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D3C11" w14:textId="77777777" w:rsidR="006A1273" w:rsidRPr="00C228CC" w:rsidRDefault="006A1273" w:rsidP="008A6ED2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C228C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 o poskytnutí dotace na akci</w:t>
      </w:r>
    </w:p>
    <w:p w14:paraId="2627DD9C" w14:textId="73B3DF87" w:rsidR="0018067C" w:rsidRPr="00C228CC" w:rsidRDefault="0018067C" w:rsidP="006A1273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Cs w:val="28"/>
          <w:lang w:eastAsia="cs-CZ"/>
        </w:rPr>
      </w:pPr>
      <w:r w:rsidRPr="00C228CC">
        <w:rPr>
          <w:rFonts w:ascii="Arial" w:eastAsia="Times New Roman" w:hAnsi="Arial" w:cs="Arial"/>
          <w:b/>
          <w:bCs/>
          <w:caps/>
          <w:szCs w:val="28"/>
          <w:lang w:eastAsia="cs-CZ"/>
        </w:rPr>
        <w:t>Pro dotační titul</w:t>
      </w:r>
      <w:r w:rsidR="001B2B98" w:rsidRPr="00C228CC">
        <w:rPr>
          <w:rFonts w:ascii="Arial" w:eastAsia="Times New Roman" w:hAnsi="Arial" w:cs="Arial"/>
          <w:b/>
          <w:bCs/>
          <w:caps/>
          <w:szCs w:val="28"/>
          <w:lang w:eastAsia="cs-CZ"/>
        </w:rPr>
        <w:t xml:space="preserve"> podpora intergrace romských komunit</w:t>
      </w:r>
    </w:p>
    <w:p w14:paraId="15D64892" w14:textId="77777777" w:rsidR="006A1273" w:rsidRPr="00C228CC" w:rsidRDefault="006A1273" w:rsidP="006A127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58AACE32" w14:textId="77777777" w:rsidR="006A1273" w:rsidRPr="00C228CC" w:rsidRDefault="006A1273" w:rsidP="006A1273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C228CC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C228CC">
        <w:rPr>
          <w:rFonts w:ascii="Arial" w:eastAsia="Times New Roman" w:hAnsi="Arial" w:cs="Arial"/>
          <w:i/>
          <w:lang w:eastAsia="cs-CZ"/>
        </w:rPr>
        <w:t xml:space="preserve"> </w:t>
      </w:r>
    </w:p>
    <w:p w14:paraId="2BB5471B" w14:textId="77777777" w:rsidR="006A1273" w:rsidRPr="00C228CC" w:rsidRDefault="006A1273" w:rsidP="006A127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0FEFFA09" w14:textId="77777777" w:rsidR="006A1273" w:rsidRPr="00C228CC" w:rsidRDefault="006A1273" w:rsidP="006A127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0457DD8D" w14:textId="77777777" w:rsidR="006A1273" w:rsidRPr="00C228CC" w:rsidRDefault="006A1273" w:rsidP="006A1273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9DB1921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255FD597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6891CA16" w14:textId="64F0E937" w:rsidR="006A1273" w:rsidRPr="00F12B2B" w:rsidRDefault="00495489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Mgr. Yvonou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Kubjátovou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, náměstkyní hejtmana</w:t>
      </w:r>
    </w:p>
    <w:p w14:paraId="3C028BBA" w14:textId="77777777" w:rsidR="006A1273" w:rsidRPr="00C228CC" w:rsidRDefault="006A1273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C228CC">
        <w:rPr>
          <w:rFonts w:ascii="Arial" w:hAnsi="Arial" w:cs="Arial"/>
          <w:sz w:val="24"/>
          <w:szCs w:val="24"/>
        </w:rPr>
        <w:t>Komerční banka, a.s., pobočka Olomouc</w:t>
      </w:r>
    </w:p>
    <w:p w14:paraId="48B74153" w14:textId="77777777" w:rsidR="006A1273" w:rsidRPr="00C228CC" w:rsidRDefault="006A1273" w:rsidP="006A1273">
      <w:pPr>
        <w:spacing w:after="100"/>
        <w:rPr>
          <w:rFonts w:ascii="Arial" w:hAnsi="Arial" w:cs="Arial"/>
          <w:sz w:val="24"/>
          <w:szCs w:val="24"/>
        </w:rPr>
      </w:pPr>
      <w:proofErr w:type="spellStart"/>
      <w:r w:rsidRPr="00C228CC">
        <w:rPr>
          <w:rFonts w:ascii="Arial" w:hAnsi="Arial" w:cs="Arial"/>
          <w:sz w:val="24"/>
          <w:szCs w:val="24"/>
        </w:rPr>
        <w:t>Č.ú</w:t>
      </w:r>
      <w:proofErr w:type="spellEnd"/>
      <w:r w:rsidRPr="00C228CC">
        <w:rPr>
          <w:rFonts w:ascii="Arial" w:hAnsi="Arial" w:cs="Arial"/>
          <w:sz w:val="24"/>
          <w:szCs w:val="24"/>
        </w:rPr>
        <w:t>.: 27 – 4228330207/0100</w:t>
      </w:r>
    </w:p>
    <w:p w14:paraId="3951F66D" w14:textId="77777777" w:rsidR="006A1273" w:rsidRPr="00C228CC" w:rsidRDefault="006A1273" w:rsidP="006A127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C228CC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867954F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8D7A5C7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63FFB854" w14:textId="77777777" w:rsidR="006A1273" w:rsidRPr="00C228CC" w:rsidRDefault="006A1273" w:rsidP="006A1273">
      <w:pPr>
        <w:spacing w:after="100"/>
        <w:rPr>
          <w:rFonts w:ascii="Arial" w:hAnsi="Arial" w:cs="Arial"/>
          <w:sz w:val="24"/>
          <w:szCs w:val="24"/>
        </w:rPr>
      </w:pPr>
    </w:p>
    <w:p w14:paraId="644F6414" w14:textId="56932957" w:rsidR="006A1273" w:rsidRPr="00C228CC" w:rsidRDefault="001B2B98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>jméno/</w:t>
      </w:r>
      <w:r w:rsidR="006A1273" w:rsidRPr="00C228CC">
        <w:rPr>
          <w:rFonts w:ascii="Arial" w:hAnsi="Arial" w:cs="Arial"/>
          <w:sz w:val="24"/>
          <w:szCs w:val="24"/>
        </w:rPr>
        <w:t>název</w:t>
      </w:r>
    </w:p>
    <w:p w14:paraId="54BF2CE1" w14:textId="66A5CCA3" w:rsidR="006A1273" w:rsidRPr="00C228CC" w:rsidRDefault="001B2B98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>bydliště/</w:t>
      </w:r>
      <w:r w:rsidR="006A1273" w:rsidRPr="00C228CC">
        <w:rPr>
          <w:rFonts w:ascii="Arial" w:hAnsi="Arial" w:cs="Arial"/>
          <w:sz w:val="24"/>
          <w:szCs w:val="24"/>
        </w:rPr>
        <w:t>sídlo</w:t>
      </w:r>
    </w:p>
    <w:p w14:paraId="01A887D9" w14:textId="39704242" w:rsidR="001B2B98" w:rsidRPr="00C228CC" w:rsidRDefault="001B2B98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>datum narození</w:t>
      </w:r>
    </w:p>
    <w:p w14:paraId="452996DE" w14:textId="77777777" w:rsidR="006A1273" w:rsidRPr="00C228CC" w:rsidRDefault="006A1273" w:rsidP="006A1273">
      <w:pPr>
        <w:spacing w:after="100"/>
        <w:rPr>
          <w:rStyle w:val="nowrap"/>
        </w:rPr>
      </w:pPr>
      <w:r w:rsidRPr="00C228CC">
        <w:rPr>
          <w:rFonts w:ascii="Arial" w:hAnsi="Arial" w:cs="Arial"/>
          <w:bCs/>
          <w:sz w:val="24"/>
          <w:szCs w:val="24"/>
        </w:rPr>
        <w:t xml:space="preserve">IČ: </w:t>
      </w:r>
    </w:p>
    <w:p w14:paraId="678DA866" w14:textId="77777777" w:rsidR="006A1273" w:rsidRPr="00C228CC" w:rsidRDefault="006A1273" w:rsidP="006A1273">
      <w:pPr>
        <w:spacing w:after="100"/>
        <w:rPr>
          <w:bCs/>
        </w:rPr>
      </w:pPr>
      <w:r w:rsidRPr="00C228CC">
        <w:rPr>
          <w:rStyle w:val="nowrap"/>
          <w:rFonts w:ascii="Arial" w:hAnsi="Arial" w:cs="Arial"/>
          <w:sz w:val="24"/>
          <w:szCs w:val="24"/>
        </w:rPr>
        <w:t>DIČ:</w:t>
      </w:r>
    </w:p>
    <w:p w14:paraId="40824485" w14:textId="77777777" w:rsidR="006A1273" w:rsidRPr="00C228CC" w:rsidRDefault="006A1273" w:rsidP="006A1273">
      <w:pPr>
        <w:spacing w:before="120" w:after="12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 xml:space="preserve">Rejstřík: </w:t>
      </w:r>
    </w:p>
    <w:p w14:paraId="608B78A2" w14:textId="77777777" w:rsidR="006A1273" w:rsidRPr="00C228CC" w:rsidRDefault="006A1273" w:rsidP="006A1273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C228CC">
        <w:rPr>
          <w:rFonts w:ascii="Arial" w:hAnsi="Arial" w:cs="Arial"/>
          <w:bCs/>
          <w:sz w:val="24"/>
          <w:szCs w:val="24"/>
        </w:rPr>
        <w:t xml:space="preserve">Zastoupen: </w:t>
      </w:r>
    </w:p>
    <w:p w14:paraId="619FC248" w14:textId="77777777" w:rsidR="006A1273" w:rsidRPr="00C228CC" w:rsidRDefault="006A1273" w:rsidP="006A1273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 w:rsidRPr="00C228CC">
        <w:rPr>
          <w:rFonts w:ascii="Arial" w:hAnsi="Arial" w:cs="Arial"/>
          <w:bCs/>
          <w:sz w:val="24"/>
          <w:szCs w:val="24"/>
        </w:rPr>
        <w:t xml:space="preserve">Bankovní spojení: </w:t>
      </w:r>
    </w:p>
    <w:p w14:paraId="48ED1F6B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C228CC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C228CC">
        <w:rPr>
          <w:rFonts w:ascii="Arial" w:hAnsi="Arial" w:cs="Arial"/>
          <w:bCs/>
          <w:sz w:val="24"/>
          <w:szCs w:val="24"/>
        </w:rPr>
        <w:t xml:space="preserve">.: </w:t>
      </w:r>
    </w:p>
    <w:p w14:paraId="4BDB2EDA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C228CC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2A13903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E14FD6E" w14:textId="77777777" w:rsidR="006A1273" w:rsidRPr="00C228CC" w:rsidRDefault="006A1273" w:rsidP="006A127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364B60E5" w14:textId="77777777" w:rsidR="006A1273" w:rsidRPr="00C228CC" w:rsidRDefault="006A1273" w:rsidP="006A127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04D0F574" w14:textId="77777777" w:rsidR="006A1273" w:rsidRPr="00C228CC" w:rsidRDefault="006A1273" w:rsidP="006A1273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5F6528D3" w14:textId="22194129" w:rsidR="006A1273" w:rsidRPr="00C228CC" w:rsidRDefault="006A1273" w:rsidP="006A1273">
      <w:pPr>
        <w:spacing w:before="120" w:after="120"/>
        <w:ind w:left="426" w:hanging="426"/>
        <w:rPr>
          <w:rFonts w:ascii="Arial" w:hAnsi="Arial" w:cs="Arial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1.    Poskytovatel se na základě této smlouvy zavazuje poskytnout příjemci dotaci ve výši ......... Kč, slovy: ......... korun českých (dále jen „dotace“), za účelem</w:t>
      </w:r>
      <w:r w:rsidRPr="00C228CC">
        <w:rPr>
          <w:rFonts w:ascii="Arial" w:hAnsi="Arial" w:cs="Arial"/>
        </w:rPr>
        <w:t xml:space="preserve"> </w:t>
      </w:r>
      <w:r w:rsidRPr="00083BA7">
        <w:rPr>
          <w:rFonts w:ascii="Arial" w:hAnsi="Arial" w:cs="Arial"/>
          <w:sz w:val="24"/>
          <w:szCs w:val="24"/>
        </w:rPr>
        <w:t xml:space="preserve">podpory akce/projektu směřující/ho k sociálnímu začleňování a prevenci sociálního </w:t>
      </w:r>
      <w:r w:rsidRPr="00083BA7">
        <w:rPr>
          <w:rFonts w:ascii="Arial" w:hAnsi="Arial" w:cs="Arial"/>
          <w:sz w:val="24"/>
          <w:szCs w:val="24"/>
        </w:rPr>
        <w:lastRenderedPageBreak/>
        <w:t>vyloučení příslušníků romských komunit na území Olomouckého kraje, dle</w:t>
      </w:r>
      <w:r w:rsidRPr="00C228CC">
        <w:rPr>
          <w:rFonts w:ascii="Arial" w:hAnsi="Arial" w:cs="Arial"/>
        </w:rPr>
        <w:t xml:space="preserve">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a dotačního titulu Podpora integrace romských komunit (dle vyhlášeného dotačního programu/titulu) </w:t>
      </w:r>
      <w:r w:rsidR="00FF23BF"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46DBFDA5" w14:textId="26E1981E" w:rsidR="006A1273" w:rsidRPr="00C228CC" w:rsidRDefault="006A1273" w:rsidP="006A1273">
      <w:pPr>
        <w:pStyle w:val="Odstavecseseznamem"/>
        <w:numPr>
          <w:ilvl w:val="0"/>
          <w:numId w:val="37"/>
        </w:numPr>
        <w:spacing w:before="120"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úhrada/částečná úhrada nákladů na akci/projek</w:t>
      </w:r>
      <w:r w:rsidR="00E1369E" w:rsidRPr="00C228CC">
        <w:rPr>
          <w:rFonts w:ascii="Arial" w:eastAsia="Times New Roman" w:hAnsi="Arial" w:cs="Arial"/>
          <w:sz w:val="24"/>
          <w:szCs w:val="24"/>
          <w:lang w:eastAsia="cs-CZ"/>
        </w:rPr>
        <w:t>t ......... (dále také „akce“).</w:t>
      </w:r>
    </w:p>
    <w:p w14:paraId="009E785D" w14:textId="3DE58E52" w:rsidR="006A1273" w:rsidRPr="00C228CC" w:rsidRDefault="006A1273" w:rsidP="006A1273">
      <w:pPr>
        <w:pStyle w:val="Odstavecseseznamem"/>
        <w:numPr>
          <w:ilvl w:val="0"/>
          <w:numId w:val="37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A7C3DF5" w14:textId="41CDDD25" w:rsidR="006A1273" w:rsidRPr="00C228CC" w:rsidRDefault="006A1273" w:rsidP="006A1273">
      <w:pPr>
        <w:numPr>
          <w:ilvl w:val="0"/>
          <w:numId w:val="37"/>
        </w:numPr>
        <w:spacing w:after="12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1037B02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1D92CF93" w14:textId="77777777" w:rsidR="006A1273" w:rsidRPr="00C228CC" w:rsidRDefault="006A1273" w:rsidP="00E1369E">
      <w:pPr>
        <w:numPr>
          <w:ilvl w:val="0"/>
          <w:numId w:val="13"/>
        </w:numPr>
        <w:spacing w:after="120"/>
        <w:ind w:left="1276" w:hanging="556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2431F7B2" w14:textId="77777777" w:rsidR="006A1273" w:rsidRPr="00C228CC" w:rsidRDefault="006A1273" w:rsidP="00E1369E">
      <w:pPr>
        <w:numPr>
          <w:ilvl w:val="0"/>
          <w:numId w:val="13"/>
        </w:numPr>
        <w:spacing w:after="120"/>
        <w:ind w:left="1276" w:hanging="556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2BF83178" w14:textId="77777777" w:rsidR="006A1273" w:rsidRPr="00C228CC" w:rsidRDefault="006A1273" w:rsidP="00CC2872">
      <w:pPr>
        <w:numPr>
          <w:ilvl w:val="0"/>
          <w:numId w:val="13"/>
        </w:numPr>
        <w:spacing w:after="120"/>
        <w:ind w:left="1276" w:hanging="556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6B8E9F35" w14:textId="351D950E" w:rsidR="006A1273" w:rsidRPr="00CC2872" w:rsidRDefault="00FF23BF" w:rsidP="00CC287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97EB38E" w14:textId="77777777" w:rsidR="006A1273" w:rsidRPr="00C228CC" w:rsidRDefault="006A1273" w:rsidP="00CC2872">
      <w:pPr>
        <w:keepNext/>
        <w:spacing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6CBB3FCD" w14:textId="77777777" w:rsidR="006A1273" w:rsidRPr="00C228CC" w:rsidRDefault="006A1273" w:rsidP="006A1273">
      <w:pPr>
        <w:numPr>
          <w:ilvl w:val="0"/>
          <w:numId w:val="38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v souladu s </w:t>
      </w:r>
      <w:r w:rsidRPr="00C228CC">
        <w:rPr>
          <w:rFonts w:ascii="Arial" w:hAnsi="Arial" w:cs="Arial"/>
          <w:sz w:val="24"/>
          <w:szCs w:val="24"/>
        </w:rPr>
        <w:t>usnesením Zastupitelstva Olomouckého kraje č. UZ///2016 ze dne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.........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</w:p>
    <w:p w14:paraId="668B86EB" w14:textId="77777777" w:rsidR="006A1273" w:rsidRPr="00C228CC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11C3D17F" w14:textId="77777777" w:rsidR="006A1273" w:rsidRPr="007B753F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B75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7B753F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dotace, je příjemce povinen snížit výši dosud čerpané dotace o výši daně z přidané hodnoty, kterou </w:t>
      </w:r>
      <w:r w:rsidRPr="007B753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 příjemce oprávněn v souladu § 79 ZDPH uplatnit v prvním daňovém přiznání po registraci k DPH.</w:t>
      </w:r>
    </w:p>
    <w:p w14:paraId="2048ACBC" w14:textId="77777777" w:rsidR="006A1273" w:rsidRPr="007B753F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B753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1F177999" w14:textId="77777777" w:rsidR="006A1273" w:rsidRPr="007B753F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B753F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461F69D2" w14:textId="37958FD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B75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7B753F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7B753F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E2B672B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14:paraId="2221BA35" w14:textId="77777777" w:rsidR="006A1273" w:rsidRPr="00C228CC" w:rsidRDefault="006A1273" w:rsidP="006A1273">
      <w:pPr>
        <w:ind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     Příjemce nesmí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na: </w:t>
      </w:r>
    </w:p>
    <w:p w14:paraId="02F15814" w14:textId="77777777" w:rsidR="006A1273" w:rsidRPr="00C228CC" w:rsidRDefault="006A1273" w:rsidP="006A127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úhradu daní, daňových odpisů, poplatků a odvodů,</w:t>
      </w:r>
    </w:p>
    <w:p w14:paraId="7FCC9C0D" w14:textId="77777777" w:rsidR="006A1273" w:rsidRPr="00C228CC" w:rsidRDefault="006A1273" w:rsidP="006A127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úhradu úvěrů a půjček,</w:t>
      </w:r>
    </w:p>
    <w:p w14:paraId="678BA60B" w14:textId="77777777" w:rsidR="006A1273" w:rsidRPr="00C228CC" w:rsidRDefault="006A1273" w:rsidP="006A127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nákup věcí osobní potřeby,</w:t>
      </w:r>
    </w:p>
    <w:p w14:paraId="736DE68F" w14:textId="77777777" w:rsidR="006A1273" w:rsidRPr="00C228CC" w:rsidRDefault="006A1273" w:rsidP="006A127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penále, pokuty, </w:t>
      </w:r>
    </w:p>
    <w:p w14:paraId="5A32F1BC" w14:textId="77777777" w:rsidR="006A1273" w:rsidRPr="00C228CC" w:rsidRDefault="006A1273" w:rsidP="006A127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pojistné, </w:t>
      </w:r>
    </w:p>
    <w:p w14:paraId="6F70A7D0" w14:textId="77777777" w:rsidR="006A1273" w:rsidRPr="00C228CC" w:rsidRDefault="006A1273" w:rsidP="006A127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leasing,</w:t>
      </w:r>
    </w:p>
    <w:p w14:paraId="4FE2D3B1" w14:textId="77777777" w:rsidR="006A1273" w:rsidRPr="00C228CC" w:rsidRDefault="006A1273" w:rsidP="006A127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nákup darů – mimo ceny do soutěží,</w:t>
      </w:r>
    </w:p>
    <w:p w14:paraId="4BE01454" w14:textId="77777777" w:rsidR="006A1273" w:rsidRPr="00C228CC" w:rsidRDefault="006A1273" w:rsidP="006A127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výdaje spojené s pořízením hmotného majetku dle § 26 odst. 2 zákona č. 586/1992 Sb., o daních z příjmů, ve znění pozdějších předpisů,</w:t>
      </w:r>
    </w:p>
    <w:p w14:paraId="6E78AAFC" w14:textId="77777777" w:rsidR="006A1273" w:rsidRPr="00C228CC" w:rsidRDefault="006A1273" w:rsidP="006A127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výdaje spojené s pořízením nehmotného majetku dle § 26 odst. 2 zákona  </w:t>
      </w:r>
    </w:p>
    <w:p w14:paraId="264488E6" w14:textId="77777777" w:rsidR="006A1273" w:rsidRPr="00C228CC" w:rsidRDefault="006A1273" w:rsidP="006A1273">
      <w:pPr>
        <w:ind w:left="1210" w:hanging="360"/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      č. 586/1992 Sb., o daních z příjmů, ve znění pozdějších předpisů,</w:t>
      </w:r>
    </w:p>
    <w:p w14:paraId="2E44A311" w14:textId="77777777" w:rsidR="006A1273" w:rsidRPr="00C228CC" w:rsidRDefault="006A1273" w:rsidP="006A127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výdaje spojené s technickým zhodnocením, rekonstrukcí a modernizací ve smyslu § 33 cit. zákona. </w:t>
      </w:r>
    </w:p>
    <w:p w14:paraId="1A308FE8" w14:textId="77777777" w:rsidR="006A1273" w:rsidRPr="00C228CC" w:rsidRDefault="006A1273" w:rsidP="006A1273">
      <w:pPr>
        <w:pStyle w:val="Odstavecseseznamem"/>
        <w:ind w:left="1210" w:firstLine="0"/>
        <w:rPr>
          <w:rFonts w:ascii="Arial" w:hAnsi="Arial" w:cs="Arial"/>
          <w:bCs/>
        </w:rPr>
      </w:pPr>
    </w:p>
    <w:p w14:paraId="540D6AC2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21C56627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2CEC9932" w14:textId="77777777" w:rsidR="006A1273" w:rsidRPr="00C228CC" w:rsidRDefault="006A1273" w:rsidP="006A1273">
      <w:pPr>
        <w:numPr>
          <w:ilvl w:val="0"/>
          <w:numId w:val="38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31. 12. 2016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0E7C8515" w14:textId="77777777" w:rsidR="006A1273" w:rsidRPr="00E30CD3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</w:t>
      </w:r>
      <w:r w:rsidRPr="00E30CD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oprávněn použít dotaci také na úhradu nákladů vynaložených příjemcem v souladu s účelem poskytnutí dotace dle čl. I. odst. 2 a 4 této smlouvy a podmínkami užití dotace dle čl. II. odst. 1 této smlouvy v období od </w:t>
      </w:r>
      <w:r w:rsidRPr="00E30CD3">
        <w:rPr>
          <w:rFonts w:ascii="Arial" w:eastAsia="Times New Roman" w:hAnsi="Arial" w:cs="Arial"/>
          <w:iCs/>
          <w:sz w:val="24"/>
          <w:szCs w:val="24"/>
          <w:lang w:eastAsia="cs-CZ"/>
        </w:rPr>
        <w:br/>
        <w:t>1. 1. 2016 do uzavření této smlouvy.</w:t>
      </w:r>
    </w:p>
    <w:p w14:paraId="2E1D0837" w14:textId="115DAC9E" w:rsidR="0023251E" w:rsidRPr="00440A17" w:rsidRDefault="0023251E" w:rsidP="00F12B2B">
      <w:pPr>
        <w:spacing w:before="120" w:after="120"/>
        <w:ind w:left="567" w:firstLine="0"/>
        <w:rPr>
          <w:rFonts w:ascii="Arial" w:hAnsi="Arial" w:cs="Arial"/>
          <w:i/>
          <w:sz w:val="24"/>
          <w:szCs w:val="24"/>
        </w:rPr>
      </w:pPr>
      <w:r w:rsidRPr="00E30CD3">
        <w:rPr>
          <w:rFonts w:ascii="Arial" w:eastAsia="Times New Roman" w:hAnsi="Arial" w:cs="Arial"/>
          <w:sz w:val="24"/>
          <w:szCs w:val="24"/>
          <w:lang w:eastAsia="cs-CZ"/>
        </w:rPr>
        <w:t>Příjemce se zavazuje na účel uvedený v čl. I. odst. 2 a 4 této smlouvy vynaložit z vlastních a jiných zdrojů</w:t>
      </w:r>
      <w:r w:rsidRPr="00E30CD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E30CD3">
        <w:rPr>
          <w:rFonts w:ascii="Arial" w:eastAsia="Times New Roman" w:hAnsi="Arial" w:cs="Arial"/>
          <w:sz w:val="24"/>
          <w:szCs w:val="24"/>
          <w:lang w:eastAsia="cs-CZ"/>
        </w:rPr>
        <w:t>částku nejméně ve výši …. Kč (slovy: ….  korun českých)</w:t>
      </w:r>
      <w:r w:rsidR="007D6E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D6E6D">
        <w:rPr>
          <w:rFonts w:ascii="Arial" w:hAnsi="Arial" w:cs="Arial"/>
          <w:i/>
          <w:sz w:val="24"/>
          <w:szCs w:val="24"/>
        </w:rPr>
        <w:t>(zde bude uvedena částka ve výši poloviny celkových předpokládaných nákladů dle žádosti)</w:t>
      </w:r>
      <w:r w:rsidRPr="00E30CD3">
        <w:rPr>
          <w:rFonts w:ascii="Arial" w:eastAsia="Times New Roman" w:hAnsi="Arial" w:cs="Arial"/>
          <w:sz w:val="24"/>
          <w:szCs w:val="24"/>
          <w:lang w:eastAsia="cs-CZ"/>
        </w:rPr>
        <w:t xml:space="preserve">. Budou-li </w:t>
      </w:r>
      <w:r w:rsidRPr="007B753F">
        <w:rPr>
          <w:rFonts w:ascii="Arial" w:eastAsia="Times New Roman" w:hAnsi="Arial" w:cs="Arial"/>
          <w:sz w:val="24"/>
          <w:szCs w:val="24"/>
          <w:lang w:eastAsia="cs-CZ"/>
        </w:rPr>
        <w:t>celkové</w:t>
      </w:r>
      <w:r w:rsidRPr="00E30CD3">
        <w:rPr>
          <w:rFonts w:ascii="Arial" w:eastAsia="Times New Roman" w:hAnsi="Arial" w:cs="Arial"/>
          <w:sz w:val="24"/>
          <w:szCs w:val="24"/>
          <w:lang w:eastAsia="cs-CZ"/>
        </w:rPr>
        <w:t xml:space="preserve"> skutečné náklady vynaložené na účel uvedený v čl. I. odst. 2 a 4 této smlouvy nižší než … Kč </w:t>
      </w:r>
      <w:r w:rsidRPr="00E30CD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(slovy: ….. korun českých)</w:t>
      </w:r>
      <w:r w:rsidR="00440A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0A17">
        <w:rPr>
          <w:rFonts w:ascii="Arial" w:hAnsi="Arial" w:cs="Arial"/>
          <w:i/>
          <w:sz w:val="24"/>
          <w:szCs w:val="24"/>
        </w:rPr>
        <w:t>(zde bude uvedena částka ve výši součtu částky poskytované dotace dle čl. I odst. 1 této smlouvy a částky stanovené spoluúčasti příjemce dle předchozí věty)</w:t>
      </w:r>
      <w:r w:rsidRPr="00E30CD3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7B753F">
        <w:rPr>
          <w:rFonts w:ascii="Arial" w:eastAsia="Times New Roman" w:hAnsi="Arial" w:cs="Arial"/>
          <w:sz w:val="24"/>
          <w:szCs w:val="24"/>
          <w:lang w:eastAsia="cs-CZ"/>
        </w:rPr>
        <w:t>je příjemce povinen vrátit poskytovateli v rámci vyúčtování část dotace ve výši rozdílu mezi touto částkou a celkovými skutečnými náklady, a to až do výše poskytnuté dotace. Vlastními zdroji nejsou prostředky z příspěvků a dotací přijatých příjemcem od státu a jiných územních samosprávných celků na účel, na nějž se poskytuje dotace dle této smlouvy.</w:t>
      </w:r>
    </w:p>
    <w:p w14:paraId="09E4A568" w14:textId="06960D48" w:rsidR="006A1273" w:rsidRPr="00C228CC" w:rsidRDefault="006A1273" w:rsidP="00F12B2B">
      <w:pPr>
        <w:numPr>
          <w:ilvl w:val="0"/>
          <w:numId w:val="3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4525C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3B566565" w14:textId="37CADFF7" w:rsidR="00F12B2B" w:rsidRPr="00F12B2B" w:rsidRDefault="00B35B6F" w:rsidP="00F12B2B">
      <w:pPr>
        <w:pStyle w:val="Odstavecseseznamem"/>
        <w:numPr>
          <w:ilvl w:val="0"/>
          <w:numId w:val="38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2B2B">
        <w:rPr>
          <w:rFonts w:ascii="Arial" w:hAnsi="Arial" w:cs="Arial"/>
          <w:sz w:val="24"/>
          <w:szCs w:val="24"/>
        </w:rPr>
        <w:t xml:space="preserve">Příjemce je povinen nejpozději do </w:t>
      </w:r>
      <w:r w:rsidRPr="00F12B2B">
        <w:rPr>
          <w:rFonts w:ascii="Arial" w:eastAsia="Times New Roman" w:hAnsi="Arial" w:cs="Arial"/>
          <w:sz w:val="24"/>
          <w:szCs w:val="24"/>
          <w:lang w:eastAsia="cs-CZ"/>
        </w:rPr>
        <w:t xml:space="preserve">31. 1. 2017 </w:t>
      </w:r>
      <w:r w:rsidRPr="00F12B2B">
        <w:rPr>
          <w:rFonts w:ascii="Arial" w:hAnsi="Arial" w:cs="Arial"/>
          <w:sz w:val="24"/>
          <w:szCs w:val="24"/>
        </w:rPr>
        <w:t>zpracovat vyúčtování poskytnuté dotace (dále jen „vyúčtování“) a závěrečnou zprávu o použití dotace (dále jen „závěrečná zpráva“) o níže uvedeném obsahu. Toto vyúčtování a závěrečnou zprávu je příjemce povinen předložit poskytovateli při kontrole použití dotace, případně je poskytovateli zaslat v termínu stanoveném ve výzvě poskytovatele.</w:t>
      </w:r>
      <w:r w:rsidR="007B753F" w:rsidRPr="00F12B2B">
        <w:rPr>
          <w:rFonts w:ascii="Arial" w:hAnsi="Arial" w:cs="Arial"/>
          <w:sz w:val="24"/>
          <w:szCs w:val="24"/>
        </w:rPr>
        <w:t xml:space="preserve"> </w:t>
      </w:r>
    </w:p>
    <w:p w14:paraId="548F8764" w14:textId="7C7C9D45" w:rsidR="006A1273" w:rsidRPr="00F12B2B" w:rsidRDefault="006A1273" w:rsidP="00F12B2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12B2B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149D87A" w14:textId="4C788A6E" w:rsidR="006A1273" w:rsidRPr="00C228CC" w:rsidRDefault="006A1273" w:rsidP="006A1273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083BA7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083BA7">
        <w:rPr>
          <w:rFonts w:ascii="Arial" w:eastAsia="Times New Roman" w:hAnsi="Arial" w:cs="Arial"/>
          <w:sz w:val="24"/>
          <w:szCs w:val="24"/>
          <w:lang w:eastAsia="cs-CZ"/>
        </w:rPr>
        <w:tab/>
        <w:t>soupis celkových uskutečněných výdajů na akci, na jejíž realizaci byla poskytnuta dotace dle této smlouvy, v rozsahu uvedeném v příloze č. 1</w:t>
      </w:r>
      <w:r w:rsidRPr="00083BA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083BA7">
        <w:rPr>
          <w:rFonts w:ascii="Arial" w:eastAsia="Times New Roman" w:hAnsi="Arial" w:cs="Arial"/>
          <w:sz w:val="24"/>
          <w:szCs w:val="24"/>
          <w:lang w:eastAsia="cs-CZ"/>
        </w:rPr>
        <w:t>„Finanční vyúčtování</w:t>
      </w:r>
      <w:r w:rsidR="004D7CF1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poskytnuté v roce 2016</w:t>
      </w:r>
      <w:r w:rsidRPr="00083BA7">
        <w:rPr>
          <w:rFonts w:ascii="Arial" w:eastAsia="Times New Roman" w:hAnsi="Arial" w:cs="Arial"/>
          <w:sz w:val="24"/>
          <w:szCs w:val="24"/>
          <w:lang w:eastAsia="cs-CZ"/>
        </w:rPr>
        <w:t xml:space="preserve">“ </w:t>
      </w:r>
      <w:r w:rsidRPr="00083BA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r w:rsidR="00D74FC2" w:rsidRPr="007B753F">
        <w:rPr>
          <w:rFonts w:ascii="Arial" w:eastAsia="Times New Roman" w:hAnsi="Arial" w:cs="Arial"/>
          <w:b/>
          <w:sz w:val="24"/>
          <w:szCs w:val="24"/>
          <w:lang w:eastAsia="cs-CZ"/>
        </w:rPr>
        <w:t>http://www.kr-olomoucky.cz/vyuctovani-prispevku-dotace-cl-3424.html</w:t>
      </w:r>
      <w:r w:rsidRPr="00083BA7">
        <w:rPr>
          <w:rFonts w:ascii="Arial" w:eastAsia="Times New Roman" w:hAnsi="Arial" w:cs="Arial"/>
          <w:sz w:val="24"/>
          <w:szCs w:val="24"/>
          <w:lang w:eastAsia="cs-CZ"/>
        </w:rPr>
        <w:t xml:space="preserve">. Soupis výdajů dle tohoto ustanovení doloží příjemce čestným prohlášením, že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celkové uskutečněné výdaje uvedené v soupisu jsou pravdivé a úplné.</w:t>
      </w:r>
    </w:p>
    <w:p w14:paraId="29028F4C" w14:textId="47638104" w:rsidR="006A1273" w:rsidRPr="00C228CC" w:rsidRDefault="006A1273" w:rsidP="006A1273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„Finanční vyúčtování</w:t>
      </w:r>
      <w:r w:rsidR="00D4686B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poskytnuté v roce 2016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62401B51" w14:textId="77777777" w:rsidR="006A1273" w:rsidRPr="00C228CC" w:rsidRDefault="006A1273" w:rsidP="006A1273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5064E1EB" w14:textId="77777777" w:rsidR="006A1273" w:rsidRPr="00C228CC" w:rsidRDefault="006A1273" w:rsidP="006A1273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493BD900" w14:textId="77777777" w:rsidR="006A1273" w:rsidRPr="00C228CC" w:rsidRDefault="006A1273" w:rsidP="006A1273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800ACAB" w14:textId="77777777" w:rsidR="006A1273" w:rsidRPr="00C228CC" w:rsidRDefault="006A1273" w:rsidP="006A1273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56E18FDA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C228CC">
        <w:rPr>
          <w:rFonts w:ascii="Arial" w:hAnsi="Arial" w:cs="Arial"/>
          <w:sz w:val="24"/>
          <w:szCs w:val="24"/>
        </w:rPr>
        <w:t>být v listinné formě a musí obsahovat</w:t>
      </w:r>
      <w:r w:rsidRPr="00C228CC">
        <w:rPr>
          <w:rFonts w:ascii="Arial" w:hAnsi="Arial" w:cs="Arial"/>
          <w:i/>
          <w:iCs/>
          <w:sz w:val="24"/>
          <w:szCs w:val="24"/>
        </w:rPr>
        <w:t xml:space="preserve"> </w:t>
      </w:r>
      <w:r w:rsidRPr="00C228CC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</w:t>
      </w:r>
      <w:r w:rsidRPr="00C228CC">
        <w:rPr>
          <w:rFonts w:ascii="Arial" w:hAnsi="Arial" w:cs="Arial"/>
          <w:sz w:val="24"/>
          <w:szCs w:val="24"/>
        </w:rPr>
        <w:lastRenderedPageBreak/>
        <w:t>v závěrečné zprávě. Spolu se závěrečnou zprávou a vyúčtováním je příjemce povinen předložit poskytovateli také fotodokumentaci z průběhu realizace projektu. Součástí závěrečné z</w:t>
      </w:r>
      <w:r w:rsidRPr="00C228CC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5B9D6EAC" w14:textId="3764E2C6" w:rsidR="001A13B7" w:rsidRPr="00440A17" w:rsidRDefault="001A13B7" w:rsidP="00F12B2B">
      <w:pPr>
        <w:pStyle w:val="Odstavecseseznamem"/>
        <w:numPr>
          <w:ilvl w:val="0"/>
          <w:numId w:val="38"/>
        </w:numPr>
        <w:spacing w:before="120" w:after="120"/>
        <w:rPr>
          <w:rFonts w:ascii="Arial" w:hAnsi="Arial" w:cs="Arial"/>
          <w:i/>
          <w:sz w:val="24"/>
          <w:szCs w:val="24"/>
        </w:rPr>
      </w:pPr>
      <w:r w:rsidRPr="00440A17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</w:t>
      </w:r>
      <w:r w:rsidR="00440A17" w:rsidRPr="00440A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0A17" w:rsidRPr="00440A17">
        <w:rPr>
          <w:rFonts w:ascii="Arial" w:hAnsi="Arial" w:cs="Arial"/>
          <w:i/>
          <w:sz w:val="24"/>
          <w:szCs w:val="24"/>
        </w:rPr>
        <w:t>(zde bude uvedena částka ve výši součtu částky poskytované dotace dle čl. I odst. 1 této smlouvy a částky stanovené spoluúčasti příjemce dle</w:t>
      </w:r>
      <w:r w:rsidR="00440A17">
        <w:rPr>
          <w:rFonts w:ascii="Arial" w:hAnsi="Arial" w:cs="Arial"/>
          <w:i/>
          <w:sz w:val="24"/>
          <w:szCs w:val="24"/>
        </w:rPr>
        <w:t xml:space="preserve"> odst. 2</w:t>
      </w:r>
      <w:r w:rsidR="00440A17" w:rsidRPr="00440A17">
        <w:rPr>
          <w:rFonts w:ascii="Arial" w:hAnsi="Arial" w:cs="Arial"/>
          <w:i/>
          <w:sz w:val="24"/>
          <w:szCs w:val="24"/>
        </w:rPr>
        <w:t>)</w:t>
      </w:r>
      <w:r w:rsidRPr="00440A17">
        <w:rPr>
          <w:rFonts w:ascii="Arial" w:eastAsia="Times New Roman" w:hAnsi="Arial" w:cs="Arial"/>
          <w:sz w:val="24"/>
          <w:szCs w:val="24"/>
          <w:lang w:eastAsia="cs-CZ"/>
        </w:rPr>
        <w:t xml:space="preserve">, je příjemce povinen vrátit nevyčerpanou část dotace na účet poskytovatele nejpozději do 15 dnů ode dne vzniku povinnosti zpracovat vyúčtování v souladu s čl. II. odst. 4 této smlouvy. Nevrátí-li příjemce nevyčerpanou část dotace v této lhůtě, dopustí se porušení rozpočtové kázně ve smyslu </w:t>
      </w:r>
      <w:proofErr w:type="spellStart"/>
      <w:r w:rsidRPr="00440A1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40A17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2D632787" w14:textId="77777777" w:rsidR="006A1273" w:rsidRPr="00C228CC" w:rsidRDefault="006A1273" w:rsidP="00F12B2B">
      <w:pPr>
        <w:numPr>
          <w:ilvl w:val="0"/>
          <w:numId w:val="3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C228C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228CC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4FF021C3" w14:textId="77777777" w:rsidR="006A1273" w:rsidRPr="00C228CC" w:rsidRDefault="006A1273" w:rsidP="006A1273">
      <w:pPr>
        <w:numPr>
          <w:ilvl w:val="0"/>
          <w:numId w:val="38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228CC" w:rsidRPr="00C228CC" w14:paraId="29371981" w14:textId="77777777" w:rsidTr="006A127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C06C3" w14:textId="77777777" w:rsidR="006A1273" w:rsidRPr="00C228CC" w:rsidRDefault="006A127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C4745" w14:textId="77777777" w:rsidR="006A1273" w:rsidRPr="00C228CC" w:rsidRDefault="006A127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C228CC" w:rsidRPr="00C228CC" w14:paraId="3005273A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A31DF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800D7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228CC" w:rsidRPr="00C228CC" w14:paraId="076A9EEB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E9DDB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AC6D5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C228CC" w:rsidRPr="00C228CC" w14:paraId="30A594BF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F4011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9837A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228CC" w:rsidRPr="00C228CC" w14:paraId="09B5DB0C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82A6B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vyúčtování a závěrečné zprávy o využití dotace s prodlením do 15 kalendářních dnů od marného uplynutí náhradní lhůty, uvedené ve výzvě </w:t>
            </w: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037B4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C228CC" w:rsidRPr="00C228CC" w14:paraId="5EFFC135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10925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8833E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A1273" w:rsidRPr="00C228CC" w14:paraId="4673FC3B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3E65F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9955D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6AA04F8E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318D88C" w14:textId="5C02DF35" w:rsidR="006A1273" w:rsidRPr="007B753F" w:rsidRDefault="00D74FC2" w:rsidP="00F12B2B">
      <w:pPr>
        <w:pStyle w:val="Odstavecseseznamem"/>
        <w:numPr>
          <w:ilvl w:val="0"/>
          <w:numId w:val="3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B753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7B753F">
        <w:rPr>
          <w:rFonts w:ascii="Arial" w:hAnsi="Arial" w:cs="Arial"/>
          <w:sz w:val="24"/>
          <w:szCs w:val="24"/>
        </w:rPr>
        <w:t xml:space="preserve">27 – 4228330207/0100. V případě, že je vratka realizována v roce 2017, </w:t>
      </w:r>
      <w:r w:rsidRPr="007B753F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7B753F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27-4228320287/0100 na základě vystavené faktury.</w:t>
      </w:r>
      <w:r w:rsidR="00B35B6F" w:rsidRPr="007B753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A1273" w:rsidRPr="007B753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B384429" w14:textId="77777777" w:rsidR="006A1273" w:rsidRPr="00C228CC" w:rsidRDefault="006A1273" w:rsidP="006A1273">
      <w:pPr>
        <w:numPr>
          <w:ilvl w:val="0"/>
          <w:numId w:val="38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089B8F72" w14:textId="0C889B1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505BDA"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="00505BDA" w:rsidRPr="00C228CC">
        <w:rPr>
          <w:rFonts w:ascii="Arial" w:hAnsi="Arial" w:cs="Arial"/>
          <w:bCs/>
          <w:sz w:val="24"/>
        </w:rPr>
        <w:t>bude po dobu minimálně 2 let</w:t>
      </w:r>
      <w:r w:rsidR="00932703" w:rsidRPr="00932703">
        <w:rPr>
          <w:rFonts w:ascii="Arial" w:hAnsi="Arial" w:cs="Arial"/>
          <w:bCs/>
          <w:sz w:val="24"/>
        </w:rPr>
        <w:t xml:space="preserve"> </w:t>
      </w:r>
      <w:r w:rsidR="00505BDA" w:rsidRPr="00C228CC">
        <w:rPr>
          <w:rFonts w:ascii="Arial" w:hAnsi="Arial" w:cs="Arial"/>
          <w:bCs/>
          <w:sz w:val="24"/>
        </w:rPr>
        <w:t xml:space="preserve">ode dne platnosti a účinnosti Smlouvy provozovat pořízený majetek a neukončí </w:t>
      </w:r>
      <w:r w:rsidR="001F0623">
        <w:rPr>
          <w:rFonts w:ascii="Arial" w:hAnsi="Arial" w:cs="Arial"/>
          <w:bCs/>
          <w:sz w:val="24"/>
        </w:rPr>
        <w:t>toto provozování</w:t>
      </w:r>
      <w:r w:rsidR="001F0623" w:rsidRPr="00C228CC">
        <w:rPr>
          <w:rFonts w:ascii="Arial" w:hAnsi="Arial" w:cs="Arial"/>
          <w:bCs/>
          <w:sz w:val="24"/>
        </w:rPr>
        <w:t xml:space="preserve"> </w:t>
      </w:r>
      <w:r w:rsidR="00505BDA" w:rsidRPr="00C228CC">
        <w:rPr>
          <w:rFonts w:ascii="Arial" w:hAnsi="Arial" w:cs="Arial"/>
          <w:bCs/>
          <w:sz w:val="24"/>
        </w:rPr>
        <w:t xml:space="preserve">ani </w:t>
      </w:r>
      <w:r w:rsidR="001F0623">
        <w:rPr>
          <w:rFonts w:ascii="Arial" w:hAnsi="Arial" w:cs="Arial"/>
          <w:bCs/>
          <w:sz w:val="24"/>
        </w:rPr>
        <w:t xml:space="preserve">je </w:t>
      </w:r>
      <w:r w:rsidR="00505BDA" w:rsidRPr="00C228CC">
        <w:rPr>
          <w:rFonts w:ascii="Arial" w:hAnsi="Arial" w:cs="Arial"/>
          <w:bCs/>
          <w:sz w:val="24"/>
        </w:rPr>
        <w:t>nepřeruší bez vědomí a písemného souhlasu vyhlašovatele a bude nakládat s veškerým majetkem získaným nebo zhodnoceným, byť i jen částečně, z dotace (dále jen „majetek“) s péčí řádného hospodáře a ne</w:t>
      </w:r>
      <w:r w:rsidR="001F0623">
        <w:rPr>
          <w:rFonts w:ascii="Arial" w:hAnsi="Arial" w:cs="Arial"/>
          <w:bCs/>
          <w:sz w:val="24"/>
        </w:rPr>
        <w:t xml:space="preserve">bude </w:t>
      </w:r>
      <w:r w:rsidR="00E30CD3" w:rsidRPr="00C228CC">
        <w:rPr>
          <w:rFonts w:ascii="Arial" w:hAnsi="Arial" w:cs="Arial"/>
          <w:bCs/>
          <w:sz w:val="24"/>
        </w:rPr>
        <w:t xml:space="preserve">tento majetek ani jeho části </w:t>
      </w:r>
      <w:r w:rsidR="00505BDA" w:rsidRPr="00C228CC">
        <w:rPr>
          <w:rFonts w:ascii="Arial" w:hAnsi="Arial" w:cs="Arial"/>
          <w:bCs/>
          <w:sz w:val="24"/>
        </w:rPr>
        <w:t>zatěžovat bez vědomí a písemného souhlasu vyhlašovatele žádnými věcnými právy třetích osob, včetně zástavního práva (s výjimkou zástavního práva zřízeného k zajištění úvěru příjemce ve vztahu k financování akce podle Smlouvy).</w:t>
      </w:r>
    </w:p>
    <w:p w14:paraId="52DAC4E1" w14:textId="77777777" w:rsidR="006A1273" w:rsidRPr="00C228CC" w:rsidRDefault="006A1273" w:rsidP="006A1273">
      <w:pPr>
        <w:numPr>
          <w:ilvl w:val="0"/>
          <w:numId w:val="3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(např. propagační materiály)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14:paraId="2DBFDBFB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14:paraId="346709C5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14:paraId="6FEE9F62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14:paraId="3065641F" w14:textId="77777777" w:rsidR="006A1273" w:rsidRPr="00C228CC" w:rsidRDefault="006A1273" w:rsidP="006A1273">
      <w:pPr>
        <w:numPr>
          <w:ilvl w:val="0"/>
          <w:numId w:val="3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BEB3EE" w14:textId="77777777" w:rsidR="006A1273" w:rsidRPr="004D7CF1" w:rsidRDefault="006A1273" w:rsidP="006A1273">
      <w:pPr>
        <w:numPr>
          <w:ilvl w:val="0"/>
          <w:numId w:val="38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14:paraId="706C2105" w14:textId="754802EC" w:rsidR="004D7CF1" w:rsidRPr="00B6398B" w:rsidRDefault="004D7CF1" w:rsidP="004D7CF1">
      <w:pPr>
        <w:numPr>
          <w:ilvl w:val="0"/>
          <w:numId w:val="38"/>
        </w:numPr>
        <w:spacing w:after="120"/>
        <w:rPr>
          <w:rFonts w:ascii="Arial" w:hAnsi="Arial" w:cs="Arial"/>
          <w:sz w:val="24"/>
          <w:szCs w:val="24"/>
        </w:rPr>
      </w:pPr>
      <w:r w:rsidRPr="00B6398B">
        <w:rPr>
          <w:rFonts w:ascii="Arial" w:hAnsi="Arial" w:cs="Arial"/>
          <w:sz w:val="24"/>
          <w:szCs w:val="24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B6398B">
        <w:rPr>
          <w:rFonts w:ascii="Arial" w:hAnsi="Arial" w:cs="Arial"/>
          <w:sz w:val="24"/>
          <w:szCs w:val="24"/>
        </w:rPr>
        <w:t>ust</w:t>
      </w:r>
      <w:proofErr w:type="spellEnd"/>
      <w:r w:rsidRPr="00B6398B">
        <w:rPr>
          <w:rFonts w:ascii="Arial" w:hAnsi="Arial" w:cs="Arial"/>
          <w:sz w:val="24"/>
          <w:szCs w:val="24"/>
        </w:rPr>
        <w:t>. § 22 zákona č. 250/2000 Sb., o rozpočtových pravidlech územních rozpočtů, ve znění pozdějších předpisů.</w:t>
      </w:r>
    </w:p>
    <w:p w14:paraId="7B0993EA" w14:textId="77777777" w:rsidR="006A1273" w:rsidRPr="00C228CC" w:rsidRDefault="006A1273" w:rsidP="006A1273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97C6BC6" w14:textId="7539D4E9" w:rsidR="006A1273" w:rsidRPr="00C228CC" w:rsidRDefault="006A1273" w:rsidP="006A127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 159 a násl. zákona č. 500/2004 Sb., správní řád, ve znění pozdějších právních předpisů, a se zákonem č. 250/2000 Sb., </w:t>
      </w:r>
      <w:r w:rsidR="00F12B2B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5DFAD1CA" w14:textId="77777777" w:rsidR="001F64FB" w:rsidRPr="00C228CC" w:rsidRDefault="001F64FB" w:rsidP="001F64F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398B">
        <w:rPr>
          <w:rFonts w:ascii="Arial" w:eastAsia="Times New Roman" w:hAnsi="Arial" w:cs="Arial"/>
          <w:i/>
          <w:sz w:val="24"/>
          <w:szCs w:val="24"/>
          <w:lang w:eastAsia="cs-CZ"/>
        </w:rPr>
        <w:t>Odst. 2-5 se uvedou pouze v případě, že půjde o veřejnou podporu.</w:t>
      </w:r>
    </w:p>
    <w:p w14:paraId="7A4F0A7F" w14:textId="77777777" w:rsidR="001F64FB" w:rsidRPr="00C228CC" w:rsidRDefault="001F64FB" w:rsidP="001F64FB">
      <w:pPr>
        <w:numPr>
          <w:ilvl w:val="0"/>
          <w:numId w:val="40"/>
        </w:numPr>
        <w:spacing w:after="12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C228CC">
        <w:rPr>
          <w:rFonts w:ascii="Arial" w:hAnsi="Arial" w:cs="Arial"/>
          <w:sz w:val="24"/>
          <w:szCs w:val="24"/>
        </w:rPr>
        <w:t>minimis</w:t>
      </w:r>
      <w:proofErr w:type="spellEnd"/>
      <w:r w:rsidRPr="00C228CC">
        <w:rPr>
          <w:rFonts w:ascii="Arial" w:hAnsi="Arial" w:cs="Arial"/>
          <w:sz w:val="24"/>
          <w:szCs w:val="24"/>
        </w:rPr>
        <w:t xml:space="preserve">, které bylo zveřejněno v Úředním věstníku Evropské unie č. L 352/1 dne 24. prosince 2013. </w:t>
      </w:r>
    </w:p>
    <w:p w14:paraId="4552B25B" w14:textId="77777777" w:rsidR="001F64FB" w:rsidRPr="00C228CC" w:rsidRDefault="001F64FB" w:rsidP="001F64FB">
      <w:pPr>
        <w:numPr>
          <w:ilvl w:val="0"/>
          <w:numId w:val="40"/>
        </w:numPr>
        <w:spacing w:after="12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10912F98" w14:textId="7F03E67A" w:rsidR="001F64FB" w:rsidRPr="00C228CC" w:rsidRDefault="001F64FB" w:rsidP="001F64FB">
      <w:pPr>
        <w:numPr>
          <w:ilvl w:val="0"/>
          <w:numId w:val="40"/>
        </w:numPr>
        <w:spacing w:after="12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</w:t>
      </w:r>
      <w:proofErr w:type="spellStart"/>
      <w:r w:rsidRPr="00C228CC">
        <w:rPr>
          <w:rFonts w:ascii="Arial" w:hAnsi="Arial" w:cs="Arial"/>
          <w:sz w:val="24"/>
          <w:szCs w:val="24"/>
        </w:rPr>
        <w:t>minimis</w:t>
      </w:r>
      <w:proofErr w:type="spellEnd"/>
      <w:r w:rsidRPr="00C228CC">
        <w:rPr>
          <w:rFonts w:ascii="Arial" w:hAnsi="Arial" w:cs="Arial"/>
          <w:sz w:val="24"/>
          <w:szCs w:val="24"/>
        </w:rPr>
        <w:t xml:space="preserve"> (uveřejněno v úředním vě</w:t>
      </w:r>
      <w:r w:rsidR="004D7CF1">
        <w:rPr>
          <w:rFonts w:ascii="Arial" w:hAnsi="Arial" w:cs="Arial"/>
          <w:sz w:val="24"/>
          <w:szCs w:val="24"/>
        </w:rPr>
        <w:t>s</w:t>
      </w:r>
      <w:r w:rsidRPr="00C228CC">
        <w:rPr>
          <w:rFonts w:ascii="Arial" w:hAnsi="Arial" w:cs="Arial"/>
          <w:sz w:val="24"/>
          <w:szCs w:val="24"/>
        </w:rPr>
        <w:t>tníku EU dne 24. 12. 2013 č. L 352/1), včetně uvedení identifikace subjektů, s nimiž jeden podnik tvoří, a ke dni uzavření této smlouvy nedošlo ke změně těchto sdělených údajů.</w:t>
      </w:r>
    </w:p>
    <w:p w14:paraId="2CDB883A" w14:textId="77777777" w:rsidR="001F64FB" w:rsidRPr="00C228CC" w:rsidRDefault="001F64FB" w:rsidP="001F64FB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hAnsi="Arial" w:cs="Arial"/>
          <w:sz w:val="24"/>
          <w:szCs w:val="24"/>
        </w:rPr>
        <w:t xml:space="preserve">V případě rozdělení příjemce dotace na dva či více samostatné podniky v období 3 let od nabytí účinnosti této smlouvy je příjemce dotace povinen neprodleně po rozdělení kontaktovat poskytovatele za účelem sdělení informace, jak podporu de </w:t>
      </w:r>
      <w:proofErr w:type="spellStart"/>
      <w:r w:rsidRPr="00C228CC">
        <w:rPr>
          <w:rFonts w:ascii="Arial" w:hAnsi="Arial" w:cs="Arial"/>
          <w:sz w:val="24"/>
          <w:szCs w:val="24"/>
        </w:rPr>
        <w:t>minimis</w:t>
      </w:r>
      <w:proofErr w:type="spellEnd"/>
      <w:r w:rsidRPr="00C228CC">
        <w:rPr>
          <w:rFonts w:ascii="Arial" w:hAnsi="Arial" w:cs="Arial"/>
          <w:sz w:val="24"/>
          <w:szCs w:val="24"/>
        </w:rPr>
        <w:t xml:space="preserve"> poskytnutou dle této smlouvy rozdělit v Centrálním registru podpor malého rozsahu.</w:t>
      </w:r>
    </w:p>
    <w:p w14:paraId="753F56D4" w14:textId="77777777" w:rsidR="006A1273" w:rsidRPr="00C228CC" w:rsidRDefault="006A1273" w:rsidP="006A127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19F3034C" w14:textId="77777777" w:rsidR="006A1273" w:rsidRPr="00C228CC" w:rsidRDefault="006A1273" w:rsidP="006A127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Tuto smlouvu lze měnit pouze písemnými vzestupně číslovanými dodatky.</w:t>
      </w:r>
    </w:p>
    <w:p w14:paraId="1AD22CE4" w14:textId="77777777" w:rsidR="006A1273" w:rsidRPr="00C228CC" w:rsidRDefault="006A1273" w:rsidP="006A127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0C10D5BD" w14:textId="249A4BEE" w:rsidR="006A1273" w:rsidRPr="00C228CC" w:rsidRDefault="006A1273" w:rsidP="006A127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7CE45BE5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6398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případě, že druhou smluvní stranou je jiný územní samosprávný celek:</w:t>
      </w:r>
    </w:p>
    <w:p w14:paraId="5FA64EC9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0A2952C2" w14:textId="77777777" w:rsidR="006A1273" w:rsidRPr="00C228CC" w:rsidRDefault="006A1273" w:rsidP="001375BC">
      <w:pPr>
        <w:numPr>
          <w:ilvl w:val="0"/>
          <w:numId w:val="40"/>
        </w:numPr>
        <w:spacing w:after="12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 xml:space="preserve">Při veškeré korespondenci mezi poskytovatelem a příjemcem bude uváděno identifikační číslo OSV/0000X/2016/X. </w:t>
      </w:r>
    </w:p>
    <w:p w14:paraId="6E5898DE" w14:textId="77777777" w:rsidR="006A1273" w:rsidRDefault="006A1273" w:rsidP="006A127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vyhotoveních, z nichž každá smluvní strana obdrží dvě vyhotovení.</w:t>
      </w:r>
    </w:p>
    <w:p w14:paraId="130B71DB" w14:textId="77777777" w:rsidR="004525C8" w:rsidRPr="00C228CC" w:rsidRDefault="004525C8" w:rsidP="004525C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7ED65EC" w14:textId="77777777" w:rsidR="006A1273" w:rsidRPr="00C228CC" w:rsidRDefault="006A1273" w:rsidP="00DF3CA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C228CC" w:rsidRPr="00C228CC" w14:paraId="764FED2D" w14:textId="77777777" w:rsidTr="006A127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36105" w14:textId="77777777" w:rsidR="001375BC" w:rsidRPr="00C228CC" w:rsidRDefault="001375BC" w:rsidP="00DF3CA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96BF084" w14:textId="77777777" w:rsidR="006A1273" w:rsidRPr="00C228CC" w:rsidRDefault="006A1273" w:rsidP="00DF3CA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46A9D49F" w14:textId="77777777" w:rsidR="006A1273" w:rsidRDefault="006A1273" w:rsidP="00DF3CA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05BDD3F8" w14:textId="77777777" w:rsidR="00F12B2B" w:rsidRPr="00C228CC" w:rsidRDefault="00F12B2B" w:rsidP="00DF3CA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1B9555" w14:textId="77777777" w:rsidR="004525C8" w:rsidRDefault="004525C8" w:rsidP="00DF3CA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5E7980D2" w14:textId="77777777" w:rsidR="006A1273" w:rsidRPr="00C228CC" w:rsidRDefault="006A1273" w:rsidP="00DF3CA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C228CC" w:rsidRPr="00C228CC" w14:paraId="40C6CCE0" w14:textId="77777777" w:rsidTr="006A127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ABEF8" w14:textId="77777777" w:rsidR="006A1273" w:rsidRPr="00C228CC" w:rsidRDefault="006A127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626372F4" w14:textId="77777777" w:rsidR="00495489" w:rsidRDefault="00495489" w:rsidP="0049548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Yvona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Kubjátová</w:t>
            </w:r>
            <w:proofErr w:type="spellEnd"/>
          </w:p>
          <w:p w14:paraId="65B91763" w14:textId="40D81C11" w:rsidR="006A1273" w:rsidRPr="00C228CC" w:rsidRDefault="00495489" w:rsidP="00495489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náměstkyně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C3209D" w14:textId="77777777" w:rsidR="006A1273" w:rsidRPr="00C228CC" w:rsidRDefault="006A127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1E539732" w14:textId="19FDDA41" w:rsidR="004224D5" w:rsidRPr="00C228CC" w:rsidRDefault="004224D5" w:rsidP="00386543">
      <w:pPr>
        <w:rPr>
          <w:rFonts w:ascii="Arial" w:hAnsi="Arial" w:cs="Arial"/>
          <w:bCs/>
        </w:rPr>
      </w:pPr>
    </w:p>
    <w:sectPr w:rsidR="004224D5" w:rsidRPr="00C228CC" w:rsidSect="00C842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E6792" w14:textId="77777777" w:rsidR="00494A0D" w:rsidRDefault="00494A0D" w:rsidP="00D40C40">
      <w:r>
        <w:separator/>
      </w:r>
    </w:p>
  </w:endnote>
  <w:endnote w:type="continuationSeparator" w:id="0">
    <w:p w14:paraId="37BEAEB7" w14:textId="77777777" w:rsidR="00494A0D" w:rsidRDefault="00494A0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99477" w14:textId="77777777" w:rsidR="003814C8" w:rsidRDefault="003814C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BB2EC" w14:textId="5854039C" w:rsidR="004D7CF1" w:rsidRPr="00001BAD" w:rsidRDefault="004B7074" w:rsidP="0041534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29</w:t>
    </w:r>
    <w:r w:rsidR="004D7CF1" w:rsidRPr="00001BAD">
      <w:rPr>
        <w:rFonts w:ascii="Arial" w:hAnsi="Arial" w:cs="Arial"/>
        <w:i/>
        <w:sz w:val="20"/>
        <w:szCs w:val="20"/>
      </w:rPr>
      <w:t>. 4. 2016</w:t>
    </w:r>
    <w:r w:rsidR="004D7CF1" w:rsidRPr="00001BAD">
      <w:rPr>
        <w:rFonts w:ascii="Arial" w:hAnsi="Arial" w:cs="Arial"/>
        <w:i/>
        <w:sz w:val="20"/>
        <w:szCs w:val="20"/>
      </w:rPr>
      <w:tab/>
    </w:r>
    <w:r w:rsidR="004D7CF1" w:rsidRPr="00001BAD">
      <w:rPr>
        <w:rFonts w:ascii="Arial" w:hAnsi="Arial" w:cs="Arial"/>
        <w:i/>
        <w:sz w:val="20"/>
        <w:szCs w:val="20"/>
      </w:rPr>
      <w:tab/>
      <w:t xml:space="preserve">Strana </w:t>
    </w:r>
    <w:r w:rsidR="004D7CF1" w:rsidRPr="00001BAD">
      <w:rPr>
        <w:rFonts w:ascii="Arial" w:hAnsi="Arial" w:cs="Arial"/>
        <w:i/>
        <w:sz w:val="20"/>
        <w:szCs w:val="20"/>
      </w:rPr>
      <w:fldChar w:fldCharType="begin"/>
    </w:r>
    <w:r w:rsidR="004D7CF1" w:rsidRPr="00001BAD">
      <w:rPr>
        <w:rFonts w:ascii="Arial" w:hAnsi="Arial" w:cs="Arial"/>
        <w:i/>
        <w:sz w:val="20"/>
        <w:szCs w:val="20"/>
      </w:rPr>
      <w:instrText>PAGE   \* MERGEFORMAT</w:instrText>
    </w:r>
    <w:r w:rsidR="004D7CF1" w:rsidRPr="00001BAD">
      <w:rPr>
        <w:rFonts w:ascii="Arial" w:hAnsi="Arial" w:cs="Arial"/>
        <w:i/>
        <w:sz w:val="20"/>
        <w:szCs w:val="20"/>
      </w:rPr>
      <w:fldChar w:fldCharType="separate"/>
    </w:r>
    <w:r w:rsidR="003814C8">
      <w:rPr>
        <w:rFonts w:ascii="Arial" w:hAnsi="Arial" w:cs="Arial"/>
        <w:i/>
        <w:noProof/>
        <w:sz w:val="20"/>
        <w:szCs w:val="20"/>
      </w:rPr>
      <w:t>50</w:t>
    </w:r>
    <w:r w:rsidR="004D7CF1" w:rsidRPr="00001BAD">
      <w:rPr>
        <w:rFonts w:ascii="Arial" w:hAnsi="Arial" w:cs="Arial"/>
        <w:i/>
        <w:sz w:val="20"/>
        <w:szCs w:val="20"/>
      </w:rPr>
      <w:fldChar w:fldCharType="end"/>
    </w:r>
    <w:r w:rsidR="004D7CF1" w:rsidRPr="00001BAD">
      <w:rPr>
        <w:rFonts w:ascii="Arial" w:hAnsi="Arial" w:cs="Arial"/>
        <w:i/>
        <w:sz w:val="20"/>
        <w:szCs w:val="20"/>
      </w:rPr>
      <w:t xml:space="preserve"> (celkem </w:t>
    </w:r>
    <w:r w:rsidR="00C71565" w:rsidRPr="00001BAD">
      <w:rPr>
        <w:rFonts w:ascii="Arial" w:hAnsi="Arial" w:cs="Arial"/>
        <w:i/>
        <w:sz w:val="20"/>
        <w:szCs w:val="20"/>
      </w:rPr>
      <w:t>2</w:t>
    </w:r>
    <w:r w:rsidR="00C77FF1">
      <w:rPr>
        <w:rFonts w:ascii="Arial" w:hAnsi="Arial" w:cs="Arial"/>
        <w:i/>
        <w:sz w:val="20"/>
        <w:szCs w:val="20"/>
      </w:rPr>
      <w:t>4</w:t>
    </w:r>
    <w:r w:rsidR="00C71565" w:rsidRPr="00001BAD">
      <w:rPr>
        <w:rFonts w:ascii="Arial" w:hAnsi="Arial" w:cs="Arial"/>
        <w:i/>
        <w:sz w:val="20"/>
        <w:szCs w:val="20"/>
      </w:rPr>
      <w:t>0</w:t>
    </w:r>
    <w:r w:rsidR="004D7CF1" w:rsidRPr="00001BAD">
      <w:rPr>
        <w:rFonts w:ascii="Arial" w:hAnsi="Arial" w:cs="Arial"/>
        <w:i/>
        <w:sz w:val="20"/>
        <w:szCs w:val="20"/>
      </w:rPr>
      <w:t>)</w:t>
    </w:r>
  </w:p>
  <w:p w14:paraId="7D0E18C0" w14:textId="4E05D5E4" w:rsidR="004D7CF1" w:rsidRPr="00001BAD" w:rsidRDefault="003814C8" w:rsidP="00415348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25</w:t>
    </w:r>
    <w:bookmarkStart w:id="0" w:name="_GoBack"/>
    <w:bookmarkEnd w:id="0"/>
    <w:r w:rsidR="004D7CF1" w:rsidRPr="00001BAD">
      <w:rPr>
        <w:rFonts w:ascii="Arial" w:hAnsi="Arial" w:cs="Arial"/>
        <w:i/>
        <w:iCs/>
        <w:sz w:val="20"/>
        <w:szCs w:val="20"/>
      </w:rPr>
      <w:t xml:space="preserve">. – </w:t>
    </w:r>
    <w:r w:rsidR="000A6FA5">
      <w:rPr>
        <w:rFonts w:ascii="Arial" w:hAnsi="Arial" w:cs="Arial"/>
        <w:i/>
        <w:iCs/>
        <w:sz w:val="20"/>
        <w:szCs w:val="20"/>
      </w:rPr>
      <w:t>Dotační program pro sociální oblast 2016 - vyhodnocení</w:t>
    </w:r>
  </w:p>
  <w:p w14:paraId="574FA364" w14:textId="6EB3F4F0" w:rsidR="004D7CF1" w:rsidRPr="00415348" w:rsidRDefault="00001BAD" w:rsidP="00001BAD">
    <w:pPr>
      <w:pStyle w:val="Zhlav"/>
      <w:ind w:left="1701" w:hanging="1701"/>
      <w:rPr>
        <w:rFonts w:ascii="Arial" w:hAnsi="Arial" w:cs="Arial"/>
        <w:i/>
        <w:sz w:val="20"/>
        <w:szCs w:val="20"/>
      </w:rPr>
    </w:pPr>
    <w:r w:rsidRPr="00001BAD">
      <w:rPr>
        <w:rFonts w:ascii="Arial" w:hAnsi="Arial" w:cs="Arial"/>
        <w:i/>
        <w:sz w:val="20"/>
        <w:szCs w:val="20"/>
      </w:rPr>
      <w:t xml:space="preserve">Příloha č. 10a </w:t>
    </w:r>
    <w:r w:rsidRPr="00001BAD">
      <w:rPr>
        <w:rFonts w:ascii="Arial" w:hAnsi="Arial" w:cs="Arial"/>
        <w:i/>
        <w:sz w:val="20"/>
        <w:szCs w:val="20"/>
      </w:rPr>
      <w:softHyphen/>
      <w:t>– Vzorová veřejnoprávní smlouva v rámci dotačního titulu č. 2 - Podpora integrace romských komunit (akce – krácená výše dotace – do 30 000 Kč)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FA365" w14:textId="77777777" w:rsidR="004D7CF1" w:rsidRPr="00531AE7" w:rsidRDefault="004D7CF1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(celkem )</w:t>
    </w:r>
  </w:p>
  <w:p w14:paraId="574FA366" w14:textId="77777777" w:rsidR="004D7CF1" w:rsidRPr="00531AE7" w:rsidRDefault="004D7CF1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14:paraId="574FA367" w14:textId="77777777" w:rsidR="004D7CF1" w:rsidRPr="00531AE7" w:rsidRDefault="004D7CF1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14:paraId="574FA368" w14:textId="77777777" w:rsidR="004D7CF1" w:rsidRDefault="004D7C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88020" w14:textId="77777777" w:rsidR="00494A0D" w:rsidRDefault="00494A0D" w:rsidP="00D40C40">
      <w:r>
        <w:separator/>
      </w:r>
    </w:p>
  </w:footnote>
  <w:footnote w:type="continuationSeparator" w:id="0">
    <w:p w14:paraId="67015B35" w14:textId="77777777" w:rsidR="00494A0D" w:rsidRDefault="00494A0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B6CEB" w14:textId="77777777" w:rsidR="003814C8" w:rsidRDefault="003814C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4812C" w14:textId="045EAE0B" w:rsidR="00001BAD" w:rsidRPr="005E713C" w:rsidRDefault="00001BAD" w:rsidP="005E713C">
    <w:pPr>
      <w:pStyle w:val="Zhlav"/>
      <w:ind w:left="1701" w:hanging="1559"/>
      <w:rPr>
        <w:rFonts w:ascii="Arial" w:hAnsi="Arial" w:cs="Arial"/>
        <w:sz w:val="20"/>
        <w:szCs w:val="20"/>
      </w:rPr>
    </w:pPr>
    <w:r w:rsidRPr="005E713C">
      <w:rPr>
        <w:rFonts w:ascii="Arial" w:hAnsi="Arial" w:cs="Arial"/>
        <w:sz w:val="20"/>
        <w:szCs w:val="20"/>
      </w:rPr>
      <w:t xml:space="preserve">Příloha č. 10a </w:t>
    </w:r>
    <w:r w:rsidRPr="005E713C">
      <w:rPr>
        <w:rFonts w:ascii="Arial" w:hAnsi="Arial" w:cs="Arial"/>
        <w:sz w:val="20"/>
        <w:szCs w:val="20"/>
      </w:rPr>
      <w:softHyphen/>
      <w:t>– Vzorová veřejnoprávní smlouva v rámci dotačního titulu č. 2 - Podpora integrace romských komunit (akce – krácená výše dotace – do 30 000 Kč)</w:t>
    </w:r>
  </w:p>
  <w:p w14:paraId="404F15D5" w14:textId="77777777" w:rsidR="004D7CF1" w:rsidRDefault="004D7CF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51EB8" w14:textId="77777777" w:rsidR="003814C8" w:rsidRDefault="003814C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89C0A04"/>
    <w:lvl w:ilvl="0">
      <w:start w:val="1"/>
      <w:numFmt w:val="upperLetter"/>
      <w:lvlText w:val="%1)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Nadpis9"/>
      <w:lvlText w:val="%9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06267E2"/>
    <w:multiLevelType w:val="hybridMultilevel"/>
    <w:tmpl w:val="8BA4B506"/>
    <w:lvl w:ilvl="0" w:tplc="1C8460B2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26A3CFD"/>
    <w:multiLevelType w:val="multilevel"/>
    <w:tmpl w:val="9CDE57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03806AFA"/>
    <w:multiLevelType w:val="multilevel"/>
    <w:tmpl w:val="FC6C662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07964869"/>
    <w:multiLevelType w:val="hybridMultilevel"/>
    <w:tmpl w:val="5B984CA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8F128C"/>
    <w:multiLevelType w:val="hybridMultilevel"/>
    <w:tmpl w:val="0F965A18"/>
    <w:lvl w:ilvl="0" w:tplc="CA14046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8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E3585"/>
    <w:multiLevelType w:val="hybridMultilevel"/>
    <w:tmpl w:val="AEB60234"/>
    <w:lvl w:ilvl="0" w:tplc="E37236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B21A9"/>
    <w:multiLevelType w:val="hybridMultilevel"/>
    <w:tmpl w:val="418E3D02"/>
    <w:lvl w:ilvl="0" w:tplc="C2D29590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13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57937"/>
    <w:multiLevelType w:val="hybridMultilevel"/>
    <w:tmpl w:val="FAD0C630"/>
    <w:lvl w:ilvl="0" w:tplc="1042236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F62E4"/>
    <w:multiLevelType w:val="hybridMultilevel"/>
    <w:tmpl w:val="46521058"/>
    <w:lvl w:ilvl="0" w:tplc="5D8AE7E0">
      <w:start w:val="4"/>
      <w:numFmt w:val="bullet"/>
      <w:lvlText w:val="-"/>
      <w:lvlJc w:val="left"/>
      <w:pPr>
        <w:ind w:left="128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>
    <w:nsid w:val="3FE7335D"/>
    <w:multiLevelType w:val="hybridMultilevel"/>
    <w:tmpl w:val="953C9C72"/>
    <w:lvl w:ilvl="0" w:tplc="5F2460A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41B4E"/>
    <w:multiLevelType w:val="multilevel"/>
    <w:tmpl w:val="4D3C59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532923A5"/>
    <w:multiLevelType w:val="multilevel"/>
    <w:tmpl w:val="6D6097A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3">
    <w:nsid w:val="58765E3C"/>
    <w:multiLevelType w:val="hybridMultilevel"/>
    <w:tmpl w:val="E47C2072"/>
    <w:lvl w:ilvl="0" w:tplc="0405000F">
      <w:start w:val="1"/>
      <w:numFmt w:val="decimal"/>
      <w:lvlText w:val="%1."/>
      <w:lvlJc w:val="left"/>
      <w:pPr>
        <w:ind w:left="1702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88B0A67"/>
    <w:multiLevelType w:val="hybridMultilevel"/>
    <w:tmpl w:val="89FE5E1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5">
    <w:nsid w:val="59CA602A"/>
    <w:multiLevelType w:val="hybridMultilevel"/>
    <w:tmpl w:val="B60C743A"/>
    <w:lvl w:ilvl="0" w:tplc="5BAC29E4">
      <w:start w:val="2"/>
      <w:numFmt w:val="decimal"/>
      <w:lvlText w:val="%1."/>
      <w:lvlJc w:val="left"/>
      <w:pPr>
        <w:ind w:left="491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1931" w:hanging="180"/>
      </w:pPr>
    </w:lvl>
    <w:lvl w:ilvl="3" w:tplc="0405000F">
      <w:start w:val="1"/>
      <w:numFmt w:val="decimal"/>
      <w:lvlText w:val="%4."/>
      <w:lvlJc w:val="left"/>
      <w:pPr>
        <w:ind w:left="2651" w:hanging="360"/>
      </w:pPr>
    </w:lvl>
    <w:lvl w:ilvl="4" w:tplc="04050019">
      <w:start w:val="1"/>
      <w:numFmt w:val="lowerLetter"/>
      <w:lvlText w:val="%5."/>
      <w:lvlJc w:val="left"/>
      <w:pPr>
        <w:ind w:left="3371" w:hanging="360"/>
      </w:pPr>
    </w:lvl>
    <w:lvl w:ilvl="5" w:tplc="0405001B">
      <w:start w:val="1"/>
      <w:numFmt w:val="lowerRoman"/>
      <w:lvlText w:val="%6."/>
      <w:lvlJc w:val="right"/>
      <w:pPr>
        <w:ind w:left="4091" w:hanging="180"/>
      </w:pPr>
    </w:lvl>
    <w:lvl w:ilvl="6" w:tplc="0405000F">
      <w:start w:val="1"/>
      <w:numFmt w:val="decimal"/>
      <w:lvlText w:val="%7."/>
      <w:lvlJc w:val="left"/>
      <w:pPr>
        <w:ind w:left="4811" w:hanging="360"/>
      </w:pPr>
    </w:lvl>
    <w:lvl w:ilvl="7" w:tplc="04050019">
      <w:start w:val="1"/>
      <w:numFmt w:val="lowerLetter"/>
      <w:lvlText w:val="%8."/>
      <w:lvlJc w:val="left"/>
      <w:pPr>
        <w:ind w:left="5531" w:hanging="360"/>
      </w:pPr>
    </w:lvl>
    <w:lvl w:ilvl="8" w:tplc="0405001B">
      <w:start w:val="1"/>
      <w:numFmt w:val="lowerRoman"/>
      <w:lvlText w:val="%9."/>
      <w:lvlJc w:val="right"/>
      <w:pPr>
        <w:ind w:left="6251" w:hanging="180"/>
      </w:pPr>
    </w:lvl>
  </w:abstractNum>
  <w:abstractNum w:abstractNumId="26">
    <w:nsid w:val="59F54BAF"/>
    <w:multiLevelType w:val="multilevel"/>
    <w:tmpl w:val="5046F966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7">
    <w:nsid w:val="63492948"/>
    <w:multiLevelType w:val="hybridMultilevel"/>
    <w:tmpl w:val="F920ED0E"/>
    <w:lvl w:ilvl="0" w:tplc="5D8AE7E0">
      <w:start w:val="4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72D7DA7"/>
    <w:multiLevelType w:val="hybridMultilevel"/>
    <w:tmpl w:val="330A8B32"/>
    <w:lvl w:ilvl="0" w:tplc="7EB21B74">
      <w:start w:val="1"/>
      <w:numFmt w:val="upperRoman"/>
      <w:lvlText w:val="%1."/>
      <w:lvlJc w:val="left"/>
      <w:pPr>
        <w:ind w:left="2232" w:hanging="360"/>
      </w:pPr>
      <w:rPr>
        <w:rFonts w:hint="default"/>
        <w:strike w:val="0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9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>
    <w:nsid w:val="717C7086"/>
    <w:multiLevelType w:val="multilevel"/>
    <w:tmpl w:val="2CEA6D2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800"/>
      </w:pPr>
      <w:rPr>
        <w:rFonts w:hint="default"/>
      </w:rPr>
    </w:lvl>
  </w:abstractNum>
  <w:abstractNum w:abstractNumId="33">
    <w:nsid w:val="7A8F1159"/>
    <w:multiLevelType w:val="multilevel"/>
    <w:tmpl w:val="D054E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>
    <w:nsid w:val="7CAD4641"/>
    <w:multiLevelType w:val="hybridMultilevel"/>
    <w:tmpl w:val="5EFC4ADA"/>
    <w:lvl w:ilvl="0" w:tplc="5270E22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D4A4085"/>
    <w:multiLevelType w:val="multilevel"/>
    <w:tmpl w:val="3A90295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8"/>
  </w:num>
  <w:num w:numId="3">
    <w:abstractNumId w:val="18"/>
  </w:num>
  <w:num w:numId="4">
    <w:abstractNumId w:val="36"/>
  </w:num>
  <w:num w:numId="5">
    <w:abstractNumId w:val="19"/>
  </w:num>
  <w:num w:numId="6">
    <w:abstractNumId w:val="20"/>
  </w:num>
  <w:num w:numId="7">
    <w:abstractNumId w:val="6"/>
  </w:num>
  <w:num w:numId="8">
    <w:abstractNumId w:val="10"/>
  </w:num>
  <w:num w:numId="9">
    <w:abstractNumId w:val="13"/>
  </w:num>
  <w:num w:numId="10">
    <w:abstractNumId w:val="9"/>
  </w:num>
  <w:num w:numId="11">
    <w:abstractNumId w:val="31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29"/>
  </w:num>
  <w:num w:numId="18">
    <w:abstractNumId w:val="17"/>
  </w:num>
  <w:num w:numId="19">
    <w:abstractNumId w:val="8"/>
  </w:num>
  <w:num w:numId="20">
    <w:abstractNumId w:val="7"/>
  </w:num>
  <w:num w:numId="21">
    <w:abstractNumId w:val="26"/>
  </w:num>
  <w:num w:numId="22">
    <w:abstractNumId w:val="35"/>
  </w:num>
  <w:num w:numId="23">
    <w:abstractNumId w:val="27"/>
  </w:num>
  <w:num w:numId="24">
    <w:abstractNumId w:val="16"/>
  </w:num>
  <w:num w:numId="25">
    <w:abstractNumId w:val="38"/>
  </w:num>
  <w:num w:numId="26">
    <w:abstractNumId w:val="24"/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5"/>
  </w:num>
  <w:num w:numId="31">
    <w:abstractNumId w:val="21"/>
  </w:num>
  <w:num w:numId="32">
    <w:abstractNumId w:val="5"/>
  </w:num>
  <w:num w:numId="33">
    <w:abstractNumId w:val="22"/>
  </w:num>
  <w:num w:numId="34">
    <w:abstractNumId w:val="11"/>
  </w:num>
  <w:num w:numId="35">
    <w:abstractNumId w:val="14"/>
  </w:num>
  <w:num w:numId="36">
    <w:abstractNumId w:val="37"/>
  </w:num>
  <w:num w:numId="3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1"/>
  </w:num>
  <w:num w:numId="5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1BAD"/>
    <w:rsid w:val="000032B4"/>
    <w:rsid w:val="000047EB"/>
    <w:rsid w:val="00006AE8"/>
    <w:rsid w:val="00014A64"/>
    <w:rsid w:val="00015CA9"/>
    <w:rsid w:val="00025AAA"/>
    <w:rsid w:val="00032265"/>
    <w:rsid w:val="000335E1"/>
    <w:rsid w:val="00034F6D"/>
    <w:rsid w:val="00036D9F"/>
    <w:rsid w:val="00037E6B"/>
    <w:rsid w:val="00037E91"/>
    <w:rsid w:val="00040936"/>
    <w:rsid w:val="000414AC"/>
    <w:rsid w:val="000422B6"/>
    <w:rsid w:val="00042781"/>
    <w:rsid w:val="00044F1D"/>
    <w:rsid w:val="000463D9"/>
    <w:rsid w:val="0004640A"/>
    <w:rsid w:val="00046C45"/>
    <w:rsid w:val="00050256"/>
    <w:rsid w:val="0005287A"/>
    <w:rsid w:val="00060C62"/>
    <w:rsid w:val="00062C9D"/>
    <w:rsid w:val="000635CB"/>
    <w:rsid w:val="0006452A"/>
    <w:rsid w:val="000672AE"/>
    <w:rsid w:val="00071CAE"/>
    <w:rsid w:val="00072E14"/>
    <w:rsid w:val="000735C1"/>
    <w:rsid w:val="00073649"/>
    <w:rsid w:val="000759C4"/>
    <w:rsid w:val="00075A41"/>
    <w:rsid w:val="00075CC3"/>
    <w:rsid w:val="00076FEA"/>
    <w:rsid w:val="000812E1"/>
    <w:rsid w:val="00083837"/>
    <w:rsid w:val="00083BA7"/>
    <w:rsid w:val="0009167B"/>
    <w:rsid w:val="000950D4"/>
    <w:rsid w:val="0009666A"/>
    <w:rsid w:val="000A1C1C"/>
    <w:rsid w:val="000A2109"/>
    <w:rsid w:val="000A6591"/>
    <w:rsid w:val="000A6FA5"/>
    <w:rsid w:val="000B0318"/>
    <w:rsid w:val="000B12CB"/>
    <w:rsid w:val="000B1B0F"/>
    <w:rsid w:val="000C43D4"/>
    <w:rsid w:val="000C7650"/>
    <w:rsid w:val="000D0819"/>
    <w:rsid w:val="000D319D"/>
    <w:rsid w:val="000D442F"/>
    <w:rsid w:val="000E2BFA"/>
    <w:rsid w:val="000E4EB8"/>
    <w:rsid w:val="000E72E9"/>
    <w:rsid w:val="000E7952"/>
    <w:rsid w:val="0010380F"/>
    <w:rsid w:val="00105061"/>
    <w:rsid w:val="00107977"/>
    <w:rsid w:val="00110E3F"/>
    <w:rsid w:val="001158F5"/>
    <w:rsid w:val="00117CC2"/>
    <w:rsid w:val="00122793"/>
    <w:rsid w:val="0012518C"/>
    <w:rsid w:val="00125FEF"/>
    <w:rsid w:val="00127828"/>
    <w:rsid w:val="00127866"/>
    <w:rsid w:val="001375BC"/>
    <w:rsid w:val="00137D65"/>
    <w:rsid w:val="00137DE8"/>
    <w:rsid w:val="001436D1"/>
    <w:rsid w:val="00150850"/>
    <w:rsid w:val="00151043"/>
    <w:rsid w:val="00153478"/>
    <w:rsid w:val="001547BB"/>
    <w:rsid w:val="00154952"/>
    <w:rsid w:val="001563D8"/>
    <w:rsid w:val="001621C6"/>
    <w:rsid w:val="00165A7E"/>
    <w:rsid w:val="00166168"/>
    <w:rsid w:val="0016665E"/>
    <w:rsid w:val="001705B5"/>
    <w:rsid w:val="00171C02"/>
    <w:rsid w:val="001720A1"/>
    <w:rsid w:val="00172C61"/>
    <w:rsid w:val="00173F42"/>
    <w:rsid w:val="00175D80"/>
    <w:rsid w:val="001803AE"/>
    <w:rsid w:val="0018067C"/>
    <w:rsid w:val="00183700"/>
    <w:rsid w:val="001854AA"/>
    <w:rsid w:val="001876F7"/>
    <w:rsid w:val="00187FE4"/>
    <w:rsid w:val="00190C18"/>
    <w:rsid w:val="0019284F"/>
    <w:rsid w:val="001972DF"/>
    <w:rsid w:val="001A028E"/>
    <w:rsid w:val="001A05C6"/>
    <w:rsid w:val="001A13B7"/>
    <w:rsid w:val="001A1C6B"/>
    <w:rsid w:val="001A2630"/>
    <w:rsid w:val="001A336F"/>
    <w:rsid w:val="001B1CF5"/>
    <w:rsid w:val="001B2273"/>
    <w:rsid w:val="001B2B98"/>
    <w:rsid w:val="001B3185"/>
    <w:rsid w:val="001B326B"/>
    <w:rsid w:val="001B7624"/>
    <w:rsid w:val="001B7D1C"/>
    <w:rsid w:val="001C037A"/>
    <w:rsid w:val="001C33D7"/>
    <w:rsid w:val="001C3A8E"/>
    <w:rsid w:val="001C3E64"/>
    <w:rsid w:val="001D0BC4"/>
    <w:rsid w:val="001D1DD2"/>
    <w:rsid w:val="001D42CD"/>
    <w:rsid w:val="001D6533"/>
    <w:rsid w:val="001E21D4"/>
    <w:rsid w:val="001E2CF6"/>
    <w:rsid w:val="001E3D99"/>
    <w:rsid w:val="001E61B2"/>
    <w:rsid w:val="001E6893"/>
    <w:rsid w:val="001F0623"/>
    <w:rsid w:val="001F3CA2"/>
    <w:rsid w:val="001F4D19"/>
    <w:rsid w:val="001F64FB"/>
    <w:rsid w:val="001F65EE"/>
    <w:rsid w:val="001F685A"/>
    <w:rsid w:val="001F7041"/>
    <w:rsid w:val="001F772C"/>
    <w:rsid w:val="001F7F64"/>
    <w:rsid w:val="002039B7"/>
    <w:rsid w:val="00205144"/>
    <w:rsid w:val="00205602"/>
    <w:rsid w:val="00207B06"/>
    <w:rsid w:val="002103D8"/>
    <w:rsid w:val="00211421"/>
    <w:rsid w:val="00214805"/>
    <w:rsid w:val="00220FF7"/>
    <w:rsid w:val="002236D2"/>
    <w:rsid w:val="00230580"/>
    <w:rsid w:val="00230F9B"/>
    <w:rsid w:val="0023251E"/>
    <w:rsid w:val="00235694"/>
    <w:rsid w:val="002360A6"/>
    <w:rsid w:val="002360BE"/>
    <w:rsid w:val="0023782F"/>
    <w:rsid w:val="00237F27"/>
    <w:rsid w:val="00240D4A"/>
    <w:rsid w:val="00244A06"/>
    <w:rsid w:val="00247A74"/>
    <w:rsid w:val="00250995"/>
    <w:rsid w:val="00250B44"/>
    <w:rsid w:val="00253721"/>
    <w:rsid w:val="00253A30"/>
    <w:rsid w:val="00253B38"/>
    <w:rsid w:val="00254AC2"/>
    <w:rsid w:val="002601DB"/>
    <w:rsid w:val="00261891"/>
    <w:rsid w:val="00266EFB"/>
    <w:rsid w:val="002717AC"/>
    <w:rsid w:val="00277B48"/>
    <w:rsid w:val="002806B1"/>
    <w:rsid w:val="00282E6E"/>
    <w:rsid w:val="002842C7"/>
    <w:rsid w:val="00284654"/>
    <w:rsid w:val="00285D76"/>
    <w:rsid w:val="002872BE"/>
    <w:rsid w:val="002915BF"/>
    <w:rsid w:val="00291E60"/>
    <w:rsid w:val="002940E9"/>
    <w:rsid w:val="00296C12"/>
    <w:rsid w:val="002A13B2"/>
    <w:rsid w:val="002A2372"/>
    <w:rsid w:val="002A35A5"/>
    <w:rsid w:val="002A3CD3"/>
    <w:rsid w:val="002A4ADE"/>
    <w:rsid w:val="002A662C"/>
    <w:rsid w:val="002A7B11"/>
    <w:rsid w:val="002B0C7D"/>
    <w:rsid w:val="002C0CA8"/>
    <w:rsid w:val="002C2880"/>
    <w:rsid w:val="002C5CFC"/>
    <w:rsid w:val="002D100C"/>
    <w:rsid w:val="002D2C99"/>
    <w:rsid w:val="002D5445"/>
    <w:rsid w:val="002E0A46"/>
    <w:rsid w:val="002E6113"/>
    <w:rsid w:val="002F00FC"/>
    <w:rsid w:val="002F2753"/>
    <w:rsid w:val="00305328"/>
    <w:rsid w:val="00305EB3"/>
    <w:rsid w:val="00312AD0"/>
    <w:rsid w:val="003133EC"/>
    <w:rsid w:val="003150D3"/>
    <w:rsid w:val="00321FF4"/>
    <w:rsid w:val="0032223E"/>
    <w:rsid w:val="00322ED5"/>
    <w:rsid w:val="00326204"/>
    <w:rsid w:val="0033568D"/>
    <w:rsid w:val="00340BC7"/>
    <w:rsid w:val="00343694"/>
    <w:rsid w:val="003534FD"/>
    <w:rsid w:val="00356B49"/>
    <w:rsid w:val="00357A14"/>
    <w:rsid w:val="00361484"/>
    <w:rsid w:val="00363897"/>
    <w:rsid w:val="00364D73"/>
    <w:rsid w:val="00367847"/>
    <w:rsid w:val="00373A73"/>
    <w:rsid w:val="00373E49"/>
    <w:rsid w:val="00375CFD"/>
    <w:rsid w:val="00376F88"/>
    <w:rsid w:val="003814C8"/>
    <w:rsid w:val="0038220B"/>
    <w:rsid w:val="00386543"/>
    <w:rsid w:val="003936D5"/>
    <w:rsid w:val="00394585"/>
    <w:rsid w:val="00396D23"/>
    <w:rsid w:val="003A040E"/>
    <w:rsid w:val="003A406B"/>
    <w:rsid w:val="003A4AA2"/>
    <w:rsid w:val="003B052C"/>
    <w:rsid w:val="003B0643"/>
    <w:rsid w:val="003B1211"/>
    <w:rsid w:val="003B4F80"/>
    <w:rsid w:val="003C130F"/>
    <w:rsid w:val="003C2BA3"/>
    <w:rsid w:val="003C45D9"/>
    <w:rsid w:val="003C6D43"/>
    <w:rsid w:val="003C717E"/>
    <w:rsid w:val="003C7BC9"/>
    <w:rsid w:val="003D3790"/>
    <w:rsid w:val="003D39B7"/>
    <w:rsid w:val="003E023F"/>
    <w:rsid w:val="003E0724"/>
    <w:rsid w:val="003E17BF"/>
    <w:rsid w:val="003E489A"/>
    <w:rsid w:val="003F7C9E"/>
    <w:rsid w:val="004033EA"/>
    <w:rsid w:val="00405D22"/>
    <w:rsid w:val="00407ADE"/>
    <w:rsid w:val="0041137A"/>
    <w:rsid w:val="0041317B"/>
    <w:rsid w:val="004135C2"/>
    <w:rsid w:val="00413E2D"/>
    <w:rsid w:val="00415348"/>
    <w:rsid w:val="0042012D"/>
    <w:rsid w:val="00421617"/>
    <w:rsid w:val="00421F1C"/>
    <w:rsid w:val="004224D5"/>
    <w:rsid w:val="00422A0D"/>
    <w:rsid w:val="00426D57"/>
    <w:rsid w:val="004309C0"/>
    <w:rsid w:val="00431784"/>
    <w:rsid w:val="0043220A"/>
    <w:rsid w:val="004328E5"/>
    <w:rsid w:val="00432E17"/>
    <w:rsid w:val="0043334D"/>
    <w:rsid w:val="00437D00"/>
    <w:rsid w:val="00440A17"/>
    <w:rsid w:val="00446F10"/>
    <w:rsid w:val="0044719F"/>
    <w:rsid w:val="00447730"/>
    <w:rsid w:val="00452184"/>
    <w:rsid w:val="004525C8"/>
    <w:rsid w:val="0045517F"/>
    <w:rsid w:val="0045711A"/>
    <w:rsid w:val="004634EC"/>
    <w:rsid w:val="004678B6"/>
    <w:rsid w:val="00470D37"/>
    <w:rsid w:val="004715C8"/>
    <w:rsid w:val="004754B6"/>
    <w:rsid w:val="004769EC"/>
    <w:rsid w:val="004811A3"/>
    <w:rsid w:val="0048201A"/>
    <w:rsid w:val="00486F4C"/>
    <w:rsid w:val="00494A0D"/>
    <w:rsid w:val="00495489"/>
    <w:rsid w:val="00495539"/>
    <w:rsid w:val="00495FA8"/>
    <w:rsid w:val="004A27E8"/>
    <w:rsid w:val="004B000B"/>
    <w:rsid w:val="004B192A"/>
    <w:rsid w:val="004B3ABA"/>
    <w:rsid w:val="004B7074"/>
    <w:rsid w:val="004C3E4C"/>
    <w:rsid w:val="004C6560"/>
    <w:rsid w:val="004D09F2"/>
    <w:rsid w:val="004D2620"/>
    <w:rsid w:val="004D3A9B"/>
    <w:rsid w:val="004D3C67"/>
    <w:rsid w:val="004D7CAF"/>
    <w:rsid w:val="004D7CF1"/>
    <w:rsid w:val="004E2514"/>
    <w:rsid w:val="004E2895"/>
    <w:rsid w:val="004E7A87"/>
    <w:rsid w:val="004F0B2A"/>
    <w:rsid w:val="004F44DE"/>
    <w:rsid w:val="004F4874"/>
    <w:rsid w:val="004F4A0D"/>
    <w:rsid w:val="004F648D"/>
    <w:rsid w:val="004F7E64"/>
    <w:rsid w:val="00503A23"/>
    <w:rsid w:val="00503A3F"/>
    <w:rsid w:val="00503C95"/>
    <w:rsid w:val="00505B05"/>
    <w:rsid w:val="00505BDA"/>
    <w:rsid w:val="00510709"/>
    <w:rsid w:val="00511EA8"/>
    <w:rsid w:val="0051259B"/>
    <w:rsid w:val="00515C03"/>
    <w:rsid w:val="00517F36"/>
    <w:rsid w:val="00520749"/>
    <w:rsid w:val="005258AA"/>
    <w:rsid w:val="00525FAE"/>
    <w:rsid w:val="00530A93"/>
    <w:rsid w:val="00531AE7"/>
    <w:rsid w:val="005333B5"/>
    <w:rsid w:val="005349A1"/>
    <w:rsid w:val="00537EC9"/>
    <w:rsid w:val="00541F9F"/>
    <w:rsid w:val="00542712"/>
    <w:rsid w:val="00543768"/>
    <w:rsid w:val="005459E0"/>
    <w:rsid w:val="00545A5B"/>
    <w:rsid w:val="005469CD"/>
    <w:rsid w:val="005470B1"/>
    <w:rsid w:val="0055217E"/>
    <w:rsid w:val="00557105"/>
    <w:rsid w:val="00562D5B"/>
    <w:rsid w:val="00566046"/>
    <w:rsid w:val="0056705E"/>
    <w:rsid w:val="00567BA7"/>
    <w:rsid w:val="00571EC8"/>
    <w:rsid w:val="00573099"/>
    <w:rsid w:val="005776DA"/>
    <w:rsid w:val="00580363"/>
    <w:rsid w:val="00581A95"/>
    <w:rsid w:val="005848C6"/>
    <w:rsid w:val="005925DC"/>
    <w:rsid w:val="00594773"/>
    <w:rsid w:val="0059526D"/>
    <w:rsid w:val="00596E66"/>
    <w:rsid w:val="005A2AC3"/>
    <w:rsid w:val="005A747A"/>
    <w:rsid w:val="005A7F3C"/>
    <w:rsid w:val="005B3B69"/>
    <w:rsid w:val="005B4A9C"/>
    <w:rsid w:val="005B6083"/>
    <w:rsid w:val="005C0490"/>
    <w:rsid w:val="005C24FA"/>
    <w:rsid w:val="005C6660"/>
    <w:rsid w:val="005C6701"/>
    <w:rsid w:val="005C69C9"/>
    <w:rsid w:val="005C7142"/>
    <w:rsid w:val="005D0F92"/>
    <w:rsid w:val="005D1434"/>
    <w:rsid w:val="005D21ED"/>
    <w:rsid w:val="005D4D86"/>
    <w:rsid w:val="005E2BB4"/>
    <w:rsid w:val="005E5BBD"/>
    <w:rsid w:val="005E713C"/>
    <w:rsid w:val="005F43AE"/>
    <w:rsid w:val="005F4772"/>
    <w:rsid w:val="005F635A"/>
    <w:rsid w:val="006061B0"/>
    <w:rsid w:val="00606441"/>
    <w:rsid w:val="00607499"/>
    <w:rsid w:val="00610DE8"/>
    <w:rsid w:val="00611A33"/>
    <w:rsid w:val="00612773"/>
    <w:rsid w:val="00621852"/>
    <w:rsid w:val="00621A3A"/>
    <w:rsid w:val="006264E0"/>
    <w:rsid w:val="006304D1"/>
    <w:rsid w:val="006357AC"/>
    <w:rsid w:val="00644A22"/>
    <w:rsid w:val="00644F18"/>
    <w:rsid w:val="00653A23"/>
    <w:rsid w:val="00655968"/>
    <w:rsid w:val="00663969"/>
    <w:rsid w:val="00663A39"/>
    <w:rsid w:val="00664B7A"/>
    <w:rsid w:val="00666781"/>
    <w:rsid w:val="00666F82"/>
    <w:rsid w:val="006671B0"/>
    <w:rsid w:val="006675CF"/>
    <w:rsid w:val="00667FE9"/>
    <w:rsid w:val="00670D45"/>
    <w:rsid w:val="00674648"/>
    <w:rsid w:val="00674A0A"/>
    <w:rsid w:val="0067634A"/>
    <w:rsid w:val="00676E36"/>
    <w:rsid w:val="00677288"/>
    <w:rsid w:val="00690949"/>
    <w:rsid w:val="00693250"/>
    <w:rsid w:val="00697111"/>
    <w:rsid w:val="006A1273"/>
    <w:rsid w:val="006A6E9A"/>
    <w:rsid w:val="006B1973"/>
    <w:rsid w:val="006B2F8C"/>
    <w:rsid w:val="006B3B2A"/>
    <w:rsid w:val="006B4F48"/>
    <w:rsid w:val="006C061A"/>
    <w:rsid w:val="006C0D2D"/>
    <w:rsid w:val="006C43C7"/>
    <w:rsid w:val="006C4DC1"/>
    <w:rsid w:val="006C6420"/>
    <w:rsid w:val="006D0AC7"/>
    <w:rsid w:val="006D101C"/>
    <w:rsid w:val="006E145A"/>
    <w:rsid w:val="006E33A0"/>
    <w:rsid w:val="006E5BA7"/>
    <w:rsid w:val="006F1BEC"/>
    <w:rsid w:val="007021F5"/>
    <w:rsid w:val="00711102"/>
    <w:rsid w:val="007117EC"/>
    <w:rsid w:val="0071401C"/>
    <w:rsid w:val="00720FB1"/>
    <w:rsid w:val="0072192A"/>
    <w:rsid w:val="00735623"/>
    <w:rsid w:val="00735E1F"/>
    <w:rsid w:val="007360D6"/>
    <w:rsid w:val="00737F5E"/>
    <w:rsid w:val="007500B1"/>
    <w:rsid w:val="00751BA1"/>
    <w:rsid w:val="0075231C"/>
    <w:rsid w:val="00753229"/>
    <w:rsid w:val="00755220"/>
    <w:rsid w:val="00760673"/>
    <w:rsid w:val="00762D41"/>
    <w:rsid w:val="0076386E"/>
    <w:rsid w:val="00763E5A"/>
    <w:rsid w:val="007645EE"/>
    <w:rsid w:val="00764D1B"/>
    <w:rsid w:val="00766F9F"/>
    <w:rsid w:val="00774CBA"/>
    <w:rsid w:val="00775F55"/>
    <w:rsid w:val="007801E5"/>
    <w:rsid w:val="0078156B"/>
    <w:rsid w:val="00786607"/>
    <w:rsid w:val="00786B20"/>
    <w:rsid w:val="00790A32"/>
    <w:rsid w:val="00792A59"/>
    <w:rsid w:val="007939A6"/>
    <w:rsid w:val="00794AAC"/>
    <w:rsid w:val="007966B1"/>
    <w:rsid w:val="007A0239"/>
    <w:rsid w:val="007A04FA"/>
    <w:rsid w:val="007A0F15"/>
    <w:rsid w:val="007A1C60"/>
    <w:rsid w:val="007A5E44"/>
    <w:rsid w:val="007A6D92"/>
    <w:rsid w:val="007B0945"/>
    <w:rsid w:val="007B1A7C"/>
    <w:rsid w:val="007B44AB"/>
    <w:rsid w:val="007B4BDC"/>
    <w:rsid w:val="007B6609"/>
    <w:rsid w:val="007B753F"/>
    <w:rsid w:val="007C1C39"/>
    <w:rsid w:val="007C1E1B"/>
    <w:rsid w:val="007C6289"/>
    <w:rsid w:val="007C745E"/>
    <w:rsid w:val="007C74BB"/>
    <w:rsid w:val="007D6E6D"/>
    <w:rsid w:val="007E0009"/>
    <w:rsid w:val="007E187C"/>
    <w:rsid w:val="007E5D6A"/>
    <w:rsid w:val="007E6038"/>
    <w:rsid w:val="007E6FA2"/>
    <w:rsid w:val="007F4805"/>
    <w:rsid w:val="007F71DE"/>
    <w:rsid w:val="008007F4"/>
    <w:rsid w:val="00803034"/>
    <w:rsid w:val="00810C7B"/>
    <w:rsid w:val="00811C9A"/>
    <w:rsid w:val="00813572"/>
    <w:rsid w:val="00813C1F"/>
    <w:rsid w:val="00816AE4"/>
    <w:rsid w:val="00820B4D"/>
    <w:rsid w:val="00821F04"/>
    <w:rsid w:val="00824CBB"/>
    <w:rsid w:val="00832011"/>
    <w:rsid w:val="00832ABD"/>
    <w:rsid w:val="00837501"/>
    <w:rsid w:val="00841C7C"/>
    <w:rsid w:val="00841F3B"/>
    <w:rsid w:val="008556B1"/>
    <w:rsid w:val="0085615A"/>
    <w:rsid w:val="00861E7F"/>
    <w:rsid w:val="0086634E"/>
    <w:rsid w:val="00872D44"/>
    <w:rsid w:val="008751A4"/>
    <w:rsid w:val="00877C20"/>
    <w:rsid w:val="008818B1"/>
    <w:rsid w:val="00885BED"/>
    <w:rsid w:val="00897105"/>
    <w:rsid w:val="008A1BCF"/>
    <w:rsid w:val="008A5202"/>
    <w:rsid w:val="008A56FF"/>
    <w:rsid w:val="008A5862"/>
    <w:rsid w:val="008A64BF"/>
    <w:rsid w:val="008A6ED2"/>
    <w:rsid w:val="008A761B"/>
    <w:rsid w:val="008B07F1"/>
    <w:rsid w:val="008B17D3"/>
    <w:rsid w:val="008B1AA5"/>
    <w:rsid w:val="008B3935"/>
    <w:rsid w:val="008C2755"/>
    <w:rsid w:val="008C5549"/>
    <w:rsid w:val="008C57F6"/>
    <w:rsid w:val="008C65B2"/>
    <w:rsid w:val="008C7242"/>
    <w:rsid w:val="008D21BF"/>
    <w:rsid w:val="008D2FA3"/>
    <w:rsid w:val="008D5340"/>
    <w:rsid w:val="008D747A"/>
    <w:rsid w:val="008E0178"/>
    <w:rsid w:val="008F5A23"/>
    <w:rsid w:val="00901416"/>
    <w:rsid w:val="009025C1"/>
    <w:rsid w:val="009060B3"/>
    <w:rsid w:val="0091192A"/>
    <w:rsid w:val="009119F6"/>
    <w:rsid w:val="00912D3B"/>
    <w:rsid w:val="0092003A"/>
    <w:rsid w:val="009264AC"/>
    <w:rsid w:val="00932703"/>
    <w:rsid w:val="00933519"/>
    <w:rsid w:val="00933813"/>
    <w:rsid w:val="009345B3"/>
    <w:rsid w:val="00937749"/>
    <w:rsid w:val="00937AB9"/>
    <w:rsid w:val="009446B7"/>
    <w:rsid w:val="00946358"/>
    <w:rsid w:val="009463E3"/>
    <w:rsid w:val="00955EF2"/>
    <w:rsid w:val="0095627A"/>
    <w:rsid w:val="00963224"/>
    <w:rsid w:val="009756F0"/>
    <w:rsid w:val="00976473"/>
    <w:rsid w:val="00977E31"/>
    <w:rsid w:val="009821FA"/>
    <w:rsid w:val="00983BE1"/>
    <w:rsid w:val="00986854"/>
    <w:rsid w:val="009903B1"/>
    <w:rsid w:val="009917BB"/>
    <w:rsid w:val="00991B01"/>
    <w:rsid w:val="00992F86"/>
    <w:rsid w:val="009931D4"/>
    <w:rsid w:val="00994AB4"/>
    <w:rsid w:val="0099548B"/>
    <w:rsid w:val="00995A7B"/>
    <w:rsid w:val="009A0E31"/>
    <w:rsid w:val="009A49A1"/>
    <w:rsid w:val="009A7213"/>
    <w:rsid w:val="009B055D"/>
    <w:rsid w:val="009B662B"/>
    <w:rsid w:val="009B6BE7"/>
    <w:rsid w:val="009C03D8"/>
    <w:rsid w:val="009C3825"/>
    <w:rsid w:val="009C5114"/>
    <w:rsid w:val="009C5933"/>
    <w:rsid w:val="009D1BEF"/>
    <w:rsid w:val="009D6778"/>
    <w:rsid w:val="009D77EF"/>
    <w:rsid w:val="009E31A5"/>
    <w:rsid w:val="009E59D1"/>
    <w:rsid w:val="009E7A42"/>
    <w:rsid w:val="009F0F5D"/>
    <w:rsid w:val="009F5C46"/>
    <w:rsid w:val="009F7302"/>
    <w:rsid w:val="009F73BA"/>
    <w:rsid w:val="009F7A34"/>
    <w:rsid w:val="009F7BD5"/>
    <w:rsid w:val="00A00413"/>
    <w:rsid w:val="00A0381B"/>
    <w:rsid w:val="00A05B6A"/>
    <w:rsid w:val="00A1282D"/>
    <w:rsid w:val="00A13AC9"/>
    <w:rsid w:val="00A143CD"/>
    <w:rsid w:val="00A17A6A"/>
    <w:rsid w:val="00A22B7A"/>
    <w:rsid w:val="00A244B2"/>
    <w:rsid w:val="00A247E2"/>
    <w:rsid w:val="00A25504"/>
    <w:rsid w:val="00A25D3B"/>
    <w:rsid w:val="00A30281"/>
    <w:rsid w:val="00A30F23"/>
    <w:rsid w:val="00A354CE"/>
    <w:rsid w:val="00A36E09"/>
    <w:rsid w:val="00A37FB4"/>
    <w:rsid w:val="00A4229C"/>
    <w:rsid w:val="00A443EF"/>
    <w:rsid w:val="00A54D36"/>
    <w:rsid w:val="00A5538A"/>
    <w:rsid w:val="00A60523"/>
    <w:rsid w:val="00A64BA5"/>
    <w:rsid w:val="00A656F3"/>
    <w:rsid w:val="00A67461"/>
    <w:rsid w:val="00A676E9"/>
    <w:rsid w:val="00A7468C"/>
    <w:rsid w:val="00A77A0F"/>
    <w:rsid w:val="00A80BA4"/>
    <w:rsid w:val="00A818F1"/>
    <w:rsid w:val="00A821AE"/>
    <w:rsid w:val="00A82E58"/>
    <w:rsid w:val="00A8434F"/>
    <w:rsid w:val="00A863E5"/>
    <w:rsid w:val="00A87597"/>
    <w:rsid w:val="00A875A5"/>
    <w:rsid w:val="00A9126C"/>
    <w:rsid w:val="00A91B95"/>
    <w:rsid w:val="00A966EF"/>
    <w:rsid w:val="00A96E88"/>
    <w:rsid w:val="00A96F6E"/>
    <w:rsid w:val="00A974B0"/>
    <w:rsid w:val="00AA107F"/>
    <w:rsid w:val="00AA170A"/>
    <w:rsid w:val="00AA19BD"/>
    <w:rsid w:val="00AA41B1"/>
    <w:rsid w:val="00AA5100"/>
    <w:rsid w:val="00AA674F"/>
    <w:rsid w:val="00AB0656"/>
    <w:rsid w:val="00AB0E51"/>
    <w:rsid w:val="00AB20CF"/>
    <w:rsid w:val="00AB20DF"/>
    <w:rsid w:val="00AB403F"/>
    <w:rsid w:val="00AB4ECA"/>
    <w:rsid w:val="00AC020C"/>
    <w:rsid w:val="00AC13E7"/>
    <w:rsid w:val="00AD3B56"/>
    <w:rsid w:val="00AE18C4"/>
    <w:rsid w:val="00AE3DBD"/>
    <w:rsid w:val="00AF0B5E"/>
    <w:rsid w:val="00AF161F"/>
    <w:rsid w:val="00AF2DB2"/>
    <w:rsid w:val="00AF77E0"/>
    <w:rsid w:val="00B03153"/>
    <w:rsid w:val="00B03C1D"/>
    <w:rsid w:val="00B05DE4"/>
    <w:rsid w:val="00B1245E"/>
    <w:rsid w:val="00B17628"/>
    <w:rsid w:val="00B22181"/>
    <w:rsid w:val="00B2218C"/>
    <w:rsid w:val="00B2230F"/>
    <w:rsid w:val="00B23BED"/>
    <w:rsid w:val="00B3180F"/>
    <w:rsid w:val="00B35B6F"/>
    <w:rsid w:val="00B37882"/>
    <w:rsid w:val="00B40D20"/>
    <w:rsid w:val="00B437A0"/>
    <w:rsid w:val="00B43E42"/>
    <w:rsid w:val="00B4492E"/>
    <w:rsid w:val="00B45D7E"/>
    <w:rsid w:val="00B47101"/>
    <w:rsid w:val="00B55580"/>
    <w:rsid w:val="00B5669C"/>
    <w:rsid w:val="00B56B3B"/>
    <w:rsid w:val="00B577FD"/>
    <w:rsid w:val="00B609DE"/>
    <w:rsid w:val="00B62EDB"/>
    <w:rsid w:val="00B6398B"/>
    <w:rsid w:val="00B64C8F"/>
    <w:rsid w:val="00B671CB"/>
    <w:rsid w:val="00B721FE"/>
    <w:rsid w:val="00B749C2"/>
    <w:rsid w:val="00B7656D"/>
    <w:rsid w:val="00B81080"/>
    <w:rsid w:val="00B92A32"/>
    <w:rsid w:val="00B92F1B"/>
    <w:rsid w:val="00B93394"/>
    <w:rsid w:val="00B976A4"/>
    <w:rsid w:val="00B97DCD"/>
    <w:rsid w:val="00BA3415"/>
    <w:rsid w:val="00BA672E"/>
    <w:rsid w:val="00BB17B5"/>
    <w:rsid w:val="00BB1D43"/>
    <w:rsid w:val="00BB4DB2"/>
    <w:rsid w:val="00BB69AC"/>
    <w:rsid w:val="00BB7D48"/>
    <w:rsid w:val="00BC0009"/>
    <w:rsid w:val="00BC0CFB"/>
    <w:rsid w:val="00BC1C58"/>
    <w:rsid w:val="00BC3FCA"/>
    <w:rsid w:val="00BC4C66"/>
    <w:rsid w:val="00BC6EDD"/>
    <w:rsid w:val="00BC75D8"/>
    <w:rsid w:val="00BC7DEF"/>
    <w:rsid w:val="00BD2179"/>
    <w:rsid w:val="00BD447C"/>
    <w:rsid w:val="00BD48F7"/>
    <w:rsid w:val="00BD5F8F"/>
    <w:rsid w:val="00BE13DA"/>
    <w:rsid w:val="00BE1A65"/>
    <w:rsid w:val="00BE5F39"/>
    <w:rsid w:val="00BE6FCB"/>
    <w:rsid w:val="00BF0066"/>
    <w:rsid w:val="00BF30CC"/>
    <w:rsid w:val="00BF67D5"/>
    <w:rsid w:val="00BF7C43"/>
    <w:rsid w:val="00C00392"/>
    <w:rsid w:val="00C0680B"/>
    <w:rsid w:val="00C06BFA"/>
    <w:rsid w:val="00C11B75"/>
    <w:rsid w:val="00C11E80"/>
    <w:rsid w:val="00C123D6"/>
    <w:rsid w:val="00C15D33"/>
    <w:rsid w:val="00C20FBF"/>
    <w:rsid w:val="00C21770"/>
    <w:rsid w:val="00C228CC"/>
    <w:rsid w:val="00C231E2"/>
    <w:rsid w:val="00C265B8"/>
    <w:rsid w:val="00C31237"/>
    <w:rsid w:val="00C32822"/>
    <w:rsid w:val="00C33655"/>
    <w:rsid w:val="00C36A1D"/>
    <w:rsid w:val="00C37AF3"/>
    <w:rsid w:val="00C43E35"/>
    <w:rsid w:val="00C47590"/>
    <w:rsid w:val="00C475DB"/>
    <w:rsid w:val="00C47CC3"/>
    <w:rsid w:val="00C508C0"/>
    <w:rsid w:val="00C522FA"/>
    <w:rsid w:val="00C5315E"/>
    <w:rsid w:val="00C53A94"/>
    <w:rsid w:val="00C566E0"/>
    <w:rsid w:val="00C5720A"/>
    <w:rsid w:val="00C61BB7"/>
    <w:rsid w:val="00C61DCE"/>
    <w:rsid w:val="00C63CC5"/>
    <w:rsid w:val="00C660AF"/>
    <w:rsid w:val="00C666E9"/>
    <w:rsid w:val="00C71565"/>
    <w:rsid w:val="00C7203F"/>
    <w:rsid w:val="00C73FE7"/>
    <w:rsid w:val="00C74BFA"/>
    <w:rsid w:val="00C7578C"/>
    <w:rsid w:val="00C77FF1"/>
    <w:rsid w:val="00C83C44"/>
    <w:rsid w:val="00C842D4"/>
    <w:rsid w:val="00C877AD"/>
    <w:rsid w:val="00C90696"/>
    <w:rsid w:val="00C92651"/>
    <w:rsid w:val="00C97E3F"/>
    <w:rsid w:val="00CA19C3"/>
    <w:rsid w:val="00CA58C2"/>
    <w:rsid w:val="00CB1AB0"/>
    <w:rsid w:val="00CB787C"/>
    <w:rsid w:val="00CB7992"/>
    <w:rsid w:val="00CC0A01"/>
    <w:rsid w:val="00CC2872"/>
    <w:rsid w:val="00CC2FA0"/>
    <w:rsid w:val="00CC721B"/>
    <w:rsid w:val="00CC7BAB"/>
    <w:rsid w:val="00CD167E"/>
    <w:rsid w:val="00CD28B5"/>
    <w:rsid w:val="00CD4947"/>
    <w:rsid w:val="00CD51AF"/>
    <w:rsid w:val="00CD5ADF"/>
    <w:rsid w:val="00CD76D2"/>
    <w:rsid w:val="00CE52FC"/>
    <w:rsid w:val="00CE6210"/>
    <w:rsid w:val="00CF2602"/>
    <w:rsid w:val="00CF499A"/>
    <w:rsid w:val="00CF4A97"/>
    <w:rsid w:val="00CF5AA8"/>
    <w:rsid w:val="00D045AF"/>
    <w:rsid w:val="00D05681"/>
    <w:rsid w:val="00D05F68"/>
    <w:rsid w:val="00D105B7"/>
    <w:rsid w:val="00D11F05"/>
    <w:rsid w:val="00D134FE"/>
    <w:rsid w:val="00D139D6"/>
    <w:rsid w:val="00D144AC"/>
    <w:rsid w:val="00D15D0F"/>
    <w:rsid w:val="00D21A4D"/>
    <w:rsid w:val="00D220D3"/>
    <w:rsid w:val="00D375FE"/>
    <w:rsid w:val="00D3770B"/>
    <w:rsid w:val="00D40C40"/>
    <w:rsid w:val="00D42D28"/>
    <w:rsid w:val="00D43C40"/>
    <w:rsid w:val="00D45BB8"/>
    <w:rsid w:val="00D46165"/>
    <w:rsid w:val="00D4686B"/>
    <w:rsid w:val="00D60A48"/>
    <w:rsid w:val="00D61D3F"/>
    <w:rsid w:val="00D61EA4"/>
    <w:rsid w:val="00D621CA"/>
    <w:rsid w:val="00D704F9"/>
    <w:rsid w:val="00D74FAE"/>
    <w:rsid w:val="00D74FC2"/>
    <w:rsid w:val="00D8021D"/>
    <w:rsid w:val="00D815C4"/>
    <w:rsid w:val="00D8680A"/>
    <w:rsid w:val="00D92E78"/>
    <w:rsid w:val="00D94503"/>
    <w:rsid w:val="00D94C93"/>
    <w:rsid w:val="00D95646"/>
    <w:rsid w:val="00D97207"/>
    <w:rsid w:val="00DA2B55"/>
    <w:rsid w:val="00DA4ABB"/>
    <w:rsid w:val="00DB7ABF"/>
    <w:rsid w:val="00DC349C"/>
    <w:rsid w:val="00DC473B"/>
    <w:rsid w:val="00DE16F7"/>
    <w:rsid w:val="00DE3DE3"/>
    <w:rsid w:val="00DE4FAF"/>
    <w:rsid w:val="00DE60A9"/>
    <w:rsid w:val="00DE794E"/>
    <w:rsid w:val="00DF0851"/>
    <w:rsid w:val="00DF119D"/>
    <w:rsid w:val="00DF1D13"/>
    <w:rsid w:val="00DF2E4F"/>
    <w:rsid w:val="00DF3CAC"/>
    <w:rsid w:val="00DF3FE4"/>
    <w:rsid w:val="00E02895"/>
    <w:rsid w:val="00E039A3"/>
    <w:rsid w:val="00E11FF4"/>
    <w:rsid w:val="00E128AD"/>
    <w:rsid w:val="00E13318"/>
    <w:rsid w:val="00E1369E"/>
    <w:rsid w:val="00E13D51"/>
    <w:rsid w:val="00E21EF9"/>
    <w:rsid w:val="00E26B33"/>
    <w:rsid w:val="00E276C5"/>
    <w:rsid w:val="00E30CD3"/>
    <w:rsid w:val="00E3383E"/>
    <w:rsid w:val="00E35BF8"/>
    <w:rsid w:val="00E374A8"/>
    <w:rsid w:val="00E37EDC"/>
    <w:rsid w:val="00E40F11"/>
    <w:rsid w:val="00E418A3"/>
    <w:rsid w:val="00E41ECB"/>
    <w:rsid w:val="00E42E83"/>
    <w:rsid w:val="00E5117A"/>
    <w:rsid w:val="00E53FD1"/>
    <w:rsid w:val="00E55E46"/>
    <w:rsid w:val="00E6050E"/>
    <w:rsid w:val="00E60EAE"/>
    <w:rsid w:val="00E750DB"/>
    <w:rsid w:val="00E764A0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6217"/>
    <w:rsid w:val="00E96911"/>
    <w:rsid w:val="00EA3E6A"/>
    <w:rsid w:val="00EA5E7D"/>
    <w:rsid w:val="00EB0B52"/>
    <w:rsid w:val="00EB56A8"/>
    <w:rsid w:val="00EB7EC1"/>
    <w:rsid w:val="00EC3077"/>
    <w:rsid w:val="00EC3BEC"/>
    <w:rsid w:val="00EC5775"/>
    <w:rsid w:val="00EC5A31"/>
    <w:rsid w:val="00EC6165"/>
    <w:rsid w:val="00ED1378"/>
    <w:rsid w:val="00ED1983"/>
    <w:rsid w:val="00ED1CE8"/>
    <w:rsid w:val="00ED233E"/>
    <w:rsid w:val="00ED2C68"/>
    <w:rsid w:val="00ED6402"/>
    <w:rsid w:val="00ED71CD"/>
    <w:rsid w:val="00EE1459"/>
    <w:rsid w:val="00EE2726"/>
    <w:rsid w:val="00EE35A0"/>
    <w:rsid w:val="00EE420D"/>
    <w:rsid w:val="00EE5006"/>
    <w:rsid w:val="00EE5699"/>
    <w:rsid w:val="00EE7725"/>
    <w:rsid w:val="00EF056B"/>
    <w:rsid w:val="00EF28D0"/>
    <w:rsid w:val="00EF6537"/>
    <w:rsid w:val="00F000B4"/>
    <w:rsid w:val="00F00158"/>
    <w:rsid w:val="00F00491"/>
    <w:rsid w:val="00F00BC9"/>
    <w:rsid w:val="00F0499B"/>
    <w:rsid w:val="00F05C7D"/>
    <w:rsid w:val="00F12B2B"/>
    <w:rsid w:val="00F134CE"/>
    <w:rsid w:val="00F1636B"/>
    <w:rsid w:val="00F21160"/>
    <w:rsid w:val="00F27041"/>
    <w:rsid w:val="00F27C81"/>
    <w:rsid w:val="00F35DEC"/>
    <w:rsid w:val="00F36FA6"/>
    <w:rsid w:val="00F37102"/>
    <w:rsid w:val="00F40501"/>
    <w:rsid w:val="00F42C49"/>
    <w:rsid w:val="00F51B60"/>
    <w:rsid w:val="00F63D55"/>
    <w:rsid w:val="00F647AB"/>
    <w:rsid w:val="00F76698"/>
    <w:rsid w:val="00F771D8"/>
    <w:rsid w:val="00F805FE"/>
    <w:rsid w:val="00F819A1"/>
    <w:rsid w:val="00F83353"/>
    <w:rsid w:val="00F903CF"/>
    <w:rsid w:val="00F926B6"/>
    <w:rsid w:val="00F931E9"/>
    <w:rsid w:val="00F940D4"/>
    <w:rsid w:val="00F94705"/>
    <w:rsid w:val="00F94E57"/>
    <w:rsid w:val="00F95CB4"/>
    <w:rsid w:val="00F96E10"/>
    <w:rsid w:val="00FA26A5"/>
    <w:rsid w:val="00FA2B44"/>
    <w:rsid w:val="00FA5098"/>
    <w:rsid w:val="00FB0C98"/>
    <w:rsid w:val="00FB27C2"/>
    <w:rsid w:val="00FB438D"/>
    <w:rsid w:val="00FB508C"/>
    <w:rsid w:val="00FC65CA"/>
    <w:rsid w:val="00FD07DA"/>
    <w:rsid w:val="00FE0DF8"/>
    <w:rsid w:val="00FE15B9"/>
    <w:rsid w:val="00FE2EE2"/>
    <w:rsid w:val="00FE3476"/>
    <w:rsid w:val="00FF23BF"/>
    <w:rsid w:val="00FF4563"/>
    <w:rsid w:val="00FF66EE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74F9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144AC"/>
    <w:pPr>
      <w:keepNext/>
      <w:keepLines/>
      <w:numPr>
        <w:ilvl w:val="8"/>
        <w:numId w:val="27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41137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14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44AC"/>
    <w:pPr>
      <w:numPr>
        <w:ilvl w:val="1"/>
        <w:numId w:val="27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D144AC"/>
    <w:pPr>
      <w:numPr>
        <w:ilvl w:val="7"/>
        <w:numId w:val="27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44AC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144AC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44AC"/>
  </w:style>
  <w:style w:type="character" w:customStyle="1" w:styleId="nowrap">
    <w:name w:val="nowrap"/>
    <w:rsid w:val="006A1273"/>
  </w:style>
  <w:style w:type="character" w:customStyle="1" w:styleId="apple-converted-space">
    <w:name w:val="apple-converted-space"/>
    <w:basedOn w:val="Standardnpsmoodstavce"/>
    <w:rsid w:val="00C660AF"/>
  </w:style>
  <w:style w:type="character" w:customStyle="1" w:styleId="Smlouva-slovn2Char">
    <w:name w:val="Smlouva - číslování 2 Char"/>
    <w:link w:val="Smlouva-slovn2"/>
    <w:locked/>
    <w:rsid w:val="00D74FC2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D74FC2"/>
    <w:pPr>
      <w:spacing w:before="120" w:after="120"/>
      <w:ind w:hanging="417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144AC"/>
    <w:pPr>
      <w:keepNext/>
      <w:keepLines/>
      <w:numPr>
        <w:ilvl w:val="8"/>
        <w:numId w:val="27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41137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14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44AC"/>
    <w:pPr>
      <w:numPr>
        <w:ilvl w:val="1"/>
        <w:numId w:val="27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D144AC"/>
    <w:pPr>
      <w:numPr>
        <w:ilvl w:val="7"/>
        <w:numId w:val="27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44AC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144AC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44AC"/>
  </w:style>
  <w:style w:type="character" w:customStyle="1" w:styleId="nowrap">
    <w:name w:val="nowrap"/>
    <w:rsid w:val="006A1273"/>
  </w:style>
  <w:style w:type="character" w:customStyle="1" w:styleId="apple-converted-space">
    <w:name w:val="apple-converted-space"/>
    <w:basedOn w:val="Standardnpsmoodstavce"/>
    <w:rsid w:val="00C660AF"/>
  </w:style>
  <w:style w:type="character" w:customStyle="1" w:styleId="Smlouva-slovn2Char">
    <w:name w:val="Smlouva - číslování 2 Char"/>
    <w:link w:val="Smlouva-slovn2"/>
    <w:locked/>
    <w:rsid w:val="00D74FC2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D74FC2"/>
    <w:pPr>
      <w:spacing w:before="120" w:after="120"/>
      <w:ind w:hanging="417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B03F-9303-4AC9-898F-6724B943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2717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Giblová Adéla</cp:lastModifiedBy>
  <cp:revision>36</cp:revision>
  <cp:lastPrinted>2015-09-11T11:12:00Z</cp:lastPrinted>
  <dcterms:created xsi:type="dcterms:W3CDTF">2016-02-17T08:16:00Z</dcterms:created>
  <dcterms:modified xsi:type="dcterms:W3CDTF">2016-04-08T05:42:00Z</dcterms:modified>
</cp:coreProperties>
</file>