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833" w:rsidRPr="004224D5" w:rsidRDefault="00AF0833" w:rsidP="00AF0833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bookmarkStart w:id="0" w:name="_GoBack"/>
      <w:bookmarkEnd w:id="0"/>
      <w:r w:rsidRPr="004224D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vzor veřejnoprávní smlouvy o poskytnutí dotace </w:t>
      </w:r>
      <w:r w:rsidRPr="004224D5">
        <w:rPr>
          <w:rFonts w:ascii="Arial" w:eastAsia="Times New Roman" w:hAnsi="Arial" w:cs="Arial"/>
          <w:b/>
          <w:caps/>
          <w:sz w:val="28"/>
          <w:szCs w:val="28"/>
          <w:lang w:eastAsia="cs-CZ"/>
        </w:rPr>
        <w:t>na úhradu výdaj</w:t>
      </w:r>
      <w:r>
        <w:rPr>
          <w:rFonts w:ascii="Arial" w:eastAsia="Times New Roman" w:hAnsi="Arial" w:cs="Arial"/>
          <w:b/>
          <w:caps/>
          <w:sz w:val="28"/>
          <w:szCs w:val="28"/>
          <w:lang w:eastAsia="cs-CZ"/>
        </w:rPr>
        <w:t>ů na CEloroční činnost příjemce</w:t>
      </w:r>
      <w:r w:rsidR="00A95004">
        <w:rPr>
          <w:rFonts w:ascii="Arial" w:eastAsia="Times New Roman" w:hAnsi="Arial" w:cs="Arial"/>
          <w:b/>
          <w:caps/>
          <w:sz w:val="28"/>
          <w:szCs w:val="28"/>
          <w:lang w:eastAsia="cs-CZ"/>
        </w:rPr>
        <w:t xml:space="preserve"> – Dotační titul 3</w:t>
      </w:r>
    </w:p>
    <w:p w:rsidR="00AF0833" w:rsidRPr="004224D5" w:rsidRDefault="00AF0833" w:rsidP="00AF0833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:rsidR="00AF0833" w:rsidRPr="004224D5" w:rsidRDefault="00AF0833" w:rsidP="00AF0833">
      <w:pPr>
        <w:spacing w:after="120"/>
        <w:ind w:left="0" w:firstLine="0"/>
        <w:jc w:val="center"/>
        <w:rPr>
          <w:rFonts w:ascii="Arial" w:eastAsia="Times New Roman" w:hAnsi="Arial" w:cs="Arial"/>
          <w:lang w:eastAsia="cs-CZ"/>
        </w:rPr>
      </w:pPr>
      <w:r w:rsidRPr="004224D5">
        <w:rPr>
          <w:rFonts w:ascii="Arial" w:eastAsia="Times New Roman" w:hAnsi="Arial" w:cs="Arial"/>
          <w:lang w:eastAsia="cs-CZ"/>
        </w:rPr>
        <w:t>uzavřená v souladu s § 159 a násl. zákona č. 500/2004 Sb., správní řád, ve znění pozdějších právních předpisů, a se zákonem č. 250/2000 Sb., o rozpočtových pravidlech územních rozpočtů, ve znění pozdějších právních předpisů</w:t>
      </w:r>
    </w:p>
    <w:p w:rsidR="00AF0833" w:rsidRPr="004224D5" w:rsidRDefault="00AF0833" w:rsidP="00AF0833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AF0833" w:rsidRPr="004224D5" w:rsidRDefault="00AF0833" w:rsidP="00AF0833">
      <w:pPr>
        <w:keepNext/>
        <w:spacing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AF0833" w:rsidRPr="004224D5" w:rsidRDefault="00AF0833" w:rsidP="00AF0833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:rsidR="00AF0833" w:rsidRPr="004224D5" w:rsidRDefault="00AF0833" w:rsidP="00AF0833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:rsidR="00AF0833" w:rsidRPr="004224D5" w:rsidRDefault="00AF0833" w:rsidP="00AF083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:rsidR="00AF0833" w:rsidRPr="004224D5" w:rsidRDefault="00AF0833" w:rsidP="00AF083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:rsidR="00AF0833" w:rsidRPr="004224D5" w:rsidRDefault="00AF0833" w:rsidP="00AF083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....................................…………</w:t>
      </w:r>
    </w:p>
    <w:p w:rsidR="00AF0833" w:rsidRDefault="00AF0833" w:rsidP="00AF083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:rsidR="005F40EA" w:rsidRPr="00A95004" w:rsidRDefault="005F40EA" w:rsidP="005F40EA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5004"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proofErr w:type="spellStart"/>
      <w:r w:rsidRPr="00A95004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Pr="00A95004">
        <w:rPr>
          <w:rFonts w:ascii="Arial" w:eastAsia="Times New Roman" w:hAnsi="Arial" w:cs="Arial"/>
          <w:sz w:val="24"/>
          <w:szCs w:val="24"/>
          <w:lang w:eastAsia="cs-CZ"/>
        </w:rPr>
        <w:t>: 27- 4228330207/0100, Komerční banka, a.s. Olomouc (platí pro ostatní subjekty)</w:t>
      </w:r>
    </w:p>
    <w:p w:rsidR="00AF0833" w:rsidRPr="004224D5" w:rsidRDefault="00AF0833" w:rsidP="00AF083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4224D5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AF0833" w:rsidRPr="004224D5" w:rsidRDefault="00AF0833" w:rsidP="00AF083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AF0833" w:rsidRPr="005F40EA" w:rsidRDefault="00AF0833" w:rsidP="00AF0833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:rsidR="00AF0833" w:rsidRPr="004224D5" w:rsidRDefault="00AF0833" w:rsidP="00AF0833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……………………………………</w:t>
      </w:r>
    </w:p>
    <w:p w:rsidR="003D4D5E" w:rsidRPr="00A95004" w:rsidRDefault="003D4D5E" w:rsidP="003D4D5E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A95004">
        <w:rPr>
          <w:rFonts w:ascii="Arial" w:eastAsia="Times New Roman" w:hAnsi="Arial" w:cs="Arial"/>
          <w:bCs/>
          <w:sz w:val="24"/>
          <w:szCs w:val="24"/>
          <w:lang w:eastAsia="cs-CZ"/>
        </w:rPr>
        <w:t>Adresa:</w:t>
      </w:r>
    </w:p>
    <w:p w:rsidR="003D4D5E" w:rsidRPr="00A95004" w:rsidRDefault="003D4D5E" w:rsidP="003D4D5E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A95004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IČ: </w:t>
      </w:r>
    </w:p>
    <w:p w:rsidR="003D4D5E" w:rsidRPr="00A95004" w:rsidRDefault="003D4D5E" w:rsidP="003D4D5E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A95004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Právní forma: </w:t>
      </w:r>
    </w:p>
    <w:p w:rsidR="003D4D5E" w:rsidRPr="00A95004" w:rsidRDefault="003D4D5E" w:rsidP="003D4D5E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A95004">
        <w:rPr>
          <w:rFonts w:ascii="Arial" w:eastAsia="Times New Roman" w:hAnsi="Arial" w:cs="Arial"/>
          <w:bCs/>
          <w:sz w:val="24"/>
          <w:szCs w:val="24"/>
          <w:lang w:eastAsia="cs-CZ"/>
        </w:rPr>
        <w:t>Zastoupený:</w:t>
      </w:r>
    </w:p>
    <w:p w:rsidR="00AF0833" w:rsidRPr="004224D5" w:rsidRDefault="00AF0833" w:rsidP="00AF0833">
      <w:pPr>
        <w:spacing w:after="120"/>
        <w:ind w:left="0" w:firstLine="0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AF0833" w:rsidRPr="004224D5" w:rsidRDefault="00AF0833" w:rsidP="00AF083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:rsidR="00AF0833" w:rsidRPr="004224D5" w:rsidRDefault="00AF0833" w:rsidP="00AF083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 w:rsidRPr="004224D5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AF0833" w:rsidRPr="004224D5" w:rsidRDefault="00AF0833" w:rsidP="00AF083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AF0833" w:rsidRPr="004224D5" w:rsidRDefault="00AF0833" w:rsidP="00AF0833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</w:p>
    <w:p w:rsidR="00AF0833" w:rsidRPr="004224D5" w:rsidRDefault="00AF0833" w:rsidP="00AF0833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:rsidR="00AF0833" w:rsidRPr="004224D5" w:rsidRDefault="00AF0833" w:rsidP="00AF0833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:rsidR="00AF0833" w:rsidRPr="00A95004" w:rsidRDefault="00AF0833" w:rsidP="00AF0833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F161F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korun českých (dále jen „dotace</w:t>
      </w:r>
      <w:r w:rsidRPr="00A95004">
        <w:rPr>
          <w:rFonts w:ascii="Arial" w:eastAsia="Times New Roman" w:hAnsi="Arial" w:cs="Arial"/>
          <w:sz w:val="24"/>
          <w:szCs w:val="24"/>
          <w:lang w:eastAsia="cs-CZ"/>
        </w:rPr>
        <w:t xml:space="preserve">“) za účelem podpory činností </w:t>
      </w:r>
      <w:r w:rsidR="00D94A2C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A95004">
        <w:rPr>
          <w:rFonts w:ascii="Arial" w:eastAsia="Times New Roman" w:hAnsi="Arial" w:cs="Arial"/>
          <w:sz w:val="24"/>
          <w:szCs w:val="24"/>
          <w:lang w:eastAsia="cs-CZ"/>
        </w:rPr>
        <w:t>a aktivit spojených s vlastní záchranou jednotlivých handicapovaných živočichů.</w:t>
      </w:r>
    </w:p>
    <w:p w:rsidR="00AF0833" w:rsidRPr="00280F7E" w:rsidRDefault="00AF0833" w:rsidP="00AF0833">
      <w:pPr>
        <w:numPr>
          <w:ilvl w:val="0"/>
          <w:numId w:val="1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F161F">
        <w:rPr>
          <w:rFonts w:ascii="Arial" w:eastAsia="Times New Roman" w:hAnsi="Arial" w:cs="Arial"/>
          <w:sz w:val="24"/>
          <w:szCs w:val="24"/>
          <w:lang w:eastAsia="cs-CZ"/>
        </w:rPr>
        <w:t>Účelem poskytnutí dotace je čá</w:t>
      </w:r>
      <w:r>
        <w:rPr>
          <w:rFonts w:ascii="Arial" w:eastAsia="Times New Roman" w:hAnsi="Arial" w:cs="Arial"/>
          <w:sz w:val="24"/>
          <w:szCs w:val="24"/>
          <w:lang w:eastAsia="cs-CZ"/>
        </w:rPr>
        <w:t>stečná úhrada výdajů na činnost záchranné stanice</w:t>
      </w:r>
      <w:r w:rsidR="009849AC">
        <w:rPr>
          <w:rFonts w:ascii="Arial" w:eastAsia="Times New Roman" w:hAnsi="Arial" w:cs="Arial"/>
          <w:sz w:val="24"/>
          <w:szCs w:val="24"/>
          <w:lang w:eastAsia="cs-CZ"/>
        </w:rPr>
        <w:t xml:space="preserve"> k realizaci péče o handicapované živočichy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AF0833" w:rsidRPr="004224D5" w:rsidRDefault="00AF0833" w:rsidP="00AF0833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Dotace bude poskytnuta převodem na bankovní účet příjemce uvedený v záhlaví této smlouvy do 21 dnů ode dne uzavření této smlouvy</w:t>
      </w:r>
      <w:r w:rsidRPr="004224D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 Dnem poskytnutí dotace je den připsání finančních prostředků na účet příjemce.</w:t>
      </w:r>
    </w:p>
    <w:p w:rsidR="00AF0833" w:rsidRPr="003D4D5E" w:rsidRDefault="00AF0833" w:rsidP="00AF0833">
      <w:pPr>
        <w:numPr>
          <w:ilvl w:val="0"/>
          <w:numId w:val="1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I. odst. 2 této smlouvy jako dotace neinvestiční</w:t>
      </w:r>
      <w:r w:rsidRPr="004224D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:rsidR="00AF0833" w:rsidRPr="004224D5" w:rsidRDefault="00AF0833" w:rsidP="00AF083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:rsidR="00AF0833" w:rsidRPr="004224D5" w:rsidRDefault="00AF0833" w:rsidP="00AF0833">
      <w:pPr>
        <w:numPr>
          <w:ilvl w:val="0"/>
          <w:numId w:val="4"/>
        </w:numPr>
        <w:tabs>
          <w:tab w:val="clear" w:pos="360"/>
          <w:tab w:val="num" w:pos="1418"/>
        </w:tabs>
        <w:spacing w:after="120"/>
        <w:ind w:left="1418" w:right="397" w:hanging="709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:rsidR="00AF0833" w:rsidRPr="004224D5" w:rsidRDefault="00AF0833" w:rsidP="00AF0833">
      <w:pPr>
        <w:numPr>
          <w:ilvl w:val="0"/>
          <w:numId w:val="4"/>
        </w:numPr>
        <w:tabs>
          <w:tab w:val="clear" w:pos="360"/>
          <w:tab w:val="num" w:pos="1418"/>
        </w:tabs>
        <w:spacing w:after="120"/>
        <w:ind w:left="1418" w:right="397" w:hanging="709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:rsidR="00AF0833" w:rsidRPr="004224D5" w:rsidRDefault="00AF0833" w:rsidP="00AF0833">
      <w:pPr>
        <w:numPr>
          <w:ilvl w:val="0"/>
          <w:numId w:val="4"/>
        </w:numPr>
        <w:tabs>
          <w:tab w:val="clear" w:pos="360"/>
          <w:tab w:val="num" w:pos="1418"/>
        </w:tabs>
        <w:spacing w:after="120"/>
        <w:ind w:left="1418" w:right="397" w:hanging="709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:rsidR="00AF0833" w:rsidRPr="004224D5" w:rsidRDefault="00AF0833" w:rsidP="00AF0833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:rsidR="00666D81" w:rsidRPr="00666D81" w:rsidRDefault="00AF0833" w:rsidP="00AF0833">
      <w:pPr>
        <w:numPr>
          <w:ilvl w:val="0"/>
          <w:numId w:val="2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61222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I. odst. 2 a 4 této smlouvy, v souladu s podmínkami stanovenými v této smlouvě </w:t>
      </w:r>
      <w:r w:rsidRPr="00A95004">
        <w:rPr>
          <w:rFonts w:ascii="Arial" w:eastAsia="Times New Roman" w:hAnsi="Arial" w:cs="Arial"/>
          <w:sz w:val="24"/>
          <w:szCs w:val="24"/>
          <w:lang w:eastAsia="cs-CZ"/>
        </w:rPr>
        <w:t xml:space="preserve">a v souladu s Programem na podporu aktivit v oblasti životního prostředí </w:t>
      </w:r>
      <w:r w:rsidR="00D94A2C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A95004">
        <w:rPr>
          <w:rFonts w:ascii="Arial" w:eastAsia="Times New Roman" w:hAnsi="Arial" w:cs="Arial"/>
          <w:sz w:val="24"/>
          <w:szCs w:val="24"/>
          <w:lang w:eastAsia="cs-CZ"/>
        </w:rPr>
        <w:t>a zemědělství</w:t>
      </w:r>
      <w:r w:rsidR="007154D4">
        <w:rPr>
          <w:rFonts w:ascii="Arial" w:eastAsia="Times New Roman" w:hAnsi="Arial" w:cs="Arial"/>
          <w:sz w:val="24"/>
          <w:szCs w:val="24"/>
          <w:lang w:eastAsia="cs-CZ"/>
        </w:rPr>
        <w:t>, dotační titul Po</w:t>
      </w:r>
      <w:r w:rsidR="00015F8E">
        <w:rPr>
          <w:rFonts w:ascii="Arial" w:eastAsia="Times New Roman" w:hAnsi="Arial" w:cs="Arial"/>
          <w:sz w:val="24"/>
          <w:szCs w:val="24"/>
          <w:lang w:eastAsia="cs-CZ"/>
        </w:rPr>
        <w:t>dpora činnosti záchranných stanic pro handicapované živočichy</w:t>
      </w:r>
      <w:r w:rsidR="00F014E6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015F8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5004">
        <w:rPr>
          <w:rFonts w:ascii="Arial" w:eastAsia="Times New Roman" w:hAnsi="Arial" w:cs="Arial"/>
          <w:sz w:val="24"/>
          <w:szCs w:val="24"/>
          <w:lang w:eastAsia="cs-CZ"/>
        </w:rPr>
        <w:t xml:space="preserve">schváleným usnesením zastupitelstva </w:t>
      </w:r>
      <w:r w:rsidR="00C9587D" w:rsidRPr="007154D4">
        <w:rPr>
          <w:rFonts w:ascii="Arial" w:eastAsia="Times New Roman" w:hAnsi="Arial" w:cs="Arial"/>
          <w:sz w:val="24"/>
          <w:szCs w:val="24"/>
          <w:lang w:eastAsia="cs-CZ"/>
        </w:rPr>
        <w:t>UZ/18/34/2015</w:t>
      </w:r>
      <w:r w:rsidR="00A95004" w:rsidRPr="007154D4">
        <w:rPr>
          <w:rFonts w:ascii="Arial" w:eastAsia="Times New Roman" w:hAnsi="Arial" w:cs="Arial"/>
          <w:sz w:val="24"/>
          <w:szCs w:val="24"/>
          <w:lang w:eastAsia="cs-CZ"/>
        </w:rPr>
        <w:t xml:space="preserve"> ze dne</w:t>
      </w:r>
      <w:r w:rsidR="00C9587D" w:rsidRPr="007154D4">
        <w:rPr>
          <w:rFonts w:ascii="Arial" w:eastAsia="Times New Roman" w:hAnsi="Arial" w:cs="Arial"/>
          <w:sz w:val="24"/>
          <w:szCs w:val="24"/>
          <w:lang w:eastAsia="cs-CZ"/>
        </w:rPr>
        <w:t xml:space="preserve"> 18. 12. 2015</w:t>
      </w:r>
      <w:r w:rsidRPr="00A950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06122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061222">
        <w:rPr>
          <w:rFonts w:ascii="Arial" w:eastAsia="Times New Roman" w:hAnsi="Arial" w:cs="Arial"/>
          <w:sz w:val="24"/>
          <w:szCs w:val="24"/>
          <w:lang w:eastAsia="cs-CZ"/>
        </w:rPr>
        <w:t>Dota</w:t>
      </w:r>
      <w:r w:rsidR="00C9587D">
        <w:rPr>
          <w:rFonts w:ascii="Arial" w:eastAsia="Times New Roman" w:hAnsi="Arial" w:cs="Arial"/>
          <w:sz w:val="24"/>
          <w:szCs w:val="24"/>
          <w:lang w:eastAsia="cs-CZ"/>
        </w:rPr>
        <w:t>ce musí být použita hospodárně.</w:t>
      </w:r>
    </w:p>
    <w:p w:rsidR="00AF0833" w:rsidRPr="00A95004" w:rsidRDefault="00AF0833" w:rsidP="00666D81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950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oprávněn dotaci použít pouze na </w:t>
      </w:r>
      <w:r w:rsidRPr="00A95004">
        <w:rPr>
          <w:rFonts w:ascii="Arial" w:hAnsi="Arial" w:cs="Arial"/>
          <w:bCs/>
          <w:sz w:val="24"/>
          <w:szCs w:val="24"/>
        </w:rPr>
        <w:t xml:space="preserve">výdaje bezprostředně související se záchranou handicapovaných živočichů, na úhradu </w:t>
      </w:r>
      <w:r w:rsidRPr="00A95004">
        <w:rPr>
          <w:rFonts w:ascii="Arial" w:hAnsi="Arial" w:cs="Arial"/>
          <w:sz w:val="24"/>
          <w:szCs w:val="24"/>
        </w:rPr>
        <w:t>nákladů spojených s odchytem, převzetím, veterinárním vyšetřením, ošetřením a léčbou, zpětným návratem do volné přírody, na nákup krmení a nákladů spojených s dopravou při uvedených činnostech vzniklých do 31. 12. 2016</w:t>
      </w:r>
      <w:r w:rsidRPr="00A95004">
        <w:rPr>
          <w:rFonts w:ascii="Arial" w:hAnsi="Arial" w:cs="Arial"/>
          <w:bCs/>
          <w:sz w:val="24"/>
          <w:szCs w:val="24"/>
        </w:rPr>
        <w:t>.</w:t>
      </w:r>
    </w:p>
    <w:p w:rsidR="00AF0833" w:rsidRPr="004224D5" w:rsidRDefault="00AF0833" w:rsidP="00AF083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DPH) a může uplatnit odpočet DPH ve vazbě na ekonomickou činnost, která zakládá nárok na odpočet daně podle </w:t>
      </w:r>
      <w:r w:rsidR="00D94A2C">
        <w:rPr>
          <w:rFonts w:ascii="Arial" w:eastAsia="Times New Roman" w:hAnsi="Arial" w:cs="Arial"/>
          <w:iCs/>
          <w:sz w:val="24"/>
          <w:szCs w:val="24"/>
          <w:lang w:eastAsia="cs-CZ"/>
        </w:rPr>
        <w:br/>
      </w:r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§ 72 odst. 1 zákona č. 235/2004 Sb., o dani z přidané hodnoty, v platném znění (dále jen „ZDPH“), a to v plné nebo částečné výši (tj. v poměrné výši podle § 75 ZDPH nebo krácené výši podle § 76 ZDPH, popř. kombinací obou způsobů), nelze z 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uhradit DPH ve výši tohoto odpočtu DPH, na který příjemci vznikl nárok. V případě, že si příjemce – plátce DPH bude uplatňovat nárok na odpočet daně z přijatých zdanitelných plnění v souvislosti s realizací projektu, na který byla 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>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:rsidR="00AF0833" w:rsidRPr="004224D5" w:rsidRDefault="00AF0833" w:rsidP="00AF083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se příjemce stane plátcem DPH v průběhu čerpání 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br/>
        <w:t xml:space="preserve">a jeho právo uplatnit odpočet DPH při registraci podle  § 79 ZDPH se vztahuje na zdanitelná plnění hrazená včetně příslušné DPH z 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, je příjemce povinen snížit výši dosud čerpané 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 výši daně z přidané hodnoty, kterou je příjemce </w:t>
      </w:r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oprávněn v souladu § 79 ZDPH uplatnit v prvním daňové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m přiznání po registraci </w:t>
      </w:r>
      <w:r w:rsidR="00D94A2C">
        <w:rPr>
          <w:rFonts w:ascii="Arial" w:eastAsia="Times New Roman" w:hAnsi="Arial" w:cs="Arial"/>
          <w:iCs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k DPH.</w:t>
      </w:r>
    </w:p>
    <w:p w:rsidR="00AF0833" w:rsidRPr="004224D5" w:rsidRDefault="00AF0833" w:rsidP="00AF083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dojde k registraci příjemce k DPH a příjemce při registraci podle § 79 ZDPH je oprávněn až po vyúčtování 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uplatnit nárok na odpočet DPH, jež byla uhrazena z 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>, je příjemce povinen vrátit poskytovateli částku ve výši nároku odpočtu DPH, který byl čerpán jako uznatelný výdaj.</w:t>
      </w:r>
    </w:p>
    <w:p w:rsidR="00AF0833" w:rsidRDefault="00AF0833" w:rsidP="00AF083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</w:t>
      </w:r>
      <w:r w:rsidRPr="00300CC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shodě </w:t>
      </w:r>
      <w:r w:rsidRPr="00F22C5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s opravou odpočtu podle § 75 ZDPH, vypořádáním odpočtu podle § 76 ZDPH </w:t>
      </w:r>
      <w:r w:rsidRPr="00300CC2">
        <w:rPr>
          <w:rFonts w:ascii="Arial" w:eastAsia="Times New Roman" w:hAnsi="Arial" w:cs="Arial"/>
          <w:iCs/>
          <w:sz w:val="24"/>
          <w:szCs w:val="24"/>
          <w:lang w:eastAsia="cs-CZ"/>
        </w:rPr>
        <w:t>a</w:t>
      </w:r>
      <w:r w:rsidRPr="00300CC2">
        <w:rPr>
          <w:rFonts w:ascii="Arial" w:eastAsia="Times New Roman" w:hAnsi="Arial" w:cs="Arial"/>
          <w:iCs/>
          <w:color w:val="C00000"/>
          <w:sz w:val="24"/>
          <w:szCs w:val="24"/>
          <w:lang w:eastAsia="cs-CZ"/>
        </w:rPr>
        <w:t xml:space="preserve"> </w:t>
      </w:r>
      <w:r w:rsidRPr="00300CC2">
        <w:rPr>
          <w:rFonts w:ascii="Arial" w:eastAsia="Times New Roman" w:hAnsi="Arial" w:cs="Arial"/>
          <w:iCs/>
          <w:sz w:val="24"/>
          <w:szCs w:val="24"/>
          <w:lang w:eastAsia="cs-CZ"/>
        </w:rPr>
        <w:t>úpravou</w:t>
      </w:r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odpočtu podle § 78 až 78c ZDPH právo zvýšit ve lhůtě stanovené ZDPH svůj původně uplatněný nárok na odpočet DPH, který se vztahuje na zdanitelná plnění hrazená včetně příslušné DPH z 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, je příjemce povinen upravit a vrátit poskytovateli část 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>ve výši uplatněného odpočtu DPH, a to do jednoho měsíce ode dne, kdy příslušný státní orgán vrátil příjemci uhrazenou DPH.</w:t>
      </w:r>
    </w:p>
    <w:p w:rsidR="00AF0833" w:rsidRPr="004224D5" w:rsidRDefault="00AF0833" w:rsidP="00AF083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>v této lhůtě, dopustí se porušení rozpočtové kázně ve smyslu ust. § 22 zákona č. 250/2000 Sb., o rozpočtových pravidlech územních rozpočtů, ve znění pozdějších předpisů.</w:t>
      </w:r>
    </w:p>
    <w:p w:rsidR="00AF0833" w:rsidRPr="004224D5" w:rsidRDefault="00AF0833" w:rsidP="00AF083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Dotaci </w:t>
      </w:r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>nelze rovněž p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:rsidR="00AF0833" w:rsidRPr="00101088" w:rsidRDefault="00AF0833" w:rsidP="00AF083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dotaci použít zejména na </w:t>
      </w:r>
      <w:r>
        <w:rPr>
          <w:rFonts w:ascii="Arial" w:eastAsia="Times New Roman" w:hAnsi="Arial" w:cs="Arial"/>
          <w:sz w:val="24"/>
          <w:szCs w:val="24"/>
          <w:lang w:eastAsia="cs-CZ"/>
        </w:rPr>
        <w:t>mzdové náklady a úhradu energií</w:t>
      </w:r>
      <w:r w:rsidR="002D3905">
        <w:rPr>
          <w:rFonts w:ascii="Arial" w:eastAsia="Times New Roman" w:hAnsi="Arial" w:cs="Arial"/>
          <w:sz w:val="24"/>
          <w:szCs w:val="24"/>
          <w:lang w:eastAsia="cs-CZ"/>
        </w:rPr>
        <w:t>, úhradu výdajů uvedených v</w:t>
      </w:r>
      <w:r w:rsidR="009849AC">
        <w:rPr>
          <w:rFonts w:ascii="Arial" w:eastAsia="Times New Roman" w:hAnsi="Arial" w:cs="Arial"/>
          <w:sz w:val="24"/>
          <w:szCs w:val="24"/>
          <w:lang w:eastAsia="cs-CZ"/>
        </w:rPr>
        <w:t xml:space="preserve">e čl. 9 odst. </w:t>
      </w:r>
      <w:r w:rsidR="002D3905">
        <w:rPr>
          <w:rFonts w:ascii="Arial" w:eastAsia="Times New Roman" w:hAnsi="Arial" w:cs="Arial"/>
          <w:sz w:val="24"/>
          <w:szCs w:val="24"/>
          <w:lang w:eastAsia="cs-CZ"/>
        </w:rPr>
        <w:t xml:space="preserve">9.3 </w:t>
      </w:r>
      <w:r w:rsidR="009849AC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2D3905">
        <w:rPr>
          <w:rFonts w:ascii="Arial" w:eastAsia="Times New Roman" w:hAnsi="Arial" w:cs="Arial"/>
          <w:sz w:val="24"/>
          <w:szCs w:val="24"/>
          <w:lang w:eastAsia="cs-CZ"/>
        </w:rPr>
        <w:t>rogramu</w:t>
      </w:r>
      <w:r w:rsidRPr="004224D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:rsidR="00AF0833" w:rsidRPr="004224D5" w:rsidRDefault="00AF0833" w:rsidP="00AF083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:rsidR="00AF0833" w:rsidRPr="004224D5" w:rsidRDefault="00AF0833" w:rsidP="00AF083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</w:t>
      </w:r>
      <w:r>
        <w:rPr>
          <w:rFonts w:ascii="Arial" w:eastAsia="Times New Roman" w:hAnsi="Arial" w:cs="Arial"/>
          <w:sz w:val="24"/>
          <w:szCs w:val="24"/>
          <w:lang w:eastAsia="cs-CZ"/>
        </w:rPr>
        <w:t>í odděleně.</w:t>
      </w:r>
    </w:p>
    <w:p w:rsidR="00AF0833" w:rsidRPr="00A95004" w:rsidRDefault="00AF0833" w:rsidP="00AF0833">
      <w:pPr>
        <w:numPr>
          <w:ilvl w:val="0"/>
          <w:numId w:val="2"/>
        </w:numPr>
        <w:spacing w:after="120"/>
        <w:jc w:val="left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A95004">
        <w:rPr>
          <w:rFonts w:ascii="Arial" w:eastAsia="Times New Roman" w:hAnsi="Arial" w:cs="Arial"/>
          <w:sz w:val="24"/>
          <w:szCs w:val="24"/>
          <w:lang w:eastAsia="cs-CZ"/>
        </w:rPr>
        <w:t>do 31. 12. 2016</w:t>
      </w:r>
      <w:r w:rsidRPr="00A950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:rsidR="00AF0833" w:rsidRPr="00A95004" w:rsidRDefault="00AF0833" w:rsidP="00AF083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dotaci </w:t>
      </w:r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také na úhradu nákladů vynaložených příjemcem v souladu s účelem poskytnutí 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dle čl. I. odst. 2 a 4 této smlouvy a podmínkami užití 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>dle čl. II. odst. 1 této smlouvy v </w:t>
      </w:r>
      <w:r w:rsidRPr="00A95004">
        <w:rPr>
          <w:rFonts w:ascii="Arial" w:eastAsia="Times New Roman" w:hAnsi="Arial" w:cs="Arial"/>
          <w:iCs/>
          <w:sz w:val="24"/>
          <w:szCs w:val="24"/>
          <w:lang w:eastAsia="cs-CZ"/>
        </w:rPr>
        <w:t>období od 1. 1. 2016 do uzavření této smlouvy.</w:t>
      </w:r>
    </w:p>
    <w:p w:rsidR="00F014E6" w:rsidRPr="00F014E6" w:rsidRDefault="00F22C51" w:rsidP="00F014E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014E6">
        <w:rPr>
          <w:rFonts w:ascii="Arial" w:hAnsi="Arial" w:cs="Arial"/>
          <w:sz w:val="24"/>
          <w:szCs w:val="24"/>
        </w:rPr>
        <w:t>Celkové předpokládané náklady na účel uvedený v čl. I odst. 2 a 4 této smlouvy činí ……… Kč (slovy: …) Příjemce je povinen na tento účel vynaložit vždy ………… (</w:t>
      </w:r>
      <w:r w:rsidRPr="00F014E6">
        <w:rPr>
          <w:rFonts w:ascii="Arial" w:hAnsi="Arial" w:cs="Arial"/>
          <w:i/>
          <w:sz w:val="24"/>
          <w:szCs w:val="24"/>
        </w:rPr>
        <w:t>výše procenta bude odpovídat údaji uv</w:t>
      </w:r>
      <w:r w:rsidR="00CE3544">
        <w:rPr>
          <w:rFonts w:ascii="Arial" w:hAnsi="Arial" w:cs="Arial"/>
          <w:i/>
          <w:sz w:val="24"/>
          <w:szCs w:val="24"/>
        </w:rPr>
        <w:t>á</w:t>
      </w:r>
      <w:r w:rsidRPr="00F014E6">
        <w:rPr>
          <w:rFonts w:ascii="Arial" w:hAnsi="Arial" w:cs="Arial"/>
          <w:i/>
          <w:sz w:val="24"/>
          <w:szCs w:val="24"/>
        </w:rPr>
        <w:t>d</w:t>
      </w:r>
      <w:r w:rsidR="00CE3544">
        <w:rPr>
          <w:rFonts w:ascii="Arial" w:hAnsi="Arial" w:cs="Arial"/>
          <w:i/>
          <w:sz w:val="24"/>
          <w:szCs w:val="24"/>
        </w:rPr>
        <w:t>ě</w:t>
      </w:r>
      <w:r w:rsidRPr="00F014E6">
        <w:rPr>
          <w:rFonts w:ascii="Arial" w:hAnsi="Arial" w:cs="Arial"/>
          <w:i/>
          <w:sz w:val="24"/>
          <w:szCs w:val="24"/>
        </w:rPr>
        <w:t xml:space="preserve">ném žadatelem v podané žádosti) </w:t>
      </w:r>
      <w:r w:rsidRPr="00F014E6">
        <w:rPr>
          <w:rFonts w:ascii="Arial" w:hAnsi="Arial" w:cs="Arial"/>
          <w:sz w:val="24"/>
          <w:szCs w:val="24"/>
        </w:rPr>
        <w:t xml:space="preserve">% z vlastních a jiných zdrojů. V případě, že celkové skutečné náklady vynaložené na účel uvedený </w:t>
      </w:r>
      <w:r w:rsidR="00D94A2C">
        <w:rPr>
          <w:rFonts w:ascii="Arial" w:hAnsi="Arial" w:cs="Arial"/>
          <w:sz w:val="24"/>
          <w:szCs w:val="24"/>
        </w:rPr>
        <w:br/>
      </w:r>
      <w:r w:rsidRPr="00F014E6">
        <w:rPr>
          <w:rFonts w:ascii="Arial" w:hAnsi="Arial" w:cs="Arial"/>
          <w:sz w:val="24"/>
          <w:szCs w:val="24"/>
        </w:rPr>
        <w:t>v čl. I. odst. 2 a 4 této smlouvy budou nižší než celkové předpokládané náklady, je příjemce povinen v rámci vyúčtování dotace vrátit poskytovateli část dotace tak, aby výše dotace odpovídala ………. % z celkových skutečných nákladů vynaložených na účel dle čl. I odst. 2 a 4 této smlouvy</w:t>
      </w:r>
      <w:r w:rsidRPr="00F014E6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:rsidR="00AF0833" w:rsidRPr="004224D5" w:rsidRDefault="00AF0833" w:rsidP="00A55364">
      <w:pPr>
        <w:pStyle w:val="Odstavecseseznamem"/>
        <w:numPr>
          <w:ilvl w:val="0"/>
          <w:numId w:val="2"/>
        </w:numPr>
        <w:tabs>
          <w:tab w:val="left" w:pos="540"/>
        </w:tabs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umožnit poskytovateli provedení kontroly dodržení účelu </w:t>
      </w:r>
      <w:r w:rsidR="00D94A2C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>a podmínek použití poskytnuté dotace. Při této kontrole je příjemce povinen vyvíjet veškerou poskytovatelem požadovanou součinnost.</w:t>
      </w:r>
    </w:p>
    <w:p w:rsidR="00AF0833" w:rsidRPr="00A95004" w:rsidRDefault="00AF0833" w:rsidP="00A55364">
      <w:pPr>
        <w:pStyle w:val="Odstavecseseznamem"/>
        <w:numPr>
          <w:ilvl w:val="0"/>
          <w:numId w:val="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5004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10. 1. 2017 předložit poskytovateli vyúčtování poskytnuté dotace (dále jen „vyúčtování“).</w:t>
      </w:r>
    </w:p>
    <w:p w:rsidR="00AF0833" w:rsidRPr="004224D5" w:rsidRDefault="00AF0833" w:rsidP="00AF083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:rsidR="00AF0833" w:rsidRPr="00F014E6" w:rsidRDefault="00AF0833" w:rsidP="00AF0833">
      <w:pPr>
        <w:spacing w:after="120"/>
        <w:ind w:left="1270" w:hanging="703"/>
        <w:rPr>
          <w:rFonts w:ascii="Arial" w:eastAsia="Times New Roman" w:hAnsi="Arial" w:cs="Arial"/>
          <w:dstrike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D82906">
        <w:rPr>
          <w:rFonts w:ascii="Arial" w:eastAsia="Times New Roman" w:hAnsi="Arial" w:cs="Arial"/>
          <w:sz w:val="24"/>
          <w:szCs w:val="24"/>
          <w:lang w:eastAsia="cs-CZ"/>
        </w:rPr>
        <w:t>soupis výdajů hrazených z poskytnuté dotace v rozsahu uvedeném v příloze č. 1 „Finanční vyúčtování</w:t>
      </w:r>
      <w:r w:rsidR="002D3905">
        <w:rPr>
          <w:rFonts w:ascii="Arial" w:eastAsia="Times New Roman" w:hAnsi="Arial" w:cs="Arial"/>
          <w:sz w:val="24"/>
          <w:szCs w:val="24"/>
          <w:lang w:eastAsia="cs-CZ"/>
        </w:rPr>
        <w:t xml:space="preserve"> dotace poskytnuté v roce 2016</w:t>
      </w:r>
      <w:r w:rsidRPr="00D82906">
        <w:rPr>
          <w:rFonts w:ascii="Arial" w:eastAsia="Times New Roman" w:hAnsi="Arial" w:cs="Arial"/>
          <w:sz w:val="24"/>
          <w:szCs w:val="24"/>
          <w:lang w:eastAsia="cs-CZ"/>
        </w:rPr>
        <w:t xml:space="preserve">“. </w:t>
      </w:r>
      <w:r w:rsidRPr="00D8290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</w:t>
      </w:r>
      <w:r w:rsidRPr="00D82906"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>příjemce k dispozici v elektronické formě na webu OK</w:t>
      </w:r>
      <w:r w:rsidR="00336444" w:rsidRPr="00336444">
        <w:rPr>
          <w:rFonts w:ascii="Arial" w:hAnsi="Arial" w:cs="Arial"/>
          <w:b/>
          <w:bCs/>
          <w:sz w:val="24"/>
          <w:szCs w:val="24"/>
          <w:lang w:eastAsia="cs-CZ"/>
        </w:rPr>
        <w:t xml:space="preserve"> </w:t>
      </w:r>
      <w:hyperlink r:id="rId9" w:history="1">
        <w:r w:rsidR="00F22C51" w:rsidRPr="00F014E6">
          <w:rPr>
            <w:rStyle w:val="Hypertextovodkaz"/>
            <w:rFonts w:ascii="Arial" w:hAnsi="Arial" w:cs="Arial"/>
            <w:color w:val="auto"/>
            <w:sz w:val="24"/>
            <w:szCs w:val="24"/>
          </w:rPr>
          <w:t>https://www.kr-olomoucky.cz/vyuctovani-prispevku-dotace-cl-3424.html</w:t>
        </w:r>
      </w:hyperlink>
      <w:r w:rsidRPr="00F014E6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:rsidR="00AF0833" w:rsidRPr="004224D5" w:rsidRDefault="00AF0833" w:rsidP="00AF0833">
      <w:pPr>
        <w:spacing w:after="120"/>
        <w:ind w:left="1270" w:hanging="703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ab/>
        <w:t>fotokopie všech výpisů z bankovního účtu, které dokládají úhradu jednotlivých dokladů a faktur, s vyznačením dotčených plateb,</w:t>
      </w:r>
    </w:p>
    <w:p w:rsidR="00AF0833" w:rsidRPr="004224D5" w:rsidRDefault="00AF0833" w:rsidP="00AF0833">
      <w:pPr>
        <w:spacing w:after="120"/>
        <w:ind w:left="1270" w:hanging="703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4.3.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čestné prohlášení, že fotokopie předaných dokladů jsou shodné s originály </w:t>
      </w:r>
      <w:r w:rsidR="00D94A2C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>a výdaje uvedené v soupisech jsou shodné se záznamy v účetnictví příjemce.</w:t>
      </w:r>
    </w:p>
    <w:p w:rsidR="00AF0833" w:rsidRPr="00D82906" w:rsidRDefault="00AF0833" w:rsidP="00AF083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</w:t>
      </w:r>
      <w:r w:rsidR="00D82906">
        <w:rPr>
          <w:rFonts w:ascii="Arial" w:eastAsia="Times New Roman" w:hAnsi="Arial" w:cs="Arial"/>
          <w:sz w:val="24"/>
          <w:szCs w:val="24"/>
          <w:lang w:eastAsia="cs-CZ"/>
        </w:rPr>
        <w:t xml:space="preserve"> v listinné podobě. </w:t>
      </w:r>
      <w:r w:rsidRPr="00D82906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D8290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D82906">
        <w:rPr>
          <w:rFonts w:ascii="Arial" w:hAnsi="Arial" w:cs="Arial"/>
          <w:sz w:val="24"/>
          <w:szCs w:val="24"/>
        </w:rPr>
        <w:t xml:space="preserve">přehled přijatých jedinců za rok 2016 v rozsahu: </w:t>
      </w:r>
      <w:r w:rsidRPr="00683941">
        <w:rPr>
          <w:rFonts w:ascii="Arial" w:hAnsi="Arial" w:cs="Arial"/>
          <w:sz w:val="24"/>
          <w:szCs w:val="24"/>
        </w:rPr>
        <w:t>druh živočicha</w:t>
      </w:r>
      <w:r w:rsidRPr="00D82906">
        <w:rPr>
          <w:rFonts w:ascii="Arial" w:hAnsi="Arial" w:cs="Arial"/>
          <w:sz w:val="24"/>
          <w:szCs w:val="24"/>
        </w:rPr>
        <w:t>, počet, datum přijetí, délka pobytu ve stanici, způsob léčby, celkové náklady včetně dopravy, ošetřovného a krmení, důvod přijetí a jak bylo s živočichem dále naloženo, celkový počet živočichů, kterým byla poskytnuta péče</w:t>
      </w:r>
      <w:r w:rsidR="009849AC">
        <w:rPr>
          <w:rFonts w:ascii="Arial" w:hAnsi="Arial" w:cs="Arial"/>
          <w:sz w:val="24"/>
          <w:szCs w:val="24"/>
        </w:rPr>
        <w:t>,</w:t>
      </w:r>
      <w:r w:rsidRPr="00D82906">
        <w:rPr>
          <w:rFonts w:ascii="Arial" w:hAnsi="Arial" w:cs="Arial"/>
          <w:sz w:val="24"/>
          <w:szCs w:val="24"/>
        </w:rPr>
        <w:t xml:space="preserve"> </w:t>
      </w:r>
      <w:r w:rsidR="00CE3544">
        <w:rPr>
          <w:rFonts w:ascii="Arial" w:hAnsi="Arial" w:cs="Arial"/>
          <w:sz w:val="24"/>
          <w:szCs w:val="24"/>
        </w:rPr>
        <w:br/>
      </w:r>
      <w:r w:rsidRPr="00D82906">
        <w:rPr>
          <w:rFonts w:ascii="Arial" w:hAnsi="Arial" w:cs="Arial"/>
          <w:sz w:val="24"/>
          <w:szCs w:val="24"/>
        </w:rPr>
        <w:t>a územní pokrytí poskytované péče (uvedením výčtu konkrétních obcí s rozšířenou působností).</w:t>
      </w:r>
      <w:r w:rsidR="008C5B63">
        <w:rPr>
          <w:rFonts w:ascii="Arial" w:hAnsi="Arial" w:cs="Arial"/>
          <w:sz w:val="24"/>
          <w:szCs w:val="24"/>
        </w:rPr>
        <w:t xml:space="preserve"> Závěrečná zpráva musí také obsahovat fotodokumentaci o použití loga </w:t>
      </w:r>
      <w:r w:rsidR="00CE3544">
        <w:rPr>
          <w:rFonts w:ascii="Arial" w:hAnsi="Arial" w:cs="Arial"/>
          <w:sz w:val="24"/>
          <w:szCs w:val="24"/>
        </w:rPr>
        <w:br/>
        <w:t xml:space="preserve">a propagace </w:t>
      </w:r>
      <w:r w:rsidR="008C5B63">
        <w:rPr>
          <w:rFonts w:ascii="Arial" w:hAnsi="Arial" w:cs="Arial"/>
          <w:sz w:val="24"/>
          <w:szCs w:val="24"/>
        </w:rPr>
        <w:t>Olomouckého kraje.</w:t>
      </w:r>
    </w:p>
    <w:p w:rsidR="00AF0833" w:rsidRPr="008C75D8" w:rsidRDefault="00F22C51" w:rsidP="00AF0833">
      <w:pPr>
        <w:numPr>
          <w:ilvl w:val="0"/>
          <w:numId w:val="1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22C51">
        <w:rPr>
          <w:rFonts w:ascii="Arial" w:hAnsi="Arial" w:cs="Arial"/>
          <w:sz w:val="24"/>
          <w:szCs w:val="24"/>
        </w:rPr>
        <w:t xml:space="preserve">V případě, že dotace nebyla použita v celé výši ve lhůtě uvedené ve čl. II odst. 2 této smlouvy nebo v případě, že celkové příjemcem skutečně vynaložené náklady na účel uvedený v čl. I odst. 2 a 4 této smlouvy byly nižší než </w:t>
      </w:r>
      <w:r w:rsidRPr="00F22C51">
        <w:rPr>
          <w:rFonts w:ascii="Arial" w:hAnsi="Arial" w:cs="Arial"/>
          <w:b/>
          <w:sz w:val="24"/>
          <w:szCs w:val="24"/>
        </w:rPr>
        <w:t>…………… Kč</w:t>
      </w:r>
      <w:r w:rsidRPr="00F22C51">
        <w:rPr>
          <w:rFonts w:ascii="Arial" w:hAnsi="Arial" w:cs="Arial"/>
          <w:sz w:val="24"/>
          <w:szCs w:val="24"/>
        </w:rPr>
        <w:t xml:space="preserve"> (slovy: ………..</w:t>
      </w:r>
      <w:r w:rsidR="00F014E6">
        <w:rPr>
          <w:rFonts w:ascii="Arial" w:hAnsi="Arial" w:cs="Arial"/>
          <w:sz w:val="24"/>
          <w:szCs w:val="24"/>
        </w:rPr>
        <w:t xml:space="preserve"> </w:t>
      </w:r>
      <w:r w:rsidR="00CE3544">
        <w:rPr>
          <w:rFonts w:ascii="Arial" w:hAnsi="Arial" w:cs="Arial"/>
          <w:sz w:val="24"/>
          <w:szCs w:val="24"/>
        </w:rPr>
        <w:t xml:space="preserve">korun </w:t>
      </w:r>
      <w:r w:rsidRPr="00F22C51">
        <w:rPr>
          <w:rFonts w:ascii="Arial" w:hAnsi="Arial" w:cs="Arial"/>
          <w:sz w:val="24"/>
          <w:szCs w:val="24"/>
        </w:rPr>
        <w:t xml:space="preserve">českých),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 22 zákona č. 250/2000 Sb., o rozpočtových pravidlech územních rozpočtů, ve znění pozdějších předpisů. </w:t>
      </w:r>
    </w:p>
    <w:p w:rsidR="00AF0833" w:rsidRPr="004224D5" w:rsidRDefault="00AF0833" w:rsidP="00AF0833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I. odst. 2 a 4, poruší některou z jiných podmínek použití dotace, stanovených v čl. II. odst. 1 této smlouvy, nebo poruší některou z povinností uvedených v této smlouvě, dopustí se porušení rozpočtové kázně ve smyslu ust. § 22 zákona č. 250/2000 Sb., o rozpočtových pravidlech územních rozpočtů, ve znění pozdějších předpisů. Pokud příjemce předloží vyúčtování a závěrečnou zprávu </w:t>
      </w:r>
      <w:r w:rsidR="00D94A2C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>v termínu stanoveném v čl. II. odst. 4 této smlouvy, ale vyúčtování nebo závěrečná zpráva nebudou obsahovat všechny náležitosti stanovené v čl. II.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AF0833" w:rsidRPr="00F00491" w:rsidRDefault="00AF0833" w:rsidP="00AF0833">
      <w:pPr>
        <w:numPr>
          <w:ilvl w:val="0"/>
          <w:numId w:val="1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AF0833" w:rsidRPr="004224D5" w:rsidTr="00B15AE1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833" w:rsidRPr="004224D5" w:rsidRDefault="00AF0833" w:rsidP="00B15AE1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833" w:rsidRPr="004224D5" w:rsidRDefault="00AF0833" w:rsidP="00B15AE1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AF0833" w:rsidRPr="004224D5" w:rsidTr="00B15AE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833" w:rsidRPr="004224D5" w:rsidRDefault="00AF0833" w:rsidP="00B15AE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833" w:rsidRPr="004224D5" w:rsidRDefault="00AF0833" w:rsidP="00B15AE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F0833" w:rsidRPr="004224D5" w:rsidTr="00B15AE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833" w:rsidRPr="004224D5" w:rsidRDefault="00AF0833" w:rsidP="00B15AE1">
            <w:pPr>
              <w:ind w:left="0" w:firstLine="0"/>
              <w:jc w:val="left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833" w:rsidRPr="004224D5" w:rsidRDefault="00AF0833" w:rsidP="00B15AE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AF0833" w:rsidRPr="004224D5" w:rsidTr="00B15AE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833" w:rsidRPr="004224D5" w:rsidRDefault="00AF0833" w:rsidP="00B15AE1">
            <w:pPr>
              <w:ind w:left="0" w:firstLine="0"/>
              <w:jc w:val="left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833" w:rsidRPr="004224D5" w:rsidRDefault="00AF0833" w:rsidP="00B15AE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F0833" w:rsidRPr="004224D5" w:rsidTr="00B15AE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833" w:rsidRPr="004224D5" w:rsidRDefault="00AF0833" w:rsidP="00B15AE1">
            <w:pPr>
              <w:ind w:left="0" w:firstLine="0"/>
              <w:jc w:val="left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833" w:rsidRPr="004224D5" w:rsidRDefault="00AF0833" w:rsidP="00B15AE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F0833" w:rsidRPr="004224D5" w:rsidTr="00B15AE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833" w:rsidRPr="004224D5" w:rsidRDefault="00AF0833" w:rsidP="00B15AE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833" w:rsidRPr="004224D5" w:rsidRDefault="00AF0833" w:rsidP="00B15AE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F0833" w:rsidRPr="004224D5" w:rsidTr="00B15AE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833" w:rsidRPr="004224D5" w:rsidRDefault="00AF0833" w:rsidP="00B15AE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833" w:rsidRPr="004224D5" w:rsidRDefault="00AF0833" w:rsidP="00B15AE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:rsidR="00AF0833" w:rsidRPr="004224D5" w:rsidRDefault="00AF0833" w:rsidP="00AF083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:rsidR="00AF0833" w:rsidRPr="00F014E6" w:rsidRDefault="0052739E" w:rsidP="00034C38">
      <w:pPr>
        <w:numPr>
          <w:ilvl w:val="0"/>
          <w:numId w:val="1"/>
        </w:numPr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F014E6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 nebo uhradit odvod nebo penále, vrátí příjemce dotaci nebo její část, resp. uhradí odvod nebo penále na účet poskytovatele. V</w:t>
      </w:r>
      <w:r w:rsidRPr="00F014E6">
        <w:rPr>
          <w:rFonts w:ascii="Arial" w:hAnsi="Arial" w:cs="Arial"/>
          <w:sz w:val="24"/>
          <w:szCs w:val="24"/>
        </w:rPr>
        <w:t xml:space="preserve"> případě, že vratka je realizována v roce, kdy obdržel dotaci (2016) pak se použije výdajový účet 27-4228330207/0100, v případě, že je vratka realizována následující rok (2017) pak se použije příjmový účet 27-4228320287/0100. </w:t>
      </w:r>
    </w:p>
    <w:p w:rsidR="00AF0833" w:rsidRPr="00B13784" w:rsidRDefault="00AF0833" w:rsidP="00B13784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</w:t>
      </w:r>
      <w:r w:rsidRPr="00D82906">
        <w:rPr>
          <w:rFonts w:ascii="Arial" w:eastAsia="Times New Roman" w:hAnsi="Arial" w:cs="Arial"/>
          <w:sz w:val="24"/>
          <w:szCs w:val="24"/>
          <w:lang w:eastAsia="cs-CZ"/>
        </w:rPr>
        <w:t>skutečnosti poskytovatele předem informovat.</w:t>
      </w:r>
    </w:p>
    <w:p w:rsidR="00AF0833" w:rsidRPr="00D82906" w:rsidRDefault="00AF0833" w:rsidP="00AF0833">
      <w:pPr>
        <w:numPr>
          <w:ilvl w:val="0"/>
          <w:numId w:val="1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82906">
        <w:rPr>
          <w:rFonts w:ascii="Arial" w:eastAsia="Times New Roman" w:hAnsi="Arial" w:cs="Arial"/>
          <w:sz w:val="24"/>
          <w:szCs w:val="24"/>
          <w:lang w:eastAsia="cs-CZ"/>
        </w:rPr>
        <w:t>Příjemce je povinen umístit při vstupu do záchranné stanice do 30 dnů od podpisu smlouvy reklamní panel s logem Olomouckého kraje a textem uvádějícím, že na činnost stanice</w:t>
      </w:r>
      <w:r w:rsidR="000B71FA">
        <w:rPr>
          <w:rFonts w:ascii="Arial" w:eastAsia="Times New Roman" w:hAnsi="Arial" w:cs="Arial"/>
          <w:sz w:val="24"/>
          <w:szCs w:val="24"/>
          <w:lang w:eastAsia="cs-CZ"/>
        </w:rPr>
        <w:t xml:space="preserve"> do 31. 12. 2016</w:t>
      </w:r>
      <w:r w:rsidRPr="00D82906">
        <w:rPr>
          <w:rFonts w:ascii="Arial" w:eastAsia="Times New Roman" w:hAnsi="Arial" w:cs="Arial"/>
          <w:sz w:val="24"/>
          <w:szCs w:val="24"/>
          <w:lang w:eastAsia="cs-CZ"/>
        </w:rPr>
        <w:t xml:space="preserve"> přispívá Olomoucký kraj.</w:t>
      </w:r>
    </w:p>
    <w:p w:rsidR="00AF0833" w:rsidRPr="00D82906" w:rsidRDefault="00AF0833" w:rsidP="00AF083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82906">
        <w:rPr>
          <w:rFonts w:ascii="Arial" w:eastAsia="Times New Roman" w:hAnsi="Arial" w:cs="Arial"/>
          <w:sz w:val="24"/>
          <w:szCs w:val="24"/>
          <w:lang w:eastAsia="cs-CZ"/>
        </w:rPr>
        <w:t>Současně je příjemce povinen uvádět na svých propagačních materiálech, že činnost záchranné stanice je podporována Olomouckým krajem</w:t>
      </w:r>
      <w:r w:rsidRPr="00D8290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D82906">
        <w:rPr>
          <w:rFonts w:ascii="Arial" w:eastAsia="Times New Roman" w:hAnsi="Arial" w:cs="Arial"/>
          <w:iCs/>
          <w:sz w:val="24"/>
          <w:szCs w:val="24"/>
          <w:lang w:eastAsia="cs-CZ"/>
        </w:rPr>
        <w:t>Totéž je příjemce povinen uvádět do 31. 12. 201</w:t>
      </w:r>
      <w:r w:rsidR="00D82906" w:rsidRPr="00D82906">
        <w:rPr>
          <w:rFonts w:ascii="Arial" w:eastAsia="Times New Roman" w:hAnsi="Arial" w:cs="Arial"/>
          <w:iCs/>
          <w:sz w:val="24"/>
          <w:szCs w:val="24"/>
          <w:lang w:eastAsia="cs-CZ"/>
        </w:rPr>
        <w:t>6</w:t>
      </w:r>
      <w:r w:rsidRPr="00D8290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D82906">
        <w:rPr>
          <w:rFonts w:ascii="Arial" w:eastAsia="Times New Roman" w:hAnsi="Arial" w:cs="Arial"/>
          <w:sz w:val="24"/>
          <w:szCs w:val="24"/>
          <w:lang w:eastAsia="cs-CZ"/>
        </w:rPr>
        <w:t>při kontaktu s médii, na svých případných webových stránkách a při propagaci svých aktivit.</w:t>
      </w:r>
    </w:p>
    <w:p w:rsidR="00AF0833" w:rsidRPr="004224D5" w:rsidRDefault="00AF0833" w:rsidP="00AF0833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II. odst. 10 této smlouvy.</w:t>
      </w:r>
    </w:p>
    <w:p w:rsidR="00AF0833" w:rsidRPr="00803F99" w:rsidRDefault="00AF0833" w:rsidP="00AF0833">
      <w:pPr>
        <w:numPr>
          <w:ilvl w:val="0"/>
          <w:numId w:val="1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Pokud bude příjemce v rámci činnosti, na niž je poskytována dotace dle této smlouvy, zadavatelem veřejné zakázky dle příslušných ustanovení zákona o veřejných zakázkách, je povinen při její realizaci postupovat dle tohoto zákona.</w:t>
      </w:r>
    </w:p>
    <w:p w:rsidR="00803F99" w:rsidRPr="00803F99" w:rsidRDefault="00803F99" w:rsidP="00803F99">
      <w:pPr>
        <w:pStyle w:val="Odstavecseseznamem"/>
        <w:numPr>
          <w:ilvl w:val="0"/>
          <w:numId w:val="1"/>
        </w:numPr>
        <w:spacing w:after="120"/>
        <w:rPr>
          <w:rFonts w:ascii="Arial" w:hAnsi="Arial" w:cs="Arial"/>
          <w:sz w:val="24"/>
          <w:szCs w:val="24"/>
        </w:rPr>
      </w:pPr>
      <w:r w:rsidRPr="00803F99">
        <w:rPr>
          <w:rFonts w:ascii="Arial" w:hAnsi="Arial" w:cs="Arial"/>
          <w:sz w:val="24"/>
          <w:szCs w:val="24"/>
        </w:rPr>
        <w:t xml:space="preserve">Příjemce prohlašuje, že ke dni podpisu této smlouvy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Za neuhrazený závazek po lhůtě splatnosti vůči výše uvedeným subjektům  je považován i závazek, na který má žadatel uzavřený </w:t>
      </w:r>
      <w:r w:rsidRPr="00803F99">
        <w:rPr>
          <w:rFonts w:ascii="Arial" w:hAnsi="Arial" w:cs="Arial"/>
          <w:sz w:val="24"/>
          <w:szCs w:val="24"/>
        </w:rPr>
        <w:lastRenderedPageBreak/>
        <w:t>splátkový kalendář nebo jiný odklad původní lhůty splatnosti. V případě nepravdivosti tohoto prohlášení se jedná o porušení rozpočtové kázně ve smyslu ust. § 22 zákona č. 250/2000 Sb., o rozpočtových pravidlech územních rozpočtů, ve znění pozdějších předpisů.</w:t>
      </w:r>
    </w:p>
    <w:p w:rsidR="00AF0833" w:rsidRPr="004224D5" w:rsidRDefault="00AF0833" w:rsidP="00AF0833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:rsidR="00AF0833" w:rsidRPr="004224D5" w:rsidRDefault="00AF0833" w:rsidP="00AF0833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§159 a násl. zákona č. 500/2004 Sb., správní řád, ve znění pozdějších právních předpisů, a se zákonem č. 250/2000 Sb., o rozpočtových pravidlech územních rozpočtů, ve znění pozdějších právních předpisů.</w:t>
      </w:r>
    </w:p>
    <w:p w:rsidR="00AF0833" w:rsidRPr="004224D5" w:rsidRDefault="00AF0833" w:rsidP="00AF0833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Tato smlouva nabývá platnosti a účinnosti dnem jejího uzavření.</w:t>
      </w:r>
    </w:p>
    <w:p w:rsidR="00AF0833" w:rsidRPr="004224D5" w:rsidRDefault="00AF0833" w:rsidP="00AF0833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:rsidR="00AF0833" w:rsidRPr="004224D5" w:rsidRDefault="00AF0833" w:rsidP="00AF0833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:rsidR="00AF0833" w:rsidRPr="004224D5" w:rsidRDefault="00AF0833" w:rsidP="00AF0833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</w:t>
      </w:r>
      <w:r w:rsidR="0052739E" w:rsidRPr="00F014E6">
        <w:rPr>
          <w:rFonts w:ascii="Arial" w:eastAsia="Times New Roman" w:hAnsi="Arial" w:cs="Arial"/>
          <w:sz w:val="24"/>
          <w:szCs w:val="24"/>
          <w:lang w:eastAsia="cs-CZ"/>
        </w:rPr>
        <w:t xml:space="preserve">Rady 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>Olomouckého kraje č</w:t>
      </w:r>
      <w:r w:rsidR="008C5B63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:rsidR="00F014E6" w:rsidRDefault="00AF0833" w:rsidP="008E53D0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014E6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52739E" w:rsidRPr="00F014E6">
        <w:rPr>
          <w:rFonts w:ascii="Arial" w:eastAsia="Times New Roman" w:hAnsi="Arial" w:cs="Arial"/>
          <w:sz w:val="24"/>
          <w:szCs w:val="24"/>
          <w:lang w:eastAsia="cs-CZ"/>
        </w:rPr>
        <w:t>čtyřech</w:t>
      </w:r>
      <w:r w:rsidRPr="00F014E6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</w:t>
      </w:r>
      <w:r w:rsidR="00EA4A9B" w:rsidRPr="00F014E6">
        <w:rPr>
          <w:rFonts w:ascii="Arial" w:eastAsia="Times New Roman" w:hAnsi="Arial" w:cs="Arial"/>
          <w:sz w:val="24"/>
          <w:szCs w:val="24"/>
          <w:lang w:eastAsia="cs-CZ"/>
        </w:rPr>
        <w:t xml:space="preserve">příjemce obdrží jedno vyhotovení a poskytovatel obdrží tři vyhotovení smlouvy. </w:t>
      </w:r>
    </w:p>
    <w:p w:rsidR="008E53D0" w:rsidRPr="00F014E6" w:rsidRDefault="008E53D0" w:rsidP="008E53D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AF0833" w:rsidRPr="00F014E6" w:rsidRDefault="00AF0833" w:rsidP="00F014E6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014E6">
        <w:rPr>
          <w:rFonts w:ascii="Arial" w:eastAsia="Times New Roman" w:hAnsi="Arial" w:cs="Arial"/>
          <w:sz w:val="24"/>
          <w:szCs w:val="24"/>
          <w:lang w:eastAsia="cs-CZ"/>
        </w:rPr>
        <w:t>V Olomouci dne .......................</w:t>
      </w:r>
      <w:r w:rsidRPr="00F014E6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F014E6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 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F0833" w:rsidRPr="004224D5" w:rsidTr="00B15AE1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833" w:rsidRPr="004224D5" w:rsidRDefault="00AF0833" w:rsidP="00B15AE1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:rsidR="00AF0833" w:rsidRPr="004224D5" w:rsidRDefault="00AF0833" w:rsidP="00B15AE1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AF0833" w:rsidRPr="004224D5" w:rsidRDefault="00AF0833" w:rsidP="00B15AE1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AF0833" w:rsidRPr="004224D5" w:rsidRDefault="00AF0833" w:rsidP="00B15AE1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833" w:rsidRPr="004224D5" w:rsidRDefault="00AF0833" w:rsidP="00B15AE1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AF0833" w:rsidRPr="004224D5" w:rsidTr="00B15AE1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833" w:rsidRPr="004224D5" w:rsidRDefault="00AF0833" w:rsidP="00B15AE1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:rsidR="00AF0833" w:rsidRPr="004224D5" w:rsidRDefault="00AF0833" w:rsidP="00B15AE1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4224D5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:rsidR="00AF0833" w:rsidRPr="004224D5" w:rsidRDefault="00AF0833" w:rsidP="00B15AE1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833" w:rsidRPr="004224D5" w:rsidRDefault="00AF0833" w:rsidP="00B15AE1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:rsidR="006D6899" w:rsidRDefault="006D6899" w:rsidP="00B13784">
      <w:pPr>
        <w:ind w:left="0" w:firstLine="0"/>
      </w:pPr>
    </w:p>
    <w:sectPr w:rsidR="006D6899" w:rsidSect="00ED5D70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pgNumType w:start="3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F41" w:rsidRDefault="00CF6F41" w:rsidP="00052011">
      <w:r>
        <w:separator/>
      </w:r>
    </w:p>
  </w:endnote>
  <w:endnote w:type="continuationSeparator" w:id="0">
    <w:p w:rsidR="00CF6F41" w:rsidRDefault="00CF6F41" w:rsidP="00052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264" w:rsidRPr="001C1264" w:rsidRDefault="00D40339" w:rsidP="001C1264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1C1264" w:rsidRPr="001C1264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29</w:t>
    </w:r>
    <w:r w:rsidR="001C1264" w:rsidRPr="001C1264">
      <w:rPr>
        <w:rFonts w:ascii="Arial" w:hAnsi="Arial" w:cs="Arial"/>
        <w:i/>
        <w:sz w:val="20"/>
        <w:szCs w:val="20"/>
      </w:rPr>
      <w:t>. 4. 2016</w:t>
    </w:r>
    <w:r w:rsidR="00943308" w:rsidRPr="00943308">
      <w:rPr>
        <w:rFonts w:ascii="Arial" w:hAnsi="Arial" w:cs="Arial"/>
        <w:i/>
        <w:sz w:val="20"/>
        <w:szCs w:val="20"/>
      </w:rPr>
      <w:t xml:space="preserve"> </w:t>
    </w:r>
    <w:r w:rsidR="00943308">
      <w:rPr>
        <w:rFonts w:ascii="Arial" w:hAnsi="Arial" w:cs="Arial"/>
        <w:i/>
        <w:sz w:val="20"/>
        <w:szCs w:val="20"/>
      </w:rPr>
      <w:t xml:space="preserve">                                                               </w:t>
    </w:r>
    <w:r w:rsidR="00943308" w:rsidRPr="00072E14">
      <w:rPr>
        <w:rFonts w:ascii="Arial" w:hAnsi="Arial" w:cs="Arial"/>
        <w:i/>
        <w:sz w:val="20"/>
        <w:szCs w:val="20"/>
      </w:rPr>
      <w:t xml:space="preserve">Strana </w:t>
    </w:r>
    <w:r w:rsidR="00943308" w:rsidRPr="00072E14">
      <w:rPr>
        <w:rFonts w:ascii="Arial" w:hAnsi="Arial" w:cs="Arial"/>
        <w:i/>
        <w:sz w:val="20"/>
        <w:szCs w:val="20"/>
      </w:rPr>
      <w:fldChar w:fldCharType="begin"/>
    </w:r>
    <w:r w:rsidR="00943308" w:rsidRPr="00072E14">
      <w:rPr>
        <w:rFonts w:ascii="Arial" w:hAnsi="Arial" w:cs="Arial"/>
        <w:i/>
        <w:sz w:val="20"/>
        <w:szCs w:val="20"/>
      </w:rPr>
      <w:instrText>PAGE   \* MERGEFORMAT</w:instrText>
    </w:r>
    <w:r w:rsidR="00943308" w:rsidRPr="00072E14">
      <w:rPr>
        <w:rFonts w:ascii="Arial" w:hAnsi="Arial" w:cs="Arial"/>
        <w:i/>
        <w:sz w:val="20"/>
        <w:szCs w:val="20"/>
      </w:rPr>
      <w:fldChar w:fldCharType="separate"/>
    </w:r>
    <w:r w:rsidR="001365FE">
      <w:rPr>
        <w:rFonts w:ascii="Arial" w:hAnsi="Arial" w:cs="Arial"/>
        <w:i/>
        <w:noProof/>
        <w:sz w:val="20"/>
        <w:szCs w:val="20"/>
      </w:rPr>
      <w:t>31</w:t>
    </w:r>
    <w:r w:rsidR="00943308" w:rsidRPr="00072E14">
      <w:rPr>
        <w:rFonts w:ascii="Arial" w:hAnsi="Arial" w:cs="Arial"/>
        <w:i/>
        <w:sz w:val="20"/>
        <w:szCs w:val="20"/>
      </w:rPr>
      <w:fldChar w:fldCharType="end"/>
    </w:r>
    <w:r w:rsidR="00943308" w:rsidRPr="00072E14">
      <w:rPr>
        <w:rFonts w:ascii="Arial" w:hAnsi="Arial" w:cs="Arial"/>
        <w:i/>
        <w:sz w:val="20"/>
        <w:szCs w:val="20"/>
      </w:rPr>
      <w:t xml:space="preserve"> (celkem</w:t>
    </w:r>
    <w:r w:rsidR="00943308">
      <w:rPr>
        <w:rFonts w:ascii="Arial" w:hAnsi="Arial" w:cs="Arial"/>
        <w:i/>
        <w:sz w:val="20"/>
        <w:szCs w:val="20"/>
      </w:rPr>
      <w:t xml:space="preserve"> </w:t>
    </w:r>
    <w:r w:rsidR="001365FE">
      <w:rPr>
        <w:rFonts w:ascii="Arial" w:hAnsi="Arial" w:cs="Arial"/>
        <w:i/>
        <w:sz w:val="20"/>
        <w:szCs w:val="20"/>
      </w:rPr>
      <w:t>56</w:t>
    </w:r>
    <w:r w:rsidR="00943308" w:rsidRPr="00072E14">
      <w:rPr>
        <w:rFonts w:ascii="Arial" w:hAnsi="Arial" w:cs="Arial"/>
        <w:i/>
        <w:sz w:val="20"/>
        <w:szCs w:val="20"/>
      </w:rPr>
      <w:t xml:space="preserve"> )</w:t>
    </w:r>
  </w:p>
  <w:p w:rsidR="001C1264" w:rsidRPr="001C1264" w:rsidRDefault="00D40339" w:rsidP="001C1264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23</w:t>
    </w:r>
    <w:r w:rsidR="001C1264" w:rsidRPr="001C1264">
      <w:rPr>
        <w:rFonts w:ascii="Arial" w:hAnsi="Arial" w:cs="Arial"/>
        <w:i/>
        <w:sz w:val="20"/>
        <w:szCs w:val="20"/>
      </w:rPr>
      <w:t>. - Program na podporu aktivit v oblasti ŽP a zem. 2016 - vyhodnocení</w:t>
    </w:r>
  </w:p>
  <w:p w:rsidR="001C1264" w:rsidRPr="001C1264" w:rsidRDefault="001C1264" w:rsidP="001C1264">
    <w:pPr>
      <w:pStyle w:val="Zpat"/>
      <w:rPr>
        <w:rFonts w:ascii="Arial" w:hAnsi="Arial" w:cs="Arial"/>
        <w:i/>
        <w:sz w:val="20"/>
        <w:szCs w:val="20"/>
      </w:rPr>
    </w:pPr>
    <w:r w:rsidRPr="001C1264">
      <w:rPr>
        <w:rFonts w:ascii="Arial" w:hAnsi="Arial" w:cs="Arial"/>
        <w:i/>
        <w:sz w:val="20"/>
        <w:szCs w:val="20"/>
      </w:rPr>
      <w:t xml:space="preserve">Příloha č. </w:t>
    </w:r>
    <w:r w:rsidR="00D40339">
      <w:rPr>
        <w:rFonts w:ascii="Arial" w:hAnsi="Arial" w:cs="Arial"/>
        <w:i/>
        <w:sz w:val="20"/>
        <w:szCs w:val="20"/>
      </w:rPr>
      <w:t xml:space="preserve">7 - </w:t>
    </w:r>
    <w:r>
      <w:rPr>
        <w:rFonts w:ascii="Arial" w:hAnsi="Arial" w:cs="Arial"/>
        <w:i/>
        <w:sz w:val="20"/>
        <w:szCs w:val="20"/>
      </w:rPr>
      <w:t xml:space="preserve"> DT 3 – vzor veřejnoprávní smlouvy</w:t>
    </w:r>
  </w:p>
  <w:p w:rsidR="001C1264" w:rsidRPr="001C1264" w:rsidRDefault="001C1264">
    <w:pPr>
      <w:pStyle w:val="Zpat"/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F41" w:rsidRDefault="00CF6F41" w:rsidP="00052011">
      <w:r>
        <w:separator/>
      </w:r>
    </w:p>
  </w:footnote>
  <w:footnote w:type="continuationSeparator" w:id="0">
    <w:p w:rsidR="00CF6F41" w:rsidRDefault="00CF6F41" w:rsidP="000520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264" w:rsidRPr="001C1264" w:rsidRDefault="001C1264">
    <w:pPr>
      <w:pStyle w:val="Zhlav"/>
      <w:rPr>
        <w:rFonts w:ascii="Arial" w:hAnsi="Arial" w:cs="Arial"/>
        <w:sz w:val="20"/>
        <w:szCs w:val="20"/>
      </w:rPr>
    </w:pPr>
    <w:r w:rsidRPr="001C1264">
      <w:rPr>
        <w:rFonts w:ascii="Arial" w:hAnsi="Arial" w:cs="Arial"/>
        <w:sz w:val="20"/>
        <w:szCs w:val="20"/>
      </w:rPr>
      <w:t xml:space="preserve">Příloha č. </w:t>
    </w:r>
    <w:r w:rsidR="00D40339">
      <w:rPr>
        <w:rFonts w:ascii="Arial" w:hAnsi="Arial" w:cs="Arial"/>
        <w:sz w:val="20"/>
        <w:szCs w:val="20"/>
      </w:rPr>
      <w:t>7</w:t>
    </w:r>
  </w:p>
  <w:p w:rsidR="001C1264" w:rsidRDefault="001C126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>
    <w:nsid w:val="5F8717C2"/>
    <w:multiLevelType w:val="hybridMultilevel"/>
    <w:tmpl w:val="4A9A7B66"/>
    <w:lvl w:ilvl="0" w:tplc="E1CE3CFE">
      <w:start w:val="5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681B22D9"/>
    <w:multiLevelType w:val="multilevel"/>
    <w:tmpl w:val="80A83D4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833"/>
    <w:rsid w:val="00015F8E"/>
    <w:rsid w:val="00023B59"/>
    <w:rsid w:val="00034C38"/>
    <w:rsid w:val="00052011"/>
    <w:rsid w:val="00065A3C"/>
    <w:rsid w:val="000663A4"/>
    <w:rsid w:val="000B3000"/>
    <w:rsid w:val="000B71FA"/>
    <w:rsid w:val="000D5A98"/>
    <w:rsid w:val="000D68C8"/>
    <w:rsid w:val="00117029"/>
    <w:rsid w:val="00134920"/>
    <w:rsid w:val="001365FE"/>
    <w:rsid w:val="001C1264"/>
    <w:rsid w:val="001E4F1E"/>
    <w:rsid w:val="00271D3F"/>
    <w:rsid w:val="002A5553"/>
    <w:rsid w:val="002D3905"/>
    <w:rsid w:val="00336444"/>
    <w:rsid w:val="0033762A"/>
    <w:rsid w:val="003867F8"/>
    <w:rsid w:val="003A62FC"/>
    <w:rsid w:val="003D4D5E"/>
    <w:rsid w:val="0046788C"/>
    <w:rsid w:val="004B2C6D"/>
    <w:rsid w:val="0052739E"/>
    <w:rsid w:val="005F20D3"/>
    <w:rsid w:val="005F40EA"/>
    <w:rsid w:val="00666D81"/>
    <w:rsid w:val="00683941"/>
    <w:rsid w:val="006D6899"/>
    <w:rsid w:val="00704E18"/>
    <w:rsid w:val="007154D4"/>
    <w:rsid w:val="00744558"/>
    <w:rsid w:val="0076775E"/>
    <w:rsid w:val="007D4828"/>
    <w:rsid w:val="00803F99"/>
    <w:rsid w:val="0082324D"/>
    <w:rsid w:val="008C5B63"/>
    <w:rsid w:val="008E53D0"/>
    <w:rsid w:val="00941CC4"/>
    <w:rsid w:val="00943308"/>
    <w:rsid w:val="009849AC"/>
    <w:rsid w:val="0098738E"/>
    <w:rsid w:val="00A04648"/>
    <w:rsid w:val="00A55364"/>
    <w:rsid w:val="00A8242F"/>
    <w:rsid w:val="00A901AB"/>
    <w:rsid w:val="00A95004"/>
    <w:rsid w:val="00A968AD"/>
    <w:rsid w:val="00AA74AC"/>
    <w:rsid w:val="00AF0833"/>
    <w:rsid w:val="00B13784"/>
    <w:rsid w:val="00BF26BF"/>
    <w:rsid w:val="00C4444E"/>
    <w:rsid w:val="00C9587D"/>
    <w:rsid w:val="00CD3502"/>
    <w:rsid w:val="00CE3544"/>
    <w:rsid w:val="00CF6F41"/>
    <w:rsid w:val="00D40339"/>
    <w:rsid w:val="00D82906"/>
    <w:rsid w:val="00D94A2C"/>
    <w:rsid w:val="00E34CAF"/>
    <w:rsid w:val="00E57D7E"/>
    <w:rsid w:val="00EA4A9B"/>
    <w:rsid w:val="00EC2C64"/>
    <w:rsid w:val="00ED5D70"/>
    <w:rsid w:val="00F014E6"/>
    <w:rsid w:val="00F16734"/>
    <w:rsid w:val="00F22C51"/>
    <w:rsid w:val="00F31129"/>
    <w:rsid w:val="00F4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0833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20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52011"/>
  </w:style>
  <w:style w:type="paragraph" w:styleId="Zpat">
    <w:name w:val="footer"/>
    <w:basedOn w:val="Normln"/>
    <w:link w:val="ZpatChar"/>
    <w:uiPriority w:val="99"/>
    <w:unhideWhenUsed/>
    <w:rsid w:val="0005201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52011"/>
  </w:style>
  <w:style w:type="paragraph" w:styleId="Odstavecseseznamem">
    <w:name w:val="List Paragraph"/>
    <w:basedOn w:val="Normln"/>
    <w:uiPriority w:val="34"/>
    <w:qFormat/>
    <w:rsid w:val="003D4D5E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F22C51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58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587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03F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3F9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3F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3F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3F99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CE354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0833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20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52011"/>
  </w:style>
  <w:style w:type="paragraph" w:styleId="Zpat">
    <w:name w:val="footer"/>
    <w:basedOn w:val="Normln"/>
    <w:link w:val="ZpatChar"/>
    <w:uiPriority w:val="99"/>
    <w:unhideWhenUsed/>
    <w:rsid w:val="0005201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52011"/>
  </w:style>
  <w:style w:type="paragraph" w:styleId="Odstavecseseznamem">
    <w:name w:val="List Paragraph"/>
    <w:basedOn w:val="Normln"/>
    <w:uiPriority w:val="34"/>
    <w:qFormat/>
    <w:rsid w:val="003D4D5E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F22C51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58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587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03F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3F9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3F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3F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3F99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CE35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kr-olomoucky.cz/vyuctovani-prispevku-dotace-cl-3424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63ABA-86B6-4308-AC3D-AF71CBB46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2095</Words>
  <Characters>12362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Honzáková Renata</dc:creator>
  <cp:lastModifiedBy>Veselský Josef</cp:lastModifiedBy>
  <cp:revision>9</cp:revision>
  <cp:lastPrinted>2016-03-10T09:31:00Z</cp:lastPrinted>
  <dcterms:created xsi:type="dcterms:W3CDTF">2016-03-29T10:45:00Z</dcterms:created>
  <dcterms:modified xsi:type="dcterms:W3CDTF">2016-04-08T09:05:00Z</dcterms:modified>
</cp:coreProperties>
</file>