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:rsidR="00CE51CD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Olomouckého kraje</w:t>
      </w:r>
      <w:r w:rsidR="00CE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dne </w:t>
      </w:r>
      <w:r w:rsidR="00C06E2B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. </w:t>
      </w:r>
      <w:r w:rsidR="00C06E2B">
        <w:rPr>
          <w:rFonts w:ascii="Arial" w:hAnsi="Arial" w:cs="Arial"/>
        </w:rPr>
        <w:t>12</w:t>
      </w:r>
      <w:r>
        <w:rPr>
          <w:rFonts w:ascii="Arial" w:hAnsi="Arial" w:cs="Arial"/>
        </w:rPr>
        <w:t>. 201</w:t>
      </w:r>
      <w:r w:rsidR="00C06E2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schválilo </w:t>
      </w:r>
      <w:proofErr w:type="gramStart"/>
      <w:r w:rsidR="00DF0C45">
        <w:rPr>
          <w:rFonts w:ascii="Arial" w:hAnsi="Arial" w:cs="Arial"/>
        </w:rPr>
        <w:t xml:space="preserve">usnesením </w:t>
      </w:r>
      <w:r w:rsidR="00A1536D">
        <w:rPr>
          <w:rFonts w:ascii="Arial" w:hAnsi="Arial" w:cs="Arial"/>
        </w:rPr>
        <w:t xml:space="preserve">                 </w:t>
      </w:r>
      <w:r w:rsidR="00CE51CD">
        <w:rPr>
          <w:rFonts w:ascii="Arial" w:hAnsi="Arial" w:cs="Arial"/>
        </w:rPr>
        <w:t>č.</w:t>
      </w:r>
      <w:proofErr w:type="gramEnd"/>
      <w:r w:rsidR="00CE51CD">
        <w:rPr>
          <w:rFonts w:ascii="Arial" w:hAnsi="Arial" w:cs="Arial"/>
        </w:rPr>
        <w:t xml:space="preserve"> </w:t>
      </w:r>
      <w:r w:rsidR="00DF0C45">
        <w:rPr>
          <w:rFonts w:ascii="Arial" w:hAnsi="Arial" w:cs="Arial"/>
        </w:rPr>
        <w:t xml:space="preserve">UZ/18/31/2015 </w:t>
      </w:r>
      <w:r>
        <w:rPr>
          <w:rFonts w:ascii="Arial" w:hAnsi="Arial" w:cs="Arial"/>
        </w:rPr>
        <w:t xml:space="preserve">pravidla dotačního programu </w:t>
      </w:r>
      <w:r w:rsidR="00CE51CD">
        <w:rPr>
          <w:rFonts w:ascii="Arial" w:hAnsi="Arial" w:cs="Arial"/>
        </w:rPr>
        <w:t xml:space="preserve">Olomouckého kraje s názvem </w:t>
      </w:r>
      <w:r w:rsidR="0092127C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Fond na podporu výstavby a obnovy vodohospodářské infrastruktury na území </w:t>
      </w:r>
      <w:r w:rsidR="00CE51CD">
        <w:rPr>
          <w:rFonts w:ascii="Arial" w:hAnsi="Arial" w:cs="Arial"/>
        </w:rPr>
        <w:t>Olomouckého kraje</w:t>
      </w:r>
      <w:r w:rsidR="0092127C">
        <w:rPr>
          <w:rFonts w:ascii="Arial" w:hAnsi="Arial" w:cs="Arial"/>
        </w:rPr>
        <w:t>“</w:t>
      </w:r>
      <w:r w:rsidR="00902E40">
        <w:rPr>
          <w:rFonts w:ascii="Arial" w:hAnsi="Arial" w:cs="Arial"/>
        </w:rPr>
        <w:t xml:space="preserve"> (dále jen „Program“)</w:t>
      </w:r>
      <w:r w:rsidR="00CE51CD">
        <w:rPr>
          <w:rFonts w:ascii="Arial" w:hAnsi="Arial" w:cs="Arial"/>
        </w:rPr>
        <w:t>. Dotační program zahrnuje 3 dotační tituly:</w:t>
      </w:r>
    </w:p>
    <w:p w:rsidR="00025BA9" w:rsidRDefault="00CE51CD" w:rsidP="00025BA9">
      <w:pPr>
        <w:pStyle w:val="Odstavecseseznamem"/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titul</w:t>
      </w:r>
      <w:r w:rsidR="00FC0D6E" w:rsidRPr="00CE51CD">
        <w:rPr>
          <w:rFonts w:ascii="Arial" w:hAnsi="Arial" w:cs="Arial"/>
        </w:rPr>
        <w:t xml:space="preserve"> č. 1</w:t>
      </w:r>
      <w:r w:rsidR="0092127C">
        <w:rPr>
          <w:rFonts w:ascii="Arial" w:hAnsi="Arial" w:cs="Arial"/>
        </w:rPr>
        <w:t>:</w:t>
      </w:r>
      <w:r w:rsidR="00FC0D6E" w:rsidRPr="00CE51CD"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 w:rsidR="00FC0D6E" w:rsidRPr="00CE51CD">
        <w:rPr>
          <w:rFonts w:ascii="Arial" w:hAnsi="Arial" w:cs="Arial"/>
        </w:rPr>
        <w:t xml:space="preserve">Výstavba, dostavba, intenzifikace a rekonstrukce čistíren </w:t>
      </w:r>
      <w:r w:rsidR="00025BA9">
        <w:rPr>
          <w:rFonts w:ascii="Arial" w:hAnsi="Arial" w:cs="Arial"/>
        </w:rPr>
        <w:t xml:space="preserve">                     </w:t>
      </w:r>
    </w:p>
    <w:p w:rsidR="00025BA9" w:rsidRPr="00025BA9" w:rsidRDefault="00025BA9" w:rsidP="00025BA9">
      <w:pPr>
        <w:jc w:val="both"/>
        <w:rPr>
          <w:rFonts w:ascii="Arial" w:hAnsi="Arial" w:cs="Arial"/>
        </w:rPr>
      </w:pPr>
      <w:r w:rsidRPr="00025BA9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</w:t>
      </w:r>
      <w:r w:rsidRPr="00025BA9">
        <w:rPr>
          <w:rFonts w:ascii="Arial" w:hAnsi="Arial" w:cs="Arial"/>
        </w:rPr>
        <w:t xml:space="preserve">     </w:t>
      </w:r>
      <w:r w:rsidR="00FC0D6E" w:rsidRPr="00025BA9">
        <w:rPr>
          <w:rFonts w:ascii="Arial" w:hAnsi="Arial" w:cs="Arial"/>
        </w:rPr>
        <w:t xml:space="preserve">odpadních vod včetně kořenových čistíren odpadních vod a </w:t>
      </w:r>
      <w:r w:rsidRPr="00025BA9">
        <w:rPr>
          <w:rFonts w:ascii="Arial" w:hAnsi="Arial" w:cs="Arial"/>
        </w:rPr>
        <w:t xml:space="preserve"> </w:t>
      </w:r>
    </w:p>
    <w:p w:rsidR="00CE51CD" w:rsidRPr="00025BA9" w:rsidRDefault="00025BA9" w:rsidP="00025BA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Pr="00025BA9">
        <w:rPr>
          <w:rFonts w:ascii="Arial" w:hAnsi="Arial" w:cs="Arial"/>
        </w:rPr>
        <w:t>k</w:t>
      </w:r>
      <w:r w:rsidR="00FC0D6E" w:rsidRPr="00025BA9">
        <w:rPr>
          <w:rFonts w:ascii="Arial" w:hAnsi="Arial" w:cs="Arial"/>
        </w:rPr>
        <w:t>analizací</w:t>
      </w:r>
      <w:r w:rsidR="0092127C" w:rsidRPr="00025BA9">
        <w:rPr>
          <w:rFonts w:ascii="Arial" w:hAnsi="Arial" w:cs="Arial"/>
        </w:rPr>
        <w:t>“</w:t>
      </w:r>
      <w:r w:rsidR="00CE51CD" w:rsidRPr="00025BA9">
        <w:rPr>
          <w:rFonts w:ascii="Arial" w:hAnsi="Arial" w:cs="Arial"/>
        </w:rPr>
        <w:t xml:space="preserve"> (určená částka </w:t>
      </w:r>
      <w:r w:rsidR="0092127C" w:rsidRPr="00025BA9">
        <w:rPr>
          <w:rFonts w:ascii="Arial" w:hAnsi="Arial" w:cs="Arial"/>
        </w:rPr>
        <w:t xml:space="preserve">pro rozdělení </w:t>
      </w:r>
      <w:r w:rsidR="00DF2BA6" w:rsidRPr="00025BA9">
        <w:rPr>
          <w:rFonts w:ascii="Arial" w:hAnsi="Arial" w:cs="Arial"/>
        </w:rPr>
        <w:t>2</w:t>
      </w:r>
      <w:r w:rsidR="00CE51CD" w:rsidRPr="00025BA9">
        <w:rPr>
          <w:rFonts w:ascii="Arial" w:hAnsi="Arial" w:cs="Arial"/>
        </w:rPr>
        <w:t>4 000 000,- Kč),</w:t>
      </w:r>
    </w:p>
    <w:p w:rsidR="00025BA9" w:rsidRDefault="00CE51CD" w:rsidP="00025BA9">
      <w:pPr>
        <w:pStyle w:val="Odstavecseseznamem"/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titul</w:t>
      </w:r>
      <w:r w:rsidR="00DF0C45" w:rsidRPr="00CE51CD">
        <w:rPr>
          <w:rFonts w:ascii="Arial" w:hAnsi="Arial" w:cs="Arial"/>
        </w:rPr>
        <w:t xml:space="preserve"> č. </w:t>
      </w:r>
      <w:r w:rsidR="00FC0D6E" w:rsidRPr="00CE51CD">
        <w:rPr>
          <w:rFonts w:ascii="Arial" w:hAnsi="Arial" w:cs="Arial"/>
        </w:rPr>
        <w:t>2</w:t>
      </w:r>
      <w:r w:rsidR="0092127C">
        <w:rPr>
          <w:rFonts w:ascii="Arial" w:hAnsi="Arial" w:cs="Arial"/>
        </w:rPr>
        <w:t>:</w:t>
      </w:r>
      <w:r w:rsidR="00FC0D6E" w:rsidRPr="00CE51CD"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 w:rsidR="00FC0D6E" w:rsidRPr="00CE51CD">
        <w:rPr>
          <w:rFonts w:ascii="Arial" w:hAnsi="Arial" w:cs="Arial"/>
        </w:rPr>
        <w:t>Výstavba a dostavba vodovodů pro veřejnou potře</w:t>
      </w:r>
      <w:r>
        <w:rPr>
          <w:rFonts w:ascii="Arial" w:hAnsi="Arial" w:cs="Arial"/>
        </w:rPr>
        <w:t xml:space="preserve">bu a úpraven </w:t>
      </w:r>
      <w:r w:rsidR="00025BA9">
        <w:rPr>
          <w:rFonts w:ascii="Arial" w:hAnsi="Arial" w:cs="Arial"/>
        </w:rPr>
        <w:t xml:space="preserve"> </w:t>
      </w:r>
    </w:p>
    <w:p w:rsidR="00FC0D6E" w:rsidRPr="00025BA9" w:rsidRDefault="00025BA9" w:rsidP="00025BA9">
      <w:pPr>
        <w:spacing w:after="120"/>
        <w:jc w:val="both"/>
        <w:rPr>
          <w:rFonts w:ascii="Arial" w:hAnsi="Arial" w:cs="Arial"/>
        </w:rPr>
      </w:pPr>
      <w:r w:rsidRPr="00025BA9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</w:t>
      </w:r>
      <w:r w:rsidR="00CE51CD" w:rsidRPr="00025BA9">
        <w:rPr>
          <w:rFonts w:ascii="Arial" w:hAnsi="Arial" w:cs="Arial"/>
        </w:rPr>
        <w:t>vod</w:t>
      </w:r>
      <w:r w:rsidR="0092127C" w:rsidRPr="00025BA9">
        <w:rPr>
          <w:rFonts w:ascii="Arial" w:hAnsi="Arial" w:cs="Arial"/>
        </w:rPr>
        <w:t>“</w:t>
      </w:r>
      <w:r w:rsidR="00CE51CD" w:rsidRPr="00025BA9">
        <w:rPr>
          <w:rFonts w:ascii="Arial" w:hAnsi="Arial" w:cs="Arial"/>
        </w:rPr>
        <w:t xml:space="preserve"> (určená částka </w:t>
      </w:r>
      <w:r w:rsidR="0092127C" w:rsidRPr="00025BA9">
        <w:rPr>
          <w:rFonts w:ascii="Arial" w:hAnsi="Arial" w:cs="Arial"/>
        </w:rPr>
        <w:t xml:space="preserve">pro rozdělení </w:t>
      </w:r>
      <w:r w:rsidR="00CE51CD" w:rsidRPr="00025BA9">
        <w:rPr>
          <w:rFonts w:ascii="Arial" w:hAnsi="Arial" w:cs="Arial"/>
        </w:rPr>
        <w:t>5 000 000,- Kč),</w:t>
      </w:r>
    </w:p>
    <w:p w:rsidR="00025BA9" w:rsidRDefault="00CE51CD" w:rsidP="00025BA9">
      <w:pPr>
        <w:pStyle w:val="Odstavecseseznamem"/>
        <w:numPr>
          <w:ilvl w:val="0"/>
          <w:numId w:val="19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titul č. 3</w:t>
      </w:r>
      <w:r w:rsidR="0092127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>
        <w:rPr>
          <w:rFonts w:ascii="Arial" w:hAnsi="Arial" w:cs="Arial"/>
        </w:rPr>
        <w:t>Obnova environmentálních funkcí území</w:t>
      </w:r>
      <w:r w:rsidR="0092127C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(určená částka </w:t>
      </w:r>
      <w:r w:rsidR="0092127C">
        <w:rPr>
          <w:rFonts w:ascii="Arial" w:hAnsi="Arial" w:cs="Arial"/>
        </w:rPr>
        <w:t xml:space="preserve">pro </w:t>
      </w:r>
      <w:r w:rsidR="00025BA9">
        <w:rPr>
          <w:rFonts w:ascii="Arial" w:hAnsi="Arial" w:cs="Arial"/>
        </w:rPr>
        <w:t xml:space="preserve">  </w:t>
      </w:r>
    </w:p>
    <w:p w:rsidR="00CE51CD" w:rsidRPr="00025BA9" w:rsidRDefault="00025BA9" w:rsidP="00025BA9">
      <w:pPr>
        <w:spacing w:after="120"/>
        <w:jc w:val="both"/>
        <w:rPr>
          <w:rFonts w:ascii="Arial" w:hAnsi="Arial" w:cs="Arial"/>
        </w:rPr>
      </w:pPr>
      <w:r w:rsidRPr="00025BA9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</w:t>
      </w:r>
      <w:r w:rsidR="0092127C" w:rsidRPr="00025BA9">
        <w:rPr>
          <w:rFonts w:ascii="Arial" w:hAnsi="Arial" w:cs="Arial"/>
        </w:rPr>
        <w:t xml:space="preserve">rozdělení </w:t>
      </w:r>
      <w:r w:rsidR="00CE51CD" w:rsidRPr="00025BA9">
        <w:rPr>
          <w:rFonts w:ascii="Arial" w:hAnsi="Arial" w:cs="Arial"/>
        </w:rPr>
        <w:t>1 000 000,- Kč).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program byl v</w:t>
      </w:r>
      <w:r w:rsidR="00DF0C45">
        <w:rPr>
          <w:rFonts w:ascii="Arial" w:hAnsi="Arial" w:cs="Arial"/>
        </w:rPr>
        <w:t>y</w:t>
      </w:r>
      <w:r>
        <w:rPr>
          <w:rFonts w:ascii="Arial" w:hAnsi="Arial" w:cs="Arial"/>
        </w:rPr>
        <w:t>hlášen dne</w:t>
      </w:r>
      <w:r w:rsidR="00CE51CD">
        <w:rPr>
          <w:rFonts w:ascii="Arial" w:hAnsi="Arial" w:cs="Arial"/>
        </w:rPr>
        <w:t xml:space="preserve"> 21. 12. 2015.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Podmínky dotačního programu/titulu byly vyvěšeny od</w:t>
      </w:r>
      <w:r w:rsidR="00DF0C45">
        <w:rPr>
          <w:rFonts w:ascii="Arial" w:hAnsi="Arial" w:cs="Arial"/>
        </w:rPr>
        <w:t xml:space="preserve"> 21. 12. 2015 do 20. 03. 2016.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 měli možnost žádat</w:t>
      </w:r>
      <w:r w:rsidR="00DF0C45">
        <w:rPr>
          <w:rFonts w:ascii="Arial" w:hAnsi="Arial" w:cs="Arial"/>
        </w:rPr>
        <w:t xml:space="preserve"> od 21. 01. 2016 do 29. 02. 2016.</w:t>
      </w:r>
    </w:p>
    <w:p w:rsidR="006E7E3F" w:rsidRDefault="009207E2" w:rsidP="00025BA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Radě</w:t>
      </w:r>
      <w:r w:rsidR="00887777">
        <w:rPr>
          <w:rFonts w:ascii="Arial" w:hAnsi="Arial" w:cs="Arial"/>
        </w:rPr>
        <w:t xml:space="preserve"> </w:t>
      </w:r>
      <w:r w:rsidR="00887777" w:rsidRPr="00B12B98">
        <w:rPr>
          <w:rFonts w:ascii="Arial" w:hAnsi="Arial" w:cs="Arial"/>
        </w:rPr>
        <w:t>Olomouckého kraje</w:t>
      </w:r>
      <w:r w:rsidR="00CE51CD">
        <w:rPr>
          <w:rFonts w:ascii="Arial" w:hAnsi="Arial" w:cs="Arial"/>
        </w:rPr>
        <w:t xml:space="preserve"> </w:t>
      </w:r>
      <w:r w:rsidR="00887777">
        <w:rPr>
          <w:rFonts w:ascii="Arial" w:hAnsi="Arial" w:cs="Arial"/>
        </w:rPr>
        <w:t>je předkládán</w:t>
      </w:r>
      <w:r w:rsidR="00CE51CD">
        <w:rPr>
          <w:rFonts w:ascii="Arial" w:hAnsi="Arial" w:cs="Arial"/>
        </w:rPr>
        <w:t xml:space="preserve"> materiál obsahující vyhodnocení žádostí podaných v dotačních titulech č. 1 a 2.</w:t>
      </w:r>
      <w:r w:rsidR="00B06B1D">
        <w:rPr>
          <w:rFonts w:ascii="Arial" w:hAnsi="Arial" w:cs="Arial"/>
        </w:rPr>
        <w:t xml:space="preserve"> V dotačním titulu č. 3 nebyla podána žádná žádost.</w:t>
      </w:r>
    </w:p>
    <w:p w:rsidR="002E1B00" w:rsidRPr="00025BA9" w:rsidRDefault="002E1B00" w:rsidP="00025BA9">
      <w:pPr>
        <w:pStyle w:val="Odstavecseseznamem"/>
        <w:numPr>
          <w:ilvl w:val="0"/>
          <w:numId w:val="20"/>
        </w:numPr>
        <w:tabs>
          <w:tab w:val="left" w:pos="3402"/>
        </w:tabs>
        <w:spacing w:after="120"/>
        <w:ind w:left="284" w:hanging="284"/>
        <w:rPr>
          <w:rFonts w:ascii="Arial" w:hAnsi="Arial" w:cs="Arial"/>
          <w:b/>
        </w:rPr>
      </w:pPr>
      <w:r w:rsidRPr="00025BA9">
        <w:rPr>
          <w:rFonts w:ascii="Arial" w:hAnsi="Arial" w:cs="Arial"/>
          <w:b/>
        </w:rPr>
        <w:t>Dotační titul č. 1</w:t>
      </w:r>
      <w:r w:rsidR="00672E4F" w:rsidRPr="00025BA9">
        <w:rPr>
          <w:rFonts w:ascii="Arial" w:hAnsi="Arial" w:cs="Arial"/>
          <w:b/>
        </w:rPr>
        <w:t>:</w:t>
      </w:r>
      <w:r w:rsidRPr="00025BA9">
        <w:rPr>
          <w:rFonts w:ascii="Arial" w:hAnsi="Arial" w:cs="Arial"/>
          <w:b/>
        </w:rPr>
        <w:t xml:space="preserve"> VÝST</w:t>
      </w:r>
      <w:r w:rsidR="00FA549E" w:rsidRPr="00025BA9">
        <w:rPr>
          <w:rFonts w:ascii="Arial" w:hAnsi="Arial" w:cs="Arial"/>
          <w:b/>
        </w:rPr>
        <w:t>AVBA, DOSTAVBA, INTENZIFIKACE</w:t>
      </w:r>
      <w:r w:rsidR="00EF4F56" w:rsidRPr="00025BA9">
        <w:rPr>
          <w:rFonts w:ascii="Arial" w:hAnsi="Arial" w:cs="Arial"/>
          <w:b/>
        </w:rPr>
        <w:t xml:space="preserve"> </w:t>
      </w:r>
      <w:r w:rsidRPr="00025BA9">
        <w:rPr>
          <w:rFonts w:ascii="Arial" w:hAnsi="Arial" w:cs="Arial"/>
          <w:b/>
        </w:rPr>
        <w:t>A REKONSTRUKCE ČISTÍREN ODPADNÍCH VOD VČETNĚ KOŘENOVÝCH ČISTÍREN ODPADNÍCH VOD A KANALIZACÍ</w:t>
      </w:r>
    </w:p>
    <w:p w:rsidR="00E439B1" w:rsidRDefault="00E439B1" w:rsidP="00E439B1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 xml:space="preserve">Účelem dotačního titulu </w:t>
      </w:r>
      <w:r>
        <w:rPr>
          <w:rFonts w:ascii="Arial" w:eastAsiaTheme="minorHAnsi" w:hAnsi="Arial" w:cs="Arial"/>
          <w:lang w:eastAsia="en-US"/>
        </w:rPr>
        <w:t xml:space="preserve">č. 1 </w:t>
      </w:r>
      <w:r w:rsidRPr="00E439B1">
        <w:rPr>
          <w:rFonts w:ascii="Arial" w:eastAsiaTheme="minorHAnsi" w:hAnsi="Arial" w:cs="Arial"/>
          <w:lang w:eastAsia="en-US"/>
        </w:rPr>
        <w:t>je podpora výstavby kanalizací a ČOV ve veřejném zájmu za účelem dosažení potřebného vybavení měst a obcí pro odkanalizování a</w:t>
      </w:r>
      <w:r>
        <w:rPr>
          <w:rFonts w:ascii="Arial" w:eastAsiaTheme="minorHAnsi" w:hAnsi="Arial" w:cs="Arial"/>
          <w:lang w:eastAsia="en-US"/>
        </w:rPr>
        <w:t> </w:t>
      </w:r>
      <w:r w:rsidRPr="00E439B1">
        <w:rPr>
          <w:rFonts w:ascii="Arial" w:eastAsiaTheme="minorHAnsi" w:hAnsi="Arial" w:cs="Arial"/>
          <w:lang w:eastAsia="en-US"/>
        </w:rPr>
        <w:t>zajištění potřebné úrovně čištění odpadních vod souladu s platnou legislativou.</w:t>
      </w:r>
    </w:p>
    <w:p w:rsidR="00E439B1" w:rsidRPr="00E439B1" w:rsidRDefault="00E439B1" w:rsidP="00E439B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Podporované akce:</w:t>
      </w:r>
    </w:p>
    <w:p w:rsidR="00E439B1" w:rsidRPr="00E439B1" w:rsidRDefault="00E439B1" w:rsidP="00E439B1">
      <w:pPr>
        <w:numPr>
          <w:ilvl w:val="0"/>
          <w:numId w:val="21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výstavba, dostavba, rekonstrukce a intenzifikace čistíren odpadních vod (dále jen ČOV) včetně kořenových ČOV, kde po realizaci budou splněny ukazatele jakosti vypouštěné vyčištěné vody stanovené příslušným vodoprávním úřadem,</w:t>
      </w:r>
    </w:p>
    <w:p w:rsidR="00E439B1" w:rsidRPr="00E439B1" w:rsidRDefault="00E439B1" w:rsidP="00E439B1">
      <w:pPr>
        <w:numPr>
          <w:ilvl w:val="0"/>
          <w:numId w:val="21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b/>
          <w:i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 xml:space="preserve">výstavba kanalizace spojená s výstavbou ČOV podle předchozího </w:t>
      </w:r>
      <w:proofErr w:type="gramStart"/>
      <w:r w:rsidRPr="00E439B1">
        <w:rPr>
          <w:rFonts w:ascii="Arial" w:eastAsiaTheme="minorHAnsi" w:hAnsi="Arial" w:cs="Arial"/>
          <w:lang w:eastAsia="en-US"/>
        </w:rPr>
        <w:t xml:space="preserve">bodu </w:t>
      </w:r>
      <w:r w:rsidR="00EE5A0F">
        <w:rPr>
          <w:rFonts w:ascii="Arial" w:eastAsiaTheme="minorHAnsi" w:hAnsi="Arial" w:cs="Arial"/>
          <w:lang w:eastAsia="en-US"/>
        </w:rPr>
        <w:t xml:space="preserve">        </w:t>
      </w:r>
      <w:r w:rsidRPr="00E439B1">
        <w:rPr>
          <w:rFonts w:ascii="Arial" w:eastAsiaTheme="minorHAnsi" w:hAnsi="Arial" w:cs="Arial"/>
          <w:lang w:eastAsia="en-US"/>
        </w:rPr>
        <w:t>(v případě</w:t>
      </w:r>
      <w:proofErr w:type="gramEnd"/>
      <w:r w:rsidRPr="00E439B1">
        <w:rPr>
          <w:rFonts w:ascii="Arial" w:eastAsiaTheme="minorHAnsi" w:hAnsi="Arial" w:cs="Arial"/>
          <w:lang w:eastAsia="en-US"/>
        </w:rPr>
        <w:t xml:space="preserve"> výstavby nové kanalizace nebo ČOV musí být zajištěno připojení minimálně 50 EO),</w:t>
      </w:r>
    </w:p>
    <w:p w:rsidR="006E07AE" w:rsidRPr="00025BA9" w:rsidRDefault="00E439B1" w:rsidP="00025BA9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Arial" w:eastAsiaTheme="minorHAnsi" w:hAnsi="Arial" w:cs="Arial"/>
          <w:b/>
          <w:i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výstavba</w:t>
      </w:r>
      <w:r w:rsidR="0003203C">
        <w:rPr>
          <w:rFonts w:ascii="Arial" w:eastAsiaTheme="minorHAnsi" w:hAnsi="Arial" w:cs="Arial"/>
          <w:lang w:eastAsia="en-US"/>
        </w:rPr>
        <w:t>,</w:t>
      </w:r>
      <w:r w:rsidRPr="00E439B1">
        <w:rPr>
          <w:rFonts w:ascii="Arial" w:eastAsiaTheme="minorHAnsi" w:hAnsi="Arial" w:cs="Arial"/>
          <w:lang w:eastAsia="en-US"/>
        </w:rPr>
        <w:t xml:space="preserve"> dostavba kanalizace, za předpokladu, že odpadní vody budou odváděny a čištěny na již existující a kapacitně vyhovující ČOV (v případě výstavby nové kanalizace nebo ČOV musí být zajištěno připojení minimálně 50 EO, v případě dostavby či rozšíření kanalizace musí být počet připojených EO po realizaci akce vyšší než před její realizací).</w:t>
      </w:r>
    </w:p>
    <w:p w:rsidR="00E439B1" w:rsidRDefault="00E439B1" w:rsidP="00025BA9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Maximální uznatelné náklady na stavební a technologické části staveb na 1 připojeného EO nepřekročí 80</w:t>
      </w:r>
      <w:r w:rsidR="0003203C">
        <w:rPr>
          <w:rFonts w:ascii="Arial" w:eastAsiaTheme="minorHAnsi" w:hAnsi="Arial" w:cs="Arial"/>
          <w:lang w:eastAsia="en-US"/>
        </w:rPr>
        <w:t> </w:t>
      </w:r>
      <w:r w:rsidRPr="00E439B1">
        <w:rPr>
          <w:rFonts w:ascii="Arial" w:eastAsiaTheme="minorHAnsi" w:hAnsi="Arial" w:cs="Arial"/>
          <w:lang w:eastAsia="en-US"/>
        </w:rPr>
        <w:t>000</w:t>
      </w:r>
      <w:r w:rsidR="0003203C">
        <w:rPr>
          <w:rFonts w:ascii="Arial" w:eastAsiaTheme="minorHAnsi" w:hAnsi="Arial" w:cs="Arial"/>
          <w:lang w:eastAsia="en-US"/>
        </w:rPr>
        <w:t>,-</w:t>
      </w:r>
      <w:r w:rsidRPr="00E439B1">
        <w:rPr>
          <w:rFonts w:ascii="Arial" w:eastAsiaTheme="minorHAnsi" w:hAnsi="Arial" w:cs="Arial"/>
          <w:lang w:eastAsia="en-US"/>
        </w:rPr>
        <w:t xml:space="preserve"> Kč bez DPH.</w:t>
      </w:r>
    </w:p>
    <w:p w:rsidR="003C2736" w:rsidRPr="00025BA9" w:rsidRDefault="00ED5125" w:rsidP="00025BA9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ascii="Arial" w:hAnsi="Arial" w:cs="Arial"/>
          <w:b/>
          <w:bCs/>
        </w:rPr>
      </w:pPr>
      <w:r w:rsidRPr="00025BA9">
        <w:rPr>
          <w:rFonts w:ascii="Arial" w:hAnsi="Arial" w:cs="Arial"/>
          <w:b/>
          <w:bCs/>
        </w:rPr>
        <w:t>Dotační titul č. 2</w:t>
      </w:r>
      <w:r w:rsidR="00672E4F" w:rsidRPr="00025BA9">
        <w:rPr>
          <w:rFonts w:ascii="Arial" w:hAnsi="Arial" w:cs="Arial"/>
          <w:b/>
          <w:bCs/>
        </w:rPr>
        <w:t>:</w:t>
      </w:r>
      <w:r w:rsidRPr="00025BA9">
        <w:rPr>
          <w:rFonts w:ascii="Arial" w:hAnsi="Arial" w:cs="Arial"/>
          <w:b/>
          <w:bCs/>
        </w:rPr>
        <w:t xml:space="preserve"> </w:t>
      </w:r>
      <w:r w:rsidRPr="00025BA9">
        <w:rPr>
          <w:rFonts w:ascii="Arial" w:hAnsi="Arial" w:cs="Arial"/>
          <w:b/>
          <w:caps/>
        </w:rPr>
        <w:t>Výstavba a dostavba vodovodů pro veřejnou potřebu</w:t>
      </w:r>
      <w:r w:rsidR="00EE5A0F" w:rsidRPr="00025BA9">
        <w:rPr>
          <w:rFonts w:ascii="Arial" w:hAnsi="Arial" w:cs="Arial"/>
          <w:b/>
          <w:caps/>
        </w:rPr>
        <w:t xml:space="preserve"> </w:t>
      </w:r>
      <w:r w:rsidRPr="00025BA9">
        <w:rPr>
          <w:rFonts w:ascii="Arial" w:hAnsi="Arial" w:cs="Arial"/>
          <w:b/>
          <w:caps/>
        </w:rPr>
        <w:t>a úpraven vod</w:t>
      </w:r>
    </w:p>
    <w:p w:rsidR="00ED5125" w:rsidRPr="00ED5125" w:rsidRDefault="00ED5125" w:rsidP="00ED5125">
      <w:pPr>
        <w:spacing w:after="120"/>
        <w:jc w:val="both"/>
        <w:rPr>
          <w:rFonts w:ascii="Arial" w:eastAsiaTheme="minorHAnsi" w:hAnsi="Arial" w:cs="Arial"/>
          <w:i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Účelem dotačního titulu je podpora výstavby vodovodů ve veřejném zájmu za účelem zásobování obyvatelstva pitnou vodou v požadovaném množství a kvalitě.</w:t>
      </w:r>
    </w:p>
    <w:p w:rsidR="00ED5125" w:rsidRPr="00ED5125" w:rsidRDefault="00ED5125" w:rsidP="00ED512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lastRenderedPageBreak/>
        <w:t>Podporované akce:</w:t>
      </w:r>
    </w:p>
    <w:p w:rsidR="00ED5125" w:rsidRPr="00ED5125" w:rsidRDefault="00ED5125" w:rsidP="00242DC2">
      <w:pPr>
        <w:numPr>
          <w:ilvl w:val="0"/>
          <w:numId w:val="21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výstavba a dostavba vodovodů včetně souvisejících objektů pro veřejnou potřebu (v případě výstavby nového vodovodu musí být zajištěno připojení minimálně nejméně 50 trvale bydlících obyvatel, v případě dostavby či rozšíření vodovodu musí být počet připojených obyvatel po realizaci akce vyšší než před její realizací),</w:t>
      </w:r>
    </w:p>
    <w:p w:rsidR="006E07AE" w:rsidRPr="00025BA9" w:rsidRDefault="00ED5125" w:rsidP="00025BA9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Arial" w:eastAsiaTheme="minorHAnsi" w:hAnsi="Arial" w:cs="Arial"/>
          <w:b/>
          <w:i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výstavba a rekonstrukce zařízení ke zkvalitnění technologie úpravy vody, její akumulace a čerpání, s cílem splnění ukazatelů jakosti pitné vody stanovených právními předpisy.</w:t>
      </w:r>
    </w:p>
    <w:p w:rsidR="00ED5125" w:rsidRDefault="00ED5125" w:rsidP="00242DC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Maximální uznatelné náklady na stavební a technologické části staveb na 1 připojeného trvale bydlícího obyvatele nepřekročí 70</w:t>
      </w:r>
      <w:r w:rsidR="0003203C">
        <w:rPr>
          <w:rFonts w:ascii="Arial" w:eastAsiaTheme="minorHAnsi" w:hAnsi="Arial" w:cs="Arial"/>
          <w:lang w:eastAsia="en-US"/>
        </w:rPr>
        <w:t> </w:t>
      </w:r>
      <w:r w:rsidRPr="00ED5125">
        <w:rPr>
          <w:rFonts w:ascii="Arial" w:eastAsiaTheme="minorHAnsi" w:hAnsi="Arial" w:cs="Arial"/>
          <w:lang w:eastAsia="en-US"/>
        </w:rPr>
        <w:t>000</w:t>
      </w:r>
      <w:r w:rsidR="0003203C">
        <w:rPr>
          <w:rFonts w:ascii="Arial" w:eastAsiaTheme="minorHAnsi" w:hAnsi="Arial" w:cs="Arial"/>
          <w:lang w:eastAsia="en-US"/>
        </w:rPr>
        <w:t>,-</w:t>
      </w:r>
      <w:r w:rsidRPr="00ED5125">
        <w:rPr>
          <w:rFonts w:ascii="Arial" w:eastAsiaTheme="minorHAnsi" w:hAnsi="Arial" w:cs="Arial"/>
          <w:lang w:eastAsia="en-US"/>
        </w:rPr>
        <w:t xml:space="preserve"> Kč bez DPH.</w:t>
      </w:r>
    </w:p>
    <w:p w:rsidR="006E07AE" w:rsidRDefault="006E07AE" w:rsidP="00242DC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D4B74" w:rsidRDefault="00D0083F" w:rsidP="00025BA9">
      <w:pPr>
        <w:pStyle w:val="Odstavecseseznamem"/>
        <w:spacing w:after="120"/>
        <w:ind w:left="0"/>
        <w:jc w:val="both"/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  <w:lang w:eastAsia="en-US"/>
        </w:rPr>
        <w:t xml:space="preserve">C) </w:t>
      </w:r>
      <w:r w:rsidR="00FD4B74" w:rsidRPr="00D0083F">
        <w:rPr>
          <w:rFonts w:ascii="Arial" w:eastAsiaTheme="minorHAnsi" w:hAnsi="Arial" w:cs="Arial"/>
          <w:b/>
          <w:lang w:eastAsia="en-US"/>
        </w:rPr>
        <w:t xml:space="preserve">Dotační titul č. 3: </w:t>
      </w:r>
      <w:r>
        <w:rPr>
          <w:rFonts w:ascii="Arial" w:hAnsi="Arial" w:cs="Arial"/>
          <w:b/>
        </w:rPr>
        <w:t xml:space="preserve"> </w:t>
      </w:r>
      <w:r w:rsidR="00FD4B74" w:rsidRPr="00D0083F">
        <w:rPr>
          <w:rFonts w:ascii="Arial" w:hAnsi="Arial" w:cs="Arial"/>
          <w:b/>
        </w:rPr>
        <w:t>O</w:t>
      </w:r>
      <w:r w:rsidR="002A220E" w:rsidRPr="00D0083F">
        <w:rPr>
          <w:rFonts w:ascii="Arial" w:hAnsi="Arial" w:cs="Arial"/>
          <w:b/>
        </w:rPr>
        <w:t>BNOVA ENVIRONMENTÁLNÍCH FUNKCÍ</w:t>
      </w:r>
      <w:r w:rsidR="00FD4B74" w:rsidRPr="00D0083F">
        <w:rPr>
          <w:rFonts w:ascii="Arial" w:hAnsi="Arial" w:cs="Arial"/>
          <w:b/>
        </w:rPr>
        <w:t xml:space="preserve"> </w:t>
      </w:r>
      <w:r w:rsidR="002A220E" w:rsidRPr="00D0083F">
        <w:rPr>
          <w:rFonts w:ascii="Arial" w:hAnsi="Arial" w:cs="Arial"/>
          <w:b/>
        </w:rPr>
        <w:t>ÚZEMÍ</w:t>
      </w:r>
    </w:p>
    <w:p w:rsidR="00476A1C" w:rsidRDefault="00FD4B74" w:rsidP="00025BA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E5273A">
        <w:rPr>
          <w:rFonts w:ascii="Arial" w:hAnsi="Arial" w:cs="Arial"/>
        </w:rPr>
        <w:t xml:space="preserve">Účelem dotačního titulu je revitalizace a obnova environmentálních funkcí </w:t>
      </w:r>
      <w:r w:rsidR="000B1CE9">
        <w:rPr>
          <w:rFonts w:ascii="Arial" w:hAnsi="Arial" w:cs="Arial"/>
        </w:rPr>
        <w:t>území.</w:t>
      </w:r>
    </w:p>
    <w:p w:rsidR="000B1CE9" w:rsidRDefault="000B1CE9" w:rsidP="000B1C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Podporované akce:</w:t>
      </w:r>
    </w:p>
    <w:p w:rsidR="007E0124" w:rsidRPr="007E0124" w:rsidRDefault="007E0124" w:rsidP="000B1CE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revitalizace a obnova </w:t>
      </w:r>
      <w:r w:rsidR="00FD4B74" w:rsidRPr="000B1CE9">
        <w:rPr>
          <w:rFonts w:ascii="Arial" w:hAnsi="Arial" w:cs="Arial"/>
        </w:rPr>
        <w:t>pramenných oblastí,</w:t>
      </w:r>
    </w:p>
    <w:p w:rsidR="007E0124" w:rsidRPr="007E0124" w:rsidRDefault="00FD4B74" w:rsidP="000B1CE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B1CE9">
        <w:rPr>
          <w:rFonts w:ascii="Arial" w:hAnsi="Arial" w:cs="Arial"/>
        </w:rPr>
        <w:t>realizace opatření na ochranu zdrojů pitné vody</w:t>
      </w:r>
      <w:r w:rsidR="007E0124">
        <w:rPr>
          <w:rFonts w:ascii="Arial" w:hAnsi="Arial" w:cs="Arial"/>
        </w:rPr>
        <w:t>,</w:t>
      </w:r>
    </w:p>
    <w:p w:rsidR="007E0124" w:rsidRPr="007E0124" w:rsidRDefault="00FD4B74" w:rsidP="000B1CE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B1CE9">
        <w:rPr>
          <w:rFonts w:ascii="Arial" w:hAnsi="Arial" w:cs="Arial"/>
        </w:rPr>
        <w:t>zakládání nových retenčních prostorů, zakládání suchých poldrů,</w:t>
      </w:r>
    </w:p>
    <w:p w:rsidR="006E07AE" w:rsidRPr="00025BA9" w:rsidRDefault="00FD4B74" w:rsidP="00025BA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rFonts w:ascii="Arial" w:hAnsi="Arial" w:cs="Arial"/>
          <w:b/>
        </w:rPr>
      </w:pPr>
      <w:r w:rsidRPr="000B1CE9">
        <w:rPr>
          <w:rFonts w:ascii="Arial" w:hAnsi="Arial" w:cs="Arial"/>
        </w:rPr>
        <w:t>revitalizace v minulosti zaniklých a poškozených retenčních prostorů.</w:t>
      </w:r>
    </w:p>
    <w:p w:rsidR="00EC5977" w:rsidRDefault="00025BA9" w:rsidP="00025BA9">
      <w:pPr>
        <w:pStyle w:val="Radaplohy"/>
        <w:spacing w:before="0"/>
        <w:rPr>
          <w:rFonts w:cs="Arial"/>
          <w:b/>
          <w:u w:val="none"/>
        </w:rPr>
      </w:pPr>
      <w:r>
        <w:rPr>
          <w:b/>
          <w:u w:val="none"/>
        </w:rPr>
        <w:t>Realizace dotačního programu:</w:t>
      </w:r>
    </w:p>
    <w:p w:rsidR="00EC5977" w:rsidRPr="00041374" w:rsidRDefault="00EC5977" w:rsidP="00A147BA">
      <w:pPr>
        <w:pStyle w:val="Radaplohy"/>
        <w:spacing w:before="0" w:after="0"/>
        <w:rPr>
          <w:u w:val="none"/>
        </w:rPr>
      </w:pPr>
      <w:r w:rsidRPr="00041374">
        <w:rPr>
          <w:u w:val="none"/>
        </w:rPr>
        <w:t>Zveřejnění</w:t>
      </w:r>
      <w:r w:rsidR="004772D7">
        <w:rPr>
          <w:u w:val="none"/>
        </w:rPr>
        <w:t>:</w:t>
      </w:r>
      <w:r w:rsidRPr="00041374">
        <w:rPr>
          <w:u w:val="none"/>
        </w:rPr>
        <w:t xml:space="preserve"> </w:t>
      </w:r>
      <w:r w:rsidR="00AA680E">
        <w:rPr>
          <w:u w:val="none"/>
        </w:rPr>
        <w:t>21. 12. 2015 – 2</w:t>
      </w:r>
      <w:r w:rsidR="00410657">
        <w:rPr>
          <w:u w:val="none"/>
        </w:rPr>
        <w:t>0</w:t>
      </w:r>
      <w:r w:rsidR="00AA680E">
        <w:rPr>
          <w:u w:val="none"/>
        </w:rPr>
        <w:t>. 0</w:t>
      </w:r>
      <w:r w:rsidR="00F664BA">
        <w:rPr>
          <w:u w:val="none"/>
        </w:rPr>
        <w:t>3</w:t>
      </w:r>
      <w:r w:rsidR="00AA680E">
        <w:rPr>
          <w:u w:val="none"/>
        </w:rPr>
        <w:t>. 2016</w:t>
      </w:r>
      <w:r w:rsidR="00F664BA">
        <w:rPr>
          <w:u w:val="none"/>
        </w:rPr>
        <w:t xml:space="preserve"> na úřední desce</w:t>
      </w:r>
      <w:r w:rsidR="004772D7">
        <w:rPr>
          <w:u w:val="none"/>
        </w:rPr>
        <w:t>.</w:t>
      </w:r>
    </w:p>
    <w:p w:rsidR="00EC5977" w:rsidRPr="00041374" w:rsidRDefault="00EC5977" w:rsidP="00A147BA">
      <w:pPr>
        <w:pStyle w:val="Radaplohy"/>
        <w:spacing w:before="0" w:after="0"/>
        <w:rPr>
          <w:u w:val="none"/>
        </w:rPr>
      </w:pPr>
      <w:r w:rsidRPr="00041374">
        <w:rPr>
          <w:u w:val="none"/>
        </w:rPr>
        <w:t>Příjem žádostí</w:t>
      </w:r>
      <w:r w:rsidR="004772D7">
        <w:rPr>
          <w:u w:val="none"/>
        </w:rPr>
        <w:t>:</w:t>
      </w:r>
      <w:r w:rsidRPr="00041374">
        <w:rPr>
          <w:u w:val="none"/>
        </w:rPr>
        <w:t xml:space="preserve"> </w:t>
      </w:r>
      <w:r w:rsidR="00F664BA">
        <w:rPr>
          <w:u w:val="none"/>
        </w:rPr>
        <w:t xml:space="preserve">lhůta od </w:t>
      </w:r>
      <w:r w:rsidR="00AA680E">
        <w:rPr>
          <w:u w:val="none"/>
        </w:rPr>
        <w:t xml:space="preserve">21. 01. 2016 </w:t>
      </w:r>
      <w:r w:rsidR="00F664BA">
        <w:rPr>
          <w:u w:val="none"/>
        </w:rPr>
        <w:t>do</w:t>
      </w:r>
      <w:r w:rsidR="00AA680E">
        <w:rPr>
          <w:u w:val="none"/>
        </w:rPr>
        <w:t xml:space="preserve"> 2</w:t>
      </w:r>
      <w:r w:rsidR="00F664BA">
        <w:rPr>
          <w:u w:val="none"/>
        </w:rPr>
        <w:t>9</w:t>
      </w:r>
      <w:r w:rsidR="00AA680E">
        <w:rPr>
          <w:u w:val="none"/>
        </w:rPr>
        <w:t>. 02. 2016 do 12:00 hod.</w:t>
      </w:r>
    </w:p>
    <w:p w:rsidR="00EC5977" w:rsidRDefault="00EC5977" w:rsidP="00A147BA">
      <w:pPr>
        <w:pStyle w:val="Radaplohy"/>
        <w:spacing w:before="0" w:after="0"/>
        <w:rPr>
          <w:u w:val="none"/>
        </w:rPr>
      </w:pPr>
      <w:r w:rsidRPr="00041374">
        <w:rPr>
          <w:u w:val="none"/>
        </w:rPr>
        <w:t>Hodnocení</w:t>
      </w:r>
      <w:r w:rsidR="004772D7">
        <w:rPr>
          <w:u w:val="none"/>
        </w:rPr>
        <w:t>:</w:t>
      </w:r>
      <w:r w:rsidR="00F664BA">
        <w:rPr>
          <w:u w:val="none"/>
        </w:rPr>
        <w:t xml:space="preserve"> administrace žádostí od 21. 01. 2016 do 11. 03. 2016.</w:t>
      </w:r>
    </w:p>
    <w:p w:rsidR="00414F2A" w:rsidRPr="00041374" w:rsidRDefault="00414F2A" w:rsidP="00A147BA">
      <w:pPr>
        <w:pStyle w:val="Radaplohy"/>
        <w:spacing w:before="0" w:after="0"/>
        <w:rPr>
          <w:u w:val="none"/>
        </w:rPr>
      </w:pPr>
      <w:r>
        <w:rPr>
          <w:u w:val="none"/>
        </w:rPr>
        <w:t xml:space="preserve">Projednání v Komisi </w:t>
      </w:r>
      <w:r w:rsidR="009D7020">
        <w:rPr>
          <w:u w:val="none"/>
        </w:rPr>
        <w:t xml:space="preserve">pro posuzování žádostí </w:t>
      </w:r>
      <w:r w:rsidR="00325E59">
        <w:rPr>
          <w:u w:val="none"/>
        </w:rPr>
        <w:t xml:space="preserve">o poskytnutí dotací </w:t>
      </w:r>
      <w:r w:rsidR="009D7020">
        <w:rPr>
          <w:u w:val="none"/>
        </w:rPr>
        <w:t xml:space="preserve">z Fondu </w:t>
      </w:r>
      <w:r w:rsidR="00B26315">
        <w:rPr>
          <w:u w:val="none"/>
        </w:rPr>
        <w:t>na podporu výstavby a obnovy vodohospodářské infrastruktury</w:t>
      </w:r>
      <w:r w:rsidR="009D7020">
        <w:rPr>
          <w:u w:val="none"/>
        </w:rPr>
        <w:t>: 14. 03. 2016</w:t>
      </w:r>
    </w:p>
    <w:p w:rsidR="00EC5977" w:rsidRDefault="00EC5977" w:rsidP="00A147BA">
      <w:pPr>
        <w:pStyle w:val="Radaplohy"/>
        <w:spacing w:before="0" w:after="0"/>
        <w:rPr>
          <w:u w:val="none"/>
        </w:rPr>
      </w:pPr>
      <w:r w:rsidRPr="00041374">
        <w:rPr>
          <w:u w:val="none"/>
        </w:rPr>
        <w:t>Schválení</w:t>
      </w:r>
      <w:r w:rsidR="00414F2A">
        <w:rPr>
          <w:u w:val="none"/>
        </w:rPr>
        <w:t>/odsouhlasení v</w:t>
      </w:r>
      <w:r w:rsidR="00EE5A0F">
        <w:rPr>
          <w:u w:val="none"/>
        </w:rPr>
        <w:t> </w:t>
      </w:r>
      <w:r w:rsidR="00414F2A">
        <w:rPr>
          <w:u w:val="none"/>
        </w:rPr>
        <w:t>R</w:t>
      </w:r>
      <w:r w:rsidR="00EE5A0F">
        <w:rPr>
          <w:u w:val="none"/>
        </w:rPr>
        <w:t>adě Olomouckého kraje</w:t>
      </w:r>
      <w:r w:rsidR="00414F2A">
        <w:rPr>
          <w:u w:val="none"/>
        </w:rPr>
        <w:t xml:space="preserve">: </w:t>
      </w:r>
      <w:r w:rsidR="009D7020">
        <w:rPr>
          <w:u w:val="none"/>
        </w:rPr>
        <w:t>07. 04. 2016</w:t>
      </w:r>
    </w:p>
    <w:p w:rsidR="00414F2A" w:rsidRPr="00041374" w:rsidRDefault="00414F2A" w:rsidP="00A147BA">
      <w:pPr>
        <w:pStyle w:val="Radaplohy"/>
        <w:spacing w:before="0" w:after="0"/>
        <w:rPr>
          <w:u w:val="none"/>
        </w:rPr>
      </w:pPr>
      <w:r>
        <w:rPr>
          <w:u w:val="none"/>
        </w:rPr>
        <w:t>Schválení v</w:t>
      </w:r>
      <w:r w:rsidR="00EE5A0F">
        <w:rPr>
          <w:u w:val="none"/>
        </w:rPr>
        <w:t> </w:t>
      </w:r>
      <w:r>
        <w:rPr>
          <w:u w:val="none"/>
        </w:rPr>
        <w:t>Z</w:t>
      </w:r>
      <w:r w:rsidR="00EE5A0F">
        <w:rPr>
          <w:u w:val="none"/>
        </w:rPr>
        <w:t>astupitelstvu Olomouckého kraje</w:t>
      </w:r>
      <w:r>
        <w:rPr>
          <w:u w:val="none"/>
        </w:rPr>
        <w:t>:</w:t>
      </w:r>
      <w:r w:rsidR="009D7020">
        <w:rPr>
          <w:u w:val="none"/>
        </w:rPr>
        <w:t xml:space="preserve"> </w:t>
      </w:r>
      <w:r w:rsidR="0067547D">
        <w:rPr>
          <w:u w:val="none"/>
        </w:rPr>
        <w:t>29. 04. 2016</w:t>
      </w:r>
    </w:p>
    <w:p w:rsidR="00EC5977" w:rsidRPr="00041374" w:rsidRDefault="00EC5977" w:rsidP="00A147BA">
      <w:pPr>
        <w:pStyle w:val="Radaplohy"/>
        <w:spacing w:before="0" w:after="0"/>
        <w:rPr>
          <w:u w:val="none"/>
        </w:rPr>
      </w:pPr>
      <w:r w:rsidRPr="00041374">
        <w:rPr>
          <w:u w:val="none"/>
        </w:rPr>
        <w:t>Informace žadatelům/nevyhovění</w:t>
      </w:r>
      <w:r w:rsidR="004772D7">
        <w:rPr>
          <w:u w:val="none"/>
        </w:rPr>
        <w:t>: do 30 dnů po rozhodnutí řídícího orgánu.</w:t>
      </w:r>
    </w:p>
    <w:p w:rsidR="00EC5977" w:rsidRPr="005A588E" w:rsidRDefault="00EC5977" w:rsidP="00902E40">
      <w:pPr>
        <w:pStyle w:val="Radaplohy"/>
        <w:spacing w:before="0" w:after="240"/>
        <w:rPr>
          <w:color w:val="FF0000"/>
          <w:u w:val="none"/>
        </w:rPr>
      </w:pPr>
      <w:r w:rsidRPr="00041374">
        <w:rPr>
          <w:u w:val="none"/>
        </w:rPr>
        <w:t>Kontaktování příjemců</w:t>
      </w:r>
      <w:r w:rsidR="004772D7">
        <w:rPr>
          <w:u w:val="none"/>
        </w:rPr>
        <w:t>:</w:t>
      </w:r>
      <w:r w:rsidR="00414F2A">
        <w:rPr>
          <w:u w:val="none"/>
        </w:rPr>
        <w:t xml:space="preserve"> do 60 dnů po rozhodnutí řídícího orgánu.</w:t>
      </w:r>
    </w:p>
    <w:p w:rsidR="00414F2A" w:rsidRDefault="00803B36" w:rsidP="008F4C00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 stanoveném</w:t>
      </w:r>
      <w:r w:rsidR="00414F2A">
        <w:rPr>
          <w:rFonts w:ascii="Arial" w:hAnsi="Arial" w:cs="Arial"/>
          <w:b/>
        </w:rPr>
        <w:t xml:space="preserve"> období </w:t>
      </w:r>
      <w:r w:rsidR="00061B1D">
        <w:rPr>
          <w:rFonts w:ascii="Arial" w:hAnsi="Arial" w:cs="Arial"/>
          <w:b/>
        </w:rPr>
        <w:t xml:space="preserve">pro předkládání žádostí </w:t>
      </w:r>
      <w:r w:rsidR="00902E40">
        <w:rPr>
          <w:rFonts w:ascii="Arial" w:hAnsi="Arial" w:cs="Arial"/>
          <w:b/>
        </w:rPr>
        <w:t xml:space="preserve">o poskytnutí dotace </w:t>
      </w:r>
      <w:r w:rsidR="00426F71">
        <w:rPr>
          <w:rFonts w:ascii="Arial" w:hAnsi="Arial" w:cs="Arial"/>
          <w:b/>
        </w:rPr>
        <w:br/>
      </w:r>
      <w:r w:rsidR="00902E40">
        <w:rPr>
          <w:rFonts w:ascii="Arial" w:hAnsi="Arial" w:cs="Arial"/>
          <w:b/>
        </w:rPr>
        <w:t>z Programu</w:t>
      </w:r>
      <w:r w:rsidR="005D63A0">
        <w:rPr>
          <w:rFonts w:ascii="Arial" w:hAnsi="Arial" w:cs="Arial"/>
          <w:b/>
        </w:rPr>
        <w:t xml:space="preserve"> </w:t>
      </w:r>
      <w:r w:rsidR="00061B1D">
        <w:rPr>
          <w:rFonts w:ascii="Arial" w:hAnsi="Arial" w:cs="Arial"/>
          <w:b/>
        </w:rPr>
        <w:t xml:space="preserve">bylo </w:t>
      </w:r>
      <w:r w:rsidR="00902E40">
        <w:rPr>
          <w:rFonts w:ascii="Arial" w:hAnsi="Arial" w:cs="Arial"/>
          <w:b/>
        </w:rPr>
        <w:t>podáno</w:t>
      </w:r>
      <w:r w:rsidR="00061B1D">
        <w:rPr>
          <w:rFonts w:ascii="Arial" w:hAnsi="Arial" w:cs="Arial"/>
          <w:b/>
        </w:rPr>
        <w:t>:</w:t>
      </w:r>
    </w:p>
    <w:tbl>
      <w:tblPr>
        <w:tblStyle w:val="Mkatabulky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2126"/>
        <w:gridCol w:w="2693"/>
      </w:tblGrid>
      <w:tr w:rsidR="00061B1D" w:rsidRPr="004F6026" w:rsidTr="00A147BA">
        <w:trPr>
          <w:trHeight w:val="738"/>
        </w:trPr>
        <w:tc>
          <w:tcPr>
            <w:tcW w:w="2835" w:type="dxa"/>
            <w:shd w:val="clear" w:color="auto" w:fill="C6D9F1" w:themeFill="text2" w:themeFillTint="33"/>
          </w:tcPr>
          <w:p w:rsidR="00061B1D" w:rsidRPr="00EE5A0F" w:rsidRDefault="00061B1D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061B1D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Počet žádostí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Celkové náklady </w:t>
            </w:r>
          </w:p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061B1D" w:rsidRPr="00EE5A0F" w:rsidRDefault="00061B1D" w:rsidP="00061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požadované dotace v Kč</w:t>
            </w:r>
          </w:p>
        </w:tc>
      </w:tr>
      <w:tr w:rsidR="00061B1D" w:rsidRPr="004F6026" w:rsidTr="00A147BA">
        <w:tc>
          <w:tcPr>
            <w:tcW w:w="2835" w:type="dxa"/>
            <w:vAlign w:val="center"/>
          </w:tcPr>
          <w:p w:rsidR="00061B1D" w:rsidRPr="00EE5A0F" w:rsidRDefault="00061B1D" w:rsidP="00EE5A0F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1  </w:t>
            </w:r>
            <w:r w:rsidRPr="00EE5A0F">
              <w:rPr>
                <w:rFonts w:ascii="Arial" w:hAnsi="Arial" w:cs="Arial"/>
                <w:sz w:val="20"/>
                <w:szCs w:val="20"/>
              </w:rPr>
              <w:t>Výstavba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 xml:space="preserve">, dostavba, intenzifikace a rekonstrukce 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ČOV </w:t>
            </w:r>
            <w:proofErr w:type="spellStart"/>
            <w:proofErr w:type="gramStart"/>
            <w:r w:rsidRPr="00EE5A0F">
              <w:rPr>
                <w:rFonts w:ascii="Arial" w:hAnsi="Arial" w:cs="Arial"/>
                <w:sz w:val="20"/>
                <w:szCs w:val="20"/>
              </w:rPr>
              <w:t>vč.kořenových</w:t>
            </w:r>
            <w:proofErr w:type="spellEnd"/>
            <w:proofErr w:type="gramEnd"/>
            <w:r w:rsidRPr="00EE5A0F">
              <w:rPr>
                <w:rFonts w:ascii="Arial" w:hAnsi="Arial" w:cs="Arial"/>
                <w:sz w:val="20"/>
                <w:szCs w:val="20"/>
              </w:rPr>
              <w:t xml:space="preserve"> ČOV a kanalizací</w:t>
            </w:r>
          </w:p>
        </w:tc>
        <w:tc>
          <w:tcPr>
            <w:tcW w:w="1560" w:type="dxa"/>
            <w:vAlign w:val="center"/>
          </w:tcPr>
          <w:p w:rsidR="00061B1D" w:rsidRPr="00EE5A0F" w:rsidRDefault="00061B1D" w:rsidP="0052113E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061B1D" w:rsidP="0052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061B1D" w:rsidP="0052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469 236 209</w:t>
            </w:r>
          </w:p>
        </w:tc>
        <w:tc>
          <w:tcPr>
            <w:tcW w:w="2693" w:type="dxa"/>
            <w:vAlign w:val="center"/>
          </w:tcPr>
          <w:p w:rsidR="00061B1D" w:rsidRPr="00EE5A0F" w:rsidRDefault="00061B1D" w:rsidP="0052113E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061B1D" w:rsidP="0052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40 193 162</w:t>
            </w:r>
          </w:p>
        </w:tc>
      </w:tr>
      <w:tr w:rsidR="00061B1D" w:rsidRPr="004F6026" w:rsidTr="00A147BA">
        <w:tc>
          <w:tcPr>
            <w:tcW w:w="2835" w:type="dxa"/>
            <w:vAlign w:val="center"/>
          </w:tcPr>
          <w:p w:rsidR="00061B1D" w:rsidRPr="00EE5A0F" w:rsidRDefault="00061B1D" w:rsidP="00061B1D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Dotační titul č. 2</w:t>
            </w:r>
            <w:r w:rsidR="008C6344"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61B1D" w:rsidRPr="00EE5A0F" w:rsidRDefault="00061B1D" w:rsidP="00EE5A0F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 xml:space="preserve">Výstavba a 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>dostavba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vodovodů 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 xml:space="preserve">pro veřejnou potřebu </w:t>
            </w:r>
            <w:r w:rsidRPr="00EE5A0F">
              <w:rPr>
                <w:rFonts w:ascii="Arial" w:hAnsi="Arial" w:cs="Arial"/>
                <w:sz w:val="20"/>
                <w:szCs w:val="20"/>
              </w:rPr>
              <w:t>a úpraven vod</w:t>
            </w:r>
          </w:p>
        </w:tc>
        <w:tc>
          <w:tcPr>
            <w:tcW w:w="1560" w:type="dxa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158 225 477</w:t>
            </w:r>
          </w:p>
        </w:tc>
        <w:tc>
          <w:tcPr>
            <w:tcW w:w="2693" w:type="dxa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23 519 330</w:t>
            </w:r>
          </w:p>
        </w:tc>
      </w:tr>
      <w:tr w:rsidR="00061B1D" w:rsidRPr="004F6026" w:rsidTr="00A147BA">
        <w:tc>
          <w:tcPr>
            <w:tcW w:w="2835" w:type="dxa"/>
            <w:vAlign w:val="center"/>
          </w:tcPr>
          <w:p w:rsidR="00061B1D" w:rsidRPr="00EE5A0F" w:rsidRDefault="00061B1D" w:rsidP="00061B1D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</w:t>
            </w:r>
            <w:proofErr w:type="gramStart"/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č. 3 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   Obnova</w:t>
            </w:r>
            <w:proofErr w:type="gramEnd"/>
            <w:r w:rsidRPr="00EE5A0F">
              <w:rPr>
                <w:rFonts w:ascii="Arial" w:hAnsi="Arial" w:cs="Arial"/>
                <w:sz w:val="20"/>
                <w:szCs w:val="20"/>
              </w:rPr>
              <w:t xml:space="preserve"> environmentálních</w:t>
            </w:r>
            <w:r w:rsidR="00B010D0" w:rsidRPr="00EE5A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5A0F">
              <w:rPr>
                <w:rFonts w:ascii="Arial" w:hAnsi="Arial" w:cs="Arial"/>
                <w:sz w:val="20"/>
                <w:szCs w:val="20"/>
              </w:rPr>
              <w:t>funkcí území</w:t>
            </w:r>
          </w:p>
        </w:tc>
        <w:tc>
          <w:tcPr>
            <w:tcW w:w="1560" w:type="dxa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1B1D" w:rsidRPr="004F6026" w:rsidTr="00A147BA">
        <w:tc>
          <w:tcPr>
            <w:tcW w:w="2835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334018" w:rsidP="003340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C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627 461 686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64 712 492</w:t>
            </w:r>
          </w:p>
        </w:tc>
      </w:tr>
    </w:tbl>
    <w:p w:rsidR="00342272" w:rsidRPr="00342272" w:rsidRDefault="00342272" w:rsidP="00061B1D">
      <w:pPr>
        <w:pStyle w:val="Zkladntext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lastRenderedPageBreak/>
        <w:t xml:space="preserve">Veškeré žádosti doručené ve stanoveném termínu byly </w:t>
      </w:r>
      <w:r w:rsidR="008C6344">
        <w:rPr>
          <w:rFonts w:ascii="Arial" w:hAnsi="Arial" w:cs="Arial"/>
        </w:rPr>
        <w:t xml:space="preserve">po administraci </w:t>
      </w:r>
      <w:r w:rsidRPr="00342272">
        <w:rPr>
          <w:rFonts w:ascii="Arial" w:hAnsi="Arial" w:cs="Arial"/>
        </w:rPr>
        <w:t xml:space="preserve">předloženy hodnotící komisi jmenované Radou Olomouckého kraje usnesením </w:t>
      </w:r>
      <w:r w:rsidR="00A1536D">
        <w:rPr>
          <w:rFonts w:ascii="Arial" w:hAnsi="Arial" w:cs="Arial"/>
        </w:rPr>
        <w:t xml:space="preserve">č. </w:t>
      </w:r>
      <w:r w:rsidRPr="00342272">
        <w:rPr>
          <w:rFonts w:ascii="Arial" w:hAnsi="Arial" w:cs="Arial"/>
        </w:rPr>
        <w:t>UR/6/32/2013 ze dne 14. 0</w:t>
      </w:r>
      <w:r w:rsidR="00426F71">
        <w:rPr>
          <w:rFonts w:ascii="Arial" w:hAnsi="Arial" w:cs="Arial"/>
        </w:rPr>
        <w:t>2</w:t>
      </w:r>
      <w:r w:rsidRPr="00342272">
        <w:rPr>
          <w:rFonts w:ascii="Arial" w:hAnsi="Arial" w:cs="Arial"/>
        </w:rPr>
        <w:t>. 2013 ve složení:</w:t>
      </w:r>
    </w:p>
    <w:p w:rsidR="00342272" w:rsidRPr="00342272" w:rsidRDefault="00342272" w:rsidP="00342272">
      <w:pPr>
        <w:numPr>
          <w:ilvl w:val="1"/>
          <w:numId w:val="32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>Ing. Jiří Rozbořil, hejtman Olomouckého kraje</w:t>
      </w:r>
    </w:p>
    <w:p w:rsidR="00342272" w:rsidRPr="00342272" w:rsidRDefault="00342272" w:rsidP="00342272">
      <w:pPr>
        <w:numPr>
          <w:ilvl w:val="1"/>
          <w:numId w:val="32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>Ing. Michal Symerský, náměstek hejtmana</w:t>
      </w:r>
    </w:p>
    <w:p w:rsidR="00342272" w:rsidRDefault="00342272" w:rsidP="00342272">
      <w:pPr>
        <w:numPr>
          <w:ilvl w:val="1"/>
          <w:numId w:val="32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 xml:space="preserve">Bc. Pavel Šoltys, </w:t>
      </w:r>
      <w:proofErr w:type="gramStart"/>
      <w:r w:rsidRPr="00342272">
        <w:rPr>
          <w:rFonts w:ascii="Arial" w:hAnsi="Arial" w:cs="Arial"/>
        </w:rPr>
        <w:t xml:space="preserve">Dis., </w:t>
      </w:r>
      <w:r>
        <w:rPr>
          <w:rFonts w:ascii="Arial" w:hAnsi="Arial" w:cs="Arial"/>
        </w:rPr>
        <w:t xml:space="preserve"> </w:t>
      </w:r>
      <w:r w:rsidRPr="00342272">
        <w:rPr>
          <w:rFonts w:ascii="Arial" w:hAnsi="Arial" w:cs="Arial"/>
        </w:rPr>
        <w:t>náměstek</w:t>
      </w:r>
      <w:proofErr w:type="gramEnd"/>
      <w:r w:rsidRPr="00342272">
        <w:rPr>
          <w:rFonts w:ascii="Arial" w:hAnsi="Arial" w:cs="Arial"/>
        </w:rPr>
        <w:t xml:space="preserve"> hejtmana</w:t>
      </w:r>
    </w:p>
    <w:p w:rsidR="00342272" w:rsidRPr="00342272" w:rsidRDefault="00342272" w:rsidP="00342272">
      <w:pPr>
        <w:numPr>
          <w:ilvl w:val="1"/>
          <w:numId w:val="32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>Bc. Miroslav Petřík, předseda Komise Rady Olomouckého kraje pro životní prostředí</w:t>
      </w:r>
    </w:p>
    <w:p w:rsidR="00342272" w:rsidRPr="00342272" w:rsidRDefault="00342272" w:rsidP="00342272">
      <w:pPr>
        <w:numPr>
          <w:ilvl w:val="1"/>
          <w:numId w:val="32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>Ing. Josef Veselský, vedoucí Odboru životního prostředí a zemědělství</w:t>
      </w:r>
    </w:p>
    <w:p w:rsidR="00342272" w:rsidRPr="00342272" w:rsidRDefault="00342272" w:rsidP="00342272">
      <w:pPr>
        <w:numPr>
          <w:ilvl w:val="1"/>
          <w:numId w:val="32"/>
        </w:numPr>
        <w:tabs>
          <w:tab w:val="clear" w:pos="1440"/>
          <w:tab w:val="num" w:pos="180"/>
        </w:tabs>
        <w:autoSpaceDE w:val="0"/>
        <w:autoSpaceDN w:val="0"/>
        <w:spacing w:after="240"/>
        <w:ind w:hanging="1259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 xml:space="preserve">Vladimíra </w:t>
      </w:r>
      <w:r>
        <w:rPr>
          <w:rFonts w:ascii="Arial" w:hAnsi="Arial" w:cs="Arial"/>
        </w:rPr>
        <w:t xml:space="preserve">Kresáč </w:t>
      </w:r>
      <w:r w:rsidRPr="00342272">
        <w:rPr>
          <w:rFonts w:ascii="Arial" w:hAnsi="Arial" w:cs="Arial"/>
        </w:rPr>
        <w:t>Kubišová, vedouc</w:t>
      </w:r>
      <w:r>
        <w:rPr>
          <w:rFonts w:ascii="Arial" w:hAnsi="Arial" w:cs="Arial"/>
        </w:rPr>
        <w:t>í oddělení vodního hospodářství.</w:t>
      </w:r>
      <w:r w:rsidRPr="00342272">
        <w:rPr>
          <w:rFonts w:ascii="Arial" w:hAnsi="Arial" w:cs="Arial"/>
        </w:rPr>
        <w:t xml:space="preserve"> </w:t>
      </w:r>
    </w:p>
    <w:p w:rsidR="00414F2A" w:rsidRDefault="00414F2A" w:rsidP="008F4C0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Komise na svém jednání dne </w:t>
      </w:r>
      <w:r w:rsidR="00CB0FB2">
        <w:rPr>
          <w:rFonts w:ascii="Arial" w:hAnsi="Arial" w:cs="Arial"/>
        </w:rPr>
        <w:t>14</w:t>
      </w:r>
      <w:r>
        <w:rPr>
          <w:rFonts w:ascii="Arial" w:hAnsi="Arial" w:cs="Arial"/>
        </w:rPr>
        <w:t>. 03. 2016</w:t>
      </w:r>
      <w:r w:rsidR="00AE64BE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</w:t>
      </w:r>
      <w:r w:rsidR="008C6344">
        <w:rPr>
          <w:rFonts w:ascii="Arial" w:hAnsi="Arial" w:cs="Arial"/>
        </w:rPr>
        <w:t>podanými</w:t>
      </w:r>
      <w:r>
        <w:rPr>
          <w:rFonts w:ascii="Arial" w:hAnsi="Arial" w:cs="Arial"/>
        </w:rPr>
        <w:t xml:space="preserve"> žádostmi zabývala </w:t>
      </w:r>
      <w:r w:rsidR="00AE64B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navrhla schválit</w:t>
      </w:r>
      <w:r w:rsidR="009A1B04">
        <w:rPr>
          <w:rFonts w:ascii="Arial" w:hAnsi="Arial" w:cs="Arial"/>
        </w:rPr>
        <w:t xml:space="preserve"> poskytnutí dotací žadatelům uvedeným v Příloze č. </w:t>
      </w:r>
      <w:r w:rsidR="00672E4F">
        <w:rPr>
          <w:rFonts w:ascii="Arial" w:hAnsi="Arial" w:cs="Arial"/>
        </w:rPr>
        <w:t>1</w:t>
      </w:r>
      <w:r w:rsidR="00B26315">
        <w:rPr>
          <w:rFonts w:ascii="Arial" w:hAnsi="Arial" w:cs="Arial"/>
        </w:rPr>
        <w:t xml:space="preserve"> a </w:t>
      </w:r>
      <w:r w:rsidR="00902E40">
        <w:rPr>
          <w:rFonts w:ascii="Arial" w:hAnsi="Arial" w:cs="Arial"/>
        </w:rPr>
        <w:t>3</w:t>
      </w:r>
      <w:r w:rsidR="009A1B04">
        <w:rPr>
          <w:rFonts w:ascii="Arial" w:hAnsi="Arial" w:cs="Arial"/>
        </w:rPr>
        <w:t xml:space="preserve"> této důvodové zprávy</w:t>
      </w:r>
      <w:r w:rsidR="005F3C9D">
        <w:rPr>
          <w:rFonts w:ascii="Arial" w:hAnsi="Arial" w:cs="Arial"/>
        </w:rPr>
        <w:t xml:space="preserve">, kteří splnili podmínky programu/titulu a to </w:t>
      </w:r>
      <w:r w:rsidR="00AE64BE">
        <w:rPr>
          <w:rFonts w:ascii="Arial" w:hAnsi="Arial" w:cs="Arial"/>
        </w:rPr>
        <w:t xml:space="preserve">bez ohledu na získaný počet bodů. Tento postup byl zvolen s ohledem na skutečnost, že počet žádostí o dotaci, které splnily podmínky programu/titulu, nepřekročil finanční částku určenou k rozdělení </w:t>
      </w:r>
      <w:r w:rsidR="00902E40">
        <w:rPr>
          <w:rFonts w:ascii="Arial" w:hAnsi="Arial" w:cs="Arial"/>
        </w:rPr>
        <w:br/>
      </w:r>
      <w:r w:rsidR="00AE64BE">
        <w:rPr>
          <w:rFonts w:ascii="Arial" w:hAnsi="Arial" w:cs="Arial"/>
        </w:rPr>
        <w:t>a bylo tak možno uspokojit všechny žadatele bez ohledu na bod</w:t>
      </w:r>
      <w:r w:rsidR="008C6344">
        <w:rPr>
          <w:rFonts w:ascii="Arial" w:hAnsi="Arial" w:cs="Arial"/>
        </w:rPr>
        <w:t>ové ohodnocení</w:t>
      </w:r>
      <w:r w:rsidR="00AE64BE">
        <w:rPr>
          <w:rFonts w:ascii="Arial" w:hAnsi="Arial" w:cs="Arial"/>
        </w:rPr>
        <w:t>.</w:t>
      </w:r>
    </w:p>
    <w:p w:rsidR="004F6026" w:rsidRPr="00EF4F56" w:rsidRDefault="00EF4F56" w:rsidP="004F6026">
      <w:pPr>
        <w:rPr>
          <w:rFonts w:ascii="Arial" w:hAnsi="Arial" w:cs="Arial"/>
          <w:b/>
        </w:rPr>
      </w:pPr>
      <w:r w:rsidRPr="00EF4F56">
        <w:rPr>
          <w:rFonts w:ascii="Arial" w:hAnsi="Arial" w:cs="Arial"/>
          <w:b/>
        </w:rPr>
        <w:t>Doporučení hodnotící komise:</w:t>
      </w:r>
    </w:p>
    <w:p w:rsidR="00EF4F56" w:rsidRDefault="00EF4F56" w:rsidP="004F6026"/>
    <w:tbl>
      <w:tblPr>
        <w:tblStyle w:val="Mkatabulky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3543"/>
      </w:tblGrid>
      <w:tr w:rsidR="00B010D0" w:rsidTr="00A147BA">
        <w:trPr>
          <w:trHeight w:val="738"/>
        </w:trPr>
        <w:tc>
          <w:tcPr>
            <w:tcW w:w="3402" w:type="dxa"/>
            <w:shd w:val="clear" w:color="auto" w:fill="C6D9F1" w:themeFill="text2" w:themeFillTint="33"/>
          </w:tcPr>
          <w:p w:rsidR="00B010D0" w:rsidRPr="00EE5A0F" w:rsidRDefault="00B010D0" w:rsidP="00A93072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B010D0" w:rsidP="00A93072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:rsidR="00B010D0" w:rsidRPr="00EE5A0F" w:rsidRDefault="00B010D0" w:rsidP="00061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  <w:proofErr w:type="gramStart"/>
            <w:r w:rsidRPr="00EE5A0F">
              <w:rPr>
                <w:rFonts w:ascii="Arial" w:hAnsi="Arial" w:cs="Arial"/>
                <w:b/>
                <w:sz w:val="20"/>
                <w:szCs w:val="20"/>
              </w:rPr>
              <w:t>žádostí  navržených</w:t>
            </w:r>
            <w:proofErr w:type="gramEnd"/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k</w:t>
            </w:r>
            <w:r w:rsidR="00EE5A0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podpoře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:rsidR="00B010D0" w:rsidRPr="00EE5A0F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dotace na akce doporučené</w:t>
            </w:r>
          </w:p>
          <w:p w:rsidR="00B010D0" w:rsidRPr="00EE5A0F" w:rsidRDefault="00B010D0" w:rsidP="00061B1D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hodnotící komisí</w:t>
            </w:r>
          </w:p>
        </w:tc>
      </w:tr>
      <w:tr w:rsidR="00B010D0" w:rsidTr="00A147BA">
        <w:tc>
          <w:tcPr>
            <w:tcW w:w="3402" w:type="dxa"/>
            <w:vAlign w:val="center"/>
          </w:tcPr>
          <w:p w:rsidR="00B010D0" w:rsidRPr="00EE5A0F" w:rsidRDefault="00B010D0" w:rsidP="00EE5A0F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Dotační titul č. 1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 - Výstavba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 xml:space="preserve">, dostavba, intenzifikace a rekonstrukce </w:t>
            </w:r>
            <w:r w:rsidRPr="00EE5A0F">
              <w:rPr>
                <w:rFonts w:ascii="Arial" w:hAnsi="Arial" w:cs="Arial"/>
                <w:sz w:val="20"/>
                <w:szCs w:val="20"/>
              </w:rPr>
              <w:t>ČOV včetně kořenových ČOV a kanalizací</w:t>
            </w:r>
          </w:p>
        </w:tc>
        <w:tc>
          <w:tcPr>
            <w:tcW w:w="2127" w:type="dxa"/>
          </w:tcPr>
          <w:p w:rsidR="00B010D0" w:rsidRPr="00EE5A0F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B010D0" w:rsidRPr="00EE5A0F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8 376 032</w:t>
            </w:r>
          </w:p>
        </w:tc>
      </w:tr>
      <w:tr w:rsidR="00B010D0" w:rsidTr="00A147BA">
        <w:tc>
          <w:tcPr>
            <w:tcW w:w="3402" w:type="dxa"/>
            <w:vAlign w:val="center"/>
          </w:tcPr>
          <w:p w:rsidR="00B010D0" w:rsidRPr="00EE5A0F" w:rsidRDefault="00B010D0" w:rsidP="00B010D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Dotační titul č. 2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B010D0" w:rsidRPr="00EE5A0F" w:rsidRDefault="00B010D0" w:rsidP="00EE5A0F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 xml:space="preserve">Výstavba a 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>dostavba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vodovodů 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 xml:space="preserve">pro veřejnou potřebu </w:t>
            </w:r>
            <w:r w:rsidRPr="00EE5A0F">
              <w:rPr>
                <w:rFonts w:ascii="Arial" w:hAnsi="Arial" w:cs="Arial"/>
                <w:sz w:val="20"/>
                <w:szCs w:val="20"/>
              </w:rPr>
              <w:t>a úpraven vod</w:t>
            </w:r>
          </w:p>
        </w:tc>
        <w:tc>
          <w:tcPr>
            <w:tcW w:w="2127" w:type="dxa"/>
          </w:tcPr>
          <w:p w:rsidR="00B010D0" w:rsidRPr="00EE5A0F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543" w:type="dxa"/>
          </w:tcPr>
          <w:p w:rsidR="00B010D0" w:rsidRPr="00EE5A0F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16 121 114</w:t>
            </w:r>
          </w:p>
        </w:tc>
      </w:tr>
      <w:tr w:rsidR="00B010D0" w:rsidTr="00A147BA">
        <w:tc>
          <w:tcPr>
            <w:tcW w:w="3402" w:type="dxa"/>
            <w:shd w:val="clear" w:color="auto" w:fill="C6D9F1" w:themeFill="text2" w:themeFillTint="33"/>
            <w:vAlign w:val="center"/>
          </w:tcPr>
          <w:p w:rsidR="00B010D0" w:rsidRPr="00EE5A0F" w:rsidRDefault="00B010D0" w:rsidP="00B010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B010D0" w:rsidP="00B010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C e l k e m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:rsidR="00B010D0" w:rsidRPr="00EE5A0F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:rsidR="00B010D0" w:rsidRPr="00EE5A0F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24 497 146</w:t>
            </w:r>
          </w:p>
        </w:tc>
      </w:tr>
    </w:tbl>
    <w:p w:rsidR="004F6026" w:rsidRDefault="004F6026" w:rsidP="008F4C00">
      <w:pPr>
        <w:spacing w:before="120" w:after="120"/>
        <w:jc w:val="both"/>
        <w:rPr>
          <w:rFonts w:ascii="Arial" w:hAnsi="Arial" w:cs="Arial"/>
        </w:rPr>
      </w:pPr>
    </w:p>
    <w:p w:rsidR="00803B36" w:rsidRPr="00FB4336" w:rsidRDefault="00325E59" w:rsidP="00803B3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803B36" w:rsidRPr="00FB4336">
        <w:rPr>
          <w:rFonts w:ascii="Arial" w:hAnsi="Arial" w:cs="Arial"/>
          <w:b/>
        </w:rPr>
        <w:t xml:space="preserve">řevod nedočerpaných finančních prostředků </w:t>
      </w:r>
      <w:r w:rsidR="00803B36">
        <w:rPr>
          <w:rFonts w:ascii="Arial" w:hAnsi="Arial" w:cs="Arial"/>
          <w:b/>
        </w:rPr>
        <w:t>v rámci Programu</w:t>
      </w:r>
    </w:p>
    <w:p w:rsidR="00803B36" w:rsidRDefault="00803B36" w:rsidP="00803B3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Komise </w:t>
      </w:r>
      <w:r w:rsidR="009A1B04" w:rsidRPr="003E4A84">
        <w:rPr>
          <w:rFonts w:ascii="Arial" w:hAnsi="Arial" w:cs="Arial"/>
        </w:rPr>
        <w:t>navr</w:t>
      </w:r>
      <w:r>
        <w:rPr>
          <w:rFonts w:ascii="Arial" w:hAnsi="Arial" w:cs="Arial"/>
        </w:rPr>
        <w:t xml:space="preserve">huje poskytnutí dotace </w:t>
      </w:r>
      <w:r w:rsidR="009A1B04" w:rsidRPr="003E4A84">
        <w:rPr>
          <w:rFonts w:ascii="Arial" w:hAnsi="Arial" w:cs="Arial"/>
        </w:rPr>
        <w:t>v</w:t>
      </w:r>
      <w:r w:rsidR="00840C2A" w:rsidRPr="003E4A84">
        <w:rPr>
          <w:rFonts w:ascii="Arial" w:hAnsi="Arial" w:cs="Arial"/>
        </w:rPr>
        <w:t> celkové výši</w:t>
      </w:r>
      <w:r w:rsidR="009A1B04" w:rsidRPr="003E4A84">
        <w:rPr>
          <w:rFonts w:ascii="Arial" w:hAnsi="Arial" w:cs="Arial"/>
        </w:rPr>
        <w:t xml:space="preserve"> 24 49</w:t>
      </w:r>
      <w:r w:rsidR="00C601FA" w:rsidRPr="003E4A84">
        <w:rPr>
          <w:rFonts w:ascii="Arial" w:hAnsi="Arial" w:cs="Arial"/>
        </w:rPr>
        <w:t>7</w:t>
      </w:r>
      <w:r w:rsidR="009A1B04" w:rsidRPr="003E4A84">
        <w:rPr>
          <w:rFonts w:ascii="Arial" w:hAnsi="Arial" w:cs="Arial"/>
        </w:rPr>
        <w:t> 146,- Kč, z toho v</w:t>
      </w:r>
      <w:r>
        <w:rPr>
          <w:rFonts w:ascii="Arial" w:hAnsi="Arial" w:cs="Arial"/>
        </w:rPr>
        <w:t xml:space="preserve"> dotačním </w:t>
      </w:r>
      <w:r w:rsidR="009A1B04" w:rsidRPr="003E4A84">
        <w:rPr>
          <w:rFonts w:ascii="Arial" w:hAnsi="Arial" w:cs="Arial"/>
        </w:rPr>
        <w:t xml:space="preserve">titulu č. 1 </w:t>
      </w:r>
      <w:r w:rsidR="00902E40">
        <w:rPr>
          <w:rFonts w:ascii="Arial" w:hAnsi="Arial" w:cs="Arial"/>
        </w:rPr>
        <w:t xml:space="preserve">poskytnutí dotace </w:t>
      </w:r>
      <w:r w:rsidR="009A1B04" w:rsidRPr="003E4A84">
        <w:rPr>
          <w:rFonts w:ascii="Arial" w:hAnsi="Arial" w:cs="Arial"/>
        </w:rPr>
        <w:t>ve výši 8 376 032,-</w:t>
      </w:r>
      <w:r w:rsidR="00840C2A" w:rsidRPr="003E4A84">
        <w:rPr>
          <w:rFonts w:ascii="Arial" w:hAnsi="Arial" w:cs="Arial"/>
        </w:rPr>
        <w:t xml:space="preserve"> </w:t>
      </w:r>
      <w:proofErr w:type="gramStart"/>
      <w:r w:rsidR="00840C2A" w:rsidRPr="003E4A84">
        <w:rPr>
          <w:rFonts w:ascii="Arial" w:hAnsi="Arial" w:cs="Arial"/>
        </w:rPr>
        <w:t>Kč</w:t>
      </w:r>
      <w:r w:rsidR="009A1B04" w:rsidRPr="003E4A84">
        <w:rPr>
          <w:rFonts w:ascii="Arial" w:hAnsi="Arial" w:cs="Arial"/>
        </w:rPr>
        <w:t xml:space="preserve">  a v</w:t>
      </w:r>
      <w:r>
        <w:rPr>
          <w:rFonts w:ascii="Arial" w:hAnsi="Arial" w:cs="Arial"/>
        </w:rPr>
        <w:t> dotačním</w:t>
      </w:r>
      <w:proofErr w:type="gramEnd"/>
      <w:r>
        <w:rPr>
          <w:rFonts w:ascii="Arial" w:hAnsi="Arial" w:cs="Arial"/>
        </w:rPr>
        <w:t xml:space="preserve"> </w:t>
      </w:r>
      <w:r w:rsidR="009A1B04" w:rsidRPr="003E4A84">
        <w:rPr>
          <w:rFonts w:ascii="Arial" w:hAnsi="Arial" w:cs="Arial"/>
        </w:rPr>
        <w:t xml:space="preserve">titulu </w:t>
      </w:r>
      <w:r w:rsidR="00902E40">
        <w:rPr>
          <w:rFonts w:ascii="Arial" w:hAnsi="Arial" w:cs="Arial"/>
        </w:rPr>
        <w:br/>
      </w:r>
      <w:r w:rsidR="009A1B04" w:rsidRPr="003E4A84">
        <w:rPr>
          <w:rFonts w:ascii="Arial" w:hAnsi="Arial" w:cs="Arial"/>
        </w:rPr>
        <w:t xml:space="preserve">č. 2 </w:t>
      </w:r>
      <w:r w:rsidR="00902E40">
        <w:rPr>
          <w:rFonts w:ascii="Arial" w:hAnsi="Arial" w:cs="Arial"/>
        </w:rPr>
        <w:t>poskytnutí dotace</w:t>
      </w:r>
      <w:r w:rsidR="009A1B04" w:rsidRPr="003E4A84">
        <w:rPr>
          <w:rFonts w:ascii="Arial" w:hAnsi="Arial" w:cs="Arial"/>
        </w:rPr>
        <w:t xml:space="preserve"> ve výši 16 121 114,- Kč.</w:t>
      </w:r>
      <w:r>
        <w:rPr>
          <w:rFonts w:ascii="Arial" w:hAnsi="Arial" w:cs="Arial"/>
        </w:rPr>
        <w:t xml:space="preserve"> </w:t>
      </w:r>
    </w:p>
    <w:p w:rsidR="00325E59" w:rsidRDefault="00325E59" w:rsidP="00803B36">
      <w:pPr>
        <w:spacing w:before="120" w:after="120"/>
        <w:jc w:val="both"/>
        <w:rPr>
          <w:rFonts w:ascii="Arial" w:hAnsi="Arial" w:cs="Arial"/>
        </w:rPr>
      </w:pPr>
      <w:r w:rsidRPr="003E4A84">
        <w:rPr>
          <w:rFonts w:ascii="Arial" w:hAnsi="Arial" w:cs="Arial"/>
        </w:rPr>
        <w:t xml:space="preserve">Všem žadatelům, kteří splnili podmínky dotačního programu v dotačních titulech č. 1 a 2, je navržena k přidělení dotace </w:t>
      </w:r>
      <w:r>
        <w:rPr>
          <w:rFonts w:ascii="Arial" w:hAnsi="Arial" w:cs="Arial"/>
        </w:rPr>
        <w:t>v požadované výši</w:t>
      </w:r>
      <w:r w:rsidRPr="003E4A84">
        <w:rPr>
          <w:rFonts w:ascii="Arial" w:hAnsi="Arial" w:cs="Arial"/>
        </w:rPr>
        <w:t xml:space="preserve">. </w:t>
      </w:r>
    </w:p>
    <w:p w:rsidR="00803B36" w:rsidRDefault="00803B36" w:rsidP="00803B3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Celková navrhovaná výše dotace v dotačním titulu 2 je o 11 121 114,- Kč </w:t>
      </w:r>
      <w:proofErr w:type="spellStart"/>
      <w:r>
        <w:rPr>
          <w:rFonts w:ascii="Arial" w:hAnsi="Arial" w:cs="Arial"/>
        </w:rPr>
        <w:t>vyžší</w:t>
      </w:r>
      <w:proofErr w:type="spellEnd"/>
      <w:r>
        <w:rPr>
          <w:rFonts w:ascii="Arial" w:hAnsi="Arial" w:cs="Arial"/>
        </w:rPr>
        <w:t xml:space="preserve"> než je výše alokace </w:t>
      </w:r>
      <w:r w:rsidR="00136F96">
        <w:rPr>
          <w:rFonts w:ascii="Arial" w:hAnsi="Arial" w:cs="Arial"/>
        </w:rPr>
        <w:t>(5 000 000,- Kč)</w:t>
      </w:r>
      <w:r w:rsidR="00902E40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 xml:space="preserve"> tento dotační titul ve schváleném rozpočtu Olomouckého kraje na rok 2016. Celková navrhovaná výše dotace v dotačním titulu č. 1 je naopak o 15 623 968,- Kč nižší než je výše alokace </w:t>
      </w:r>
      <w:r w:rsidR="00136F96">
        <w:rPr>
          <w:rFonts w:ascii="Arial" w:hAnsi="Arial" w:cs="Arial"/>
        </w:rPr>
        <w:t xml:space="preserve">(24 000 000,- </w:t>
      </w:r>
      <w:proofErr w:type="spellStart"/>
      <w:r w:rsidR="00136F96">
        <w:rPr>
          <w:rFonts w:ascii="Arial" w:hAnsi="Arial" w:cs="Arial"/>
        </w:rPr>
        <w:t>kč</w:t>
      </w:r>
      <w:proofErr w:type="spellEnd"/>
      <w:r w:rsidR="00136F9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pro tento dotační titul ve schváleném rozpočtu Olomouckého kraje na rok 2016.</w:t>
      </w:r>
    </w:p>
    <w:p w:rsidR="00025BA9" w:rsidRPr="00025BA9" w:rsidRDefault="00025BA9" w:rsidP="00025BA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Olomouckého kraje usnesením č. UZ/18/31/2015 dne 18. 12. 2015 zmocnilo Radu Olomouckého kraje v případě nedočerpání finančních prostředků v některém z dotačních titulů dotačního programu k rozhodnutí o převodu nevyčerpaných finančních prostředků do jiného dotačního titulu.</w:t>
      </w:r>
    </w:p>
    <w:p w:rsidR="00136F96" w:rsidRDefault="00136F96" w:rsidP="00136F9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 základě výše uvedeného </w:t>
      </w:r>
      <w:r w:rsidR="00325E59">
        <w:rPr>
          <w:rFonts w:ascii="Arial" w:hAnsi="Arial" w:cs="Arial"/>
        </w:rPr>
        <w:t xml:space="preserve">Rada Olomouckého kraje usnesením UR/93/28/2016 ze dne 07. 04. 2016 rozhodla o </w:t>
      </w:r>
      <w:r>
        <w:rPr>
          <w:rFonts w:ascii="Arial" w:hAnsi="Arial" w:cs="Arial"/>
        </w:rPr>
        <w:t>převod</w:t>
      </w:r>
      <w:r w:rsidR="00325E5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nedočerpaných finančních prostředků z dotačního titulu č. 1 ve výši 11 121 114,- Kč do dotačního titulu č. 2. </w:t>
      </w:r>
    </w:p>
    <w:p w:rsidR="009A3933" w:rsidRPr="009A3933" w:rsidRDefault="009A3933" w:rsidP="008F4C00">
      <w:pPr>
        <w:spacing w:before="120" w:after="120"/>
        <w:jc w:val="both"/>
        <w:rPr>
          <w:rFonts w:ascii="Arial" w:hAnsi="Arial" w:cs="Arial"/>
          <w:b/>
        </w:rPr>
      </w:pPr>
      <w:r w:rsidRPr="009A3933">
        <w:rPr>
          <w:rFonts w:ascii="Arial" w:hAnsi="Arial" w:cs="Arial"/>
          <w:b/>
        </w:rPr>
        <w:t>Vyřazení žádostí z posuzování</w:t>
      </w:r>
    </w:p>
    <w:p w:rsidR="009A1B04" w:rsidRDefault="009A1B04" w:rsidP="009A3933">
      <w:pPr>
        <w:spacing w:after="240"/>
        <w:jc w:val="both"/>
        <w:rPr>
          <w:rFonts w:ascii="Arial" w:hAnsi="Arial" w:cs="Arial"/>
        </w:rPr>
      </w:pPr>
      <w:r w:rsidRPr="003E4A84">
        <w:rPr>
          <w:rFonts w:ascii="Arial" w:hAnsi="Arial" w:cs="Arial"/>
        </w:rPr>
        <w:t>Žadatel</w:t>
      </w:r>
      <w:r w:rsidR="00325E59">
        <w:rPr>
          <w:rFonts w:ascii="Arial" w:hAnsi="Arial" w:cs="Arial"/>
        </w:rPr>
        <w:t>ům</w:t>
      </w:r>
      <w:r w:rsidRPr="003E4A84">
        <w:rPr>
          <w:rFonts w:ascii="Arial" w:hAnsi="Arial" w:cs="Arial"/>
        </w:rPr>
        <w:t>, kte</w:t>
      </w:r>
      <w:r w:rsidR="006F6609" w:rsidRPr="003E4A84">
        <w:rPr>
          <w:rFonts w:ascii="Arial" w:hAnsi="Arial" w:cs="Arial"/>
        </w:rPr>
        <w:t>ří</w:t>
      </w:r>
      <w:r w:rsidR="004B60A0" w:rsidRPr="003E4A84">
        <w:rPr>
          <w:rFonts w:ascii="Arial" w:hAnsi="Arial" w:cs="Arial"/>
        </w:rPr>
        <w:t xml:space="preserve"> nesplnili podmínky dotačního progra</w:t>
      </w:r>
      <w:r w:rsidR="00C96370" w:rsidRPr="003E4A84">
        <w:rPr>
          <w:rFonts w:ascii="Arial" w:hAnsi="Arial" w:cs="Arial"/>
        </w:rPr>
        <w:t xml:space="preserve">mu </w:t>
      </w:r>
      <w:r w:rsidR="00325E59">
        <w:rPr>
          <w:rFonts w:ascii="Arial" w:hAnsi="Arial" w:cs="Arial"/>
        </w:rPr>
        <w:t xml:space="preserve">z důvodu, že </w:t>
      </w:r>
      <w:proofErr w:type="gramStart"/>
      <w:r w:rsidR="00C96370" w:rsidRPr="003E4A84">
        <w:rPr>
          <w:rFonts w:ascii="Arial" w:hAnsi="Arial" w:cs="Arial"/>
        </w:rPr>
        <w:t>není</w:t>
      </w:r>
      <w:proofErr w:type="gramEnd"/>
      <w:r w:rsidR="00C96370" w:rsidRPr="003E4A84">
        <w:rPr>
          <w:rFonts w:ascii="Arial" w:hAnsi="Arial" w:cs="Arial"/>
        </w:rPr>
        <w:t xml:space="preserve"> zajištěno financování </w:t>
      </w:r>
      <w:r w:rsidR="004B60A0" w:rsidRPr="003E4A84">
        <w:rPr>
          <w:rFonts w:ascii="Arial" w:hAnsi="Arial" w:cs="Arial"/>
        </w:rPr>
        <w:t>a</w:t>
      </w:r>
      <w:r w:rsidR="00C96370" w:rsidRPr="003E4A84">
        <w:rPr>
          <w:rFonts w:ascii="Arial" w:hAnsi="Arial" w:cs="Arial"/>
        </w:rPr>
        <w:t>k</w:t>
      </w:r>
      <w:r w:rsidR="004B60A0" w:rsidRPr="003E4A84">
        <w:rPr>
          <w:rFonts w:ascii="Arial" w:hAnsi="Arial" w:cs="Arial"/>
        </w:rPr>
        <w:t>ce</w:t>
      </w:r>
      <w:r w:rsidR="00C601FA" w:rsidRPr="003E4A84">
        <w:rPr>
          <w:rFonts w:ascii="Arial" w:hAnsi="Arial" w:cs="Arial"/>
        </w:rPr>
        <w:t xml:space="preserve"> ze strany žadatele ve výši min. 50 % celkových nákladů</w:t>
      </w:r>
      <w:r w:rsidR="009A3933">
        <w:rPr>
          <w:rFonts w:ascii="Arial" w:hAnsi="Arial" w:cs="Arial"/>
        </w:rPr>
        <w:t xml:space="preserve"> </w:t>
      </w:r>
      <w:proofErr w:type="gramStart"/>
      <w:r w:rsidR="009A3933">
        <w:rPr>
          <w:rFonts w:ascii="Arial" w:hAnsi="Arial" w:cs="Arial"/>
        </w:rPr>
        <w:t>není</w:t>
      </w:r>
      <w:proofErr w:type="gramEnd"/>
      <w:r w:rsidR="009A3933">
        <w:rPr>
          <w:rFonts w:ascii="Arial" w:hAnsi="Arial" w:cs="Arial"/>
        </w:rPr>
        <w:t xml:space="preserve"> možno požadovanou dotaci poskytnout a jejich žádosti bylo nutno vyřadit. V jednom případě nebylo možno požadovanou dotaci poskytnout z důvodu, že na stejnou akci byla poskytnuta již v roce 2015. Dále bylo několik žádostí o dotaci stornováno z důvodu, že byly podány duplicitně nebo omylem do nesprávného dotačního titulu.</w:t>
      </w:r>
      <w:r w:rsidR="004B60A0" w:rsidRPr="003E4A84">
        <w:rPr>
          <w:rFonts w:ascii="Arial" w:hAnsi="Arial" w:cs="Arial"/>
        </w:rPr>
        <w:t xml:space="preserve"> </w:t>
      </w:r>
      <w:r w:rsidR="004B60A0">
        <w:rPr>
          <w:rFonts w:ascii="Arial" w:hAnsi="Arial" w:cs="Arial"/>
        </w:rPr>
        <w:t xml:space="preserve">Celkem se jedná o 16 </w:t>
      </w:r>
      <w:r w:rsidR="009A3933">
        <w:rPr>
          <w:rFonts w:ascii="Arial" w:hAnsi="Arial" w:cs="Arial"/>
        </w:rPr>
        <w:t>žádostí</w:t>
      </w:r>
      <w:r w:rsidR="004B60A0">
        <w:rPr>
          <w:rFonts w:ascii="Arial" w:hAnsi="Arial" w:cs="Arial"/>
        </w:rPr>
        <w:t xml:space="preserve"> (12 </w:t>
      </w:r>
      <w:r w:rsidR="009A3933">
        <w:rPr>
          <w:rFonts w:ascii="Arial" w:hAnsi="Arial" w:cs="Arial"/>
        </w:rPr>
        <w:t>žádostí</w:t>
      </w:r>
      <w:r w:rsidR="004B60A0">
        <w:rPr>
          <w:rFonts w:ascii="Arial" w:hAnsi="Arial" w:cs="Arial"/>
        </w:rPr>
        <w:t xml:space="preserve"> v dotač</w:t>
      </w:r>
      <w:r w:rsidR="00C96370">
        <w:rPr>
          <w:rFonts w:ascii="Arial" w:hAnsi="Arial" w:cs="Arial"/>
        </w:rPr>
        <w:t xml:space="preserve">ním titulu č. 1 a 4 </w:t>
      </w:r>
      <w:r w:rsidR="009A3933">
        <w:rPr>
          <w:rFonts w:ascii="Arial" w:hAnsi="Arial" w:cs="Arial"/>
        </w:rPr>
        <w:t>žádosti</w:t>
      </w:r>
      <w:r w:rsidR="00C96370">
        <w:rPr>
          <w:rFonts w:ascii="Arial" w:hAnsi="Arial" w:cs="Arial"/>
        </w:rPr>
        <w:t xml:space="preserve"> v </w:t>
      </w:r>
      <w:r w:rsidR="004B60A0">
        <w:rPr>
          <w:rFonts w:ascii="Arial" w:hAnsi="Arial" w:cs="Arial"/>
        </w:rPr>
        <w:t>d</w:t>
      </w:r>
      <w:r w:rsidR="00C96370">
        <w:rPr>
          <w:rFonts w:ascii="Arial" w:hAnsi="Arial" w:cs="Arial"/>
        </w:rPr>
        <w:t>o</w:t>
      </w:r>
      <w:r w:rsidR="004B60A0">
        <w:rPr>
          <w:rFonts w:ascii="Arial" w:hAnsi="Arial" w:cs="Arial"/>
        </w:rPr>
        <w:t>tačním titulu č. 2</w:t>
      </w:r>
      <w:r w:rsidR="003E4A84">
        <w:rPr>
          <w:rFonts w:ascii="Arial" w:hAnsi="Arial" w:cs="Arial"/>
        </w:rPr>
        <w:t>)</w:t>
      </w:r>
      <w:r w:rsidR="004B60A0">
        <w:rPr>
          <w:rFonts w:ascii="Arial" w:hAnsi="Arial" w:cs="Arial"/>
        </w:rPr>
        <w:t xml:space="preserve"> </w:t>
      </w:r>
      <w:r w:rsidR="000E61EB">
        <w:rPr>
          <w:rFonts w:ascii="Arial" w:hAnsi="Arial" w:cs="Arial"/>
        </w:rPr>
        <w:t>S</w:t>
      </w:r>
      <w:r w:rsidR="004B60A0">
        <w:rPr>
          <w:rFonts w:ascii="Arial" w:hAnsi="Arial" w:cs="Arial"/>
        </w:rPr>
        <w:t xml:space="preserve">eznam </w:t>
      </w:r>
      <w:r w:rsidR="000E61EB">
        <w:rPr>
          <w:rFonts w:ascii="Arial" w:hAnsi="Arial" w:cs="Arial"/>
        </w:rPr>
        <w:t xml:space="preserve">vyřazených žádostí </w:t>
      </w:r>
      <w:r w:rsidR="009A3933">
        <w:rPr>
          <w:rFonts w:ascii="Arial" w:hAnsi="Arial" w:cs="Arial"/>
        </w:rPr>
        <w:t xml:space="preserve">včetně odůvodnění </w:t>
      </w:r>
      <w:r w:rsidR="004B60A0">
        <w:rPr>
          <w:rFonts w:ascii="Arial" w:hAnsi="Arial" w:cs="Arial"/>
        </w:rPr>
        <w:t xml:space="preserve">je uveden v Příloze č. </w:t>
      </w:r>
      <w:r w:rsidR="00840C2A">
        <w:rPr>
          <w:rFonts w:ascii="Arial" w:hAnsi="Arial" w:cs="Arial"/>
        </w:rPr>
        <w:t>3</w:t>
      </w:r>
      <w:r w:rsidR="004B60A0">
        <w:rPr>
          <w:rFonts w:ascii="Arial" w:hAnsi="Arial" w:cs="Arial"/>
        </w:rPr>
        <w:t xml:space="preserve"> a </w:t>
      </w:r>
      <w:r w:rsidR="00840C2A">
        <w:rPr>
          <w:rFonts w:ascii="Arial" w:hAnsi="Arial" w:cs="Arial"/>
        </w:rPr>
        <w:t>4</w:t>
      </w:r>
      <w:r w:rsidR="004B60A0">
        <w:rPr>
          <w:rFonts w:ascii="Arial" w:hAnsi="Arial" w:cs="Arial"/>
        </w:rPr>
        <w:t xml:space="preserve"> této důvodové právy.</w:t>
      </w:r>
    </w:p>
    <w:p w:rsidR="009A3933" w:rsidRPr="009A3933" w:rsidRDefault="009A3933" w:rsidP="008F4C00">
      <w:pPr>
        <w:spacing w:before="120" w:after="120"/>
        <w:jc w:val="both"/>
        <w:rPr>
          <w:rFonts w:ascii="Arial" w:hAnsi="Arial" w:cs="Arial"/>
          <w:b/>
        </w:rPr>
      </w:pPr>
      <w:r w:rsidRPr="009A3933">
        <w:rPr>
          <w:rFonts w:ascii="Arial" w:hAnsi="Arial" w:cs="Arial"/>
          <w:b/>
        </w:rPr>
        <w:t>Návrh na poskytnutí dotace</w:t>
      </w:r>
    </w:p>
    <w:p w:rsidR="004B60A0" w:rsidRDefault="004B60A0" w:rsidP="008F4C0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A3933">
        <w:rPr>
          <w:rFonts w:ascii="Arial" w:hAnsi="Arial" w:cs="Arial"/>
        </w:rPr>
        <w:t xml:space="preserve">ávrh na </w:t>
      </w:r>
      <w:r w:rsidR="00915D15">
        <w:rPr>
          <w:rFonts w:ascii="Arial" w:hAnsi="Arial" w:cs="Arial"/>
        </w:rPr>
        <w:t xml:space="preserve">poskytnutí dotace jednotlivým žadatelům včetně její výše, který </w:t>
      </w:r>
      <w:proofErr w:type="gramStart"/>
      <w:r w:rsidR="00915D15">
        <w:rPr>
          <w:rFonts w:ascii="Arial" w:hAnsi="Arial" w:cs="Arial"/>
        </w:rPr>
        <w:t>je</w:t>
      </w:r>
      <w:proofErr w:type="gramEnd"/>
      <w:r w:rsidR="00915D15">
        <w:rPr>
          <w:rFonts w:ascii="Arial" w:hAnsi="Arial" w:cs="Arial"/>
        </w:rPr>
        <w:t xml:space="preserve"> předkládán zastupitelstvu Olomouckého kraje ke schválení je</w:t>
      </w:r>
      <w:r>
        <w:rPr>
          <w:rFonts w:ascii="Arial" w:hAnsi="Arial" w:cs="Arial"/>
        </w:rPr>
        <w:t xml:space="preserve"> uveden </w:t>
      </w:r>
      <w:r w:rsidR="00915D15">
        <w:rPr>
          <w:rFonts w:ascii="Arial" w:hAnsi="Arial" w:cs="Arial"/>
        </w:rPr>
        <w:br/>
        <w:t>v</w:t>
      </w:r>
      <w:r>
        <w:rPr>
          <w:rFonts w:ascii="Arial" w:hAnsi="Arial" w:cs="Arial"/>
        </w:rPr>
        <w:t xml:space="preserve"> Přílo</w:t>
      </w:r>
      <w:r w:rsidR="00915D15">
        <w:rPr>
          <w:rFonts w:ascii="Arial" w:hAnsi="Arial" w:cs="Arial"/>
        </w:rPr>
        <w:t>ze</w:t>
      </w:r>
      <w:r>
        <w:rPr>
          <w:rFonts w:ascii="Arial" w:hAnsi="Arial" w:cs="Arial"/>
        </w:rPr>
        <w:t xml:space="preserve"> č. </w:t>
      </w:r>
      <w:r w:rsidR="00136F96">
        <w:rPr>
          <w:rFonts w:ascii="Arial" w:hAnsi="Arial" w:cs="Arial"/>
        </w:rPr>
        <w:t>1</w:t>
      </w:r>
      <w:r w:rsidR="00C601FA">
        <w:rPr>
          <w:rFonts w:ascii="Arial" w:hAnsi="Arial" w:cs="Arial"/>
        </w:rPr>
        <w:t xml:space="preserve"> pro</w:t>
      </w:r>
      <w:r w:rsidR="00607DD7">
        <w:rPr>
          <w:rFonts w:ascii="Arial" w:hAnsi="Arial" w:cs="Arial"/>
        </w:rPr>
        <w:t xml:space="preserve"> </w:t>
      </w:r>
      <w:r w:rsidR="00EE5A0F">
        <w:rPr>
          <w:rFonts w:ascii="Arial" w:hAnsi="Arial" w:cs="Arial"/>
        </w:rPr>
        <w:t>d</w:t>
      </w:r>
      <w:r w:rsidR="00C96370" w:rsidRPr="00B26315">
        <w:rPr>
          <w:rFonts w:ascii="Arial" w:hAnsi="Arial" w:cs="Arial"/>
        </w:rPr>
        <w:t>otační titul č.</w:t>
      </w:r>
      <w:r w:rsidR="00607DD7" w:rsidRPr="00B26315">
        <w:rPr>
          <w:rFonts w:ascii="Arial" w:hAnsi="Arial" w:cs="Arial"/>
        </w:rPr>
        <w:t xml:space="preserve"> 1 a</w:t>
      </w:r>
      <w:r w:rsidR="00B26315">
        <w:rPr>
          <w:rFonts w:ascii="Arial" w:hAnsi="Arial" w:cs="Arial"/>
        </w:rPr>
        <w:t xml:space="preserve"> </w:t>
      </w:r>
      <w:r w:rsidR="00915D15">
        <w:rPr>
          <w:rFonts w:ascii="Arial" w:hAnsi="Arial" w:cs="Arial"/>
        </w:rPr>
        <w:t>P</w:t>
      </w:r>
      <w:r w:rsidR="00B26315">
        <w:rPr>
          <w:rFonts w:ascii="Arial" w:hAnsi="Arial" w:cs="Arial"/>
        </w:rPr>
        <w:t>řílo</w:t>
      </w:r>
      <w:r w:rsidR="00915D15">
        <w:rPr>
          <w:rFonts w:ascii="Arial" w:hAnsi="Arial" w:cs="Arial"/>
        </w:rPr>
        <w:t>ze</w:t>
      </w:r>
      <w:r w:rsidR="00B26315">
        <w:rPr>
          <w:rFonts w:ascii="Arial" w:hAnsi="Arial" w:cs="Arial"/>
        </w:rPr>
        <w:t xml:space="preserve"> č. </w:t>
      </w:r>
      <w:r w:rsidR="00136F96">
        <w:rPr>
          <w:rFonts w:ascii="Arial" w:hAnsi="Arial" w:cs="Arial"/>
        </w:rPr>
        <w:t>3</w:t>
      </w:r>
      <w:r w:rsidR="00B26315">
        <w:rPr>
          <w:rFonts w:ascii="Arial" w:hAnsi="Arial" w:cs="Arial"/>
        </w:rPr>
        <w:t xml:space="preserve"> pro</w:t>
      </w:r>
      <w:r w:rsidR="00607DD7" w:rsidRPr="00B26315">
        <w:rPr>
          <w:rFonts w:ascii="Arial" w:hAnsi="Arial" w:cs="Arial"/>
        </w:rPr>
        <w:t xml:space="preserve"> </w:t>
      </w:r>
      <w:r w:rsidR="00EE5A0F">
        <w:rPr>
          <w:rFonts w:ascii="Arial" w:hAnsi="Arial" w:cs="Arial"/>
        </w:rPr>
        <w:t>d</w:t>
      </w:r>
      <w:r w:rsidR="00C96370" w:rsidRPr="00B26315">
        <w:rPr>
          <w:rFonts w:ascii="Arial" w:hAnsi="Arial" w:cs="Arial"/>
        </w:rPr>
        <w:t xml:space="preserve">otační titul </w:t>
      </w:r>
      <w:r w:rsidR="003E4A84">
        <w:rPr>
          <w:rFonts w:ascii="Arial" w:hAnsi="Arial" w:cs="Arial"/>
        </w:rPr>
        <w:t xml:space="preserve"> </w:t>
      </w:r>
      <w:r w:rsidR="00C96370" w:rsidRPr="00B26315">
        <w:rPr>
          <w:rFonts w:ascii="Arial" w:hAnsi="Arial" w:cs="Arial"/>
        </w:rPr>
        <w:t>č.</w:t>
      </w:r>
      <w:r w:rsidR="00607DD7" w:rsidRPr="00B26315">
        <w:rPr>
          <w:rFonts w:ascii="Arial" w:hAnsi="Arial" w:cs="Arial"/>
        </w:rPr>
        <w:t xml:space="preserve"> 2 </w:t>
      </w:r>
      <w:r w:rsidR="00915D15">
        <w:rPr>
          <w:rFonts w:ascii="Arial" w:hAnsi="Arial" w:cs="Arial"/>
        </w:rPr>
        <w:t xml:space="preserve">. </w:t>
      </w:r>
    </w:p>
    <w:p w:rsidR="00607DD7" w:rsidRPr="005C4D6B" w:rsidRDefault="00607DD7" w:rsidP="005C4D6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Schválené </w:t>
      </w:r>
      <w:proofErr w:type="gramStart"/>
      <w:r>
        <w:rPr>
          <w:rFonts w:ascii="Arial" w:hAnsi="Arial" w:cs="Arial"/>
        </w:rPr>
        <w:t>dotace</w:t>
      </w:r>
      <w:r w:rsidR="001427AD">
        <w:rPr>
          <w:rFonts w:ascii="Arial" w:hAnsi="Arial" w:cs="Arial"/>
        </w:rPr>
        <w:t xml:space="preserve"> </w:t>
      </w:r>
      <w:r w:rsidR="00C96370">
        <w:rPr>
          <w:rFonts w:ascii="Arial" w:hAnsi="Arial" w:cs="Arial"/>
        </w:rPr>
        <w:t xml:space="preserve"> bu</w:t>
      </w:r>
      <w:r w:rsidR="005C4D6B">
        <w:rPr>
          <w:rFonts w:ascii="Arial" w:hAnsi="Arial" w:cs="Arial"/>
        </w:rPr>
        <w:t>dou</w:t>
      </w:r>
      <w:proofErr w:type="gramEnd"/>
      <w:r w:rsidR="005C4D6B">
        <w:rPr>
          <w:rFonts w:ascii="Arial" w:hAnsi="Arial" w:cs="Arial"/>
        </w:rPr>
        <w:t xml:space="preserve"> poskytnuty na základě vzorové </w:t>
      </w:r>
      <w:r w:rsidR="00915D15">
        <w:rPr>
          <w:rFonts w:ascii="Arial" w:hAnsi="Arial" w:cs="Arial"/>
        </w:rPr>
        <w:t xml:space="preserve">veřejnoprávní </w:t>
      </w:r>
      <w:r w:rsidR="005C4D6B">
        <w:rPr>
          <w:rFonts w:ascii="Arial" w:hAnsi="Arial" w:cs="Arial"/>
        </w:rPr>
        <w:t xml:space="preserve">smlouvy, která tvoří Přílohu č. </w:t>
      </w:r>
      <w:r w:rsidR="00840C2A">
        <w:rPr>
          <w:rFonts w:ascii="Arial" w:hAnsi="Arial" w:cs="Arial"/>
        </w:rPr>
        <w:t>5</w:t>
      </w:r>
      <w:r w:rsidR="005C4D6B">
        <w:rPr>
          <w:rFonts w:ascii="Arial" w:hAnsi="Arial" w:cs="Arial"/>
        </w:rPr>
        <w:t xml:space="preserve"> této důvodové zprávy. Do této vzorové </w:t>
      </w:r>
      <w:r w:rsidR="00915D15">
        <w:rPr>
          <w:rFonts w:ascii="Arial" w:hAnsi="Arial" w:cs="Arial"/>
        </w:rPr>
        <w:t xml:space="preserve">veřejnoprávní </w:t>
      </w:r>
      <w:r w:rsidR="005C4D6B">
        <w:rPr>
          <w:rFonts w:ascii="Arial" w:hAnsi="Arial" w:cs="Arial"/>
        </w:rPr>
        <w:t>smlouvy bude u každého příjemce doplněn konkrétní název akce</w:t>
      </w:r>
      <w:r w:rsidR="00915D15">
        <w:rPr>
          <w:rFonts w:ascii="Arial" w:hAnsi="Arial" w:cs="Arial"/>
        </w:rPr>
        <w:t>,</w:t>
      </w:r>
      <w:r w:rsidR="005C4D6B">
        <w:rPr>
          <w:rFonts w:ascii="Arial" w:hAnsi="Arial" w:cs="Arial"/>
        </w:rPr>
        <w:t xml:space="preserve"> účel </w:t>
      </w:r>
      <w:r w:rsidR="00915D15">
        <w:rPr>
          <w:rFonts w:ascii="Arial" w:hAnsi="Arial" w:cs="Arial"/>
        </w:rPr>
        <w:t xml:space="preserve">poskytnutí dotace a schválená výše dotace dle </w:t>
      </w:r>
      <w:r w:rsidR="005C4D6B">
        <w:rPr>
          <w:rFonts w:ascii="Arial" w:hAnsi="Arial" w:cs="Arial"/>
        </w:rPr>
        <w:t>Přílo</w:t>
      </w:r>
      <w:r w:rsidR="00915D15">
        <w:rPr>
          <w:rFonts w:ascii="Arial" w:hAnsi="Arial" w:cs="Arial"/>
        </w:rPr>
        <w:t>hy</w:t>
      </w:r>
      <w:r w:rsidR="005C4D6B">
        <w:rPr>
          <w:rFonts w:ascii="Arial" w:hAnsi="Arial" w:cs="Arial"/>
        </w:rPr>
        <w:t xml:space="preserve"> č. </w:t>
      </w:r>
      <w:r w:rsidR="00840C2A">
        <w:rPr>
          <w:rFonts w:ascii="Arial" w:hAnsi="Arial" w:cs="Arial"/>
        </w:rPr>
        <w:t>1</w:t>
      </w:r>
      <w:r w:rsidR="00B26315">
        <w:rPr>
          <w:rFonts w:ascii="Arial" w:hAnsi="Arial" w:cs="Arial"/>
        </w:rPr>
        <w:t xml:space="preserve"> a </w:t>
      </w:r>
      <w:r w:rsidR="00840C2A">
        <w:rPr>
          <w:rFonts w:ascii="Arial" w:hAnsi="Arial" w:cs="Arial"/>
        </w:rPr>
        <w:t>2</w:t>
      </w:r>
      <w:r w:rsidR="00915D15">
        <w:rPr>
          <w:rFonts w:ascii="Arial" w:hAnsi="Arial" w:cs="Arial"/>
        </w:rPr>
        <w:t>.</w:t>
      </w:r>
    </w:p>
    <w:p w:rsidR="00414F2A" w:rsidRDefault="00414F2A" w:rsidP="008F4C00">
      <w:pPr>
        <w:spacing w:before="120" w:after="120"/>
        <w:jc w:val="both"/>
        <w:rPr>
          <w:rFonts w:ascii="Arial" w:hAnsi="Arial" w:cs="Arial"/>
          <w:b/>
        </w:rPr>
      </w:pPr>
    </w:p>
    <w:p w:rsidR="008F4C00" w:rsidRDefault="00F8469F" w:rsidP="008F4C00">
      <w:pPr>
        <w:spacing w:before="120" w:after="120"/>
        <w:jc w:val="both"/>
        <w:rPr>
          <w:rFonts w:ascii="Arial" w:hAnsi="Arial" w:cs="Arial"/>
          <w:b/>
        </w:rPr>
      </w:pPr>
      <w:r w:rsidRPr="00F8469F">
        <w:rPr>
          <w:rFonts w:ascii="Arial" w:hAnsi="Arial" w:cs="Arial"/>
          <w:b/>
        </w:rPr>
        <w:t>Rad</w:t>
      </w:r>
      <w:r w:rsidR="00915D15">
        <w:rPr>
          <w:rFonts w:ascii="Arial" w:hAnsi="Arial" w:cs="Arial"/>
          <w:b/>
        </w:rPr>
        <w:t xml:space="preserve">a </w:t>
      </w:r>
      <w:r w:rsidRPr="00F8469F">
        <w:rPr>
          <w:rFonts w:ascii="Arial" w:hAnsi="Arial" w:cs="Arial"/>
          <w:b/>
        </w:rPr>
        <w:t>Olomouckého kraje</w:t>
      </w:r>
      <w:r w:rsidR="00915D15">
        <w:rPr>
          <w:rFonts w:ascii="Arial" w:hAnsi="Arial" w:cs="Arial"/>
          <w:b/>
        </w:rPr>
        <w:t xml:space="preserve"> usnesením UR/93/28/2016</w:t>
      </w:r>
      <w:r w:rsidRPr="00F8469F">
        <w:rPr>
          <w:rFonts w:ascii="Arial" w:hAnsi="Arial" w:cs="Arial"/>
          <w:b/>
        </w:rPr>
        <w:t>:</w:t>
      </w:r>
    </w:p>
    <w:p w:rsidR="00C14C35" w:rsidRDefault="00C14C35" w:rsidP="00902E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vzít na vědomí</w:t>
      </w:r>
      <w:r w:rsidRPr="00F20E4F">
        <w:rPr>
          <w:rFonts w:ascii="Arial" w:hAnsi="Arial" w:cs="Arial"/>
        </w:rPr>
        <w:t xml:space="preserve"> informaci o vyřazených</w:t>
      </w:r>
      <w:r w:rsidR="00733013">
        <w:rPr>
          <w:rFonts w:ascii="Arial" w:hAnsi="Arial" w:cs="Arial"/>
        </w:rPr>
        <w:t xml:space="preserve"> neúplných </w:t>
      </w:r>
      <w:r w:rsidRPr="00F20E4F">
        <w:rPr>
          <w:rFonts w:ascii="Arial" w:hAnsi="Arial" w:cs="Arial"/>
        </w:rPr>
        <w:t xml:space="preserve">žádostech dle Přílohy č. </w:t>
      </w:r>
      <w:r w:rsidR="0003203C">
        <w:rPr>
          <w:rFonts w:ascii="Arial" w:hAnsi="Arial" w:cs="Arial"/>
        </w:rPr>
        <w:t>2</w:t>
      </w:r>
      <w:r w:rsidR="00EA24F3" w:rsidRPr="00F20E4F">
        <w:rPr>
          <w:rFonts w:ascii="Arial" w:hAnsi="Arial" w:cs="Arial"/>
        </w:rPr>
        <w:t xml:space="preserve"> a </w:t>
      </w:r>
      <w:r w:rsidR="00840C2A" w:rsidRPr="00F20E4F">
        <w:rPr>
          <w:rFonts w:ascii="Arial" w:hAnsi="Arial" w:cs="Arial"/>
        </w:rPr>
        <w:t>4</w:t>
      </w:r>
      <w:r w:rsidR="00A36316" w:rsidRPr="00F20E4F">
        <w:rPr>
          <w:rFonts w:ascii="Arial" w:hAnsi="Arial" w:cs="Arial"/>
        </w:rPr>
        <w:t>,</w:t>
      </w:r>
      <w:r w:rsidR="00DE6083">
        <w:rPr>
          <w:rFonts w:ascii="Arial" w:hAnsi="Arial" w:cs="Arial"/>
        </w:rPr>
        <w:t xml:space="preserve"> s odůvodněním dle důvodové zprávy,</w:t>
      </w:r>
    </w:p>
    <w:p w:rsidR="00AB4649" w:rsidRDefault="0003203C" w:rsidP="00902E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souhlas</w:t>
      </w:r>
      <w:r w:rsidR="00915D15">
        <w:rPr>
          <w:rFonts w:ascii="Arial" w:hAnsi="Arial" w:cs="Arial"/>
          <w:b/>
        </w:rPr>
        <w:t>í</w:t>
      </w:r>
      <w:r w:rsidRPr="00902E4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</w:t>
      </w:r>
      <w:r w:rsidR="00F20E4F" w:rsidRPr="00F20E4F">
        <w:rPr>
          <w:rFonts w:ascii="Arial" w:hAnsi="Arial" w:cs="Arial"/>
        </w:rPr>
        <w:t xml:space="preserve"> poskytnutí</w:t>
      </w:r>
      <w:r>
        <w:rPr>
          <w:rFonts w:ascii="Arial" w:hAnsi="Arial" w:cs="Arial"/>
        </w:rPr>
        <w:t>m</w:t>
      </w:r>
      <w:r w:rsidR="00F20E4F" w:rsidRPr="00F20E4F">
        <w:rPr>
          <w:rFonts w:ascii="Arial" w:hAnsi="Arial" w:cs="Arial"/>
        </w:rPr>
        <w:t xml:space="preserve"> </w:t>
      </w:r>
      <w:r w:rsidR="00C14C35" w:rsidRPr="00F20E4F">
        <w:rPr>
          <w:rFonts w:ascii="Arial" w:hAnsi="Arial" w:cs="Arial"/>
        </w:rPr>
        <w:t xml:space="preserve">dotací příjemcům v dotačním titulu č. 1 </w:t>
      </w:r>
      <w:r w:rsidR="00A36316" w:rsidRPr="00F20E4F">
        <w:rPr>
          <w:rFonts w:ascii="Arial" w:hAnsi="Arial" w:cs="Arial"/>
        </w:rPr>
        <w:t>„</w:t>
      </w:r>
      <w:r w:rsidR="00C14C35" w:rsidRPr="00F20E4F">
        <w:rPr>
          <w:rFonts w:ascii="Arial" w:hAnsi="Arial" w:cs="Arial"/>
        </w:rPr>
        <w:t>Výstavba, dostavba, intenzifikace a rekonstrukce čistíren odpadních vod včetně kořenových čistíren odpadních vod a kanalizací</w:t>
      </w:r>
      <w:r w:rsidR="00A36316" w:rsidRPr="00F20E4F">
        <w:rPr>
          <w:rFonts w:ascii="Arial" w:hAnsi="Arial" w:cs="Arial"/>
        </w:rPr>
        <w:t>“</w:t>
      </w:r>
      <w:r w:rsidR="00AB4649" w:rsidRPr="00F20E4F">
        <w:rPr>
          <w:rFonts w:ascii="Arial" w:hAnsi="Arial" w:cs="Arial"/>
        </w:rPr>
        <w:t xml:space="preserve"> dle Přílohy č. 1 této důvodové zprávy,</w:t>
      </w:r>
    </w:p>
    <w:p w:rsidR="00C14C35" w:rsidRDefault="0003203C" w:rsidP="00902E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souhlas</w:t>
      </w:r>
      <w:r w:rsidR="00915D15">
        <w:rPr>
          <w:rFonts w:ascii="Arial" w:hAnsi="Arial" w:cs="Arial"/>
          <w:b/>
        </w:rPr>
        <w:t>í</w:t>
      </w:r>
      <w:r>
        <w:rPr>
          <w:rFonts w:ascii="Arial" w:hAnsi="Arial" w:cs="Arial"/>
        </w:rPr>
        <w:t xml:space="preserve"> s</w:t>
      </w:r>
      <w:r w:rsidR="00AB4649" w:rsidRPr="00F20E4F">
        <w:rPr>
          <w:rFonts w:ascii="Arial" w:hAnsi="Arial" w:cs="Arial"/>
        </w:rPr>
        <w:t xml:space="preserve"> poskytnutí</w:t>
      </w:r>
      <w:r>
        <w:rPr>
          <w:rFonts w:ascii="Arial" w:hAnsi="Arial" w:cs="Arial"/>
        </w:rPr>
        <w:t>m</w:t>
      </w:r>
      <w:r w:rsidR="00AB4649" w:rsidRPr="00F20E4F">
        <w:rPr>
          <w:rFonts w:ascii="Arial" w:hAnsi="Arial" w:cs="Arial"/>
        </w:rPr>
        <w:t xml:space="preserve"> dotací příjemcům</w:t>
      </w:r>
      <w:r w:rsidR="00C14C35" w:rsidRPr="00F20E4F">
        <w:rPr>
          <w:rFonts w:ascii="Arial" w:hAnsi="Arial" w:cs="Arial"/>
        </w:rPr>
        <w:t xml:space="preserve"> v dotačním titulu č. 2 </w:t>
      </w:r>
      <w:r w:rsidR="00A36316" w:rsidRPr="00F20E4F">
        <w:rPr>
          <w:rFonts w:ascii="Arial" w:hAnsi="Arial" w:cs="Arial"/>
        </w:rPr>
        <w:t>„</w:t>
      </w:r>
      <w:r w:rsidR="00C14C35" w:rsidRPr="00F20E4F">
        <w:rPr>
          <w:rFonts w:ascii="Arial" w:hAnsi="Arial" w:cs="Arial"/>
        </w:rPr>
        <w:t>Výstavba a dostavba vodovodů pro veřejnou potřebu a úpraven vod</w:t>
      </w:r>
      <w:r w:rsidR="00A36316" w:rsidRPr="00F20E4F">
        <w:rPr>
          <w:rFonts w:ascii="Arial" w:hAnsi="Arial" w:cs="Arial"/>
        </w:rPr>
        <w:t>“</w:t>
      </w:r>
      <w:r w:rsidR="00C14C35" w:rsidRPr="00F20E4F">
        <w:rPr>
          <w:rFonts w:ascii="Arial" w:hAnsi="Arial" w:cs="Arial"/>
        </w:rPr>
        <w:t xml:space="preserve"> dle Přílohy č. </w:t>
      </w:r>
      <w:r>
        <w:rPr>
          <w:rFonts w:ascii="Arial" w:hAnsi="Arial" w:cs="Arial"/>
        </w:rPr>
        <w:t>3</w:t>
      </w:r>
      <w:r w:rsidR="00C14C35" w:rsidRPr="00F20E4F">
        <w:rPr>
          <w:rFonts w:ascii="Arial" w:hAnsi="Arial" w:cs="Arial"/>
        </w:rPr>
        <w:t xml:space="preserve"> této důvodové zprávy</w:t>
      </w:r>
      <w:r w:rsidR="00840C2A" w:rsidRPr="00F20E4F">
        <w:rPr>
          <w:rFonts w:ascii="Arial" w:hAnsi="Arial" w:cs="Arial"/>
        </w:rPr>
        <w:t>,</w:t>
      </w:r>
    </w:p>
    <w:p w:rsidR="00C14C35" w:rsidRDefault="0003203C" w:rsidP="00902E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souhlas</w:t>
      </w:r>
      <w:r w:rsidR="00915D15">
        <w:rPr>
          <w:rFonts w:ascii="Arial" w:hAnsi="Arial" w:cs="Arial"/>
          <w:b/>
        </w:rPr>
        <w:t>í</w:t>
      </w:r>
      <w:r>
        <w:rPr>
          <w:rFonts w:ascii="Arial" w:hAnsi="Arial" w:cs="Arial"/>
        </w:rPr>
        <w:t xml:space="preserve"> s</w:t>
      </w:r>
      <w:r w:rsidR="00C14C35" w:rsidRPr="00F20E4F">
        <w:rPr>
          <w:rFonts w:ascii="Arial" w:hAnsi="Arial" w:cs="Arial"/>
        </w:rPr>
        <w:t xml:space="preserve"> uzavření</w:t>
      </w:r>
      <w:r>
        <w:rPr>
          <w:rFonts w:ascii="Arial" w:hAnsi="Arial" w:cs="Arial"/>
        </w:rPr>
        <w:t>m</w:t>
      </w:r>
      <w:r w:rsidR="00C14C35" w:rsidRPr="00F20E4F">
        <w:rPr>
          <w:rFonts w:ascii="Arial" w:hAnsi="Arial" w:cs="Arial"/>
        </w:rPr>
        <w:t xml:space="preserve"> veřejnoprávních smluv o poskytnutí dotací s příjemci v dotačním titulu č. 1 </w:t>
      </w:r>
      <w:r w:rsidR="0089201E" w:rsidRPr="00F20E4F">
        <w:rPr>
          <w:rFonts w:ascii="Arial" w:hAnsi="Arial" w:cs="Arial"/>
        </w:rPr>
        <w:t>„</w:t>
      </w:r>
      <w:r w:rsidR="00C14C35" w:rsidRPr="00F20E4F">
        <w:rPr>
          <w:rFonts w:ascii="Arial" w:hAnsi="Arial" w:cs="Arial"/>
        </w:rPr>
        <w:t>Výstavba, dostavba, intenzifikace a rekonstrukce čistíren odpadních vod včetně kořenových čistíren odpadních vod a kanalizací</w:t>
      </w:r>
      <w:r w:rsidR="0089201E" w:rsidRPr="00F20E4F">
        <w:rPr>
          <w:rFonts w:ascii="Arial" w:hAnsi="Arial" w:cs="Arial"/>
        </w:rPr>
        <w:t>“</w:t>
      </w:r>
      <w:r w:rsidR="00C14C35" w:rsidRPr="00F20E4F">
        <w:rPr>
          <w:rFonts w:ascii="Arial" w:hAnsi="Arial" w:cs="Arial"/>
        </w:rPr>
        <w:t xml:space="preserve"> dle Přílohy č. </w:t>
      </w:r>
      <w:r w:rsidR="00F031DC" w:rsidRPr="00F20E4F">
        <w:rPr>
          <w:rFonts w:ascii="Arial" w:hAnsi="Arial" w:cs="Arial"/>
        </w:rPr>
        <w:t>1</w:t>
      </w:r>
      <w:r w:rsidR="00C14C35" w:rsidRPr="00F20E4F">
        <w:rPr>
          <w:rFonts w:ascii="Arial" w:hAnsi="Arial" w:cs="Arial"/>
        </w:rPr>
        <w:t xml:space="preserve"> této důvodové zprávy, ve znění dle vzorové veřejnoprávní smlouvy uvedené v Příloze č. </w:t>
      </w:r>
      <w:r w:rsidR="00840C2A" w:rsidRPr="00F20E4F">
        <w:rPr>
          <w:rFonts w:ascii="Arial" w:hAnsi="Arial" w:cs="Arial"/>
        </w:rPr>
        <w:t>5</w:t>
      </w:r>
      <w:r w:rsidR="0089201E" w:rsidRPr="00F20E4F">
        <w:rPr>
          <w:rFonts w:ascii="Arial" w:hAnsi="Arial" w:cs="Arial"/>
        </w:rPr>
        <w:t xml:space="preserve"> této důvodové zprávy,</w:t>
      </w:r>
    </w:p>
    <w:p w:rsidR="00C14C35" w:rsidRDefault="0003203C" w:rsidP="00902E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souhlas</w:t>
      </w:r>
      <w:r w:rsidR="00915D15">
        <w:rPr>
          <w:rFonts w:ascii="Arial" w:hAnsi="Arial" w:cs="Arial"/>
          <w:b/>
        </w:rPr>
        <w:t>í</w:t>
      </w:r>
      <w:r>
        <w:rPr>
          <w:rFonts w:ascii="Arial" w:hAnsi="Arial" w:cs="Arial"/>
        </w:rPr>
        <w:t xml:space="preserve"> s</w:t>
      </w:r>
      <w:r w:rsidR="00AB4649" w:rsidRPr="00F20E4F">
        <w:rPr>
          <w:rFonts w:ascii="Arial" w:hAnsi="Arial" w:cs="Arial"/>
        </w:rPr>
        <w:t xml:space="preserve"> </w:t>
      </w:r>
      <w:r w:rsidR="00C14C35" w:rsidRPr="00F20E4F">
        <w:rPr>
          <w:rFonts w:ascii="Arial" w:hAnsi="Arial" w:cs="Arial"/>
        </w:rPr>
        <w:t>uzavření</w:t>
      </w:r>
      <w:r>
        <w:rPr>
          <w:rFonts w:ascii="Arial" w:hAnsi="Arial" w:cs="Arial"/>
        </w:rPr>
        <w:t>m</w:t>
      </w:r>
      <w:r w:rsidR="00C14C35" w:rsidRPr="00F20E4F">
        <w:rPr>
          <w:rFonts w:ascii="Arial" w:hAnsi="Arial" w:cs="Arial"/>
        </w:rPr>
        <w:t xml:space="preserve"> veřejnoprávních smluv o poskytnutí dotac</w:t>
      </w:r>
      <w:r w:rsidR="00733013">
        <w:rPr>
          <w:rFonts w:ascii="Arial" w:hAnsi="Arial" w:cs="Arial"/>
        </w:rPr>
        <w:t>í</w:t>
      </w:r>
      <w:r w:rsidR="00C14C35" w:rsidRPr="00F20E4F">
        <w:rPr>
          <w:rFonts w:ascii="Arial" w:hAnsi="Arial" w:cs="Arial"/>
        </w:rPr>
        <w:t xml:space="preserve"> s příjemci v dotačním titulu č. 2 </w:t>
      </w:r>
      <w:r w:rsidR="0089201E" w:rsidRPr="00F20E4F">
        <w:rPr>
          <w:rFonts w:ascii="Arial" w:hAnsi="Arial" w:cs="Arial"/>
        </w:rPr>
        <w:t>„</w:t>
      </w:r>
      <w:r w:rsidR="00C14C35" w:rsidRPr="00F20E4F">
        <w:rPr>
          <w:rFonts w:ascii="Arial" w:hAnsi="Arial" w:cs="Arial"/>
        </w:rPr>
        <w:t>Výstavba a dostavba vodovodů pro veřejnou potřebu a úpraven vod</w:t>
      </w:r>
      <w:r w:rsidR="0089201E" w:rsidRPr="00F20E4F">
        <w:rPr>
          <w:rFonts w:ascii="Arial" w:hAnsi="Arial" w:cs="Arial"/>
        </w:rPr>
        <w:t>“</w:t>
      </w:r>
      <w:r w:rsidR="00C14C35" w:rsidRPr="00F20E4F">
        <w:rPr>
          <w:rFonts w:ascii="Arial" w:hAnsi="Arial" w:cs="Arial"/>
        </w:rPr>
        <w:t xml:space="preserve"> dle </w:t>
      </w:r>
      <w:r w:rsidR="00FD5211">
        <w:rPr>
          <w:rFonts w:ascii="Arial" w:hAnsi="Arial" w:cs="Arial"/>
        </w:rPr>
        <w:t>P</w:t>
      </w:r>
      <w:r w:rsidR="00C14C35" w:rsidRPr="00F20E4F">
        <w:rPr>
          <w:rFonts w:ascii="Arial" w:hAnsi="Arial" w:cs="Arial"/>
        </w:rPr>
        <w:t xml:space="preserve">řílohy č. </w:t>
      </w:r>
      <w:r>
        <w:rPr>
          <w:rFonts w:ascii="Arial" w:hAnsi="Arial" w:cs="Arial"/>
        </w:rPr>
        <w:t>3</w:t>
      </w:r>
      <w:r w:rsidR="00C14C35" w:rsidRPr="00F20E4F">
        <w:rPr>
          <w:rFonts w:ascii="Arial" w:hAnsi="Arial" w:cs="Arial"/>
        </w:rPr>
        <w:t xml:space="preserve"> </w:t>
      </w:r>
      <w:proofErr w:type="spellStart"/>
      <w:r w:rsidR="00C14C35" w:rsidRPr="00F20E4F">
        <w:rPr>
          <w:rFonts w:ascii="Arial" w:hAnsi="Arial" w:cs="Arial"/>
        </w:rPr>
        <w:t>tét</w:t>
      </w:r>
      <w:proofErr w:type="spellEnd"/>
      <w:r w:rsidR="00C14C35" w:rsidRPr="00F20E4F">
        <w:rPr>
          <w:rFonts w:ascii="Arial" w:hAnsi="Arial" w:cs="Arial"/>
        </w:rPr>
        <w:t xml:space="preserve"> důvodové zprávy, ve znění dle vzorové veřejnoprávní smlouvy uvedené v Příloze č. </w:t>
      </w:r>
      <w:r w:rsidR="00840C2A" w:rsidRPr="00F20E4F">
        <w:rPr>
          <w:rFonts w:ascii="Arial" w:hAnsi="Arial" w:cs="Arial"/>
        </w:rPr>
        <w:t>5</w:t>
      </w:r>
      <w:r w:rsidR="0089201E" w:rsidRPr="00F20E4F">
        <w:rPr>
          <w:rFonts w:ascii="Arial" w:hAnsi="Arial" w:cs="Arial"/>
        </w:rPr>
        <w:t xml:space="preserve"> této důvodové zprávy,</w:t>
      </w:r>
    </w:p>
    <w:p w:rsidR="00F753B8" w:rsidRPr="00F753B8" w:rsidRDefault="00F753B8" w:rsidP="00F753B8">
      <w:pPr>
        <w:spacing w:before="120" w:after="120"/>
        <w:ind w:left="357"/>
        <w:jc w:val="both"/>
        <w:rPr>
          <w:rFonts w:ascii="Arial" w:hAnsi="Arial" w:cs="Arial"/>
        </w:rPr>
      </w:pPr>
      <w:bookmarkStart w:id="0" w:name="_GoBack"/>
      <w:bookmarkEnd w:id="0"/>
    </w:p>
    <w:p w:rsidR="007D6F24" w:rsidRDefault="0003203C" w:rsidP="00902E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lastRenderedPageBreak/>
        <w:t>doporuč</w:t>
      </w:r>
      <w:r w:rsidR="00915D15">
        <w:rPr>
          <w:rFonts w:ascii="Arial" w:hAnsi="Arial" w:cs="Arial"/>
          <w:b/>
        </w:rPr>
        <w:t>uje</w:t>
      </w:r>
      <w:r w:rsidRPr="00902E40">
        <w:rPr>
          <w:rFonts w:ascii="Arial" w:hAnsi="Arial" w:cs="Arial"/>
          <w:b/>
        </w:rPr>
        <w:t xml:space="preserve"> </w:t>
      </w:r>
      <w:r w:rsidR="00902E40" w:rsidRPr="00902E40">
        <w:rPr>
          <w:rFonts w:ascii="Arial" w:hAnsi="Arial" w:cs="Arial"/>
          <w:b/>
        </w:rPr>
        <w:t>Z</w:t>
      </w:r>
      <w:r w:rsidRPr="00902E40">
        <w:rPr>
          <w:rFonts w:ascii="Arial" w:hAnsi="Arial" w:cs="Arial"/>
          <w:b/>
        </w:rPr>
        <w:t xml:space="preserve">astupitelstvu </w:t>
      </w:r>
      <w:r w:rsidR="00902E40" w:rsidRPr="00902E40">
        <w:rPr>
          <w:rFonts w:ascii="Arial" w:hAnsi="Arial" w:cs="Arial"/>
          <w:b/>
        </w:rPr>
        <w:t>O</w:t>
      </w:r>
      <w:r w:rsidRPr="00902E40">
        <w:rPr>
          <w:rFonts w:ascii="Arial" w:hAnsi="Arial" w:cs="Arial"/>
          <w:b/>
        </w:rPr>
        <w:t>lomouckého kraje</w:t>
      </w:r>
      <w:r>
        <w:rPr>
          <w:rFonts w:ascii="Arial" w:hAnsi="Arial" w:cs="Arial"/>
        </w:rPr>
        <w:t xml:space="preserve"> </w:t>
      </w:r>
      <w:r w:rsidRPr="0003203C">
        <w:rPr>
          <w:rFonts w:ascii="Arial" w:hAnsi="Arial" w:cs="Arial"/>
        </w:rPr>
        <w:t xml:space="preserve">schválit poskytnutí dotací </w:t>
      </w:r>
      <w:r w:rsidR="007D6F24">
        <w:rPr>
          <w:rFonts w:ascii="Arial" w:hAnsi="Arial" w:cs="Arial"/>
        </w:rPr>
        <w:t>příjemcům</w:t>
      </w:r>
      <w:r w:rsidRPr="0003203C">
        <w:rPr>
          <w:rFonts w:ascii="Arial" w:hAnsi="Arial" w:cs="Arial"/>
        </w:rPr>
        <w:t xml:space="preserve"> </w:t>
      </w:r>
      <w:r w:rsidR="007D6F24" w:rsidRPr="00F20E4F">
        <w:rPr>
          <w:rFonts w:ascii="Arial" w:hAnsi="Arial" w:cs="Arial"/>
        </w:rPr>
        <w:t xml:space="preserve">v dotačním titulu č. 1 „Výstavba, dostavba, intenzifikace a rekonstrukce čistíren odpadních vod včetně kořenových čistíren odpadních vod a kanalizací“ </w:t>
      </w:r>
      <w:r w:rsidRPr="0003203C">
        <w:rPr>
          <w:rFonts w:ascii="Arial" w:hAnsi="Arial" w:cs="Arial"/>
        </w:rPr>
        <w:t>dle Přílohy č. 1</w:t>
      </w:r>
      <w:r>
        <w:rPr>
          <w:rFonts w:ascii="Arial" w:hAnsi="Arial" w:cs="Arial"/>
        </w:rPr>
        <w:t xml:space="preserve"> </w:t>
      </w:r>
      <w:r w:rsidR="007D6F24">
        <w:rPr>
          <w:rFonts w:ascii="Arial" w:hAnsi="Arial" w:cs="Arial"/>
        </w:rPr>
        <w:t>této důvodové zprávy</w:t>
      </w:r>
    </w:p>
    <w:p w:rsidR="007D6F24" w:rsidRDefault="007D6F24" w:rsidP="00902E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doporuč</w:t>
      </w:r>
      <w:r>
        <w:rPr>
          <w:rFonts w:ascii="Arial" w:hAnsi="Arial" w:cs="Arial"/>
          <w:b/>
        </w:rPr>
        <w:t>uje</w:t>
      </w:r>
      <w:r w:rsidRPr="00902E40">
        <w:rPr>
          <w:rFonts w:ascii="Arial" w:hAnsi="Arial" w:cs="Arial"/>
          <w:b/>
        </w:rPr>
        <w:t xml:space="preserve"> Zastupitelstvu Olomouckého kraje</w:t>
      </w:r>
      <w:r>
        <w:rPr>
          <w:rFonts w:ascii="Arial" w:hAnsi="Arial" w:cs="Arial"/>
        </w:rPr>
        <w:t xml:space="preserve"> </w:t>
      </w:r>
      <w:r w:rsidRPr="0003203C">
        <w:rPr>
          <w:rFonts w:ascii="Arial" w:hAnsi="Arial" w:cs="Arial"/>
        </w:rPr>
        <w:t xml:space="preserve">schválit poskytnutí dotací </w:t>
      </w:r>
      <w:r>
        <w:rPr>
          <w:rFonts w:ascii="Arial" w:hAnsi="Arial" w:cs="Arial"/>
        </w:rPr>
        <w:t>příjemcům</w:t>
      </w:r>
      <w:r w:rsidRPr="0003203C">
        <w:rPr>
          <w:rFonts w:ascii="Arial" w:hAnsi="Arial" w:cs="Arial"/>
        </w:rPr>
        <w:t xml:space="preserve"> </w:t>
      </w:r>
      <w:r w:rsidRPr="00F20E4F">
        <w:rPr>
          <w:rFonts w:ascii="Arial" w:hAnsi="Arial" w:cs="Arial"/>
        </w:rPr>
        <w:t>v dotačním titulu č. 2 „Výstavba a dostavba vodovodů pro veřejnou potřebu a úpraven vod“</w:t>
      </w:r>
      <w:r w:rsidR="0003203C" w:rsidRPr="0003203C">
        <w:rPr>
          <w:rFonts w:ascii="Arial" w:hAnsi="Arial" w:cs="Arial"/>
        </w:rPr>
        <w:t xml:space="preserve"> Přílohy č. 3 </w:t>
      </w:r>
      <w:r>
        <w:rPr>
          <w:rFonts w:ascii="Arial" w:hAnsi="Arial" w:cs="Arial"/>
        </w:rPr>
        <w:t xml:space="preserve">této </w:t>
      </w:r>
      <w:r w:rsidR="0003203C" w:rsidRPr="0003203C">
        <w:rPr>
          <w:rFonts w:ascii="Arial" w:hAnsi="Arial" w:cs="Arial"/>
        </w:rPr>
        <w:t xml:space="preserve">důvodové zprávy, </w:t>
      </w:r>
    </w:p>
    <w:p w:rsidR="00F162B2" w:rsidRPr="0003203C" w:rsidRDefault="007D6F24" w:rsidP="00902E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doporuč</w:t>
      </w:r>
      <w:r>
        <w:rPr>
          <w:rFonts w:ascii="Arial" w:hAnsi="Arial" w:cs="Arial"/>
          <w:b/>
        </w:rPr>
        <w:t>uje</w:t>
      </w:r>
      <w:r w:rsidRPr="00902E40">
        <w:rPr>
          <w:rFonts w:ascii="Arial" w:hAnsi="Arial" w:cs="Arial"/>
          <w:b/>
        </w:rPr>
        <w:t xml:space="preserve"> Zastupitelstvu Olomouckého kraje</w:t>
      </w:r>
      <w:r>
        <w:rPr>
          <w:rFonts w:ascii="Arial" w:hAnsi="Arial" w:cs="Arial"/>
        </w:rPr>
        <w:t xml:space="preserve"> </w:t>
      </w:r>
      <w:r w:rsidR="0003203C" w:rsidRPr="0003203C">
        <w:rPr>
          <w:rFonts w:ascii="Arial" w:hAnsi="Arial" w:cs="Arial"/>
        </w:rPr>
        <w:t xml:space="preserve">schválit uzavření veřejnoprávních smluv o poskytnutí dotací, uložit Ing. Michalu </w:t>
      </w:r>
      <w:proofErr w:type="spellStart"/>
      <w:r w:rsidR="0003203C" w:rsidRPr="0003203C">
        <w:rPr>
          <w:rFonts w:ascii="Arial" w:hAnsi="Arial" w:cs="Arial"/>
        </w:rPr>
        <w:t>Symerskému</w:t>
      </w:r>
      <w:proofErr w:type="spellEnd"/>
      <w:r w:rsidR="0003203C" w:rsidRPr="0003203C">
        <w:rPr>
          <w:rFonts w:ascii="Arial" w:hAnsi="Arial" w:cs="Arial"/>
        </w:rPr>
        <w:t xml:space="preserve">, </w:t>
      </w:r>
      <w:r w:rsidR="0003203C">
        <w:rPr>
          <w:rFonts w:ascii="Arial" w:hAnsi="Arial" w:cs="Arial"/>
        </w:rPr>
        <w:br/>
      </w:r>
      <w:r w:rsidR="0003203C" w:rsidRPr="0003203C">
        <w:rPr>
          <w:rFonts w:ascii="Arial" w:hAnsi="Arial" w:cs="Arial"/>
        </w:rPr>
        <w:t>2. náměstkovi hejtmana podepsat smlouvy a zmocnit Radu Olomouckého kraje k provádění změn veřejnoprávních smluv o poskytnutí dotací s výjimkou údajů, schválených Zastupitelstvem Olomouckého kraje</w:t>
      </w:r>
      <w:r w:rsidR="0003203C">
        <w:rPr>
          <w:rFonts w:ascii="Arial" w:hAnsi="Arial" w:cs="Arial"/>
        </w:rPr>
        <w:t>.</w:t>
      </w:r>
      <w:r w:rsidR="00C02185" w:rsidRPr="0003203C">
        <w:rPr>
          <w:rFonts w:ascii="Arial" w:hAnsi="Arial" w:cs="Arial"/>
        </w:rPr>
        <w:t xml:space="preserve"> </w:t>
      </w:r>
    </w:p>
    <w:p w:rsidR="004822D8" w:rsidRDefault="004822D8" w:rsidP="004822D8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476A1C" w:rsidRDefault="00476A1C" w:rsidP="004822D8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7D6F24" w:rsidRDefault="007D6F24" w:rsidP="00685302">
      <w:pPr>
        <w:pStyle w:val="Radaplohy"/>
        <w:spacing w:before="120" w:after="240"/>
        <w:rPr>
          <w:b/>
        </w:rPr>
      </w:pPr>
    </w:p>
    <w:p w:rsidR="007D6F24" w:rsidRDefault="007D6F24" w:rsidP="00685302">
      <w:pPr>
        <w:pStyle w:val="Radaplohy"/>
        <w:spacing w:before="120" w:after="240"/>
        <w:rPr>
          <w:b/>
        </w:rPr>
      </w:pPr>
    </w:p>
    <w:p w:rsidR="007D6F24" w:rsidRDefault="007D6F24" w:rsidP="00685302">
      <w:pPr>
        <w:pStyle w:val="Radaplohy"/>
        <w:spacing w:before="120" w:after="240"/>
        <w:rPr>
          <w:b/>
        </w:rPr>
      </w:pPr>
    </w:p>
    <w:p w:rsidR="007D6F24" w:rsidRDefault="007D6F24" w:rsidP="00685302">
      <w:pPr>
        <w:pStyle w:val="Radaplohy"/>
        <w:spacing w:before="120" w:after="240"/>
        <w:rPr>
          <w:b/>
        </w:rPr>
      </w:pPr>
    </w:p>
    <w:p w:rsidR="007D6F24" w:rsidRDefault="007D6F24" w:rsidP="00685302">
      <w:pPr>
        <w:pStyle w:val="Radaplohy"/>
        <w:spacing w:before="120" w:after="240"/>
        <w:rPr>
          <w:b/>
        </w:rPr>
      </w:pPr>
    </w:p>
    <w:p w:rsidR="007D6F24" w:rsidRDefault="007D6F24" w:rsidP="00685302">
      <w:pPr>
        <w:pStyle w:val="Radaplohy"/>
        <w:spacing w:before="120" w:after="240"/>
        <w:rPr>
          <w:b/>
        </w:rPr>
      </w:pPr>
    </w:p>
    <w:p w:rsidR="007D6F24" w:rsidRDefault="007D6F24" w:rsidP="00685302">
      <w:pPr>
        <w:pStyle w:val="Radaplohy"/>
        <w:spacing w:before="120" w:after="240"/>
        <w:rPr>
          <w:b/>
        </w:rPr>
      </w:pPr>
    </w:p>
    <w:p w:rsidR="007D6F24" w:rsidRDefault="007D6F24" w:rsidP="00685302">
      <w:pPr>
        <w:pStyle w:val="Radaplohy"/>
        <w:spacing w:before="120" w:after="240"/>
        <w:rPr>
          <w:b/>
        </w:rPr>
      </w:pPr>
    </w:p>
    <w:p w:rsidR="007D6F24" w:rsidRDefault="007D6F24" w:rsidP="00685302">
      <w:pPr>
        <w:pStyle w:val="Radaplohy"/>
        <w:spacing w:before="120" w:after="240"/>
        <w:rPr>
          <w:b/>
        </w:rPr>
      </w:pPr>
    </w:p>
    <w:p w:rsidR="007D6F24" w:rsidRDefault="007D6F24" w:rsidP="00685302">
      <w:pPr>
        <w:pStyle w:val="Radaplohy"/>
        <w:spacing w:before="120" w:after="240"/>
        <w:rPr>
          <w:b/>
        </w:rPr>
      </w:pPr>
    </w:p>
    <w:p w:rsidR="007D6F24" w:rsidRDefault="007D6F24" w:rsidP="00685302">
      <w:pPr>
        <w:pStyle w:val="Radaplohy"/>
        <w:spacing w:before="120" w:after="240"/>
        <w:rPr>
          <w:b/>
        </w:rPr>
      </w:pPr>
    </w:p>
    <w:p w:rsidR="007D6F24" w:rsidRDefault="007D6F24" w:rsidP="00685302">
      <w:pPr>
        <w:pStyle w:val="Radaplohy"/>
        <w:spacing w:before="120" w:after="240"/>
        <w:rPr>
          <w:b/>
        </w:rPr>
      </w:pPr>
    </w:p>
    <w:p w:rsidR="007D6F24" w:rsidRDefault="007D6F24" w:rsidP="00685302">
      <w:pPr>
        <w:pStyle w:val="Radaplohy"/>
        <w:spacing w:before="120" w:after="240"/>
        <w:rPr>
          <w:b/>
        </w:rPr>
      </w:pPr>
    </w:p>
    <w:p w:rsidR="007D6F24" w:rsidRDefault="007D6F24" w:rsidP="00685302">
      <w:pPr>
        <w:pStyle w:val="Radaplohy"/>
        <w:spacing w:before="120" w:after="240"/>
        <w:rPr>
          <w:b/>
        </w:rPr>
      </w:pPr>
    </w:p>
    <w:p w:rsidR="007D6F24" w:rsidRDefault="007D6F24" w:rsidP="00685302">
      <w:pPr>
        <w:pStyle w:val="Radaplohy"/>
        <w:spacing w:before="120" w:after="240"/>
        <w:rPr>
          <w:b/>
        </w:rPr>
      </w:pPr>
    </w:p>
    <w:p w:rsidR="007D6F24" w:rsidRDefault="007D6F24" w:rsidP="00685302">
      <w:pPr>
        <w:pStyle w:val="Radaplohy"/>
        <w:spacing w:before="120" w:after="240"/>
        <w:rPr>
          <w:b/>
        </w:rPr>
      </w:pPr>
    </w:p>
    <w:p w:rsidR="007D6F24" w:rsidRDefault="007D6F24" w:rsidP="00685302">
      <w:pPr>
        <w:pStyle w:val="Radaplohy"/>
        <w:spacing w:before="120" w:after="240"/>
        <w:rPr>
          <w:b/>
        </w:rPr>
      </w:pPr>
    </w:p>
    <w:p w:rsidR="007D6F24" w:rsidRDefault="007D6F24" w:rsidP="00685302">
      <w:pPr>
        <w:pStyle w:val="Radaplohy"/>
        <w:spacing w:before="120" w:after="240"/>
        <w:rPr>
          <w:b/>
        </w:rPr>
      </w:pPr>
    </w:p>
    <w:p w:rsidR="007D6F24" w:rsidRDefault="007D6F24" w:rsidP="00685302">
      <w:pPr>
        <w:pStyle w:val="Radaplohy"/>
        <w:spacing w:before="120" w:after="240"/>
        <w:rPr>
          <w:b/>
        </w:rPr>
      </w:pPr>
    </w:p>
    <w:p w:rsidR="007D6F24" w:rsidRDefault="007D6F24" w:rsidP="00685302">
      <w:pPr>
        <w:pStyle w:val="Radaplohy"/>
        <w:spacing w:before="120" w:after="240"/>
        <w:rPr>
          <w:b/>
        </w:rPr>
      </w:pPr>
    </w:p>
    <w:p w:rsidR="006D7E22" w:rsidRPr="007D6F24" w:rsidRDefault="006D7E22" w:rsidP="00685302">
      <w:pPr>
        <w:pStyle w:val="Radaplohy"/>
        <w:spacing w:before="120" w:after="240"/>
        <w:rPr>
          <w:b/>
        </w:rPr>
      </w:pPr>
      <w:r w:rsidRPr="007D6F24">
        <w:rPr>
          <w:b/>
        </w:rPr>
        <w:t>Přílohy:</w:t>
      </w:r>
    </w:p>
    <w:p w:rsidR="00ED7D38" w:rsidRDefault="00ED7D38" w:rsidP="00ED7D38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 w:rsidRPr="00ED7D38">
        <w:rPr>
          <w:u w:val="single"/>
        </w:rPr>
        <w:t xml:space="preserve">Příloha č. </w:t>
      </w:r>
      <w:r w:rsidR="00940CEB">
        <w:rPr>
          <w:u w:val="single"/>
        </w:rPr>
        <w:t>1</w:t>
      </w:r>
    </w:p>
    <w:p w:rsidR="00ED7D38" w:rsidRPr="00EF4F56" w:rsidRDefault="00C34FE9" w:rsidP="00A147BA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="00ED7D38" w:rsidRPr="00EF4F56">
        <w:rPr>
          <w:rFonts w:ascii="Arial" w:hAnsi="Arial" w:cs="Arial"/>
          <w:bCs/>
        </w:rPr>
        <w:t xml:space="preserve">otační titul </w:t>
      </w:r>
      <w:proofErr w:type="gramStart"/>
      <w:r w:rsidR="00ED7D38" w:rsidRPr="00EF4F56">
        <w:rPr>
          <w:rFonts w:ascii="Arial" w:hAnsi="Arial" w:cs="Arial"/>
          <w:bCs/>
        </w:rPr>
        <w:t>č. 1</w:t>
      </w:r>
      <w:r w:rsidR="00EF4F56" w:rsidRPr="00EF4F56">
        <w:rPr>
          <w:rFonts w:ascii="Arial" w:hAnsi="Arial" w:cs="Arial"/>
          <w:bCs/>
        </w:rPr>
        <w:t xml:space="preserve"> </w:t>
      </w:r>
      <w:r w:rsidR="00ED7D38" w:rsidRPr="00EF4F56">
        <w:rPr>
          <w:rFonts w:ascii="Arial" w:hAnsi="Arial" w:cs="Arial"/>
          <w:bCs/>
        </w:rPr>
        <w:t xml:space="preserve"> </w:t>
      </w:r>
      <w:r w:rsidR="00EF4F56" w:rsidRPr="00EF4F56">
        <w:rPr>
          <w:rFonts w:ascii="Arial" w:hAnsi="Arial" w:cs="Arial"/>
          <w:bCs/>
        </w:rPr>
        <w:t>„</w:t>
      </w:r>
      <w:r w:rsidR="00EF4F56" w:rsidRPr="00EF4F56">
        <w:rPr>
          <w:rFonts w:ascii="Arial" w:hAnsi="Arial" w:cs="Arial"/>
        </w:rPr>
        <w:t>Výstavba</w:t>
      </w:r>
      <w:proofErr w:type="gramEnd"/>
      <w:r w:rsidR="00EF4F56" w:rsidRPr="00EF4F56">
        <w:rPr>
          <w:rFonts w:ascii="Arial" w:hAnsi="Arial" w:cs="Arial"/>
        </w:rPr>
        <w:t xml:space="preserve">, dostavba, intenzifikace a rekonstrukce čistíren odpadních vod včetně kořenových čistíren odpadních vod a kanalizací“ </w:t>
      </w:r>
      <w:r>
        <w:rPr>
          <w:rFonts w:ascii="Arial" w:hAnsi="Arial" w:cs="Arial"/>
        </w:rPr>
        <w:t xml:space="preserve">– hodnocené žádosti </w:t>
      </w:r>
      <w:r w:rsidR="00ED7D38" w:rsidRPr="00EF4F56">
        <w:rPr>
          <w:rFonts w:ascii="Arial" w:hAnsi="Arial" w:cs="Arial"/>
          <w:bCs/>
        </w:rPr>
        <w:t xml:space="preserve">(strana </w:t>
      </w:r>
      <w:r w:rsidR="00903353">
        <w:rPr>
          <w:rFonts w:ascii="Arial" w:hAnsi="Arial" w:cs="Arial"/>
          <w:bCs/>
        </w:rPr>
        <w:t>7</w:t>
      </w:r>
      <w:r w:rsidR="00ED7D38" w:rsidRPr="00EF4F56">
        <w:rPr>
          <w:rFonts w:ascii="Arial" w:hAnsi="Arial" w:cs="Arial"/>
          <w:bCs/>
        </w:rPr>
        <w:t xml:space="preserve"> – </w:t>
      </w:r>
      <w:r w:rsidR="00903353">
        <w:rPr>
          <w:rFonts w:ascii="Arial" w:hAnsi="Arial" w:cs="Arial"/>
          <w:bCs/>
        </w:rPr>
        <w:t>8</w:t>
      </w:r>
      <w:r w:rsidR="00ED7D38" w:rsidRPr="00EF4F56">
        <w:rPr>
          <w:rFonts w:ascii="Arial" w:hAnsi="Arial" w:cs="Arial"/>
          <w:bCs/>
        </w:rPr>
        <w:t>)</w:t>
      </w:r>
    </w:p>
    <w:p w:rsidR="00C34FE9" w:rsidRDefault="00C34FE9" w:rsidP="00A147BA">
      <w:pPr>
        <w:pStyle w:val="Zkladntextodsazen"/>
        <w:tabs>
          <w:tab w:val="left" w:pos="900"/>
        </w:tabs>
        <w:ind w:left="0"/>
        <w:jc w:val="both"/>
        <w:rPr>
          <w:bCs/>
          <w:u w:val="single"/>
        </w:rPr>
      </w:pPr>
      <w:r w:rsidRPr="00ED7D38">
        <w:rPr>
          <w:bCs/>
          <w:u w:val="single"/>
        </w:rPr>
        <w:t xml:space="preserve">Příloha č. </w:t>
      </w:r>
      <w:r w:rsidR="002B7769">
        <w:rPr>
          <w:bCs/>
          <w:u w:val="single"/>
        </w:rPr>
        <w:t>2</w:t>
      </w:r>
      <w:r w:rsidRPr="00ED7D38">
        <w:rPr>
          <w:bCs/>
          <w:u w:val="single"/>
        </w:rPr>
        <w:t xml:space="preserve"> </w:t>
      </w:r>
    </w:p>
    <w:p w:rsidR="00A62222" w:rsidRDefault="00C34FE9" w:rsidP="00A147BA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>
        <w:rPr>
          <w:bCs/>
        </w:rPr>
        <w:t xml:space="preserve">Dotační titul </w:t>
      </w:r>
      <w:proofErr w:type="gramStart"/>
      <w:r>
        <w:rPr>
          <w:bCs/>
        </w:rPr>
        <w:t xml:space="preserve">č. 1  </w:t>
      </w:r>
      <w:r w:rsidRPr="00EF4F56">
        <w:rPr>
          <w:bCs/>
        </w:rPr>
        <w:t>„</w:t>
      </w:r>
      <w:r w:rsidRPr="00EF4F56">
        <w:t>Výstavba</w:t>
      </w:r>
      <w:proofErr w:type="gramEnd"/>
      <w:r w:rsidRPr="00EF4F56">
        <w:t xml:space="preserve">, dostavba, intenzifikace a rekonstrukce čistíren odpadních vod včetně kořenových čistíren odpadních vod a kanalizací“ </w:t>
      </w:r>
      <w:r>
        <w:t xml:space="preserve">– nehodnocené žádosti </w:t>
      </w:r>
      <w:r>
        <w:rPr>
          <w:bCs/>
        </w:rPr>
        <w:t>(strana 9 - 11)</w:t>
      </w:r>
    </w:p>
    <w:p w:rsidR="00A62222" w:rsidRDefault="00A62222" w:rsidP="00A147BA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 w:rsidRPr="00ED7D38">
        <w:rPr>
          <w:u w:val="single"/>
        </w:rPr>
        <w:t xml:space="preserve">Příloha č. </w:t>
      </w:r>
      <w:r w:rsidR="002B7769">
        <w:rPr>
          <w:u w:val="single"/>
        </w:rPr>
        <w:t>3</w:t>
      </w:r>
    </w:p>
    <w:p w:rsidR="00A62222" w:rsidRDefault="00685302" w:rsidP="00A147BA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>
        <w:rPr>
          <w:bCs/>
        </w:rPr>
        <w:t>D</w:t>
      </w:r>
      <w:r w:rsidR="00A62222">
        <w:rPr>
          <w:bCs/>
        </w:rPr>
        <w:t xml:space="preserve">otační titul </w:t>
      </w:r>
      <w:proofErr w:type="gramStart"/>
      <w:r w:rsidR="00A62222">
        <w:rPr>
          <w:bCs/>
        </w:rPr>
        <w:t xml:space="preserve">č. 2 </w:t>
      </w:r>
      <w:r w:rsidR="00EF4F56">
        <w:rPr>
          <w:bCs/>
        </w:rPr>
        <w:t xml:space="preserve"> „Výstavba</w:t>
      </w:r>
      <w:proofErr w:type="gramEnd"/>
      <w:r w:rsidR="00EF4F56">
        <w:rPr>
          <w:bCs/>
        </w:rPr>
        <w:t xml:space="preserve"> a dostavba vodovodů pro veřejnou potřebu a úpraven vod“ </w:t>
      </w:r>
      <w:r>
        <w:rPr>
          <w:bCs/>
        </w:rPr>
        <w:t xml:space="preserve">– hodnocené žádosti </w:t>
      </w:r>
      <w:r w:rsidR="00A62222">
        <w:rPr>
          <w:bCs/>
        </w:rPr>
        <w:t xml:space="preserve">(strana </w:t>
      </w:r>
      <w:r w:rsidR="00C34FE9">
        <w:rPr>
          <w:bCs/>
        </w:rPr>
        <w:t>12</w:t>
      </w:r>
      <w:r w:rsidR="00A62222">
        <w:rPr>
          <w:bCs/>
        </w:rPr>
        <w:t xml:space="preserve"> – </w:t>
      </w:r>
      <w:r w:rsidR="00903353">
        <w:rPr>
          <w:bCs/>
        </w:rPr>
        <w:t>1</w:t>
      </w:r>
      <w:r w:rsidR="00C34FE9">
        <w:rPr>
          <w:bCs/>
        </w:rPr>
        <w:t>4</w:t>
      </w:r>
      <w:r w:rsidR="0003203C">
        <w:rPr>
          <w:bCs/>
        </w:rPr>
        <w:t>)</w:t>
      </w:r>
    </w:p>
    <w:p w:rsidR="00940CEB" w:rsidRDefault="00940CEB" w:rsidP="00A147BA">
      <w:pPr>
        <w:pStyle w:val="Zkladntextodsazen"/>
        <w:tabs>
          <w:tab w:val="left" w:pos="0"/>
        </w:tabs>
        <w:ind w:left="0"/>
        <w:jc w:val="both"/>
        <w:rPr>
          <w:bCs/>
        </w:rPr>
      </w:pPr>
      <w:r w:rsidRPr="008F4C00">
        <w:rPr>
          <w:bCs/>
          <w:u w:val="single"/>
        </w:rPr>
        <w:t xml:space="preserve">Příloha č. </w:t>
      </w:r>
      <w:r w:rsidR="00A62222">
        <w:rPr>
          <w:bCs/>
          <w:u w:val="single"/>
        </w:rPr>
        <w:t>4</w:t>
      </w:r>
      <w:r>
        <w:rPr>
          <w:bCs/>
        </w:rPr>
        <w:t xml:space="preserve"> </w:t>
      </w:r>
    </w:p>
    <w:p w:rsidR="00A62222" w:rsidRDefault="00685302" w:rsidP="00A147BA">
      <w:pPr>
        <w:pStyle w:val="Zkladntextodsazen"/>
        <w:tabs>
          <w:tab w:val="left" w:pos="900"/>
        </w:tabs>
        <w:spacing w:after="100" w:afterAutospacing="1"/>
        <w:ind w:left="0"/>
        <w:jc w:val="both"/>
        <w:rPr>
          <w:bCs/>
        </w:rPr>
      </w:pPr>
      <w:r>
        <w:rPr>
          <w:bCs/>
        </w:rPr>
        <w:t>D</w:t>
      </w:r>
      <w:r w:rsidR="00A62222">
        <w:rPr>
          <w:bCs/>
        </w:rPr>
        <w:t xml:space="preserve">otační titul č. 2 </w:t>
      </w:r>
      <w:r w:rsidR="00EF4F56">
        <w:rPr>
          <w:bCs/>
        </w:rPr>
        <w:t xml:space="preserve">„Výstavba a dostavba vodovodů pro veřejnou potřebu a úpraven vod“ </w:t>
      </w:r>
      <w:r>
        <w:rPr>
          <w:bCs/>
        </w:rPr>
        <w:t xml:space="preserve">– nehodnocené žádosti </w:t>
      </w:r>
      <w:r w:rsidR="00A62222">
        <w:rPr>
          <w:bCs/>
        </w:rPr>
        <w:t xml:space="preserve">(strana </w:t>
      </w:r>
      <w:r w:rsidR="00903353">
        <w:rPr>
          <w:bCs/>
        </w:rPr>
        <w:t>1</w:t>
      </w:r>
      <w:r w:rsidR="006F2097">
        <w:rPr>
          <w:bCs/>
        </w:rPr>
        <w:t>5</w:t>
      </w:r>
      <w:r w:rsidR="00A62222">
        <w:rPr>
          <w:bCs/>
        </w:rPr>
        <w:t>)</w:t>
      </w:r>
    </w:p>
    <w:p w:rsidR="00A62222" w:rsidRPr="00A62222" w:rsidRDefault="00A62222" w:rsidP="00A147BA">
      <w:pPr>
        <w:pStyle w:val="Zkladntextodsazen"/>
        <w:tabs>
          <w:tab w:val="left" w:pos="900"/>
        </w:tabs>
        <w:ind w:left="0"/>
        <w:jc w:val="both"/>
        <w:rPr>
          <w:bCs/>
          <w:u w:val="single"/>
        </w:rPr>
      </w:pPr>
      <w:r>
        <w:rPr>
          <w:bCs/>
          <w:u w:val="single"/>
        </w:rPr>
        <w:t>Příloha č. 5</w:t>
      </w:r>
    </w:p>
    <w:p w:rsidR="00A62222" w:rsidRDefault="00940CEB" w:rsidP="00A147BA">
      <w:pPr>
        <w:pStyle w:val="Zkladntextodsazen"/>
        <w:tabs>
          <w:tab w:val="left" w:pos="900"/>
        </w:tabs>
        <w:ind w:left="0"/>
        <w:jc w:val="both"/>
      </w:pPr>
      <w:r>
        <w:rPr>
          <w:bCs/>
        </w:rPr>
        <w:t>Vzor</w:t>
      </w:r>
      <w:r w:rsidR="005802A1">
        <w:rPr>
          <w:bCs/>
        </w:rPr>
        <w:t>ová</w:t>
      </w:r>
      <w:r>
        <w:rPr>
          <w:bCs/>
        </w:rPr>
        <w:t xml:space="preserve"> veřejnoprávní smlouv</w:t>
      </w:r>
      <w:r w:rsidR="005802A1">
        <w:rPr>
          <w:bCs/>
        </w:rPr>
        <w:t>a</w:t>
      </w:r>
      <w:r>
        <w:rPr>
          <w:bCs/>
        </w:rPr>
        <w:t xml:space="preserve"> o poskytnutí dotace mezi Olomouckým krajem a příjemci (dotační titul č. 1 - </w:t>
      </w:r>
      <w:r w:rsidRPr="001427AD">
        <w:t>Výst</w:t>
      </w:r>
      <w:r>
        <w:t>avba, dostavba, intenzifikace a</w:t>
      </w:r>
      <w:r w:rsidR="003217B9">
        <w:t xml:space="preserve"> </w:t>
      </w:r>
      <w:r>
        <w:t> </w:t>
      </w:r>
      <w:r w:rsidRPr="001427AD">
        <w:t>rekonstrukce čistíren odpadních vod včetně koře</w:t>
      </w:r>
      <w:r>
        <w:t>nových čistíren odpadních vod a </w:t>
      </w:r>
      <w:r w:rsidRPr="001427AD">
        <w:t>kanalizací</w:t>
      </w:r>
      <w:r>
        <w:t xml:space="preserve">, </w:t>
      </w:r>
      <w:r>
        <w:rPr>
          <w:bCs/>
        </w:rPr>
        <w:t xml:space="preserve">dotační titul č. 2 - </w:t>
      </w:r>
      <w:r w:rsidRPr="005C4D6B">
        <w:t>Výstavba a dostavba vodovodů pro veřejnou potře</w:t>
      </w:r>
      <w:r>
        <w:t>bu a </w:t>
      </w:r>
      <w:r w:rsidRPr="005C4D6B">
        <w:t>úpraven vod</w:t>
      </w:r>
      <w:r>
        <w:t>)</w:t>
      </w:r>
    </w:p>
    <w:p w:rsidR="00940CEB" w:rsidRPr="00B12528" w:rsidRDefault="00940CEB" w:rsidP="00A147BA">
      <w:pPr>
        <w:pStyle w:val="Zkladntextodsazen"/>
        <w:tabs>
          <w:tab w:val="left" w:pos="900"/>
        </w:tabs>
        <w:ind w:left="0"/>
        <w:jc w:val="both"/>
        <w:rPr>
          <w:bCs/>
        </w:rPr>
      </w:pPr>
      <w:r>
        <w:t xml:space="preserve">(strana </w:t>
      </w:r>
      <w:r w:rsidR="00A62222">
        <w:t>1</w:t>
      </w:r>
      <w:r w:rsidR="006F2097">
        <w:t>6</w:t>
      </w:r>
      <w:r w:rsidR="00973912">
        <w:t xml:space="preserve"> - 2</w:t>
      </w:r>
      <w:r w:rsidR="006F2097">
        <w:t>3</w:t>
      </w:r>
      <w:r>
        <w:t>).</w:t>
      </w:r>
    </w:p>
    <w:p w:rsidR="004822D8" w:rsidRDefault="004822D8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23757A" w:rsidSect="008877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1C" w:rsidRDefault="00C1551C">
      <w:r>
        <w:separator/>
      </w:r>
    </w:p>
  </w:endnote>
  <w:endnote w:type="continuationSeparator" w:id="0">
    <w:p w:rsidR="00C1551C" w:rsidRDefault="00C1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63" w:rsidRDefault="00605D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1C" w:rsidRPr="00A3539E" w:rsidRDefault="00605D63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C34FE9">
      <w:rPr>
        <w:rFonts w:ascii="Arial" w:hAnsi="Arial" w:cs="Arial"/>
        <w:i/>
        <w:iCs/>
        <w:sz w:val="20"/>
        <w:szCs w:val="20"/>
      </w:rPr>
      <w:t xml:space="preserve"> </w:t>
    </w:r>
    <w:r w:rsidR="00FC0D6E">
      <w:rPr>
        <w:rFonts w:ascii="Arial" w:hAnsi="Arial" w:cs="Arial"/>
        <w:i/>
        <w:iCs/>
        <w:sz w:val="20"/>
        <w:szCs w:val="20"/>
      </w:rPr>
      <w:t>04</w:t>
    </w:r>
    <w:r w:rsidR="00C82E30">
      <w:rPr>
        <w:rFonts w:ascii="Arial" w:hAnsi="Arial" w:cs="Arial"/>
        <w:i/>
        <w:iCs/>
        <w:sz w:val="20"/>
        <w:szCs w:val="20"/>
      </w:rPr>
      <w:t>.</w:t>
    </w:r>
    <w:r w:rsidR="00C34FE9">
      <w:rPr>
        <w:rFonts w:ascii="Arial" w:hAnsi="Arial" w:cs="Arial"/>
        <w:i/>
        <w:iCs/>
        <w:sz w:val="20"/>
        <w:szCs w:val="20"/>
      </w:rPr>
      <w:t xml:space="preserve"> 2</w:t>
    </w:r>
    <w:r w:rsidR="00C82E30">
      <w:rPr>
        <w:rFonts w:ascii="Arial" w:hAnsi="Arial" w:cs="Arial"/>
        <w:i/>
        <w:iCs/>
        <w:sz w:val="20"/>
        <w:szCs w:val="20"/>
      </w:rPr>
      <w:t>01</w:t>
    </w:r>
    <w:r w:rsidR="00FC0D6E">
      <w:rPr>
        <w:rFonts w:ascii="Arial" w:hAnsi="Arial" w:cs="Arial"/>
        <w:i/>
        <w:iCs/>
        <w:sz w:val="20"/>
        <w:szCs w:val="20"/>
      </w:rPr>
      <w:t>6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C34FE9">
      <w:rPr>
        <w:rFonts w:ascii="Arial" w:hAnsi="Arial" w:cs="Arial"/>
        <w:i/>
        <w:iCs/>
        <w:sz w:val="20"/>
        <w:szCs w:val="20"/>
      </w:rPr>
      <w:t xml:space="preserve">     </w:t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753B8">
      <w:rPr>
        <w:rStyle w:val="slostrnky"/>
        <w:rFonts w:ascii="Arial" w:hAnsi="Arial" w:cs="Arial"/>
        <w:i/>
        <w:iCs/>
        <w:noProof/>
        <w:sz w:val="20"/>
        <w:szCs w:val="20"/>
      </w:rPr>
      <w:t>6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A9159F">
      <w:rPr>
        <w:rStyle w:val="slostrnky"/>
        <w:rFonts w:ascii="Arial" w:hAnsi="Arial" w:cs="Arial"/>
        <w:i/>
        <w:iCs/>
        <w:sz w:val="20"/>
        <w:szCs w:val="20"/>
      </w:rPr>
      <w:t>23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C34FE9" w:rsidRDefault="0011771B" w:rsidP="00F00D90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</w:t>
    </w:r>
    <w:proofErr w:type="gramStart"/>
    <w:r w:rsidR="00605D63">
      <w:rPr>
        <w:rFonts w:ascii="Arial" w:hAnsi="Arial" w:cs="Arial"/>
        <w:i/>
        <w:iCs/>
        <w:sz w:val="20"/>
        <w:szCs w:val="20"/>
      </w:rPr>
      <w:t>22.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C34FE9">
      <w:rPr>
        <w:rFonts w:ascii="Arial" w:hAnsi="Arial" w:cs="Arial"/>
        <w:i/>
        <w:iCs/>
        <w:sz w:val="20"/>
        <w:szCs w:val="20"/>
      </w:rPr>
      <w:t xml:space="preserve"> </w:t>
    </w:r>
    <w:r w:rsidR="00C82E30">
      <w:rPr>
        <w:rFonts w:ascii="Arial" w:hAnsi="Arial" w:cs="Arial"/>
        <w:i/>
        <w:iCs/>
        <w:sz w:val="20"/>
        <w:szCs w:val="20"/>
      </w:rPr>
      <w:t>Fond</w:t>
    </w:r>
    <w:proofErr w:type="gramEnd"/>
    <w:r w:rsidR="00C82E30">
      <w:rPr>
        <w:rFonts w:ascii="Arial" w:hAnsi="Arial" w:cs="Arial"/>
        <w:i/>
        <w:iCs/>
        <w:sz w:val="20"/>
        <w:szCs w:val="20"/>
      </w:rPr>
      <w:t xml:space="preserve"> </w:t>
    </w:r>
    <w:r w:rsidR="00163843">
      <w:rPr>
        <w:rFonts w:ascii="Arial" w:hAnsi="Arial" w:cs="Arial"/>
        <w:i/>
        <w:iCs/>
        <w:sz w:val="20"/>
        <w:szCs w:val="20"/>
      </w:rPr>
      <w:t>na podporu</w:t>
    </w:r>
    <w:r w:rsidR="00C82E30">
      <w:rPr>
        <w:rFonts w:ascii="Arial" w:hAnsi="Arial" w:cs="Arial"/>
        <w:i/>
        <w:iCs/>
        <w:sz w:val="20"/>
        <w:szCs w:val="20"/>
      </w:rPr>
      <w:t xml:space="preserve"> výstavb</w:t>
    </w:r>
    <w:r w:rsidR="00163843">
      <w:rPr>
        <w:rFonts w:ascii="Arial" w:hAnsi="Arial" w:cs="Arial"/>
        <w:i/>
        <w:iCs/>
        <w:sz w:val="20"/>
        <w:szCs w:val="20"/>
      </w:rPr>
      <w:t>y</w:t>
    </w:r>
    <w:r w:rsidR="00C82E30">
      <w:rPr>
        <w:rFonts w:ascii="Arial" w:hAnsi="Arial" w:cs="Arial"/>
        <w:i/>
        <w:iCs/>
        <w:sz w:val="20"/>
        <w:szCs w:val="20"/>
      </w:rPr>
      <w:t xml:space="preserve"> a obnov</w:t>
    </w:r>
    <w:r w:rsidR="00163843">
      <w:rPr>
        <w:rFonts w:ascii="Arial" w:hAnsi="Arial" w:cs="Arial"/>
        <w:i/>
        <w:iCs/>
        <w:sz w:val="20"/>
        <w:szCs w:val="20"/>
      </w:rPr>
      <w:t>y</w:t>
    </w:r>
    <w:r w:rsidR="00C82E30">
      <w:rPr>
        <w:rFonts w:ascii="Arial" w:hAnsi="Arial" w:cs="Arial"/>
        <w:i/>
        <w:iCs/>
        <w:sz w:val="20"/>
        <w:szCs w:val="20"/>
      </w:rPr>
      <w:t xml:space="preserve"> vodohospodářské infrastruk</w:t>
    </w:r>
    <w:r w:rsidR="001F364C">
      <w:rPr>
        <w:rFonts w:ascii="Arial" w:hAnsi="Arial" w:cs="Arial"/>
        <w:i/>
        <w:iCs/>
        <w:sz w:val="20"/>
        <w:szCs w:val="20"/>
      </w:rPr>
      <w:t>tury na území O</w:t>
    </w:r>
    <w:r w:rsidR="00C34FE9">
      <w:rPr>
        <w:rFonts w:ascii="Arial" w:hAnsi="Arial" w:cs="Arial"/>
        <w:i/>
        <w:iCs/>
        <w:sz w:val="20"/>
        <w:szCs w:val="20"/>
      </w:rPr>
      <w:t xml:space="preserve">lomouckého </w:t>
    </w:r>
  </w:p>
  <w:p w:rsidR="00595F1C" w:rsidRPr="00A3539E" w:rsidRDefault="00C34FE9" w:rsidP="00F00D90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         kraje </w:t>
    </w:r>
    <w:r w:rsidR="001F364C">
      <w:rPr>
        <w:rFonts w:ascii="Arial" w:hAnsi="Arial" w:cs="Arial"/>
        <w:i/>
        <w:iCs/>
        <w:sz w:val="20"/>
        <w:szCs w:val="20"/>
      </w:rPr>
      <w:t xml:space="preserve"> – </w:t>
    </w:r>
    <w:proofErr w:type="gramStart"/>
    <w:r w:rsidR="001F364C">
      <w:rPr>
        <w:rFonts w:ascii="Arial" w:hAnsi="Arial" w:cs="Arial"/>
        <w:i/>
        <w:iCs/>
        <w:sz w:val="20"/>
        <w:szCs w:val="20"/>
      </w:rPr>
      <w:t>vyhodnocení .</w:t>
    </w:r>
    <w:proofErr w:type="gramEnd"/>
  </w:p>
  <w:p w:rsidR="00595F1C" w:rsidRDefault="00595F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63" w:rsidRDefault="00605D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1C" w:rsidRDefault="00C1551C">
      <w:r>
        <w:separator/>
      </w:r>
    </w:p>
  </w:footnote>
  <w:footnote w:type="continuationSeparator" w:id="0">
    <w:p w:rsidR="00C1551C" w:rsidRDefault="00C15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63" w:rsidRDefault="00605D6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63" w:rsidRDefault="00605D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63" w:rsidRDefault="00605D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A0E51"/>
    <w:multiLevelType w:val="hybridMultilevel"/>
    <w:tmpl w:val="C6FC26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>
    <w:nsid w:val="15075F55"/>
    <w:multiLevelType w:val="hybridMultilevel"/>
    <w:tmpl w:val="15B4F218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BB4B8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F5C74"/>
    <w:multiLevelType w:val="hybridMultilevel"/>
    <w:tmpl w:val="10D657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B3720"/>
    <w:multiLevelType w:val="hybridMultilevel"/>
    <w:tmpl w:val="15CA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465D5"/>
    <w:multiLevelType w:val="hybridMultilevel"/>
    <w:tmpl w:val="DE5859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DD929FF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6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12937"/>
    <w:multiLevelType w:val="hybridMultilevel"/>
    <w:tmpl w:val="D5A6F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DEE22EC"/>
    <w:multiLevelType w:val="hybridMultilevel"/>
    <w:tmpl w:val="9CF2669A"/>
    <w:lvl w:ilvl="0" w:tplc="E19A6D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58A85DF1"/>
    <w:multiLevelType w:val="hybridMultilevel"/>
    <w:tmpl w:val="085AABF0"/>
    <w:lvl w:ilvl="0" w:tplc="F26A7B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4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746A64CE"/>
    <w:multiLevelType w:val="hybridMultilevel"/>
    <w:tmpl w:val="042C6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F1159"/>
    <w:multiLevelType w:val="multilevel"/>
    <w:tmpl w:val="511E8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3"/>
  </w:num>
  <w:num w:numId="7">
    <w:abstractNumId w:val="23"/>
  </w:num>
  <w:num w:numId="8">
    <w:abstractNumId w:val="9"/>
  </w:num>
  <w:num w:numId="9">
    <w:abstractNumId w:val="7"/>
  </w:num>
  <w:num w:numId="10">
    <w:abstractNumId w:val="20"/>
  </w:num>
  <w:num w:numId="11">
    <w:abstractNumId w:val="2"/>
  </w:num>
  <w:num w:numId="12">
    <w:abstractNumId w:val="16"/>
  </w:num>
  <w:num w:numId="13">
    <w:abstractNumId w:val="12"/>
  </w:num>
  <w:num w:numId="14">
    <w:abstractNumId w:val="10"/>
  </w:num>
  <w:num w:numId="15">
    <w:abstractNumId w:val="11"/>
  </w:num>
  <w:num w:numId="16">
    <w:abstractNumId w:val="26"/>
  </w:num>
  <w:num w:numId="17">
    <w:abstractNumId w:val="19"/>
  </w:num>
  <w:num w:numId="18">
    <w:abstractNumId w:val="8"/>
  </w:num>
  <w:num w:numId="19">
    <w:abstractNumId w:val="17"/>
  </w:num>
  <w:num w:numId="20">
    <w:abstractNumId w:val="22"/>
  </w:num>
  <w:num w:numId="21">
    <w:abstractNumId w:val="14"/>
  </w:num>
  <w:num w:numId="22">
    <w:abstractNumId w:val="18"/>
  </w:num>
  <w:num w:numId="23">
    <w:abstractNumId w:val="5"/>
  </w:num>
  <w:num w:numId="24">
    <w:abstractNumId w:val="1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3"/>
  </w:num>
  <w:num w:numId="30">
    <w:abstractNumId w:val="24"/>
  </w:num>
  <w:num w:numId="31">
    <w:abstractNumId w:val="4"/>
  </w:num>
  <w:num w:numId="3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5BA9"/>
    <w:rsid w:val="00030141"/>
    <w:rsid w:val="00030BB0"/>
    <w:rsid w:val="00031830"/>
    <w:rsid w:val="0003203C"/>
    <w:rsid w:val="00036C9C"/>
    <w:rsid w:val="00041374"/>
    <w:rsid w:val="0004501E"/>
    <w:rsid w:val="00051BA5"/>
    <w:rsid w:val="00055FF6"/>
    <w:rsid w:val="0005624B"/>
    <w:rsid w:val="00061B1D"/>
    <w:rsid w:val="000724C8"/>
    <w:rsid w:val="00075179"/>
    <w:rsid w:val="0007577D"/>
    <w:rsid w:val="00076F24"/>
    <w:rsid w:val="000819F4"/>
    <w:rsid w:val="00095887"/>
    <w:rsid w:val="000A04F5"/>
    <w:rsid w:val="000B1CE9"/>
    <w:rsid w:val="000C1238"/>
    <w:rsid w:val="000C401B"/>
    <w:rsid w:val="000C6CF0"/>
    <w:rsid w:val="000E61EB"/>
    <w:rsid w:val="000F52F8"/>
    <w:rsid w:val="000F77EF"/>
    <w:rsid w:val="0011771B"/>
    <w:rsid w:val="00123B74"/>
    <w:rsid w:val="00124C10"/>
    <w:rsid w:val="0013204B"/>
    <w:rsid w:val="0013460E"/>
    <w:rsid w:val="00135602"/>
    <w:rsid w:val="00136F96"/>
    <w:rsid w:val="00142353"/>
    <w:rsid w:val="001427AD"/>
    <w:rsid w:val="0014370A"/>
    <w:rsid w:val="001466D2"/>
    <w:rsid w:val="0015013A"/>
    <w:rsid w:val="00153502"/>
    <w:rsid w:val="00160457"/>
    <w:rsid w:val="00163759"/>
    <w:rsid w:val="00163843"/>
    <w:rsid w:val="00165343"/>
    <w:rsid w:val="0016671A"/>
    <w:rsid w:val="00174FBC"/>
    <w:rsid w:val="001849FD"/>
    <w:rsid w:val="00190345"/>
    <w:rsid w:val="001940DC"/>
    <w:rsid w:val="001A7F57"/>
    <w:rsid w:val="001B0B91"/>
    <w:rsid w:val="001C6FD0"/>
    <w:rsid w:val="001D2E03"/>
    <w:rsid w:val="001F2DC3"/>
    <w:rsid w:val="001F364C"/>
    <w:rsid w:val="00204263"/>
    <w:rsid w:val="002129E6"/>
    <w:rsid w:val="00233004"/>
    <w:rsid w:val="0023660A"/>
    <w:rsid w:val="0023757A"/>
    <w:rsid w:val="00242DC2"/>
    <w:rsid w:val="00243620"/>
    <w:rsid w:val="002502E9"/>
    <w:rsid w:val="002701C7"/>
    <w:rsid w:val="00276105"/>
    <w:rsid w:val="00285021"/>
    <w:rsid w:val="00285AB1"/>
    <w:rsid w:val="00287568"/>
    <w:rsid w:val="00294B6C"/>
    <w:rsid w:val="00297A7C"/>
    <w:rsid w:val="002A0633"/>
    <w:rsid w:val="002A220E"/>
    <w:rsid w:val="002A6F80"/>
    <w:rsid w:val="002B0E94"/>
    <w:rsid w:val="002B5833"/>
    <w:rsid w:val="002B6484"/>
    <w:rsid w:val="002B7769"/>
    <w:rsid w:val="002C1023"/>
    <w:rsid w:val="002C5D7F"/>
    <w:rsid w:val="002D1FE7"/>
    <w:rsid w:val="002E1B00"/>
    <w:rsid w:val="002E1E6E"/>
    <w:rsid w:val="002E5C20"/>
    <w:rsid w:val="002F020F"/>
    <w:rsid w:val="002F070F"/>
    <w:rsid w:val="002F129D"/>
    <w:rsid w:val="002F15EB"/>
    <w:rsid w:val="0031039D"/>
    <w:rsid w:val="003127F9"/>
    <w:rsid w:val="00316DFB"/>
    <w:rsid w:val="0032033A"/>
    <w:rsid w:val="00320AAE"/>
    <w:rsid w:val="003217B9"/>
    <w:rsid w:val="00325E59"/>
    <w:rsid w:val="00333E51"/>
    <w:rsid w:val="00334018"/>
    <w:rsid w:val="00334C65"/>
    <w:rsid w:val="00342272"/>
    <w:rsid w:val="00354CC1"/>
    <w:rsid w:val="003617E2"/>
    <w:rsid w:val="00361E82"/>
    <w:rsid w:val="003648BC"/>
    <w:rsid w:val="00366A58"/>
    <w:rsid w:val="00367CA3"/>
    <w:rsid w:val="003706D5"/>
    <w:rsid w:val="003749BD"/>
    <w:rsid w:val="00377158"/>
    <w:rsid w:val="00381D9A"/>
    <w:rsid w:val="00383D0B"/>
    <w:rsid w:val="00393A76"/>
    <w:rsid w:val="00397420"/>
    <w:rsid w:val="00397790"/>
    <w:rsid w:val="003A48FF"/>
    <w:rsid w:val="003A4FC8"/>
    <w:rsid w:val="003A6607"/>
    <w:rsid w:val="003B30C5"/>
    <w:rsid w:val="003B42F9"/>
    <w:rsid w:val="003B4906"/>
    <w:rsid w:val="003B5222"/>
    <w:rsid w:val="003C2736"/>
    <w:rsid w:val="003C66AB"/>
    <w:rsid w:val="003C7212"/>
    <w:rsid w:val="003D54EB"/>
    <w:rsid w:val="003D575D"/>
    <w:rsid w:val="003E4A84"/>
    <w:rsid w:val="003E6390"/>
    <w:rsid w:val="004023C9"/>
    <w:rsid w:val="00403FF3"/>
    <w:rsid w:val="00410657"/>
    <w:rsid w:val="00410721"/>
    <w:rsid w:val="004127A3"/>
    <w:rsid w:val="00413EC7"/>
    <w:rsid w:val="00414F2A"/>
    <w:rsid w:val="004228C5"/>
    <w:rsid w:val="004264F3"/>
    <w:rsid w:val="00426F71"/>
    <w:rsid w:val="004274CD"/>
    <w:rsid w:val="004322B7"/>
    <w:rsid w:val="004339B9"/>
    <w:rsid w:val="00435466"/>
    <w:rsid w:val="00440487"/>
    <w:rsid w:val="00441192"/>
    <w:rsid w:val="00445FDA"/>
    <w:rsid w:val="004470C8"/>
    <w:rsid w:val="0045024F"/>
    <w:rsid w:val="0045079C"/>
    <w:rsid w:val="0045537C"/>
    <w:rsid w:val="00462DDA"/>
    <w:rsid w:val="004647E8"/>
    <w:rsid w:val="00466E70"/>
    <w:rsid w:val="00474AEC"/>
    <w:rsid w:val="004760D5"/>
    <w:rsid w:val="00476A1C"/>
    <w:rsid w:val="004772D7"/>
    <w:rsid w:val="004810C4"/>
    <w:rsid w:val="004822D8"/>
    <w:rsid w:val="004906A1"/>
    <w:rsid w:val="00491499"/>
    <w:rsid w:val="00493639"/>
    <w:rsid w:val="004A1AB6"/>
    <w:rsid w:val="004A3CF2"/>
    <w:rsid w:val="004B0944"/>
    <w:rsid w:val="004B1478"/>
    <w:rsid w:val="004B398E"/>
    <w:rsid w:val="004B60A0"/>
    <w:rsid w:val="004C55FF"/>
    <w:rsid w:val="004D2293"/>
    <w:rsid w:val="004D60E9"/>
    <w:rsid w:val="004F01E3"/>
    <w:rsid w:val="004F220D"/>
    <w:rsid w:val="004F373C"/>
    <w:rsid w:val="004F6026"/>
    <w:rsid w:val="004F6F59"/>
    <w:rsid w:val="00524444"/>
    <w:rsid w:val="005251DD"/>
    <w:rsid w:val="00527C6B"/>
    <w:rsid w:val="00531209"/>
    <w:rsid w:val="00535461"/>
    <w:rsid w:val="00536D30"/>
    <w:rsid w:val="005401D0"/>
    <w:rsid w:val="00553FA2"/>
    <w:rsid w:val="00555B9C"/>
    <w:rsid w:val="0055648C"/>
    <w:rsid w:val="005762A4"/>
    <w:rsid w:val="005802A1"/>
    <w:rsid w:val="00590F82"/>
    <w:rsid w:val="00593FCD"/>
    <w:rsid w:val="00594C7C"/>
    <w:rsid w:val="005957AB"/>
    <w:rsid w:val="00595F1C"/>
    <w:rsid w:val="005970C5"/>
    <w:rsid w:val="005A0711"/>
    <w:rsid w:val="005A588E"/>
    <w:rsid w:val="005A6C62"/>
    <w:rsid w:val="005B2DDC"/>
    <w:rsid w:val="005B2EFD"/>
    <w:rsid w:val="005B5742"/>
    <w:rsid w:val="005C4D6B"/>
    <w:rsid w:val="005C56BC"/>
    <w:rsid w:val="005C71D6"/>
    <w:rsid w:val="005D0CC1"/>
    <w:rsid w:val="005D56A8"/>
    <w:rsid w:val="005D63A0"/>
    <w:rsid w:val="005E214E"/>
    <w:rsid w:val="005E79CB"/>
    <w:rsid w:val="005F0664"/>
    <w:rsid w:val="005F3C9D"/>
    <w:rsid w:val="005F3E0F"/>
    <w:rsid w:val="005F4AD3"/>
    <w:rsid w:val="005F6B31"/>
    <w:rsid w:val="006032F7"/>
    <w:rsid w:val="00605D63"/>
    <w:rsid w:val="00607DD7"/>
    <w:rsid w:val="006109E3"/>
    <w:rsid w:val="00614644"/>
    <w:rsid w:val="006155C6"/>
    <w:rsid w:val="00615CED"/>
    <w:rsid w:val="00616B4F"/>
    <w:rsid w:val="00617039"/>
    <w:rsid w:val="006225A2"/>
    <w:rsid w:val="006310A3"/>
    <w:rsid w:val="00632DE7"/>
    <w:rsid w:val="006459FD"/>
    <w:rsid w:val="00653DE0"/>
    <w:rsid w:val="00653EE8"/>
    <w:rsid w:val="006572E3"/>
    <w:rsid w:val="0067003F"/>
    <w:rsid w:val="0067274E"/>
    <w:rsid w:val="00672E4F"/>
    <w:rsid w:val="00674E3D"/>
    <w:rsid w:val="0067547D"/>
    <w:rsid w:val="00684E7D"/>
    <w:rsid w:val="00685302"/>
    <w:rsid w:val="00687EDB"/>
    <w:rsid w:val="00691D06"/>
    <w:rsid w:val="006931D3"/>
    <w:rsid w:val="006965AA"/>
    <w:rsid w:val="00697BE3"/>
    <w:rsid w:val="006B07D2"/>
    <w:rsid w:val="006B1F8D"/>
    <w:rsid w:val="006B22E5"/>
    <w:rsid w:val="006B4547"/>
    <w:rsid w:val="006B7117"/>
    <w:rsid w:val="006C321B"/>
    <w:rsid w:val="006D596F"/>
    <w:rsid w:val="006D7E22"/>
    <w:rsid w:val="006E07AE"/>
    <w:rsid w:val="006E29D2"/>
    <w:rsid w:val="006E3458"/>
    <w:rsid w:val="006E4AF7"/>
    <w:rsid w:val="006E5CF8"/>
    <w:rsid w:val="006E7E3F"/>
    <w:rsid w:val="006F2097"/>
    <w:rsid w:val="006F6609"/>
    <w:rsid w:val="00701313"/>
    <w:rsid w:val="00704E19"/>
    <w:rsid w:val="00707B28"/>
    <w:rsid w:val="00711A97"/>
    <w:rsid w:val="007121A7"/>
    <w:rsid w:val="00712E42"/>
    <w:rsid w:val="00715DA1"/>
    <w:rsid w:val="0072027E"/>
    <w:rsid w:val="00730B5A"/>
    <w:rsid w:val="00731D83"/>
    <w:rsid w:val="00732660"/>
    <w:rsid w:val="00732942"/>
    <w:rsid w:val="00733013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778F3"/>
    <w:rsid w:val="00790A87"/>
    <w:rsid w:val="00792317"/>
    <w:rsid w:val="00792E30"/>
    <w:rsid w:val="00794239"/>
    <w:rsid w:val="007A53C4"/>
    <w:rsid w:val="007C2B66"/>
    <w:rsid w:val="007C6E0D"/>
    <w:rsid w:val="007D6F24"/>
    <w:rsid w:val="007E0124"/>
    <w:rsid w:val="007E37AD"/>
    <w:rsid w:val="007F0A4B"/>
    <w:rsid w:val="007F3708"/>
    <w:rsid w:val="007F400A"/>
    <w:rsid w:val="00803B36"/>
    <w:rsid w:val="00804BA8"/>
    <w:rsid w:val="00807069"/>
    <w:rsid w:val="0081189C"/>
    <w:rsid w:val="00823161"/>
    <w:rsid w:val="00824345"/>
    <w:rsid w:val="00827464"/>
    <w:rsid w:val="00827F8B"/>
    <w:rsid w:val="00840C2A"/>
    <w:rsid w:val="008411A3"/>
    <w:rsid w:val="0084527D"/>
    <w:rsid w:val="008528C9"/>
    <w:rsid w:val="00852E10"/>
    <w:rsid w:val="008650DA"/>
    <w:rsid w:val="0088345A"/>
    <w:rsid w:val="00887777"/>
    <w:rsid w:val="0089201E"/>
    <w:rsid w:val="008B034A"/>
    <w:rsid w:val="008B080D"/>
    <w:rsid w:val="008C4583"/>
    <w:rsid w:val="008C6344"/>
    <w:rsid w:val="008C7827"/>
    <w:rsid w:val="008E2AA5"/>
    <w:rsid w:val="008F1B84"/>
    <w:rsid w:val="008F2851"/>
    <w:rsid w:val="008F2B41"/>
    <w:rsid w:val="008F4C00"/>
    <w:rsid w:val="009001B4"/>
    <w:rsid w:val="0090105A"/>
    <w:rsid w:val="009028C4"/>
    <w:rsid w:val="00902E40"/>
    <w:rsid w:val="00903339"/>
    <w:rsid w:val="00903353"/>
    <w:rsid w:val="00907B04"/>
    <w:rsid w:val="0091242C"/>
    <w:rsid w:val="009144F5"/>
    <w:rsid w:val="00915D15"/>
    <w:rsid w:val="009207E2"/>
    <w:rsid w:val="0092127C"/>
    <w:rsid w:val="00927489"/>
    <w:rsid w:val="00930837"/>
    <w:rsid w:val="00931F39"/>
    <w:rsid w:val="009346FF"/>
    <w:rsid w:val="00936F24"/>
    <w:rsid w:val="00940CEB"/>
    <w:rsid w:val="00941519"/>
    <w:rsid w:val="00941CFA"/>
    <w:rsid w:val="0095051D"/>
    <w:rsid w:val="0095709C"/>
    <w:rsid w:val="00961752"/>
    <w:rsid w:val="00966836"/>
    <w:rsid w:val="00973912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18B5"/>
    <w:rsid w:val="009A1B04"/>
    <w:rsid w:val="009A1FA9"/>
    <w:rsid w:val="009A3933"/>
    <w:rsid w:val="009A7C27"/>
    <w:rsid w:val="009B1E2C"/>
    <w:rsid w:val="009C74D8"/>
    <w:rsid w:val="009D1900"/>
    <w:rsid w:val="009D263C"/>
    <w:rsid w:val="009D4BC1"/>
    <w:rsid w:val="009D7020"/>
    <w:rsid w:val="009E2933"/>
    <w:rsid w:val="009E3FF0"/>
    <w:rsid w:val="009F31A3"/>
    <w:rsid w:val="009F4508"/>
    <w:rsid w:val="009F5160"/>
    <w:rsid w:val="009F6958"/>
    <w:rsid w:val="00A03405"/>
    <w:rsid w:val="00A041C2"/>
    <w:rsid w:val="00A11897"/>
    <w:rsid w:val="00A147BA"/>
    <w:rsid w:val="00A15072"/>
    <w:rsid w:val="00A1528D"/>
    <w:rsid w:val="00A1536D"/>
    <w:rsid w:val="00A16456"/>
    <w:rsid w:val="00A27195"/>
    <w:rsid w:val="00A3539E"/>
    <w:rsid w:val="00A353DB"/>
    <w:rsid w:val="00A355BA"/>
    <w:rsid w:val="00A35F13"/>
    <w:rsid w:val="00A36316"/>
    <w:rsid w:val="00A37047"/>
    <w:rsid w:val="00A429F0"/>
    <w:rsid w:val="00A47D61"/>
    <w:rsid w:val="00A62222"/>
    <w:rsid w:val="00A70541"/>
    <w:rsid w:val="00A70743"/>
    <w:rsid w:val="00A765A2"/>
    <w:rsid w:val="00A766F5"/>
    <w:rsid w:val="00A76798"/>
    <w:rsid w:val="00A76B9B"/>
    <w:rsid w:val="00A85556"/>
    <w:rsid w:val="00A9159F"/>
    <w:rsid w:val="00A96D5D"/>
    <w:rsid w:val="00A975E5"/>
    <w:rsid w:val="00A97C02"/>
    <w:rsid w:val="00A97C6B"/>
    <w:rsid w:val="00AA0B91"/>
    <w:rsid w:val="00AA677A"/>
    <w:rsid w:val="00AA680E"/>
    <w:rsid w:val="00AB00E8"/>
    <w:rsid w:val="00AB25F9"/>
    <w:rsid w:val="00AB3279"/>
    <w:rsid w:val="00AB4649"/>
    <w:rsid w:val="00AC0FA9"/>
    <w:rsid w:val="00AC261C"/>
    <w:rsid w:val="00AC3445"/>
    <w:rsid w:val="00AD1E29"/>
    <w:rsid w:val="00AE1CD1"/>
    <w:rsid w:val="00AE57C7"/>
    <w:rsid w:val="00AE64BE"/>
    <w:rsid w:val="00AF45D2"/>
    <w:rsid w:val="00AF5D5E"/>
    <w:rsid w:val="00AF7473"/>
    <w:rsid w:val="00B010D0"/>
    <w:rsid w:val="00B05099"/>
    <w:rsid w:val="00B06B1D"/>
    <w:rsid w:val="00B10528"/>
    <w:rsid w:val="00B11A5C"/>
    <w:rsid w:val="00B120D5"/>
    <w:rsid w:val="00B12528"/>
    <w:rsid w:val="00B12B98"/>
    <w:rsid w:val="00B1485F"/>
    <w:rsid w:val="00B15347"/>
    <w:rsid w:val="00B23C88"/>
    <w:rsid w:val="00B26315"/>
    <w:rsid w:val="00B44120"/>
    <w:rsid w:val="00B5001A"/>
    <w:rsid w:val="00B52B97"/>
    <w:rsid w:val="00B6602C"/>
    <w:rsid w:val="00B66D5E"/>
    <w:rsid w:val="00B72D8F"/>
    <w:rsid w:val="00B77B54"/>
    <w:rsid w:val="00B81116"/>
    <w:rsid w:val="00B838A0"/>
    <w:rsid w:val="00B8729A"/>
    <w:rsid w:val="00B872CA"/>
    <w:rsid w:val="00B9057A"/>
    <w:rsid w:val="00B93F4D"/>
    <w:rsid w:val="00BA1A9B"/>
    <w:rsid w:val="00BA4F98"/>
    <w:rsid w:val="00BA5465"/>
    <w:rsid w:val="00BA6C84"/>
    <w:rsid w:val="00BB1272"/>
    <w:rsid w:val="00BB17C8"/>
    <w:rsid w:val="00BB6306"/>
    <w:rsid w:val="00BB64E4"/>
    <w:rsid w:val="00BB7E2C"/>
    <w:rsid w:val="00BC3CA7"/>
    <w:rsid w:val="00BC5302"/>
    <w:rsid w:val="00BC6946"/>
    <w:rsid w:val="00BC7C2B"/>
    <w:rsid w:val="00BD182B"/>
    <w:rsid w:val="00BD75A5"/>
    <w:rsid w:val="00BE1A44"/>
    <w:rsid w:val="00BF631B"/>
    <w:rsid w:val="00C017B9"/>
    <w:rsid w:val="00C02185"/>
    <w:rsid w:val="00C039B9"/>
    <w:rsid w:val="00C04885"/>
    <w:rsid w:val="00C06E2B"/>
    <w:rsid w:val="00C10A21"/>
    <w:rsid w:val="00C14C35"/>
    <w:rsid w:val="00C1551C"/>
    <w:rsid w:val="00C21690"/>
    <w:rsid w:val="00C2469F"/>
    <w:rsid w:val="00C26BB2"/>
    <w:rsid w:val="00C30ABE"/>
    <w:rsid w:val="00C333BE"/>
    <w:rsid w:val="00C34FE9"/>
    <w:rsid w:val="00C439AA"/>
    <w:rsid w:val="00C46A18"/>
    <w:rsid w:val="00C46AE8"/>
    <w:rsid w:val="00C56410"/>
    <w:rsid w:val="00C565FD"/>
    <w:rsid w:val="00C5788E"/>
    <w:rsid w:val="00C601FA"/>
    <w:rsid w:val="00C62F13"/>
    <w:rsid w:val="00C64C24"/>
    <w:rsid w:val="00C66952"/>
    <w:rsid w:val="00C7040B"/>
    <w:rsid w:val="00C82E30"/>
    <w:rsid w:val="00C83E7F"/>
    <w:rsid w:val="00C96370"/>
    <w:rsid w:val="00C96450"/>
    <w:rsid w:val="00CA0F6A"/>
    <w:rsid w:val="00CA6614"/>
    <w:rsid w:val="00CB0FB2"/>
    <w:rsid w:val="00CB1C49"/>
    <w:rsid w:val="00CB213A"/>
    <w:rsid w:val="00CB43FB"/>
    <w:rsid w:val="00CC06FF"/>
    <w:rsid w:val="00CC5A23"/>
    <w:rsid w:val="00CC5BB4"/>
    <w:rsid w:val="00CD130F"/>
    <w:rsid w:val="00CD1C57"/>
    <w:rsid w:val="00CD6D94"/>
    <w:rsid w:val="00CE15E7"/>
    <w:rsid w:val="00CE3DFE"/>
    <w:rsid w:val="00CE51CD"/>
    <w:rsid w:val="00CE7601"/>
    <w:rsid w:val="00CF26B9"/>
    <w:rsid w:val="00CF400E"/>
    <w:rsid w:val="00D0083F"/>
    <w:rsid w:val="00D01DF7"/>
    <w:rsid w:val="00D02565"/>
    <w:rsid w:val="00D04191"/>
    <w:rsid w:val="00D10215"/>
    <w:rsid w:val="00D106EC"/>
    <w:rsid w:val="00D1460B"/>
    <w:rsid w:val="00D15570"/>
    <w:rsid w:val="00D36C58"/>
    <w:rsid w:val="00D46CF4"/>
    <w:rsid w:val="00D47C4E"/>
    <w:rsid w:val="00D55AD6"/>
    <w:rsid w:val="00D5655E"/>
    <w:rsid w:val="00D62159"/>
    <w:rsid w:val="00D66125"/>
    <w:rsid w:val="00D66D08"/>
    <w:rsid w:val="00D724CE"/>
    <w:rsid w:val="00D74A28"/>
    <w:rsid w:val="00D833A4"/>
    <w:rsid w:val="00D91442"/>
    <w:rsid w:val="00DA0F6A"/>
    <w:rsid w:val="00DA1879"/>
    <w:rsid w:val="00DA2816"/>
    <w:rsid w:val="00DA34E7"/>
    <w:rsid w:val="00DA6615"/>
    <w:rsid w:val="00DB19B4"/>
    <w:rsid w:val="00DB3FD8"/>
    <w:rsid w:val="00DB51C4"/>
    <w:rsid w:val="00DC1290"/>
    <w:rsid w:val="00DD7F32"/>
    <w:rsid w:val="00DE161F"/>
    <w:rsid w:val="00DE6083"/>
    <w:rsid w:val="00DE692C"/>
    <w:rsid w:val="00DF0C45"/>
    <w:rsid w:val="00DF2BA6"/>
    <w:rsid w:val="00DF313F"/>
    <w:rsid w:val="00DF3A8C"/>
    <w:rsid w:val="00DF4A0F"/>
    <w:rsid w:val="00E004B0"/>
    <w:rsid w:val="00E0549B"/>
    <w:rsid w:val="00E1343D"/>
    <w:rsid w:val="00E16603"/>
    <w:rsid w:val="00E2204E"/>
    <w:rsid w:val="00E300EC"/>
    <w:rsid w:val="00E308B2"/>
    <w:rsid w:val="00E35D3F"/>
    <w:rsid w:val="00E3755E"/>
    <w:rsid w:val="00E43017"/>
    <w:rsid w:val="00E439B1"/>
    <w:rsid w:val="00E61B71"/>
    <w:rsid w:val="00E62287"/>
    <w:rsid w:val="00E71B15"/>
    <w:rsid w:val="00E802C5"/>
    <w:rsid w:val="00E8126E"/>
    <w:rsid w:val="00E82394"/>
    <w:rsid w:val="00E90590"/>
    <w:rsid w:val="00E94355"/>
    <w:rsid w:val="00EA24F3"/>
    <w:rsid w:val="00EB4458"/>
    <w:rsid w:val="00EB4F2A"/>
    <w:rsid w:val="00EC092B"/>
    <w:rsid w:val="00EC4873"/>
    <w:rsid w:val="00EC5977"/>
    <w:rsid w:val="00EC5EA0"/>
    <w:rsid w:val="00ED0609"/>
    <w:rsid w:val="00ED11A7"/>
    <w:rsid w:val="00ED5125"/>
    <w:rsid w:val="00ED7D38"/>
    <w:rsid w:val="00EE3AE2"/>
    <w:rsid w:val="00EE5A0F"/>
    <w:rsid w:val="00EE704B"/>
    <w:rsid w:val="00EE78EF"/>
    <w:rsid w:val="00EF3ED0"/>
    <w:rsid w:val="00EF4F56"/>
    <w:rsid w:val="00F00D90"/>
    <w:rsid w:val="00F031DC"/>
    <w:rsid w:val="00F1362D"/>
    <w:rsid w:val="00F15BB4"/>
    <w:rsid w:val="00F162B2"/>
    <w:rsid w:val="00F16D63"/>
    <w:rsid w:val="00F17BDF"/>
    <w:rsid w:val="00F203F9"/>
    <w:rsid w:val="00F20E4F"/>
    <w:rsid w:val="00F51281"/>
    <w:rsid w:val="00F625CB"/>
    <w:rsid w:val="00F63D2B"/>
    <w:rsid w:val="00F64452"/>
    <w:rsid w:val="00F664BA"/>
    <w:rsid w:val="00F7138C"/>
    <w:rsid w:val="00F753B8"/>
    <w:rsid w:val="00F76E1A"/>
    <w:rsid w:val="00F8469F"/>
    <w:rsid w:val="00F84D65"/>
    <w:rsid w:val="00F87416"/>
    <w:rsid w:val="00F90B0F"/>
    <w:rsid w:val="00F9143E"/>
    <w:rsid w:val="00F927AF"/>
    <w:rsid w:val="00FA068B"/>
    <w:rsid w:val="00FA07A5"/>
    <w:rsid w:val="00FA2327"/>
    <w:rsid w:val="00FA549E"/>
    <w:rsid w:val="00FB0578"/>
    <w:rsid w:val="00FC0D6E"/>
    <w:rsid w:val="00FC14F8"/>
    <w:rsid w:val="00FC30FB"/>
    <w:rsid w:val="00FC4F75"/>
    <w:rsid w:val="00FD3B33"/>
    <w:rsid w:val="00FD4B74"/>
    <w:rsid w:val="00FD5211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C6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6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422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22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C6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6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422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22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5C97-4189-4002-9D4B-A2AFD0C0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1778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Veselský Josef</cp:lastModifiedBy>
  <cp:revision>95</cp:revision>
  <cp:lastPrinted>2016-03-29T09:28:00Z</cp:lastPrinted>
  <dcterms:created xsi:type="dcterms:W3CDTF">2016-03-21T13:03:00Z</dcterms:created>
  <dcterms:modified xsi:type="dcterms:W3CDTF">2016-04-08T07:08:00Z</dcterms:modified>
</cp:coreProperties>
</file>