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08" w:rsidRPr="00C1398A" w:rsidRDefault="00AF6408" w:rsidP="00AF640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AF6408" w:rsidRPr="00C1398A" w:rsidRDefault="00AF6408" w:rsidP="00AF640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AF6408" w:rsidRPr="000F6907" w:rsidRDefault="00840D79" w:rsidP="00AF640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Rada Olomouckého kraje (dále jen ROK) předkládá Zastupitelstvu Olomouckého kraje (dále jen ZOK) vyhodnocení </w:t>
      </w:r>
      <w:r w:rsidRPr="00737A89">
        <w:rPr>
          <w:rFonts w:ascii="Arial" w:eastAsia="Times New Roman" w:hAnsi="Arial" w:cs="Times New Roman"/>
          <w:sz w:val="24"/>
          <w:szCs w:val="24"/>
          <w:lang w:eastAsia="cs-CZ"/>
        </w:rPr>
        <w:t>dotačního programu</w:t>
      </w:r>
      <w:r w:rsidRPr="00575B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AF6408" w:rsidRPr="00840D79">
        <w:rPr>
          <w:rFonts w:ascii="Arial" w:eastAsia="Times New Roman" w:hAnsi="Arial" w:cs="Times New Roman"/>
          <w:b/>
          <w:sz w:val="24"/>
          <w:szCs w:val="24"/>
          <w:lang w:eastAsia="cs-CZ"/>
        </w:rPr>
        <w:t>Program na podporu polytec</w:t>
      </w:r>
      <w:r w:rsidRPr="00840D79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hnického vzdělávání a řemesel </w:t>
      </w:r>
      <w:r w:rsidR="00AF6408" w:rsidRPr="00840D79">
        <w:rPr>
          <w:rFonts w:ascii="Arial" w:eastAsia="Times New Roman" w:hAnsi="Arial" w:cs="Times New Roman"/>
          <w:b/>
          <w:sz w:val="24"/>
          <w:szCs w:val="24"/>
          <w:lang w:eastAsia="cs-CZ"/>
        </w:rPr>
        <w:t>v Olomouckém kraji v roce 2016</w:t>
      </w:r>
      <w:r w:rsidR="00AF6408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="00AF6408">
        <w:rPr>
          <w:rFonts w:ascii="Arial" w:eastAsia="Times New Roman" w:hAnsi="Arial" w:cs="Arial"/>
          <w:sz w:val="24"/>
          <w:szCs w:val="24"/>
          <w:lang w:eastAsia="cs-CZ"/>
        </w:rPr>
        <w:t xml:space="preserve"> Pravidla dotačního programu </w:t>
      </w:r>
      <w:r w:rsidR="00AF6408" w:rsidRPr="00F931D7">
        <w:rPr>
          <w:rFonts w:ascii="Arial" w:eastAsia="Times New Roman" w:hAnsi="Arial" w:cs="Arial"/>
          <w:sz w:val="24"/>
          <w:szCs w:val="24"/>
          <w:lang w:eastAsia="cs-CZ"/>
        </w:rPr>
        <w:t>schválilo Zastupitelstvo Olomouckého kraje dne 18. 12. 2015 pod UZ/18/26/2015.</w:t>
      </w:r>
    </w:p>
    <w:p w:rsidR="00AF6408" w:rsidRDefault="00AF6408" w:rsidP="00AF640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Cílem dotačního programu je finanční podpora středních škol se sídlem na území Olomouckého kraje bez ohledu na jejich zřizovatele, které poskytují výchovu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a vzdělávání ve smyslu zákona č. 561/2004 Sb., o předškolním, základním, středním, vyšším odborném a jiném vzdělávání (školský zákon), ve znění pozdějších předpisů, na území Olomouckého kraje ve vybraných oborech vzdělání s cílem:  </w:t>
      </w:r>
    </w:p>
    <w:p w:rsidR="00AF6408" w:rsidRPr="00C1398A" w:rsidRDefault="00AF6408" w:rsidP="00AF640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6408" w:rsidRPr="00F931D7" w:rsidRDefault="00AF6408" w:rsidP="00AF6408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>zvýšit zájem žáků o studium vybraných, dlouhodobě perspektivních učebních oborů s vysokou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uplatnitelností na trhu práce;</w:t>
      </w:r>
    </w:p>
    <w:p w:rsidR="00AF6408" w:rsidRPr="00F931D7" w:rsidRDefault="00AF6408" w:rsidP="00AF6408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>podporovat aktivity vedoucí ke zvýšení počtu žáků v technických oborech vzdělání zakončených maturitní zkoušk</w:t>
      </w:r>
      <w:r>
        <w:rPr>
          <w:rFonts w:ascii="Arial" w:eastAsia="Times New Roman" w:hAnsi="Arial" w:cs="Arial"/>
          <w:sz w:val="24"/>
          <w:szCs w:val="24"/>
          <w:lang w:eastAsia="cs-CZ"/>
        </w:rPr>
        <w:t>ou perspektivních na trhu práce;</w:t>
      </w:r>
    </w:p>
    <w:p w:rsidR="00AF6408" w:rsidRPr="00F931D7" w:rsidRDefault="00AF6408" w:rsidP="00AF6408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motivovat žáky k lepším výsledkům v </w:t>
      </w:r>
      <w:r>
        <w:rPr>
          <w:rFonts w:ascii="Arial" w:eastAsia="Times New Roman" w:hAnsi="Arial" w:cs="Arial"/>
          <w:sz w:val="24"/>
          <w:szCs w:val="24"/>
          <w:lang w:eastAsia="cs-CZ"/>
        </w:rPr>
        <w:t>oblasti chování i vzdělávání;</w:t>
      </w:r>
    </w:p>
    <w:p w:rsidR="00AF6408" w:rsidRDefault="00AF6408" w:rsidP="00AF6408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podporovat trh práce zajištěním dostatku kvalifikované pracovní síly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v uvedených oborech.</w:t>
      </w:r>
    </w:p>
    <w:p w:rsidR="00AF6408" w:rsidRPr="00C1398A" w:rsidRDefault="00AF6408" w:rsidP="00AF640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6408" w:rsidRPr="000F6907" w:rsidRDefault="00AF6408" w:rsidP="00AF6408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>Dotační program byl vyhlášen dne 21. 12. 2015.</w:t>
      </w:r>
    </w:p>
    <w:p w:rsidR="00AF6408" w:rsidRPr="000F6907" w:rsidRDefault="00AF6408" w:rsidP="00AF640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>Podmínky dotačního programu jsou vyvěšeny od 21. 12. 2015.</w:t>
      </w:r>
    </w:p>
    <w:p w:rsidR="00AF6408" w:rsidRPr="00F931D7" w:rsidRDefault="00AF6408" w:rsidP="00AF6408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Příjem žádostí za 1. pololetí školního roku 2015/2016 byl od 25. 1. </w:t>
      </w:r>
      <w:r w:rsidR="00D251DD">
        <w:rPr>
          <w:rFonts w:ascii="Arial" w:eastAsia="Times New Roman" w:hAnsi="Arial" w:cs="Times New Roman"/>
          <w:sz w:val="24"/>
          <w:szCs w:val="24"/>
          <w:lang w:eastAsia="cs-CZ"/>
        </w:rPr>
        <w:t>do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 5. 2. 2016.</w:t>
      </w:r>
    </w:p>
    <w:p w:rsidR="00D251DD" w:rsidRDefault="00D251DD" w:rsidP="00D251DD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V tomto </w:t>
      </w:r>
      <w:r w:rsidR="00FC7AB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dotačním programu byly hodnoceny žádosti </w:t>
      </w:r>
      <w:r w:rsidRPr="00F931D7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30 středních škol (29 škol zřizovaných Olomouckým krajem a 1 škola soukromá). Všichni žadatelé splnili kritéria dle pravidel dotačního programu, která schválilo na svém zasedání </w:t>
      </w:r>
      <w:r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18. 12. 2015 Zastupitelstvo Olomouckého kraje. Školy požádaly v termínu podávání žádostí celkem o 2 599 500 Kč. </w:t>
      </w:r>
    </w:p>
    <w:p w:rsidR="00D251DD" w:rsidRPr="007A4013" w:rsidRDefault="00D251DD" w:rsidP="00D251DD">
      <w:pPr>
        <w:shd w:val="clear" w:color="auto" w:fill="FFFFFF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40A0A">
        <w:rPr>
          <w:rFonts w:ascii="Arial" w:hAnsi="Arial" w:cs="Arial"/>
          <w:sz w:val="24"/>
          <w:szCs w:val="24"/>
        </w:rPr>
        <w:t>třední</w:t>
      </w:r>
      <w:r>
        <w:rPr>
          <w:rFonts w:ascii="Arial" w:hAnsi="Arial" w:cs="Arial"/>
          <w:sz w:val="24"/>
          <w:szCs w:val="24"/>
        </w:rPr>
        <w:t>m školám</w:t>
      </w:r>
      <w:r w:rsidRPr="00140A0A">
        <w:rPr>
          <w:rFonts w:ascii="Arial" w:hAnsi="Arial" w:cs="Arial"/>
          <w:sz w:val="24"/>
          <w:szCs w:val="24"/>
        </w:rPr>
        <w:t>, jejichž zřizovatelem je Olomoucký kraj,</w:t>
      </w:r>
      <w:r>
        <w:rPr>
          <w:rFonts w:ascii="Arial" w:hAnsi="Arial" w:cs="Arial"/>
          <w:sz w:val="24"/>
          <w:szCs w:val="24"/>
        </w:rPr>
        <w:t xml:space="preserve"> </w:t>
      </w:r>
      <w:r w:rsidRPr="00847880">
        <w:rPr>
          <w:rFonts w:ascii="Arial" w:hAnsi="Arial" w:cs="Arial"/>
          <w:sz w:val="24"/>
          <w:szCs w:val="24"/>
        </w:rPr>
        <w:t>budou v souladu s pravidly dotačního programu poskytnuty finanční prostředky formou účelově určeného příspěvku, o němž bude příjemce vyrozuměn dopisem.</w:t>
      </w:r>
      <w:r>
        <w:rPr>
          <w:rFonts w:ascii="Arial" w:hAnsi="Arial" w:cs="Arial"/>
          <w:sz w:val="24"/>
          <w:szCs w:val="24"/>
        </w:rPr>
        <w:t xml:space="preserve"> </w:t>
      </w:r>
      <w:r w:rsidRPr="007A4013">
        <w:rPr>
          <w:rFonts w:ascii="Arial" w:hAnsi="Arial" w:cs="Arial"/>
          <w:b/>
          <w:sz w:val="24"/>
          <w:szCs w:val="24"/>
        </w:rPr>
        <w:t xml:space="preserve">Poskytnutí tohoto příspěvku </w:t>
      </w:r>
      <w:r w:rsidR="00FC7AB8" w:rsidRPr="007A4013">
        <w:rPr>
          <w:rFonts w:ascii="Arial" w:hAnsi="Arial" w:cs="Arial"/>
          <w:b/>
          <w:sz w:val="24"/>
          <w:szCs w:val="24"/>
        </w:rPr>
        <w:t xml:space="preserve">v celkové výši 2 544 000 Kč </w:t>
      </w:r>
      <w:r w:rsidR="007A4013" w:rsidRPr="007A4013">
        <w:rPr>
          <w:rFonts w:ascii="Arial" w:hAnsi="Arial" w:cs="Arial"/>
          <w:b/>
          <w:sz w:val="24"/>
          <w:szCs w:val="24"/>
        </w:rPr>
        <w:t xml:space="preserve">pro 29 středních škol zřizovaných Olomouckým krajem </w:t>
      </w:r>
      <w:r w:rsidRPr="007A4013">
        <w:rPr>
          <w:rFonts w:ascii="Arial" w:hAnsi="Arial" w:cs="Arial"/>
          <w:b/>
          <w:sz w:val="24"/>
          <w:szCs w:val="24"/>
        </w:rPr>
        <w:t>schválil ROK na svém jednání dne 23. 3. 2016.</w:t>
      </w:r>
    </w:p>
    <w:p w:rsidR="00AF6408" w:rsidRDefault="00AF6408" w:rsidP="00AF64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C13F5">
        <w:rPr>
          <w:rFonts w:ascii="Arial" w:eastAsia="Times New Roman" w:hAnsi="Arial" w:cs="Arial"/>
          <w:sz w:val="24"/>
          <w:szCs w:val="24"/>
          <w:lang w:eastAsia="cs-CZ"/>
        </w:rPr>
        <w:t>Žáci škol</w:t>
      </w:r>
      <w:r>
        <w:rPr>
          <w:rFonts w:ascii="Arial" w:eastAsia="Times New Roman" w:hAnsi="Arial" w:cs="Arial"/>
          <w:sz w:val="24"/>
          <w:szCs w:val="24"/>
          <w:lang w:eastAsia="cs-CZ"/>
        </w:rPr>
        <w:t>y jiného zřizovatele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51DD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D251DD" w:rsidRPr="00D251DD">
        <w:rPr>
          <w:rFonts w:ascii="Arial" w:eastAsia="Times New Roman" w:hAnsi="Arial" w:cs="Arial"/>
          <w:sz w:val="24"/>
          <w:szCs w:val="24"/>
          <w:lang w:eastAsia="cs-CZ"/>
        </w:rPr>
        <w:t>Střední školy stavební a podnikatelské s. r. o., se sídlem Olomouc - Chomoutov, Štěpánovská 23, 779 00,  IČ: 25375512</w:t>
      </w:r>
      <w:r w:rsidR="00D251DD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obdrží </w:t>
      </w:r>
      <w:r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na základě </w:t>
      </w:r>
      <w:r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mezi Olomouckým krajem a školou, která je následně bude vyplácet žákům a bude odpovědná za správné využití, vyúčtování a případné vrácení dotace. </w:t>
      </w:r>
      <w:r w:rsidR="00D251DD" w:rsidRPr="00840D79">
        <w:rPr>
          <w:rFonts w:ascii="Arial" w:eastAsia="Times New Roman" w:hAnsi="Arial" w:cs="Arial"/>
          <w:b/>
          <w:sz w:val="24"/>
          <w:szCs w:val="24"/>
          <w:lang w:eastAsia="cs-CZ"/>
        </w:rPr>
        <w:t>Škola požádala v termínu podávání žádostí o 55 500 Kč.</w:t>
      </w:r>
    </w:p>
    <w:p w:rsidR="00AF6408" w:rsidRDefault="00AF6408" w:rsidP="00AF64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Vzhledem k tomu, že výše 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finančních prostředků poskytnutých z rozpočtu Olomouckého kraje příjemci překročila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kalendářním roce 2016 částku 200 000 Kč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, schvaluje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uzavření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veřejnoprávní smlouvy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Zastupitelstvo Olomouckého kraje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B1398" w:rsidRDefault="00FB1398" w:rsidP="00AF64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B1398" w:rsidRPr="00FA2E42" w:rsidRDefault="00FB1398" w:rsidP="00FB1398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Olomouckého kraje navrhuje Zastupitelstvu Olomouckého kraje vzít na vědomí důvodovou zprávu, schv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álit poskytnutí dotace příjemci Střední škole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stavební a podnikatelské</w:t>
      </w:r>
      <w:r w:rsidRPr="00FB13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s. r. o.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dle Přílohy č. 1 důvodové zprávy, schválit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uzavření veřejnoprávní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o poskytnutí dotace s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příjemcem Střední školou stavební a podnikatelskou</w:t>
      </w:r>
      <w:r w:rsidRPr="00FB13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s. r. o.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>dle Přílohy č.  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 důvodové zprávy, ve znění dle veřejnoprávní smlouvy uvedené v  Příloze č. 2 důvodové zprávy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uložit Ing. Zdeňku Švecovi, náměstku hejtmana, veřejnoprávní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8D21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smlouvu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podepsat.</w:t>
      </w:r>
    </w:p>
    <w:p w:rsidR="00FB1398" w:rsidRDefault="00FB1398" w:rsidP="00AF64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6408" w:rsidRDefault="00AF6408" w:rsidP="00AF640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AF6408" w:rsidRPr="00193293" w:rsidRDefault="00AF6408" w:rsidP="00AF6408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FB1398" w:rsidRPr="00FB1398" w:rsidRDefault="00FB1398" w:rsidP="00FB1398">
      <w:pPr>
        <w:pStyle w:val="Odstavecseseznamem"/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 xml:space="preserve">Příloha č. </w:t>
      </w:r>
      <w:r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1</w:t>
      </w:r>
    </w:p>
    <w:p w:rsidR="00FB1398" w:rsidRP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>Seznam žadatelů (střední škola jiného zřizovatele)</w:t>
      </w:r>
    </w:p>
    <w:p w:rsid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CD711D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FB1398" w:rsidRP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FB1398" w:rsidRPr="00FB1398" w:rsidRDefault="00FB1398" w:rsidP="00FB1398">
      <w:pPr>
        <w:pStyle w:val="Odstavecseseznamem"/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 xml:space="preserve">Příloha č. </w:t>
      </w:r>
      <w:r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2</w:t>
      </w:r>
    </w:p>
    <w:p w:rsidR="00FB1398" w:rsidRP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>Veřejnoprávní smlouva o poskytnutí dotace</w:t>
      </w:r>
    </w:p>
    <w:p w:rsidR="00FB1398" w:rsidRP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4 - </w:t>
      </w:r>
      <w:r w:rsidR="00CD711D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>0)</w:t>
      </w:r>
    </w:p>
    <w:p w:rsidR="007269A2" w:rsidRPr="00AF6408" w:rsidRDefault="007269A2" w:rsidP="00AF6408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sectPr w:rsidR="007269A2" w:rsidRPr="00AF6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83" w:rsidRDefault="00CD711D">
      <w:pPr>
        <w:spacing w:after="0" w:line="240" w:lineRule="auto"/>
      </w:pPr>
      <w:r>
        <w:separator/>
      </w:r>
    </w:p>
  </w:endnote>
  <w:endnote w:type="continuationSeparator" w:id="0">
    <w:p w:rsidR="00D20083" w:rsidRDefault="00CD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4F" w:rsidRDefault="001E71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23" w:rsidRPr="00A73A6F" w:rsidRDefault="00840D79" w:rsidP="00051A23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</w:t>
    </w:r>
    <w:r w:rsidR="00CD711D">
      <w:rPr>
        <w:rFonts w:ascii="Arial" w:hAnsi="Arial" w:cs="Arial"/>
        <w:i/>
        <w:iCs/>
        <w:sz w:val="20"/>
        <w:szCs w:val="20"/>
      </w:rPr>
      <w:t>s</w:t>
    </w:r>
    <w:r>
      <w:rPr>
        <w:rFonts w:ascii="Arial" w:hAnsi="Arial" w:cs="Arial"/>
        <w:i/>
        <w:iCs/>
        <w:sz w:val="20"/>
        <w:szCs w:val="20"/>
      </w:rPr>
      <w:t>tupitelstvo</w:t>
    </w:r>
    <w:r w:rsidR="00AF6408" w:rsidRPr="00A73A6F">
      <w:rPr>
        <w:rFonts w:ascii="Arial" w:hAnsi="Arial" w:cs="Arial"/>
        <w:i/>
        <w:iCs/>
        <w:sz w:val="20"/>
        <w:szCs w:val="20"/>
      </w:rPr>
      <w:t xml:space="preserve"> Olomouckého kraje </w:t>
    </w:r>
    <w:r w:rsidR="00AF6408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AF6408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AF6408">
      <w:rPr>
        <w:rFonts w:ascii="Arial" w:hAnsi="Arial" w:cs="Arial"/>
        <w:i/>
        <w:iCs/>
        <w:sz w:val="20"/>
        <w:szCs w:val="20"/>
      </w:rPr>
      <w:t>. 2016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AF6408" w:rsidRPr="00A73A6F">
      <w:rPr>
        <w:rFonts w:ascii="Arial" w:hAnsi="Arial" w:cs="Arial"/>
        <w:i/>
        <w:iCs/>
        <w:sz w:val="20"/>
        <w:szCs w:val="20"/>
      </w:rPr>
      <w:tab/>
    </w:r>
    <w:r w:rsidR="00AF6408">
      <w:rPr>
        <w:rFonts w:ascii="Arial" w:hAnsi="Arial" w:cs="Arial"/>
        <w:i/>
        <w:iCs/>
        <w:sz w:val="20"/>
        <w:szCs w:val="20"/>
      </w:rPr>
      <w:t xml:space="preserve">  </w:t>
    </w:r>
    <w:r w:rsidR="00CD711D" w:rsidRPr="00540E83">
      <w:rPr>
        <w:rFonts w:ascii="Arial" w:hAnsi="Arial" w:cs="Arial"/>
        <w:i/>
        <w:iCs/>
        <w:sz w:val="20"/>
        <w:szCs w:val="20"/>
      </w:rPr>
      <w:t xml:space="preserve">Strana </w:t>
    </w:r>
    <w:r w:rsidR="00CD711D" w:rsidRPr="00540E83">
      <w:rPr>
        <w:rFonts w:ascii="Arial" w:hAnsi="Arial" w:cs="Arial"/>
        <w:i/>
        <w:iCs/>
        <w:sz w:val="20"/>
        <w:szCs w:val="20"/>
      </w:rPr>
      <w:fldChar w:fldCharType="begin"/>
    </w:r>
    <w:r w:rsidR="00CD711D" w:rsidRPr="00540E83">
      <w:rPr>
        <w:rFonts w:ascii="Arial" w:hAnsi="Arial" w:cs="Arial"/>
        <w:i/>
        <w:iCs/>
        <w:sz w:val="20"/>
        <w:szCs w:val="20"/>
      </w:rPr>
      <w:instrText xml:space="preserve"> PAGE </w:instrText>
    </w:r>
    <w:r w:rsidR="00CD711D" w:rsidRPr="00540E83">
      <w:rPr>
        <w:rFonts w:ascii="Arial" w:hAnsi="Arial" w:cs="Arial"/>
        <w:i/>
        <w:iCs/>
        <w:sz w:val="20"/>
        <w:szCs w:val="20"/>
      </w:rPr>
      <w:fldChar w:fldCharType="separate"/>
    </w:r>
    <w:r w:rsidR="004D570F">
      <w:rPr>
        <w:rFonts w:ascii="Arial" w:hAnsi="Arial" w:cs="Arial"/>
        <w:i/>
        <w:iCs/>
        <w:noProof/>
        <w:sz w:val="20"/>
        <w:szCs w:val="20"/>
      </w:rPr>
      <w:t>1</w:t>
    </w:r>
    <w:r w:rsidR="00CD711D" w:rsidRPr="00540E83">
      <w:rPr>
        <w:rFonts w:ascii="Arial" w:hAnsi="Arial" w:cs="Arial"/>
        <w:i/>
        <w:iCs/>
        <w:sz w:val="20"/>
        <w:szCs w:val="20"/>
      </w:rPr>
      <w:fldChar w:fldCharType="end"/>
    </w:r>
    <w:r w:rsidR="00CD711D" w:rsidRPr="00540E83">
      <w:rPr>
        <w:rFonts w:ascii="Arial" w:hAnsi="Arial" w:cs="Arial"/>
        <w:i/>
        <w:iCs/>
        <w:sz w:val="20"/>
        <w:szCs w:val="20"/>
      </w:rPr>
      <w:t xml:space="preserve"> (celkem </w:t>
    </w:r>
    <w:r w:rsidR="00CD711D">
      <w:rPr>
        <w:rFonts w:ascii="Arial" w:hAnsi="Arial" w:cs="Arial"/>
        <w:i/>
        <w:iCs/>
        <w:sz w:val="20"/>
        <w:szCs w:val="20"/>
      </w:rPr>
      <w:t>10</w:t>
    </w:r>
    <w:r w:rsidR="00CD711D" w:rsidRPr="00540E83">
      <w:rPr>
        <w:rFonts w:ascii="Arial" w:hAnsi="Arial" w:cs="Arial"/>
        <w:i/>
        <w:iCs/>
        <w:sz w:val="20"/>
        <w:szCs w:val="20"/>
      </w:rPr>
      <w:t>)</w:t>
    </w:r>
  </w:p>
  <w:p w:rsidR="00051A23" w:rsidRPr="00A73A6F" w:rsidRDefault="00905148" w:rsidP="00051A23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840D79">
      <w:rPr>
        <w:rFonts w:ascii="Arial" w:hAnsi="Arial" w:cs="Arial"/>
        <w:i/>
        <w:iCs/>
        <w:sz w:val="20"/>
        <w:szCs w:val="20"/>
      </w:rPr>
      <w:t xml:space="preserve"> </w:t>
    </w:r>
    <w:r w:rsidR="00AF6408">
      <w:rPr>
        <w:rFonts w:ascii="Arial" w:hAnsi="Arial" w:cs="Arial"/>
        <w:i/>
        <w:iCs/>
        <w:sz w:val="20"/>
        <w:szCs w:val="20"/>
      </w:rPr>
      <w:t xml:space="preserve">. - </w:t>
    </w:r>
    <w:r w:rsidR="00AF6408" w:rsidRPr="00A73A6F">
      <w:rPr>
        <w:rFonts w:ascii="Arial" w:hAnsi="Arial" w:cs="Arial"/>
        <w:i/>
        <w:iCs/>
        <w:sz w:val="20"/>
        <w:szCs w:val="20"/>
      </w:rPr>
      <w:t>Program na podporu polytechnického vzdělávání a řemesel v Olomouckém kraji</w:t>
    </w:r>
    <w:r w:rsidR="00AF6408">
      <w:rPr>
        <w:rFonts w:ascii="Arial" w:hAnsi="Arial" w:cs="Arial"/>
        <w:i/>
        <w:iCs/>
        <w:sz w:val="20"/>
        <w:szCs w:val="20"/>
      </w:rPr>
      <w:t xml:space="preserve"> v roce 2016 - vyhodnocení</w:t>
    </w:r>
  </w:p>
  <w:p w:rsidR="00051A23" w:rsidRDefault="004D57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4F" w:rsidRDefault="001E71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83" w:rsidRDefault="00CD711D">
      <w:pPr>
        <w:spacing w:after="0" w:line="240" w:lineRule="auto"/>
      </w:pPr>
      <w:r>
        <w:separator/>
      </w:r>
    </w:p>
  </w:footnote>
  <w:footnote w:type="continuationSeparator" w:id="0">
    <w:p w:rsidR="00D20083" w:rsidRDefault="00CD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4F" w:rsidRDefault="001E71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4F" w:rsidRDefault="001E71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4F" w:rsidRDefault="001E71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1E714F"/>
    <w:rsid w:val="004D570F"/>
    <w:rsid w:val="007269A2"/>
    <w:rsid w:val="007A4013"/>
    <w:rsid w:val="00840D79"/>
    <w:rsid w:val="00851FFF"/>
    <w:rsid w:val="008D21E6"/>
    <w:rsid w:val="00905148"/>
    <w:rsid w:val="00AF6408"/>
    <w:rsid w:val="00CD711D"/>
    <w:rsid w:val="00D20083"/>
    <w:rsid w:val="00D251DD"/>
    <w:rsid w:val="00FB1398"/>
    <w:rsid w:val="00FB6B3B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40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F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408"/>
  </w:style>
  <w:style w:type="paragraph" w:styleId="Zhlav">
    <w:name w:val="header"/>
    <w:basedOn w:val="Normln"/>
    <w:link w:val="ZhlavChar"/>
    <w:uiPriority w:val="99"/>
    <w:unhideWhenUsed/>
    <w:rsid w:val="0084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40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F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408"/>
  </w:style>
  <w:style w:type="paragraph" w:styleId="Zhlav">
    <w:name w:val="header"/>
    <w:basedOn w:val="Normln"/>
    <w:link w:val="ZhlavChar"/>
    <w:uiPriority w:val="99"/>
    <w:unhideWhenUsed/>
    <w:rsid w:val="0084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2</cp:revision>
  <cp:lastPrinted>2016-04-06T05:34:00Z</cp:lastPrinted>
  <dcterms:created xsi:type="dcterms:W3CDTF">2016-04-08T09:31:00Z</dcterms:created>
  <dcterms:modified xsi:type="dcterms:W3CDTF">2016-04-08T09:31:00Z</dcterms:modified>
</cp:coreProperties>
</file>