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740126">
        <w:rPr>
          <w:rFonts w:ascii="Arial" w:hAnsi="Arial" w:cs="Arial"/>
        </w:rPr>
        <w:t>21.4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740126">
        <w:rPr>
          <w:rFonts w:ascii="Arial" w:hAnsi="Arial" w:cs="Arial"/>
        </w:rPr>
        <w:t>140</w:t>
      </w:r>
      <w:r w:rsidR="00A264D1">
        <w:rPr>
          <w:rFonts w:ascii="Arial" w:hAnsi="Arial" w:cs="Arial"/>
        </w:rPr>
        <w:t xml:space="preserve">/16 - </w:t>
      </w:r>
      <w:r w:rsidR="007851FD">
        <w:rPr>
          <w:rFonts w:ascii="Arial" w:hAnsi="Arial" w:cs="Arial"/>
        </w:rPr>
        <w:t>16</w:t>
      </w:r>
      <w:r w:rsidR="00B11F56">
        <w:rPr>
          <w:rFonts w:ascii="Arial" w:hAnsi="Arial" w:cs="Arial"/>
        </w:rPr>
        <w:t>2</w:t>
      </w:r>
      <w:r w:rsidR="00417BEB">
        <w:rPr>
          <w:rFonts w:ascii="Arial" w:hAnsi="Arial" w:cs="Arial"/>
        </w:rPr>
        <w:t xml:space="preserve">/16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C80CCE" w:rsidRDefault="00C80CCE" w:rsidP="00A264D1">
      <w:pPr>
        <w:jc w:val="both"/>
        <w:rPr>
          <w:rFonts w:ascii="Arial" w:hAnsi="Arial" w:cs="Arial"/>
        </w:rPr>
      </w:pPr>
    </w:p>
    <w:p w:rsidR="007851FD" w:rsidRDefault="007851FD" w:rsidP="00A264D1">
      <w:pPr>
        <w:jc w:val="both"/>
        <w:rPr>
          <w:rFonts w:ascii="Arial" w:hAnsi="Arial" w:cs="Arial"/>
        </w:rPr>
      </w:pPr>
    </w:p>
    <w:p w:rsidR="007851FD" w:rsidRDefault="007851FD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740126">
        <w:rPr>
          <w:rFonts w:ascii="Arial" w:hAnsi="Arial" w:cs="Arial"/>
        </w:rPr>
        <w:t>21.4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</w:t>
      </w:r>
      <w:r w:rsidR="000A0298">
        <w:rPr>
          <w:rFonts w:ascii="Arial" w:hAnsi="Arial" w:cs="Arial"/>
        </w:rPr>
        <w:t>-</w:t>
      </w:r>
      <w:r w:rsidR="00A12216">
        <w:rPr>
          <w:rFonts w:ascii="Arial" w:hAnsi="Arial" w:cs="Arial"/>
        </w:rPr>
        <w:t xml:space="preserve"> </w:t>
      </w:r>
      <w:r w:rsidR="00EA0C13">
        <w:rPr>
          <w:rFonts w:ascii="Arial" w:hAnsi="Arial" w:cs="Arial"/>
        </w:rPr>
        <w:t>1</w:t>
      </w:r>
      <w:r w:rsidR="00B11F56">
        <w:rPr>
          <w:rFonts w:ascii="Arial" w:hAnsi="Arial" w:cs="Arial"/>
        </w:rPr>
        <w:t>3</w:t>
      </w:r>
      <w:r w:rsidR="00740126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EA0C13">
        <w:rPr>
          <w:rFonts w:ascii="Arial" w:hAnsi="Arial" w:cs="Arial"/>
        </w:rPr>
        <w:t>1</w:t>
      </w:r>
      <w:r w:rsidR="00B11F56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E52274">
      <w:rPr>
        <w:rFonts w:ascii="Arial" w:hAnsi="Arial" w:cs="Arial"/>
        <w:i/>
        <w:sz w:val="20"/>
        <w:szCs w:val="20"/>
      </w:rPr>
      <w:t>29.4</w:t>
    </w:r>
    <w:r w:rsidR="004D60E7">
      <w:rPr>
        <w:rFonts w:ascii="Arial" w:hAnsi="Arial" w:cs="Arial"/>
        <w:i/>
        <w:sz w:val="20"/>
        <w:szCs w:val="20"/>
      </w:rPr>
      <w:t>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11F5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EA0C13">
      <w:rPr>
        <w:rFonts w:ascii="Arial" w:hAnsi="Arial" w:cs="Arial"/>
        <w:i/>
        <w:sz w:val="20"/>
        <w:szCs w:val="20"/>
      </w:rPr>
      <w:t xml:space="preserve"> 1</w:t>
    </w:r>
    <w:r w:rsidR="00B11F56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EA25AB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4.1</w:t>
    </w:r>
    <w:r w:rsidR="00F41E69">
      <w:rPr>
        <w:rFonts w:ascii="Arial" w:hAnsi="Arial" w:cs="Arial"/>
        <w:i/>
        <w:sz w:val="20"/>
        <w:szCs w:val="20"/>
      </w:rPr>
      <w:t>.</w:t>
    </w:r>
    <w:r w:rsidR="00740126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740126">
      <w:rPr>
        <w:rFonts w:ascii="Arial" w:hAnsi="Arial" w:cs="Arial"/>
        <w:i/>
        <w:sz w:val="20"/>
        <w:szCs w:val="20"/>
      </w:rPr>
      <w:t xml:space="preserve"> DODATEK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0126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851FD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3B28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1F56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C13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ED92-6468-4212-BCFD-5A535089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2016-04-07T12:48:00Z</dcterms:created>
  <dcterms:modified xsi:type="dcterms:W3CDTF">2016-04-20T12:06:00Z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