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C0" w:rsidRDefault="009727C0" w:rsidP="001810BA">
      <w:pPr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Jeremenkova 40a,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779 11  Olomouc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594919" w:rsidRPr="00594919" w:rsidRDefault="00594919" w:rsidP="00594919">
      <w:pPr>
        <w:rPr>
          <w:rFonts w:ascii="Arial" w:hAnsi="Arial" w:cs="Arial"/>
        </w:rPr>
      </w:pPr>
      <w:proofErr w:type="gramStart"/>
      <w:r w:rsidRPr="00594919">
        <w:rPr>
          <w:rFonts w:ascii="Arial" w:hAnsi="Arial" w:cs="Arial"/>
        </w:rPr>
        <w:t>Č.j.</w:t>
      </w:r>
      <w:proofErr w:type="gramEnd"/>
      <w:r w:rsidRPr="00594919">
        <w:rPr>
          <w:rFonts w:ascii="Arial" w:hAnsi="Arial" w:cs="Arial"/>
        </w:rPr>
        <w:t xml:space="preserve"> UZ/</w:t>
      </w:r>
      <w:r w:rsidR="00C541AC">
        <w:rPr>
          <w:rFonts w:ascii="Arial" w:hAnsi="Arial" w:cs="Arial"/>
        </w:rPr>
        <w:t>...</w:t>
      </w:r>
      <w:r w:rsidRPr="00594919">
        <w:rPr>
          <w:rFonts w:ascii="Arial" w:hAnsi="Arial" w:cs="Arial"/>
        </w:rPr>
        <w:t>/</w:t>
      </w:r>
      <w:r w:rsidR="00C541AC">
        <w:rPr>
          <w:rFonts w:ascii="Arial" w:hAnsi="Arial" w:cs="Arial"/>
        </w:rPr>
        <w:t>..</w:t>
      </w:r>
      <w:r w:rsidRPr="00594919">
        <w:rPr>
          <w:rFonts w:ascii="Arial" w:hAnsi="Arial" w:cs="Arial"/>
        </w:rPr>
        <w:t>/201</w:t>
      </w:r>
      <w:r w:rsidR="009E62BE">
        <w:rPr>
          <w:rFonts w:ascii="Arial" w:hAnsi="Arial" w:cs="Arial"/>
        </w:rPr>
        <w:t>3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9E62BE">
        <w:rPr>
          <w:rFonts w:ascii="Arial" w:hAnsi="Arial" w:cs="Arial"/>
          <w:b/>
          <w:sz w:val="36"/>
          <w:szCs w:val="36"/>
        </w:rPr>
        <w:t>6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4C7353" w:rsidRDefault="00594919" w:rsidP="004C7353">
      <w:pPr>
        <w:jc w:val="both"/>
        <w:rPr>
          <w:rFonts w:ascii="Arial" w:hAnsi="Arial" w:cs="Arial"/>
        </w:rPr>
      </w:pPr>
      <w:bookmarkStart w:id="0" w:name="_GoBack"/>
      <w:r w:rsidRPr="00594919">
        <w:rPr>
          <w:rFonts w:ascii="Arial" w:hAnsi="Arial" w:cs="Arial"/>
        </w:rPr>
        <w:t xml:space="preserve">ke </w:t>
      </w:r>
      <w:bookmarkEnd w:id="0"/>
      <w:r w:rsidRPr="00594919">
        <w:rPr>
          <w:rFonts w:ascii="Arial" w:hAnsi="Arial" w:cs="Arial"/>
        </w:rPr>
        <w:t xml:space="preserve">zřizovací listině </w:t>
      </w:r>
      <w:r w:rsidR="004C55A2">
        <w:rPr>
          <w:rFonts w:ascii="Arial" w:hAnsi="Arial" w:cs="Arial"/>
          <w:b/>
        </w:rPr>
        <w:t>Klíč – centrum sociálních služeb, příspěvková organizace</w:t>
      </w:r>
      <w:r w:rsidRPr="00594919">
        <w:rPr>
          <w:rFonts w:ascii="Arial" w:hAnsi="Arial" w:cs="Arial"/>
        </w:rPr>
        <w:t xml:space="preserve"> se sídlem Olomouc, </w:t>
      </w:r>
      <w:r w:rsidR="004C55A2">
        <w:rPr>
          <w:rFonts w:ascii="Arial" w:hAnsi="Arial" w:cs="Arial"/>
        </w:rPr>
        <w:t>Dolní Hejčínská 50/28, PSČ 779 00</w:t>
      </w:r>
      <w:r w:rsidRPr="00594919">
        <w:rPr>
          <w:rFonts w:ascii="Arial" w:hAnsi="Arial" w:cs="Arial"/>
        </w:rPr>
        <w:t>, IČ 7</w:t>
      </w:r>
      <w:r w:rsidR="004C55A2">
        <w:rPr>
          <w:rFonts w:ascii="Arial" w:hAnsi="Arial" w:cs="Arial"/>
        </w:rPr>
        <w:t>0890595</w:t>
      </w:r>
      <w:r w:rsidRPr="00594919">
        <w:rPr>
          <w:rFonts w:ascii="Arial" w:hAnsi="Arial" w:cs="Arial"/>
        </w:rPr>
        <w:t xml:space="preserve">, vydané dne </w:t>
      </w:r>
      <w:r w:rsidR="004C55A2"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ve znění dodatku č. 1 ze dne </w:t>
      </w:r>
      <w:r w:rsidR="004C55A2">
        <w:rPr>
          <w:rFonts w:ascii="Arial" w:hAnsi="Arial" w:cs="Arial"/>
        </w:rPr>
        <w:t xml:space="preserve">13. 12. 2006, </w:t>
      </w:r>
      <w:r w:rsidRPr="00594919">
        <w:rPr>
          <w:rFonts w:ascii="Arial" w:hAnsi="Arial" w:cs="Arial"/>
        </w:rPr>
        <w:t>dodatku č. 2 ze dne</w:t>
      </w:r>
      <w:r w:rsidR="00942E16">
        <w:rPr>
          <w:rFonts w:ascii="Arial" w:hAnsi="Arial" w:cs="Arial"/>
        </w:rPr>
        <w:t xml:space="preserve"> </w:t>
      </w:r>
      <w:r w:rsidR="004C55A2">
        <w:rPr>
          <w:rFonts w:ascii="Arial" w:hAnsi="Arial" w:cs="Arial"/>
        </w:rPr>
        <w:t>1.</w:t>
      </w:r>
      <w:r w:rsidR="00AE1D17">
        <w:rPr>
          <w:rFonts w:ascii="Arial" w:hAnsi="Arial" w:cs="Arial"/>
        </w:rPr>
        <w:t> </w:t>
      </w:r>
      <w:r w:rsidR="004C55A2">
        <w:rPr>
          <w:rFonts w:ascii="Arial" w:hAnsi="Arial" w:cs="Arial"/>
        </w:rPr>
        <w:t>7.</w:t>
      </w:r>
      <w:r w:rsidR="00942E16">
        <w:rPr>
          <w:rFonts w:ascii="Arial" w:hAnsi="Arial" w:cs="Arial"/>
        </w:rPr>
        <w:t xml:space="preserve"> </w:t>
      </w:r>
      <w:r w:rsidR="004C55A2">
        <w:rPr>
          <w:rFonts w:ascii="Arial" w:hAnsi="Arial" w:cs="Arial"/>
        </w:rPr>
        <w:t>2008</w:t>
      </w:r>
      <w:r w:rsidRPr="00594919">
        <w:rPr>
          <w:rFonts w:ascii="Arial" w:hAnsi="Arial" w:cs="Arial"/>
        </w:rPr>
        <w:t xml:space="preserve">, dodatku č. 3 ze dne </w:t>
      </w:r>
      <w:r w:rsidR="004C7353">
        <w:rPr>
          <w:rFonts w:ascii="Arial" w:hAnsi="Arial" w:cs="Arial"/>
        </w:rPr>
        <w:t>16. 10. 2009</w:t>
      </w:r>
      <w:r w:rsidR="009E62BE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 xml:space="preserve">dodatku č. 4 ze dne </w:t>
      </w:r>
      <w:r w:rsidR="004C7353">
        <w:rPr>
          <w:rFonts w:ascii="Arial" w:hAnsi="Arial" w:cs="Arial"/>
        </w:rPr>
        <w:t>11. 3. 2010</w:t>
      </w:r>
      <w:r w:rsidR="009E62BE">
        <w:rPr>
          <w:rFonts w:ascii="Arial" w:hAnsi="Arial" w:cs="Arial"/>
        </w:rPr>
        <w:t xml:space="preserve"> a</w:t>
      </w:r>
      <w:r w:rsidR="00B00E0C">
        <w:rPr>
          <w:rFonts w:ascii="Arial" w:hAnsi="Arial" w:cs="Arial"/>
        </w:rPr>
        <w:t> </w:t>
      </w:r>
      <w:r w:rsidR="009E62BE">
        <w:rPr>
          <w:rFonts w:ascii="Arial" w:hAnsi="Arial" w:cs="Arial"/>
        </w:rPr>
        <w:t>dodatku č.</w:t>
      </w:r>
      <w:r w:rsidR="00942E16">
        <w:rPr>
          <w:rFonts w:ascii="Arial" w:hAnsi="Arial" w:cs="Arial"/>
        </w:rPr>
        <w:t xml:space="preserve"> </w:t>
      </w:r>
      <w:r w:rsidR="009E62BE">
        <w:rPr>
          <w:rFonts w:ascii="Arial" w:hAnsi="Arial" w:cs="Arial"/>
        </w:rPr>
        <w:t>5 ze dne 2. 1. 2013</w:t>
      </w:r>
      <w:r w:rsidR="004C7353">
        <w:rPr>
          <w:rFonts w:ascii="Arial" w:hAnsi="Arial" w:cs="Arial"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Default="00D3750A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 a v souladu s ustanovením § 35 odst. 2 písm. j) zákona č. 129/2000 Sb., o krajích (krajské zřízení) ve znění pozdějších předpisů vydává dodatek č</w:t>
      </w:r>
      <w:r w:rsidR="00193E5A">
        <w:rPr>
          <w:rFonts w:ascii="Arial" w:hAnsi="Arial" w:cs="Arial"/>
        </w:rPr>
        <w:t>. 6</w:t>
      </w:r>
      <w:r w:rsidRPr="00594919">
        <w:rPr>
          <w:rFonts w:ascii="Arial" w:hAnsi="Arial" w:cs="Arial"/>
        </w:rPr>
        <w:t xml:space="preserve"> ke zřizovací listině </w:t>
      </w:r>
      <w:r w:rsidR="00C81E49">
        <w:rPr>
          <w:rFonts w:ascii="Arial" w:hAnsi="Arial" w:cs="Arial"/>
        </w:rPr>
        <w:t>Klíč – centrum sociálních služeb, příspěvková organizace</w:t>
      </w:r>
      <w:r w:rsidRPr="00594919">
        <w:rPr>
          <w:rFonts w:ascii="Arial" w:hAnsi="Arial" w:cs="Arial"/>
        </w:rPr>
        <w:t xml:space="preserve">, se sídlem Olomouc, </w:t>
      </w:r>
      <w:r w:rsidR="00C81E49">
        <w:rPr>
          <w:rFonts w:ascii="Arial" w:hAnsi="Arial" w:cs="Arial"/>
        </w:rPr>
        <w:t xml:space="preserve">Dolní Hejčínská 50/28, </w:t>
      </w:r>
      <w:r w:rsidRPr="00594919">
        <w:rPr>
          <w:rFonts w:ascii="Arial" w:hAnsi="Arial" w:cs="Arial"/>
        </w:rPr>
        <w:t xml:space="preserve"> PSČ  779 00,  IČ 7</w:t>
      </w:r>
      <w:r w:rsidR="00C81E49">
        <w:rPr>
          <w:rFonts w:ascii="Arial" w:hAnsi="Arial" w:cs="Arial"/>
        </w:rPr>
        <w:t>0890595</w:t>
      </w:r>
      <w:r w:rsidRPr="00594919">
        <w:rPr>
          <w:rFonts w:ascii="Arial" w:hAnsi="Arial" w:cs="Arial"/>
        </w:rPr>
        <w:t xml:space="preserve">, kterým se mění zřizovací listina </w:t>
      </w:r>
      <w:r w:rsidR="00C81E49">
        <w:rPr>
          <w:rFonts w:ascii="Arial" w:hAnsi="Arial" w:cs="Arial"/>
        </w:rPr>
        <w:t>Klíč – centrum sociálních služeb,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24DF1">
        <w:rPr>
          <w:rFonts w:ascii="Arial" w:hAnsi="Arial" w:cs="Arial"/>
        </w:rPr>
        <w:t xml:space="preserve"> a 5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  <w:b/>
        </w:rPr>
        <w:t>Příloha č. 1</w:t>
      </w:r>
      <w:r w:rsidRPr="00594919">
        <w:rPr>
          <w:rFonts w:ascii="Arial" w:hAnsi="Arial" w:cs="Arial"/>
        </w:rPr>
        <w:t xml:space="preserve"> ke zřizovací listině </w:t>
      </w:r>
      <w:proofErr w:type="gramStart"/>
      <w:r w:rsidRPr="00594919">
        <w:rPr>
          <w:rFonts w:ascii="Arial" w:hAnsi="Arial" w:cs="Arial"/>
        </w:rPr>
        <w:t>se</w:t>
      </w:r>
      <w:proofErr w:type="gramEnd"/>
      <w:r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  <w:b/>
        </w:rPr>
        <w:t>m ě n í</w:t>
      </w:r>
      <w:r w:rsidRPr="00594919">
        <w:rPr>
          <w:rFonts w:ascii="Arial" w:hAnsi="Arial" w:cs="Arial"/>
        </w:rPr>
        <w:t xml:space="preserve">   takto: </w:t>
      </w:r>
    </w:p>
    <w:p w:rsidR="00EF5BAA" w:rsidRDefault="00EF5BAA" w:rsidP="00594919">
      <w:pPr>
        <w:jc w:val="both"/>
        <w:rPr>
          <w:rFonts w:ascii="Arial" w:hAnsi="Arial" w:cs="Arial"/>
        </w:rPr>
      </w:pPr>
    </w:p>
    <w:p w:rsidR="00EF5BAA" w:rsidRPr="00594919" w:rsidRDefault="00EF5BAA" w:rsidP="00594919">
      <w:pPr>
        <w:jc w:val="both"/>
        <w:rPr>
          <w:rFonts w:ascii="Arial" w:hAnsi="Arial" w:cs="Arial"/>
        </w:rPr>
      </w:pPr>
    </w:p>
    <w:p w:rsidR="00594919" w:rsidRPr="0057201D" w:rsidRDefault="0057201D" w:rsidP="00594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800AB1">
        <w:rPr>
          <w:rFonts w:ascii="Arial" w:hAnsi="Arial" w:cs="Arial"/>
        </w:rPr>
        <w:t xml:space="preserve">ást </w:t>
      </w:r>
      <w:r w:rsidR="00EF5BAA">
        <w:rPr>
          <w:rFonts w:ascii="Arial" w:hAnsi="Arial" w:cs="Arial"/>
          <w:b/>
        </w:rPr>
        <w:t>A</w:t>
      </w:r>
      <w:r w:rsidR="00BC6F7D">
        <w:rPr>
          <w:rFonts w:ascii="Arial" w:hAnsi="Arial" w:cs="Arial"/>
          <w:b/>
        </w:rPr>
        <w:t>2</w:t>
      </w:r>
      <w:r w:rsidR="00EF5BAA">
        <w:rPr>
          <w:rFonts w:ascii="Arial" w:hAnsi="Arial" w:cs="Arial"/>
          <w:b/>
        </w:rPr>
        <w:t xml:space="preserve">) Stavby – </w:t>
      </w:r>
      <w:r w:rsidR="00BC6F7D">
        <w:rPr>
          <w:rFonts w:ascii="Arial" w:hAnsi="Arial" w:cs="Arial"/>
          <w:b/>
        </w:rPr>
        <w:t>ne</w:t>
      </w:r>
      <w:r w:rsidR="00EF5BAA">
        <w:rPr>
          <w:rFonts w:ascii="Arial" w:hAnsi="Arial" w:cs="Arial"/>
          <w:b/>
        </w:rPr>
        <w:t>zapsané do katastru nemovitostí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nahrazuje následujícím novým zněním:</w:t>
      </w:r>
    </w:p>
    <w:p w:rsidR="00D3750A" w:rsidRDefault="00D3750A" w:rsidP="00594919">
      <w:pPr>
        <w:jc w:val="both"/>
        <w:rPr>
          <w:rFonts w:ascii="Arial" w:hAnsi="Arial" w:cs="Arial"/>
          <w:b/>
        </w:rPr>
      </w:pPr>
    </w:p>
    <w:tbl>
      <w:tblPr>
        <w:tblW w:w="4848" w:type="pct"/>
        <w:jc w:val="center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724"/>
        <w:gridCol w:w="1499"/>
        <w:gridCol w:w="2678"/>
        <w:gridCol w:w="987"/>
      </w:tblGrid>
      <w:tr w:rsidR="00461854" w:rsidRPr="000E189A" w:rsidTr="00FD090E">
        <w:trPr>
          <w:trHeight w:val="567"/>
          <w:jc w:val="center"/>
        </w:trPr>
        <w:tc>
          <w:tcPr>
            <w:tcW w:w="10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DF1">
              <w:rPr>
                <w:rFonts w:ascii="Arial" w:hAnsi="Arial" w:cs="Arial"/>
                <w:b/>
                <w:sz w:val="22"/>
                <w:szCs w:val="22"/>
              </w:rPr>
              <w:t>okres</w:t>
            </w:r>
          </w:p>
        </w:tc>
        <w:tc>
          <w:tcPr>
            <w:tcW w:w="9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DF1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DF1">
              <w:rPr>
                <w:rFonts w:ascii="Arial" w:hAnsi="Arial"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15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DF1">
              <w:rPr>
                <w:rFonts w:ascii="Arial" w:hAnsi="Arial" w:cs="Arial"/>
                <w:b/>
                <w:sz w:val="22"/>
                <w:szCs w:val="22"/>
              </w:rPr>
              <w:t>způsob využití stavby</w:t>
            </w:r>
          </w:p>
        </w:tc>
        <w:tc>
          <w:tcPr>
            <w:tcW w:w="5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DF1">
              <w:rPr>
                <w:rFonts w:ascii="Arial" w:hAnsi="Arial" w:cs="Arial"/>
                <w:b/>
                <w:sz w:val="22"/>
                <w:szCs w:val="22"/>
              </w:rPr>
              <w:t>na parcele č.</w:t>
            </w:r>
          </w:p>
        </w:tc>
      </w:tr>
      <w:tr w:rsidR="00461854" w:rsidRPr="000E189A" w:rsidTr="00FD090E">
        <w:trPr>
          <w:trHeight w:val="340"/>
          <w:jc w:val="center"/>
        </w:trPr>
        <w:tc>
          <w:tcPr>
            <w:tcW w:w="105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F1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99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F1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4DF1">
              <w:rPr>
                <w:rFonts w:ascii="Arial" w:hAnsi="Arial" w:cs="Arial"/>
                <w:sz w:val="22"/>
                <w:szCs w:val="22"/>
              </w:rPr>
              <w:t>Hejčín</w:t>
            </w:r>
            <w:proofErr w:type="spellEnd"/>
          </w:p>
        </w:tc>
        <w:tc>
          <w:tcPr>
            <w:tcW w:w="153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F1">
              <w:rPr>
                <w:rFonts w:ascii="Arial" w:hAnsi="Arial" w:cs="Arial"/>
                <w:sz w:val="22"/>
                <w:szCs w:val="22"/>
              </w:rPr>
              <w:t>venkovní úpravy</w:t>
            </w:r>
          </w:p>
        </w:tc>
        <w:tc>
          <w:tcPr>
            <w:tcW w:w="55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F1">
              <w:rPr>
                <w:rFonts w:ascii="Arial" w:hAnsi="Arial" w:cs="Arial"/>
                <w:sz w:val="22"/>
                <w:szCs w:val="22"/>
              </w:rPr>
              <w:t>21/1</w:t>
            </w:r>
          </w:p>
        </w:tc>
      </w:tr>
      <w:tr w:rsidR="00461854" w:rsidRPr="000E189A" w:rsidTr="00FD090E">
        <w:trPr>
          <w:trHeight w:val="340"/>
          <w:jc w:val="center"/>
        </w:trPr>
        <w:tc>
          <w:tcPr>
            <w:tcW w:w="10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F1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9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F1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4DF1">
              <w:rPr>
                <w:rFonts w:ascii="Arial" w:hAnsi="Arial" w:cs="Arial"/>
                <w:sz w:val="22"/>
                <w:szCs w:val="22"/>
              </w:rPr>
              <w:t>Hejčín</w:t>
            </w:r>
            <w:proofErr w:type="spellEnd"/>
          </w:p>
        </w:tc>
        <w:tc>
          <w:tcPr>
            <w:tcW w:w="1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F1">
              <w:rPr>
                <w:rFonts w:ascii="Arial" w:hAnsi="Arial" w:cs="Arial"/>
                <w:sz w:val="22"/>
                <w:szCs w:val="22"/>
              </w:rPr>
              <w:t>kanalizační přípojka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F1">
              <w:rPr>
                <w:rFonts w:ascii="Arial" w:hAnsi="Arial" w:cs="Arial"/>
                <w:sz w:val="22"/>
                <w:szCs w:val="22"/>
              </w:rPr>
              <w:t>21/1</w:t>
            </w:r>
          </w:p>
        </w:tc>
      </w:tr>
      <w:tr w:rsidR="00461854" w:rsidRPr="000E189A" w:rsidTr="00FD090E">
        <w:trPr>
          <w:trHeight w:val="340"/>
          <w:jc w:val="center"/>
        </w:trPr>
        <w:tc>
          <w:tcPr>
            <w:tcW w:w="10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F1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9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F1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4DF1">
              <w:rPr>
                <w:rFonts w:ascii="Arial" w:hAnsi="Arial" w:cs="Arial"/>
                <w:sz w:val="22"/>
                <w:szCs w:val="22"/>
              </w:rPr>
              <w:t>Hejčín</w:t>
            </w:r>
            <w:proofErr w:type="spellEnd"/>
          </w:p>
        </w:tc>
        <w:tc>
          <w:tcPr>
            <w:tcW w:w="1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F1">
              <w:rPr>
                <w:rFonts w:ascii="Arial" w:hAnsi="Arial" w:cs="Arial"/>
                <w:sz w:val="22"/>
                <w:szCs w:val="22"/>
              </w:rPr>
              <w:t>vodovodní přípojka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F1">
              <w:rPr>
                <w:rFonts w:ascii="Arial" w:hAnsi="Arial" w:cs="Arial"/>
                <w:sz w:val="22"/>
                <w:szCs w:val="22"/>
              </w:rPr>
              <w:t>21/1</w:t>
            </w:r>
          </w:p>
        </w:tc>
      </w:tr>
      <w:tr w:rsidR="00461854" w:rsidRPr="000E189A" w:rsidTr="00FD090E">
        <w:trPr>
          <w:trHeight w:val="340"/>
          <w:jc w:val="center"/>
        </w:trPr>
        <w:tc>
          <w:tcPr>
            <w:tcW w:w="10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F1">
              <w:rPr>
                <w:rFonts w:ascii="Arial" w:hAnsi="Arial" w:cs="Arial"/>
                <w:sz w:val="22"/>
                <w:szCs w:val="22"/>
              </w:rPr>
              <w:lastRenderedPageBreak/>
              <w:t>Olomouc</w:t>
            </w:r>
          </w:p>
        </w:tc>
        <w:tc>
          <w:tcPr>
            <w:tcW w:w="9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F1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4DF1">
              <w:rPr>
                <w:rFonts w:ascii="Arial" w:hAnsi="Arial" w:cs="Arial"/>
                <w:sz w:val="22"/>
                <w:szCs w:val="22"/>
              </w:rPr>
              <w:t>Hejčín</w:t>
            </w:r>
            <w:proofErr w:type="spellEnd"/>
          </w:p>
        </w:tc>
        <w:tc>
          <w:tcPr>
            <w:tcW w:w="1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F1">
              <w:rPr>
                <w:rFonts w:ascii="Arial" w:hAnsi="Arial" w:cs="Arial"/>
                <w:sz w:val="22"/>
                <w:szCs w:val="22"/>
              </w:rPr>
              <w:t>zpevněné plochy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1854" w:rsidRPr="00E24DF1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F1">
              <w:rPr>
                <w:rFonts w:ascii="Arial" w:hAnsi="Arial" w:cs="Arial"/>
                <w:sz w:val="22"/>
                <w:szCs w:val="22"/>
              </w:rPr>
              <w:t>21/1</w:t>
            </w:r>
          </w:p>
        </w:tc>
      </w:tr>
      <w:tr w:rsidR="00461854" w:rsidRPr="000E189A" w:rsidTr="00FD090E">
        <w:trPr>
          <w:trHeight w:val="340"/>
          <w:jc w:val="center"/>
        </w:trPr>
        <w:tc>
          <w:tcPr>
            <w:tcW w:w="10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9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6039">
              <w:rPr>
                <w:rFonts w:ascii="Arial" w:hAnsi="Arial" w:cs="Arial"/>
                <w:sz w:val="22"/>
                <w:szCs w:val="22"/>
              </w:rPr>
              <w:t>Hejčín</w:t>
            </w:r>
            <w:proofErr w:type="spellEnd"/>
          </w:p>
        </w:tc>
        <w:tc>
          <w:tcPr>
            <w:tcW w:w="1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přístřešek pro auta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21/1</w:t>
            </w:r>
          </w:p>
        </w:tc>
      </w:tr>
      <w:tr w:rsidR="00461854" w:rsidRPr="000E189A" w:rsidTr="00FD090E">
        <w:trPr>
          <w:trHeight w:val="340"/>
          <w:jc w:val="center"/>
        </w:trPr>
        <w:tc>
          <w:tcPr>
            <w:tcW w:w="10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9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6039">
              <w:rPr>
                <w:rFonts w:ascii="Arial" w:hAnsi="Arial" w:cs="Arial"/>
                <w:sz w:val="22"/>
                <w:szCs w:val="22"/>
              </w:rPr>
              <w:t>Hejčín</w:t>
            </w:r>
            <w:proofErr w:type="spellEnd"/>
          </w:p>
        </w:tc>
        <w:tc>
          <w:tcPr>
            <w:tcW w:w="1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zahradní pergola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21/1</w:t>
            </w:r>
          </w:p>
        </w:tc>
      </w:tr>
      <w:tr w:rsidR="00461854" w:rsidRPr="000E189A" w:rsidTr="00FD090E">
        <w:trPr>
          <w:trHeight w:val="340"/>
          <w:jc w:val="center"/>
        </w:trPr>
        <w:tc>
          <w:tcPr>
            <w:tcW w:w="10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9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Chválkovice</w:t>
            </w:r>
          </w:p>
        </w:tc>
        <w:tc>
          <w:tcPr>
            <w:tcW w:w="1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centrální zabezpečení budov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1854" w:rsidRPr="002C6039" w:rsidRDefault="00897EA7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st</w:t>
            </w:r>
            <w:r w:rsidRPr="002C6039">
              <w:rPr>
                <w:rFonts w:ascii="Arial" w:hAnsi="Arial" w:cs="Arial"/>
                <w:color w:val="FF0000"/>
                <w:sz w:val="22"/>
                <w:szCs w:val="22"/>
              </w:rPr>
              <w:t xml:space="preserve">. </w:t>
            </w:r>
            <w:r w:rsidR="00461854" w:rsidRPr="002C6039">
              <w:rPr>
                <w:rFonts w:ascii="Arial" w:hAnsi="Arial" w:cs="Arial"/>
                <w:sz w:val="22"/>
                <w:szCs w:val="22"/>
              </w:rPr>
              <w:t>67/1</w:t>
            </w:r>
          </w:p>
        </w:tc>
      </w:tr>
      <w:tr w:rsidR="00461854" w:rsidRPr="000E189A" w:rsidTr="00FD090E">
        <w:trPr>
          <w:trHeight w:val="340"/>
          <w:jc w:val="center"/>
        </w:trPr>
        <w:tc>
          <w:tcPr>
            <w:tcW w:w="10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9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Chválkovice</w:t>
            </w:r>
          </w:p>
        </w:tc>
        <w:tc>
          <w:tcPr>
            <w:tcW w:w="1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 xml:space="preserve">Inženýrské sítě, oplocení </w:t>
            </w:r>
            <w:r w:rsidR="00BA5CD3">
              <w:rPr>
                <w:rFonts w:ascii="Arial" w:hAnsi="Arial" w:cs="Arial"/>
                <w:sz w:val="22"/>
                <w:szCs w:val="22"/>
              </w:rPr>
              <w:t xml:space="preserve">Chválkovická </w:t>
            </w:r>
            <w:r w:rsidR="00FD090E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302/1, 302/2</w:t>
            </w:r>
          </w:p>
        </w:tc>
      </w:tr>
      <w:tr w:rsidR="00461854" w:rsidRPr="000E189A" w:rsidTr="00FD090E">
        <w:trPr>
          <w:trHeight w:val="340"/>
          <w:jc w:val="center"/>
        </w:trPr>
        <w:tc>
          <w:tcPr>
            <w:tcW w:w="10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9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Chválkovice</w:t>
            </w:r>
          </w:p>
        </w:tc>
        <w:tc>
          <w:tcPr>
            <w:tcW w:w="1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pergola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1854" w:rsidRPr="002C6039" w:rsidRDefault="00461854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039">
              <w:rPr>
                <w:rFonts w:ascii="Arial" w:hAnsi="Arial" w:cs="Arial"/>
                <w:sz w:val="22"/>
                <w:szCs w:val="22"/>
              </w:rPr>
              <w:t>302/2</w:t>
            </w:r>
          </w:p>
        </w:tc>
      </w:tr>
      <w:tr w:rsidR="00CE48F2" w:rsidRPr="000E189A" w:rsidTr="00FD090E">
        <w:trPr>
          <w:trHeight w:val="340"/>
          <w:jc w:val="center"/>
        </w:trPr>
        <w:tc>
          <w:tcPr>
            <w:tcW w:w="10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8F2" w:rsidRPr="002C6039" w:rsidRDefault="00CE48F2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9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8F2" w:rsidRPr="002C6039" w:rsidRDefault="00CE48F2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8F2" w:rsidRPr="002C6039" w:rsidRDefault="00CE48F2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Chválkovice</w:t>
            </w:r>
          </w:p>
        </w:tc>
        <w:tc>
          <w:tcPr>
            <w:tcW w:w="1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8F2" w:rsidRPr="002C6039" w:rsidRDefault="00CE48F2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Zahradní domek na nářadí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8F2" w:rsidRPr="002C6039" w:rsidRDefault="00CE48F2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302/2</w:t>
            </w:r>
          </w:p>
        </w:tc>
      </w:tr>
      <w:tr w:rsidR="00CE48F2" w:rsidRPr="000E189A" w:rsidTr="00FD090E">
        <w:trPr>
          <w:trHeight w:val="340"/>
          <w:jc w:val="center"/>
        </w:trPr>
        <w:tc>
          <w:tcPr>
            <w:tcW w:w="10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8F2" w:rsidRDefault="00CE48F2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Olomouc </w:t>
            </w:r>
          </w:p>
        </w:tc>
        <w:tc>
          <w:tcPr>
            <w:tcW w:w="9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8F2" w:rsidRDefault="00CE48F2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8F2" w:rsidRDefault="00CE48F2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Hejčín</w:t>
            </w:r>
            <w:proofErr w:type="spellEnd"/>
          </w:p>
        </w:tc>
        <w:tc>
          <w:tcPr>
            <w:tcW w:w="1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8F2" w:rsidRDefault="00CE48F2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Ocelová stříška pro jízdní kola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8F2" w:rsidRDefault="00CE48F2" w:rsidP="0046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</w:t>
            </w:r>
          </w:p>
        </w:tc>
      </w:tr>
    </w:tbl>
    <w:p w:rsidR="00EF5BAA" w:rsidRDefault="00EF5BAA" w:rsidP="00594919">
      <w:pPr>
        <w:jc w:val="both"/>
        <w:rPr>
          <w:rFonts w:ascii="Arial" w:hAnsi="Arial" w:cs="Arial"/>
          <w:b/>
        </w:rPr>
      </w:pPr>
    </w:p>
    <w:p w:rsidR="00AE1D17" w:rsidRDefault="00AE1D17" w:rsidP="00594919">
      <w:pPr>
        <w:jc w:val="both"/>
        <w:rPr>
          <w:rFonts w:ascii="Arial" w:hAnsi="Arial" w:cs="Arial"/>
          <w:b/>
        </w:rPr>
      </w:pPr>
    </w:p>
    <w:p w:rsidR="00AE1D17" w:rsidRPr="00AE1D17" w:rsidRDefault="00AE1D17" w:rsidP="00594919">
      <w:pPr>
        <w:jc w:val="both"/>
        <w:rPr>
          <w:rFonts w:ascii="Arial" w:hAnsi="Arial" w:cs="Arial"/>
          <w:color w:val="FF0000"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B03E23">
        <w:rPr>
          <w:rFonts w:ascii="Arial" w:hAnsi="Arial" w:cs="Arial"/>
        </w:rPr>
        <w:t xml:space="preserve">21. 2. </w:t>
      </w:r>
      <w:r w:rsidRPr="00594919">
        <w:rPr>
          <w:rFonts w:ascii="Arial" w:hAnsi="Arial" w:cs="Arial"/>
        </w:rPr>
        <w:t>200</w:t>
      </w:r>
      <w:r w:rsidR="00B03E23">
        <w:rPr>
          <w:rFonts w:ascii="Arial" w:hAnsi="Arial" w:cs="Arial"/>
        </w:rPr>
        <w:t>3</w:t>
      </w:r>
      <w:r w:rsidR="007A0074">
        <w:rPr>
          <w:rFonts w:ascii="Arial" w:hAnsi="Arial" w:cs="Arial"/>
        </w:rPr>
        <w:t xml:space="preserve"> a její přílohy č. 1</w:t>
      </w:r>
      <w:r w:rsidR="00800AB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097A7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74668F">
        <w:rPr>
          <w:rFonts w:ascii="Arial" w:hAnsi="Arial" w:cs="Arial"/>
        </w:rPr>
        <w:t xml:space="preserve"> a 5</w:t>
      </w:r>
      <w:r w:rsidRPr="00594919">
        <w:rPr>
          <w:rFonts w:ascii="Arial" w:hAnsi="Arial" w:cs="Arial"/>
        </w:rPr>
        <w:t xml:space="preserve">,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74668F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byl schválen usnesením Zastupitelstva Olomouckého kraje     č.  </w:t>
      </w:r>
      <w:proofErr w:type="gramStart"/>
      <w:r w:rsidRPr="00594919">
        <w:rPr>
          <w:rFonts w:ascii="Arial" w:hAnsi="Arial" w:cs="Arial"/>
        </w:rPr>
        <w:t>UZ/</w:t>
      </w:r>
      <w:r w:rsidR="004A0654">
        <w:rPr>
          <w:rFonts w:ascii="Arial" w:hAnsi="Arial" w:cs="Arial"/>
        </w:rPr>
        <w:t>..</w:t>
      </w:r>
      <w:r w:rsidRPr="00594919">
        <w:rPr>
          <w:rFonts w:ascii="Arial" w:hAnsi="Arial" w:cs="Arial"/>
        </w:rPr>
        <w:t>/</w:t>
      </w:r>
      <w:r w:rsidR="004A0654">
        <w:rPr>
          <w:rFonts w:ascii="Arial" w:hAnsi="Arial" w:cs="Arial"/>
        </w:rPr>
        <w:t>..</w:t>
      </w:r>
      <w:r w:rsidRPr="00594919">
        <w:rPr>
          <w:rFonts w:ascii="Arial" w:hAnsi="Arial" w:cs="Arial"/>
        </w:rPr>
        <w:t>/201</w:t>
      </w:r>
      <w:r w:rsidR="0074668F">
        <w:rPr>
          <w:rFonts w:ascii="Arial" w:hAnsi="Arial" w:cs="Arial"/>
        </w:rPr>
        <w:t>3</w:t>
      </w:r>
      <w:proofErr w:type="gramEnd"/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4A0654">
        <w:rPr>
          <w:rFonts w:ascii="Arial" w:hAnsi="Arial" w:cs="Arial"/>
        </w:rPr>
        <w:t>....................</w:t>
      </w:r>
      <w:r w:rsidR="00CC7544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74668F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74668F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74668F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ke zřizovací listině </w:t>
      </w:r>
      <w:r w:rsidR="000E614C">
        <w:rPr>
          <w:rFonts w:ascii="Arial" w:hAnsi="Arial" w:cs="Arial"/>
        </w:rPr>
        <w:t>Klíč – centrum sociálních služeb, příspěvková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 xml:space="preserve">účinnosti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1. 1. 2014.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0073C9" w:rsidRPr="00594919" w:rsidRDefault="000073C9" w:rsidP="00594919">
      <w:pPr>
        <w:jc w:val="both"/>
        <w:rPr>
          <w:rFonts w:ascii="Arial" w:hAnsi="Arial" w:cs="Arial"/>
        </w:rPr>
      </w:pPr>
    </w:p>
    <w:p w:rsid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</w:t>
      </w:r>
      <w:proofErr w:type="gramStart"/>
      <w:r w:rsidRPr="00594919">
        <w:rPr>
          <w:rFonts w:ascii="Arial" w:hAnsi="Arial" w:cs="Arial"/>
        </w:rPr>
        <w:t xml:space="preserve">dne </w:t>
      </w:r>
      <w:r w:rsidR="004A0654">
        <w:rPr>
          <w:rFonts w:ascii="Arial" w:hAnsi="Arial" w:cs="Arial"/>
        </w:rPr>
        <w:t>................................</w:t>
      </w:r>
      <w:r w:rsidRPr="00594919">
        <w:rPr>
          <w:rFonts w:ascii="Arial" w:hAnsi="Arial" w:cs="Arial"/>
        </w:rPr>
        <w:t>201</w:t>
      </w:r>
      <w:r w:rsidR="007B6E9F">
        <w:rPr>
          <w:rFonts w:ascii="Arial" w:hAnsi="Arial" w:cs="Arial"/>
        </w:rPr>
        <w:t>3</w:t>
      </w:r>
      <w:proofErr w:type="gramEnd"/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BB5D2C" w:rsidP="00594919">
      <w:pPr>
        <w:jc w:val="both"/>
        <w:rPr>
          <w:rFonts w:ascii="Arial" w:hAnsi="Arial" w:cs="Arial"/>
        </w:rPr>
      </w:pPr>
    </w:p>
    <w:p w:rsidR="00BB5D2C" w:rsidRDefault="00BB5D2C" w:rsidP="00594919">
      <w:pPr>
        <w:jc w:val="both"/>
        <w:rPr>
          <w:rFonts w:ascii="Arial" w:hAnsi="Arial" w:cs="Arial"/>
        </w:rPr>
      </w:pPr>
    </w:p>
    <w:p w:rsidR="00BB5D2C" w:rsidRPr="00594919" w:rsidRDefault="00BB5D2C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580DE3">
      <w:headerReference w:type="default" r:id="rId9"/>
      <w:footerReference w:type="default" r:id="rId10"/>
      <w:pgSz w:w="11906" w:h="16838" w:code="9"/>
      <w:pgMar w:top="1417" w:right="1417" w:bottom="1417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1B" w:rsidRDefault="00CB621B" w:rsidP="00F64B1A">
      <w:r>
        <w:separator/>
      </w:r>
    </w:p>
  </w:endnote>
  <w:endnote w:type="continuationSeparator" w:id="0">
    <w:p w:rsidR="00CB621B" w:rsidRDefault="00CB621B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1A" w:rsidRDefault="00F64B1A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</w:t>
    </w:r>
  </w:p>
  <w:p w:rsidR="00F64B1A" w:rsidRDefault="00F1536A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F64B1A">
      <w:rPr>
        <w:rFonts w:ascii="Arial" w:hAnsi="Arial" w:cs="Arial"/>
        <w:i/>
        <w:sz w:val="20"/>
        <w:szCs w:val="20"/>
      </w:rPr>
      <w:t xml:space="preserve">Olomouckého kraje </w:t>
    </w:r>
    <w:r w:rsidR="00D20BEC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9</w:t>
    </w:r>
    <w:r w:rsidR="00F64B1A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F64B1A">
      <w:rPr>
        <w:rFonts w:ascii="Arial" w:hAnsi="Arial" w:cs="Arial"/>
        <w:i/>
        <w:sz w:val="20"/>
        <w:szCs w:val="20"/>
      </w:rPr>
      <w:t xml:space="preserve">. </w:t>
    </w:r>
    <w:proofErr w:type="gramStart"/>
    <w:r w:rsidR="00F64B1A">
      <w:rPr>
        <w:rFonts w:ascii="Arial" w:hAnsi="Arial" w:cs="Arial"/>
        <w:i/>
        <w:sz w:val="20"/>
        <w:szCs w:val="20"/>
      </w:rPr>
      <w:t>201</w:t>
    </w:r>
    <w:r w:rsidR="00D20BEC">
      <w:rPr>
        <w:rFonts w:ascii="Arial" w:hAnsi="Arial" w:cs="Arial"/>
        <w:i/>
        <w:sz w:val="20"/>
        <w:szCs w:val="20"/>
      </w:rPr>
      <w:t>3</w:t>
    </w:r>
    <w:r w:rsidR="00F64B1A">
      <w:rPr>
        <w:rFonts w:ascii="Arial" w:hAnsi="Arial" w:cs="Arial"/>
        <w:i/>
        <w:sz w:val="20"/>
        <w:szCs w:val="20"/>
      </w:rPr>
      <w:t xml:space="preserve">      </w:t>
    </w:r>
    <w:r w:rsidR="004C0DE8">
      <w:rPr>
        <w:rFonts w:ascii="Arial" w:hAnsi="Arial" w:cs="Arial"/>
        <w:i/>
        <w:sz w:val="20"/>
        <w:szCs w:val="20"/>
      </w:rPr>
      <w:t xml:space="preserve">                         </w:t>
    </w:r>
    <w:r w:rsidR="00F64B1A">
      <w:rPr>
        <w:rFonts w:ascii="Arial" w:hAnsi="Arial" w:cs="Arial"/>
        <w:i/>
        <w:sz w:val="20"/>
        <w:szCs w:val="20"/>
      </w:rPr>
      <w:t xml:space="preserve">     </w:t>
    </w:r>
    <w:r w:rsidR="00580D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0036F9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</w:t>
    </w:r>
    <w:r w:rsidR="00580D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="00580D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</w:t>
    </w:r>
    <w:r w:rsidR="00580D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begin"/>
    </w:r>
    <w:r w:rsidR="00580D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instrText xml:space="preserve"> PAGE </w:instrText>
    </w:r>
    <w:r w:rsidR="00580D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separate"/>
    </w:r>
    <w:r w:rsidR="00CE1419">
      <w:rPr>
        <w:rFonts w:ascii="Arial" w:eastAsia="Calibri" w:hAnsi="Arial" w:cs="Arial"/>
        <w:i/>
        <w:noProof/>
        <w:color w:val="000000"/>
        <w:sz w:val="18"/>
        <w:szCs w:val="18"/>
        <w:lang w:eastAsia="en-US"/>
      </w:rPr>
      <w:t>16</w:t>
    </w:r>
    <w:r w:rsidR="00580D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end"/>
    </w:r>
    <w:r w:rsidR="00580D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F64B1A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DD6EDD">
      <w:rPr>
        <w:rStyle w:val="slostrnky"/>
        <w:rFonts w:ascii="Arial" w:hAnsi="Arial" w:cs="Arial"/>
        <w:i/>
        <w:sz w:val="20"/>
        <w:szCs w:val="20"/>
      </w:rPr>
      <w:t>35</w:t>
    </w:r>
    <w:r w:rsidR="00F64B1A">
      <w:rPr>
        <w:rStyle w:val="slostrnky"/>
        <w:rFonts w:ascii="Arial" w:hAnsi="Arial" w:cs="Arial"/>
        <w:i/>
        <w:sz w:val="20"/>
        <w:szCs w:val="20"/>
      </w:rPr>
      <w:t>)</w:t>
    </w:r>
  </w:p>
  <w:p w:rsidR="00F64B1A" w:rsidRDefault="00CE1419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19</w:t>
    </w:r>
    <w:r w:rsidR="0001333D">
      <w:rPr>
        <w:rStyle w:val="slostrnky"/>
        <w:rFonts w:ascii="Arial" w:hAnsi="Arial" w:cs="Arial"/>
        <w:i/>
        <w:sz w:val="20"/>
        <w:szCs w:val="20"/>
      </w:rPr>
      <w:t>.</w:t>
    </w:r>
    <w:r w:rsidR="00F64B1A">
      <w:rPr>
        <w:rStyle w:val="slostrnky"/>
        <w:rFonts w:ascii="Arial" w:hAnsi="Arial" w:cs="Arial"/>
        <w:i/>
        <w:sz w:val="20"/>
        <w:szCs w:val="20"/>
      </w:rPr>
      <w:t xml:space="preserve"> – Změny zřizovacích listin příspěvkových organizací v sociální oblasti</w:t>
    </w:r>
  </w:p>
  <w:p w:rsidR="00F64B1A" w:rsidRPr="00A37816" w:rsidRDefault="00F64B1A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</w:t>
    </w:r>
    <w:proofErr w:type="gramStart"/>
    <w:r>
      <w:rPr>
        <w:rStyle w:val="slostrnky"/>
        <w:rFonts w:ascii="Arial" w:hAnsi="Arial" w:cs="Arial"/>
        <w:i/>
        <w:sz w:val="20"/>
        <w:szCs w:val="20"/>
      </w:rPr>
      <w:t>č</w:t>
    </w:r>
    <w:r w:rsidR="003B55F2">
      <w:rPr>
        <w:rStyle w:val="slostrnky"/>
        <w:rFonts w:ascii="Arial" w:hAnsi="Arial" w:cs="Arial"/>
        <w:i/>
        <w:sz w:val="20"/>
        <w:szCs w:val="20"/>
      </w:rPr>
      <w:t>.6</w:t>
    </w:r>
    <w:r w:rsidR="00D20BEC">
      <w:rPr>
        <w:rStyle w:val="slostrnky"/>
        <w:rFonts w:ascii="Arial" w:hAnsi="Arial" w:cs="Arial"/>
        <w:i/>
        <w:sz w:val="20"/>
        <w:szCs w:val="20"/>
      </w:rPr>
      <w:t>.</w:t>
    </w:r>
    <w:proofErr w:type="gramEnd"/>
    <w:r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 w:rsidR="00B00E0C">
      <w:rPr>
        <w:rStyle w:val="slostrnky"/>
        <w:rFonts w:ascii="Arial" w:hAnsi="Arial" w:cs="Arial"/>
        <w:i/>
        <w:sz w:val="20"/>
        <w:szCs w:val="20"/>
      </w:rPr>
      <w:t xml:space="preserve">. </w:t>
    </w:r>
    <w:r w:rsidR="00D20BEC">
      <w:rPr>
        <w:rStyle w:val="slostrnky"/>
        <w:rFonts w:ascii="Arial" w:hAnsi="Arial" w:cs="Arial"/>
        <w:i/>
        <w:sz w:val="20"/>
        <w:szCs w:val="20"/>
      </w:rPr>
      <w:t>6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 Klíč - centrum sociálních služeb, příspěvková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F64B1A" w:rsidRDefault="00F64B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1B" w:rsidRDefault="00CB621B" w:rsidP="00F64B1A">
      <w:r>
        <w:separator/>
      </w:r>
    </w:p>
  </w:footnote>
  <w:footnote w:type="continuationSeparator" w:id="0">
    <w:p w:rsidR="00CB621B" w:rsidRDefault="00CB621B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1A" w:rsidRPr="00F64B1A" w:rsidRDefault="00F64B1A" w:rsidP="004D5629">
    <w:pPr>
      <w:pStyle w:val="Zhlav"/>
      <w:ind w:left="1361" w:hanging="1361"/>
      <w:rPr>
        <w:rFonts w:ascii="Arial" w:hAnsi="Arial" w:cs="Arial"/>
      </w:rPr>
    </w:pPr>
    <w:r w:rsidRPr="00F64B1A">
      <w:rPr>
        <w:rFonts w:ascii="Arial" w:hAnsi="Arial" w:cs="Arial"/>
      </w:rPr>
      <w:t xml:space="preserve">Příloha </w:t>
    </w:r>
    <w:proofErr w:type="gramStart"/>
    <w:r w:rsidRPr="00F64B1A">
      <w:rPr>
        <w:rFonts w:ascii="Arial" w:hAnsi="Arial" w:cs="Arial"/>
      </w:rPr>
      <w:t>č</w:t>
    </w:r>
    <w:r w:rsidR="003B55F2">
      <w:rPr>
        <w:rFonts w:ascii="Arial" w:hAnsi="Arial" w:cs="Arial"/>
      </w:rPr>
      <w:t>.6</w:t>
    </w:r>
    <w:r w:rsidRPr="00F64B1A">
      <w:rPr>
        <w:rFonts w:ascii="Arial" w:hAnsi="Arial" w:cs="Arial"/>
      </w:rPr>
      <w:t xml:space="preserve"> - Dodatek</w:t>
    </w:r>
    <w:proofErr w:type="gramEnd"/>
    <w:r w:rsidRPr="00F64B1A">
      <w:rPr>
        <w:rFonts w:ascii="Arial" w:hAnsi="Arial" w:cs="Arial"/>
      </w:rPr>
      <w:t xml:space="preserve"> č. </w:t>
    </w:r>
    <w:r w:rsidR="00D20BEC">
      <w:rPr>
        <w:rFonts w:ascii="Arial" w:hAnsi="Arial" w:cs="Arial"/>
      </w:rPr>
      <w:t>6</w:t>
    </w:r>
    <w:r w:rsidRPr="00F64B1A">
      <w:rPr>
        <w:rFonts w:ascii="Arial" w:hAnsi="Arial" w:cs="Arial"/>
      </w:rPr>
      <w:t xml:space="preserve"> ke zřizovací listině Klíč - centrum sociálních služeb,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333D"/>
    <w:rsid w:val="000352C5"/>
    <w:rsid w:val="00062514"/>
    <w:rsid w:val="000835E4"/>
    <w:rsid w:val="00097A78"/>
    <w:rsid w:val="000A3765"/>
    <w:rsid w:val="000C5DCC"/>
    <w:rsid w:val="000E614C"/>
    <w:rsid w:val="000F5124"/>
    <w:rsid w:val="000F6DE5"/>
    <w:rsid w:val="00174455"/>
    <w:rsid w:val="001810BA"/>
    <w:rsid w:val="001907DB"/>
    <w:rsid w:val="00193E5A"/>
    <w:rsid w:val="001F1160"/>
    <w:rsid w:val="002055C7"/>
    <w:rsid w:val="00210C0F"/>
    <w:rsid w:val="00213460"/>
    <w:rsid w:val="00231942"/>
    <w:rsid w:val="0027547E"/>
    <w:rsid w:val="002B2871"/>
    <w:rsid w:val="002C6039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402D76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F0E18"/>
    <w:rsid w:val="00567703"/>
    <w:rsid w:val="0057201D"/>
    <w:rsid w:val="00580DE3"/>
    <w:rsid w:val="00594919"/>
    <w:rsid w:val="005A10F4"/>
    <w:rsid w:val="005D0CE6"/>
    <w:rsid w:val="005E1DD2"/>
    <w:rsid w:val="00643352"/>
    <w:rsid w:val="00650465"/>
    <w:rsid w:val="006A70B1"/>
    <w:rsid w:val="006F78A3"/>
    <w:rsid w:val="0074668F"/>
    <w:rsid w:val="007A0074"/>
    <w:rsid w:val="007B6E9F"/>
    <w:rsid w:val="00800AB1"/>
    <w:rsid w:val="0086268C"/>
    <w:rsid w:val="00876ADA"/>
    <w:rsid w:val="008902D1"/>
    <w:rsid w:val="00897EA7"/>
    <w:rsid w:val="008B7263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77580"/>
    <w:rsid w:val="00AA0050"/>
    <w:rsid w:val="00AD00D7"/>
    <w:rsid w:val="00AD23C1"/>
    <w:rsid w:val="00AD48BA"/>
    <w:rsid w:val="00AE1D17"/>
    <w:rsid w:val="00AF1E4B"/>
    <w:rsid w:val="00B00E0C"/>
    <w:rsid w:val="00B03E23"/>
    <w:rsid w:val="00B52C7C"/>
    <w:rsid w:val="00B96CAF"/>
    <w:rsid w:val="00BA2D5B"/>
    <w:rsid w:val="00BA5CD3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7B47"/>
    <w:rsid w:val="00CA4758"/>
    <w:rsid w:val="00CB621B"/>
    <w:rsid w:val="00CC46F4"/>
    <w:rsid w:val="00CC7544"/>
    <w:rsid w:val="00CD32EC"/>
    <w:rsid w:val="00CE1419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E15058"/>
    <w:rsid w:val="00E24DF1"/>
    <w:rsid w:val="00E65B74"/>
    <w:rsid w:val="00E73044"/>
    <w:rsid w:val="00ED4476"/>
    <w:rsid w:val="00EF5BAA"/>
    <w:rsid w:val="00F01853"/>
    <w:rsid w:val="00F02216"/>
    <w:rsid w:val="00F1536A"/>
    <w:rsid w:val="00F16025"/>
    <w:rsid w:val="00F4733E"/>
    <w:rsid w:val="00F544D5"/>
    <w:rsid w:val="00F56B02"/>
    <w:rsid w:val="00F60375"/>
    <w:rsid w:val="00F63156"/>
    <w:rsid w:val="00F64B1A"/>
    <w:rsid w:val="00F83746"/>
    <w:rsid w:val="00FB527C"/>
    <w:rsid w:val="00FC081F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EE8E-3A24-4690-BA0D-29F534C8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2</cp:revision>
  <cp:lastPrinted>2013-10-18T06:41:00Z</cp:lastPrinted>
  <dcterms:created xsi:type="dcterms:W3CDTF">2013-11-29T06:20:00Z</dcterms:created>
  <dcterms:modified xsi:type="dcterms:W3CDTF">2013-11-29T06:20:00Z</dcterms:modified>
</cp:coreProperties>
</file>