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447C" w14:textId="77777777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bookmarkStart w:id="0" w:name="_GoBack"/>
      <w:bookmarkEnd w:id="0"/>
      <w:r>
        <w:rPr>
          <w:rFonts w:ascii="Arial" w:hAnsi="Arial"/>
          <w:b/>
          <w:sz w:val="42"/>
        </w:rPr>
        <w:t>O L O M O U C K Ý   K R A J</w:t>
      </w:r>
    </w:p>
    <w:p w14:paraId="23801E05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14:paraId="050C588C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45ADA536" w14:textId="77777777" w:rsidR="00797509" w:rsidRDefault="00797509" w:rsidP="00797509">
      <w:pPr>
        <w:pStyle w:val="Zhlav"/>
        <w:tabs>
          <w:tab w:val="left" w:pos="708"/>
        </w:tabs>
      </w:pPr>
    </w:p>
    <w:p w14:paraId="31A7E4DB" w14:textId="77777777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14:paraId="1103700A" w14:textId="77777777"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KÚOK/…………/OZ/420</w:t>
      </w:r>
    </w:p>
    <w:p w14:paraId="4BEDF83D" w14:textId="77777777" w:rsidR="00797509" w:rsidRDefault="00797509" w:rsidP="00797509">
      <w:pPr>
        <w:pStyle w:val="HlavikaZL"/>
        <w:jc w:val="left"/>
        <w:rPr>
          <w:b w:val="0"/>
        </w:rPr>
      </w:pPr>
    </w:p>
    <w:p w14:paraId="03591661" w14:textId="77777777" w:rsidR="00187B32" w:rsidRDefault="00187B32" w:rsidP="00187B32">
      <w:pPr>
        <w:pStyle w:val="HlavikaZL"/>
      </w:pPr>
      <w:r>
        <w:t xml:space="preserve">Dodatek č. </w:t>
      </w:r>
      <w:r w:rsidR="00A0506E">
        <w:t>10</w:t>
      </w:r>
    </w:p>
    <w:p w14:paraId="0BBC2F07" w14:textId="77777777" w:rsidR="00967089" w:rsidRDefault="00187B32" w:rsidP="00187B32">
      <w:pPr>
        <w:pStyle w:val="HlavikaZL"/>
      </w:pPr>
      <w:r>
        <w:t>ke zřizovací listině</w:t>
      </w:r>
    </w:p>
    <w:p w14:paraId="4D64E454" w14:textId="77777777"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14:paraId="32983A9D" w14:textId="77777777"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A0506E">
        <w:t>9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14:paraId="150D798C" w14:textId="77777777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295"/>
      </w:tblGrid>
      <w:tr w:rsidR="00187B32" w14:paraId="15575C06" w14:textId="77777777" w:rsidTr="004D7035">
        <w:tc>
          <w:tcPr>
            <w:tcW w:w="2808" w:type="dxa"/>
          </w:tcPr>
          <w:p w14:paraId="40FCA189" w14:textId="77777777"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36CDEF05" w14:textId="77777777" w:rsidR="00187B32" w:rsidRPr="004C7A20" w:rsidRDefault="00E77BD0" w:rsidP="004D7035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14:paraId="20100DDF" w14:textId="77777777" w:rsidTr="004D7035">
        <w:tc>
          <w:tcPr>
            <w:tcW w:w="2808" w:type="dxa"/>
          </w:tcPr>
          <w:p w14:paraId="5372176A" w14:textId="77777777"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5AF9110D" w14:textId="77777777" w:rsidR="00187B32" w:rsidRPr="00D40420" w:rsidRDefault="00D40420" w:rsidP="00D40420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187B32" w14:paraId="60EE825C" w14:textId="77777777" w:rsidTr="004D7035">
        <w:tc>
          <w:tcPr>
            <w:tcW w:w="2808" w:type="dxa"/>
          </w:tcPr>
          <w:p w14:paraId="22F0D7F0" w14:textId="77777777"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C98E74F" w14:textId="77777777" w:rsidR="00187B32" w:rsidRDefault="00187B32" w:rsidP="00E77BD0">
            <w:pPr>
              <w:pStyle w:val="Nzevkoly-tab"/>
            </w:pPr>
            <w:r>
              <w:t>0084</w:t>
            </w:r>
            <w:r w:rsidR="00F7053B">
              <w:t>91</w:t>
            </w:r>
            <w:r w:rsidR="00E77BD0">
              <w:t>03</w:t>
            </w:r>
          </w:p>
        </w:tc>
      </w:tr>
    </w:tbl>
    <w:p w14:paraId="390BFA42" w14:textId="77777777" w:rsidR="00187B32" w:rsidRDefault="00187B32" w:rsidP="000F0B9D">
      <w:pPr>
        <w:pStyle w:val="Bnstylodsazennahoe"/>
      </w:pPr>
      <w:r>
        <w:t>v tomto znění:</w:t>
      </w:r>
    </w:p>
    <w:p w14:paraId="1B8C92F7" w14:textId="6C43D167" w:rsidR="00102F25" w:rsidRDefault="001432F9" w:rsidP="00102F25">
      <w:pPr>
        <w:pStyle w:val="HlavikaZL"/>
        <w:jc w:val="both"/>
        <w:rPr>
          <w:b w:val="0"/>
        </w:rPr>
      </w:pPr>
      <w:r>
        <w:rPr>
          <w:b w:val="0"/>
        </w:rPr>
        <w:t>P</w:t>
      </w:r>
      <w:r w:rsidR="00102F25">
        <w:rPr>
          <w:b w:val="0"/>
        </w:rPr>
        <w:t>říloh</w:t>
      </w:r>
      <w:r>
        <w:rPr>
          <w:b w:val="0"/>
        </w:rPr>
        <w:t>a</w:t>
      </w:r>
      <w:r w:rsidR="00102F25">
        <w:rPr>
          <w:b w:val="0"/>
        </w:rPr>
        <w:t xml:space="preserve"> č. 1 Vymezení majetku v hospodaření příspěvkové organizace </w:t>
      </w:r>
      <w:r>
        <w:rPr>
          <w:b w:val="0"/>
        </w:rPr>
        <w:t>nově zní:</w:t>
      </w:r>
    </w:p>
    <w:p w14:paraId="7AEED12A" w14:textId="77777777" w:rsidR="001432F9" w:rsidRDefault="001432F9" w:rsidP="00102F25">
      <w:pPr>
        <w:pStyle w:val="HlavikaZL"/>
        <w:jc w:val="both"/>
        <w:rPr>
          <w:b w:val="0"/>
        </w:rPr>
      </w:pPr>
    </w:p>
    <w:p w14:paraId="36DB2461" w14:textId="77777777" w:rsidR="001432F9" w:rsidRPr="001432F9" w:rsidRDefault="001432F9" w:rsidP="00102F25">
      <w:pPr>
        <w:pStyle w:val="HlavikaZL"/>
        <w:jc w:val="both"/>
      </w:pPr>
      <w:r>
        <w:t>„</w:t>
      </w:r>
      <w:r w:rsidRPr="001432F9">
        <w:t>Příloha č. 1 Vymezení majetku v hospodaření příspěvkové organizace</w:t>
      </w:r>
    </w:p>
    <w:p w14:paraId="100F7B47" w14:textId="77777777" w:rsidR="007D2276" w:rsidRDefault="00C2786D" w:rsidP="00C2786D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</w:t>
      </w:r>
      <w:r w:rsidR="001432F9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</w:t>
      </w:r>
      <w:r w:rsidR="007D2276" w:rsidRPr="00C2786D">
        <w:rPr>
          <w:rFonts w:ascii="Arial" w:hAnsi="Arial" w:cs="Arial"/>
          <w:b/>
        </w:rPr>
        <w:t>tavby</w:t>
      </w:r>
    </w:p>
    <w:p w14:paraId="3CF904B2" w14:textId="77777777" w:rsidR="001432F9" w:rsidRDefault="001432F9" w:rsidP="001432F9">
      <w:pPr>
        <w:pStyle w:val="Odstavecseseznamem"/>
        <w:rPr>
          <w:rFonts w:ascii="Arial" w:hAnsi="Arial" w:cs="Arial"/>
          <w:b/>
        </w:rPr>
      </w:pPr>
    </w:p>
    <w:p w14:paraId="3835F974" w14:textId="77777777" w:rsidR="007D2276" w:rsidRDefault="007D2276" w:rsidP="007D2276">
      <w:pPr>
        <w:ind w:left="360"/>
        <w:rPr>
          <w:rFonts w:ascii="Arial" w:hAnsi="Arial" w:cs="Arial"/>
        </w:rPr>
      </w:pP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856"/>
        <w:gridCol w:w="1261"/>
        <w:gridCol w:w="2161"/>
        <w:gridCol w:w="1621"/>
      </w:tblGrid>
      <w:tr w:rsidR="00DF2C09" w14:paraId="5B967DF4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FBA59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CAEB1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6854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3F1DA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61F1D1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5DA806A4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AE69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CE66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E19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58B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 pro dopravu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7FA3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2120</w:t>
            </w:r>
          </w:p>
        </w:tc>
      </w:tr>
      <w:tr w:rsidR="00DF2C09" w14:paraId="4EA66691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3BAE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5733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24CF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F71D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 pro dopravu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F950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2121</w:t>
            </w:r>
          </w:p>
        </w:tc>
      </w:tr>
      <w:tr w:rsidR="00DF2C09" w14:paraId="3338EE16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A5E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DCDC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D379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AA14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 st.  (budova DTS)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AF41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2146</w:t>
            </w:r>
          </w:p>
        </w:tc>
      </w:tr>
      <w:tr w:rsidR="00DF2C09" w14:paraId="04AB77BC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2A3E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77E1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CD44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984A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3167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st.2147</w:t>
            </w:r>
          </w:p>
        </w:tc>
      </w:tr>
      <w:tr w:rsidR="00DF2C09" w14:paraId="548E89E8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D1CD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96BF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055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4372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462A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2148</w:t>
            </w:r>
          </w:p>
        </w:tc>
      </w:tr>
      <w:tr w:rsidR="00DF2C09" w14:paraId="149E3212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D63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ECD4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4B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D41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tech.  vyb.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E52E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2251</w:t>
            </w:r>
          </w:p>
        </w:tc>
      </w:tr>
      <w:tr w:rsidR="00DF2C09" w14:paraId="6FA09E28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38DC5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27F02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F2B4B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---/---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CC59A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54C70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st. 2527</w:t>
            </w:r>
          </w:p>
        </w:tc>
      </w:tr>
      <w:tr w:rsidR="00DF2C09" w14:paraId="73DFD01C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519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6E30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1316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557/---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1C4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3CF6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1509</w:t>
            </w:r>
          </w:p>
        </w:tc>
      </w:tr>
      <w:tr w:rsidR="00DF2C09" w14:paraId="55C998C8" w14:textId="77777777" w:rsidTr="00DF2C09">
        <w:trPr>
          <w:trHeight w:val="360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3FC1B3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F6E6C9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F00A979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1651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727BD9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05F518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 xml:space="preserve"> 1787</w:t>
            </w:r>
          </w:p>
        </w:tc>
      </w:tr>
    </w:tbl>
    <w:p w14:paraId="31F71D74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7031BB16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č.p. 557 na st. parcele č. 1509 v katastrálním území Olomouc-město má adresu:</w:t>
      </w:r>
    </w:p>
    <w:p w14:paraId="3EE333ED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Aksamitova 8, 772 00 Olomouc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2D4BEB88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</w:p>
    <w:p w14:paraId="5497917A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811"/>
        <w:gridCol w:w="1259"/>
        <w:gridCol w:w="1799"/>
        <w:gridCol w:w="1799"/>
      </w:tblGrid>
      <w:tr w:rsidR="00DF2C09" w14:paraId="7EC1B5DD" w14:textId="77777777" w:rsidTr="00DF2C09">
        <w:trPr>
          <w:trHeight w:val="397"/>
          <w:jc w:val="center"/>
        </w:trPr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4E3B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FC622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0CF1C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626F5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1714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033637F0" w14:textId="77777777" w:rsidTr="00DF2C09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AE42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EC8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0D41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6178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087D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2559/5</w:t>
            </w:r>
          </w:p>
        </w:tc>
      </w:tr>
      <w:tr w:rsidR="00DF2C09" w14:paraId="6AF22A00" w14:textId="77777777" w:rsidTr="00DF2C09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CB70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71E6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72EF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1910/---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26F4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31E9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1324/2</w:t>
            </w:r>
          </w:p>
        </w:tc>
      </w:tr>
      <w:tr w:rsidR="00DF2C09" w14:paraId="1D429798" w14:textId="77777777" w:rsidTr="00DF2C09">
        <w:trPr>
          <w:trHeight w:val="34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423CC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Hranice 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3239FF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BC037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DD020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garáž 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A4C48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1324/5</w:t>
            </w:r>
          </w:p>
        </w:tc>
      </w:tr>
    </w:tbl>
    <w:p w14:paraId="1EBE53F9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06A84250" w14:textId="78B798FB" w:rsidR="007D2276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Budova nacházející se v katastrálním území Přerov je na adrese:</w:t>
      </w:r>
    </w:p>
    <w:p w14:paraId="0004BC27" w14:textId="0D471813" w:rsidR="007D2276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Dvořákova 75, 751 52 Přerov</w:t>
      </w:r>
    </w:p>
    <w:p w14:paraId="50B2C36A" w14:textId="77777777" w:rsidR="007D2276" w:rsidRDefault="007D2276" w:rsidP="007D22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DF2C09" w14:paraId="1005C166" w14:textId="77777777" w:rsidTr="00DF2C09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F8988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C0DD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BA8B2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91F8C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C2987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7097B21D" w14:textId="77777777" w:rsidTr="00DF2C09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91A5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4E6A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18D7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C6D7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11FD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2843/1</w:t>
            </w:r>
          </w:p>
        </w:tc>
      </w:tr>
    </w:tbl>
    <w:p w14:paraId="0698FBEC" w14:textId="77777777" w:rsidR="007D2276" w:rsidRDefault="007D2276" w:rsidP="007D2276">
      <w:pPr>
        <w:jc w:val="both"/>
        <w:rPr>
          <w:rFonts w:ascii="Arial" w:hAnsi="Arial" w:cs="Arial"/>
          <w:b/>
          <w:sz w:val="20"/>
          <w:szCs w:val="20"/>
        </w:rPr>
      </w:pPr>
    </w:p>
    <w:p w14:paraId="36054A1A" w14:textId="77777777" w:rsidR="007D2276" w:rsidRDefault="007D2276" w:rsidP="007D22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Budova č.p. 1559 na parcele č. 2843/1 v katastrálním území Prostějov má adresu:  </w:t>
      </w:r>
    </w:p>
    <w:p w14:paraId="03F89839" w14:textId="77777777" w:rsidR="007D2276" w:rsidRPr="005C606F" w:rsidRDefault="007D2276" w:rsidP="007D2276">
      <w:pPr>
        <w:jc w:val="both"/>
        <w:rPr>
          <w:rFonts w:ascii="Arial" w:hAnsi="Arial" w:cs="Arial"/>
          <w:i/>
          <w:sz w:val="20"/>
          <w:szCs w:val="20"/>
        </w:rPr>
      </w:pPr>
      <w:r w:rsidRPr="00E01953">
        <w:rPr>
          <w:rFonts w:ascii="Arial" w:hAnsi="Arial" w:cs="Arial"/>
          <w:sz w:val="20"/>
          <w:szCs w:val="20"/>
        </w:rPr>
        <w:t xml:space="preserve">Wolkerova 8, 796 01 Prostějov </w:t>
      </w:r>
    </w:p>
    <w:p w14:paraId="72F46ED6" w14:textId="77777777" w:rsidR="007D2276" w:rsidRDefault="007D2276" w:rsidP="007D2276">
      <w:pPr>
        <w:jc w:val="both"/>
        <w:rPr>
          <w:rFonts w:ascii="Arial" w:hAnsi="Arial" w:cs="Arial"/>
          <w:sz w:val="20"/>
          <w:szCs w:val="20"/>
        </w:rPr>
      </w:pPr>
    </w:p>
    <w:p w14:paraId="264D076C" w14:textId="77777777" w:rsidR="007D2276" w:rsidRDefault="007D2276" w:rsidP="007D2276">
      <w:pPr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099"/>
        <w:gridCol w:w="1264"/>
        <w:gridCol w:w="2201"/>
        <w:gridCol w:w="1731"/>
      </w:tblGrid>
      <w:tr w:rsidR="00DF2C09" w14:paraId="01D5C6BE" w14:textId="77777777" w:rsidTr="00DF2C09">
        <w:trPr>
          <w:trHeight w:val="397"/>
          <w:jc w:val="center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2817D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E8EA5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3420F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A058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C1E75A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F2C09" w14:paraId="4058FA3D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36083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611B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3050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8D6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FB2D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4990</w:t>
            </w:r>
          </w:p>
        </w:tc>
      </w:tr>
      <w:tr w:rsidR="00DF2C09" w14:paraId="037747A7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4DF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1078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B6AC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C94A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5EEF1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4100</w:t>
            </w:r>
          </w:p>
        </w:tc>
      </w:tr>
      <w:tr w:rsidR="00DF2C09" w14:paraId="38F01D2F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4873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52A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BFCD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0830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E733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5382</w:t>
            </w:r>
          </w:p>
        </w:tc>
      </w:tr>
      <w:tr w:rsidR="00DF2C09" w14:paraId="517378AC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C6E4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FDB0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2AD2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8A20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E67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2510/2</w:t>
            </w:r>
          </w:p>
        </w:tc>
      </w:tr>
      <w:tr w:rsidR="00DF2C09" w14:paraId="32EACACB" w14:textId="77777777" w:rsidTr="00DF2C09">
        <w:trPr>
          <w:trHeight w:val="284"/>
          <w:jc w:val="center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9395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AD80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DD78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190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356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2510/3</w:t>
            </w:r>
          </w:p>
        </w:tc>
      </w:tr>
    </w:tbl>
    <w:p w14:paraId="74729573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6ADC5675" w14:textId="78A85C6B" w:rsidR="001432F9" w:rsidRDefault="007D2276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uvedené budovy se nachází na adrese: Nerudova 41, 787 01 Šumperk. </w:t>
      </w:r>
    </w:p>
    <w:p w14:paraId="6DEE664F" w14:textId="4517B5A3" w:rsidR="00AE67CF" w:rsidRDefault="00AE67CF" w:rsidP="007D2276">
      <w:pPr>
        <w:rPr>
          <w:rFonts w:ascii="Arial" w:hAnsi="Arial" w:cs="Arial"/>
          <w:sz w:val="20"/>
          <w:szCs w:val="20"/>
        </w:rPr>
      </w:pP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2100"/>
        <w:gridCol w:w="1264"/>
        <w:gridCol w:w="1967"/>
        <w:gridCol w:w="1967"/>
      </w:tblGrid>
      <w:tr w:rsidR="00AE67CF" w14:paraId="32E59C7F" w14:textId="77777777" w:rsidTr="009326B4">
        <w:trPr>
          <w:trHeight w:val="397"/>
          <w:jc w:val="center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C0432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49D72A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060C3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D185F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  <w:tc>
          <w:tcPr>
            <w:tcW w:w="1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CADD6" w14:textId="77777777" w:rsidR="00AE67CF" w:rsidRDefault="00AE67CF" w:rsidP="009326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AE67CF" w14:paraId="71A93F02" w14:textId="77777777" w:rsidTr="009326B4">
        <w:trPr>
          <w:trHeight w:val="340"/>
          <w:jc w:val="center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7EFE" w14:textId="300BD0C0" w:rsidR="00AE67CF" w:rsidRDefault="00AE67CF" w:rsidP="0093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1A9BF" w14:textId="554322A7" w:rsidR="00AE67CF" w:rsidRDefault="00AE67CF" w:rsidP="0093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9C532" w14:textId="540E5F23" w:rsidR="00AE67CF" w:rsidRDefault="00AE67CF" w:rsidP="009326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732/---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F13F0" w14:textId="10CD1460" w:rsidR="00AE67CF" w:rsidRDefault="00AE67CF" w:rsidP="00AE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stavba technického vybavení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CB2EE" w14:textId="4DAC25D0" w:rsidR="00AE67CF" w:rsidRDefault="00AE67CF" w:rsidP="00AE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</w:tbl>
    <w:p w14:paraId="39A019F6" w14:textId="77777777" w:rsidR="00AE67CF" w:rsidRDefault="00AE67CF" w:rsidP="007D2276">
      <w:pPr>
        <w:rPr>
          <w:rFonts w:ascii="Arial" w:hAnsi="Arial" w:cs="Arial"/>
          <w:sz w:val="20"/>
          <w:szCs w:val="20"/>
        </w:rPr>
      </w:pPr>
    </w:p>
    <w:p w14:paraId="21EDC61C" w14:textId="66BE4FC1" w:rsidR="001432F9" w:rsidRDefault="00AE67CF" w:rsidP="007D22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Uvedená budova je na adrese Konice, Chmelnice 732.</w:t>
      </w:r>
    </w:p>
    <w:p w14:paraId="39D5E089" w14:textId="77777777" w:rsidR="007D2276" w:rsidRDefault="007D2276" w:rsidP="007D2276">
      <w:pPr>
        <w:rPr>
          <w:rFonts w:ascii="Arial" w:hAnsi="Arial" w:cs="Arial"/>
          <w:sz w:val="20"/>
          <w:szCs w:val="20"/>
        </w:rPr>
      </w:pPr>
    </w:p>
    <w:p w14:paraId="5D13C2BB" w14:textId="77777777" w:rsidR="007D2276" w:rsidRPr="001432F9" w:rsidRDefault="00C2786D" w:rsidP="001432F9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1432F9">
        <w:rPr>
          <w:rFonts w:ascii="Arial" w:hAnsi="Arial" w:cs="Arial"/>
          <w:b/>
        </w:rPr>
        <w:t>Nemovitý majetek - p</w:t>
      </w:r>
      <w:r w:rsidR="007D2276" w:rsidRPr="001432F9">
        <w:rPr>
          <w:rFonts w:ascii="Arial" w:hAnsi="Arial" w:cs="Arial"/>
          <w:b/>
        </w:rPr>
        <w:t>ozemky</w:t>
      </w:r>
    </w:p>
    <w:p w14:paraId="5A226D67" w14:textId="77777777" w:rsidR="007D2276" w:rsidRDefault="007D2276" w:rsidP="007D227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2340"/>
        <w:gridCol w:w="1440"/>
        <w:gridCol w:w="9"/>
        <w:gridCol w:w="2182"/>
        <w:gridCol w:w="2493"/>
      </w:tblGrid>
      <w:tr w:rsidR="00DF2C09" w14:paraId="6EFA25C6" w14:textId="77777777" w:rsidTr="00DF2C09">
        <w:trPr>
          <w:trHeight w:hRule="exact" w:val="795"/>
          <w:jc w:val="center"/>
        </w:trPr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BF0B7" w14:textId="77777777" w:rsidR="00DF2C09" w:rsidRDefault="00DF2C09" w:rsidP="008B2E1E">
            <w:pPr>
              <w:ind w:left="5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E96B1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7C1AC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DD8DE4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95CB0" w14:textId="77777777" w:rsidR="00DF2C09" w:rsidRDefault="00DF2C09" w:rsidP="008B2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využití</w:t>
            </w:r>
          </w:p>
        </w:tc>
      </w:tr>
      <w:tr w:rsidR="00DF2C09" w:rsidRPr="00B248B0" w14:paraId="6F4129CD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80F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EAB1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6C08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201/6</w:t>
            </w:r>
          </w:p>
        </w:tc>
        <w:tc>
          <w:tcPr>
            <w:tcW w:w="219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53B8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9C29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2E82B34A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D98B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9102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A5C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347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784C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42AB8A24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4D91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89AC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674D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D774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5E5D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124D2E6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F510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4847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A739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04D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EA15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15E44A87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9BBB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6D2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D02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A81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B421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479D4419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BE0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1351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E7FB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6201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ADED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0F4FCD7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A593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D363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5046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63D4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9BB9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32A286E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9C58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C16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F5EC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226/10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4195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BF92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290948E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DC30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ED69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BB89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5999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8DF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(hangár)</w:t>
            </w:r>
          </w:p>
        </w:tc>
      </w:tr>
      <w:tr w:rsidR="00DF2C09" w14:paraId="027FC763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E4B1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794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0CDB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2121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1E54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5234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doprava, budova LZS</w:t>
            </w:r>
          </w:p>
        </w:tc>
      </w:tr>
      <w:tr w:rsidR="00DF2C09" w14:paraId="1915960B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0C57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3DE9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F238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3596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A5A7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st. (budova DTS)</w:t>
            </w:r>
          </w:p>
        </w:tc>
      </w:tr>
      <w:tr w:rsidR="00DF2C09" w14:paraId="5FF50C80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9E03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C5F8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8752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3808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7BF8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</w:tr>
      <w:tr w:rsidR="00DF2C09" w14:paraId="270142E7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D7C3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4317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B4F8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2148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635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D685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</w:tr>
      <w:tr w:rsidR="00DF2C09" w14:paraId="05BA364B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06B0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63CC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6DE0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2251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D22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A84E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Tech. vyb.</w:t>
            </w:r>
          </w:p>
        </w:tc>
      </w:tr>
      <w:tr w:rsidR="00DF2C09" w14:paraId="03DA95C1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1953D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735A1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Nová Ulice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12D9E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st. 2527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CEDB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zast.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73D6" w14:textId="77777777" w:rsidR="00DF2C09" w:rsidRPr="00B248B0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8B0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</w:tr>
      <w:tr w:rsidR="00DF2C09" w14:paraId="6541302B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FBDE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4B72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45A8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6EF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ostatní plocha 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BD57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plocha</w:t>
            </w:r>
          </w:p>
        </w:tc>
      </w:tr>
      <w:tr w:rsidR="00DF2C09" w14:paraId="185F8F5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0E1C76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0AA7AF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 - město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3C9F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1509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B1E52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B097B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03FAA2DE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0A5EDC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E5F37E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BAECE3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1787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1E7837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F68EDA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stavba občanského vybavení</w:t>
            </w:r>
          </w:p>
        </w:tc>
      </w:tr>
      <w:tr w:rsidR="00DF2C09" w14:paraId="4F3CA57C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46E18F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lastRenderedPageBreak/>
              <w:t>Šternberk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480CA8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1A5D7B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1788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80DFFF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82E">
              <w:rPr>
                <w:rFonts w:ascii="Arial" w:hAnsi="Arial" w:cs="Arial"/>
                <w:sz w:val="20"/>
                <w:szCs w:val="20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1E08D7" w14:textId="77777777" w:rsidR="00DF2C09" w:rsidRPr="0012282E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213AABF3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4A56CA0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451A28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0936D1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660/16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88B1F1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1F1F00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35DA884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E35C5F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5B9336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F2B4B4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660/19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F368F0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70D94FB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641CC1BA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AAC5DD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75805D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CA116E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660/20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0B71CB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194D01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672E296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40E65F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D2904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AF58506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660/23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7FD2ED8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FACB04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0A664548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F70BA3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086676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Uničov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F397F3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660/24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D1F535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272">
              <w:rPr>
                <w:rFonts w:ascii="Arial" w:hAnsi="Arial" w:cs="Arial"/>
                <w:color w:val="000000"/>
                <w:sz w:val="20"/>
                <w:szCs w:val="20"/>
              </w:rPr>
              <w:t>orná půda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B8F41A" w14:textId="77777777" w:rsidR="00DF2C09" w:rsidRPr="00340272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120618C5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C8E1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4A66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15B2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2559/5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2EE8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57CE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obč.vybavenost</w:t>
            </w:r>
          </w:p>
        </w:tc>
      </w:tr>
      <w:tr w:rsidR="00DF2C09" w14:paraId="2890F821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0EC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E4D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4A0B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DB6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CFF5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obč.vybavenost</w:t>
            </w:r>
          </w:p>
        </w:tc>
      </w:tr>
      <w:tr w:rsidR="00DF2C09" w14:paraId="7DA38511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C8BC36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8D365A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F0D7A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1324/5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8EA6F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A7540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obč. vybavenost</w:t>
            </w:r>
          </w:p>
        </w:tc>
      </w:tr>
      <w:tr w:rsidR="00DF2C09" w14:paraId="251D9A1E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34CE1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D33E5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40C793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92D70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4FC2D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vyb.</w:t>
            </w:r>
          </w:p>
        </w:tc>
      </w:tr>
      <w:tr w:rsidR="00DF2C09" w14:paraId="4F366F9C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AE395A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DB2455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0DCDC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412/2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9C69F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B042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1C54BFD9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6648890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D7F4C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D712F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413/1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FEA9C7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zahrada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C4054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006C42B6" w14:textId="77777777" w:rsidTr="00DF2C09">
        <w:trPr>
          <w:trHeight w:val="340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50A13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460D2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737E56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DC29C08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E8DA3D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2C09" w14:paraId="008B7D81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EDB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8A9F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DCF3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4100</w:t>
            </w:r>
          </w:p>
        </w:tc>
        <w:tc>
          <w:tcPr>
            <w:tcW w:w="21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319F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8004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606527D9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A5D9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40A6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09D8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4990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8D9F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E343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33C9F677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6929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26DC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9D9E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5382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9941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305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56347A77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0FE4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8F6B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C9D8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2510/2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4D50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7CC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7A0B3A6B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0C3C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12DF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4FB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2510/3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AFF5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zastavěná plocha a nádvoří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1861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09" w14:paraId="26A3BA0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D262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DFD70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085E8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566/7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DF56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CBF25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komunikace</w:t>
            </w:r>
          </w:p>
        </w:tc>
      </w:tr>
      <w:tr w:rsidR="00DF2C09" w14:paraId="0ADB862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6518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A346A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9B985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566/9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F1C8E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7232A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komunikace</w:t>
            </w:r>
          </w:p>
        </w:tc>
      </w:tr>
      <w:tr w:rsidR="00DF2C09" w14:paraId="089D1EED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5347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9C37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BB193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566/10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820F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60917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jiná plocha</w:t>
            </w:r>
          </w:p>
        </w:tc>
      </w:tr>
      <w:tr w:rsidR="00DF2C09" w14:paraId="4F8BDBF1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81902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409F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F10F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578/16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A8B1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7474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komunikace</w:t>
            </w:r>
          </w:p>
        </w:tc>
      </w:tr>
      <w:tr w:rsidR="00DF2C09" w14:paraId="5ABAD52B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17D40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ECBC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6EB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0C2D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E9F5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3A76F47F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0A6F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325FA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4E18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578/14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BEB1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72B1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126C9B0C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E6DB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3436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D4B9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9B36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43E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3C8FC4F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4DC0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9A2A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1BDC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578/13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B59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A2A2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zeleň</w:t>
            </w:r>
          </w:p>
        </w:tc>
      </w:tr>
      <w:tr w:rsidR="00DF2C09" w14:paraId="68EEB06A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3012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F35F1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52834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2055/30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441EF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24F2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13C2223A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2C63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A5763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74808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2055/37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3374B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D10A9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7DFF0C62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7D22E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6F0A6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AE427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2055/43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F6975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D9DAD" w14:textId="77777777" w:rsidR="00DF2C09" w:rsidRDefault="00DF2C09" w:rsidP="008B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manipulační plocha</w:t>
            </w:r>
          </w:p>
        </w:tc>
      </w:tr>
      <w:tr w:rsidR="00DF2C09" w14:paraId="7934B360" w14:textId="77777777" w:rsidTr="00DF2C09">
        <w:trPr>
          <w:trHeight w:val="284"/>
          <w:jc w:val="center"/>
        </w:trPr>
        <w:tc>
          <w:tcPr>
            <w:tcW w:w="13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C8AFCD2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11C973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Jeseník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46A0D5B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2068/65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38F27F6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ostatní plocha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FCE249" w14:textId="77777777" w:rsidR="00DF2C09" w:rsidRDefault="00DF2C09" w:rsidP="008B2E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jiná plocha</w:t>
            </w:r>
          </w:p>
        </w:tc>
      </w:tr>
    </w:tbl>
    <w:p w14:paraId="75D25ED6" w14:textId="77777777" w:rsidR="007D2276" w:rsidRDefault="007D2276" w:rsidP="007D2276">
      <w:pPr>
        <w:rPr>
          <w:b/>
          <w:color w:val="000000"/>
        </w:rPr>
      </w:pPr>
    </w:p>
    <w:p w14:paraId="228D266A" w14:textId="77777777" w:rsidR="001432F9" w:rsidRDefault="001432F9" w:rsidP="001432F9">
      <w:pPr>
        <w:pStyle w:val="Titulek"/>
        <w:jc w:val="left"/>
        <w:rPr>
          <w:rFonts w:cs="Arial"/>
        </w:rPr>
      </w:pPr>
      <w:r w:rsidRPr="001D0D60">
        <w:rPr>
          <w:rFonts w:cs="Arial"/>
        </w:rPr>
        <w:t>C) Ostatní majetek</w:t>
      </w:r>
    </w:p>
    <w:p w14:paraId="1C076EED" w14:textId="77777777" w:rsidR="001432F9" w:rsidRDefault="001432F9" w:rsidP="001432F9"/>
    <w:p w14:paraId="64373956" w14:textId="77777777" w:rsidR="001432F9" w:rsidRDefault="001432F9" w:rsidP="001432F9">
      <w:pPr>
        <w:pStyle w:val="HlavikaZL"/>
        <w:jc w:val="both"/>
        <w:rPr>
          <w:b w:val="0"/>
        </w:rPr>
      </w:pPr>
      <w:r w:rsidRPr="001D0D60">
        <w:rPr>
          <w:b w:val="0"/>
        </w:rPr>
        <w:t>Zřizovatel předává příspěvkové organizaci k hospodaření ostatní majetek, a to v rozsahu vymezeném inventarizací majetku ke dni 31. 12. 2013</w:t>
      </w:r>
      <w:r>
        <w:rPr>
          <w:b w:val="0"/>
        </w:rPr>
        <w:t>, který je definován v inventurních soupisech</w:t>
      </w:r>
      <w:r w:rsidRPr="001D0D60">
        <w:rPr>
          <w:b w:val="0"/>
        </w:rPr>
        <w:t>.</w:t>
      </w:r>
      <w:r>
        <w:rPr>
          <w:b w:val="0"/>
        </w:rPr>
        <w:t>“</w:t>
      </w:r>
    </w:p>
    <w:p w14:paraId="359F7DC5" w14:textId="77777777" w:rsidR="001432F9" w:rsidRDefault="001432F9" w:rsidP="007F520A">
      <w:pPr>
        <w:pStyle w:val="HlavikaZL"/>
        <w:jc w:val="both"/>
        <w:rPr>
          <w:b w:val="0"/>
        </w:rPr>
      </w:pPr>
    </w:p>
    <w:p w14:paraId="42A8CD20" w14:textId="77777777"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 xml:space="preserve">2003 ve znění dodatků č. 1 až </w:t>
      </w:r>
      <w:r w:rsidR="00102F25">
        <w:rPr>
          <w:rFonts w:cs="Arial"/>
          <w:b w:val="0"/>
          <w:noProof/>
        </w:rPr>
        <w:t>9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14:paraId="60D2274E" w14:textId="77777777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 xml:space="preserve">Tento dodatek č. </w:t>
      </w:r>
      <w:r w:rsidR="00102F25">
        <w:rPr>
          <w:rFonts w:ascii="Arial" w:hAnsi="Arial" w:cs="Arial"/>
        </w:rPr>
        <w:t>10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14:paraId="793ABDA4" w14:textId="47692980" w:rsidR="0061797A" w:rsidRDefault="0061797A" w:rsidP="0061797A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podpisu a účinnosti dne 3</w:t>
      </w:r>
      <w:r w:rsidR="00742ADD">
        <w:t>0</w:t>
      </w:r>
      <w:r>
        <w:t>. 12. 2017.</w:t>
      </w:r>
    </w:p>
    <w:p w14:paraId="5D8A2267" w14:textId="77777777"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14:paraId="1756C3EE" w14:textId="77777777" w:rsidR="00DF2768" w:rsidRDefault="00DF2768" w:rsidP="00187B32">
      <w:pPr>
        <w:pStyle w:val="Bntext-odsazendole"/>
      </w:pPr>
    </w:p>
    <w:p w14:paraId="76A73442" w14:textId="77777777" w:rsidR="00187B32" w:rsidRDefault="00187B32" w:rsidP="00187B32">
      <w:pPr>
        <w:pStyle w:val="Msto"/>
      </w:pPr>
      <w:r>
        <w:lastRenderedPageBreak/>
        <w:t>V Olomouci dne ……</w:t>
      </w:r>
    </w:p>
    <w:p w14:paraId="078CCE07" w14:textId="77777777" w:rsidR="0046176A" w:rsidRDefault="0046176A" w:rsidP="00187B32">
      <w:pPr>
        <w:pStyle w:val="Msto"/>
      </w:pPr>
    </w:p>
    <w:p w14:paraId="3FC8945F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0CF0D256" w14:textId="77777777"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0DC1EE35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D35D" w14:textId="77777777" w:rsidR="00144EBB" w:rsidRDefault="00144EBB" w:rsidP="001A092D">
      <w:r>
        <w:separator/>
      </w:r>
    </w:p>
  </w:endnote>
  <w:endnote w:type="continuationSeparator" w:id="0">
    <w:p w14:paraId="38054B2C" w14:textId="77777777" w:rsidR="00144EBB" w:rsidRDefault="00144EBB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C4E3B" w14:textId="3FF1D20B" w:rsidR="001A092D" w:rsidRPr="001A092D" w:rsidRDefault="00727583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02F25">
      <w:rPr>
        <w:rFonts w:ascii="Arial" w:hAnsi="Arial" w:cs="Arial"/>
        <w:i/>
        <w:sz w:val="20"/>
        <w:szCs w:val="20"/>
      </w:rPr>
      <w:t xml:space="preserve"> </w:t>
    </w:r>
    <w:r w:rsidR="001A092D" w:rsidRPr="001A092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960F3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102F25">
      <w:rPr>
        <w:rFonts w:ascii="Arial" w:hAnsi="Arial" w:cs="Arial"/>
        <w:i/>
        <w:sz w:val="20"/>
        <w:szCs w:val="20"/>
      </w:rPr>
      <w:t>7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5303C1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392EBB">
      <w:rPr>
        <w:rFonts w:ascii="Arial" w:hAnsi="Arial" w:cs="Arial"/>
        <w:i/>
        <w:sz w:val="20"/>
        <w:szCs w:val="20"/>
      </w:rPr>
      <w:t>4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14:paraId="46020BB1" w14:textId="49D322D0" w:rsidR="001A092D" w:rsidRPr="001A092D" w:rsidRDefault="001867F6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49. </w:t>
    </w:r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Dodatky zřizovacích listin příspěvkových organizací v</w:t>
    </w:r>
    <w:r w:rsidR="00557840">
      <w:rPr>
        <w:rFonts w:ascii="Arial" w:hAnsi="Arial" w:cs="Arial"/>
        <w:i/>
        <w:sz w:val="20"/>
        <w:szCs w:val="20"/>
      </w:rPr>
      <w:t xml:space="preserve"> oblasti </w:t>
    </w:r>
    <w:r w:rsidR="00BE20C3">
      <w:rPr>
        <w:rFonts w:ascii="Arial" w:hAnsi="Arial" w:cs="Arial"/>
        <w:i/>
        <w:sz w:val="20"/>
        <w:szCs w:val="20"/>
      </w:rPr>
      <w:t>zdravotnictví</w:t>
    </w:r>
  </w:p>
  <w:p w14:paraId="57877278" w14:textId="77777777"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E77BD0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 xml:space="preserve">Dodatek č. </w:t>
    </w:r>
    <w:r w:rsidR="00102F25">
      <w:rPr>
        <w:rFonts w:ascii="Arial" w:hAnsi="Arial" w:cs="Arial"/>
        <w:i/>
        <w:sz w:val="20"/>
        <w:szCs w:val="20"/>
      </w:rPr>
      <w:t>10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35101" w14:textId="77777777" w:rsidR="00144EBB" w:rsidRDefault="00144EBB" w:rsidP="001A092D">
      <w:r>
        <w:separator/>
      </w:r>
    </w:p>
  </w:footnote>
  <w:footnote w:type="continuationSeparator" w:id="0">
    <w:p w14:paraId="10A2F955" w14:textId="77777777" w:rsidR="00144EBB" w:rsidRDefault="00144EBB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E95E" w14:textId="77777777"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E77BD0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Dodatek č. </w:t>
    </w:r>
    <w:r w:rsidR="00102F25">
      <w:rPr>
        <w:rFonts w:ascii="Arial" w:hAnsi="Arial" w:cs="Arial"/>
        <w:i/>
        <w:sz w:val="20"/>
        <w:szCs w:val="20"/>
      </w:rPr>
      <w:t>10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14:paraId="7B7088D9" w14:textId="77777777" w:rsidR="001A092D" w:rsidRPr="00A90C70" w:rsidRDefault="001A092D" w:rsidP="00A9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C9"/>
    <w:multiLevelType w:val="hybridMultilevel"/>
    <w:tmpl w:val="401CC748"/>
    <w:lvl w:ilvl="0" w:tplc="F0D6E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5FE"/>
    <w:multiLevelType w:val="hybridMultilevel"/>
    <w:tmpl w:val="A2AAF292"/>
    <w:lvl w:ilvl="0" w:tplc="7E02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2229E"/>
    <w:rsid w:val="0002277F"/>
    <w:rsid w:val="000517A3"/>
    <w:rsid w:val="00071D27"/>
    <w:rsid w:val="000E694E"/>
    <w:rsid w:val="000F0B9D"/>
    <w:rsid w:val="00102F25"/>
    <w:rsid w:val="00107D6F"/>
    <w:rsid w:val="001322A6"/>
    <w:rsid w:val="00132532"/>
    <w:rsid w:val="001432F9"/>
    <w:rsid w:val="00144EBB"/>
    <w:rsid w:val="00162B1D"/>
    <w:rsid w:val="00181C33"/>
    <w:rsid w:val="00181D68"/>
    <w:rsid w:val="001830F5"/>
    <w:rsid w:val="001867F6"/>
    <w:rsid w:val="00187B32"/>
    <w:rsid w:val="0019455C"/>
    <w:rsid w:val="001A092D"/>
    <w:rsid w:val="001A4E42"/>
    <w:rsid w:val="00221501"/>
    <w:rsid w:val="00230967"/>
    <w:rsid w:val="00241C6C"/>
    <w:rsid w:val="00255DB7"/>
    <w:rsid w:val="00285CAF"/>
    <w:rsid w:val="00287C0D"/>
    <w:rsid w:val="002A6DA4"/>
    <w:rsid w:val="002B5BA7"/>
    <w:rsid w:val="002C14A1"/>
    <w:rsid w:val="002C5B8A"/>
    <w:rsid w:val="002F0DC6"/>
    <w:rsid w:val="002F1875"/>
    <w:rsid w:val="003110AB"/>
    <w:rsid w:val="00315062"/>
    <w:rsid w:val="00336BBD"/>
    <w:rsid w:val="00352332"/>
    <w:rsid w:val="00392EBB"/>
    <w:rsid w:val="003D2069"/>
    <w:rsid w:val="0040082B"/>
    <w:rsid w:val="0040266C"/>
    <w:rsid w:val="00405169"/>
    <w:rsid w:val="00420DC2"/>
    <w:rsid w:val="00451C6F"/>
    <w:rsid w:val="00456628"/>
    <w:rsid w:val="0046176A"/>
    <w:rsid w:val="00461A3F"/>
    <w:rsid w:val="00481F78"/>
    <w:rsid w:val="00486F47"/>
    <w:rsid w:val="00494E8B"/>
    <w:rsid w:val="004975CB"/>
    <w:rsid w:val="004A09B4"/>
    <w:rsid w:val="004B023B"/>
    <w:rsid w:val="004B0B62"/>
    <w:rsid w:val="004B4707"/>
    <w:rsid w:val="004B48D5"/>
    <w:rsid w:val="00512233"/>
    <w:rsid w:val="005303C1"/>
    <w:rsid w:val="00530CDC"/>
    <w:rsid w:val="005374D9"/>
    <w:rsid w:val="00540E24"/>
    <w:rsid w:val="005449C5"/>
    <w:rsid w:val="00557840"/>
    <w:rsid w:val="005602DA"/>
    <w:rsid w:val="00581916"/>
    <w:rsid w:val="005C45D7"/>
    <w:rsid w:val="005D16F0"/>
    <w:rsid w:val="005D590A"/>
    <w:rsid w:val="005D619D"/>
    <w:rsid w:val="005F1C79"/>
    <w:rsid w:val="006012F4"/>
    <w:rsid w:val="0061797A"/>
    <w:rsid w:val="00620DC4"/>
    <w:rsid w:val="00624725"/>
    <w:rsid w:val="0062579B"/>
    <w:rsid w:val="00650528"/>
    <w:rsid w:val="00655CD6"/>
    <w:rsid w:val="00672875"/>
    <w:rsid w:val="006A14AA"/>
    <w:rsid w:val="006A397A"/>
    <w:rsid w:val="006D4359"/>
    <w:rsid w:val="006D4D0F"/>
    <w:rsid w:val="00727583"/>
    <w:rsid w:val="00742ADD"/>
    <w:rsid w:val="00764BEC"/>
    <w:rsid w:val="00771BFF"/>
    <w:rsid w:val="007823FE"/>
    <w:rsid w:val="00785F0B"/>
    <w:rsid w:val="00797509"/>
    <w:rsid w:val="007C0337"/>
    <w:rsid w:val="007D2276"/>
    <w:rsid w:val="007F3423"/>
    <w:rsid w:val="007F520A"/>
    <w:rsid w:val="0083162C"/>
    <w:rsid w:val="00855944"/>
    <w:rsid w:val="00860216"/>
    <w:rsid w:val="00866447"/>
    <w:rsid w:val="008A69CA"/>
    <w:rsid w:val="008C0F1A"/>
    <w:rsid w:val="008F5404"/>
    <w:rsid w:val="00960AFE"/>
    <w:rsid w:val="00960F34"/>
    <w:rsid w:val="00964607"/>
    <w:rsid w:val="00967089"/>
    <w:rsid w:val="009A116C"/>
    <w:rsid w:val="00A0506E"/>
    <w:rsid w:val="00A23B6E"/>
    <w:rsid w:val="00A529F4"/>
    <w:rsid w:val="00A609CD"/>
    <w:rsid w:val="00A83741"/>
    <w:rsid w:val="00A862DA"/>
    <w:rsid w:val="00A90A07"/>
    <w:rsid w:val="00A90C70"/>
    <w:rsid w:val="00A9723B"/>
    <w:rsid w:val="00AA689B"/>
    <w:rsid w:val="00AB3605"/>
    <w:rsid w:val="00AB4349"/>
    <w:rsid w:val="00AD1F58"/>
    <w:rsid w:val="00AD711E"/>
    <w:rsid w:val="00AE67CF"/>
    <w:rsid w:val="00B11FC9"/>
    <w:rsid w:val="00B37AF9"/>
    <w:rsid w:val="00B72279"/>
    <w:rsid w:val="00B82285"/>
    <w:rsid w:val="00B83C48"/>
    <w:rsid w:val="00BE20C3"/>
    <w:rsid w:val="00C27290"/>
    <w:rsid w:val="00C2786D"/>
    <w:rsid w:val="00C42D03"/>
    <w:rsid w:val="00C86AD9"/>
    <w:rsid w:val="00CB2FF6"/>
    <w:rsid w:val="00CD0275"/>
    <w:rsid w:val="00CD656A"/>
    <w:rsid w:val="00CF1FBE"/>
    <w:rsid w:val="00D27055"/>
    <w:rsid w:val="00D277B5"/>
    <w:rsid w:val="00D31B26"/>
    <w:rsid w:val="00D32910"/>
    <w:rsid w:val="00D32D69"/>
    <w:rsid w:val="00D34661"/>
    <w:rsid w:val="00D40420"/>
    <w:rsid w:val="00D541D8"/>
    <w:rsid w:val="00D66957"/>
    <w:rsid w:val="00D77341"/>
    <w:rsid w:val="00D776B9"/>
    <w:rsid w:val="00D90591"/>
    <w:rsid w:val="00DE699D"/>
    <w:rsid w:val="00DF2768"/>
    <w:rsid w:val="00DF2C09"/>
    <w:rsid w:val="00E35DE7"/>
    <w:rsid w:val="00E47312"/>
    <w:rsid w:val="00E565D0"/>
    <w:rsid w:val="00E7010F"/>
    <w:rsid w:val="00E77BD0"/>
    <w:rsid w:val="00E92661"/>
    <w:rsid w:val="00EB1207"/>
    <w:rsid w:val="00EB498F"/>
    <w:rsid w:val="00ED32E9"/>
    <w:rsid w:val="00F07108"/>
    <w:rsid w:val="00F24CDC"/>
    <w:rsid w:val="00F34033"/>
    <w:rsid w:val="00F7053B"/>
    <w:rsid w:val="00F83C5D"/>
    <w:rsid w:val="00F9488C"/>
    <w:rsid w:val="00F95D4F"/>
    <w:rsid w:val="00FE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9B4C"/>
  <w15:docId w15:val="{6EF4B699-AD30-479A-B284-8C18D3A7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1432F9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Ministrová Sylva</cp:lastModifiedBy>
  <cp:revision>2</cp:revision>
  <dcterms:created xsi:type="dcterms:W3CDTF">2017-11-28T08:07:00Z</dcterms:created>
  <dcterms:modified xsi:type="dcterms:W3CDTF">2017-11-28T08:07:00Z</dcterms:modified>
</cp:coreProperties>
</file>