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35CD9" w:rsidRPr="0079026C" w:rsidRDefault="00135CD9" w:rsidP="00135CD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6D6834" w:rsidRDefault="006D683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E16B50" w:rsidRDefault="00E16B50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6D6834" w:rsidRDefault="006D683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6D6834" w:rsidRDefault="006D683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2C6163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</w:t>
      </w:r>
      <w:r w:rsidR="00B903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první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25132F" w:rsidP="00A14C9D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25132F" w:rsidP="006445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1 953 837,90</w:t>
            </w:r>
          </w:p>
        </w:tc>
      </w:tr>
      <w:tr w:rsidR="00B27BC4" w:rsidTr="00B27BC4">
        <w:trPr>
          <w:trHeight w:val="173"/>
          <w:jc w:val="center"/>
        </w:trPr>
        <w:tc>
          <w:tcPr>
            <w:tcW w:w="7655" w:type="dxa"/>
            <w:vAlign w:val="center"/>
          </w:tcPr>
          <w:p w:rsidR="00B27BC4" w:rsidRPr="00B46742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Muzeum Komenského v Přerově – Záchrana a zpřístupnění paláce na hradě Helfštýn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25132F" w:rsidP="00F82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2 018 772,92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25132F">
              <w:rPr>
                <w:sz w:val="20"/>
              </w:rPr>
              <w:t>Olomouci</w:t>
            </w:r>
            <w:r>
              <w:rPr>
                <w:sz w:val="20"/>
              </w:rPr>
              <w:t xml:space="preserve"> (12.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3 430,35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69538A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25132F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501497" w:rsidRPr="00D54CE2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7 744,00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E6612E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Realizace energeticky úsporných opatření - SŠ, ZŠ a MŠ Prostějov - budova MŠ, ul. St. Manharda a) zateplení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501497" w:rsidRPr="0088528E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978 851,76</w:t>
            </w:r>
          </w:p>
        </w:tc>
      </w:tr>
      <w:tr w:rsidR="0050149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E6612E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Realizace energeticky úsporných opatření - SOŠ lesnická a strojírenská Šternberk - domov mládeže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501497" w:rsidRPr="00817C5E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1 281 249,65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F616BF" w:rsidRDefault="0025132F" w:rsidP="002901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Střední škola logistiky a chemie, Olomouc, U Hradiska 29 - Zateplení budovy školy b) vzduchotechnika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01497" w:rsidRPr="00200D36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47 869,05</w:t>
            </w:r>
          </w:p>
        </w:tc>
      </w:tr>
      <w:tr w:rsidR="00501497" w:rsidTr="00432518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B85A99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 xml:space="preserve">Centrum polytechnické výchovy (Střední škola polytechnická, Olomouc, Rooseveltova </w:t>
            </w:r>
            <w:proofErr w:type="gramStart"/>
            <w:r w:rsidRPr="0025132F">
              <w:rPr>
                <w:sz w:val="20"/>
              </w:rPr>
              <w:t>79)</w:t>
            </w:r>
            <w:r>
              <w:rPr>
                <w:sz w:val="20"/>
              </w:rPr>
              <w:t xml:space="preserve"> (9. čerpání</w:t>
            </w:r>
            <w:proofErr w:type="gramEnd"/>
            <w:r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501497" w:rsidRPr="0043213C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1 851 669,16</w:t>
            </w:r>
          </w:p>
        </w:tc>
      </w:tr>
      <w:tr w:rsidR="002901D7" w:rsidRPr="002901D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25132F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 xml:space="preserve">II/444 </w:t>
            </w:r>
            <w:proofErr w:type="spellStart"/>
            <w:r w:rsidRPr="0025132F">
              <w:rPr>
                <w:sz w:val="20"/>
              </w:rPr>
              <w:t>kř</w:t>
            </w:r>
            <w:proofErr w:type="spellEnd"/>
            <w:r w:rsidRPr="0025132F">
              <w:rPr>
                <w:sz w:val="20"/>
              </w:rPr>
              <w:t>. R35 Mohelnice – Úsov (4. čerpání na projekt)</w:t>
            </w:r>
          </w:p>
        </w:tc>
        <w:tc>
          <w:tcPr>
            <w:tcW w:w="1757" w:type="dxa"/>
            <w:vAlign w:val="center"/>
          </w:tcPr>
          <w:p w:rsidR="00501497" w:rsidRPr="002901D7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27 831 039,60</w:t>
            </w:r>
          </w:p>
        </w:tc>
      </w:tr>
      <w:tr w:rsidR="002E440B" w:rsidRPr="0057719E" w:rsidTr="002E440B">
        <w:trPr>
          <w:trHeight w:val="293"/>
          <w:jc w:val="center"/>
        </w:trPr>
        <w:tc>
          <w:tcPr>
            <w:tcW w:w="7655" w:type="dxa"/>
            <w:vAlign w:val="center"/>
          </w:tcPr>
          <w:p w:rsidR="002E440B" w:rsidRPr="0057719E" w:rsidRDefault="0025132F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(4. čerpání na projekt)</w:t>
            </w:r>
          </w:p>
        </w:tc>
        <w:tc>
          <w:tcPr>
            <w:tcW w:w="1757" w:type="dxa"/>
            <w:vAlign w:val="center"/>
          </w:tcPr>
          <w:p w:rsidR="002E440B" w:rsidRPr="00DA44D5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2 088 989,10</w:t>
            </w:r>
          </w:p>
        </w:tc>
      </w:tr>
      <w:tr w:rsidR="0025132F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5132F" w:rsidRPr="00DA44D5" w:rsidRDefault="0025132F" w:rsidP="0025132F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5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5132F" w:rsidRPr="00DA44D5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133 947,00</w:t>
            </w:r>
          </w:p>
        </w:tc>
      </w:tr>
      <w:tr w:rsidR="0025132F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5132F" w:rsidRPr="00DA44D5" w:rsidRDefault="0025132F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(4. čerpání na projekt)</w:t>
            </w:r>
          </w:p>
        </w:tc>
        <w:tc>
          <w:tcPr>
            <w:tcW w:w="1757" w:type="dxa"/>
            <w:vAlign w:val="center"/>
          </w:tcPr>
          <w:p w:rsidR="0025132F" w:rsidRPr="00DA44D5" w:rsidRDefault="003F4C8B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1 680 926,40</w:t>
            </w:r>
          </w:p>
        </w:tc>
      </w:tr>
      <w:tr w:rsidR="0025132F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5132F" w:rsidRPr="00DA44D5" w:rsidRDefault="0025132F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5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5132F" w:rsidRPr="00DA44D5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20 364,30</w:t>
            </w:r>
          </w:p>
        </w:tc>
      </w:tr>
      <w:tr w:rsidR="0025132F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5132F" w:rsidRPr="00DA44D5" w:rsidRDefault="0025132F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Dětský domov a školní jídelna, Olomouc, U Sportovní haly 1a a domov mládeže při SŠ zdravotnické Olomouc -zateplení budovy a lodžie</w:t>
            </w:r>
            <w:r w:rsidR="00B90359">
              <w:rPr>
                <w:sz w:val="20"/>
              </w:rPr>
              <w:t xml:space="preserve"> </w:t>
            </w:r>
            <w:r w:rsidR="00B90359" w:rsidRPr="0025132F">
              <w:rPr>
                <w:sz w:val="20"/>
              </w:rPr>
              <w:t>(</w:t>
            </w:r>
            <w:r w:rsidR="00B90359">
              <w:rPr>
                <w:sz w:val="20"/>
              </w:rPr>
              <w:t>5</w:t>
            </w:r>
            <w:r w:rsidR="00B90359"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5132F" w:rsidRPr="00DA44D5" w:rsidRDefault="0025132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5 460,00</w:t>
            </w:r>
          </w:p>
        </w:tc>
      </w:tr>
      <w:tr w:rsidR="0025132F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5132F" w:rsidRPr="00DA44D5" w:rsidRDefault="00B90359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>Vybudování učebny polytechnického vzdělávání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(4. čerpání na projekt)</w:t>
            </w:r>
          </w:p>
        </w:tc>
        <w:tc>
          <w:tcPr>
            <w:tcW w:w="1757" w:type="dxa"/>
            <w:vAlign w:val="center"/>
          </w:tcPr>
          <w:p w:rsidR="0025132F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1 050 090,30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B90359" w:rsidP="00B90359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 xml:space="preserve">Vybavení školních laboratoří v bezbariérové škole (VOŠ a SPŠ elektrotechnická - Olomouc, </w:t>
            </w:r>
            <w:proofErr w:type="gramStart"/>
            <w:r w:rsidRPr="00B90359">
              <w:rPr>
                <w:sz w:val="20"/>
              </w:rPr>
              <w:t>Božetěchova 3)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25132F">
              <w:rPr>
                <w:sz w:val="20"/>
              </w:rPr>
              <w:t>. čerpání</w:t>
            </w:r>
            <w:proofErr w:type="gramEnd"/>
            <w:r w:rsidRPr="0025132F"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2901D7" w:rsidRPr="00DA44D5" w:rsidRDefault="00B90359" w:rsidP="009A2C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1 330 204,1</w:t>
            </w:r>
            <w:r w:rsidR="009A2C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B90359" w:rsidP="00B90359">
            <w:pPr>
              <w:pStyle w:val="Zkladntextodsazendek"/>
              <w:ind w:left="0"/>
              <w:jc w:val="left"/>
              <w:rPr>
                <w:sz w:val="20"/>
              </w:rPr>
            </w:pPr>
            <w:proofErr w:type="spellStart"/>
            <w:r w:rsidRPr="00B90359">
              <w:rPr>
                <w:sz w:val="20"/>
              </w:rPr>
              <w:t>SŠZe</w:t>
            </w:r>
            <w:proofErr w:type="spellEnd"/>
            <w:r w:rsidRPr="00B90359">
              <w:rPr>
                <w:sz w:val="20"/>
              </w:rPr>
              <w:t xml:space="preserve"> Přerov - modernizace teoretické a odborné výuky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901D7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12 492 952,65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B90359" w:rsidP="00B90359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 xml:space="preserve">Hotelová škola V. </w:t>
            </w:r>
            <w:proofErr w:type="spellStart"/>
            <w:r w:rsidRPr="00B90359">
              <w:rPr>
                <w:sz w:val="20"/>
              </w:rPr>
              <w:t>Priessnitze</w:t>
            </w:r>
            <w:proofErr w:type="spellEnd"/>
            <w:r w:rsidRPr="00B90359">
              <w:rPr>
                <w:sz w:val="20"/>
              </w:rPr>
              <w:t xml:space="preserve"> Jeseník - zateplení budovy </w:t>
            </w:r>
            <w:proofErr w:type="gramStart"/>
            <w:r w:rsidRPr="00B90359">
              <w:rPr>
                <w:sz w:val="20"/>
              </w:rPr>
              <w:t>KORD - a)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25132F">
              <w:rPr>
                <w:sz w:val="20"/>
              </w:rPr>
              <w:t>. čerpání</w:t>
            </w:r>
            <w:proofErr w:type="gramEnd"/>
            <w:r w:rsidRPr="0025132F"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2901D7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12 100,00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B90359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 xml:space="preserve">Zvýšení přeshraniční dostupnosti Písečná </w:t>
            </w:r>
            <w:r>
              <w:rPr>
                <w:sz w:val="20"/>
              </w:rPr>
              <w:t>–</w:t>
            </w:r>
            <w:r w:rsidRPr="00B90359">
              <w:rPr>
                <w:sz w:val="20"/>
              </w:rPr>
              <w:t xml:space="preserve"> </w:t>
            </w:r>
            <w:proofErr w:type="spellStart"/>
            <w:r w:rsidRPr="00B90359">
              <w:rPr>
                <w:sz w:val="20"/>
              </w:rPr>
              <w:t>Nysa</w:t>
            </w:r>
            <w:proofErr w:type="spellEnd"/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901D7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3 854 869,33</w:t>
            </w:r>
          </w:p>
        </w:tc>
      </w:tr>
      <w:tr w:rsidR="00B90359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B90359" w:rsidRPr="00DA44D5" w:rsidRDefault="00B90359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lastRenderedPageBreak/>
              <w:t xml:space="preserve">Modernizace školních dílen jako centrum odborné přípravy - stavební část (Sigmundova střední škola strojírenská, </w:t>
            </w:r>
            <w:proofErr w:type="gramStart"/>
            <w:r w:rsidRPr="00B90359">
              <w:rPr>
                <w:sz w:val="20"/>
              </w:rPr>
              <w:t>Lutín)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25132F">
              <w:rPr>
                <w:sz w:val="20"/>
              </w:rPr>
              <w:t>. čerpání</w:t>
            </w:r>
            <w:proofErr w:type="gramEnd"/>
            <w:r w:rsidRPr="0025132F"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B90359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9 405 532,64</w:t>
            </w:r>
          </w:p>
        </w:tc>
      </w:tr>
      <w:tr w:rsidR="00B90359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B90359" w:rsidRPr="00DA44D5" w:rsidRDefault="00B90359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>Pořízení nových technologií pro odbornou výuku a vytvoření fyzikálně-chemické učebny a laboratoře na SŠTZ Mohelnice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B90359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1 018 482,51</w:t>
            </w:r>
          </w:p>
        </w:tc>
      </w:tr>
      <w:tr w:rsidR="00B90359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B90359" w:rsidRPr="00DA44D5" w:rsidRDefault="00B90359" w:rsidP="00B90359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B90359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23 100,00</w:t>
            </w:r>
          </w:p>
        </w:tc>
      </w:tr>
      <w:tr w:rsidR="00A6523D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A6523D" w:rsidRPr="00DA44D5" w:rsidRDefault="00B90359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B90359">
              <w:rPr>
                <w:sz w:val="20"/>
              </w:rPr>
              <w:t>ZZS OK - Modernizace výcvikových středisek</w:t>
            </w:r>
            <w:r>
              <w:rPr>
                <w:sz w:val="20"/>
              </w:rPr>
              <w:t xml:space="preserve"> </w:t>
            </w:r>
            <w:r w:rsidRPr="0025132F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25132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6523D" w:rsidRPr="00DA44D5" w:rsidRDefault="00B90359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4 262 722,20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3F4C8B" w:rsidP="00501497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73 354 204,99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181B04" w:rsidRDefault="00181B04" w:rsidP="0079026C">
      <w:pPr>
        <w:pStyle w:val="Zkladntextodsazendek"/>
        <w:ind w:left="0"/>
      </w:pPr>
    </w:p>
    <w:p w:rsidR="00FA2592" w:rsidRDefault="00FA2592" w:rsidP="0079026C">
      <w:pPr>
        <w:pStyle w:val="Zkladntextodsazendek"/>
        <w:ind w:left="0"/>
      </w:pPr>
    </w:p>
    <w:p w:rsidR="00FA2592" w:rsidRDefault="00FA2592" w:rsidP="00FA2592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 druhé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FA2592" w:rsidTr="004121E1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FA2592" w:rsidRPr="003243D1" w:rsidRDefault="00FA2592" w:rsidP="004121E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FA2592" w:rsidRPr="003243D1" w:rsidRDefault="00FA2592" w:rsidP="004121E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A2592" w:rsidTr="004121E1">
        <w:trPr>
          <w:trHeight w:val="173"/>
          <w:jc w:val="center"/>
        </w:trPr>
        <w:tc>
          <w:tcPr>
            <w:tcW w:w="7655" w:type="dxa"/>
            <w:vAlign w:val="center"/>
          </w:tcPr>
          <w:p w:rsidR="00FA2592" w:rsidRPr="00B46742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FA2592" w:rsidRPr="0064450B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4 737,60</w:t>
            </w:r>
          </w:p>
        </w:tc>
      </w:tr>
      <w:tr w:rsidR="00FA2592" w:rsidTr="004121E1">
        <w:trPr>
          <w:trHeight w:val="172"/>
          <w:jc w:val="center"/>
        </w:trPr>
        <w:tc>
          <w:tcPr>
            <w:tcW w:w="7655" w:type="dxa"/>
            <w:vAlign w:val="center"/>
          </w:tcPr>
          <w:p w:rsidR="00FA2592" w:rsidRPr="005C722C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25132F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25132F">
              <w:rPr>
                <w:sz w:val="20"/>
              </w:rPr>
              <w:t>Olomouci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FA2592" w:rsidRPr="0064450B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19 602,00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69538A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(10. čerpání na projekt)</w:t>
            </w:r>
          </w:p>
        </w:tc>
        <w:tc>
          <w:tcPr>
            <w:tcW w:w="1757" w:type="dxa"/>
            <w:vAlign w:val="center"/>
          </w:tcPr>
          <w:p w:rsidR="00FA2592" w:rsidRPr="00D54CE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9 357 024,43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E6612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 xml:space="preserve">Realizace energeticky úsporných opatření – OU a praktická škola Lipová - lázně </w:t>
            </w:r>
            <w:r>
              <w:rPr>
                <w:sz w:val="20"/>
              </w:rPr>
              <w:t>(12. čerpání na projekt)</w:t>
            </w:r>
          </w:p>
        </w:tc>
        <w:tc>
          <w:tcPr>
            <w:tcW w:w="1757" w:type="dxa"/>
            <w:vAlign w:val="center"/>
          </w:tcPr>
          <w:p w:rsidR="00FA2592" w:rsidRPr="0088528E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1 742 468,00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47326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D642C2">
              <w:rPr>
                <w:sz w:val="20"/>
              </w:rPr>
              <w:t xml:space="preserve">Realizace energeticky úsporných opatření - SŠ, ZŠ a MŠ Prostějov - budova MŠ, ul. St. </w:t>
            </w:r>
            <w:proofErr w:type="spellStart"/>
            <w:r w:rsidRPr="00D642C2">
              <w:rPr>
                <w:sz w:val="20"/>
              </w:rPr>
              <w:t>Manharda</w:t>
            </w:r>
            <w:proofErr w:type="spellEnd"/>
            <w:r w:rsidRPr="00D642C2">
              <w:rPr>
                <w:sz w:val="20"/>
              </w:rPr>
              <w:t xml:space="preserve"> a) zateplení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377 099,51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E6612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>Dětské centrum Ostrůvek - Zateplení budovy a střechy objektu D, Mošnerova 1 b) vzduchotechnika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817C5E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426 146,03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F616BF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>Dětské centrum Ostrůvek - Zateplení budovy a střechy objektu D, Mošnerova 1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200D36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1 021 703,67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B85A99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>Modernizace vozového parku pro praktické vyučování a odborné praxe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43213C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84 257,02</w:t>
            </w:r>
          </w:p>
        </w:tc>
      </w:tr>
      <w:tr w:rsidR="00FA2592" w:rsidRPr="002901D7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25132F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>Střední škola logistiky a chemie, Olomouc, U Hradiska 29 - Zateplení budovy školy b) vzduchotechnika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2901D7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2 039 207,55</w:t>
            </w:r>
          </w:p>
        </w:tc>
      </w:tr>
      <w:tr w:rsidR="00FA2592" w:rsidRPr="0057719E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57719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>Nákup vybavení a zařízení pro odbornou výuku včetně potřebného IT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34 135,20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47326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643252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293 046,10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326E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41 382,00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483 652,80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2 035 398,17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Dětský domov a školní jídelna, Olomouc, U Sportovní haly 1a a domov mládeže při SŠ zdravotnické Olomouc -zateplení budovy a lodžie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286 953,20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Modernizace a vybavení odborné učebny pro obor autolakýrník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2 123 550,00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Vybudování učebny polytechnického vzdělávání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69 804,90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771BEB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1C2F5D">
              <w:rPr>
                <w:sz w:val="20"/>
              </w:rPr>
              <w:t xml:space="preserve">Modernizace učeben a laboratoří na ulici </w:t>
            </w:r>
            <w:proofErr w:type="spellStart"/>
            <w:r w:rsidRPr="001C2F5D">
              <w:rPr>
                <w:sz w:val="20"/>
              </w:rPr>
              <w:t>Kouřílkova</w:t>
            </w:r>
            <w:proofErr w:type="spellEnd"/>
            <w:r w:rsidRPr="001C2F5D">
              <w:rPr>
                <w:sz w:val="20"/>
              </w:rPr>
              <w:t xml:space="preserve"> 8 a Bratří </w:t>
            </w:r>
            <w:proofErr w:type="spellStart"/>
            <w:r w:rsidRPr="001C2F5D">
              <w:rPr>
                <w:sz w:val="20"/>
              </w:rPr>
              <w:t>Hovůrkových</w:t>
            </w:r>
            <w:proofErr w:type="spellEnd"/>
            <w:r w:rsidRPr="001C2F5D">
              <w:rPr>
                <w:sz w:val="20"/>
              </w:rPr>
              <w:t xml:space="preserve"> 17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1 068 809,93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 xml:space="preserve">Vybavení školních laboratoří v bezbariérové škole (VOŠ a SPŠ elektrotechnická - </w:t>
            </w:r>
            <w:r w:rsidRPr="00771BEB">
              <w:rPr>
                <w:sz w:val="20"/>
              </w:rPr>
              <w:lastRenderedPageBreak/>
              <w:t>Olomouc, Božetěchova 3)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35 338,50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Gymnázium Jana Blahoslava a Střední pedagogická škola Přerov - vybudování chemické laboratoře, dvou jazykových učeben, vybudování fyzikální učebny a konektivity školy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934 209,85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proofErr w:type="spellStart"/>
            <w:r w:rsidRPr="00771BEB">
              <w:rPr>
                <w:sz w:val="20"/>
              </w:rPr>
              <w:t>SŠZe</w:t>
            </w:r>
            <w:proofErr w:type="spellEnd"/>
            <w:r w:rsidRPr="00771BEB">
              <w:rPr>
                <w:sz w:val="20"/>
              </w:rPr>
              <w:t xml:space="preserve"> Přerov - modernizace teoretické a odborné výuky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285 214,50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Bezbariérovost školy a pořízení strojů pro zajištění výuky oborů Strojírenství, Elektrotechnika, Průmyslový a Interiérový design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515 859,30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771BEB">
              <w:rPr>
                <w:sz w:val="20"/>
              </w:rPr>
              <w:t xml:space="preserve"> </w:t>
            </w:r>
            <w:proofErr w:type="spellStart"/>
            <w:r w:rsidRPr="00771BEB">
              <w:rPr>
                <w:sz w:val="20"/>
              </w:rPr>
              <w:t>Hejčín</w:t>
            </w:r>
            <w:proofErr w:type="spellEnd"/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5 572 819,89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 xml:space="preserve">Hotelová škola V. </w:t>
            </w:r>
            <w:proofErr w:type="spellStart"/>
            <w:r w:rsidRPr="00771BEB">
              <w:rPr>
                <w:sz w:val="20"/>
              </w:rPr>
              <w:t>Priessnitze</w:t>
            </w:r>
            <w:proofErr w:type="spellEnd"/>
            <w:r w:rsidRPr="00771BEB">
              <w:rPr>
                <w:sz w:val="20"/>
              </w:rPr>
              <w:t xml:space="preserve"> Jeseník - zateplení budovy KORD - a)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12 100,00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Výstavba odborných učeben - laboratoře pro výuku v oboru 28-44-M/01 aplikovaná chemie a bezbariérové úpravy (Střední škola logistiky a chemie, Olomouc, U hradiska 29)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844 007,67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 xml:space="preserve">Zvýšení přeshraniční dostupnosti Písečná </w:t>
            </w:r>
            <w:r>
              <w:rPr>
                <w:sz w:val="20"/>
              </w:rPr>
              <w:t>–</w:t>
            </w:r>
            <w:r w:rsidRPr="00771BEB">
              <w:rPr>
                <w:sz w:val="20"/>
              </w:rPr>
              <w:t xml:space="preserve"> </w:t>
            </w:r>
            <w:proofErr w:type="spellStart"/>
            <w:r w:rsidRPr="00771BEB">
              <w:rPr>
                <w:sz w:val="20"/>
              </w:rPr>
              <w:t>Nysa</w:t>
            </w:r>
            <w:proofErr w:type="spellEnd"/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16 287 677,47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Pořízení nových technologií pro odbornou výuku a vytvoření fyzikálně-chemické učebny a laboratoře na SŠTZ Mohelnice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4 159 398,56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Modernizace cukrářského praktického pracoviště a zajištění bezbariérovosti školy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2 318 007,51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71BEB">
              <w:rPr>
                <w:sz w:val="20"/>
              </w:rPr>
              <w:t>Vybudování odborné učebny včetně vnitřního zařízení a materiálového vybavení ve středisku praktického vyučování oboru instalatér a elektrikář a pořízení nákladního vozidla pro výuku řidičského oprávnění skupiny C a C + E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1 719 788,00</w:t>
            </w:r>
          </w:p>
        </w:tc>
      </w:tr>
      <w:tr w:rsidR="00FA2592" w:rsidTr="004121E1">
        <w:trPr>
          <w:trHeight w:val="195"/>
          <w:jc w:val="center"/>
        </w:trPr>
        <w:tc>
          <w:tcPr>
            <w:tcW w:w="7655" w:type="dxa"/>
            <w:vAlign w:val="center"/>
          </w:tcPr>
          <w:p w:rsidR="00FA2592" w:rsidRPr="008255B9" w:rsidRDefault="00FA2592" w:rsidP="004121E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FA2592" w:rsidRPr="002D6036" w:rsidRDefault="00FA2592" w:rsidP="004121E1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54 193 399,36</w:t>
            </w:r>
          </w:p>
        </w:tc>
      </w:tr>
    </w:tbl>
    <w:p w:rsidR="00FA2592" w:rsidRPr="00D81438" w:rsidRDefault="00FA2592" w:rsidP="00FA2592">
      <w:pPr>
        <w:pStyle w:val="Zkladntextodsazendek"/>
        <w:ind w:left="0"/>
        <w:rPr>
          <w:sz w:val="2"/>
          <w:szCs w:val="2"/>
        </w:rPr>
      </w:pPr>
    </w:p>
    <w:p w:rsidR="00FA2592" w:rsidRDefault="00FA2592" w:rsidP="00FA2592">
      <w:pPr>
        <w:pStyle w:val="Zkladntextodsazendek"/>
        <w:ind w:left="0"/>
      </w:pPr>
    </w:p>
    <w:p w:rsidR="00FA2592" w:rsidRDefault="00FA2592" w:rsidP="0079026C">
      <w:pPr>
        <w:pStyle w:val="Zkladntextodsazendek"/>
        <w:ind w:left="0"/>
      </w:pPr>
    </w:p>
    <w:p w:rsidR="006D6834" w:rsidRDefault="006D6834" w:rsidP="0079026C">
      <w:pPr>
        <w:pStyle w:val="Zkladntextodsazendek"/>
        <w:ind w:left="0"/>
      </w:pPr>
    </w:p>
    <w:p w:rsidR="006D6834" w:rsidRDefault="006D6834" w:rsidP="0079026C">
      <w:pPr>
        <w:pStyle w:val="Zkladntextodsazendek"/>
        <w:ind w:left="0"/>
      </w:pPr>
    </w:p>
    <w:p w:rsidR="00FA2592" w:rsidRDefault="00FA2592" w:rsidP="00FA2592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 třetí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FA2592" w:rsidTr="004121E1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FA2592" w:rsidRPr="003243D1" w:rsidRDefault="00FA2592" w:rsidP="004121E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FA2592" w:rsidRPr="003243D1" w:rsidRDefault="00FA2592" w:rsidP="004121E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A2592" w:rsidTr="004121E1">
        <w:trPr>
          <w:trHeight w:val="173"/>
          <w:jc w:val="center"/>
        </w:trPr>
        <w:tc>
          <w:tcPr>
            <w:tcW w:w="7655" w:type="dxa"/>
            <w:vAlign w:val="center"/>
          </w:tcPr>
          <w:p w:rsidR="00FA2592" w:rsidRPr="00B46742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(12. čerpání na projekt)</w:t>
            </w:r>
          </w:p>
        </w:tc>
        <w:tc>
          <w:tcPr>
            <w:tcW w:w="1757" w:type="dxa"/>
            <w:vAlign w:val="center"/>
          </w:tcPr>
          <w:p w:rsidR="00FA2592" w:rsidRPr="0064450B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1 379 180,70</w:t>
            </w:r>
          </w:p>
        </w:tc>
      </w:tr>
      <w:tr w:rsidR="00FA2592" w:rsidTr="004121E1">
        <w:trPr>
          <w:trHeight w:val="172"/>
          <w:jc w:val="center"/>
        </w:trPr>
        <w:tc>
          <w:tcPr>
            <w:tcW w:w="7655" w:type="dxa"/>
            <w:vAlign w:val="center"/>
          </w:tcPr>
          <w:p w:rsidR="00FA2592" w:rsidRPr="005C722C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 xml:space="preserve">Muzeum Komenského v Přerově – Záchrana a zpřístupnění paláce na hradě </w:t>
            </w:r>
            <w:proofErr w:type="spellStart"/>
            <w:r w:rsidRPr="00AC3A85">
              <w:rPr>
                <w:sz w:val="20"/>
              </w:rPr>
              <w:t>Helfštýn</w:t>
            </w:r>
            <w:proofErr w:type="spellEnd"/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FA2592" w:rsidRPr="0064450B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1 107 780,25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69538A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AC3A85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FA2592" w:rsidRPr="00D54CE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4 329 075,93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E6612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AC3A85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FA2592" w:rsidRPr="0088528E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1 473 884,40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47326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 xml:space="preserve">Realizace energeticky úsporných opatření - SŠ, ZŠ a MŠ Prostějov - budova MŠ, ul. St. </w:t>
            </w:r>
            <w:proofErr w:type="spellStart"/>
            <w:r w:rsidRPr="00AC3A85">
              <w:rPr>
                <w:sz w:val="20"/>
              </w:rPr>
              <w:t>Manharda</w:t>
            </w:r>
            <w:proofErr w:type="spellEnd"/>
            <w:r w:rsidRPr="00AC3A85">
              <w:rPr>
                <w:sz w:val="20"/>
              </w:rPr>
              <w:t xml:space="preserve"> a) zateplení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223 312,88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E6612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Dětské centrum Ostrůvek - Zateplení budovy a střechy objektu D, Mošnerova 1 b) vzduchotechnika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817C5E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225 034,82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F616BF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Dětské centrum Ostrůvek - Zateplení budovy a střechy objektu D, Mošnerova 1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200D36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361 383,69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B85A99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Střední škola logistiky a chemie, Olomouc, U Hradiska 29 - Zateplení budovy školy b) vzduchotechnika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43213C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931 005,63</w:t>
            </w:r>
          </w:p>
        </w:tc>
      </w:tr>
      <w:tr w:rsidR="00FA2592" w:rsidRPr="002901D7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25132F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FA2592" w:rsidRPr="002901D7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910 338,45</w:t>
            </w:r>
          </w:p>
        </w:tc>
      </w:tr>
      <w:tr w:rsidR="00FA2592" w:rsidRPr="0057719E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57719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3 549 313,40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47326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lastRenderedPageBreak/>
              <w:t xml:space="preserve">II/444 </w:t>
            </w:r>
            <w:proofErr w:type="spellStart"/>
            <w:r w:rsidRPr="00AC3A85">
              <w:rPr>
                <w:sz w:val="20"/>
              </w:rPr>
              <w:t>kř</w:t>
            </w:r>
            <w:proofErr w:type="spellEnd"/>
            <w:r w:rsidRPr="00AC3A85">
              <w:rPr>
                <w:sz w:val="20"/>
              </w:rPr>
              <w:t xml:space="preserve">. R35 Mohelnice </w:t>
            </w:r>
            <w:r>
              <w:rPr>
                <w:sz w:val="20"/>
              </w:rPr>
              <w:t>–</w:t>
            </w:r>
            <w:r w:rsidRPr="00AC3A85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5 126 459,73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4 186 855,75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491 514,30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69 794,10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1 753 330,04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Dětský domov a školní jídelna, Olomouc, U Sportovní haly 1a a domov mládeže při SŠ zdravotnické Olomouc -zateplení budovy a lodžie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1 493 908,40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Vybudování učebny polytechnického vzdělávání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255 302,91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771BEB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Zřízení jazykové laboratoře, laboratoře fyziky a odborné učebny fyziky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438 104,70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proofErr w:type="spellStart"/>
            <w:r w:rsidRPr="00AC3A85">
              <w:rPr>
                <w:sz w:val="20"/>
              </w:rPr>
              <w:t>SŠZe</w:t>
            </w:r>
            <w:proofErr w:type="spellEnd"/>
            <w:r w:rsidRPr="00AC3A85">
              <w:rPr>
                <w:sz w:val="20"/>
              </w:rPr>
              <w:t xml:space="preserve"> Přerov - modernizace teoretické a odborné výuky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576 872,26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Bezbariérovost školy a pořízení strojů pro zajištění výuky oborů Strojírenství, Elektrotechnika, Průmyslový a Interiérový design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921 842,26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AC3A85">
              <w:rPr>
                <w:sz w:val="20"/>
              </w:rPr>
              <w:t xml:space="preserve"> </w:t>
            </w:r>
            <w:proofErr w:type="spellStart"/>
            <w:r w:rsidRPr="00AC3A85">
              <w:rPr>
                <w:sz w:val="20"/>
              </w:rPr>
              <w:t>Hejčín</w:t>
            </w:r>
            <w:proofErr w:type="spellEnd"/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2 710 953,78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 xml:space="preserve">Hotelová škola V. </w:t>
            </w:r>
            <w:proofErr w:type="spellStart"/>
            <w:r w:rsidRPr="00AC3A85">
              <w:rPr>
                <w:sz w:val="20"/>
              </w:rPr>
              <w:t>Priessnitze</w:t>
            </w:r>
            <w:proofErr w:type="spellEnd"/>
            <w:r w:rsidRPr="00AC3A85">
              <w:rPr>
                <w:sz w:val="20"/>
              </w:rPr>
              <w:t xml:space="preserve"> Jeseník - zateplení budovy KORD - a)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1 125 645,06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Výstavba odborných učeben - laboratoře pro výuku v oboru 28-44-M/01 aplikovaná chemie a bezbariérové úpravy (Střední škola logistiky a chemie, Olomouc, U hradiska 29)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1 094 700,92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Modernizace školních dílen jako centrum odborné přípravy - stavební část (Sigmundova střední škola strojírenská, Lutín)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10 131 347,66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Modernizace cukrářského praktického pracoviště a zajištění bezbariérovosti školy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41 382,00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F211FC">
              <w:rPr>
                <w:sz w:val="20"/>
              </w:rPr>
              <w:t>Podpora přírodních věd, technických oborů a využití digitálních technologií v zájmovém vzdělávání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319 021,98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F211FC">
              <w:rPr>
                <w:sz w:val="20"/>
              </w:rPr>
              <w:t xml:space="preserve">Hotelová škola V. </w:t>
            </w:r>
            <w:proofErr w:type="spellStart"/>
            <w:r w:rsidRPr="00F211FC">
              <w:rPr>
                <w:sz w:val="20"/>
              </w:rPr>
              <w:t>Priessnitze</w:t>
            </w:r>
            <w:proofErr w:type="spellEnd"/>
            <w:r w:rsidRPr="00F211FC">
              <w:rPr>
                <w:sz w:val="20"/>
              </w:rPr>
              <w:t xml:space="preserve"> Jeseník - zateplení budovy KORD - b)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1 810 574,50</w:t>
            </w:r>
          </w:p>
        </w:tc>
      </w:tr>
      <w:tr w:rsidR="00FA2592" w:rsidTr="004121E1">
        <w:trPr>
          <w:trHeight w:val="195"/>
          <w:jc w:val="center"/>
        </w:trPr>
        <w:tc>
          <w:tcPr>
            <w:tcW w:w="7655" w:type="dxa"/>
            <w:vAlign w:val="center"/>
          </w:tcPr>
          <w:p w:rsidR="00FA2592" w:rsidRPr="008255B9" w:rsidRDefault="00FA2592" w:rsidP="004121E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FA2592" w:rsidRPr="002D6036" w:rsidRDefault="00FA2592" w:rsidP="004121E1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47 037 920,50</w:t>
            </w:r>
          </w:p>
        </w:tc>
      </w:tr>
    </w:tbl>
    <w:p w:rsidR="00FA2592" w:rsidRPr="00D81438" w:rsidRDefault="00FA2592" w:rsidP="00FA2592">
      <w:pPr>
        <w:pStyle w:val="Zkladntextodsazendek"/>
        <w:ind w:left="0"/>
        <w:rPr>
          <w:sz w:val="2"/>
          <w:szCs w:val="2"/>
        </w:rPr>
      </w:pPr>
    </w:p>
    <w:p w:rsidR="00FA2592" w:rsidRDefault="00FA2592" w:rsidP="00FA2592">
      <w:pPr>
        <w:pStyle w:val="Zkladntextodsazendek"/>
        <w:ind w:left="0"/>
      </w:pPr>
    </w:p>
    <w:p w:rsidR="006D6834" w:rsidRDefault="006D6834" w:rsidP="00FA2592">
      <w:pPr>
        <w:pStyle w:val="Zkladntextodsazendek"/>
        <w:ind w:left="0"/>
      </w:pPr>
    </w:p>
    <w:p w:rsidR="006D6834" w:rsidRDefault="006D6834" w:rsidP="00FA2592">
      <w:pPr>
        <w:pStyle w:val="Zkladntextodsazendek"/>
        <w:ind w:left="0"/>
      </w:pPr>
    </w:p>
    <w:p w:rsidR="006D6834" w:rsidRDefault="006D6834" w:rsidP="00FA2592">
      <w:pPr>
        <w:pStyle w:val="Zkladntextodsazendek"/>
        <w:ind w:left="0"/>
      </w:pPr>
    </w:p>
    <w:p w:rsidR="00DE5516" w:rsidRDefault="00DE5516" w:rsidP="00FA2592">
      <w:pPr>
        <w:pStyle w:val="Zkladntextodsazendek"/>
        <w:ind w:left="0"/>
      </w:pPr>
    </w:p>
    <w:p w:rsidR="00FA2592" w:rsidRDefault="00FA2592" w:rsidP="00FA2592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 čtvrté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FA2592" w:rsidRDefault="00FA2592" w:rsidP="00FA2592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FA2592" w:rsidTr="004121E1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FA2592" w:rsidRPr="003243D1" w:rsidRDefault="00FA2592" w:rsidP="004121E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FA2592" w:rsidRPr="003243D1" w:rsidRDefault="00FA2592" w:rsidP="004121E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A2592" w:rsidTr="004121E1">
        <w:trPr>
          <w:trHeight w:val="173"/>
          <w:jc w:val="center"/>
        </w:trPr>
        <w:tc>
          <w:tcPr>
            <w:tcW w:w="7655" w:type="dxa"/>
            <w:vAlign w:val="center"/>
          </w:tcPr>
          <w:p w:rsidR="00FA2592" w:rsidRPr="00B46742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FA2592" w:rsidRPr="0064450B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4 737,60</w:t>
            </w:r>
          </w:p>
        </w:tc>
      </w:tr>
      <w:tr w:rsidR="00FA2592" w:rsidTr="004121E1">
        <w:trPr>
          <w:trHeight w:val="172"/>
          <w:jc w:val="center"/>
        </w:trPr>
        <w:tc>
          <w:tcPr>
            <w:tcW w:w="7655" w:type="dxa"/>
            <w:vAlign w:val="center"/>
          </w:tcPr>
          <w:p w:rsidR="00FA2592" w:rsidRPr="005C722C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Modernizace vozového parku pro praktické vyučování a odborné praxe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64450B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1 080 287,99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69538A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(12. čerpání na projekt)</w:t>
            </w:r>
          </w:p>
        </w:tc>
        <w:tc>
          <w:tcPr>
            <w:tcW w:w="1757" w:type="dxa"/>
            <w:vAlign w:val="center"/>
          </w:tcPr>
          <w:p w:rsidR="00FA2592" w:rsidRPr="00D54CE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20 691,00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E6612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 xml:space="preserve">Pořízení vybavení pro odborné učebny - modernizace CNC zařízení a 3D zařízení </w:t>
            </w:r>
            <w:r w:rsidRPr="007077BF">
              <w:rPr>
                <w:sz w:val="20"/>
              </w:rPr>
              <w:lastRenderedPageBreak/>
              <w:t>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88528E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1 076 306,62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47326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794 014,20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E6612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817C5E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43 549,20</w:t>
            </w:r>
          </w:p>
        </w:tc>
      </w:tr>
      <w:tr w:rsidR="00FA2592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F616BF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FA2592" w:rsidRPr="00200D36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1 467 177,03</w:t>
            </w:r>
          </w:p>
        </w:tc>
      </w:tr>
      <w:tr w:rsidR="00FA2592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B85A99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Pořízení CNC strojů, konvenčních obráběcích strojů a vybudování multifukční výukové učebny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FA2592" w:rsidRPr="0043213C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3 424 460,40</w:t>
            </w:r>
          </w:p>
        </w:tc>
      </w:tr>
      <w:tr w:rsidR="00FA2592" w:rsidRPr="002901D7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25132F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Dětský domov a školní jídelna, Olomouc, U Sportovní haly 1a a domov mládeže při SŠ zdravotnické Olomouc -zateplení budovy a lodžie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FA2592" w:rsidRPr="002901D7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1 075 453,20</w:t>
            </w:r>
          </w:p>
        </w:tc>
      </w:tr>
      <w:tr w:rsidR="00FA2592" w:rsidRPr="0057719E" w:rsidTr="004121E1">
        <w:trPr>
          <w:trHeight w:val="293"/>
          <w:jc w:val="center"/>
        </w:trPr>
        <w:tc>
          <w:tcPr>
            <w:tcW w:w="7655" w:type="dxa"/>
            <w:vAlign w:val="center"/>
          </w:tcPr>
          <w:p w:rsidR="00FA2592" w:rsidRPr="0057719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Vybudování učebny polytechnického vzdělávání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173 035,57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47326E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Zřízení jazykové laboratoře, laboratoře fyziky a odborné učebny fyziky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20 745,45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Vybavení školních laboratoří v bezbariérové škole (VOŠ a SPŠ elektrotechnická - Olomouc, Božetěchova 3)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4 601 678,40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proofErr w:type="spellStart"/>
            <w:r w:rsidRPr="007077BF">
              <w:rPr>
                <w:sz w:val="20"/>
              </w:rPr>
              <w:t>SŠZe</w:t>
            </w:r>
            <w:proofErr w:type="spellEnd"/>
            <w:r w:rsidRPr="007077BF">
              <w:rPr>
                <w:sz w:val="20"/>
              </w:rPr>
              <w:t xml:space="preserve"> Přerov - modernizace teoretické a odborné výuky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203 564,54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7077BF">
              <w:rPr>
                <w:sz w:val="20"/>
              </w:rPr>
              <w:t xml:space="preserve"> </w:t>
            </w:r>
            <w:proofErr w:type="spellStart"/>
            <w:r w:rsidRPr="007077BF">
              <w:rPr>
                <w:sz w:val="20"/>
              </w:rPr>
              <w:t>Hejčín</w:t>
            </w:r>
            <w:proofErr w:type="spellEnd"/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2 710 953,78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 xml:space="preserve">Hotelová škola V. </w:t>
            </w:r>
            <w:proofErr w:type="spellStart"/>
            <w:r w:rsidRPr="007077BF">
              <w:rPr>
                <w:sz w:val="20"/>
              </w:rPr>
              <w:t>Priessnitze</w:t>
            </w:r>
            <w:proofErr w:type="spellEnd"/>
            <w:r w:rsidRPr="007077BF">
              <w:rPr>
                <w:sz w:val="20"/>
              </w:rPr>
              <w:t xml:space="preserve"> Jeseník - zateplení budovy KORD - a)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12 100,00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Modernizace školních dílen jako centrum odborné přípravy - stavební část (Sigmundova střední škola strojírenská, Lutín)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2 477 315,76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DA44D5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FA2592" w:rsidRPr="00DA44D5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19 387,34</w:t>
            </w:r>
          </w:p>
        </w:tc>
      </w:tr>
      <w:tr w:rsidR="00FA2592" w:rsidRPr="0057719E" w:rsidTr="004121E1">
        <w:trPr>
          <w:trHeight w:val="292"/>
          <w:jc w:val="center"/>
        </w:trPr>
        <w:tc>
          <w:tcPr>
            <w:tcW w:w="7655" w:type="dxa"/>
            <w:vAlign w:val="center"/>
          </w:tcPr>
          <w:p w:rsidR="00FA2592" w:rsidRPr="00771BEB" w:rsidRDefault="00FA2592" w:rsidP="004121E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77BF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</w:p>
        </w:tc>
        <w:tc>
          <w:tcPr>
            <w:tcW w:w="1757" w:type="dxa"/>
            <w:vAlign w:val="center"/>
          </w:tcPr>
          <w:p w:rsidR="00FA2592" w:rsidRDefault="00FA2592" w:rsidP="004121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12 657,15</w:t>
            </w:r>
          </w:p>
        </w:tc>
      </w:tr>
      <w:tr w:rsidR="00FA2592" w:rsidTr="004121E1">
        <w:trPr>
          <w:trHeight w:val="195"/>
          <w:jc w:val="center"/>
        </w:trPr>
        <w:tc>
          <w:tcPr>
            <w:tcW w:w="7655" w:type="dxa"/>
            <w:vAlign w:val="center"/>
          </w:tcPr>
          <w:p w:rsidR="00FA2592" w:rsidRPr="008255B9" w:rsidRDefault="00FA2592" w:rsidP="004121E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FA2592" w:rsidRPr="002D6036" w:rsidRDefault="00FA2592" w:rsidP="004121E1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19 218 115,23</w:t>
            </w:r>
          </w:p>
        </w:tc>
      </w:tr>
    </w:tbl>
    <w:p w:rsidR="00FA2592" w:rsidRDefault="00FA2592" w:rsidP="00FA2592">
      <w:pPr>
        <w:pStyle w:val="Zkladntextodsazendek"/>
        <w:ind w:left="0"/>
        <w:rPr>
          <w:sz w:val="2"/>
          <w:szCs w:val="2"/>
        </w:rPr>
      </w:pPr>
    </w:p>
    <w:p w:rsidR="00786633" w:rsidRDefault="00786633" w:rsidP="00FA2592">
      <w:pPr>
        <w:pStyle w:val="Zkladntextodsazendek"/>
        <w:ind w:left="0"/>
        <w:rPr>
          <w:sz w:val="2"/>
          <w:szCs w:val="2"/>
        </w:rPr>
      </w:pPr>
    </w:p>
    <w:p w:rsidR="00786633" w:rsidRDefault="00786633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B20102" w:rsidRDefault="00B20102" w:rsidP="00FA2592">
      <w:pPr>
        <w:pStyle w:val="Zkladntextodsazendek"/>
        <w:ind w:left="0"/>
        <w:rPr>
          <w:sz w:val="2"/>
          <w:szCs w:val="2"/>
        </w:rPr>
      </w:pPr>
    </w:p>
    <w:p w:rsidR="00786633" w:rsidRDefault="00786633" w:rsidP="00786633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 páté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86633" w:rsidRDefault="00786633" w:rsidP="00FA2592">
      <w:pPr>
        <w:pStyle w:val="Zkladntextodsazendek"/>
        <w:ind w:left="0"/>
        <w:rPr>
          <w:sz w:val="2"/>
          <w:szCs w:val="2"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86633" w:rsidTr="00F335C5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86633" w:rsidRPr="003243D1" w:rsidRDefault="00786633" w:rsidP="00F335C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86633" w:rsidRPr="003243D1" w:rsidRDefault="00786633" w:rsidP="00F335C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786633" w:rsidTr="00F335C5">
        <w:trPr>
          <w:trHeight w:val="173"/>
          <w:jc w:val="center"/>
        </w:trPr>
        <w:tc>
          <w:tcPr>
            <w:tcW w:w="7655" w:type="dxa"/>
            <w:vAlign w:val="center"/>
          </w:tcPr>
          <w:p w:rsidR="00786633" w:rsidRPr="00B46742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3A85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(14. čerpání na projekt)</w:t>
            </w:r>
          </w:p>
        </w:tc>
        <w:tc>
          <w:tcPr>
            <w:tcW w:w="1757" w:type="dxa"/>
            <w:vAlign w:val="center"/>
          </w:tcPr>
          <w:p w:rsidR="00786633" w:rsidRPr="0064450B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2 913 213,60</w:t>
            </w:r>
          </w:p>
        </w:tc>
      </w:tr>
      <w:tr w:rsidR="00786633" w:rsidTr="00F335C5">
        <w:trPr>
          <w:trHeight w:val="172"/>
          <w:jc w:val="center"/>
        </w:trPr>
        <w:tc>
          <w:tcPr>
            <w:tcW w:w="7655" w:type="dxa"/>
            <w:vAlign w:val="center"/>
          </w:tcPr>
          <w:p w:rsidR="00786633" w:rsidRPr="005C722C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Muzeum Komenského v Přerově – Záchrana a zpřístupnění paláce na hradě </w:t>
            </w:r>
            <w:proofErr w:type="spellStart"/>
            <w:r w:rsidRPr="00D3364B">
              <w:rPr>
                <w:sz w:val="20"/>
              </w:rPr>
              <w:t>Helfštýn</w:t>
            </w:r>
            <w:proofErr w:type="spellEnd"/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786633" w:rsidRPr="0064450B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968 335,23</w:t>
            </w:r>
          </w:p>
        </w:tc>
      </w:tr>
      <w:tr w:rsidR="00786633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69538A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D3364B">
              <w:rPr>
                <w:sz w:val="20"/>
              </w:rPr>
              <w:t>Olomouci</w:t>
            </w:r>
            <w:r>
              <w:rPr>
                <w:sz w:val="20"/>
              </w:rPr>
              <w:t xml:space="preserve"> (14. čerpání na projekt)</w:t>
            </w:r>
          </w:p>
        </w:tc>
        <w:tc>
          <w:tcPr>
            <w:tcW w:w="1757" w:type="dxa"/>
            <w:vAlign w:val="center"/>
          </w:tcPr>
          <w:p w:rsidR="00786633" w:rsidRPr="00D54CE2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2 920 189,50</w:t>
            </w:r>
          </w:p>
        </w:tc>
      </w:tr>
      <w:tr w:rsidR="00786633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E6612E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D3364B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(12. čerpání na projekt)</w:t>
            </w:r>
          </w:p>
        </w:tc>
        <w:tc>
          <w:tcPr>
            <w:tcW w:w="1757" w:type="dxa"/>
            <w:vAlign w:val="center"/>
          </w:tcPr>
          <w:p w:rsidR="00786633" w:rsidRPr="0088528E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86 531,94</w:t>
            </w:r>
          </w:p>
        </w:tc>
      </w:tr>
      <w:tr w:rsidR="00786633" w:rsidTr="00F335C5">
        <w:trPr>
          <w:trHeight w:val="293"/>
          <w:jc w:val="center"/>
        </w:trPr>
        <w:tc>
          <w:tcPr>
            <w:tcW w:w="7655" w:type="dxa"/>
            <w:vAlign w:val="center"/>
          </w:tcPr>
          <w:p w:rsidR="00786633" w:rsidRPr="0047326E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D3364B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(14. čerpání na projekt) </w:t>
            </w:r>
          </w:p>
        </w:tc>
        <w:tc>
          <w:tcPr>
            <w:tcW w:w="1757" w:type="dxa"/>
            <w:vAlign w:val="center"/>
          </w:tcPr>
          <w:p w:rsidR="00786633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1 013 774,20</w:t>
            </w:r>
          </w:p>
        </w:tc>
      </w:tr>
      <w:tr w:rsidR="00786633" w:rsidTr="00F335C5">
        <w:trPr>
          <w:trHeight w:val="293"/>
          <w:jc w:val="center"/>
        </w:trPr>
        <w:tc>
          <w:tcPr>
            <w:tcW w:w="7655" w:type="dxa"/>
            <w:vAlign w:val="center"/>
          </w:tcPr>
          <w:p w:rsidR="00786633" w:rsidRPr="00E6612E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Realizace energeticky úsporných opatření - SŠ, ZŠ a MŠ Prostějov - budova MŠ, ul. St. </w:t>
            </w:r>
            <w:proofErr w:type="spellStart"/>
            <w:r w:rsidRPr="00D3364B">
              <w:rPr>
                <w:sz w:val="20"/>
              </w:rPr>
              <w:t>Manharda</w:t>
            </w:r>
            <w:proofErr w:type="spellEnd"/>
            <w:r w:rsidRPr="00D3364B">
              <w:rPr>
                <w:sz w:val="20"/>
              </w:rPr>
              <w:t xml:space="preserve"> a) zateplení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786633" w:rsidRPr="00817C5E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1 339 815,47</w:t>
            </w:r>
          </w:p>
        </w:tc>
      </w:tr>
      <w:tr w:rsidR="00786633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F616BF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786633" w:rsidRPr="00200D36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990 490,73</w:t>
            </w:r>
          </w:p>
        </w:tc>
      </w:tr>
      <w:tr w:rsidR="00786633" w:rsidTr="00F335C5">
        <w:trPr>
          <w:trHeight w:val="293"/>
          <w:jc w:val="center"/>
        </w:trPr>
        <w:tc>
          <w:tcPr>
            <w:tcW w:w="7655" w:type="dxa"/>
            <w:vAlign w:val="center"/>
          </w:tcPr>
          <w:p w:rsidR="00786633" w:rsidRPr="00B85A99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Střední škola logistiky a chemie, Olomouc, U Hradiska 29 - Zateplení budovy školy </w:t>
            </w:r>
            <w:r w:rsidRPr="00D3364B">
              <w:rPr>
                <w:sz w:val="20"/>
              </w:rPr>
              <w:lastRenderedPageBreak/>
              <w:t>b) vzduchotechnika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786633" w:rsidRPr="0043213C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1 760 143,62</w:t>
            </w:r>
          </w:p>
        </w:tc>
      </w:tr>
      <w:tr w:rsidR="00786633" w:rsidRPr="002901D7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25132F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786633" w:rsidRPr="002901D7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1 078 512,13</w:t>
            </w:r>
          </w:p>
        </w:tc>
      </w:tr>
      <w:tr w:rsidR="00786633" w:rsidRPr="0057719E" w:rsidTr="00F335C5">
        <w:trPr>
          <w:trHeight w:val="293"/>
          <w:jc w:val="center"/>
        </w:trPr>
        <w:tc>
          <w:tcPr>
            <w:tcW w:w="7655" w:type="dxa"/>
            <w:vAlign w:val="center"/>
          </w:tcPr>
          <w:p w:rsidR="00786633" w:rsidRPr="0057719E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3 721 675,46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47326E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II/444 </w:t>
            </w:r>
            <w:proofErr w:type="spellStart"/>
            <w:r w:rsidRPr="00D3364B">
              <w:rPr>
                <w:sz w:val="20"/>
              </w:rPr>
              <w:t>kř</w:t>
            </w:r>
            <w:proofErr w:type="spellEnd"/>
            <w:r w:rsidRPr="00D3364B">
              <w:rPr>
                <w:sz w:val="20"/>
              </w:rPr>
              <w:t xml:space="preserve">. R35 Mohelnice </w:t>
            </w:r>
            <w:r>
              <w:rPr>
                <w:sz w:val="20"/>
              </w:rPr>
              <w:t>–</w:t>
            </w:r>
            <w:r w:rsidRPr="00D3364B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786633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9 872 214,80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5 180 593,80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Vybudování učebny polytechnického vzdělávání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818 658,81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Modernizace učeben a laboratoří na ulici </w:t>
            </w:r>
            <w:proofErr w:type="spellStart"/>
            <w:r w:rsidRPr="00D3364B">
              <w:rPr>
                <w:sz w:val="20"/>
              </w:rPr>
              <w:t>Kouřílkova</w:t>
            </w:r>
            <w:proofErr w:type="spellEnd"/>
            <w:r w:rsidRPr="00D3364B">
              <w:rPr>
                <w:sz w:val="20"/>
              </w:rPr>
              <w:t xml:space="preserve"> 8 a Bratří </w:t>
            </w:r>
            <w:proofErr w:type="spellStart"/>
            <w:r w:rsidRPr="00D3364B">
              <w:rPr>
                <w:sz w:val="20"/>
              </w:rPr>
              <w:t>Hovůrkových</w:t>
            </w:r>
            <w:proofErr w:type="spellEnd"/>
            <w:r w:rsidRPr="00D3364B">
              <w:rPr>
                <w:sz w:val="20"/>
              </w:rPr>
              <w:t xml:space="preserve"> 17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125 276,40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Zřízení jazykové laboratoře, laboratoře fyziky a odborné učebny fyziky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285 609,60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Gymnázium Jana Blahoslava a Střední pedagogická škola Přerov - vybudování chemické laboratoře, dvou jazykových učeben, vybudování fyzikální učebny a konektivity školy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25 895,32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Bezbariérovost školy a pořízení strojů pro zajištění výuky oborů Strojírenství, Elektrotechnika, Průmyslový a Interiérový design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1 144 310,97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D3364B">
              <w:rPr>
                <w:sz w:val="20"/>
              </w:rPr>
              <w:t xml:space="preserve"> </w:t>
            </w:r>
            <w:proofErr w:type="spellStart"/>
            <w:r w:rsidRPr="00D3364B">
              <w:rPr>
                <w:sz w:val="20"/>
              </w:rPr>
              <w:t>Hejčín</w:t>
            </w:r>
            <w:proofErr w:type="spellEnd"/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1 484 833,48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 xml:space="preserve">Hotelová škola V. </w:t>
            </w:r>
            <w:proofErr w:type="spellStart"/>
            <w:r w:rsidRPr="00D3364B">
              <w:rPr>
                <w:sz w:val="20"/>
              </w:rPr>
              <w:t>Priessnitze</w:t>
            </w:r>
            <w:proofErr w:type="spellEnd"/>
            <w:r w:rsidRPr="00D3364B">
              <w:rPr>
                <w:sz w:val="20"/>
              </w:rPr>
              <w:t xml:space="preserve"> Jeseník - zateplení budovy KORD - a)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17 545,14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DA44D5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Výstavba odborných učeben - laboratoře pro výuku v oboru 28-44-M/01 aplikovaná chemie a bezbariérové úpravy (Střední škola logistiky a chemie, Olomouc, U hradiska 29)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786633" w:rsidRPr="00DA44D5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1 363 148,13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771BEB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Podpora přírodních věd, technických oborů a využití digitálních technologií v zájmovém vzdělávání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786633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1 627 220,84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771BEB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Nákup CNC dřevoobráběcího centra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786633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2 176 911,00</w:t>
            </w:r>
          </w:p>
        </w:tc>
      </w:tr>
      <w:tr w:rsidR="00786633" w:rsidRPr="0057719E" w:rsidTr="00F335C5">
        <w:trPr>
          <w:trHeight w:val="292"/>
          <w:jc w:val="center"/>
        </w:trPr>
        <w:tc>
          <w:tcPr>
            <w:tcW w:w="7655" w:type="dxa"/>
            <w:vAlign w:val="center"/>
          </w:tcPr>
          <w:p w:rsidR="00786633" w:rsidRPr="00771BEB" w:rsidRDefault="00786633" w:rsidP="00F335C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3364B">
              <w:rPr>
                <w:sz w:val="20"/>
              </w:rPr>
              <w:t>Rekonstrukce laboratoří biologie a chemie včetně odborných učeben biologie a chemie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786633" w:rsidRDefault="00786633" w:rsidP="00F335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2 335 150,96</w:t>
            </w:r>
          </w:p>
        </w:tc>
      </w:tr>
      <w:tr w:rsidR="00786633" w:rsidTr="00F335C5">
        <w:trPr>
          <w:trHeight w:val="195"/>
          <w:jc w:val="center"/>
        </w:trPr>
        <w:tc>
          <w:tcPr>
            <w:tcW w:w="7655" w:type="dxa"/>
            <w:vAlign w:val="center"/>
          </w:tcPr>
          <w:p w:rsidR="00786633" w:rsidRPr="008255B9" w:rsidRDefault="00786633" w:rsidP="00F335C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786633" w:rsidRPr="002D6036" w:rsidRDefault="00786633" w:rsidP="00F335C5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43 250 051,13</w:t>
            </w:r>
          </w:p>
        </w:tc>
      </w:tr>
    </w:tbl>
    <w:p w:rsidR="00786633" w:rsidRDefault="00786633" w:rsidP="00FA2592">
      <w:pPr>
        <w:pStyle w:val="Zkladntextodsazendek"/>
        <w:ind w:left="0"/>
        <w:rPr>
          <w:sz w:val="2"/>
          <w:szCs w:val="2"/>
        </w:rPr>
      </w:pPr>
    </w:p>
    <w:p w:rsidR="00786633" w:rsidRPr="00D81438" w:rsidRDefault="00786633" w:rsidP="00FA2592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224972">
        <w:t>6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FA2592" w:rsidRDefault="00FA2592" w:rsidP="0079026C">
      <w:pPr>
        <w:pStyle w:val="Zkladntextodsazendek"/>
        <w:ind w:left="0"/>
        <w:rPr>
          <w:sz w:val="4"/>
          <w:szCs w:val="4"/>
        </w:rPr>
      </w:pPr>
      <w:bookmarkStart w:id="0" w:name="_GoBack"/>
      <w:bookmarkEnd w:id="0"/>
    </w:p>
    <w:p w:rsidR="00FA2592" w:rsidRDefault="00FA2592" w:rsidP="0079026C">
      <w:pPr>
        <w:pStyle w:val="Zkladntextodsazendek"/>
        <w:ind w:left="0"/>
        <w:rPr>
          <w:sz w:val="4"/>
          <w:szCs w:val="4"/>
        </w:rPr>
      </w:pPr>
    </w:p>
    <w:p w:rsidR="00FA2592" w:rsidRDefault="00FA2592" w:rsidP="00FA2592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21. dílčí </w:t>
      </w:r>
      <w:r w:rsidRPr="008255B9">
        <w:rPr>
          <w:b/>
        </w:rPr>
        <w:t>čerpání</w:t>
      </w:r>
      <w:r>
        <w:rPr>
          <w:b/>
        </w:rPr>
        <w:t xml:space="preserve"> revolvingového úvěru ve výši 73 354 204,99 Kč dne 17. 9. 2018 (číslo usnesení </w:t>
      </w:r>
      <w:r w:rsidRPr="00A92FCC">
        <w:rPr>
          <w:b/>
        </w:rPr>
        <w:t>UR/5</w:t>
      </w:r>
      <w:r>
        <w:rPr>
          <w:b/>
        </w:rPr>
        <w:t>0</w:t>
      </w:r>
      <w:r w:rsidRPr="00A92FCC">
        <w:rPr>
          <w:b/>
        </w:rPr>
        <w:t>/1</w:t>
      </w:r>
      <w:r>
        <w:rPr>
          <w:b/>
        </w:rPr>
        <w:t>4</w:t>
      </w:r>
      <w:r w:rsidRPr="00A92FCC">
        <w:rPr>
          <w:b/>
        </w:rPr>
        <w:t>/2018</w:t>
      </w:r>
      <w:r>
        <w:rPr>
          <w:b/>
        </w:rPr>
        <w:t xml:space="preserve">), 22. dílčí čerpání ve výši 54 193 399,36 Kč dne 15. 10. 2018 (číslo usnesení </w:t>
      </w:r>
      <w:r w:rsidRPr="00A92FCC">
        <w:rPr>
          <w:b/>
        </w:rPr>
        <w:t>UR/</w:t>
      </w:r>
      <w:r>
        <w:rPr>
          <w:b/>
        </w:rPr>
        <w:t>51</w:t>
      </w:r>
      <w:r w:rsidRPr="00A92FCC">
        <w:rPr>
          <w:b/>
        </w:rPr>
        <w:t>/</w:t>
      </w:r>
      <w:r>
        <w:rPr>
          <w:b/>
        </w:rPr>
        <w:t>5</w:t>
      </w:r>
      <w:r w:rsidR="00BA5BE6">
        <w:rPr>
          <w:b/>
        </w:rPr>
        <w:t>0</w:t>
      </w:r>
      <w:r w:rsidRPr="00A92FCC">
        <w:rPr>
          <w:b/>
        </w:rPr>
        <w:t>/2018</w:t>
      </w:r>
      <w:r>
        <w:rPr>
          <w:b/>
        </w:rPr>
        <w:t xml:space="preserve">), 23. dílčí čerpání ve výši 47 037 920,50 Kč dne 29. 10. 2018 (číslo usnesení </w:t>
      </w:r>
      <w:r w:rsidRPr="009A312A">
        <w:rPr>
          <w:b/>
        </w:rPr>
        <w:t>UR/</w:t>
      </w:r>
      <w:r>
        <w:rPr>
          <w:b/>
        </w:rPr>
        <w:t>52</w:t>
      </w:r>
      <w:r w:rsidRPr="009A312A">
        <w:rPr>
          <w:b/>
        </w:rPr>
        <w:t>/</w:t>
      </w:r>
      <w:r>
        <w:rPr>
          <w:b/>
        </w:rPr>
        <w:t>44</w:t>
      </w:r>
      <w:r w:rsidRPr="009A312A">
        <w:rPr>
          <w:b/>
        </w:rPr>
        <w:t>/2018</w:t>
      </w:r>
      <w:r>
        <w:rPr>
          <w:b/>
        </w:rPr>
        <w:t xml:space="preserve">), 24. dílčí čerpání ve výši 19 218 115,23 Kč dne 12. 11. 2018 (číslo usnesení </w:t>
      </w:r>
      <w:r w:rsidRPr="008421AF">
        <w:rPr>
          <w:b/>
        </w:rPr>
        <w:t>UR/</w:t>
      </w:r>
      <w:r>
        <w:rPr>
          <w:b/>
        </w:rPr>
        <w:t>53</w:t>
      </w:r>
      <w:r w:rsidRPr="008421AF">
        <w:rPr>
          <w:b/>
        </w:rPr>
        <w:t>/</w:t>
      </w:r>
      <w:r>
        <w:rPr>
          <w:b/>
        </w:rPr>
        <w:t>53</w:t>
      </w:r>
      <w:r w:rsidRPr="008421AF">
        <w:rPr>
          <w:b/>
        </w:rPr>
        <w:t>/2018</w:t>
      </w:r>
      <w:r>
        <w:rPr>
          <w:b/>
        </w:rPr>
        <w:t xml:space="preserve">) a 25. dílčí čerpání ve výši </w:t>
      </w:r>
      <w:r w:rsidR="00E44C12">
        <w:rPr>
          <w:b/>
        </w:rPr>
        <w:t>43 250 051,13</w:t>
      </w:r>
      <w:r>
        <w:rPr>
          <w:b/>
        </w:rPr>
        <w:t xml:space="preserve"> Kč dne 26. 11. 2018 (číslo usnesení </w:t>
      </w:r>
      <w:r w:rsidRPr="008421AF">
        <w:rPr>
          <w:b/>
        </w:rPr>
        <w:t>UR/</w:t>
      </w:r>
      <w:r w:rsidR="00E44C12">
        <w:rPr>
          <w:b/>
        </w:rPr>
        <w:t>54</w:t>
      </w:r>
      <w:r w:rsidRPr="008421AF">
        <w:rPr>
          <w:b/>
        </w:rPr>
        <w:t>/</w:t>
      </w:r>
      <w:r w:rsidR="00E44C12">
        <w:rPr>
          <w:b/>
        </w:rPr>
        <w:t>10</w:t>
      </w:r>
      <w:r w:rsidR="00A512B5">
        <w:rPr>
          <w:b/>
        </w:rPr>
        <w:t>0</w:t>
      </w:r>
      <w:r w:rsidRPr="008421AF">
        <w:rPr>
          <w:b/>
        </w:rPr>
        <w:t>/2018</w:t>
      </w:r>
      <w:r>
        <w:rPr>
          <w:b/>
        </w:rPr>
        <w:t>) na předfinancování výše uvedených projektů.</w:t>
      </w:r>
    </w:p>
    <w:p w:rsidR="00FA2592" w:rsidRDefault="00FA2592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224972" w:rsidRDefault="00224972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1C04EE">
        <w:rPr>
          <w:rFonts w:ascii="Arial" w:hAnsi="Arial" w:cs="Arial"/>
          <w:sz w:val="24"/>
          <w:szCs w:val="24"/>
        </w:rPr>
        <w:t>2</w:t>
      </w:r>
      <w:r w:rsidR="002C6163">
        <w:rPr>
          <w:rFonts w:ascii="Arial" w:hAnsi="Arial" w:cs="Arial"/>
          <w:sz w:val="24"/>
          <w:szCs w:val="24"/>
        </w:rPr>
        <w:t>1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667DAF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667DAF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p w:rsidR="006D6834" w:rsidRDefault="006D6834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FA2592" w:rsidRPr="0079026C" w:rsidRDefault="00FA2592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A556CA">
        <w:rPr>
          <w:rFonts w:ascii="Arial" w:hAnsi="Arial" w:cs="Arial"/>
        </w:rPr>
        <w:t>2</w:t>
      </w:r>
    </w:p>
    <w:p w:rsidR="00FA2592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22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667DAF"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667DAF"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>)</w:t>
      </w:r>
    </w:p>
    <w:p w:rsidR="006D6834" w:rsidRPr="0079026C" w:rsidRDefault="006D6834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FA2592" w:rsidRPr="0079026C" w:rsidRDefault="00FA2592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A556CA">
        <w:rPr>
          <w:rFonts w:ascii="Arial" w:hAnsi="Arial" w:cs="Arial"/>
        </w:rPr>
        <w:t>3</w:t>
      </w:r>
    </w:p>
    <w:p w:rsidR="00FA2592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23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667DAF">
        <w:rPr>
          <w:rFonts w:ascii="Arial" w:hAnsi="Arial" w:cs="Arial"/>
          <w:sz w:val="24"/>
          <w:szCs w:val="24"/>
        </w:rPr>
        <w:t>12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667DAF">
        <w:rPr>
          <w:rFonts w:ascii="Arial" w:hAnsi="Arial" w:cs="Arial"/>
          <w:sz w:val="24"/>
          <w:szCs w:val="24"/>
        </w:rPr>
        <w:t>13</w:t>
      </w:r>
      <w:r w:rsidRPr="0079026C">
        <w:rPr>
          <w:rFonts w:ascii="Arial" w:hAnsi="Arial" w:cs="Arial"/>
          <w:sz w:val="24"/>
          <w:szCs w:val="24"/>
        </w:rPr>
        <w:t>)</w:t>
      </w:r>
    </w:p>
    <w:p w:rsidR="006D6834" w:rsidRPr="0079026C" w:rsidRDefault="006D6834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FA2592" w:rsidRPr="0079026C" w:rsidRDefault="00FA2592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A556CA">
        <w:rPr>
          <w:rFonts w:ascii="Arial" w:hAnsi="Arial" w:cs="Arial"/>
        </w:rPr>
        <w:t>4</w:t>
      </w:r>
    </w:p>
    <w:p w:rsidR="00FA2592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24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667DAF">
        <w:rPr>
          <w:rFonts w:ascii="Arial" w:hAnsi="Arial" w:cs="Arial"/>
          <w:sz w:val="24"/>
          <w:szCs w:val="24"/>
        </w:rPr>
        <w:t>14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667DAF">
        <w:rPr>
          <w:rFonts w:ascii="Arial" w:hAnsi="Arial" w:cs="Arial"/>
          <w:sz w:val="24"/>
          <w:szCs w:val="24"/>
        </w:rPr>
        <w:t>15</w:t>
      </w:r>
      <w:r w:rsidRPr="0079026C">
        <w:rPr>
          <w:rFonts w:ascii="Arial" w:hAnsi="Arial" w:cs="Arial"/>
          <w:sz w:val="24"/>
          <w:szCs w:val="24"/>
        </w:rPr>
        <w:t>)</w:t>
      </w:r>
    </w:p>
    <w:p w:rsidR="006D6834" w:rsidRPr="0079026C" w:rsidRDefault="006D6834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FA2592" w:rsidRPr="0079026C" w:rsidRDefault="00FA2592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A556CA">
        <w:rPr>
          <w:rFonts w:ascii="Arial" w:hAnsi="Arial" w:cs="Arial"/>
        </w:rPr>
        <w:t>5</w:t>
      </w:r>
    </w:p>
    <w:p w:rsidR="00FA2592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25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667DAF">
        <w:rPr>
          <w:rFonts w:ascii="Arial" w:hAnsi="Arial" w:cs="Arial"/>
          <w:sz w:val="24"/>
          <w:szCs w:val="24"/>
        </w:rPr>
        <w:t>16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667DAF">
        <w:rPr>
          <w:rFonts w:ascii="Arial" w:hAnsi="Arial" w:cs="Arial"/>
          <w:sz w:val="24"/>
          <w:szCs w:val="24"/>
        </w:rPr>
        <w:t>17</w:t>
      </w:r>
      <w:r w:rsidRPr="0079026C">
        <w:rPr>
          <w:rFonts w:ascii="Arial" w:hAnsi="Arial" w:cs="Arial"/>
          <w:sz w:val="24"/>
          <w:szCs w:val="24"/>
        </w:rPr>
        <w:t>)</w:t>
      </w:r>
    </w:p>
    <w:p w:rsidR="006D6834" w:rsidRPr="0079026C" w:rsidRDefault="006D6834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A556CA">
        <w:rPr>
          <w:rFonts w:ascii="Arial" w:hAnsi="Arial" w:cs="Arial"/>
        </w:rPr>
        <w:t>6</w:t>
      </w:r>
    </w:p>
    <w:p w:rsidR="002B4BD0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667DAF">
        <w:rPr>
          <w:rFonts w:ascii="Arial" w:hAnsi="Arial" w:cs="Arial"/>
          <w:sz w:val="24"/>
          <w:szCs w:val="24"/>
        </w:rPr>
        <w:t>18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2B4BD0">
        <w:rPr>
          <w:rFonts w:ascii="Arial" w:hAnsi="Arial" w:cs="Arial"/>
          <w:sz w:val="24"/>
          <w:szCs w:val="24"/>
        </w:rPr>
        <w:t>20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2B4BD0" w:rsidSect="003F2172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67DA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44159A">
      <w:rPr>
        <w:rFonts w:ascii="Arial" w:hAnsi="Arial" w:cs="Arial"/>
        <w:i/>
        <w:iCs/>
      </w:rPr>
      <w:t xml:space="preserve">Olomouckého kraje </w:t>
    </w:r>
    <w:r w:rsidR="001C04EE">
      <w:rPr>
        <w:rFonts w:ascii="Arial" w:hAnsi="Arial" w:cs="Arial"/>
        <w:i/>
        <w:iCs/>
      </w:rPr>
      <w:t>1</w:t>
    </w:r>
    <w:r w:rsidR="002C6163">
      <w:rPr>
        <w:rFonts w:ascii="Arial" w:hAnsi="Arial" w:cs="Arial"/>
        <w:i/>
        <w:iCs/>
      </w:rPr>
      <w:t>7</w:t>
    </w:r>
    <w:r w:rsidR="003F2172">
      <w:rPr>
        <w:rFonts w:ascii="Arial" w:hAnsi="Arial" w:cs="Arial"/>
        <w:i/>
        <w:iCs/>
      </w:rPr>
      <w:t>.</w:t>
    </w:r>
    <w:r w:rsidR="00C22F9A">
      <w:rPr>
        <w:rFonts w:ascii="Arial" w:hAnsi="Arial" w:cs="Arial"/>
        <w:i/>
        <w:iCs/>
      </w:rPr>
      <w:t xml:space="preserve"> </w:t>
    </w:r>
    <w:r w:rsidR="003F2172">
      <w:rPr>
        <w:rFonts w:ascii="Arial" w:hAnsi="Arial" w:cs="Arial"/>
        <w:i/>
        <w:iCs/>
      </w:rPr>
      <w:t>12.</w:t>
    </w:r>
    <w:r w:rsidR="00C22F9A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77F19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F2172">
      <w:rPr>
        <w:rStyle w:val="slostrnky"/>
        <w:rFonts w:ascii="Arial" w:hAnsi="Arial" w:cs="Arial"/>
        <w:i/>
        <w:iCs/>
      </w:rPr>
      <w:t>20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C787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06FC9"/>
    <w:rsid w:val="001353F1"/>
    <w:rsid w:val="00135CD9"/>
    <w:rsid w:val="0017456F"/>
    <w:rsid w:val="00181B04"/>
    <w:rsid w:val="00182C9F"/>
    <w:rsid w:val="00185AC4"/>
    <w:rsid w:val="00196757"/>
    <w:rsid w:val="001A46D5"/>
    <w:rsid w:val="001C04EE"/>
    <w:rsid w:val="001C25E4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972"/>
    <w:rsid w:val="00224F3C"/>
    <w:rsid w:val="0025132F"/>
    <w:rsid w:val="00251AFD"/>
    <w:rsid w:val="002549D7"/>
    <w:rsid w:val="00262DE3"/>
    <w:rsid w:val="00264146"/>
    <w:rsid w:val="0026421E"/>
    <w:rsid w:val="00277F19"/>
    <w:rsid w:val="002829B0"/>
    <w:rsid w:val="002901D7"/>
    <w:rsid w:val="00296FF7"/>
    <w:rsid w:val="002B0CD7"/>
    <w:rsid w:val="002B3693"/>
    <w:rsid w:val="002B4BD0"/>
    <w:rsid w:val="002C6163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E1068"/>
    <w:rsid w:val="003E262A"/>
    <w:rsid w:val="003F2172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450B"/>
    <w:rsid w:val="00667DAF"/>
    <w:rsid w:val="00671C4D"/>
    <w:rsid w:val="00675288"/>
    <w:rsid w:val="00684C54"/>
    <w:rsid w:val="0069538A"/>
    <w:rsid w:val="00695E50"/>
    <w:rsid w:val="006C6AD4"/>
    <w:rsid w:val="006D1AE4"/>
    <w:rsid w:val="006D6834"/>
    <w:rsid w:val="006F06CE"/>
    <w:rsid w:val="007043D2"/>
    <w:rsid w:val="00713FF8"/>
    <w:rsid w:val="0072612D"/>
    <w:rsid w:val="007520C9"/>
    <w:rsid w:val="00764097"/>
    <w:rsid w:val="0077106F"/>
    <w:rsid w:val="00786633"/>
    <w:rsid w:val="0079026C"/>
    <w:rsid w:val="007A1520"/>
    <w:rsid w:val="007A3265"/>
    <w:rsid w:val="007A4156"/>
    <w:rsid w:val="007B351D"/>
    <w:rsid w:val="007B5069"/>
    <w:rsid w:val="007C6E3A"/>
    <w:rsid w:val="007D5DD8"/>
    <w:rsid w:val="007F04CC"/>
    <w:rsid w:val="008028FB"/>
    <w:rsid w:val="00804693"/>
    <w:rsid w:val="008154A6"/>
    <w:rsid w:val="00817C5E"/>
    <w:rsid w:val="008227AE"/>
    <w:rsid w:val="008339F4"/>
    <w:rsid w:val="008468B5"/>
    <w:rsid w:val="0085368A"/>
    <w:rsid w:val="0085727E"/>
    <w:rsid w:val="00861C46"/>
    <w:rsid w:val="00871879"/>
    <w:rsid w:val="00875350"/>
    <w:rsid w:val="008774A8"/>
    <w:rsid w:val="0088147C"/>
    <w:rsid w:val="00883EBF"/>
    <w:rsid w:val="0088528E"/>
    <w:rsid w:val="00893CC3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2C93"/>
    <w:rsid w:val="009E20CF"/>
    <w:rsid w:val="009E5479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12B5"/>
    <w:rsid w:val="00A556CA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4BAD"/>
    <w:rsid w:val="00AC7871"/>
    <w:rsid w:val="00AE0435"/>
    <w:rsid w:val="00B20102"/>
    <w:rsid w:val="00B251B3"/>
    <w:rsid w:val="00B27BC4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5BE6"/>
    <w:rsid w:val="00BB5F3A"/>
    <w:rsid w:val="00BE4F9A"/>
    <w:rsid w:val="00C00410"/>
    <w:rsid w:val="00C11308"/>
    <w:rsid w:val="00C20ADD"/>
    <w:rsid w:val="00C22F9A"/>
    <w:rsid w:val="00C25277"/>
    <w:rsid w:val="00C25422"/>
    <w:rsid w:val="00C26D73"/>
    <w:rsid w:val="00C271D6"/>
    <w:rsid w:val="00C42615"/>
    <w:rsid w:val="00C4400E"/>
    <w:rsid w:val="00C71381"/>
    <w:rsid w:val="00C74A64"/>
    <w:rsid w:val="00C811D4"/>
    <w:rsid w:val="00C85F6F"/>
    <w:rsid w:val="00C96325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44F04"/>
    <w:rsid w:val="00D54CE2"/>
    <w:rsid w:val="00D55A4C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5516"/>
    <w:rsid w:val="00DE608F"/>
    <w:rsid w:val="00E146F1"/>
    <w:rsid w:val="00E16B50"/>
    <w:rsid w:val="00E25931"/>
    <w:rsid w:val="00E36BED"/>
    <w:rsid w:val="00E44C12"/>
    <w:rsid w:val="00E53D37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30D8F"/>
    <w:rsid w:val="00F34418"/>
    <w:rsid w:val="00F45D67"/>
    <w:rsid w:val="00F616BF"/>
    <w:rsid w:val="00F770C5"/>
    <w:rsid w:val="00F82A2C"/>
    <w:rsid w:val="00FA2592"/>
    <w:rsid w:val="00FA75E3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0168611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2557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127</cp:revision>
  <cp:lastPrinted>2018-11-28T10:42:00Z</cp:lastPrinted>
  <dcterms:created xsi:type="dcterms:W3CDTF">2018-05-02T08:34:00Z</dcterms:created>
  <dcterms:modified xsi:type="dcterms:W3CDTF">2018-11-28T10:46:00Z</dcterms:modified>
</cp:coreProperties>
</file>