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0F" w:rsidRPr="00BD5C0F" w:rsidRDefault="00BD5C0F" w:rsidP="00D71A78">
      <w:pPr>
        <w:pStyle w:val="Odstavecseseznamem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BD5C0F">
        <w:rPr>
          <w:rFonts w:ascii="Arial" w:hAnsi="Arial" w:cs="Arial"/>
          <w:b/>
          <w:sz w:val="24"/>
          <w:szCs w:val="24"/>
        </w:rPr>
        <w:t xml:space="preserve">Důvodová zpráva </w:t>
      </w:r>
    </w:p>
    <w:p w:rsidR="00A23AB8" w:rsidRPr="00E570D5" w:rsidRDefault="00DB69AF" w:rsidP="00C27AE7">
      <w:pPr>
        <w:pStyle w:val="Odstavecseseznamem"/>
        <w:spacing w:before="120"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CC006E">
        <w:rPr>
          <w:rFonts w:ascii="Arial" w:hAnsi="Arial" w:cs="Arial"/>
          <w:sz w:val="24"/>
          <w:szCs w:val="24"/>
        </w:rPr>
        <w:t xml:space="preserve"> Olomouckého kraje </w:t>
      </w:r>
      <w:r w:rsidR="00A23AB8">
        <w:rPr>
          <w:rFonts w:ascii="Arial" w:hAnsi="Arial" w:cs="Arial"/>
          <w:sz w:val="24"/>
          <w:szCs w:val="24"/>
        </w:rPr>
        <w:t>je předložen k</w:t>
      </w:r>
      <w:r w:rsidR="00A71D77">
        <w:rPr>
          <w:rFonts w:ascii="Arial" w:hAnsi="Arial" w:cs="Arial"/>
          <w:sz w:val="24"/>
          <w:szCs w:val="24"/>
        </w:rPr>
        <w:t xml:space="preserve">e schválení </w:t>
      </w:r>
      <w:r>
        <w:rPr>
          <w:rFonts w:ascii="Arial" w:hAnsi="Arial" w:cs="Arial"/>
          <w:sz w:val="24"/>
          <w:szCs w:val="24"/>
        </w:rPr>
        <w:t>návrh na</w:t>
      </w:r>
      <w:r w:rsidR="00832E26">
        <w:rPr>
          <w:rFonts w:ascii="Arial" w:hAnsi="Arial" w:cs="Arial"/>
          <w:sz w:val="24"/>
          <w:szCs w:val="24"/>
        </w:rPr>
        <w:t xml:space="preserve"> poskytnutí </w:t>
      </w:r>
      <w:proofErr w:type="spellStart"/>
      <w:r w:rsidR="00A23AB8">
        <w:rPr>
          <w:rFonts w:ascii="Arial" w:hAnsi="Arial" w:cs="Arial"/>
          <w:sz w:val="24"/>
          <w:szCs w:val="24"/>
        </w:rPr>
        <w:t>finačního</w:t>
      </w:r>
      <w:proofErr w:type="spellEnd"/>
      <w:r w:rsidR="00A23AB8">
        <w:rPr>
          <w:rFonts w:ascii="Arial" w:hAnsi="Arial" w:cs="Arial"/>
          <w:sz w:val="24"/>
          <w:szCs w:val="24"/>
        </w:rPr>
        <w:t xml:space="preserve"> daru</w:t>
      </w:r>
      <w:r w:rsidR="00832E26">
        <w:rPr>
          <w:rFonts w:ascii="Arial" w:hAnsi="Arial" w:cs="Arial"/>
          <w:sz w:val="24"/>
          <w:szCs w:val="24"/>
        </w:rPr>
        <w:t xml:space="preserve"> </w:t>
      </w:r>
      <w:r w:rsidR="003B425D">
        <w:rPr>
          <w:rFonts w:ascii="Arial" w:hAnsi="Arial" w:cs="Arial"/>
          <w:sz w:val="24"/>
          <w:szCs w:val="24"/>
        </w:rPr>
        <w:t xml:space="preserve">rodinám příslušníků Hasičského záchranného sboru Olomouckého kraje, stanice Zábřeh, kteří havarovali s cisternou u obce </w:t>
      </w:r>
      <w:proofErr w:type="spellStart"/>
      <w:r w:rsidR="003B425D">
        <w:rPr>
          <w:rFonts w:ascii="Arial" w:hAnsi="Arial" w:cs="Arial"/>
          <w:sz w:val="24"/>
          <w:szCs w:val="24"/>
        </w:rPr>
        <w:t>Libivivá</w:t>
      </w:r>
      <w:proofErr w:type="spellEnd"/>
      <w:r w:rsidR="003B425D">
        <w:rPr>
          <w:rFonts w:ascii="Arial" w:hAnsi="Arial" w:cs="Arial"/>
          <w:sz w:val="24"/>
          <w:szCs w:val="24"/>
        </w:rPr>
        <w:t xml:space="preserve"> na Šumpersku</w:t>
      </w:r>
      <w:r w:rsidR="00C27AE7">
        <w:rPr>
          <w:rFonts w:ascii="Arial" w:hAnsi="Arial" w:cs="Arial"/>
          <w:sz w:val="24"/>
          <w:szCs w:val="24"/>
        </w:rPr>
        <w:t>.</w:t>
      </w:r>
      <w:r w:rsidR="00832E26" w:rsidRPr="00E570D5">
        <w:rPr>
          <w:rFonts w:ascii="Arial" w:hAnsi="Arial" w:cs="Arial"/>
          <w:sz w:val="24"/>
          <w:szCs w:val="24"/>
        </w:rPr>
        <w:t xml:space="preserve"> </w:t>
      </w:r>
    </w:p>
    <w:p w:rsidR="003B425D" w:rsidRPr="003B425D" w:rsidRDefault="003B425D" w:rsidP="00C27AE7">
      <w:pPr>
        <w:pStyle w:val="Odstavecseseznamem"/>
        <w:spacing w:before="120" w:after="120" w:line="240" w:lineRule="auto"/>
        <w:ind w:left="0"/>
        <w:contextualSpacing w:val="0"/>
        <w:jc w:val="both"/>
        <w:rPr>
          <w:rFonts w:ascii="Arial" w:hAnsi="Arial"/>
          <w:b/>
          <w:sz w:val="24"/>
          <w:szCs w:val="24"/>
        </w:rPr>
      </w:pPr>
      <w:r w:rsidRPr="003B425D">
        <w:rPr>
          <w:rFonts w:ascii="Arial" w:hAnsi="Arial"/>
          <w:b/>
          <w:sz w:val="24"/>
          <w:szCs w:val="24"/>
        </w:rPr>
        <w:t xml:space="preserve">Zdůvodnění: </w:t>
      </w:r>
    </w:p>
    <w:p w:rsidR="003B425D" w:rsidRPr="003B425D" w:rsidRDefault="003B425D" w:rsidP="00C27AE7">
      <w:pPr>
        <w:spacing w:before="120" w:after="120"/>
        <w:jc w:val="both"/>
        <w:rPr>
          <w:rFonts w:ascii="Arial" w:hAnsi="Arial" w:cs="Arial"/>
        </w:rPr>
      </w:pPr>
      <w:r w:rsidRPr="003B425D">
        <w:rPr>
          <w:rFonts w:ascii="Arial" w:hAnsi="Arial" w:cs="Arial"/>
        </w:rPr>
        <w:t xml:space="preserve">V pátek dne 24. 8. 2018 cestou k zásahu na dopravní nehodu poblíž Mohelnice, kde byly hlášeny 4 zraněné osoby, havarovali s cisternou u obce </w:t>
      </w:r>
      <w:proofErr w:type="spellStart"/>
      <w:r w:rsidRPr="003B425D">
        <w:rPr>
          <w:rFonts w:ascii="Arial" w:hAnsi="Arial" w:cs="Arial"/>
        </w:rPr>
        <w:t>Libivá</w:t>
      </w:r>
      <w:proofErr w:type="spellEnd"/>
      <w:r w:rsidRPr="003B425D">
        <w:rPr>
          <w:rFonts w:ascii="Arial" w:hAnsi="Arial" w:cs="Arial"/>
        </w:rPr>
        <w:t xml:space="preserve"> na Šumpersku hasiči ze stanice Zábřeh. Tato nehoda měla tragické následky, </w:t>
      </w:r>
      <w:r w:rsidRPr="00DB69AF">
        <w:rPr>
          <w:rFonts w:ascii="Arial" w:hAnsi="Arial" w:cs="Arial"/>
          <w:b/>
        </w:rPr>
        <w:t>zemřel při ní příslušník – velitel družstva</w:t>
      </w:r>
      <w:r w:rsidRPr="003B425D">
        <w:rPr>
          <w:rFonts w:ascii="Arial" w:hAnsi="Arial" w:cs="Arial"/>
        </w:rPr>
        <w:t xml:space="preserve"> Hasičského záchranného sboru Olomouckého kraje, stanice Zábřeh, </w:t>
      </w:r>
      <w:r w:rsidRPr="00DB69AF">
        <w:rPr>
          <w:rFonts w:ascii="Arial" w:hAnsi="Arial" w:cs="Arial"/>
          <w:b/>
        </w:rPr>
        <w:t>druhý utrpěl velmi vážná zranění</w:t>
      </w:r>
      <w:r w:rsidRPr="003B425D">
        <w:rPr>
          <w:rFonts w:ascii="Arial" w:hAnsi="Arial" w:cs="Arial"/>
        </w:rPr>
        <w:t xml:space="preserve"> a dva příslušníci byli zraněni lehce. Příčina nehody není v tuto dobu známá a je v šetření Policie České republiky.</w:t>
      </w:r>
    </w:p>
    <w:p w:rsidR="003B425D" w:rsidRPr="003B425D" w:rsidRDefault="003B425D" w:rsidP="003B425D">
      <w:pPr>
        <w:widowControl w:val="0"/>
        <w:spacing w:after="120"/>
        <w:jc w:val="both"/>
        <w:rPr>
          <w:rFonts w:ascii="Arial" w:hAnsi="Arial"/>
          <w:szCs w:val="20"/>
        </w:rPr>
      </w:pPr>
      <w:r w:rsidRPr="003B425D">
        <w:rPr>
          <w:rFonts w:ascii="Arial" w:hAnsi="Arial"/>
          <w:szCs w:val="20"/>
        </w:rPr>
        <w:t xml:space="preserve">V současné době jsou </w:t>
      </w:r>
      <w:r w:rsidRPr="00DF39C8">
        <w:rPr>
          <w:rFonts w:ascii="Arial" w:hAnsi="Arial"/>
          <w:szCs w:val="20"/>
          <w:u w:val="single"/>
        </w:rPr>
        <w:t xml:space="preserve">vyhlášeny dvě veřejné sbírky, </w:t>
      </w:r>
      <w:r w:rsidRPr="00DF39C8">
        <w:rPr>
          <w:rFonts w:ascii="Arial" w:hAnsi="Arial"/>
          <w:szCs w:val="20"/>
        </w:rPr>
        <w:t>jedna na podporu pozůstalých po zemřelém příslušníkovi HZS Olomouckého kraje a druhá na podporu rodiny těžce zraněného kolegy</w:t>
      </w:r>
      <w:r w:rsidRPr="003B425D">
        <w:rPr>
          <w:rFonts w:ascii="Arial" w:hAnsi="Arial"/>
          <w:szCs w:val="20"/>
        </w:rPr>
        <w:t xml:space="preserve">, který při dopravní nehodě utrpěl zranění znemožňující nadále vykonávat práci hasiče. </w:t>
      </w:r>
    </w:p>
    <w:p w:rsidR="003B425D" w:rsidRPr="003B425D" w:rsidRDefault="003B425D" w:rsidP="003B425D">
      <w:pPr>
        <w:widowControl w:val="0"/>
        <w:numPr>
          <w:ilvl w:val="0"/>
          <w:numId w:val="13"/>
        </w:numPr>
        <w:spacing w:after="120"/>
        <w:jc w:val="both"/>
        <w:rPr>
          <w:rFonts w:ascii="Arial" w:hAnsi="Arial"/>
          <w:szCs w:val="20"/>
        </w:rPr>
      </w:pPr>
      <w:r w:rsidRPr="003B425D">
        <w:rPr>
          <w:rFonts w:ascii="Arial" w:hAnsi="Arial"/>
          <w:szCs w:val="20"/>
        </w:rPr>
        <w:t xml:space="preserve">Vdově po zemřelém nprap. </w:t>
      </w:r>
      <w:proofErr w:type="gramStart"/>
      <w:r w:rsidR="00C27AE7">
        <w:rPr>
          <w:rFonts w:ascii="Arial" w:hAnsi="Arial"/>
          <w:szCs w:val="20"/>
        </w:rPr>
        <w:t>J.R.</w:t>
      </w:r>
      <w:proofErr w:type="gramEnd"/>
      <w:r w:rsidRPr="003B425D">
        <w:rPr>
          <w:rFonts w:ascii="Arial" w:hAnsi="Arial"/>
          <w:szCs w:val="20"/>
        </w:rPr>
        <w:t xml:space="preserve"> budou vyplaceny finanční prostředky v souladu se služebním zákonem o služebním poměru příslušníků bezpečnostních sborů a dále bude rodině poskytnuta finanční pomoc z veřejné sbírky.</w:t>
      </w:r>
    </w:p>
    <w:p w:rsidR="003B425D" w:rsidRPr="003B425D" w:rsidRDefault="003B425D" w:rsidP="003B425D">
      <w:pPr>
        <w:widowControl w:val="0"/>
        <w:spacing w:after="120"/>
        <w:ind w:left="360"/>
        <w:jc w:val="both"/>
        <w:rPr>
          <w:rFonts w:ascii="Arial" w:hAnsi="Arial"/>
          <w:szCs w:val="20"/>
        </w:rPr>
      </w:pPr>
      <w:r w:rsidRPr="00DF39C8">
        <w:rPr>
          <w:rFonts w:ascii="Arial" w:hAnsi="Arial"/>
          <w:b/>
          <w:szCs w:val="20"/>
        </w:rPr>
        <w:t xml:space="preserve">Vdově po zemřelém nprap. </w:t>
      </w:r>
      <w:proofErr w:type="gramStart"/>
      <w:r w:rsidR="00C27AE7" w:rsidRPr="00DF39C8">
        <w:rPr>
          <w:rFonts w:ascii="Arial" w:hAnsi="Arial"/>
          <w:b/>
          <w:szCs w:val="20"/>
        </w:rPr>
        <w:t>J.R.</w:t>
      </w:r>
      <w:proofErr w:type="gramEnd"/>
      <w:r w:rsidRPr="00DF39C8">
        <w:rPr>
          <w:rFonts w:ascii="Arial" w:hAnsi="Arial"/>
          <w:b/>
          <w:szCs w:val="20"/>
        </w:rPr>
        <w:t>, veliteli družstva ze stanice Zábřeh navrhujeme poskytnout částku ve výši</w:t>
      </w:r>
      <w:r w:rsidR="00030301" w:rsidRPr="00DF39C8">
        <w:rPr>
          <w:rFonts w:ascii="Arial" w:hAnsi="Arial"/>
          <w:b/>
          <w:szCs w:val="20"/>
        </w:rPr>
        <w:t xml:space="preserve"> </w:t>
      </w:r>
      <w:r w:rsidR="00D715FC" w:rsidRPr="00DF39C8">
        <w:rPr>
          <w:rFonts w:ascii="Arial" w:hAnsi="Arial"/>
          <w:b/>
          <w:szCs w:val="20"/>
        </w:rPr>
        <w:t xml:space="preserve"> 100 000</w:t>
      </w:r>
      <w:r w:rsidRPr="00DF39C8">
        <w:rPr>
          <w:rFonts w:ascii="Arial" w:hAnsi="Arial"/>
          <w:b/>
          <w:szCs w:val="20"/>
        </w:rPr>
        <w:t xml:space="preserve"> Kč</w:t>
      </w:r>
      <w:r w:rsidRPr="003B425D">
        <w:rPr>
          <w:rFonts w:ascii="Arial" w:hAnsi="Arial"/>
          <w:szCs w:val="20"/>
        </w:rPr>
        <w:t>.</w:t>
      </w:r>
    </w:p>
    <w:p w:rsidR="003B425D" w:rsidRPr="003B425D" w:rsidRDefault="003B425D" w:rsidP="003B425D">
      <w:pPr>
        <w:widowControl w:val="0"/>
        <w:numPr>
          <w:ilvl w:val="0"/>
          <w:numId w:val="13"/>
        </w:numPr>
        <w:spacing w:after="120"/>
        <w:jc w:val="both"/>
        <w:rPr>
          <w:rFonts w:ascii="Arial" w:hAnsi="Arial"/>
          <w:szCs w:val="20"/>
        </w:rPr>
      </w:pPr>
      <w:r w:rsidRPr="003B425D">
        <w:rPr>
          <w:rFonts w:ascii="Arial" w:hAnsi="Arial"/>
          <w:szCs w:val="20"/>
        </w:rPr>
        <w:t xml:space="preserve">Rodina </w:t>
      </w:r>
      <w:proofErr w:type="spellStart"/>
      <w:r w:rsidRPr="003B425D">
        <w:rPr>
          <w:rFonts w:ascii="Arial" w:hAnsi="Arial"/>
          <w:szCs w:val="20"/>
        </w:rPr>
        <w:t>nstržm</w:t>
      </w:r>
      <w:proofErr w:type="spellEnd"/>
      <w:r w:rsidRPr="003B425D">
        <w:rPr>
          <w:rFonts w:ascii="Arial" w:hAnsi="Arial"/>
          <w:szCs w:val="20"/>
        </w:rPr>
        <w:t xml:space="preserve">. </w:t>
      </w:r>
      <w:proofErr w:type="gramStart"/>
      <w:r w:rsidR="00C27AE7">
        <w:rPr>
          <w:rFonts w:ascii="Arial" w:hAnsi="Arial"/>
          <w:szCs w:val="20"/>
        </w:rPr>
        <w:t>P.M.</w:t>
      </w:r>
      <w:proofErr w:type="gramEnd"/>
      <w:r w:rsidRPr="003B425D">
        <w:rPr>
          <w:rFonts w:ascii="Arial" w:hAnsi="Arial"/>
          <w:szCs w:val="20"/>
        </w:rPr>
        <w:t xml:space="preserve"> bude mít v současné době situaci složitější. </w:t>
      </w:r>
      <w:proofErr w:type="spellStart"/>
      <w:r w:rsidRPr="003B425D">
        <w:rPr>
          <w:rFonts w:ascii="Arial" w:hAnsi="Arial"/>
          <w:szCs w:val="20"/>
        </w:rPr>
        <w:t>Nstržm</w:t>
      </w:r>
      <w:proofErr w:type="spellEnd"/>
      <w:r w:rsidRPr="003B425D">
        <w:rPr>
          <w:rFonts w:ascii="Arial" w:hAnsi="Arial"/>
          <w:szCs w:val="20"/>
        </w:rPr>
        <w:t xml:space="preserve">. </w:t>
      </w:r>
      <w:proofErr w:type="gramStart"/>
      <w:r w:rsidR="00C27AE7">
        <w:rPr>
          <w:rFonts w:ascii="Arial" w:hAnsi="Arial"/>
          <w:szCs w:val="20"/>
        </w:rPr>
        <w:t>P.M.</w:t>
      </w:r>
      <w:proofErr w:type="gramEnd"/>
      <w:r w:rsidRPr="003B425D">
        <w:rPr>
          <w:rFonts w:ascii="Arial" w:hAnsi="Arial"/>
          <w:szCs w:val="20"/>
        </w:rPr>
        <w:t xml:space="preserve"> má dva syny ve věku 7 a 9 roků, v současné době je v pracovní neschopnosti a nadále nebude mít možnost vykonávat profesi hasiče. Jeho těžké zranění si vyžádá dlouhé léčení. </w:t>
      </w:r>
    </w:p>
    <w:p w:rsidR="003B425D" w:rsidRPr="00DF39C8" w:rsidRDefault="003B425D" w:rsidP="003B425D">
      <w:pPr>
        <w:widowControl w:val="0"/>
        <w:spacing w:after="120"/>
        <w:ind w:left="360"/>
        <w:jc w:val="both"/>
        <w:rPr>
          <w:rFonts w:ascii="Arial" w:hAnsi="Arial"/>
          <w:b/>
          <w:szCs w:val="20"/>
        </w:rPr>
      </w:pPr>
      <w:r w:rsidRPr="00DF39C8">
        <w:rPr>
          <w:rFonts w:ascii="Arial" w:hAnsi="Arial"/>
          <w:b/>
          <w:szCs w:val="20"/>
        </w:rPr>
        <w:t xml:space="preserve">Rodině těžce zraněného </w:t>
      </w:r>
      <w:proofErr w:type="spellStart"/>
      <w:r w:rsidRPr="00DF39C8">
        <w:rPr>
          <w:rFonts w:ascii="Arial" w:hAnsi="Arial"/>
          <w:b/>
          <w:szCs w:val="20"/>
        </w:rPr>
        <w:t>nstržm</w:t>
      </w:r>
      <w:proofErr w:type="spellEnd"/>
      <w:r w:rsidRPr="00DF39C8">
        <w:rPr>
          <w:rFonts w:ascii="Arial" w:hAnsi="Arial"/>
          <w:b/>
          <w:szCs w:val="20"/>
        </w:rPr>
        <w:t xml:space="preserve">. </w:t>
      </w:r>
      <w:proofErr w:type="gramStart"/>
      <w:r w:rsidR="00C27AE7" w:rsidRPr="00DF39C8">
        <w:rPr>
          <w:rFonts w:ascii="Arial" w:hAnsi="Arial"/>
          <w:b/>
          <w:szCs w:val="20"/>
        </w:rPr>
        <w:t>P.M.</w:t>
      </w:r>
      <w:proofErr w:type="gramEnd"/>
      <w:r w:rsidRPr="00DF39C8">
        <w:rPr>
          <w:rFonts w:ascii="Arial" w:hAnsi="Arial"/>
          <w:b/>
          <w:szCs w:val="20"/>
        </w:rPr>
        <w:t xml:space="preserve">, hasiče ze stanice Zábřeh navrhujeme poskytnout částku ve výši </w:t>
      </w:r>
      <w:r w:rsidR="00D715FC" w:rsidRPr="00DF39C8">
        <w:rPr>
          <w:rFonts w:ascii="Arial" w:hAnsi="Arial"/>
          <w:b/>
          <w:szCs w:val="20"/>
        </w:rPr>
        <w:t xml:space="preserve"> 500 000</w:t>
      </w:r>
      <w:r w:rsidRPr="00DF39C8">
        <w:rPr>
          <w:rFonts w:ascii="Arial" w:hAnsi="Arial"/>
          <w:b/>
          <w:szCs w:val="20"/>
        </w:rPr>
        <w:t xml:space="preserve"> Kč. </w:t>
      </w:r>
    </w:p>
    <w:p w:rsidR="00C27AE7" w:rsidRDefault="003B425D" w:rsidP="004878AB">
      <w:pPr>
        <w:widowControl w:val="0"/>
        <w:spacing w:before="120" w:after="120"/>
        <w:jc w:val="both"/>
        <w:rPr>
          <w:rFonts w:ascii="Arial" w:hAnsi="Arial"/>
          <w:szCs w:val="20"/>
        </w:rPr>
      </w:pPr>
      <w:r w:rsidRPr="003B425D">
        <w:rPr>
          <w:rFonts w:ascii="Arial" w:hAnsi="Arial"/>
          <w:szCs w:val="20"/>
        </w:rPr>
        <w:t xml:space="preserve">Oběma rodinám navrhujeme poskytnout finanční dar mimo veřejnou sbírku, protože považujeme za přínosné, aby se k rodinám tyto finanční prostředky dostaly v co možná nejkratším čase. Uvědomujeme si, že žádné peníze nenahradí lidský život ani nevrátí zdraví, ale rodinám pomohou v nejtěžších chvílích. </w:t>
      </w:r>
    </w:p>
    <w:p w:rsidR="00D715FC" w:rsidRPr="00034DB1" w:rsidRDefault="00D715FC" w:rsidP="00D715FC">
      <w:pPr>
        <w:widowControl w:val="0"/>
        <w:spacing w:before="120" w:after="120"/>
        <w:jc w:val="both"/>
        <w:rPr>
          <w:rFonts w:ascii="Arial" w:hAnsi="Arial"/>
          <w:szCs w:val="20"/>
        </w:rPr>
      </w:pPr>
      <w:r w:rsidRPr="00034DB1">
        <w:rPr>
          <w:rFonts w:ascii="Arial" w:hAnsi="Arial"/>
          <w:szCs w:val="20"/>
          <w:u w:val="single"/>
        </w:rPr>
        <w:t>Obecné podmínky pro poskytnutí finančního daru</w:t>
      </w:r>
      <w:r w:rsidRPr="00034DB1">
        <w:rPr>
          <w:rFonts w:ascii="Arial" w:hAnsi="Arial"/>
          <w:szCs w:val="20"/>
        </w:rPr>
        <w:t>:</w:t>
      </w:r>
    </w:p>
    <w:p w:rsidR="00D715FC" w:rsidRPr="00034DB1" w:rsidRDefault="00D715FC" w:rsidP="00D715FC">
      <w:pPr>
        <w:widowControl w:val="0"/>
        <w:spacing w:before="120" w:after="120"/>
        <w:jc w:val="both"/>
        <w:rPr>
          <w:rFonts w:ascii="Arial" w:hAnsi="Arial"/>
          <w:szCs w:val="20"/>
        </w:rPr>
      </w:pPr>
      <w:r w:rsidRPr="00034DB1">
        <w:rPr>
          <w:rFonts w:ascii="Arial" w:hAnsi="Arial"/>
          <w:szCs w:val="20"/>
        </w:rPr>
        <w:t xml:space="preserve">Na jednání zástupců klubů ZOK dne 6. 9. 2018 byly po </w:t>
      </w:r>
      <w:proofErr w:type="spellStart"/>
      <w:r w:rsidRPr="00034DB1">
        <w:rPr>
          <w:rFonts w:ascii="Arial" w:hAnsi="Arial"/>
          <w:szCs w:val="20"/>
        </w:rPr>
        <w:t>vzájmené</w:t>
      </w:r>
      <w:proofErr w:type="spellEnd"/>
      <w:r w:rsidRPr="00034DB1">
        <w:rPr>
          <w:rFonts w:ascii="Arial" w:hAnsi="Arial"/>
          <w:szCs w:val="20"/>
        </w:rPr>
        <w:t xml:space="preserve"> dohodě stanoveny podmínky, které jsou obecně využitelné při řešení následků mimořádných situací </w:t>
      </w:r>
      <w:r w:rsidR="002B0DE8">
        <w:rPr>
          <w:rFonts w:ascii="Arial" w:hAnsi="Arial"/>
          <w:szCs w:val="20"/>
        </w:rPr>
        <w:t>v případě</w:t>
      </w:r>
      <w:r w:rsidRPr="00034DB1">
        <w:rPr>
          <w:rFonts w:ascii="Arial" w:hAnsi="Arial"/>
          <w:szCs w:val="20"/>
        </w:rPr>
        <w:t xml:space="preserve"> </w:t>
      </w:r>
      <w:r w:rsidR="002B0DE8">
        <w:rPr>
          <w:rFonts w:ascii="Arial" w:hAnsi="Arial"/>
          <w:szCs w:val="20"/>
        </w:rPr>
        <w:t>návrhu</w:t>
      </w:r>
      <w:r w:rsidRPr="00034DB1">
        <w:rPr>
          <w:rFonts w:ascii="Arial" w:hAnsi="Arial"/>
          <w:szCs w:val="20"/>
        </w:rPr>
        <w:t xml:space="preserve"> orgánů kraje poskytnout finanční dar příslušníkům složek Integrovaného záchranného systému (dále jen IZS), </w:t>
      </w:r>
      <w:bookmarkStart w:id="0" w:name="_GoBack"/>
      <w:bookmarkEnd w:id="0"/>
      <w:r w:rsidRPr="00034DB1">
        <w:rPr>
          <w:rFonts w:ascii="Arial" w:hAnsi="Arial"/>
          <w:szCs w:val="20"/>
        </w:rPr>
        <w:t xml:space="preserve">kteří zahynuli při výkonu </w:t>
      </w:r>
      <w:proofErr w:type="gramStart"/>
      <w:r w:rsidRPr="00034DB1">
        <w:rPr>
          <w:rFonts w:ascii="Arial" w:hAnsi="Arial"/>
          <w:szCs w:val="20"/>
        </w:rPr>
        <w:t>služby nebo</w:t>
      </w:r>
      <w:proofErr w:type="gramEnd"/>
      <w:r w:rsidRPr="00034DB1">
        <w:rPr>
          <w:rFonts w:ascii="Arial" w:hAnsi="Arial"/>
          <w:szCs w:val="20"/>
        </w:rPr>
        <w:t xml:space="preserve"> došlo k takovému rozsahu zranění, které brání v dalším výkonu služby nebo ji zcela znemožňuje. Poskytnutí finančních darů se vztahuje i na rodiny těchto příslušníků. </w:t>
      </w:r>
    </w:p>
    <w:p w:rsidR="00D715FC" w:rsidRPr="00034DB1" w:rsidRDefault="00D715FC" w:rsidP="00D715FC">
      <w:pPr>
        <w:widowControl w:val="0"/>
        <w:spacing w:before="120" w:after="120"/>
        <w:jc w:val="both"/>
        <w:rPr>
          <w:rFonts w:ascii="Arial" w:hAnsi="Arial"/>
          <w:szCs w:val="20"/>
        </w:rPr>
      </w:pPr>
      <w:r w:rsidRPr="00034DB1">
        <w:rPr>
          <w:rFonts w:ascii="Arial" w:hAnsi="Arial"/>
          <w:szCs w:val="20"/>
        </w:rPr>
        <w:t>Konkrétní podmínky pro poskytnutí finančního daru:</w:t>
      </w:r>
    </w:p>
    <w:p w:rsidR="00D715FC" w:rsidRPr="00034DB1" w:rsidRDefault="00D715FC" w:rsidP="00D715FC">
      <w:pPr>
        <w:pStyle w:val="Odstavecseseznamem"/>
        <w:widowControl w:val="0"/>
        <w:numPr>
          <w:ilvl w:val="0"/>
          <w:numId w:val="15"/>
        </w:numPr>
        <w:spacing w:before="120" w:after="120"/>
        <w:jc w:val="both"/>
        <w:rPr>
          <w:rFonts w:ascii="Arial" w:hAnsi="Arial"/>
          <w:sz w:val="24"/>
          <w:szCs w:val="24"/>
        </w:rPr>
      </w:pPr>
      <w:r w:rsidRPr="00034DB1">
        <w:rPr>
          <w:rFonts w:ascii="Arial" w:hAnsi="Arial"/>
          <w:sz w:val="24"/>
          <w:szCs w:val="24"/>
        </w:rPr>
        <w:t>Finanční dar bude poskytnut pouze příslušníkovi IZS při plnění služebních povinností.</w:t>
      </w:r>
    </w:p>
    <w:p w:rsidR="00D715FC" w:rsidRPr="00034DB1" w:rsidRDefault="00D715FC" w:rsidP="00D715FC">
      <w:pPr>
        <w:pStyle w:val="Odstavecseseznamem"/>
        <w:widowControl w:val="0"/>
        <w:numPr>
          <w:ilvl w:val="0"/>
          <w:numId w:val="15"/>
        </w:numPr>
        <w:spacing w:before="120" w:after="120"/>
        <w:jc w:val="both"/>
        <w:rPr>
          <w:rFonts w:ascii="Arial" w:hAnsi="Arial"/>
          <w:sz w:val="24"/>
          <w:szCs w:val="24"/>
        </w:rPr>
      </w:pPr>
      <w:r w:rsidRPr="00034DB1">
        <w:rPr>
          <w:rFonts w:ascii="Arial" w:hAnsi="Arial"/>
          <w:sz w:val="24"/>
          <w:szCs w:val="24"/>
        </w:rPr>
        <w:t>Výše daru pro pozůstalého partnera činí 100.000 Kč, dále 200.000 Kč na každé nezaopatřené dítě (včetně VŠ studia do 26 let).</w:t>
      </w:r>
    </w:p>
    <w:p w:rsidR="00D715FC" w:rsidRPr="00034DB1" w:rsidRDefault="00D715FC" w:rsidP="00D715FC">
      <w:pPr>
        <w:pStyle w:val="Odstavecseseznamem"/>
        <w:widowControl w:val="0"/>
        <w:numPr>
          <w:ilvl w:val="0"/>
          <w:numId w:val="15"/>
        </w:numPr>
        <w:spacing w:before="120" w:after="120"/>
        <w:jc w:val="both"/>
        <w:rPr>
          <w:rFonts w:ascii="Arial" w:hAnsi="Arial"/>
          <w:sz w:val="24"/>
          <w:szCs w:val="24"/>
        </w:rPr>
      </w:pPr>
      <w:r w:rsidRPr="00034DB1">
        <w:rPr>
          <w:rFonts w:ascii="Arial" w:hAnsi="Arial"/>
          <w:sz w:val="24"/>
          <w:szCs w:val="24"/>
        </w:rPr>
        <w:t xml:space="preserve">Nesmí-li příslušník IZS podle lékařského posudku vydaného poskytovatelem </w:t>
      </w:r>
      <w:proofErr w:type="spellStart"/>
      <w:r w:rsidRPr="00034DB1">
        <w:rPr>
          <w:rFonts w:ascii="Arial" w:hAnsi="Arial"/>
          <w:sz w:val="24"/>
          <w:szCs w:val="24"/>
        </w:rPr>
        <w:lastRenderedPageBreak/>
        <w:t>pracovnělékařských</w:t>
      </w:r>
      <w:proofErr w:type="spellEnd"/>
      <w:r w:rsidRPr="00034DB1">
        <w:rPr>
          <w:rFonts w:ascii="Arial" w:hAnsi="Arial"/>
          <w:sz w:val="24"/>
          <w:szCs w:val="24"/>
        </w:rPr>
        <w:t xml:space="preserve"> služeb nebo rozhodnutí příslušného správního orgánu, který lékařský posudek přezkoumává, dále konat dosavadní práci z důvodu překážky pracovním úrazem způsobeným při výkonu služby. </w:t>
      </w:r>
    </w:p>
    <w:p w:rsidR="00D715FC" w:rsidRPr="000F5E41" w:rsidRDefault="00D715FC" w:rsidP="00D715FC">
      <w:pPr>
        <w:pStyle w:val="Odstavecseseznamem"/>
        <w:widowControl w:val="0"/>
        <w:spacing w:before="120" w:after="120"/>
        <w:ind w:left="0"/>
        <w:jc w:val="both"/>
        <w:rPr>
          <w:rFonts w:ascii="Arial" w:hAnsi="Arial"/>
          <w:sz w:val="24"/>
          <w:szCs w:val="24"/>
        </w:rPr>
      </w:pPr>
    </w:p>
    <w:p w:rsidR="000F5E41" w:rsidRPr="000F5E41" w:rsidRDefault="000F5E41" w:rsidP="000F5E41">
      <w:pPr>
        <w:pStyle w:val="Odstavecseseznamem"/>
        <w:widowControl w:val="0"/>
        <w:spacing w:before="120" w:after="120"/>
        <w:ind w:left="0"/>
        <w:jc w:val="both"/>
        <w:rPr>
          <w:rFonts w:ascii="Arial" w:hAnsi="Arial"/>
          <w:szCs w:val="20"/>
        </w:rPr>
      </w:pPr>
      <w:r w:rsidRPr="000F5E41">
        <w:rPr>
          <w:rFonts w:ascii="Arial" w:eastAsia="Times New Roman" w:hAnsi="Arial"/>
          <w:sz w:val="24"/>
          <w:szCs w:val="20"/>
          <w:lang w:eastAsia="cs-CZ"/>
        </w:rPr>
        <w:t xml:space="preserve">Na příslušníky PČR a HZS se vztahuje zákon č. 361/2003 </w:t>
      </w:r>
      <w:proofErr w:type="gramStart"/>
      <w:r w:rsidRPr="000F5E41">
        <w:rPr>
          <w:rFonts w:ascii="Arial" w:eastAsia="Times New Roman" w:hAnsi="Arial"/>
          <w:sz w:val="24"/>
          <w:szCs w:val="20"/>
          <w:lang w:eastAsia="cs-CZ"/>
        </w:rPr>
        <w:t>Sb.  o služebním</w:t>
      </w:r>
      <w:proofErr w:type="gramEnd"/>
      <w:r w:rsidRPr="000F5E41">
        <w:rPr>
          <w:rFonts w:ascii="Arial" w:eastAsia="Times New Roman" w:hAnsi="Arial"/>
          <w:sz w:val="24"/>
          <w:szCs w:val="20"/>
          <w:lang w:eastAsia="cs-CZ"/>
        </w:rPr>
        <w:t xml:space="preserve"> poměru příslušníků bezpečnostních sborů. Zaměstnanci Zdravotnické záchranné služby se řídí zákoníkem práce.</w:t>
      </w:r>
    </w:p>
    <w:p w:rsidR="000F5E41" w:rsidRDefault="000F5E41" w:rsidP="008814C1">
      <w:pPr>
        <w:spacing w:after="200" w:line="276" w:lineRule="auto"/>
        <w:jc w:val="both"/>
        <w:rPr>
          <w:rStyle w:val="Tunproloenznak"/>
          <w:rFonts w:cs="Arial"/>
          <w:spacing w:val="0"/>
          <w:sz w:val="24"/>
          <w:u w:val="single"/>
        </w:rPr>
      </w:pPr>
    </w:p>
    <w:p w:rsidR="00CC006E" w:rsidRPr="008814C1" w:rsidRDefault="00034DB1" w:rsidP="008814C1">
      <w:pPr>
        <w:spacing w:after="200" w:line="276" w:lineRule="auto"/>
        <w:jc w:val="both"/>
        <w:rPr>
          <w:rStyle w:val="Tunproloenznak"/>
          <w:rFonts w:cs="Arial"/>
          <w:b w:val="0"/>
          <w:spacing w:val="0"/>
          <w:sz w:val="24"/>
          <w:u w:val="single"/>
        </w:rPr>
      </w:pPr>
      <w:r w:rsidRPr="008814C1">
        <w:rPr>
          <w:rStyle w:val="Tunproloenznak"/>
          <w:rFonts w:cs="Arial"/>
          <w:spacing w:val="0"/>
          <w:sz w:val="24"/>
          <w:u w:val="single"/>
        </w:rPr>
        <w:t>Rada</w:t>
      </w:r>
      <w:r w:rsidR="00A12D40" w:rsidRPr="008814C1">
        <w:rPr>
          <w:rStyle w:val="Tunproloenznak"/>
          <w:rFonts w:cs="Arial"/>
          <w:spacing w:val="0"/>
          <w:sz w:val="24"/>
          <w:u w:val="single"/>
        </w:rPr>
        <w:t xml:space="preserve"> Olomouckého kraje</w:t>
      </w:r>
      <w:r w:rsidRPr="008814C1">
        <w:rPr>
          <w:rStyle w:val="Tunproloenznak"/>
          <w:rFonts w:cs="Arial"/>
          <w:spacing w:val="0"/>
          <w:sz w:val="24"/>
          <w:u w:val="single"/>
        </w:rPr>
        <w:t xml:space="preserve"> </w:t>
      </w:r>
      <w:r w:rsidR="008814C1" w:rsidRPr="008814C1">
        <w:rPr>
          <w:rStyle w:val="Tunproloenznak"/>
          <w:rFonts w:cs="Arial"/>
          <w:spacing w:val="0"/>
          <w:sz w:val="24"/>
          <w:u w:val="single"/>
        </w:rPr>
        <w:t xml:space="preserve">svým usnesením č. </w:t>
      </w:r>
      <w:r w:rsidR="008814C1" w:rsidRPr="000F5E41">
        <w:rPr>
          <w:rStyle w:val="Tunproloenznak"/>
          <w:rFonts w:cs="Arial"/>
          <w:spacing w:val="0"/>
          <w:sz w:val="24"/>
          <w:u w:val="single"/>
        </w:rPr>
        <w:t>UR/</w:t>
      </w:r>
      <w:r w:rsidR="000F5E41" w:rsidRPr="000F5E41">
        <w:rPr>
          <w:rStyle w:val="Tunproloenznak"/>
          <w:rFonts w:cs="Arial"/>
          <w:spacing w:val="0"/>
          <w:sz w:val="24"/>
          <w:u w:val="single"/>
        </w:rPr>
        <w:t>49/3</w:t>
      </w:r>
      <w:r w:rsidR="008814C1" w:rsidRPr="000F5E41">
        <w:rPr>
          <w:rStyle w:val="Tunproloenznak"/>
          <w:rFonts w:cs="Arial"/>
          <w:spacing w:val="0"/>
          <w:sz w:val="24"/>
          <w:u w:val="single"/>
        </w:rPr>
        <w:t>/2018</w:t>
      </w:r>
      <w:r w:rsidR="008814C1" w:rsidRPr="008814C1">
        <w:rPr>
          <w:rStyle w:val="Tunproloenznak"/>
          <w:rFonts w:cs="Arial"/>
          <w:spacing w:val="0"/>
          <w:sz w:val="24"/>
          <w:u w:val="single"/>
        </w:rPr>
        <w:t xml:space="preserve"> ze dne 10. 9. 2018 </w:t>
      </w:r>
      <w:r w:rsidRPr="008814C1">
        <w:rPr>
          <w:rStyle w:val="Tunproloenznak"/>
          <w:rFonts w:cs="Arial"/>
          <w:spacing w:val="0"/>
          <w:sz w:val="24"/>
          <w:u w:val="single"/>
        </w:rPr>
        <w:t>navrhuje Zastupitelstvu Olomouckého kraje</w:t>
      </w:r>
      <w:r w:rsidR="00CC006E" w:rsidRPr="008814C1">
        <w:rPr>
          <w:rStyle w:val="Tunproloenznak"/>
          <w:rFonts w:cs="Arial"/>
          <w:spacing w:val="0"/>
          <w:sz w:val="24"/>
          <w:u w:val="single"/>
        </w:rPr>
        <w:t>:</w:t>
      </w:r>
      <w:r w:rsidR="00CC006E" w:rsidRPr="008814C1">
        <w:rPr>
          <w:rStyle w:val="Tunproloenznak"/>
          <w:rFonts w:cs="Arial"/>
          <w:b w:val="0"/>
          <w:spacing w:val="0"/>
          <w:sz w:val="24"/>
          <w:u w:val="single"/>
        </w:rPr>
        <w:t xml:space="preserve"> </w:t>
      </w:r>
    </w:p>
    <w:p w:rsidR="00030301" w:rsidRPr="00CE53C3" w:rsidRDefault="00030301" w:rsidP="00030301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Style w:val="Tunproloenznak"/>
          <w:rFonts w:cs="Arial"/>
          <w:b w:val="0"/>
          <w:spacing w:val="0"/>
          <w:sz w:val="24"/>
          <w:szCs w:val="24"/>
        </w:rPr>
      </w:pPr>
      <w:r>
        <w:rPr>
          <w:rStyle w:val="Tunproloenznak"/>
          <w:rFonts w:cs="Arial"/>
          <w:spacing w:val="68"/>
          <w:sz w:val="24"/>
          <w:szCs w:val="24"/>
        </w:rPr>
        <w:t>vzít</w:t>
      </w:r>
      <w:r w:rsidRPr="00CE53C3">
        <w:rPr>
          <w:rStyle w:val="Tunproloenznak"/>
          <w:rFonts w:cs="Arial"/>
          <w:spacing w:val="68"/>
          <w:sz w:val="24"/>
          <w:szCs w:val="24"/>
        </w:rPr>
        <w:t xml:space="preserve"> na vědomí</w:t>
      </w:r>
      <w:r>
        <w:rPr>
          <w:rStyle w:val="Tunproloenznak"/>
          <w:rFonts w:cs="Arial"/>
          <w:b w:val="0"/>
          <w:spacing w:val="0"/>
          <w:sz w:val="24"/>
          <w:szCs w:val="24"/>
        </w:rPr>
        <w:t xml:space="preserve"> důvodovou zprávu</w:t>
      </w:r>
    </w:p>
    <w:p w:rsidR="00030301" w:rsidRPr="000F5E41" w:rsidRDefault="00030301" w:rsidP="00030301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81E36">
        <w:rPr>
          <w:rStyle w:val="Tunproloenznak"/>
          <w:rFonts w:cs="Arial"/>
          <w:spacing w:val="68"/>
          <w:sz w:val="24"/>
          <w:szCs w:val="24"/>
        </w:rPr>
        <w:t>s</w:t>
      </w:r>
      <w:r w:rsidR="00034DB1">
        <w:rPr>
          <w:rStyle w:val="Tunproloenznak"/>
          <w:rFonts w:cs="Arial"/>
          <w:spacing w:val="68"/>
          <w:sz w:val="24"/>
          <w:szCs w:val="24"/>
        </w:rPr>
        <w:t>chváli</w:t>
      </w:r>
      <w:r w:rsidRPr="00181E36">
        <w:rPr>
          <w:rStyle w:val="Tunproloenznak"/>
          <w:rFonts w:cs="Arial"/>
          <w:spacing w:val="68"/>
          <w:sz w:val="24"/>
          <w:szCs w:val="24"/>
        </w:rPr>
        <w:t>t</w:t>
      </w:r>
      <w:r w:rsidRPr="00181E36">
        <w:rPr>
          <w:rStyle w:val="Tunproloenznak"/>
          <w:rFonts w:cs="Arial"/>
          <w:b w:val="0"/>
          <w:spacing w:val="0"/>
          <w:sz w:val="24"/>
          <w:szCs w:val="24"/>
        </w:rPr>
        <w:t xml:space="preserve"> poskytnutí</w:t>
      </w:r>
      <w:r w:rsidRPr="00181E36">
        <w:rPr>
          <w:rFonts w:ascii="Arial" w:hAnsi="Arial" w:cs="Arial"/>
          <w:b/>
          <w:sz w:val="24"/>
          <w:szCs w:val="24"/>
        </w:rPr>
        <w:t xml:space="preserve"> </w:t>
      </w:r>
      <w:r w:rsidRPr="00030301">
        <w:rPr>
          <w:rFonts w:ascii="Arial" w:hAnsi="Arial" w:cs="Arial"/>
          <w:sz w:val="24"/>
          <w:szCs w:val="24"/>
        </w:rPr>
        <w:t>finančního daru rodině nprap</w:t>
      </w:r>
      <w:r w:rsidRPr="000F5E41">
        <w:rPr>
          <w:rFonts w:ascii="Arial" w:hAnsi="Arial" w:cs="Arial"/>
          <w:sz w:val="24"/>
          <w:szCs w:val="24"/>
        </w:rPr>
        <w:t xml:space="preserve">. </w:t>
      </w:r>
      <w:r w:rsidR="00C27AE7" w:rsidRPr="000F5E41">
        <w:rPr>
          <w:rFonts w:ascii="Arial" w:hAnsi="Arial" w:cs="Arial"/>
          <w:sz w:val="24"/>
          <w:szCs w:val="24"/>
        </w:rPr>
        <w:t>J. R.</w:t>
      </w:r>
      <w:r w:rsidRPr="000F5E41">
        <w:rPr>
          <w:rFonts w:ascii="Arial" w:hAnsi="Arial" w:cs="Arial"/>
          <w:sz w:val="24"/>
          <w:szCs w:val="24"/>
        </w:rPr>
        <w:t xml:space="preserve"> ve </w:t>
      </w:r>
      <w:proofErr w:type="gramStart"/>
      <w:r w:rsidRPr="000F5E41">
        <w:rPr>
          <w:rFonts w:ascii="Arial" w:hAnsi="Arial" w:cs="Arial"/>
          <w:sz w:val="24"/>
          <w:szCs w:val="24"/>
        </w:rPr>
        <w:t xml:space="preserve">výši </w:t>
      </w:r>
      <w:r w:rsidR="00D715FC" w:rsidRPr="000F5E41">
        <w:rPr>
          <w:rFonts w:ascii="Arial" w:hAnsi="Arial" w:cs="Arial"/>
          <w:sz w:val="24"/>
          <w:szCs w:val="24"/>
        </w:rPr>
        <w:t xml:space="preserve"> 100 000</w:t>
      </w:r>
      <w:proofErr w:type="gramEnd"/>
      <w:r w:rsidRPr="000F5E41">
        <w:rPr>
          <w:rFonts w:ascii="Arial" w:hAnsi="Arial" w:cs="Arial"/>
          <w:sz w:val="24"/>
          <w:szCs w:val="24"/>
        </w:rPr>
        <w:t xml:space="preserve"> Kč, dle důvodové zprávy</w:t>
      </w:r>
    </w:p>
    <w:p w:rsidR="00030301" w:rsidRPr="00181E36" w:rsidRDefault="00030301" w:rsidP="00030301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F5E41">
        <w:rPr>
          <w:rStyle w:val="Tunproloenznak"/>
          <w:rFonts w:cs="Arial"/>
          <w:spacing w:val="68"/>
          <w:sz w:val="24"/>
          <w:szCs w:val="24"/>
        </w:rPr>
        <w:t>s</w:t>
      </w:r>
      <w:r w:rsidR="00034DB1" w:rsidRPr="000F5E41">
        <w:rPr>
          <w:rStyle w:val="Tunproloenznak"/>
          <w:rFonts w:cs="Arial"/>
          <w:spacing w:val="68"/>
          <w:sz w:val="24"/>
          <w:szCs w:val="24"/>
        </w:rPr>
        <w:t>chváli</w:t>
      </w:r>
      <w:r w:rsidRPr="000F5E41">
        <w:rPr>
          <w:rStyle w:val="Tunproloenznak"/>
          <w:rFonts w:cs="Arial"/>
          <w:spacing w:val="68"/>
          <w:sz w:val="24"/>
          <w:szCs w:val="24"/>
        </w:rPr>
        <w:t xml:space="preserve">t </w:t>
      </w:r>
      <w:r w:rsidRPr="000F5E41">
        <w:rPr>
          <w:rStyle w:val="Tunproloenznak"/>
          <w:rFonts w:cs="Arial"/>
          <w:b w:val="0"/>
          <w:spacing w:val="0"/>
          <w:sz w:val="24"/>
          <w:szCs w:val="24"/>
        </w:rPr>
        <w:t xml:space="preserve">poskytnutí finančního daru rodině </w:t>
      </w:r>
      <w:proofErr w:type="spellStart"/>
      <w:r w:rsidRPr="000F5E41">
        <w:rPr>
          <w:rStyle w:val="Tunproloenznak"/>
          <w:rFonts w:cs="Arial"/>
          <w:b w:val="0"/>
          <w:spacing w:val="0"/>
          <w:sz w:val="24"/>
          <w:szCs w:val="24"/>
        </w:rPr>
        <w:t>n</w:t>
      </w:r>
      <w:r w:rsidR="00C27AE7" w:rsidRPr="000F5E41">
        <w:rPr>
          <w:rStyle w:val="Tunproloenznak"/>
          <w:rFonts w:cs="Arial"/>
          <w:b w:val="0"/>
          <w:spacing w:val="0"/>
          <w:sz w:val="24"/>
          <w:szCs w:val="24"/>
        </w:rPr>
        <w:t>stržm</w:t>
      </w:r>
      <w:proofErr w:type="spellEnd"/>
      <w:r w:rsidR="00C27AE7" w:rsidRPr="000F5E41">
        <w:rPr>
          <w:rStyle w:val="Tunproloenznak"/>
          <w:rFonts w:cs="Arial"/>
          <w:b w:val="0"/>
          <w:spacing w:val="0"/>
          <w:sz w:val="24"/>
          <w:szCs w:val="24"/>
        </w:rPr>
        <w:t>. P. M. ve</w:t>
      </w:r>
      <w:r w:rsidR="00C27AE7">
        <w:rPr>
          <w:rStyle w:val="Tunproloenznak"/>
          <w:rFonts w:cs="Arial"/>
          <w:b w:val="0"/>
          <w:spacing w:val="0"/>
          <w:sz w:val="24"/>
          <w:szCs w:val="24"/>
        </w:rPr>
        <w:t xml:space="preserve"> </w:t>
      </w:r>
      <w:proofErr w:type="gramStart"/>
      <w:r w:rsidR="00C27AE7">
        <w:rPr>
          <w:rStyle w:val="Tunproloenznak"/>
          <w:rFonts w:cs="Arial"/>
          <w:b w:val="0"/>
          <w:spacing w:val="0"/>
          <w:sz w:val="24"/>
          <w:szCs w:val="24"/>
        </w:rPr>
        <w:t xml:space="preserve">výši </w:t>
      </w:r>
      <w:r w:rsidR="00D715FC">
        <w:rPr>
          <w:rStyle w:val="Tunproloenznak"/>
          <w:rFonts w:cs="Arial"/>
          <w:b w:val="0"/>
          <w:spacing w:val="0"/>
          <w:sz w:val="24"/>
          <w:szCs w:val="24"/>
        </w:rPr>
        <w:t xml:space="preserve"> 500 000</w:t>
      </w:r>
      <w:proofErr w:type="gramEnd"/>
      <w:r w:rsidRPr="00030301">
        <w:rPr>
          <w:rStyle w:val="Tunproloenznak"/>
          <w:rFonts w:cs="Arial"/>
          <w:b w:val="0"/>
          <w:spacing w:val="0"/>
          <w:sz w:val="24"/>
          <w:szCs w:val="24"/>
        </w:rPr>
        <w:t xml:space="preserve"> Kč, dle důvodové zprávy</w:t>
      </w:r>
    </w:p>
    <w:p w:rsidR="00030301" w:rsidRPr="00181E36" w:rsidRDefault="00030301" w:rsidP="00030301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181E36">
        <w:rPr>
          <w:rStyle w:val="Tunproloenznak"/>
          <w:rFonts w:cs="Arial"/>
          <w:spacing w:val="68"/>
          <w:sz w:val="24"/>
          <w:szCs w:val="24"/>
        </w:rPr>
        <w:t>s</w:t>
      </w:r>
      <w:r w:rsidR="00034DB1">
        <w:rPr>
          <w:rStyle w:val="Tunproloenznak"/>
          <w:rFonts w:cs="Arial"/>
          <w:spacing w:val="68"/>
          <w:sz w:val="24"/>
          <w:szCs w:val="24"/>
        </w:rPr>
        <w:t>chváli</w:t>
      </w:r>
      <w:r w:rsidRPr="00181E36">
        <w:rPr>
          <w:rStyle w:val="Tunproloenznak"/>
          <w:rFonts w:cs="Arial"/>
          <w:spacing w:val="68"/>
          <w:sz w:val="24"/>
          <w:szCs w:val="24"/>
        </w:rPr>
        <w:t>t</w:t>
      </w:r>
      <w:r w:rsidRPr="00181E36">
        <w:rPr>
          <w:rStyle w:val="Tunproloenznak"/>
          <w:rFonts w:cs="Arial"/>
          <w:b w:val="0"/>
          <w:spacing w:val="0"/>
          <w:sz w:val="24"/>
          <w:szCs w:val="24"/>
        </w:rPr>
        <w:t xml:space="preserve"> </w:t>
      </w:r>
      <w:r w:rsidRPr="00CE53C3">
        <w:rPr>
          <w:rStyle w:val="Tunproloenznak"/>
          <w:rFonts w:cs="Arial"/>
          <w:b w:val="0"/>
          <w:spacing w:val="0"/>
          <w:sz w:val="24"/>
          <w:szCs w:val="24"/>
        </w:rPr>
        <w:t xml:space="preserve">uzavření </w:t>
      </w:r>
      <w:r>
        <w:rPr>
          <w:rStyle w:val="Tunproloenznak"/>
          <w:rFonts w:cs="Arial"/>
          <w:b w:val="0"/>
          <w:spacing w:val="0"/>
          <w:sz w:val="24"/>
          <w:szCs w:val="24"/>
        </w:rPr>
        <w:t xml:space="preserve">darovací smlouvy o poskytnutí daru dle </w:t>
      </w:r>
      <w:r w:rsidR="000F5E41">
        <w:rPr>
          <w:rStyle w:val="Tunproloenznak"/>
          <w:rFonts w:cs="Arial"/>
          <w:b w:val="0"/>
          <w:spacing w:val="0"/>
          <w:sz w:val="24"/>
          <w:szCs w:val="24"/>
        </w:rPr>
        <w:t xml:space="preserve">bodu 2 a 3 usnesení </w:t>
      </w:r>
      <w:r w:rsidR="000F5E41">
        <w:rPr>
          <w:rStyle w:val="Tunproloenznak"/>
          <w:rFonts w:cs="Arial"/>
          <w:b w:val="0"/>
          <w:spacing w:val="0"/>
          <w:sz w:val="24"/>
          <w:szCs w:val="24"/>
        </w:rPr>
        <w:br/>
        <w:t xml:space="preserve">a dle </w:t>
      </w:r>
      <w:r>
        <w:rPr>
          <w:rStyle w:val="Tunproloenznak"/>
          <w:rFonts w:cs="Arial"/>
          <w:b w:val="0"/>
          <w:spacing w:val="0"/>
          <w:sz w:val="24"/>
          <w:szCs w:val="24"/>
        </w:rPr>
        <w:t>Přílohy č. 1 důvodové zprávy</w:t>
      </w:r>
    </w:p>
    <w:p w:rsidR="00030301" w:rsidRPr="00034DB1" w:rsidRDefault="00034DB1" w:rsidP="00030301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Style w:val="Tunproloenznak"/>
          <w:rFonts w:cs="Arial"/>
          <w:b w:val="0"/>
          <w:spacing w:val="0"/>
          <w:sz w:val="24"/>
          <w:szCs w:val="24"/>
        </w:rPr>
      </w:pPr>
      <w:r>
        <w:rPr>
          <w:rStyle w:val="Tunproloenznak"/>
          <w:rFonts w:cs="Arial"/>
          <w:spacing w:val="68"/>
          <w:sz w:val="24"/>
          <w:szCs w:val="24"/>
        </w:rPr>
        <w:t>uložit podepsat</w:t>
      </w:r>
      <w:r w:rsidR="00030301">
        <w:rPr>
          <w:rStyle w:val="Tunproloenznak"/>
          <w:rFonts w:cs="Arial"/>
          <w:spacing w:val="68"/>
          <w:sz w:val="24"/>
          <w:szCs w:val="24"/>
        </w:rPr>
        <w:t xml:space="preserve"> </w:t>
      </w:r>
      <w:r w:rsidR="00030301">
        <w:rPr>
          <w:rStyle w:val="Tunproloenznak"/>
          <w:rFonts w:cs="Arial"/>
          <w:b w:val="0"/>
          <w:spacing w:val="0"/>
          <w:sz w:val="24"/>
          <w:szCs w:val="24"/>
        </w:rPr>
        <w:t>darovac</w:t>
      </w:r>
      <w:r w:rsidR="00030301" w:rsidRPr="00CE53C3">
        <w:rPr>
          <w:rStyle w:val="Tunproloenznak"/>
          <w:rFonts w:cs="Arial"/>
          <w:b w:val="0"/>
          <w:spacing w:val="0"/>
          <w:sz w:val="24"/>
          <w:szCs w:val="24"/>
        </w:rPr>
        <w:t>í smlouvy</w:t>
      </w:r>
      <w:r>
        <w:rPr>
          <w:rStyle w:val="Tunproloenznak"/>
          <w:rFonts w:cs="Arial"/>
          <w:b w:val="0"/>
          <w:spacing w:val="0"/>
          <w:sz w:val="24"/>
          <w:szCs w:val="24"/>
        </w:rPr>
        <w:t xml:space="preserve"> </w:t>
      </w:r>
      <w:r w:rsidR="00030301" w:rsidRPr="00CE53C3">
        <w:rPr>
          <w:rStyle w:val="Tunproloenznak"/>
          <w:rFonts w:cs="Arial"/>
          <w:b w:val="0"/>
          <w:spacing w:val="0"/>
          <w:sz w:val="24"/>
          <w:szCs w:val="24"/>
        </w:rPr>
        <w:t xml:space="preserve">o poskytnutí </w:t>
      </w:r>
      <w:r w:rsidR="00030301">
        <w:rPr>
          <w:rStyle w:val="Tunproloenznak"/>
          <w:rFonts w:cs="Arial"/>
          <w:b w:val="0"/>
          <w:spacing w:val="0"/>
          <w:sz w:val="24"/>
          <w:szCs w:val="24"/>
        </w:rPr>
        <w:t xml:space="preserve">daru </w:t>
      </w:r>
      <w:r w:rsidR="00030301" w:rsidRPr="00CE53C3">
        <w:rPr>
          <w:rStyle w:val="Tunproloenznak"/>
          <w:rFonts w:cs="Arial"/>
          <w:b w:val="0"/>
          <w:spacing w:val="0"/>
          <w:sz w:val="24"/>
          <w:szCs w:val="24"/>
        </w:rPr>
        <w:t xml:space="preserve">dle bodu </w:t>
      </w:r>
      <w:r w:rsidR="000F5E41">
        <w:rPr>
          <w:rStyle w:val="Tunproloenznak"/>
          <w:rFonts w:cs="Arial"/>
          <w:b w:val="0"/>
          <w:spacing w:val="0"/>
          <w:sz w:val="24"/>
          <w:szCs w:val="24"/>
        </w:rPr>
        <w:t>4</w:t>
      </w:r>
      <w:r w:rsidR="00030301" w:rsidRPr="00CE53C3">
        <w:rPr>
          <w:rStyle w:val="Tunproloenznak"/>
          <w:rFonts w:cs="Arial"/>
          <w:b w:val="0"/>
          <w:spacing w:val="0"/>
          <w:sz w:val="24"/>
          <w:szCs w:val="24"/>
        </w:rPr>
        <w:t xml:space="preserve"> usnesení, dl</w:t>
      </w:r>
      <w:r w:rsidR="00030301">
        <w:rPr>
          <w:rStyle w:val="Tunproloenznak"/>
          <w:rFonts w:cs="Arial"/>
          <w:b w:val="0"/>
          <w:spacing w:val="0"/>
          <w:sz w:val="24"/>
          <w:szCs w:val="24"/>
        </w:rPr>
        <w:t>e Přílohy č. 1 důvodové zprávy</w:t>
      </w:r>
    </w:p>
    <w:p w:rsidR="00034DB1" w:rsidRPr="00034DB1" w:rsidRDefault="00034DB1" w:rsidP="00034DB1">
      <w:pPr>
        <w:spacing w:after="120"/>
        <w:jc w:val="both"/>
        <w:rPr>
          <w:rFonts w:ascii="Arial" w:hAnsi="Arial" w:cs="Arial"/>
        </w:rPr>
      </w:pPr>
      <w:r w:rsidRPr="00034DB1">
        <w:rPr>
          <w:rFonts w:ascii="Arial" w:hAnsi="Arial" w:cs="Arial"/>
        </w:rPr>
        <w:t>O. Ladislav Okleštěk, hejtman Olomouckého kraje</w:t>
      </w:r>
    </w:p>
    <w:p w:rsidR="00D71A78" w:rsidRPr="003B425D" w:rsidRDefault="00D71A78" w:rsidP="00D71A78">
      <w:pPr>
        <w:spacing w:after="120"/>
        <w:jc w:val="both"/>
        <w:rPr>
          <w:rFonts w:ascii="Arial" w:eastAsia="Calibri" w:hAnsi="Arial" w:cs="Arial"/>
          <w:lang w:eastAsia="en-US"/>
        </w:rPr>
      </w:pPr>
    </w:p>
    <w:p w:rsidR="00D71A78" w:rsidRPr="006206F8" w:rsidRDefault="00D71A78" w:rsidP="00D71A78">
      <w:pPr>
        <w:widowControl w:val="0"/>
        <w:spacing w:before="120" w:after="120"/>
        <w:jc w:val="both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</w:t>
      </w:r>
      <w:r w:rsidRPr="006206F8">
        <w:rPr>
          <w:rFonts w:ascii="Arial" w:hAnsi="Arial" w:cs="Arial"/>
          <w:u w:val="single"/>
        </w:rPr>
        <w:t xml:space="preserve">řílohy: </w:t>
      </w:r>
    </w:p>
    <w:p w:rsidR="00D71A78" w:rsidRDefault="00D71A78" w:rsidP="00D71A78">
      <w:pPr>
        <w:widowControl w:val="0"/>
        <w:suppressAutoHyphens/>
        <w:spacing w:after="120"/>
        <w:ind w:left="2127" w:hanging="2127"/>
        <w:jc w:val="both"/>
        <w:rPr>
          <w:rFonts w:ascii="Arial" w:hAnsi="Arial" w:cs="Arial"/>
          <w:lang w:eastAsia="zh-CN"/>
        </w:rPr>
      </w:pPr>
      <w:r w:rsidRPr="0055022C">
        <w:rPr>
          <w:rFonts w:ascii="Arial" w:hAnsi="Arial" w:cs="Arial"/>
          <w:lang w:eastAsia="zh-CN"/>
        </w:rPr>
        <w:t xml:space="preserve">Příloha č. </w:t>
      </w:r>
      <w:r w:rsidR="00030301">
        <w:rPr>
          <w:rFonts w:ascii="Arial" w:hAnsi="Arial" w:cs="Arial"/>
          <w:lang w:eastAsia="zh-CN"/>
        </w:rPr>
        <w:t>1</w:t>
      </w:r>
      <w:r w:rsidR="00030301">
        <w:rPr>
          <w:rFonts w:ascii="Arial" w:hAnsi="Arial" w:cs="Arial"/>
          <w:lang w:eastAsia="zh-CN"/>
        </w:rPr>
        <w:tab/>
        <w:t>Vzorová d</w:t>
      </w:r>
      <w:r>
        <w:rPr>
          <w:rFonts w:ascii="Arial" w:hAnsi="Arial" w:cs="Arial"/>
          <w:lang w:eastAsia="zh-CN"/>
        </w:rPr>
        <w:t>arovací s</w:t>
      </w:r>
      <w:r w:rsidRPr="0055022C">
        <w:rPr>
          <w:rFonts w:ascii="Arial" w:hAnsi="Arial" w:cs="Arial"/>
          <w:lang w:eastAsia="zh-CN"/>
        </w:rPr>
        <w:t>mlouva (strana</w:t>
      </w:r>
      <w:r>
        <w:rPr>
          <w:rFonts w:ascii="Arial" w:hAnsi="Arial" w:cs="Arial"/>
          <w:lang w:eastAsia="zh-CN"/>
        </w:rPr>
        <w:t xml:space="preserve"> </w:t>
      </w:r>
      <w:r w:rsidR="000F5E41">
        <w:rPr>
          <w:rFonts w:ascii="Arial" w:hAnsi="Arial" w:cs="Arial"/>
          <w:lang w:eastAsia="zh-CN"/>
        </w:rPr>
        <w:t>3</w:t>
      </w:r>
      <w:r w:rsidR="00034DB1">
        <w:rPr>
          <w:rFonts w:ascii="Arial" w:hAnsi="Arial" w:cs="Arial"/>
          <w:lang w:eastAsia="zh-CN"/>
        </w:rPr>
        <w:t xml:space="preserve"> – </w:t>
      </w:r>
      <w:r w:rsidR="000F5E41">
        <w:rPr>
          <w:rFonts w:ascii="Arial" w:hAnsi="Arial" w:cs="Arial"/>
          <w:lang w:eastAsia="zh-CN"/>
        </w:rPr>
        <w:t>4</w:t>
      </w:r>
      <w:r>
        <w:rPr>
          <w:rFonts w:ascii="Arial" w:hAnsi="Arial" w:cs="Arial"/>
          <w:lang w:eastAsia="zh-CN"/>
        </w:rPr>
        <w:t>)</w:t>
      </w:r>
    </w:p>
    <w:sectPr w:rsidR="00D71A78" w:rsidSect="001D2AF6">
      <w:foot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D3E" w:rsidRDefault="00195D3E" w:rsidP="001D2AF6">
      <w:r>
        <w:separator/>
      </w:r>
    </w:p>
  </w:endnote>
  <w:endnote w:type="continuationSeparator" w:id="0">
    <w:p w:rsidR="00195D3E" w:rsidRDefault="00195D3E" w:rsidP="001D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A78" w:rsidRPr="001D2AF6" w:rsidRDefault="00034DB1" w:rsidP="001D2AF6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D71A78" w:rsidRPr="001D2AF6">
      <w:rPr>
        <w:rFonts w:ascii="Arial" w:hAnsi="Arial" w:cs="Arial"/>
        <w:i/>
        <w:sz w:val="20"/>
        <w:szCs w:val="20"/>
      </w:rPr>
      <w:t xml:space="preserve"> Olomouckého kraje 1</w:t>
    </w:r>
    <w:r>
      <w:rPr>
        <w:rFonts w:ascii="Arial" w:hAnsi="Arial" w:cs="Arial"/>
        <w:i/>
        <w:sz w:val="20"/>
        <w:szCs w:val="20"/>
      </w:rPr>
      <w:t>7</w:t>
    </w:r>
    <w:r w:rsidR="00832E26">
      <w:rPr>
        <w:rFonts w:ascii="Arial" w:hAnsi="Arial" w:cs="Arial"/>
        <w:i/>
        <w:sz w:val="20"/>
        <w:szCs w:val="20"/>
      </w:rPr>
      <w:t>. 9</w:t>
    </w:r>
    <w:r w:rsidR="00D71A78" w:rsidRPr="001D2AF6">
      <w:rPr>
        <w:rFonts w:ascii="Arial" w:hAnsi="Arial" w:cs="Arial"/>
        <w:i/>
        <w:sz w:val="20"/>
        <w:szCs w:val="20"/>
      </w:rPr>
      <w:t>. 201</w:t>
    </w:r>
    <w:r w:rsidR="003B425D">
      <w:rPr>
        <w:rFonts w:ascii="Arial" w:hAnsi="Arial" w:cs="Arial"/>
        <w:i/>
        <w:sz w:val="20"/>
        <w:szCs w:val="20"/>
      </w:rPr>
      <w:t>8</w:t>
    </w:r>
    <w:r w:rsidR="00D71A78" w:rsidRPr="001D2AF6">
      <w:rPr>
        <w:rFonts w:ascii="Arial" w:hAnsi="Arial" w:cs="Arial"/>
        <w:i/>
        <w:sz w:val="20"/>
        <w:szCs w:val="20"/>
      </w:rPr>
      <w:tab/>
    </w:r>
    <w:r w:rsidR="00D71A78" w:rsidRPr="001D2AF6">
      <w:rPr>
        <w:rFonts w:ascii="Arial" w:hAnsi="Arial" w:cs="Arial"/>
        <w:i/>
        <w:sz w:val="20"/>
        <w:szCs w:val="20"/>
      </w:rPr>
      <w:tab/>
      <w:t xml:space="preserve">Strana </w:t>
    </w:r>
    <w:r w:rsidR="00D71A78" w:rsidRPr="001D2AF6">
      <w:rPr>
        <w:rFonts w:ascii="Arial" w:hAnsi="Arial" w:cs="Arial"/>
        <w:i/>
        <w:sz w:val="20"/>
        <w:szCs w:val="20"/>
      </w:rPr>
      <w:fldChar w:fldCharType="begin"/>
    </w:r>
    <w:r w:rsidR="00D71A78" w:rsidRPr="001D2AF6">
      <w:rPr>
        <w:rFonts w:ascii="Arial" w:hAnsi="Arial" w:cs="Arial"/>
        <w:i/>
        <w:sz w:val="20"/>
        <w:szCs w:val="20"/>
      </w:rPr>
      <w:instrText xml:space="preserve"> PAGE </w:instrText>
    </w:r>
    <w:r w:rsidR="00D71A78" w:rsidRPr="001D2AF6">
      <w:rPr>
        <w:rFonts w:ascii="Arial" w:hAnsi="Arial" w:cs="Arial"/>
        <w:i/>
        <w:sz w:val="20"/>
        <w:szCs w:val="20"/>
      </w:rPr>
      <w:fldChar w:fldCharType="separate"/>
    </w:r>
    <w:r w:rsidR="006F0C92">
      <w:rPr>
        <w:rFonts w:ascii="Arial" w:hAnsi="Arial" w:cs="Arial"/>
        <w:i/>
        <w:noProof/>
        <w:sz w:val="20"/>
        <w:szCs w:val="20"/>
      </w:rPr>
      <w:t>2</w:t>
    </w:r>
    <w:r w:rsidR="00D71A78" w:rsidRPr="001D2AF6">
      <w:rPr>
        <w:rFonts w:ascii="Arial" w:hAnsi="Arial" w:cs="Arial"/>
        <w:i/>
        <w:sz w:val="20"/>
        <w:szCs w:val="20"/>
      </w:rPr>
      <w:fldChar w:fldCharType="end"/>
    </w:r>
    <w:r w:rsidR="00D71A78" w:rsidRPr="001D2AF6">
      <w:rPr>
        <w:rFonts w:ascii="Arial" w:hAnsi="Arial" w:cs="Arial"/>
        <w:i/>
        <w:sz w:val="20"/>
        <w:szCs w:val="20"/>
      </w:rPr>
      <w:t xml:space="preserve"> (celkem </w:t>
    </w:r>
    <w:r w:rsidR="000F5E41">
      <w:rPr>
        <w:rFonts w:ascii="Arial" w:hAnsi="Arial" w:cs="Arial"/>
        <w:i/>
        <w:sz w:val="20"/>
        <w:szCs w:val="20"/>
      </w:rPr>
      <w:t>4</w:t>
    </w:r>
    <w:r w:rsidR="00D71A78" w:rsidRPr="001D2AF6">
      <w:rPr>
        <w:rFonts w:ascii="Arial" w:hAnsi="Arial" w:cs="Arial"/>
        <w:i/>
        <w:sz w:val="20"/>
        <w:szCs w:val="20"/>
      </w:rPr>
      <w:t>)</w:t>
    </w:r>
  </w:p>
  <w:p w:rsidR="00D71A78" w:rsidRPr="001D2AF6" w:rsidRDefault="00034DB1" w:rsidP="00A23AB8">
    <w:pPr>
      <w:pStyle w:val="Zpat"/>
      <w:pBdr>
        <w:top w:val="single" w:sz="4" w:space="1" w:color="auto"/>
      </w:pBdr>
      <w:tabs>
        <w:tab w:val="clear" w:pos="4536"/>
        <w:tab w:val="right" w:pos="7371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54</w:t>
    </w:r>
    <w:r w:rsidR="00832E26" w:rsidRPr="00AA1E8D">
      <w:rPr>
        <w:rFonts w:ascii="Arial" w:hAnsi="Arial" w:cs="Arial"/>
        <w:i/>
        <w:sz w:val="20"/>
        <w:szCs w:val="20"/>
      </w:rPr>
      <w:t>.</w:t>
    </w:r>
    <w:r w:rsidR="00D71A78" w:rsidRPr="00AA1E8D">
      <w:rPr>
        <w:rFonts w:ascii="Arial" w:hAnsi="Arial" w:cs="Arial"/>
        <w:i/>
        <w:sz w:val="20"/>
        <w:szCs w:val="20"/>
      </w:rPr>
      <w:t xml:space="preserve"> </w:t>
    </w:r>
    <w:r w:rsidR="00030301" w:rsidRPr="00030301">
      <w:rPr>
        <w:rFonts w:ascii="Arial" w:hAnsi="Arial" w:cs="Arial"/>
        <w:i/>
        <w:iCs/>
        <w:sz w:val="20"/>
        <w:szCs w:val="20"/>
      </w:rPr>
      <w:t>Poskytnutí finančního daru fyzickým osobám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D3E" w:rsidRDefault="00195D3E" w:rsidP="001D2AF6">
      <w:r>
        <w:separator/>
      </w:r>
    </w:p>
  </w:footnote>
  <w:footnote w:type="continuationSeparator" w:id="0">
    <w:p w:rsidR="00195D3E" w:rsidRDefault="00195D3E" w:rsidP="001D2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DBB"/>
    <w:multiLevelType w:val="hybridMultilevel"/>
    <w:tmpl w:val="D94A7AC4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A0F31"/>
    <w:multiLevelType w:val="hybridMultilevel"/>
    <w:tmpl w:val="DE3A0444"/>
    <w:lvl w:ilvl="0" w:tplc="04050011">
      <w:start w:val="1"/>
      <w:numFmt w:val="decimal"/>
      <w:lvlText w:val="%1)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06D53D42"/>
    <w:multiLevelType w:val="hybridMultilevel"/>
    <w:tmpl w:val="C624EB46"/>
    <w:lvl w:ilvl="0" w:tplc="A34C1E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94AB0"/>
    <w:multiLevelType w:val="hybridMultilevel"/>
    <w:tmpl w:val="6AACB93E"/>
    <w:lvl w:ilvl="0" w:tplc="0D025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B1B95"/>
    <w:multiLevelType w:val="hybridMultilevel"/>
    <w:tmpl w:val="6CB4D74E"/>
    <w:lvl w:ilvl="0" w:tplc="95BCB4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30D3F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A916CB"/>
    <w:multiLevelType w:val="hybridMultilevel"/>
    <w:tmpl w:val="C1C05C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94943"/>
    <w:multiLevelType w:val="hybridMultilevel"/>
    <w:tmpl w:val="55C61EB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4A7AFF"/>
    <w:multiLevelType w:val="hybridMultilevel"/>
    <w:tmpl w:val="3EDE397E"/>
    <w:lvl w:ilvl="0" w:tplc="958807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FD0494"/>
    <w:multiLevelType w:val="hybridMultilevel"/>
    <w:tmpl w:val="7600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5963059B"/>
    <w:multiLevelType w:val="hybridMultilevel"/>
    <w:tmpl w:val="0BAE5398"/>
    <w:lvl w:ilvl="0" w:tplc="8878D2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66108"/>
    <w:multiLevelType w:val="hybridMultilevel"/>
    <w:tmpl w:val="8878C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65906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CE7C80"/>
    <w:multiLevelType w:val="hybridMultilevel"/>
    <w:tmpl w:val="FED86BB8"/>
    <w:lvl w:ilvl="0" w:tplc="BEEC1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10"/>
  </w:num>
  <w:num w:numId="10">
    <w:abstractNumId w:val="13"/>
  </w:num>
  <w:num w:numId="11">
    <w:abstractNumId w:val="5"/>
  </w:num>
  <w:num w:numId="12">
    <w:abstractNumId w:val="0"/>
  </w:num>
  <w:num w:numId="13">
    <w:abstractNumId w:val="7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6E"/>
    <w:rsid w:val="00030301"/>
    <w:rsid w:val="00034DB1"/>
    <w:rsid w:val="0006743F"/>
    <w:rsid w:val="00072D42"/>
    <w:rsid w:val="000A305B"/>
    <w:rsid w:val="000F5E41"/>
    <w:rsid w:val="00116BA9"/>
    <w:rsid w:val="00145224"/>
    <w:rsid w:val="00163DED"/>
    <w:rsid w:val="00167983"/>
    <w:rsid w:val="00195D3E"/>
    <w:rsid w:val="001C4F22"/>
    <w:rsid w:val="001D2AF6"/>
    <w:rsid w:val="002647D6"/>
    <w:rsid w:val="00297E81"/>
    <w:rsid w:val="002B0DE8"/>
    <w:rsid w:val="002F403D"/>
    <w:rsid w:val="003B02D9"/>
    <w:rsid w:val="003B425D"/>
    <w:rsid w:val="00424E50"/>
    <w:rsid w:val="00461ECC"/>
    <w:rsid w:val="004878AB"/>
    <w:rsid w:val="00490C97"/>
    <w:rsid w:val="004B608B"/>
    <w:rsid w:val="005358EB"/>
    <w:rsid w:val="00593357"/>
    <w:rsid w:val="005B0FDD"/>
    <w:rsid w:val="005B591F"/>
    <w:rsid w:val="0060747C"/>
    <w:rsid w:val="00693CF5"/>
    <w:rsid w:val="006B6991"/>
    <w:rsid w:val="006D5B0A"/>
    <w:rsid w:val="006F0C92"/>
    <w:rsid w:val="00715945"/>
    <w:rsid w:val="00740827"/>
    <w:rsid w:val="007C43DC"/>
    <w:rsid w:val="007D3C47"/>
    <w:rsid w:val="00821698"/>
    <w:rsid w:val="00832E26"/>
    <w:rsid w:val="008814C1"/>
    <w:rsid w:val="00895C58"/>
    <w:rsid w:val="008A5C31"/>
    <w:rsid w:val="008C4E98"/>
    <w:rsid w:val="008E360F"/>
    <w:rsid w:val="008F27D0"/>
    <w:rsid w:val="00996C5F"/>
    <w:rsid w:val="00A12D40"/>
    <w:rsid w:val="00A23AB8"/>
    <w:rsid w:val="00A71D77"/>
    <w:rsid w:val="00A75B35"/>
    <w:rsid w:val="00AA1E8D"/>
    <w:rsid w:val="00AC3E7B"/>
    <w:rsid w:val="00AC5195"/>
    <w:rsid w:val="00B46FC9"/>
    <w:rsid w:val="00BA25D2"/>
    <w:rsid w:val="00BC6CA8"/>
    <w:rsid w:val="00BD5C0F"/>
    <w:rsid w:val="00C25A5D"/>
    <w:rsid w:val="00C27AE7"/>
    <w:rsid w:val="00CC006E"/>
    <w:rsid w:val="00CD5CF1"/>
    <w:rsid w:val="00CE1AAF"/>
    <w:rsid w:val="00CE7C5A"/>
    <w:rsid w:val="00CF067B"/>
    <w:rsid w:val="00D56937"/>
    <w:rsid w:val="00D715FC"/>
    <w:rsid w:val="00D71A78"/>
    <w:rsid w:val="00D74607"/>
    <w:rsid w:val="00D75B87"/>
    <w:rsid w:val="00DB69AF"/>
    <w:rsid w:val="00DF39C8"/>
    <w:rsid w:val="00E570D5"/>
    <w:rsid w:val="00E709DB"/>
    <w:rsid w:val="00EB1435"/>
    <w:rsid w:val="00EE20AE"/>
    <w:rsid w:val="00F07D6E"/>
    <w:rsid w:val="00F17043"/>
    <w:rsid w:val="00F25B94"/>
    <w:rsid w:val="00F44CD6"/>
    <w:rsid w:val="00F82C8E"/>
    <w:rsid w:val="00F8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71A78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71A78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D71A78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rsid w:val="00CC006E"/>
    <w:pPr>
      <w:widowControl w:val="0"/>
      <w:ind w:left="4253"/>
      <w:jc w:val="center"/>
    </w:pPr>
    <w:rPr>
      <w:rFonts w:ascii="Arial" w:hAnsi="Arial"/>
      <w:szCs w:val="20"/>
    </w:rPr>
  </w:style>
  <w:style w:type="character" w:customStyle="1" w:styleId="PodpisChar">
    <w:name w:val="Podpis Char"/>
    <w:basedOn w:val="Standardnpsmoodstavce"/>
    <w:link w:val="Podpis"/>
    <w:rsid w:val="00CC006E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00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unproloenznak">
    <w:name w:val="Tučný proložený znak"/>
    <w:rsid w:val="00CC006E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styleId="Zhlav">
    <w:name w:val="header"/>
    <w:basedOn w:val="Normln"/>
    <w:link w:val="ZhlavChar"/>
    <w:uiPriority w:val="99"/>
    <w:unhideWhenUsed/>
    <w:rsid w:val="001D2A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A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A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A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A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AF6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23AB8"/>
    <w:pPr>
      <w:spacing w:after="120"/>
    </w:pPr>
  </w:style>
  <w:style w:type="character" w:customStyle="1" w:styleId="Nadpis1Char">
    <w:name w:val="Nadpis 1 Char"/>
    <w:basedOn w:val="Standardnpsmoodstavce"/>
    <w:link w:val="Nadpis1"/>
    <w:rsid w:val="00D71A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71A78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71A78"/>
    <w:rPr>
      <w:rFonts w:ascii="Arial" w:eastAsia="Times New Roman" w:hAnsi="Arial" w:cs="Arial"/>
      <w:b/>
      <w:bCs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71A78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71A78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D71A78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rsid w:val="00CC006E"/>
    <w:pPr>
      <w:widowControl w:val="0"/>
      <w:ind w:left="4253"/>
      <w:jc w:val="center"/>
    </w:pPr>
    <w:rPr>
      <w:rFonts w:ascii="Arial" w:hAnsi="Arial"/>
      <w:szCs w:val="20"/>
    </w:rPr>
  </w:style>
  <w:style w:type="character" w:customStyle="1" w:styleId="PodpisChar">
    <w:name w:val="Podpis Char"/>
    <w:basedOn w:val="Standardnpsmoodstavce"/>
    <w:link w:val="Podpis"/>
    <w:rsid w:val="00CC006E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00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unproloenznak">
    <w:name w:val="Tučný proložený znak"/>
    <w:rsid w:val="00CC006E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styleId="Zhlav">
    <w:name w:val="header"/>
    <w:basedOn w:val="Normln"/>
    <w:link w:val="ZhlavChar"/>
    <w:uiPriority w:val="99"/>
    <w:unhideWhenUsed/>
    <w:rsid w:val="001D2A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A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A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A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A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AF6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23AB8"/>
    <w:pPr>
      <w:spacing w:after="120"/>
    </w:pPr>
  </w:style>
  <w:style w:type="character" w:customStyle="1" w:styleId="Nadpis1Char">
    <w:name w:val="Nadpis 1 Char"/>
    <w:basedOn w:val="Standardnpsmoodstavce"/>
    <w:link w:val="Nadpis1"/>
    <w:rsid w:val="00D71A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71A78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71A78"/>
    <w:rPr>
      <w:rFonts w:ascii="Arial" w:eastAsia="Times New Roman" w:hAnsi="Arial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8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04913-471F-49A9-8EB2-5FAEE6FC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Hložková Alena</dc:creator>
  <cp:lastModifiedBy>Niče Luděk</cp:lastModifiedBy>
  <cp:revision>9</cp:revision>
  <cp:lastPrinted>2017-09-11T05:57:00Z</cp:lastPrinted>
  <dcterms:created xsi:type="dcterms:W3CDTF">2018-09-10T09:05:00Z</dcterms:created>
  <dcterms:modified xsi:type="dcterms:W3CDTF">2018-09-11T05:51:00Z</dcterms:modified>
</cp:coreProperties>
</file>