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1B" w:rsidRDefault="0008481B"/>
    <w:p w:rsidR="00B92693" w:rsidRDefault="00B92693" w:rsidP="00B92693">
      <w:pPr>
        <w:spacing w:after="6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Smlouvě o poskytnutí dotace č.2018/02095/OSR/DSM</w:t>
      </w:r>
    </w:p>
    <w:p w:rsidR="00B92693" w:rsidRPr="00245AE0" w:rsidRDefault="00B92693" w:rsidP="00B92693">
      <w:pPr>
        <w:spacing w:after="120"/>
        <w:jc w:val="center"/>
        <w:rPr>
          <w:rFonts w:ascii="Arial" w:hAnsi="Arial" w:cs="Arial"/>
          <w:i/>
        </w:rPr>
      </w:pPr>
      <w:r w:rsidRPr="00245AE0">
        <w:rPr>
          <w:rFonts w:ascii="Arial" w:hAnsi="Arial" w:cs="Arial"/>
        </w:rPr>
        <w:t>uzavřen</w:t>
      </w:r>
      <w:r>
        <w:rPr>
          <w:rFonts w:ascii="Arial" w:hAnsi="Arial" w:cs="Arial"/>
        </w:rPr>
        <w:t>ý</w:t>
      </w:r>
      <w:r w:rsidRPr="00245AE0">
        <w:rPr>
          <w:rFonts w:ascii="Arial" w:hAnsi="Arial" w:cs="Arial"/>
        </w:rPr>
        <w:t xml:space="preserve">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B92693" w:rsidRDefault="00B92693" w:rsidP="00B9269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B92693" w:rsidRDefault="00B92693" w:rsidP="00B9269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B92693" w:rsidRDefault="00B92693" w:rsidP="00B92693">
      <w:pPr>
        <w:spacing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Olomoucký kraj</w:t>
      </w:r>
    </w:p>
    <w:p w:rsidR="00B92693" w:rsidRDefault="00B92693" w:rsidP="00B92693">
      <w:pPr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Jeremenkova 1191/40a, 779 11 Olomouc - Hodolany</w:t>
      </w:r>
    </w:p>
    <w:p w:rsidR="00B92693" w:rsidRDefault="00B92693" w:rsidP="00B9269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 60609460</w:t>
      </w:r>
    </w:p>
    <w:p w:rsidR="00B92693" w:rsidRDefault="00B92693" w:rsidP="00B9269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DIČ: CZ60609460</w:t>
      </w:r>
    </w:p>
    <w:p w:rsidR="00B92693" w:rsidRDefault="00B92693" w:rsidP="00B9269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Zastoupený: Bc. Pavlem Šoltysem, DiS., náměstkem hejtmana Olomouckého kraje na základě usnesení Zastupitelstva Olomouckého kraje č. UZ/X/X/2018 ze dne 17. 9. 2018</w:t>
      </w:r>
    </w:p>
    <w:p w:rsidR="00B92693" w:rsidRDefault="00B92693" w:rsidP="00B9269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Komerční banka, a. s.,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27-4228120277/0100 </w:t>
      </w:r>
    </w:p>
    <w:p w:rsidR="00B92693" w:rsidRPr="00450A19" w:rsidRDefault="00B92693" w:rsidP="00B92693">
      <w:pPr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poskytovatel“</w:t>
      </w:r>
      <w:r w:rsidRPr="00450A19">
        <w:rPr>
          <w:rFonts w:ascii="Arial" w:hAnsi="Arial" w:cs="Arial"/>
        </w:rPr>
        <w:t>)</w:t>
      </w:r>
    </w:p>
    <w:p w:rsidR="00B92693" w:rsidRDefault="00B92693" w:rsidP="00B92693">
      <w:pPr>
        <w:spacing w:after="120"/>
        <w:rPr>
          <w:rFonts w:ascii="Arial" w:hAnsi="Arial" w:cs="Arial"/>
        </w:rPr>
      </w:pPr>
    </w:p>
    <w:p w:rsidR="00B92693" w:rsidRDefault="00B92693" w:rsidP="00B9269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B92693" w:rsidRDefault="00B92693" w:rsidP="00B92693">
      <w:pPr>
        <w:spacing w:after="120"/>
        <w:rPr>
          <w:rFonts w:ascii="Arial" w:hAnsi="Arial" w:cs="Arial"/>
        </w:rPr>
      </w:pPr>
    </w:p>
    <w:p w:rsidR="00B92693" w:rsidRDefault="00B92693" w:rsidP="00B92693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Obec Císařov</w:t>
      </w:r>
    </w:p>
    <w:p w:rsidR="00B92693" w:rsidRDefault="00B92693" w:rsidP="00B9269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Císařov 106, 751 03 Císařov, okr. Přerov</w:t>
      </w:r>
    </w:p>
    <w:p w:rsidR="00B92693" w:rsidRDefault="00B92693" w:rsidP="00B9269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 00636169</w:t>
      </w:r>
    </w:p>
    <w:p w:rsidR="00B92693" w:rsidRPr="004618CC" w:rsidRDefault="00B92693" w:rsidP="00B9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Zastoupená: Ing. Věrou </w:t>
      </w:r>
      <w:proofErr w:type="spellStart"/>
      <w:r>
        <w:rPr>
          <w:rFonts w:ascii="Arial" w:hAnsi="Arial" w:cs="Arial"/>
        </w:rPr>
        <w:t>Pumprlovou</w:t>
      </w:r>
      <w:proofErr w:type="spellEnd"/>
      <w:r>
        <w:rPr>
          <w:rFonts w:ascii="Arial" w:hAnsi="Arial" w:cs="Arial"/>
        </w:rPr>
        <w:t>, starostkou obce Císařov</w:t>
      </w:r>
    </w:p>
    <w:p w:rsidR="00B92693" w:rsidRDefault="00B92693" w:rsidP="00B9269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Komerční banka, a. s.,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>: 22420831/0100</w:t>
      </w:r>
    </w:p>
    <w:p w:rsidR="00B92693" w:rsidRPr="00450A19" w:rsidRDefault="00B92693" w:rsidP="00B92693">
      <w:pPr>
        <w:spacing w:after="120"/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příjemce“</w:t>
      </w:r>
      <w:r w:rsidRPr="00450A19">
        <w:rPr>
          <w:rFonts w:ascii="Arial" w:hAnsi="Arial" w:cs="Arial"/>
        </w:rPr>
        <w:t>)</w:t>
      </w:r>
    </w:p>
    <w:p w:rsidR="00B92693" w:rsidRDefault="00B92693" w:rsidP="00B92693">
      <w:pPr>
        <w:spacing w:after="120"/>
        <w:rPr>
          <w:rFonts w:ascii="Arial" w:hAnsi="Arial" w:cs="Arial"/>
        </w:rPr>
      </w:pPr>
    </w:p>
    <w:p w:rsidR="00B92693" w:rsidRDefault="00B92693" w:rsidP="00B92693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>tento dodatek č. 1 ke smlouvě o poskytnutí dotace ze dne 1. 6. 2018:</w:t>
      </w:r>
    </w:p>
    <w:p w:rsidR="00B92693" w:rsidRDefault="00B92693" w:rsidP="00B92693">
      <w:pPr>
        <w:spacing w:before="36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AA46C1" w:rsidRDefault="00B92693" w:rsidP="00993F07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  <w:sectPr w:rsidR="00AA46C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A46C1">
        <w:rPr>
          <w:rFonts w:ascii="Arial" w:hAnsi="Arial" w:cs="Arial"/>
        </w:rPr>
        <w:t xml:space="preserve">Dne 1. 6. 2018 uzavřel Olomoucký kraj s obcí Císařov smlouvu </w:t>
      </w:r>
      <w:r w:rsidRPr="00AA46C1">
        <w:rPr>
          <w:rFonts w:ascii="Arial" w:hAnsi="Arial" w:cs="Arial"/>
        </w:rPr>
        <w:br/>
        <w:t>o poskytnutí dotace v rámci Programu obnovy venkova Olomouckého kraje 2018 v souladu s dotačním titulem č. 1 – Podpora budování a obnovy infrastruktury obce, a to ve výši 500 000 Kč, slovy: pět set tisíc korun českých (dále jen „dotace“) za účelem částečné úhrady neinvestičních výdajů na akci „Rekonstrukce a částečné rozšíření veřejného osvětlení v obci Císařov“ na výměnu kabeláže v zemi, výměnu sloupů veř</w:t>
      </w:r>
      <w:r w:rsidR="00AA46C1" w:rsidRPr="00AA46C1">
        <w:rPr>
          <w:rFonts w:ascii="Arial" w:hAnsi="Arial" w:cs="Arial"/>
        </w:rPr>
        <w:t>ejného osvětlení včetně vnitřní</w:t>
      </w:r>
      <w:r w:rsidR="00AA46C1">
        <w:rPr>
          <w:rFonts w:ascii="Arial" w:hAnsi="Arial" w:cs="Arial"/>
        </w:rPr>
        <w:t xml:space="preserve"> </w:t>
      </w:r>
    </w:p>
    <w:p w:rsidR="00B92693" w:rsidRPr="00AA46C1" w:rsidRDefault="00B92693" w:rsidP="00AA46C1">
      <w:pPr>
        <w:spacing w:after="120"/>
        <w:ind w:left="567"/>
        <w:jc w:val="both"/>
        <w:rPr>
          <w:rFonts w:ascii="Arial" w:hAnsi="Arial" w:cs="Arial"/>
        </w:rPr>
      </w:pPr>
      <w:r w:rsidRPr="00AA46C1">
        <w:rPr>
          <w:rFonts w:ascii="Arial" w:hAnsi="Arial" w:cs="Arial"/>
        </w:rPr>
        <w:t xml:space="preserve">elektroinstalace, výměnu koncového osvětlení včetně práce a poskytnutých služeb. </w:t>
      </w:r>
    </w:p>
    <w:p w:rsidR="00B92693" w:rsidRDefault="00B92693" w:rsidP="00B92693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B92693" w:rsidRPr="003E3E06" w:rsidRDefault="00B92693" w:rsidP="00B92693">
      <w:pPr>
        <w:keepNext/>
        <w:spacing w:before="360" w:after="360"/>
        <w:outlineLvl w:val="0"/>
        <w:rPr>
          <w:rFonts w:ascii="Arial" w:hAnsi="Arial" w:cs="Arial"/>
          <w:bCs/>
        </w:rPr>
      </w:pPr>
      <w:r w:rsidRPr="003E3E06">
        <w:rPr>
          <w:rFonts w:ascii="Arial" w:hAnsi="Arial" w:cs="Arial"/>
          <w:bCs/>
        </w:rPr>
        <w:t xml:space="preserve">Smluvní strany se dohodly, že se </w:t>
      </w:r>
      <w:r>
        <w:rPr>
          <w:rFonts w:ascii="Arial" w:hAnsi="Arial" w:cs="Arial"/>
          <w:bCs/>
        </w:rPr>
        <w:t xml:space="preserve">výše uvedená </w:t>
      </w:r>
      <w:r w:rsidRPr="003E3E06">
        <w:rPr>
          <w:rFonts w:ascii="Arial" w:hAnsi="Arial" w:cs="Arial"/>
          <w:bCs/>
        </w:rPr>
        <w:t>Smlouva mění takto:</w:t>
      </w:r>
    </w:p>
    <w:p w:rsidR="00B92693" w:rsidRPr="002651DF" w:rsidRDefault="00B92693" w:rsidP="00B92693">
      <w:pPr>
        <w:numPr>
          <w:ilvl w:val="0"/>
          <w:numId w:val="5"/>
        </w:numPr>
        <w:tabs>
          <w:tab w:val="left" w:pos="8100"/>
        </w:tabs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Čl. I. bod 2. nově zní: „Účelem poskytnutí dotace je částečná úhrada výdajů na akci  „Rekonstrukce a částečné rozšíření veřejného osvětlení v obci Císařov“ na výměnu kabeláže v zemi, výměnu sloupů veřejného osvětlení včetně vnitřní elektroinstalace, výměnu koncového osvětlení včetně práce a poskytnutých služeb, nákup materiálu (kabelů, stožárů, svorkovnic, zemnící kulatiny, svorek, chrániček, stožárových pouzder) a úhradu provedených výkopových prací, protlaků, záhozů výkopů, demontáže a montáže veřejného osvětlení. </w:t>
      </w:r>
    </w:p>
    <w:p w:rsidR="00B92693" w:rsidRDefault="00B92693" w:rsidP="00B9269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Čl. I. bod 4. nově zní: „Dotace se poskytuje na účel stanovený v č. I odst. 2 této smlouvy jako dotace investiční.</w:t>
      </w:r>
    </w:p>
    <w:p w:rsidR="00B92693" w:rsidRPr="002651DF" w:rsidRDefault="00B92693" w:rsidP="00B9269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účely této smlouvy se investiční dotací rozumí dotace, která musí být použita na úhradu výdajů spojených s pořízením hmotného majetku dle § 26 odst. 2 zákona č. 586/1992 Sb., o daních z příjmů, ve znění pozdějších předpisů (dále jen „cit. </w:t>
      </w:r>
      <w:proofErr w:type="gramStart"/>
      <w:r>
        <w:rPr>
          <w:rFonts w:ascii="Arial" w:hAnsi="Arial" w:cs="Arial"/>
        </w:rPr>
        <w:t>zákona</w:t>
      </w:r>
      <w:proofErr w:type="gramEnd"/>
      <w:r>
        <w:rPr>
          <w:rFonts w:ascii="Arial" w:hAnsi="Arial" w:cs="Arial"/>
        </w:rPr>
        <w:t>“), výdajů spojených s pořízením nehmotného majetku dle § 32a odst. 1 a 2 cit. zákona nebo výdajů spojených s technickým zhodnocením, rekonstrukcí a modernizací ve smyslu § 33 cit. zákona.</w:t>
      </w:r>
    </w:p>
    <w:p w:rsidR="00B92693" w:rsidRPr="00546DDF" w:rsidRDefault="00B92693" w:rsidP="00B92693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Čl. II. bod 1. odst. 4 nově zní: „Příjemce je oprávněn dotaci použít pouze na výměnu kabeláže v zemi, výměnu sloupů veřejného osvětlení včetně vnitřní elektroinstalace, výměnu koncového osvětlení včetně práce a poskytnutých služeb, nákup materiálu (kabelů, stožárů, svorkovnic, zemnící kulatiny, svorek, chrániček, stožárových pouzder) a úhradu provedených výkopových prací, protlaků, záhozů výkopů, demontáže a montáže veřejného osvětlení.“ </w:t>
      </w:r>
    </w:p>
    <w:p w:rsidR="00B92693" w:rsidRDefault="00B92693" w:rsidP="00B92693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B92693" w:rsidRDefault="00B92693" w:rsidP="00B92693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tohoto dodatku bylo </w:t>
      </w:r>
      <w:r w:rsidRPr="00CC0204">
        <w:rPr>
          <w:rFonts w:ascii="Arial" w:hAnsi="Arial" w:cs="Arial"/>
        </w:rPr>
        <w:t>schváleno usnesením Zastupitelstva</w:t>
      </w:r>
      <w:r>
        <w:rPr>
          <w:rFonts w:ascii="Arial" w:hAnsi="Arial" w:cs="Arial"/>
        </w:rPr>
        <w:t xml:space="preserve"> Olomouckého kraje č. UZ/X/X/2018 ze dne 17. 9. 2018.</w:t>
      </w:r>
    </w:p>
    <w:p w:rsidR="00B92693" w:rsidRDefault="00B92693" w:rsidP="00B92693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Uzavření tohoto dodatku bylo schváleno usnesením Zastupitelstva obce Císařov č. …….. ze dne …….. .</w:t>
      </w:r>
    </w:p>
    <w:p w:rsidR="00B92693" w:rsidRDefault="00B92693" w:rsidP="00B92693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nedotčená tímto dodatkem zůstávají beze změn.</w:t>
      </w:r>
    </w:p>
    <w:p w:rsidR="00B92693" w:rsidRDefault="00B92693" w:rsidP="00B92693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tento dodatek nabývá platnosti dnem jeho uzavření a účinnosti dnem jeho uveřejněním v registru smluv. Uveřejnění tohoto dodatku v registru smluv zajistí poskytovatel.</w:t>
      </w:r>
    </w:p>
    <w:p w:rsidR="00AA46C1" w:rsidRDefault="00B92693" w:rsidP="00B92693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  <w:sectPr w:rsidR="00AA46C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Smluvní strany prohlašují, že souhlasí s případným zveřejněním textu tohoto dodatku v souladu se zákonem č. 106/1999 Sb., o svobodném přístupu k informacím, ve znění pozdějších předpisů a s uveřejněním v registru smluv dle zákona č. 340/2015 Sb., o zvláštních podmínkách účinnosti některých smluv, </w:t>
      </w:r>
    </w:p>
    <w:p w:rsidR="00B92693" w:rsidRDefault="00B92693" w:rsidP="00AA46C1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uveřejňování těchto smluv a o registru smluv (zákon o registru smluv), ve znění pozdějších předpisů.</w:t>
      </w:r>
    </w:p>
    <w:p w:rsidR="00B92693" w:rsidRPr="00CD027E" w:rsidRDefault="00B92693" w:rsidP="00B92693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současně bere na vědomí, že tento dodatek bude také zveřejněn postupem dle § 10d zákona č. 250/2000 Sb., o rozpočtových pravidlech územních rozpočtů, ve znění pozdějších právních předpisů.</w:t>
      </w:r>
    </w:p>
    <w:p w:rsidR="00B92693" w:rsidRDefault="00B92693" w:rsidP="00B92693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sepsán ve třech vyhotoveních, z nichž poskytovatel obdrží dvě vyhotovení a příjemce obdrží jedno vyhotovení.</w:t>
      </w:r>
    </w:p>
    <w:p w:rsidR="00B92693" w:rsidRDefault="00B92693" w:rsidP="00B92693">
      <w:pPr>
        <w:spacing w:after="120"/>
        <w:jc w:val="both"/>
        <w:rPr>
          <w:rFonts w:ascii="Arial" w:hAnsi="Arial" w:cs="Arial"/>
        </w:rPr>
      </w:pPr>
    </w:p>
    <w:p w:rsidR="00B92693" w:rsidRDefault="00B92693" w:rsidP="00B92693">
      <w:pPr>
        <w:spacing w:after="600"/>
        <w:rPr>
          <w:rFonts w:ascii="Arial" w:hAnsi="Arial" w:cs="Arial"/>
        </w:rPr>
      </w:pPr>
      <w:r>
        <w:rPr>
          <w:rFonts w:ascii="Arial" w:hAnsi="Arial" w:cs="Arial"/>
        </w:rPr>
        <w:t>V Olomouci 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 Císařově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31"/>
      </w:tblGrid>
      <w:tr w:rsidR="00B92693" w:rsidTr="001600F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693" w:rsidRDefault="00B92693" w:rsidP="001600F7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  <w:p w:rsidR="00B92693" w:rsidRDefault="00B92693" w:rsidP="001600F7">
            <w:pPr>
              <w:spacing w:after="40"/>
              <w:rPr>
                <w:rFonts w:ascii="Arial" w:hAnsi="Arial" w:cs="Arial"/>
              </w:rPr>
            </w:pPr>
          </w:p>
          <w:p w:rsidR="00B92693" w:rsidRDefault="00B92693" w:rsidP="001600F7">
            <w:pPr>
              <w:spacing w:after="40"/>
              <w:rPr>
                <w:rFonts w:ascii="Arial" w:hAnsi="Arial" w:cs="Arial"/>
              </w:rPr>
            </w:pPr>
          </w:p>
          <w:p w:rsidR="00B92693" w:rsidRDefault="00B92693" w:rsidP="001600F7">
            <w:pPr>
              <w:spacing w:after="40"/>
              <w:rPr>
                <w:rFonts w:ascii="Arial" w:hAnsi="Arial" w:cs="Arial"/>
              </w:rPr>
            </w:pPr>
          </w:p>
          <w:p w:rsidR="00B92693" w:rsidRDefault="00B92693" w:rsidP="001600F7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693" w:rsidRDefault="00B92693" w:rsidP="001600F7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  <w:p w:rsidR="00B92693" w:rsidRDefault="00B92693" w:rsidP="001600F7">
            <w:pPr>
              <w:spacing w:after="40"/>
              <w:rPr>
                <w:rFonts w:ascii="Arial" w:hAnsi="Arial" w:cs="Arial"/>
              </w:rPr>
            </w:pPr>
          </w:p>
        </w:tc>
      </w:tr>
      <w:tr w:rsidR="00B92693" w:rsidTr="001600F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693" w:rsidRDefault="00B92693" w:rsidP="00160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B92693" w:rsidRPr="00631E69" w:rsidRDefault="00B92693" w:rsidP="001600F7">
            <w:pPr>
              <w:jc w:val="center"/>
              <w:rPr>
                <w:rFonts w:ascii="Arial" w:hAnsi="Arial" w:cs="Arial"/>
              </w:rPr>
            </w:pPr>
            <w:r w:rsidRPr="00631E69">
              <w:rPr>
                <w:rFonts w:ascii="Arial" w:hAnsi="Arial" w:cs="Arial"/>
              </w:rPr>
              <w:t xml:space="preserve">Bc. Pavel Šoltys, DiS.                 </w:t>
            </w:r>
          </w:p>
          <w:p w:rsidR="00B92693" w:rsidRPr="00631E69" w:rsidRDefault="00B92693" w:rsidP="001600F7">
            <w:pPr>
              <w:jc w:val="center"/>
              <w:rPr>
                <w:rFonts w:ascii="Arial" w:hAnsi="Arial" w:cs="Arial"/>
              </w:rPr>
            </w:pPr>
            <w:r w:rsidRPr="00631E69">
              <w:rPr>
                <w:rFonts w:ascii="Arial" w:hAnsi="Arial" w:cs="Arial"/>
              </w:rPr>
              <w:t xml:space="preserve">náměstek hejtmana                </w:t>
            </w:r>
          </w:p>
          <w:p w:rsidR="00B92693" w:rsidRDefault="00B92693" w:rsidP="001600F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693" w:rsidRDefault="00B92693" w:rsidP="00160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:rsidR="00B92693" w:rsidRDefault="00B92693" w:rsidP="00160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Věra </w:t>
            </w:r>
            <w:proofErr w:type="spellStart"/>
            <w:r>
              <w:rPr>
                <w:rFonts w:ascii="Arial" w:hAnsi="Arial" w:cs="Arial"/>
              </w:rPr>
              <w:t>Pumprlová</w:t>
            </w:r>
            <w:proofErr w:type="spellEnd"/>
          </w:p>
          <w:p w:rsidR="00B92693" w:rsidRDefault="00B92693" w:rsidP="00160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starostka obce</w:t>
            </w:r>
          </w:p>
        </w:tc>
      </w:tr>
      <w:tr w:rsidR="00B92693" w:rsidTr="001600F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693" w:rsidRDefault="00B92693" w:rsidP="00160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693" w:rsidRDefault="00B92693" w:rsidP="001600F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92693" w:rsidRDefault="00B92693" w:rsidP="00B92693">
      <w:pPr>
        <w:rPr>
          <w:rFonts w:ascii="Arial" w:hAnsi="Arial" w:cs="Arial"/>
          <w:lang w:eastAsia="en-US"/>
        </w:rPr>
      </w:pPr>
    </w:p>
    <w:p w:rsidR="00B92693" w:rsidRDefault="00B92693" w:rsidP="00B92693">
      <w:pPr>
        <w:rPr>
          <w:rFonts w:ascii="Arial" w:hAnsi="Arial" w:cs="Arial"/>
          <w:lang w:eastAsia="en-US"/>
        </w:rPr>
      </w:pPr>
    </w:p>
    <w:p w:rsidR="00B92693" w:rsidRDefault="00B92693" w:rsidP="00B92693">
      <w:pPr>
        <w:rPr>
          <w:rFonts w:ascii="Arial" w:hAnsi="Arial" w:cs="Arial"/>
          <w:lang w:eastAsia="en-US"/>
        </w:rPr>
      </w:pPr>
    </w:p>
    <w:p w:rsidR="00B92693" w:rsidRDefault="00B92693" w:rsidP="00B92693">
      <w:pPr>
        <w:rPr>
          <w:rFonts w:ascii="Arial" w:hAnsi="Arial" w:cs="Arial"/>
          <w:lang w:eastAsia="en-US"/>
        </w:rPr>
      </w:pPr>
    </w:p>
    <w:p w:rsidR="00B92693" w:rsidRDefault="00B92693" w:rsidP="00B92693">
      <w:pPr>
        <w:rPr>
          <w:rFonts w:ascii="Arial" w:hAnsi="Arial" w:cs="Arial"/>
          <w:lang w:eastAsia="en-US"/>
        </w:rPr>
      </w:pPr>
    </w:p>
    <w:p w:rsidR="00B92693" w:rsidRDefault="00B92693" w:rsidP="00B92693">
      <w:pPr>
        <w:rPr>
          <w:rFonts w:ascii="Arial" w:hAnsi="Arial" w:cs="Arial"/>
          <w:lang w:eastAsia="en-US"/>
        </w:rPr>
      </w:pPr>
    </w:p>
    <w:p w:rsidR="00B92693" w:rsidRDefault="00B92693" w:rsidP="00B92693">
      <w:pPr>
        <w:rPr>
          <w:rFonts w:ascii="Arial" w:hAnsi="Arial" w:cs="Arial"/>
          <w:lang w:eastAsia="en-US"/>
        </w:rPr>
      </w:pPr>
    </w:p>
    <w:p w:rsidR="009633C7" w:rsidRDefault="009633C7" w:rsidP="00B92693">
      <w:pPr>
        <w:spacing w:after="60"/>
        <w:jc w:val="both"/>
        <w:outlineLvl w:val="0"/>
      </w:pPr>
      <w:bookmarkStart w:id="0" w:name="_GoBack"/>
      <w:bookmarkEnd w:id="0"/>
    </w:p>
    <w:sectPr w:rsidR="009633C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85" w:rsidRDefault="00D93685" w:rsidP="00D93685">
      <w:r>
        <w:separator/>
      </w:r>
    </w:p>
  </w:endnote>
  <w:endnote w:type="continuationSeparator" w:id="0">
    <w:p w:rsidR="00D93685" w:rsidRDefault="00D93685" w:rsidP="00D9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D9368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</w:t>
    </w:r>
    <w:r w:rsidRPr="00D93685">
      <w:rPr>
        <w:rFonts w:ascii="Arial" w:hAnsi="Arial" w:cs="Arial"/>
        <w:i/>
        <w:sz w:val="20"/>
        <w:szCs w:val="20"/>
      </w:rPr>
      <w:t xml:space="preserve">7. </w:t>
    </w:r>
    <w:r>
      <w:rPr>
        <w:rFonts w:ascii="Arial" w:hAnsi="Arial" w:cs="Arial"/>
        <w:i/>
        <w:sz w:val="20"/>
        <w:szCs w:val="20"/>
      </w:rPr>
      <w:t>9</w:t>
    </w:r>
    <w:r w:rsidRPr="00D93685">
      <w:rPr>
        <w:rFonts w:ascii="Arial" w:hAnsi="Arial" w:cs="Arial"/>
        <w:i/>
        <w:sz w:val="20"/>
        <w:szCs w:val="20"/>
      </w:rPr>
      <w:t>. 2018</w:t>
    </w:r>
    <w:r w:rsidRPr="00D93685">
      <w:rPr>
        <w:rFonts w:ascii="Arial" w:hAnsi="Arial" w:cs="Arial"/>
        <w:i/>
        <w:sz w:val="20"/>
        <w:szCs w:val="20"/>
      </w:rPr>
      <w:tab/>
      <w:t xml:space="preserve"> </w:t>
    </w:r>
    <w:r w:rsidRPr="00D93685">
      <w:rPr>
        <w:rFonts w:ascii="Arial" w:hAnsi="Arial" w:cs="Arial"/>
        <w:i/>
        <w:sz w:val="20"/>
        <w:szCs w:val="20"/>
      </w:rPr>
      <w:tab/>
      <w:t xml:space="preserve">Strana </w:t>
    </w:r>
    <w:r w:rsidR="00B92693">
      <w:rPr>
        <w:rFonts w:ascii="Arial" w:hAnsi="Arial" w:cs="Arial"/>
        <w:i/>
        <w:sz w:val="20"/>
        <w:szCs w:val="20"/>
      </w:rPr>
      <w:t>2</w:t>
    </w:r>
    <w:r w:rsidR="00AA46C1">
      <w:rPr>
        <w:rFonts w:ascii="Arial" w:hAnsi="Arial" w:cs="Arial"/>
        <w:i/>
        <w:sz w:val="20"/>
        <w:szCs w:val="20"/>
      </w:rPr>
      <w:t>1</w:t>
    </w:r>
    <w:r w:rsidRPr="00D93685">
      <w:rPr>
        <w:rFonts w:ascii="Arial" w:hAnsi="Arial" w:cs="Arial"/>
        <w:i/>
        <w:sz w:val="20"/>
        <w:szCs w:val="20"/>
      </w:rPr>
      <w:t xml:space="preserve"> (celkem </w:t>
    </w:r>
    <w:r w:rsidR="009C7E1A">
      <w:rPr>
        <w:rFonts w:ascii="Arial" w:hAnsi="Arial" w:cs="Arial"/>
        <w:i/>
        <w:sz w:val="20"/>
        <w:szCs w:val="20"/>
      </w:rPr>
      <w:t>3</w:t>
    </w:r>
    <w:r w:rsidR="00AA46C1">
      <w:rPr>
        <w:rFonts w:ascii="Arial" w:hAnsi="Arial" w:cs="Arial"/>
        <w:i/>
        <w:sz w:val="20"/>
        <w:szCs w:val="20"/>
      </w:rPr>
      <w:t>0</w:t>
    </w:r>
    <w:r w:rsidRPr="00D93685">
      <w:rPr>
        <w:rFonts w:ascii="Arial" w:hAnsi="Arial" w:cs="Arial"/>
        <w:i/>
        <w:sz w:val="20"/>
        <w:szCs w:val="20"/>
      </w:rPr>
      <w:t>)</w:t>
    </w:r>
  </w:p>
  <w:p w:rsidR="00D93685" w:rsidRPr="00D93685" w:rsidRDefault="00D93685" w:rsidP="00D93685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36</w:t>
    </w:r>
    <w:r w:rsidRPr="00D93685">
      <w:rPr>
        <w:rFonts w:ascii="Arial" w:hAnsi="Arial" w:cs="Arial"/>
        <w:i/>
        <w:sz w:val="20"/>
        <w:szCs w:val="20"/>
      </w:rPr>
      <w:t>. – Program obnovy venkova Olomouckého kraje – změna účelu poskytnuté dotace, výjimka z Pravidel, dodatky ke smlouvám, souhlas s pronájmem</w:t>
    </w:r>
  </w:p>
  <w:p w:rsidR="00B32DFF" w:rsidRPr="00B32DFF" w:rsidRDefault="00B32DFF" w:rsidP="00B32DFF">
    <w:pPr>
      <w:pStyle w:val="Zpat"/>
      <w:jc w:val="both"/>
      <w:rPr>
        <w:rFonts w:ascii="Arial" w:hAnsi="Arial" w:cs="Arial"/>
        <w:i/>
        <w:sz w:val="20"/>
        <w:szCs w:val="20"/>
      </w:rPr>
    </w:pPr>
    <w:r w:rsidRPr="00B32DFF">
      <w:rPr>
        <w:rFonts w:ascii="Arial" w:hAnsi="Arial" w:cs="Arial"/>
        <w:i/>
        <w:sz w:val="20"/>
        <w:szCs w:val="20"/>
      </w:rPr>
      <w:t xml:space="preserve">Příloha č. </w:t>
    </w:r>
    <w:r w:rsidR="00B92693">
      <w:rPr>
        <w:rFonts w:ascii="Arial" w:hAnsi="Arial" w:cs="Arial"/>
        <w:i/>
        <w:sz w:val="20"/>
        <w:szCs w:val="20"/>
      </w:rPr>
      <w:t>10</w:t>
    </w:r>
    <w:r w:rsidRPr="00B32DFF">
      <w:rPr>
        <w:rFonts w:ascii="Arial" w:hAnsi="Arial" w:cs="Arial"/>
        <w:i/>
        <w:sz w:val="20"/>
        <w:szCs w:val="20"/>
      </w:rPr>
      <w:t xml:space="preserve"> – Dodatek č. 1 ke smlouvě č. 2018/02</w:t>
    </w:r>
    <w:r w:rsidR="00B92693">
      <w:rPr>
        <w:rFonts w:ascii="Arial" w:hAnsi="Arial" w:cs="Arial"/>
        <w:i/>
        <w:sz w:val="20"/>
        <w:szCs w:val="20"/>
      </w:rPr>
      <w:t>095</w:t>
    </w:r>
    <w:r w:rsidRPr="00B32DFF">
      <w:rPr>
        <w:rFonts w:ascii="Arial" w:hAnsi="Arial" w:cs="Arial"/>
        <w:i/>
        <w:sz w:val="20"/>
        <w:szCs w:val="20"/>
      </w:rPr>
      <w:t xml:space="preserve">/OSR/DSM o poskytnutí dotace v rámci POV 2018 s obcí </w:t>
    </w:r>
    <w:r w:rsidR="00B92693">
      <w:rPr>
        <w:rFonts w:ascii="Arial" w:hAnsi="Arial" w:cs="Arial"/>
        <w:i/>
        <w:sz w:val="20"/>
        <w:szCs w:val="20"/>
      </w:rPr>
      <w:t>Císařov</w:t>
    </w:r>
  </w:p>
  <w:p w:rsidR="00D93685" w:rsidRPr="00D93685" w:rsidRDefault="00D93685" w:rsidP="00D93685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C1" w:rsidRPr="00D93685" w:rsidRDefault="00AA46C1" w:rsidP="00D9368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D9368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</w:t>
    </w:r>
    <w:r w:rsidRPr="00D93685">
      <w:rPr>
        <w:rFonts w:ascii="Arial" w:hAnsi="Arial" w:cs="Arial"/>
        <w:i/>
        <w:sz w:val="20"/>
        <w:szCs w:val="20"/>
      </w:rPr>
      <w:t xml:space="preserve">7. </w:t>
    </w:r>
    <w:r>
      <w:rPr>
        <w:rFonts w:ascii="Arial" w:hAnsi="Arial" w:cs="Arial"/>
        <w:i/>
        <w:sz w:val="20"/>
        <w:szCs w:val="20"/>
      </w:rPr>
      <w:t>9</w:t>
    </w:r>
    <w:r w:rsidRPr="00D93685">
      <w:rPr>
        <w:rFonts w:ascii="Arial" w:hAnsi="Arial" w:cs="Arial"/>
        <w:i/>
        <w:sz w:val="20"/>
        <w:szCs w:val="20"/>
      </w:rPr>
      <w:t>. 2018</w:t>
    </w:r>
    <w:r w:rsidRPr="00D93685">
      <w:rPr>
        <w:rFonts w:ascii="Arial" w:hAnsi="Arial" w:cs="Arial"/>
        <w:i/>
        <w:sz w:val="20"/>
        <w:szCs w:val="20"/>
      </w:rPr>
      <w:tab/>
      <w:t xml:space="preserve"> </w:t>
    </w:r>
    <w:r w:rsidRPr="00D93685"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t>22</w:t>
    </w:r>
    <w:r w:rsidRPr="00D93685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30</w:t>
    </w:r>
    <w:r w:rsidRPr="00D93685">
      <w:rPr>
        <w:rFonts w:ascii="Arial" w:hAnsi="Arial" w:cs="Arial"/>
        <w:i/>
        <w:sz w:val="20"/>
        <w:szCs w:val="20"/>
      </w:rPr>
      <w:t>)</w:t>
    </w:r>
  </w:p>
  <w:p w:rsidR="00AA46C1" w:rsidRPr="00D93685" w:rsidRDefault="00AA46C1" w:rsidP="00D93685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36</w:t>
    </w:r>
    <w:r w:rsidRPr="00D93685">
      <w:rPr>
        <w:rFonts w:ascii="Arial" w:hAnsi="Arial" w:cs="Arial"/>
        <w:i/>
        <w:sz w:val="20"/>
        <w:szCs w:val="20"/>
      </w:rPr>
      <w:t>. – Program obnovy venkova Olomouckého kraje – změna účelu poskytnuté dotace, výjimka z Pravidel, dodatky ke smlouvám, souhlas s pronájmem</w:t>
    </w:r>
  </w:p>
  <w:p w:rsidR="00AA46C1" w:rsidRPr="00B32DFF" w:rsidRDefault="00AA46C1" w:rsidP="00B32DFF">
    <w:pPr>
      <w:pStyle w:val="Zpat"/>
      <w:jc w:val="both"/>
      <w:rPr>
        <w:rFonts w:ascii="Arial" w:hAnsi="Arial" w:cs="Arial"/>
        <w:i/>
        <w:sz w:val="20"/>
        <w:szCs w:val="20"/>
      </w:rPr>
    </w:pPr>
    <w:r w:rsidRPr="00B32DFF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10</w:t>
    </w:r>
    <w:r w:rsidRPr="00B32DFF">
      <w:rPr>
        <w:rFonts w:ascii="Arial" w:hAnsi="Arial" w:cs="Arial"/>
        <w:i/>
        <w:sz w:val="20"/>
        <w:szCs w:val="20"/>
      </w:rPr>
      <w:t xml:space="preserve"> – Dodatek č. 1 ke smlouvě č. 2018/02</w:t>
    </w:r>
    <w:r>
      <w:rPr>
        <w:rFonts w:ascii="Arial" w:hAnsi="Arial" w:cs="Arial"/>
        <w:i/>
        <w:sz w:val="20"/>
        <w:szCs w:val="20"/>
      </w:rPr>
      <w:t>095</w:t>
    </w:r>
    <w:r w:rsidRPr="00B32DFF">
      <w:rPr>
        <w:rFonts w:ascii="Arial" w:hAnsi="Arial" w:cs="Arial"/>
        <w:i/>
        <w:sz w:val="20"/>
        <w:szCs w:val="20"/>
      </w:rPr>
      <w:t xml:space="preserve">/OSR/DSM o poskytnutí dotace v rámci POV 2018 s obcí </w:t>
    </w:r>
    <w:r>
      <w:rPr>
        <w:rFonts w:ascii="Arial" w:hAnsi="Arial" w:cs="Arial"/>
        <w:i/>
        <w:sz w:val="20"/>
        <w:szCs w:val="20"/>
      </w:rPr>
      <w:t>Císařov</w:t>
    </w:r>
  </w:p>
  <w:p w:rsidR="00AA46C1" w:rsidRPr="00D93685" w:rsidRDefault="00AA46C1" w:rsidP="00D93685">
    <w:pPr>
      <w:pStyle w:val="Zpat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C1" w:rsidRPr="00D93685" w:rsidRDefault="00AA46C1" w:rsidP="00D9368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D9368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</w:t>
    </w:r>
    <w:r w:rsidRPr="00D93685">
      <w:rPr>
        <w:rFonts w:ascii="Arial" w:hAnsi="Arial" w:cs="Arial"/>
        <w:i/>
        <w:sz w:val="20"/>
        <w:szCs w:val="20"/>
      </w:rPr>
      <w:t xml:space="preserve">7. </w:t>
    </w:r>
    <w:r>
      <w:rPr>
        <w:rFonts w:ascii="Arial" w:hAnsi="Arial" w:cs="Arial"/>
        <w:i/>
        <w:sz w:val="20"/>
        <w:szCs w:val="20"/>
      </w:rPr>
      <w:t>9</w:t>
    </w:r>
    <w:r w:rsidRPr="00D93685">
      <w:rPr>
        <w:rFonts w:ascii="Arial" w:hAnsi="Arial" w:cs="Arial"/>
        <w:i/>
        <w:sz w:val="20"/>
        <w:szCs w:val="20"/>
      </w:rPr>
      <w:t>. 2018</w:t>
    </w:r>
    <w:r w:rsidRPr="00D93685">
      <w:rPr>
        <w:rFonts w:ascii="Arial" w:hAnsi="Arial" w:cs="Arial"/>
        <w:i/>
        <w:sz w:val="20"/>
        <w:szCs w:val="20"/>
      </w:rPr>
      <w:tab/>
      <w:t xml:space="preserve"> </w:t>
    </w:r>
    <w:r w:rsidRPr="00D93685"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t>23</w:t>
    </w:r>
    <w:r w:rsidRPr="00D93685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30</w:t>
    </w:r>
    <w:r w:rsidRPr="00D93685">
      <w:rPr>
        <w:rFonts w:ascii="Arial" w:hAnsi="Arial" w:cs="Arial"/>
        <w:i/>
        <w:sz w:val="20"/>
        <w:szCs w:val="20"/>
      </w:rPr>
      <w:t>)</w:t>
    </w:r>
  </w:p>
  <w:p w:rsidR="00AA46C1" w:rsidRPr="00D93685" w:rsidRDefault="00AA46C1" w:rsidP="00D93685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36</w:t>
    </w:r>
    <w:r w:rsidRPr="00D93685">
      <w:rPr>
        <w:rFonts w:ascii="Arial" w:hAnsi="Arial" w:cs="Arial"/>
        <w:i/>
        <w:sz w:val="20"/>
        <w:szCs w:val="20"/>
      </w:rPr>
      <w:t>. – Program obnovy venkova Olomouckého kraje – změna účelu poskytnuté dotace, výjimka z Pravidel, dodatky ke smlouvám, souhlas s pronájmem</w:t>
    </w:r>
  </w:p>
  <w:p w:rsidR="00AA46C1" w:rsidRPr="00B32DFF" w:rsidRDefault="00AA46C1" w:rsidP="00B32DFF">
    <w:pPr>
      <w:pStyle w:val="Zpat"/>
      <w:jc w:val="both"/>
      <w:rPr>
        <w:rFonts w:ascii="Arial" w:hAnsi="Arial" w:cs="Arial"/>
        <w:i/>
        <w:sz w:val="20"/>
        <w:szCs w:val="20"/>
      </w:rPr>
    </w:pPr>
    <w:r w:rsidRPr="00B32DFF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10</w:t>
    </w:r>
    <w:r w:rsidRPr="00B32DFF">
      <w:rPr>
        <w:rFonts w:ascii="Arial" w:hAnsi="Arial" w:cs="Arial"/>
        <w:i/>
        <w:sz w:val="20"/>
        <w:szCs w:val="20"/>
      </w:rPr>
      <w:t xml:space="preserve"> – Dodatek č. 1 ke smlouvě č. 2018/02</w:t>
    </w:r>
    <w:r>
      <w:rPr>
        <w:rFonts w:ascii="Arial" w:hAnsi="Arial" w:cs="Arial"/>
        <w:i/>
        <w:sz w:val="20"/>
        <w:szCs w:val="20"/>
      </w:rPr>
      <w:t>095</w:t>
    </w:r>
    <w:r w:rsidRPr="00B32DFF">
      <w:rPr>
        <w:rFonts w:ascii="Arial" w:hAnsi="Arial" w:cs="Arial"/>
        <w:i/>
        <w:sz w:val="20"/>
        <w:szCs w:val="20"/>
      </w:rPr>
      <w:t xml:space="preserve">/OSR/DSM o poskytnutí dotace v rámci POV 2018 s obcí </w:t>
    </w:r>
    <w:r>
      <w:rPr>
        <w:rFonts w:ascii="Arial" w:hAnsi="Arial" w:cs="Arial"/>
        <w:i/>
        <w:sz w:val="20"/>
        <w:szCs w:val="20"/>
      </w:rPr>
      <w:t>Císařov</w:t>
    </w:r>
  </w:p>
  <w:p w:rsidR="00AA46C1" w:rsidRPr="00D93685" w:rsidRDefault="00AA46C1" w:rsidP="00D93685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85" w:rsidRDefault="00D93685" w:rsidP="00D93685">
      <w:r>
        <w:separator/>
      </w:r>
    </w:p>
  </w:footnote>
  <w:footnote w:type="continuationSeparator" w:id="0">
    <w:p w:rsidR="00D93685" w:rsidRDefault="00D93685" w:rsidP="00D9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FF" w:rsidRPr="00B32DFF" w:rsidRDefault="00B32DFF" w:rsidP="00B32DFF">
    <w:pPr>
      <w:pStyle w:val="Zpat"/>
      <w:jc w:val="both"/>
      <w:rPr>
        <w:rFonts w:ascii="Arial" w:hAnsi="Arial" w:cs="Arial"/>
        <w:i/>
        <w:sz w:val="20"/>
        <w:szCs w:val="20"/>
      </w:rPr>
    </w:pPr>
    <w:r w:rsidRPr="00B32DFF">
      <w:rPr>
        <w:rFonts w:ascii="Arial" w:hAnsi="Arial" w:cs="Arial"/>
        <w:i/>
        <w:sz w:val="20"/>
        <w:szCs w:val="20"/>
      </w:rPr>
      <w:t xml:space="preserve">Příloha č. </w:t>
    </w:r>
    <w:r w:rsidR="00B92693">
      <w:rPr>
        <w:rFonts w:ascii="Arial" w:hAnsi="Arial" w:cs="Arial"/>
        <w:i/>
        <w:sz w:val="20"/>
        <w:szCs w:val="20"/>
      </w:rPr>
      <w:t>10</w:t>
    </w:r>
    <w:r w:rsidRPr="00B32DFF">
      <w:rPr>
        <w:rFonts w:ascii="Arial" w:hAnsi="Arial" w:cs="Arial"/>
        <w:i/>
        <w:sz w:val="20"/>
        <w:szCs w:val="20"/>
      </w:rPr>
      <w:t xml:space="preserve"> – Dodatek č. 1 ke smlouvě č. 2018/02</w:t>
    </w:r>
    <w:r w:rsidR="00B92693">
      <w:rPr>
        <w:rFonts w:ascii="Arial" w:hAnsi="Arial" w:cs="Arial"/>
        <w:i/>
        <w:sz w:val="20"/>
        <w:szCs w:val="20"/>
      </w:rPr>
      <w:t>095</w:t>
    </w:r>
    <w:r w:rsidRPr="00B32DFF">
      <w:rPr>
        <w:rFonts w:ascii="Arial" w:hAnsi="Arial" w:cs="Arial"/>
        <w:i/>
        <w:sz w:val="20"/>
        <w:szCs w:val="20"/>
      </w:rPr>
      <w:t>/OSR/DSM o poskytnutí dotace v rámci POV 2018</w:t>
    </w:r>
    <w:r w:rsidR="00B92693">
      <w:rPr>
        <w:rFonts w:ascii="Arial" w:hAnsi="Arial" w:cs="Arial"/>
        <w:i/>
        <w:sz w:val="20"/>
        <w:szCs w:val="20"/>
      </w:rPr>
      <w:t xml:space="preserve"> </w:t>
    </w:r>
    <w:r w:rsidRPr="00B32DFF">
      <w:rPr>
        <w:rFonts w:ascii="Arial" w:hAnsi="Arial" w:cs="Arial"/>
        <w:i/>
        <w:sz w:val="20"/>
        <w:szCs w:val="20"/>
      </w:rPr>
      <w:t xml:space="preserve">s obcí </w:t>
    </w:r>
    <w:r w:rsidR="00B92693">
      <w:rPr>
        <w:rFonts w:ascii="Arial" w:hAnsi="Arial" w:cs="Arial"/>
        <w:i/>
        <w:sz w:val="20"/>
        <w:szCs w:val="20"/>
      </w:rPr>
      <w:t>Císařov</w:t>
    </w:r>
  </w:p>
  <w:p w:rsidR="00D93685" w:rsidRDefault="00D936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53E94DE4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05"/>
        </w:tabs>
        <w:ind w:left="180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140" w:hanging="1440"/>
      </w:pPr>
      <w:rPr>
        <w:rFonts w:hint="default"/>
      </w:rPr>
    </w:lvl>
  </w:abstractNum>
  <w:abstractNum w:abstractNumId="3" w15:restartNumberingAfterBreak="0">
    <w:nsid w:val="67C1379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6A3243B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6D4B31A0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85"/>
    <w:rsid w:val="0008481B"/>
    <w:rsid w:val="00307D2F"/>
    <w:rsid w:val="00680FE7"/>
    <w:rsid w:val="00812751"/>
    <w:rsid w:val="008619D1"/>
    <w:rsid w:val="008B7FEA"/>
    <w:rsid w:val="009633C7"/>
    <w:rsid w:val="009C7E1A"/>
    <w:rsid w:val="009E6BC3"/>
    <w:rsid w:val="00AA46C1"/>
    <w:rsid w:val="00B32DFF"/>
    <w:rsid w:val="00B92693"/>
    <w:rsid w:val="00D11088"/>
    <w:rsid w:val="00D92BF1"/>
    <w:rsid w:val="00D93685"/>
    <w:rsid w:val="00E6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1002"/>
  <w15:chartTrackingRefBased/>
  <w15:docId w15:val="{AC885AAA-960B-4660-B8E0-35DBBF37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3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3685"/>
  </w:style>
  <w:style w:type="paragraph" w:styleId="Zpat">
    <w:name w:val="footer"/>
    <w:basedOn w:val="Normln"/>
    <w:link w:val="ZpatChar"/>
    <w:uiPriority w:val="99"/>
    <w:unhideWhenUsed/>
    <w:rsid w:val="00D93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4</cp:revision>
  <dcterms:created xsi:type="dcterms:W3CDTF">2018-08-29T09:52:00Z</dcterms:created>
  <dcterms:modified xsi:type="dcterms:W3CDTF">2018-08-29T10:33:00Z</dcterms:modified>
</cp:coreProperties>
</file>