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0F381B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</w:t>
      </w:r>
      <w:r w:rsidR="00B67283">
        <w:rPr>
          <w:rFonts w:ascii="Arial" w:eastAsiaTheme="minorHAnsi" w:hAnsi="Arial" w:cs="Arial"/>
          <w:lang w:eastAsia="en-US"/>
        </w:rPr>
        <w:t>„</w:t>
      </w:r>
      <w:r w:rsidR="00465688">
        <w:rPr>
          <w:rFonts w:ascii="Arial" w:eastAsiaTheme="minorHAnsi" w:hAnsi="Arial" w:cs="Arial"/>
          <w:lang w:eastAsia="en-US"/>
        </w:rPr>
        <w:t>ZOK</w:t>
      </w:r>
      <w:r w:rsidR="00B67283">
        <w:rPr>
          <w:rFonts w:ascii="Arial" w:eastAsiaTheme="minorHAnsi" w:hAnsi="Arial" w:cs="Arial"/>
          <w:lang w:eastAsia="en-US"/>
        </w:rPr>
        <w:t>“</w:t>
      </w:r>
      <w:r w:rsidR="00465688">
        <w:rPr>
          <w:rFonts w:ascii="Arial" w:eastAsiaTheme="minorHAnsi" w:hAnsi="Arial" w:cs="Arial"/>
          <w:lang w:eastAsia="en-US"/>
        </w:rPr>
        <w:t xml:space="preserve">) </w:t>
      </w:r>
      <w:r w:rsidRPr="00353921">
        <w:rPr>
          <w:rFonts w:ascii="Arial" w:eastAsiaTheme="minorHAnsi" w:hAnsi="Arial" w:cs="Arial"/>
          <w:lang w:eastAsia="en-US"/>
        </w:rPr>
        <w:t xml:space="preserve">dne </w:t>
      </w:r>
      <w:r w:rsidR="0087357D">
        <w:rPr>
          <w:rFonts w:ascii="Arial" w:eastAsiaTheme="minorHAnsi" w:hAnsi="Arial" w:cs="Arial"/>
          <w:lang w:eastAsia="en-US"/>
        </w:rPr>
        <w:t>23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="0087357D">
        <w:rPr>
          <w:rFonts w:ascii="Arial" w:eastAsiaTheme="minorHAnsi" w:hAnsi="Arial" w:cs="Arial"/>
          <w:lang w:eastAsia="en-US"/>
        </w:rPr>
        <w:t>4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87357D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br/>
        <w:t xml:space="preserve">č. </w:t>
      </w:r>
      <w:r w:rsidR="00605997" w:rsidRPr="00E44BBE">
        <w:rPr>
          <w:rFonts w:ascii="Arial" w:hAnsi="Arial" w:cs="Arial"/>
          <w:bCs/>
        </w:rPr>
        <w:t>UZ/</w:t>
      </w:r>
      <w:r w:rsidR="0087357D">
        <w:rPr>
          <w:rFonts w:ascii="Arial" w:hAnsi="Arial" w:cs="Arial"/>
          <w:bCs/>
        </w:rPr>
        <w:t>10/35/2018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>schválilo pravidla dotačního programu</w:t>
      </w:r>
      <w:r w:rsidR="000F381B" w:rsidRPr="000F381B">
        <w:rPr>
          <w:rFonts w:ascii="Arial" w:hAnsi="Arial" w:cs="Arial"/>
          <w:b/>
        </w:rPr>
        <w:t xml:space="preserve"> </w:t>
      </w:r>
      <w:r w:rsidR="000F381B" w:rsidRPr="000F381B">
        <w:rPr>
          <w:rFonts w:ascii="Arial" w:hAnsi="Arial" w:cs="Arial"/>
        </w:rPr>
        <w:t xml:space="preserve">Program </w:t>
      </w:r>
      <w:r w:rsidR="0087357D">
        <w:rPr>
          <w:rFonts w:ascii="Arial" w:hAnsi="Arial" w:cs="Arial"/>
        </w:rPr>
        <w:t xml:space="preserve">na podporu investičních projektů v oblasti kultury </w:t>
      </w:r>
      <w:r w:rsidR="000F381B" w:rsidRPr="000F381B">
        <w:rPr>
          <w:rFonts w:ascii="Arial" w:hAnsi="Arial" w:cs="Arial"/>
        </w:rPr>
        <w:t>v Olomouckém kraji 201</w:t>
      </w:r>
      <w:r w:rsidR="00605997">
        <w:rPr>
          <w:rFonts w:ascii="Arial" w:hAnsi="Arial" w:cs="Arial"/>
        </w:rPr>
        <w:t>8</w:t>
      </w:r>
      <w:r w:rsidR="00B67283">
        <w:rPr>
          <w:rFonts w:ascii="Arial" w:eastAsia="Calibri" w:hAnsi="Arial" w:cs="Arial"/>
          <w:lang w:eastAsia="en-US"/>
        </w:rPr>
        <w:t xml:space="preserve"> 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  <w:r w:rsidR="00DC300B">
        <w:rPr>
          <w:rFonts w:ascii="Arial" w:eastAsia="Calibri" w:hAnsi="Arial" w:cs="Arial"/>
          <w:lang w:eastAsia="en-US"/>
        </w:rPr>
        <w:t>.</w:t>
      </w:r>
    </w:p>
    <w:p w:rsidR="008C197B" w:rsidRPr="00031142" w:rsidRDefault="002706BE" w:rsidP="00A751FB">
      <w:pPr>
        <w:widowControl w:val="0"/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34193B">
        <w:rPr>
          <w:rFonts w:ascii="Arial" w:eastAsiaTheme="minorHAnsi" w:hAnsi="Arial" w:cs="Arial"/>
          <w:lang w:eastAsia="en-US"/>
        </w:rPr>
        <w:t>byl zveřejněn</w:t>
      </w:r>
      <w:r w:rsidR="00943BC1">
        <w:rPr>
          <w:rFonts w:ascii="Arial" w:eastAsiaTheme="minorHAnsi" w:hAnsi="Arial" w:cs="Arial"/>
          <w:lang w:eastAsia="en-US"/>
        </w:rPr>
        <w:t xml:space="preserve">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87357D">
        <w:rPr>
          <w:rFonts w:ascii="Arial" w:hAnsi="Arial"/>
        </w:rPr>
        <w:t>24. 4</w:t>
      </w:r>
      <w:r w:rsidR="00DB429A">
        <w:rPr>
          <w:rFonts w:ascii="Arial" w:hAnsi="Arial"/>
        </w:rPr>
        <w:t>. 201</w:t>
      </w:r>
      <w:r w:rsidR="0087357D">
        <w:rPr>
          <w:rFonts w:ascii="Arial" w:hAnsi="Arial"/>
        </w:rPr>
        <w:t>8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87357D">
        <w:rPr>
          <w:rFonts w:ascii="Arial" w:hAnsi="Arial"/>
        </w:rPr>
        <w:t>1</w:t>
      </w:r>
      <w:r w:rsidR="00DB429A">
        <w:rPr>
          <w:rFonts w:ascii="Arial" w:hAnsi="Arial"/>
        </w:rPr>
        <w:t>. </w:t>
      </w:r>
      <w:r w:rsidR="0087357D">
        <w:rPr>
          <w:rFonts w:ascii="Arial" w:hAnsi="Arial"/>
        </w:rPr>
        <w:t>7</w:t>
      </w:r>
      <w:r w:rsidR="00DB429A">
        <w:rPr>
          <w:rFonts w:ascii="Arial" w:hAnsi="Arial"/>
        </w:rPr>
        <w:t>. 201</w:t>
      </w:r>
      <w:r w:rsidR="00605997">
        <w:rPr>
          <w:rFonts w:ascii="Arial" w:hAnsi="Arial"/>
        </w:rPr>
        <w:t>8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Pravidla </w:t>
      </w:r>
      <w:r w:rsidR="00462B47">
        <w:rPr>
          <w:rFonts w:ascii="Arial" w:eastAsiaTheme="minorHAnsi" w:hAnsi="Arial" w:cs="Arial"/>
          <w:lang w:eastAsia="en-US"/>
        </w:rPr>
        <w:t xml:space="preserve">dotačního </w:t>
      </w:r>
      <w:r w:rsidR="009E0140">
        <w:rPr>
          <w:rFonts w:ascii="Arial" w:eastAsiaTheme="minorHAnsi" w:hAnsi="Arial" w:cs="Arial"/>
          <w:lang w:eastAsia="en-US"/>
        </w:rPr>
        <w:t>programu</w:t>
      </w:r>
      <w:r w:rsidR="00F7692B" w:rsidRPr="00353921">
        <w:rPr>
          <w:rFonts w:ascii="Arial" w:eastAsiaTheme="minorHAnsi" w:hAnsi="Arial" w:cs="Arial"/>
          <w:lang w:eastAsia="en-US"/>
        </w:rPr>
        <w:t xml:space="preserve"> </w:t>
      </w:r>
      <w:r w:rsidR="00E44BBE">
        <w:rPr>
          <w:rFonts w:ascii="Arial" w:eastAsiaTheme="minorHAnsi" w:hAnsi="Arial" w:cs="Arial"/>
          <w:lang w:eastAsia="en-US"/>
        </w:rPr>
        <w:t>jsou</w:t>
      </w:r>
      <w:r w:rsidR="00E44BBE" w:rsidRPr="00353921">
        <w:rPr>
          <w:rFonts w:ascii="Arial" w:eastAsiaTheme="minorHAnsi" w:hAnsi="Arial" w:cs="Arial"/>
          <w:lang w:eastAsia="en-US"/>
        </w:rPr>
        <w:t xml:space="preserve"> </w:t>
      </w:r>
      <w:r w:rsidR="009E0140">
        <w:rPr>
          <w:rFonts w:ascii="Arial" w:eastAsiaTheme="minorHAnsi" w:hAnsi="Arial" w:cs="Arial"/>
          <w:lang w:eastAsia="en-US"/>
        </w:rPr>
        <w:t xml:space="preserve">na </w:t>
      </w:r>
      <w:r w:rsidR="0034193B">
        <w:rPr>
          <w:rFonts w:ascii="Arial" w:eastAsiaTheme="minorHAnsi" w:hAnsi="Arial" w:cs="Arial"/>
          <w:lang w:eastAsia="en-US"/>
        </w:rPr>
        <w:t>webových</w:t>
      </w:r>
      <w:r w:rsidR="009E0140">
        <w:rPr>
          <w:rFonts w:ascii="Arial" w:eastAsiaTheme="minorHAnsi" w:hAnsi="Arial" w:cs="Arial"/>
          <w:lang w:eastAsia="en-US"/>
        </w:rPr>
        <w:t xml:space="preserve"> stránkách </w:t>
      </w:r>
      <w:r w:rsidR="00943BC1">
        <w:rPr>
          <w:rFonts w:ascii="Arial" w:eastAsiaTheme="minorHAnsi" w:hAnsi="Arial" w:cs="Arial"/>
          <w:lang w:eastAsia="en-US"/>
        </w:rPr>
        <w:t xml:space="preserve">Olomouckého kraje </w:t>
      </w:r>
      <w:r w:rsidR="009E0140">
        <w:rPr>
          <w:rFonts w:ascii="Arial" w:eastAsiaTheme="minorHAnsi" w:hAnsi="Arial" w:cs="Arial"/>
          <w:lang w:eastAsia="en-US"/>
        </w:rPr>
        <w:t>zveřejněn</w:t>
      </w:r>
      <w:r w:rsidR="004750E7">
        <w:rPr>
          <w:rFonts w:ascii="Arial" w:eastAsiaTheme="minorHAnsi" w:hAnsi="Arial" w:cs="Arial"/>
          <w:lang w:eastAsia="en-US"/>
        </w:rPr>
        <w:t>a</w:t>
      </w:r>
      <w:r w:rsidR="009E0140">
        <w:rPr>
          <w:rFonts w:ascii="Arial" w:eastAsiaTheme="minorHAnsi" w:hAnsi="Arial" w:cs="Arial"/>
          <w:lang w:eastAsia="en-US"/>
        </w:rPr>
        <w:t xml:space="preserve"> od </w:t>
      </w:r>
      <w:r w:rsidR="0087357D">
        <w:rPr>
          <w:rFonts w:ascii="Arial" w:eastAsiaTheme="minorHAnsi" w:hAnsi="Arial" w:cs="Arial"/>
          <w:lang w:eastAsia="en-US"/>
        </w:rPr>
        <w:t>24. 4</w:t>
      </w:r>
      <w:r w:rsidR="009E0140">
        <w:rPr>
          <w:rFonts w:ascii="Arial" w:eastAsiaTheme="minorHAnsi" w:hAnsi="Arial" w:cs="Arial"/>
          <w:lang w:eastAsia="en-US"/>
        </w:rPr>
        <w:t>. 201</w:t>
      </w:r>
      <w:r w:rsidR="0087357D">
        <w:rPr>
          <w:rFonts w:ascii="Arial" w:eastAsiaTheme="minorHAnsi" w:hAnsi="Arial" w:cs="Arial"/>
          <w:lang w:eastAsia="en-US"/>
        </w:rPr>
        <w:t>8</w:t>
      </w:r>
      <w:r w:rsidR="009E0140">
        <w:rPr>
          <w:rFonts w:ascii="Arial" w:eastAsiaTheme="minorHAnsi" w:hAnsi="Arial" w:cs="Arial"/>
          <w:lang w:eastAsia="en-US"/>
        </w:rPr>
        <w:t xml:space="preserve">. </w:t>
      </w:r>
      <w:r w:rsidR="004777DD">
        <w:rPr>
          <w:rFonts w:ascii="Arial" w:eastAsiaTheme="minorHAnsi" w:hAnsi="Arial" w:cs="Arial"/>
          <w:lang w:eastAsia="en-US"/>
        </w:rPr>
        <w:t xml:space="preserve">Příjem žádostí proběhl v termínu </w:t>
      </w:r>
      <w:r w:rsidR="0034193B">
        <w:rPr>
          <w:rFonts w:ascii="Arial" w:eastAsiaTheme="minorHAnsi" w:hAnsi="Arial" w:cs="Arial"/>
          <w:lang w:eastAsia="en-US"/>
        </w:rPr>
        <w:t>od 4. 6. do</w:t>
      </w:r>
      <w:r w:rsidR="004777DD">
        <w:rPr>
          <w:rFonts w:ascii="Arial" w:eastAsiaTheme="minorHAnsi" w:hAnsi="Arial" w:cs="Arial"/>
          <w:lang w:eastAsia="en-US"/>
        </w:rPr>
        <w:t xml:space="preserve"> 18. 6. 2018. Dotace je poskytována na období roku 2018. </w:t>
      </w:r>
      <w:r w:rsidR="003936EB">
        <w:rPr>
          <w:rFonts w:ascii="Arial" w:eastAsia="Calibri" w:hAnsi="Arial" w:cs="Arial"/>
          <w:lang w:eastAsia="en-US"/>
        </w:rPr>
        <w:t>M</w:t>
      </w:r>
      <w:r w:rsidR="003936EB" w:rsidRPr="00031142">
        <w:rPr>
          <w:rFonts w:ascii="Arial" w:eastAsia="Calibri" w:hAnsi="Arial" w:cs="Arial"/>
          <w:lang w:eastAsia="en-US"/>
        </w:rPr>
        <w:t xml:space="preserve">aximální výše dotace na jednu akci/projekt </w:t>
      </w:r>
      <w:r w:rsidR="003936EB">
        <w:rPr>
          <w:rFonts w:ascii="Arial" w:eastAsia="Calibri" w:hAnsi="Arial" w:cs="Arial"/>
          <w:lang w:eastAsia="en-US"/>
        </w:rPr>
        <w:t>činí 200 000 Kč, m</w:t>
      </w:r>
      <w:r w:rsidR="0034193B" w:rsidRPr="00031142">
        <w:rPr>
          <w:rFonts w:ascii="Arial" w:eastAsia="Calibri" w:hAnsi="Arial" w:cs="Arial"/>
          <w:lang w:eastAsia="en-US"/>
        </w:rPr>
        <w:t xml:space="preserve">inimální </w:t>
      </w:r>
      <w:r w:rsidR="0034193B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34193B" w:rsidRPr="00031142">
        <w:rPr>
          <w:rFonts w:ascii="Arial" w:eastAsia="Calibri" w:hAnsi="Arial" w:cs="Arial"/>
          <w:lang w:eastAsia="en-US"/>
        </w:rPr>
        <w:t xml:space="preserve">dotace činí </w:t>
      </w:r>
      <w:r w:rsidR="0034193B">
        <w:rPr>
          <w:rFonts w:ascii="Arial" w:eastAsia="Calibri" w:hAnsi="Arial" w:cs="Arial"/>
          <w:lang w:eastAsia="en-US"/>
        </w:rPr>
        <w:t>4</w:t>
      </w:r>
      <w:r w:rsidR="0034193B" w:rsidRPr="00031142">
        <w:rPr>
          <w:rFonts w:ascii="Arial" w:eastAsia="Calibri" w:hAnsi="Arial" w:cs="Arial"/>
          <w:lang w:eastAsia="en-US"/>
        </w:rPr>
        <w:t>0 000 Kč</w:t>
      </w:r>
      <w:r w:rsidR="008C197B" w:rsidRPr="00031142">
        <w:rPr>
          <w:rFonts w:ascii="Arial" w:eastAsia="Calibri" w:hAnsi="Arial" w:cs="Arial"/>
          <w:lang w:eastAsia="en-US"/>
        </w:rPr>
        <w:t>.</w:t>
      </w:r>
    </w:p>
    <w:p w:rsidR="006822F7" w:rsidRPr="006822F7" w:rsidRDefault="006822F7" w:rsidP="00A751F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6822F7">
        <w:rPr>
          <w:rFonts w:ascii="Arial" w:hAnsi="Arial" w:cs="Arial"/>
          <w:color w:val="000000"/>
        </w:rPr>
        <w:t xml:space="preserve">Obecným účelem vyhlášeného dotačního programu je </w:t>
      </w:r>
      <w:r w:rsidR="004777DD">
        <w:rPr>
          <w:rFonts w:ascii="Arial" w:hAnsi="Arial" w:cs="Arial"/>
          <w:color w:val="000000"/>
        </w:rPr>
        <w:t>podpora drobných investičních projektů lokálního (místního) charakteru, které zkvalitní kulturní život občanů, podpora rozvoje zázemí pro pořádání kvalitních a hodnotných typů kulturních akcí/projektů ve městech a obcích v Olomouckém kraji ve veřejném zájmu a v souladu s cíli Olomouckého kraje</w:t>
      </w:r>
      <w:r w:rsidR="00F12CC5" w:rsidRPr="001620FD">
        <w:rPr>
          <w:rFonts w:ascii="Arial" w:hAnsi="Arial" w:cs="Arial"/>
        </w:rPr>
        <w:t>.</w:t>
      </w:r>
    </w:p>
    <w:p w:rsidR="00D52186" w:rsidRPr="002E590A" w:rsidRDefault="00D32B38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171AB">
        <w:rPr>
          <w:rFonts w:ascii="Arial" w:hAnsi="Arial" w:cs="Arial"/>
        </w:rPr>
        <w:t>C</w:t>
      </w:r>
      <w:r w:rsidR="00A052D1" w:rsidRPr="002171AB">
        <w:rPr>
          <w:rFonts w:ascii="Arial" w:eastAsia="Calibri" w:hAnsi="Arial" w:cs="Arial"/>
          <w:lang w:eastAsia="en-US"/>
        </w:rPr>
        <w:t>elková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8C197B">
        <w:rPr>
          <w:rFonts w:ascii="Arial" w:eastAsia="Calibri" w:hAnsi="Arial" w:cs="Arial"/>
          <w:lang w:eastAsia="en-US"/>
        </w:rPr>
        <w:t xml:space="preserve">alokovaná </w:t>
      </w:r>
      <w:r w:rsidR="001B2DBD" w:rsidRPr="002171AB">
        <w:rPr>
          <w:rFonts w:ascii="Arial" w:eastAsia="Calibri" w:hAnsi="Arial" w:cs="Arial"/>
          <w:lang w:eastAsia="en-US"/>
        </w:rPr>
        <w:t xml:space="preserve">částka </w:t>
      </w:r>
      <w:r w:rsidR="008C197B">
        <w:rPr>
          <w:rFonts w:ascii="Arial" w:eastAsia="Calibri" w:hAnsi="Arial" w:cs="Arial"/>
          <w:lang w:eastAsia="en-US"/>
        </w:rPr>
        <w:t xml:space="preserve">dotačního programu </w:t>
      </w:r>
      <w:r w:rsidRPr="002171AB">
        <w:rPr>
          <w:rFonts w:ascii="Arial" w:eastAsia="Calibri" w:hAnsi="Arial" w:cs="Arial"/>
          <w:lang w:eastAsia="en-US"/>
        </w:rPr>
        <w:t xml:space="preserve">byla stanovena ve výši </w:t>
      </w:r>
      <w:r w:rsidR="004777DD">
        <w:rPr>
          <w:rFonts w:ascii="Arial" w:eastAsia="Calibri" w:hAnsi="Arial" w:cs="Arial"/>
          <w:lang w:eastAsia="en-US"/>
        </w:rPr>
        <w:t>4</w:t>
      </w:r>
      <w:r w:rsidRPr="002171AB">
        <w:rPr>
          <w:rFonts w:ascii="Arial" w:eastAsia="Calibri" w:hAnsi="Arial" w:cs="Arial"/>
          <w:lang w:eastAsia="en-US"/>
        </w:rPr>
        <w:t> 000 000 Kč.</w:t>
      </w:r>
      <w:r w:rsidR="001B2DBD" w:rsidRPr="002171AB">
        <w:rPr>
          <w:rFonts w:ascii="Arial" w:eastAsia="Calibri" w:hAnsi="Arial" w:cs="Arial"/>
          <w:lang w:eastAsia="en-US"/>
        </w:rPr>
        <w:t xml:space="preserve"> </w:t>
      </w:r>
      <w:r w:rsidR="004777DD">
        <w:rPr>
          <w:rFonts w:ascii="Arial" w:eastAsia="Calibri" w:hAnsi="Arial" w:cs="Arial"/>
          <w:lang w:eastAsia="en-US"/>
        </w:rPr>
        <w:t xml:space="preserve">Tato částka byla mezi žadatele rozdělena v plné výši. </w:t>
      </w:r>
    </w:p>
    <w:p w:rsidR="005523B7" w:rsidRPr="005D275F" w:rsidRDefault="005D275F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Z celkového počtu 39 podaných žádostí bylo hodnoceno</w:t>
      </w:r>
      <w:r w:rsidR="00F35C38" w:rsidRPr="002E590A">
        <w:rPr>
          <w:rFonts w:ascii="Arial" w:eastAsiaTheme="minorHAnsi" w:hAnsi="Arial" w:cs="Arial"/>
          <w:lang w:eastAsia="en-US"/>
        </w:rPr>
        <w:t xml:space="preserve"> </w:t>
      </w:r>
      <w:r w:rsidR="004777DD">
        <w:rPr>
          <w:rFonts w:ascii="Arial" w:eastAsiaTheme="minorHAnsi" w:hAnsi="Arial" w:cs="Arial"/>
          <w:lang w:eastAsia="en-US"/>
        </w:rPr>
        <w:t>35</w:t>
      </w:r>
      <w:r w:rsidR="00D83CB8" w:rsidRPr="002E590A">
        <w:rPr>
          <w:rFonts w:ascii="Arial" w:eastAsiaTheme="minorHAnsi" w:hAnsi="Arial" w:cs="Arial"/>
          <w:lang w:eastAsia="en-US"/>
        </w:rPr>
        <w:t xml:space="preserve"> </w:t>
      </w:r>
      <w:r w:rsidR="00F35C38" w:rsidRPr="00B940D0">
        <w:rPr>
          <w:rFonts w:ascii="Arial" w:eastAsiaTheme="minorHAnsi" w:hAnsi="Arial" w:cs="Arial"/>
          <w:lang w:eastAsia="en-US"/>
        </w:rPr>
        <w:t xml:space="preserve">žádostí. </w:t>
      </w:r>
      <w:r w:rsidR="004777DD" w:rsidRPr="00A17E02">
        <w:rPr>
          <w:rFonts w:ascii="Arial" w:eastAsiaTheme="minorHAnsi" w:hAnsi="Arial" w:cs="Arial"/>
          <w:b/>
          <w:lang w:eastAsia="en-US"/>
        </w:rPr>
        <w:t>P</w:t>
      </w:r>
      <w:r w:rsidR="00FB7205" w:rsidRPr="006D4853">
        <w:rPr>
          <w:rFonts w:ascii="Arial" w:eastAsiaTheme="minorHAnsi" w:hAnsi="Arial" w:cs="Arial"/>
          <w:b/>
          <w:lang w:eastAsia="en-US"/>
        </w:rPr>
        <w:t xml:space="preserve">lně nebo částečně </w:t>
      </w:r>
      <w:r w:rsidR="004777DD">
        <w:rPr>
          <w:rFonts w:ascii="Arial" w:eastAsiaTheme="minorHAnsi" w:hAnsi="Arial" w:cs="Arial"/>
          <w:b/>
          <w:lang w:eastAsia="en-US"/>
        </w:rPr>
        <w:t xml:space="preserve">bylo </w:t>
      </w:r>
      <w:r w:rsidR="00F35C38" w:rsidRPr="006D4853">
        <w:rPr>
          <w:rFonts w:ascii="Arial" w:eastAsiaTheme="minorHAnsi" w:hAnsi="Arial" w:cs="Arial"/>
          <w:b/>
          <w:lang w:eastAsia="en-US"/>
        </w:rPr>
        <w:t>vyhověno</w:t>
      </w:r>
      <w:r w:rsidR="007D273C" w:rsidRPr="006D4853">
        <w:rPr>
          <w:rFonts w:ascii="Arial" w:eastAsiaTheme="minorHAnsi" w:hAnsi="Arial" w:cs="Arial"/>
          <w:b/>
          <w:lang w:eastAsia="en-US"/>
        </w:rPr>
        <w:t> </w:t>
      </w:r>
      <w:r w:rsidR="00F12CC5" w:rsidRPr="006D4853">
        <w:rPr>
          <w:rFonts w:ascii="Arial" w:eastAsiaTheme="minorHAnsi" w:hAnsi="Arial" w:cs="Arial"/>
          <w:b/>
          <w:lang w:eastAsia="en-US"/>
        </w:rPr>
        <w:t>3</w:t>
      </w:r>
      <w:r w:rsidR="00EE543C">
        <w:rPr>
          <w:rFonts w:ascii="Arial" w:eastAsiaTheme="minorHAnsi" w:hAnsi="Arial" w:cs="Arial"/>
          <w:b/>
          <w:lang w:eastAsia="en-US"/>
        </w:rPr>
        <w:t>4</w:t>
      </w:r>
      <w:r w:rsidR="007D273C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B72C32" w:rsidRPr="006D4853">
        <w:rPr>
          <w:rFonts w:ascii="Arial" w:eastAsiaTheme="minorHAnsi" w:hAnsi="Arial" w:cs="Arial"/>
          <w:b/>
          <w:lang w:eastAsia="en-US"/>
        </w:rPr>
        <w:t>žádostem</w:t>
      </w:r>
      <w:r w:rsidR="00F35C38" w:rsidRPr="006D4853">
        <w:rPr>
          <w:rFonts w:ascii="Arial" w:eastAsiaTheme="minorHAnsi" w:hAnsi="Arial" w:cs="Arial"/>
          <w:b/>
          <w:lang w:eastAsia="en-US"/>
        </w:rPr>
        <w:t xml:space="preserve"> v</w:t>
      </w:r>
      <w:r w:rsidR="00711E7C" w:rsidRPr="006D4853">
        <w:rPr>
          <w:rFonts w:ascii="Arial" w:eastAsiaTheme="minorHAnsi" w:hAnsi="Arial" w:cs="Arial"/>
          <w:b/>
          <w:lang w:eastAsia="en-US"/>
        </w:rPr>
        <w:t> </w:t>
      </w:r>
      <w:r w:rsidR="00F35C38" w:rsidRPr="006D4853">
        <w:rPr>
          <w:rFonts w:ascii="Arial" w:eastAsiaTheme="minorHAnsi" w:hAnsi="Arial" w:cs="Arial"/>
          <w:b/>
          <w:lang w:eastAsia="en-US"/>
        </w:rPr>
        <w:t>celkové</w:t>
      </w:r>
      <w:r w:rsidR="00711E7C" w:rsidRPr="006D4853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6D4853">
        <w:rPr>
          <w:rFonts w:ascii="Arial" w:eastAsiaTheme="minorHAnsi" w:hAnsi="Arial" w:cs="Arial"/>
          <w:b/>
          <w:lang w:eastAsia="en-US"/>
        </w:rPr>
        <w:t xml:space="preserve">finančních prostředků </w:t>
      </w:r>
      <w:r w:rsidR="004777DD">
        <w:rPr>
          <w:rFonts w:ascii="Arial" w:eastAsiaTheme="minorHAnsi" w:hAnsi="Arial" w:cs="Arial"/>
          <w:b/>
          <w:lang w:eastAsia="en-US"/>
        </w:rPr>
        <w:t>4</w:t>
      </w:r>
      <w:r w:rsidR="00F35C38" w:rsidRPr="006D4853">
        <w:rPr>
          <w:rFonts w:ascii="Arial" w:eastAsiaTheme="minorHAnsi" w:hAnsi="Arial" w:cs="Arial"/>
          <w:b/>
          <w:lang w:eastAsia="en-US"/>
        </w:rPr>
        <w:t> </w:t>
      </w:r>
      <w:r w:rsidR="004777DD">
        <w:rPr>
          <w:rFonts w:ascii="Arial" w:eastAsiaTheme="minorHAnsi" w:hAnsi="Arial" w:cs="Arial"/>
          <w:b/>
          <w:lang w:eastAsia="en-US"/>
        </w:rPr>
        <w:t>0</w:t>
      </w:r>
      <w:r w:rsidR="00611846" w:rsidRPr="006D4853">
        <w:rPr>
          <w:rFonts w:ascii="Arial" w:eastAsiaTheme="minorHAnsi" w:hAnsi="Arial" w:cs="Arial"/>
          <w:b/>
          <w:lang w:eastAsia="en-US"/>
        </w:rPr>
        <w:t>0</w:t>
      </w:r>
      <w:r w:rsidR="00F35C38" w:rsidRPr="006D4853">
        <w:rPr>
          <w:rFonts w:ascii="Arial" w:eastAsiaTheme="minorHAnsi" w:hAnsi="Arial" w:cs="Arial"/>
          <w:b/>
          <w:lang w:eastAsia="en-US"/>
        </w:rPr>
        <w:t>0 000 Kč</w:t>
      </w:r>
      <w:r w:rsidR="004F3919" w:rsidRPr="006D4853">
        <w:rPr>
          <w:rFonts w:ascii="Arial" w:eastAsiaTheme="minorHAnsi" w:hAnsi="Arial" w:cs="Arial"/>
          <w:b/>
          <w:lang w:eastAsia="en-US"/>
        </w:rPr>
        <w:t>.</w:t>
      </w:r>
      <w:r w:rsidR="00001334">
        <w:rPr>
          <w:rFonts w:ascii="Arial" w:eastAsiaTheme="minorHAnsi" w:hAnsi="Arial" w:cs="Arial"/>
          <w:b/>
          <w:lang w:eastAsia="en-US"/>
        </w:rPr>
        <w:t xml:space="preserve"> </w:t>
      </w:r>
      <w:r w:rsidR="00001334">
        <w:rPr>
          <w:rFonts w:ascii="Arial" w:eastAsiaTheme="minorHAnsi" w:hAnsi="Arial" w:cs="Arial"/>
          <w:lang w:eastAsia="en-US"/>
        </w:rPr>
        <w:t xml:space="preserve">1 žádosti nebylo vyhověno z důvodu nevhodného účelu využití dotace. </w:t>
      </w:r>
      <w:r w:rsidR="004777DD">
        <w:rPr>
          <w:rFonts w:ascii="Arial" w:eastAsiaTheme="minorHAnsi" w:hAnsi="Arial" w:cs="Arial"/>
          <w:lang w:eastAsia="en-US"/>
        </w:rPr>
        <w:t>2 žádosti byly stornovány na žádost žadatele (žádost</w:t>
      </w:r>
      <w:r w:rsidR="0034193B">
        <w:rPr>
          <w:rFonts w:ascii="Arial" w:eastAsiaTheme="minorHAnsi" w:hAnsi="Arial" w:cs="Arial"/>
          <w:lang w:eastAsia="en-US"/>
        </w:rPr>
        <w:t>i</w:t>
      </w:r>
      <w:r w:rsidR="004777DD">
        <w:rPr>
          <w:rFonts w:ascii="Arial" w:eastAsiaTheme="minorHAnsi" w:hAnsi="Arial" w:cs="Arial"/>
          <w:lang w:eastAsia="en-US"/>
        </w:rPr>
        <w:t xml:space="preserve"> </w:t>
      </w:r>
      <w:r w:rsidR="0034193B">
        <w:rPr>
          <w:rFonts w:ascii="Arial" w:eastAsiaTheme="minorHAnsi" w:hAnsi="Arial" w:cs="Arial"/>
          <w:lang w:eastAsia="en-US"/>
        </w:rPr>
        <w:t xml:space="preserve">č. </w:t>
      </w:r>
      <w:r w:rsidR="004777DD">
        <w:rPr>
          <w:rFonts w:ascii="Arial" w:eastAsiaTheme="minorHAnsi" w:hAnsi="Arial" w:cs="Arial"/>
          <w:lang w:eastAsia="en-US"/>
        </w:rPr>
        <w:t xml:space="preserve">36 a 37), 2 žádosti byly vyřazeny </w:t>
      </w:r>
      <w:r w:rsidR="005523B7">
        <w:rPr>
          <w:rFonts w:ascii="Arial" w:eastAsia="Calibri" w:hAnsi="Arial" w:cs="Arial"/>
          <w:lang w:eastAsia="en-US"/>
        </w:rPr>
        <w:t>z důvodu ne</w:t>
      </w:r>
      <w:r w:rsidR="005523B7" w:rsidRPr="005D7794">
        <w:rPr>
          <w:rFonts w:ascii="Arial" w:eastAsia="Calibri" w:hAnsi="Arial" w:cs="Arial"/>
          <w:lang w:eastAsia="en-US"/>
        </w:rPr>
        <w:t>spln</w:t>
      </w:r>
      <w:r w:rsidR="005523B7">
        <w:rPr>
          <w:rFonts w:ascii="Arial" w:eastAsia="Calibri" w:hAnsi="Arial" w:cs="Arial"/>
          <w:lang w:eastAsia="en-US"/>
        </w:rPr>
        <w:t xml:space="preserve">ění </w:t>
      </w:r>
      <w:r w:rsidR="005523B7" w:rsidRPr="005D7794">
        <w:rPr>
          <w:rFonts w:ascii="Arial" w:eastAsia="Calibri" w:hAnsi="Arial" w:cs="Arial"/>
          <w:lang w:eastAsia="en-US"/>
        </w:rPr>
        <w:t>požadavk</w:t>
      </w:r>
      <w:r w:rsidR="005523B7">
        <w:rPr>
          <w:rFonts w:ascii="Arial" w:eastAsia="Calibri" w:hAnsi="Arial" w:cs="Arial"/>
          <w:lang w:eastAsia="en-US"/>
        </w:rPr>
        <w:t>ů</w:t>
      </w:r>
      <w:r w:rsidR="005523B7" w:rsidRPr="005D7794">
        <w:rPr>
          <w:rFonts w:ascii="Arial" w:eastAsia="Calibri" w:hAnsi="Arial" w:cs="Arial"/>
          <w:lang w:eastAsia="en-US"/>
        </w:rPr>
        <w:t xml:space="preserve"> stanoven</w:t>
      </w:r>
      <w:r w:rsidR="005523B7">
        <w:rPr>
          <w:rFonts w:ascii="Arial" w:eastAsia="Calibri" w:hAnsi="Arial" w:cs="Arial"/>
          <w:lang w:eastAsia="en-US"/>
        </w:rPr>
        <w:t>ých</w:t>
      </w:r>
      <w:r w:rsidR="005523B7" w:rsidRPr="005D7794">
        <w:rPr>
          <w:rFonts w:ascii="Arial" w:eastAsia="Calibri" w:hAnsi="Arial" w:cs="Arial"/>
          <w:lang w:eastAsia="en-US"/>
        </w:rPr>
        <w:t xml:space="preserve"> pravidly dotačního programu (</w:t>
      </w:r>
      <w:r w:rsidR="0034193B">
        <w:rPr>
          <w:rFonts w:ascii="Arial" w:eastAsia="Calibri" w:hAnsi="Arial" w:cs="Arial"/>
          <w:lang w:eastAsia="en-US"/>
        </w:rPr>
        <w:t>žádosti č.</w:t>
      </w:r>
      <w:r w:rsidR="00600AA0">
        <w:rPr>
          <w:rFonts w:ascii="Arial" w:eastAsia="Calibri" w:hAnsi="Arial" w:cs="Arial"/>
          <w:lang w:eastAsia="en-US"/>
        </w:rPr>
        <w:t xml:space="preserve"> </w:t>
      </w:r>
      <w:r w:rsidR="004777DD">
        <w:rPr>
          <w:rFonts w:ascii="Arial" w:eastAsia="Calibri" w:hAnsi="Arial" w:cs="Arial"/>
          <w:lang w:eastAsia="en-US"/>
        </w:rPr>
        <w:t>38 a 39</w:t>
      </w:r>
      <w:r w:rsidR="00180C74">
        <w:rPr>
          <w:rFonts w:ascii="Arial" w:eastAsia="Calibri" w:hAnsi="Arial" w:cs="Arial"/>
          <w:lang w:eastAsia="en-US"/>
        </w:rPr>
        <w:t>).</w:t>
      </w:r>
    </w:p>
    <w:p w:rsidR="00695501" w:rsidRDefault="00CE1AAA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 xml:space="preserve">Detailní přehled </w:t>
      </w:r>
      <w:r>
        <w:rPr>
          <w:rFonts w:ascii="Arial" w:eastAsiaTheme="minorHAnsi" w:hAnsi="Arial" w:cs="Arial"/>
          <w:lang w:eastAsia="en-US"/>
        </w:rPr>
        <w:t xml:space="preserve">hodnocených </w:t>
      </w:r>
      <w:r w:rsidRPr="002171AB">
        <w:rPr>
          <w:rFonts w:ascii="Arial" w:eastAsiaTheme="minorHAnsi" w:hAnsi="Arial" w:cs="Arial"/>
          <w:lang w:eastAsia="en-US"/>
        </w:rPr>
        <w:t>žádostí, které splnily kritéria programu, včetně navrženého bodového ohodnocení</w:t>
      </w:r>
      <w:r w:rsidR="00B561E4">
        <w:rPr>
          <w:rFonts w:ascii="Arial" w:eastAsiaTheme="minorHAnsi" w:hAnsi="Arial" w:cs="Arial"/>
          <w:lang w:eastAsia="en-US"/>
        </w:rPr>
        <w:t xml:space="preserve"> </w:t>
      </w:r>
      <w:r w:rsidRPr="002171AB">
        <w:rPr>
          <w:rFonts w:ascii="Arial" w:eastAsiaTheme="minorHAnsi" w:hAnsi="Arial" w:cs="Arial"/>
          <w:lang w:eastAsia="en-US"/>
        </w:rPr>
        <w:t>je uveden v </w:t>
      </w:r>
      <w:r>
        <w:rPr>
          <w:rFonts w:ascii="Arial" w:eastAsiaTheme="minorHAnsi" w:hAnsi="Arial" w:cs="Arial"/>
          <w:lang w:eastAsia="en-US"/>
        </w:rPr>
        <w:t>P</w:t>
      </w:r>
      <w:r w:rsidRPr="002171AB">
        <w:rPr>
          <w:rFonts w:ascii="Arial" w:eastAsiaTheme="minorHAnsi" w:hAnsi="Arial" w:cs="Arial"/>
          <w:lang w:eastAsia="en-US"/>
        </w:rPr>
        <w:t>říloze č. 1 důvodové zprávy.</w:t>
      </w:r>
      <w:r w:rsidR="007D273C" w:rsidRPr="00DE6F16">
        <w:rPr>
          <w:rFonts w:ascii="Arial" w:eastAsiaTheme="minorHAnsi" w:hAnsi="Arial" w:cs="Arial"/>
          <w:lang w:eastAsia="en-US"/>
        </w:rPr>
        <w:t xml:space="preserve"> </w:t>
      </w:r>
    </w:p>
    <w:p w:rsidR="00BC0796" w:rsidRPr="00031142" w:rsidRDefault="00CE1AAA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 Příloze č. 2 důvodové zprávy je uveden přehled vyřazených žádostí</w:t>
      </w:r>
      <w:r w:rsidR="00B561E4">
        <w:rPr>
          <w:rFonts w:ascii="Arial" w:eastAsiaTheme="minorHAnsi" w:hAnsi="Arial" w:cs="Arial"/>
          <w:lang w:eastAsia="en-US"/>
        </w:rPr>
        <w:t xml:space="preserve">, </w:t>
      </w:r>
      <w:r w:rsidRPr="00DA3AB0">
        <w:rPr>
          <w:rFonts w:ascii="Arial" w:eastAsiaTheme="minorHAnsi" w:hAnsi="Arial" w:cs="Arial"/>
          <w:lang w:eastAsia="en-US"/>
        </w:rPr>
        <w:t xml:space="preserve">včetně důvodu vyřazení pro </w:t>
      </w:r>
      <w:r w:rsidRPr="00DA3AB0">
        <w:rPr>
          <w:rFonts w:ascii="Arial" w:eastAsia="Calibri" w:hAnsi="Arial" w:cs="Arial"/>
          <w:lang w:eastAsia="en-US"/>
        </w:rPr>
        <w:t>nesplnění požadavků stanovených pravidly dotačního programu</w:t>
      </w:r>
      <w:r>
        <w:rPr>
          <w:rFonts w:ascii="Arial" w:eastAsia="Calibri" w:hAnsi="Arial" w:cs="Arial"/>
          <w:lang w:eastAsia="en-US"/>
        </w:rPr>
        <w:t>.</w:t>
      </w:r>
      <w:r w:rsidR="00BC0796" w:rsidRPr="00031142">
        <w:rPr>
          <w:rFonts w:ascii="Arial" w:eastAsiaTheme="minorHAnsi" w:hAnsi="Arial" w:cs="Arial"/>
          <w:lang w:eastAsia="en-US"/>
        </w:rPr>
        <w:t xml:space="preserve"> </w:t>
      </w:r>
    </w:p>
    <w:p w:rsidR="00F953AC" w:rsidRDefault="003B3C95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Předkladatel a </w:t>
      </w:r>
      <w:r w:rsidR="004C6F09">
        <w:rPr>
          <w:rFonts w:ascii="Arial" w:eastAsiaTheme="minorHAnsi" w:hAnsi="Arial" w:cs="Arial"/>
          <w:b/>
          <w:lang w:eastAsia="en-US"/>
        </w:rPr>
        <w:t>zpracovatel</w:t>
      </w:r>
      <w:r w:rsidR="003A3C6B" w:rsidRPr="00830FE2">
        <w:rPr>
          <w:rFonts w:ascii="Arial" w:eastAsiaTheme="minorHAnsi" w:hAnsi="Arial" w:cs="Arial"/>
          <w:b/>
          <w:lang w:eastAsia="en-US"/>
        </w:rPr>
        <w:t xml:space="preserve"> doporučují </w:t>
      </w:r>
      <w:r w:rsidR="00EF62B1">
        <w:rPr>
          <w:rFonts w:ascii="Arial" w:eastAsiaTheme="minorHAnsi" w:hAnsi="Arial" w:cs="Arial"/>
          <w:b/>
          <w:lang w:eastAsia="en-US"/>
        </w:rPr>
        <w:t>Z</w:t>
      </w:r>
      <w:r>
        <w:rPr>
          <w:rFonts w:ascii="Arial" w:eastAsiaTheme="minorHAnsi" w:hAnsi="Arial" w:cs="Arial"/>
          <w:b/>
          <w:lang w:eastAsia="en-US"/>
        </w:rPr>
        <w:t>OK</w:t>
      </w:r>
      <w:r w:rsidR="0034193B">
        <w:rPr>
          <w:rFonts w:ascii="Arial" w:eastAsiaTheme="minorHAnsi" w:hAnsi="Arial" w:cs="Arial"/>
          <w:b/>
          <w:lang w:eastAsia="en-US"/>
        </w:rPr>
        <w:t>:</w:t>
      </w:r>
      <w:r w:rsidR="003A3C6B" w:rsidRPr="00830FE2">
        <w:rPr>
          <w:rFonts w:ascii="Arial" w:eastAsiaTheme="minorHAnsi" w:hAnsi="Arial" w:cs="Arial"/>
          <w:b/>
          <w:lang w:eastAsia="en-US"/>
        </w:rPr>
        <w:t xml:space="preserve"> </w:t>
      </w:r>
    </w:p>
    <w:p w:rsidR="008C2907" w:rsidRPr="0034193B" w:rsidRDefault="00F953AC" w:rsidP="00A17E02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137722">
        <w:rPr>
          <w:rFonts w:ascii="Arial" w:hAnsi="Arial" w:cs="Arial"/>
          <w:bCs/>
          <w:sz w:val="24"/>
          <w:szCs w:val="24"/>
        </w:rPr>
        <w:t>vzít na vědomí</w:t>
      </w:r>
      <w:r w:rsidRPr="00F953AC">
        <w:rPr>
          <w:rFonts w:ascii="Arial" w:hAnsi="Arial" w:cs="Arial"/>
          <w:sz w:val="24"/>
          <w:szCs w:val="24"/>
        </w:rPr>
        <w:t xml:space="preserve"> důvodovou zprávu</w:t>
      </w:r>
    </w:p>
    <w:p w:rsidR="0034193B" w:rsidRPr="0034193B" w:rsidRDefault="0034193B" w:rsidP="00A17E02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137722">
        <w:rPr>
          <w:rFonts w:ascii="Arial" w:hAnsi="Arial" w:cs="Arial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informaci o stornovaných a vyřazených žádostech dle Přílohy č. 2 důvodové zprávy</w:t>
      </w:r>
    </w:p>
    <w:p w:rsidR="0034193B" w:rsidRPr="00A17E02" w:rsidRDefault="0034193B" w:rsidP="00A17E02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nevyhovět žadatelům dle Přílohy č. </w:t>
      </w:r>
      <w:r w:rsidR="00FC7F61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70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důvodové zprávy</w:t>
      </w:r>
    </w:p>
    <w:p w:rsidR="00F953AC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953AC">
        <w:rPr>
          <w:rFonts w:ascii="Arial" w:hAnsi="Arial" w:cs="Arial"/>
          <w:sz w:val="24"/>
          <w:szCs w:val="24"/>
        </w:rPr>
        <w:t>schválit poskytnutí</w:t>
      </w:r>
      <w:r w:rsidRPr="00EA2F32">
        <w:rPr>
          <w:rFonts w:ascii="Arial" w:hAnsi="Arial" w:cs="Arial"/>
          <w:sz w:val="24"/>
          <w:szCs w:val="24"/>
        </w:rPr>
        <w:t xml:space="preserve"> dotací </w:t>
      </w:r>
      <w:r w:rsidR="00B561E4">
        <w:rPr>
          <w:rFonts w:ascii="Arial" w:hAnsi="Arial" w:cs="Arial"/>
          <w:sz w:val="24"/>
          <w:szCs w:val="24"/>
        </w:rPr>
        <w:t xml:space="preserve">žadatelům </w:t>
      </w:r>
      <w:r w:rsidRPr="00EA2F32">
        <w:rPr>
          <w:rFonts w:ascii="Arial" w:hAnsi="Arial" w:cs="Arial"/>
          <w:sz w:val="24"/>
          <w:szCs w:val="24"/>
        </w:rPr>
        <w:t>dle důvodové zprávy a Přílohy č. 1 důvodové zprávy</w:t>
      </w:r>
    </w:p>
    <w:p w:rsidR="00B561E4" w:rsidRPr="00B561E4" w:rsidRDefault="00F953AC" w:rsidP="00AC144F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561E4">
        <w:rPr>
          <w:rFonts w:ascii="Arial" w:hAnsi="Arial" w:cs="Arial"/>
          <w:sz w:val="24"/>
          <w:szCs w:val="24"/>
        </w:rPr>
        <w:t>schválit</w:t>
      </w:r>
      <w:r w:rsidRPr="00B561E4">
        <w:rPr>
          <w:rFonts w:ascii="Arial" w:hAnsi="Arial" w:cs="Arial"/>
          <w:spacing w:val="70"/>
          <w:sz w:val="24"/>
        </w:rPr>
        <w:t xml:space="preserve"> </w:t>
      </w:r>
      <w:r w:rsidRPr="00B561E4">
        <w:rPr>
          <w:rFonts w:ascii="Arial" w:hAnsi="Arial" w:cs="Arial"/>
          <w:sz w:val="24"/>
        </w:rPr>
        <w:t>uzavření veřejnoprávních smluv o poskytnutí dotací s </w:t>
      </w:r>
      <w:r w:rsidR="00704F2C" w:rsidRPr="00B561E4">
        <w:rPr>
          <w:rFonts w:ascii="Arial" w:hAnsi="Arial" w:cs="Arial"/>
          <w:sz w:val="24"/>
        </w:rPr>
        <w:t>žadateli</w:t>
      </w:r>
      <w:r w:rsidRPr="00B561E4">
        <w:rPr>
          <w:rFonts w:ascii="Arial" w:hAnsi="Arial" w:cs="Arial"/>
          <w:sz w:val="24"/>
        </w:rPr>
        <w:t xml:space="preserve"> dle Přílohy č. 1 důvodové zprávy, </w:t>
      </w:r>
      <w:r w:rsidR="00B561E4" w:rsidRPr="00B561E4">
        <w:rPr>
          <w:rFonts w:ascii="Arial" w:hAnsi="Arial" w:cs="Arial"/>
          <w:sz w:val="24"/>
        </w:rPr>
        <w:t>ve znění vzorových veřejnoprávních smluv, schválených na zasedání Zastupitelstva Olomouckého kraje dne 23. 4. 2018 usnesením č. UZ/10/35/2018</w:t>
      </w:r>
    </w:p>
    <w:p w:rsidR="00B561E4" w:rsidRPr="00632F14" w:rsidRDefault="00B561E4" w:rsidP="00632F14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uložit podepsat veřejnoprávní smlouvy dle bodu 5 usnesení</w:t>
      </w:r>
    </w:p>
    <w:p w:rsidR="00DA3AD5" w:rsidRDefault="0034193B" w:rsidP="00B561E4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O: Mgr. František Jura, náměstek hejtmana</w:t>
      </w:r>
    </w:p>
    <w:p w:rsidR="00896FF6" w:rsidRDefault="00896FF6" w:rsidP="00F9500C">
      <w:pPr>
        <w:widowControl w:val="0"/>
        <w:tabs>
          <w:tab w:val="left" w:pos="1635"/>
        </w:tabs>
        <w:jc w:val="both"/>
        <w:rPr>
          <w:rFonts w:ascii="Arial" w:hAnsi="Arial" w:cs="Arial"/>
        </w:rPr>
      </w:pPr>
    </w:p>
    <w:p w:rsidR="00B561E4" w:rsidRDefault="00B561E4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lastRenderedPageBreak/>
        <w:t>Přílohy:</w:t>
      </w: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8C358B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F9500C" w:rsidRPr="00E86F37" w:rsidRDefault="00F9500C" w:rsidP="008C358B">
      <w:pPr>
        <w:ind w:left="708"/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</w:rPr>
        <w:t xml:space="preserve">Přehled hodnocených žádostí </w:t>
      </w:r>
      <w:r w:rsidR="00B069EA" w:rsidRPr="00E86F37">
        <w:rPr>
          <w:rFonts w:ascii="Arial" w:eastAsiaTheme="minorHAnsi" w:hAnsi="Arial" w:cs="Arial"/>
          <w:lang w:eastAsia="en-US"/>
        </w:rPr>
        <w:t xml:space="preserve">(strana </w:t>
      </w:r>
      <w:r w:rsidR="00652E99">
        <w:rPr>
          <w:rFonts w:ascii="Arial" w:eastAsiaTheme="minorHAnsi" w:hAnsi="Arial" w:cs="Arial"/>
          <w:lang w:eastAsia="en-US"/>
        </w:rPr>
        <w:t>3</w:t>
      </w:r>
      <w:r w:rsidR="00B069EA" w:rsidRPr="00E86F37">
        <w:rPr>
          <w:rFonts w:ascii="Arial" w:eastAsiaTheme="minorHAnsi" w:hAnsi="Arial" w:cs="Arial"/>
          <w:lang w:eastAsia="en-US"/>
        </w:rPr>
        <w:t xml:space="preserve"> – </w:t>
      </w:r>
      <w:r w:rsidR="00CE1AAA">
        <w:rPr>
          <w:rFonts w:ascii="Arial" w:eastAsiaTheme="minorHAnsi" w:hAnsi="Arial" w:cs="Arial"/>
          <w:lang w:eastAsia="en-US"/>
        </w:rPr>
        <w:t>7</w:t>
      </w:r>
      <w:r w:rsidR="00B069EA" w:rsidRPr="00E86F37">
        <w:rPr>
          <w:rFonts w:ascii="Arial" w:eastAsiaTheme="minorHAnsi" w:hAnsi="Arial" w:cs="Arial"/>
          <w:lang w:eastAsia="en-US"/>
        </w:rPr>
        <w:t>)</w:t>
      </w:r>
    </w:p>
    <w:p w:rsidR="00F9500C" w:rsidRPr="00E86F37" w:rsidRDefault="00F9500C" w:rsidP="00F9500C">
      <w:pPr>
        <w:jc w:val="both"/>
        <w:rPr>
          <w:rFonts w:ascii="Arial" w:hAnsi="Arial" w:cs="Arial"/>
          <w:bCs/>
        </w:rPr>
      </w:pPr>
    </w:p>
    <w:p w:rsidR="008C358B" w:rsidRPr="00E86F37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  <w:u w:val="single"/>
        </w:rPr>
        <w:t>Příloha č. 2</w:t>
      </w:r>
      <w:r w:rsidRPr="00E86F37">
        <w:rPr>
          <w:rFonts w:ascii="Arial" w:hAnsi="Arial" w:cs="Arial"/>
          <w:bCs/>
        </w:rPr>
        <w:tab/>
      </w:r>
    </w:p>
    <w:p w:rsidR="00F9500C" w:rsidRPr="000F3881" w:rsidRDefault="00F9500C" w:rsidP="00B43D58">
      <w:pPr>
        <w:ind w:left="708"/>
        <w:jc w:val="both"/>
        <w:rPr>
          <w:rFonts w:ascii="Arial" w:hAnsi="Arial" w:cs="Arial"/>
          <w:bCs/>
        </w:rPr>
      </w:pPr>
      <w:r w:rsidRPr="00E86F37">
        <w:rPr>
          <w:rFonts w:ascii="Arial" w:hAnsi="Arial" w:cs="Arial"/>
          <w:bCs/>
        </w:rPr>
        <w:t xml:space="preserve">Přehled vyřazených žádostí </w:t>
      </w:r>
      <w:r w:rsidR="00B069EA" w:rsidRPr="00E86F37">
        <w:rPr>
          <w:rFonts w:ascii="Arial" w:hAnsi="Arial" w:cs="Arial"/>
          <w:bCs/>
        </w:rPr>
        <w:t xml:space="preserve">(strana </w:t>
      </w:r>
      <w:r w:rsidR="00CE1AAA">
        <w:rPr>
          <w:rFonts w:ascii="Arial" w:hAnsi="Arial" w:cs="Arial"/>
          <w:bCs/>
        </w:rPr>
        <w:t>8</w:t>
      </w:r>
      <w:r w:rsidR="00E86F37" w:rsidRPr="00E86F37">
        <w:rPr>
          <w:rFonts w:ascii="Arial" w:hAnsi="Arial" w:cs="Arial"/>
          <w:bCs/>
        </w:rPr>
        <w:t xml:space="preserve"> </w:t>
      </w:r>
      <w:r w:rsidR="00B069EA" w:rsidRPr="00E86F37">
        <w:rPr>
          <w:rFonts w:ascii="Arial" w:hAnsi="Arial" w:cs="Arial"/>
          <w:bCs/>
        </w:rPr>
        <w:t>–</w:t>
      </w:r>
      <w:r w:rsidR="0009511F" w:rsidRPr="00E86F37">
        <w:rPr>
          <w:rFonts w:ascii="Arial" w:hAnsi="Arial" w:cs="Arial"/>
          <w:bCs/>
        </w:rPr>
        <w:t xml:space="preserve"> </w:t>
      </w:r>
      <w:r w:rsidR="00CE1AAA">
        <w:rPr>
          <w:rFonts w:ascii="Arial" w:hAnsi="Arial" w:cs="Arial"/>
          <w:bCs/>
        </w:rPr>
        <w:t>9</w:t>
      </w:r>
      <w:r w:rsidR="000F3881">
        <w:rPr>
          <w:rFonts w:ascii="Arial" w:hAnsi="Arial" w:cs="Arial"/>
          <w:bCs/>
        </w:rPr>
        <w:t>)</w:t>
      </w:r>
    </w:p>
    <w:sectPr w:rsidR="00F9500C" w:rsidRPr="000F3881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6E" w:rsidRDefault="00B8476E">
      <w:r>
        <w:separator/>
      </w:r>
    </w:p>
  </w:endnote>
  <w:endnote w:type="continuationSeparator" w:id="0">
    <w:p w:rsidR="00B8476E" w:rsidRDefault="00B8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A3AD5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1413C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87357D">
      <w:rPr>
        <w:rFonts w:ascii="Arial" w:hAnsi="Arial" w:cs="Arial"/>
        <w:i/>
        <w:iCs/>
        <w:sz w:val="20"/>
        <w:szCs w:val="20"/>
      </w:rPr>
      <w:t>7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</w:t>
    </w:r>
    <w:r w:rsidR="00A412D2">
      <w:rPr>
        <w:rFonts w:ascii="Arial" w:hAnsi="Arial" w:cs="Arial"/>
        <w:i/>
        <w:iCs/>
        <w:sz w:val="20"/>
        <w:szCs w:val="20"/>
      </w:rPr>
      <w:t>. 201</w:t>
    </w:r>
    <w:r w:rsidR="0087432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2A38A1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214D5">
      <w:rPr>
        <w:rFonts w:ascii="Arial" w:hAnsi="Arial" w:cs="Arial"/>
        <w:i/>
        <w:iCs/>
        <w:sz w:val="20"/>
        <w:szCs w:val="20"/>
      </w:rPr>
      <w:t xml:space="preserve">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C7F6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E1AAA">
      <w:rPr>
        <w:rStyle w:val="slostrnky"/>
        <w:rFonts w:ascii="Arial" w:hAnsi="Arial" w:cs="Arial"/>
        <w:i/>
        <w:iCs/>
        <w:sz w:val="20"/>
        <w:szCs w:val="20"/>
      </w:rPr>
      <w:t>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D77A7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91773A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197EDA">
      <w:rPr>
        <w:rFonts w:ascii="Arial" w:hAnsi="Arial" w:cs="Arial"/>
        <w:i/>
        <w:sz w:val="20"/>
        <w:szCs w:val="20"/>
      </w:rPr>
      <w:t xml:space="preserve">Program </w:t>
    </w:r>
    <w:r w:rsidR="0087357D">
      <w:rPr>
        <w:rFonts w:ascii="Arial" w:hAnsi="Arial" w:cs="Arial"/>
        <w:i/>
        <w:sz w:val="20"/>
        <w:szCs w:val="20"/>
      </w:rPr>
      <w:t>na podporu investičních projektů v oblasti kultury v Olomouckém kraji v roce 2018</w:t>
    </w:r>
    <w:r w:rsidR="0087432A" w:rsidRPr="00B866D0">
      <w:rPr>
        <w:rFonts w:ascii="Arial" w:hAnsi="Arial" w:cs="Arial"/>
        <w:i/>
        <w:sz w:val="20"/>
        <w:szCs w:val="20"/>
      </w:rPr>
      <w:t xml:space="preserve"> </w:t>
    </w:r>
    <w:r w:rsidR="0087357D">
      <w:rPr>
        <w:rFonts w:ascii="Arial" w:hAnsi="Arial" w:cs="Arial"/>
        <w:i/>
        <w:sz w:val="20"/>
        <w:szCs w:val="20"/>
      </w:rPr>
      <w:t>– vyhodnocení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6E" w:rsidRDefault="00B8476E">
      <w:r>
        <w:separator/>
      </w:r>
    </w:p>
  </w:footnote>
  <w:footnote w:type="continuationSeparator" w:id="0">
    <w:p w:rsidR="00B8476E" w:rsidRDefault="00B8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4"/>
  </w:num>
  <w:num w:numId="20">
    <w:abstractNumId w:val="23"/>
  </w:num>
  <w:num w:numId="21">
    <w:abstractNumId w:val="11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0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1334"/>
    <w:rsid w:val="000023C9"/>
    <w:rsid w:val="00003AE0"/>
    <w:rsid w:val="000041D2"/>
    <w:rsid w:val="00005198"/>
    <w:rsid w:val="000100F7"/>
    <w:rsid w:val="00011B26"/>
    <w:rsid w:val="00012379"/>
    <w:rsid w:val="00012721"/>
    <w:rsid w:val="00013C25"/>
    <w:rsid w:val="00030BB0"/>
    <w:rsid w:val="00031142"/>
    <w:rsid w:val="00034001"/>
    <w:rsid w:val="00034C0D"/>
    <w:rsid w:val="00034F5A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7EF"/>
    <w:rsid w:val="00076F24"/>
    <w:rsid w:val="000819F4"/>
    <w:rsid w:val="00082252"/>
    <w:rsid w:val="0009511F"/>
    <w:rsid w:val="00095334"/>
    <w:rsid w:val="000A018C"/>
    <w:rsid w:val="000A0AF8"/>
    <w:rsid w:val="000A1D45"/>
    <w:rsid w:val="000A2595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0013"/>
    <w:rsid w:val="000F15D1"/>
    <w:rsid w:val="000F381B"/>
    <w:rsid w:val="000F3881"/>
    <w:rsid w:val="000F5A06"/>
    <w:rsid w:val="000F77EF"/>
    <w:rsid w:val="001010FB"/>
    <w:rsid w:val="00101AAF"/>
    <w:rsid w:val="00104694"/>
    <w:rsid w:val="00105CA6"/>
    <w:rsid w:val="00107665"/>
    <w:rsid w:val="00107917"/>
    <w:rsid w:val="00123250"/>
    <w:rsid w:val="00123D82"/>
    <w:rsid w:val="00124C10"/>
    <w:rsid w:val="00131598"/>
    <w:rsid w:val="0013204B"/>
    <w:rsid w:val="0013460E"/>
    <w:rsid w:val="00135602"/>
    <w:rsid w:val="00135EF2"/>
    <w:rsid w:val="0013772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FBC"/>
    <w:rsid w:val="00180C74"/>
    <w:rsid w:val="001849FD"/>
    <w:rsid w:val="00186453"/>
    <w:rsid w:val="00190345"/>
    <w:rsid w:val="00193895"/>
    <w:rsid w:val="001940DC"/>
    <w:rsid w:val="0019445F"/>
    <w:rsid w:val="00196E1E"/>
    <w:rsid w:val="00197EDA"/>
    <w:rsid w:val="001A15DF"/>
    <w:rsid w:val="001A545A"/>
    <w:rsid w:val="001A7F57"/>
    <w:rsid w:val="001B0B91"/>
    <w:rsid w:val="001B2DBD"/>
    <w:rsid w:val="001B30CE"/>
    <w:rsid w:val="001C6FD0"/>
    <w:rsid w:val="001C7E68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1AA9"/>
    <w:rsid w:val="002A2DE5"/>
    <w:rsid w:val="002A38A1"/>
    <w:rsid w:val="002A6F80"/>
    <w:rsid w:val="002B1D22"/>
    <w:rsid w:val="002B3A8C"/>
    <w:rsid w:val="002B4770"/>
    <w:rsid w:val="002B5A52"/>
    <w:rsid w:val="002B6484"/>
    <w:rsid w:val="002C25E4"/>
    <w:rsid w:val="002C5D7F"/>
    <w:rsid w:val="002D00DB"/>
    <w:rsid w:val="002D09D9"/>
    <w:rsid w:val="002D1FE7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17E0B"/>
    <w:rsid w:val="0032033A"/>
    <w:rsid w:val="0032118F"/>
    <w:rsid w:val="0032300A"/>
    <w:rsid w:val="00324C0C"/>
    <w:rsid w:val="0032528F"/>
    <w:rsid w:val="0032691A"/>
    <w:rsid w:val="0033281D"/>
    <w:rsid w:val="00333E51"/>
    <w:rsid w:val="00334C65"/>
    <w:rsid w:val="0034193B"/>
    <w:rsid w:val="00342A75"/>
    <w:rsid w:val="00345AEE"/>
    <w:rsid w:val="00350E03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873BA"/>
    <w:rsid w:val="00390026"/>
    <w:rsid w:val="003936EB"/>
    <w:rsid w:val="00393A07"/>
    <w:rsid w:val="00397420"/>
    <w:rsid w:val="003A3C6B"/>
    <w:rsid w:val="003A456B"/>
    <w:rsid w:val="003A48FF"/>
    <w:rsid w:val="003A4FC8"/>
    <w:rsid w:val="003A796E"/>
    <w:rsid w:val="003B30C5"/>
    <w:rsid w:val="003B3C95"/>
    <w:rsid w:val="003B4906"/>
    <w:rsid w:val="003B5222"/>
    <w:rsid w:val="003B69C8"/>
    <w:rsid w:val="003B7375"/>
    <w:rsid w:val="003C7212"/>
    <w:rsid w:val="003D54EB"/>
    <w:rsid w:val="003D575D"/>
    <w:rsid w:val="003E47C8"/>
    <w:rsid w:val="003E6390"/>
    <w:rsid w:val="003F0FF7"/>
    <w:rsid w:val="00400749"/>
    <w:rsid w:val="004023C9"/>
    <w:rsid w:val="004025FD"/>
    <w:rsid w:val="00403FF3"/>
    <w:rsid w:val="00404891"/>
    <w:rsid w:val="00413EC7"/>
    <w:rsid w:val="00414A51"/>
    <w:rsid w:val="00417321"/>
    <w:rsid w:val="004228C5"/>
    <w:rsid w:val="004264F3"/>
    <w:rsid w:val="004274CD"/>
    <w:rsid w:val="004322B7"/>
    <w:rsid w:val="004339B9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606BC"/>
    <w:rsid w:val="00462B47"/>
    <w:rsid w:val="00462DDA"/>
    <w:rsid w:val="00465688"/>
    <w:rsid w:val="004657E3"/>
    <w:rsid w:val="00465B09"/>
    <w:rsid w:val="00466508"/>
    <w:rsid w:val="0047026B"/>
    <w:rsid w:val="00473DAC"/>
    <w:rsid w:val="004750E7"/>
    <w:rsid w:val="004760D5"/>
    <w:rsid w:val="004777DD"/>
    <w:rsid w:val="004810C4"/>
    <w:rsid w:val="00491499"/>
    <w:rsid w:val="004932A5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616"/>
    <w:rsid w:val="004C0FC4"/>
    <w:rsid w:val="004C3C34"/>
    <w:rsid w:val="004C6529"/>
    <w:rsid w:val="004C6E52"/>
    <w:rsid w:val="004C6F09"/>
    <w:rsid w:val="004D4A9D"/>
    <w:rsid w:val="004D57B5"/>
    <w:rsid w:val="004E2D76"/>
    <w:rsid w:val="004E2ED5"/>
    <w:rsid w:val="004E3651"/>
    <w:rsid w:val="004E3DDD"/>
    <w:rsid w:val="004E43C9"/>
    <w:rsid w:val="004F01E3"/>
    <w:rsid w:val="004F1CA8"/>
    <w:rsid w:val="004F220D"/>
    <w:rsid w:val="004F3919"/>
    <w:rsid w:val="004F4004"/>
    <w:rsid w:val="004F5889"/>
    <w:rsid w:val="004F6F59"/>
    <w:rsid w:val="0050409A"/>
    <w:rsid w:val="00520E4D"/>
    <w:rsid w:val="005214D5"/>
    <w:rsid w:val="00521505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23B7"/>
    <w:rsid w:val="00555B9C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275F"/>
    <w:rsid w:val="005D5619"/>
    <w:rsid w:val="005D56A8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50D0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4970"/>
    <w:rsid w:val="00616B4F"/>
    <w:rsid w:val="00617D81"/>
    <w:rsid w:val="006310A3"/>
    <w:rsid w:val="00631EEC"/>
    <w:rsid w:val="0063215F"/>
    <w:rsid w:val="00632D25"/>
    <w:rsid w:val="00632DE7"/>
    <w:rsid w:val="00632F14"/>
    <w:rsid w:val="00640BC8"/>
    <w:rsid w:val="006417A8"/>
    <w:rsid w:val="006459FD"/>
    <w:rsid w:val="0065259C"/>
    <w:rsid w:val="00652E99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269"/>
    <w:rsid w:val="0068471B"/>
    <w:rsid w:val="00684E7D"/>
    <w:rsid w:val="006851D5"/>
    <w:rsid w:val="00691D06"/>
    <w:rsid w:val="006931D3"/>
    <w:rsid w:val="00695501"/>
    <w:rsid w:val="00695D39"/>
    <w:rsid w:val="00696E36"/>
    <w:rsid w:val="006971AA"/>
    <w:rsid w:val="00697BE3"/>
    <w:rsid w:val="006A6097"/>
    <w:rsid w:val="006A694E"/>
    <w:rsid w:val="006B07D2"/>
    <w:rsid w:val="006B1F8D"/>
    <w:rsid w:val="006B4547"/>
    <w:rsid w:val="006B5B36"/>
    <w:rsid w:val="006B61A7"/>
    <w:rsid w:val="006B6FF4"/>
    <w:rsid w:val="006B7B82"/>
    <w:rsid w:val="006B7CD6"/>
    <w:rsid w:val="006C445C"/>
    <w:rsid w:val="006C7463"/>
    <w:rsid w:val="006D4853"/>
    <w:rsid w:val="006D77B0"/>
    <w:rsid w:val="006D7F45"/>
    <w:rsid w:val="006E3458"/>
    <w:rsid w:val="006E4CCB"/>
    <w:rsid w:val="006E5CF8"/>
    <w:rsid w:val="006F2C76"/>
    <w:rsid w:val="006F32D3"/>
    <w:rsid w:val="006F6E74"/>
    <w:rsid w:val="00701313"/>
    <w:rsid w:val="00704F2C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327C"/>
    <w:rsid w:val="00730B5A"/>
    <w:rsid w:val="00731E5D"/>
    <w:rsid w:val="007347E7"/>
    <w:rsid w:val="00741FC1"/>
    <w:rsid w:val="007446F7"/>
    <w:rsid w:val="00745F76"/>
    <w:rsid w:val="00751D58"/>
    <w:rsid w:val="007544D6"/>
    <w:rsid w:val="00756E12"/>
    <w:rsid w:val="00762D16"/>
    <w:rsid w:val="00762F68"/>
    <w:rsid w:val="007702F3"/>
    <w:rsid w:val="00775E57"/>
    <w:rsid w:val="00776BE7"/>
    <w:rsid w:val="00787019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35FF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7AF4"/>
    <w:rsid w:val="007F7FB3"/>
    <w:rsid w:val="00804BA8"/>
    <w:rsid w:val="00805445"/>
    <w:rsid w:val="00807069"/>
    <w:rsid w:val="0081189C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4527D"/>
    <w:rsid w:val="00846371"/>
    <w:rsid w:val="008528C9"/>
    <w:rsid w:val="00857372"/>
    <w:rsid w:val="00857B26"/>
    <w:rsid w:val="00861B76"/>
    <w:rsid w:val="00862581"/>
    <w:rsid w:val="008642D3"/>
    <w:rsid w:val="00864BA3"/>
    <w:rsid w:val="008650DA"/>
    <w:rsid w:val="0086712E"/>
    <w:rsid w:val="00870D15"/>
    <w:rsid w:val="00871E1B"/>
    <w:rsid w:val="00872C3E"/>
    <w:rsid w:val="00872E13"/>
    <w:rsid w:val="00872E3D"/>
    <w:rsid w:val="0087357D"/>
    <w:rsid w:val="0087432A"/>
    <w:rsid w:val="008753A1"/>
    <w:rsid w:val="00880E14"/>
    <w:rsid w:val="0088237B"/>
    <w:rsid w:val="008825E3"/>
    <w:rsid w:val="0088345A"/>
    <w:rsid w:val="0089103E"/>
    <w:rsid w:val="00896FF6"/>
    <w:rsid w:val="008A2B36"/>
    <w:rsid w:val="008A3719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D3C09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1773A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67A1D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B037A"/>
    <w:rsid w:val="009B0FB0"/>
    <w:rsid w:val="009B1E2C"/>
    <w:rsid w:val="009B3928"/>
    <w:rsid w:val="009B458A"/>
    <w:rsid w:val="009C484E"/>
    <w:rsid w:val="009C4ACB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6958"/>
    <w:rsid w:val="009F7D9B"/>
    <w:rsid w:val="00A041C2"/>
    <w:rsid w:val="00A04CFE"/>
    <w:rsid w:val="00A052D1"/>
    <w:rsid w:val="00A06486"/>
    <w:rsid w:val="00A10544"/>
    <w:rsid w:val="00A11324"/>
    <w:rsid w:val="00A11897"/>
    <w:rsid w:val="00A15072"/>
    <w:rsid w:val="00A1528D"/>
    <w:rsid w:val="00A1551D"/>
    <w:rsid w:val="00A17E02"/>
    <w:rsid w:val="00A23D62"/>
    <w:rsid w:val="00A24405"/>
    <w:rsid w:val="00A247D1"/>
    <w:rsid w:val="00A26DCC"/>
    <w:rsid w:val="00A27195"/>
    <w:rsid w:val="00A279D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885"/>
    <w:rsid w:val="00A47D61"/>
    <w:rsid w:val="00A5155E"/>
    <w:rsid w:val="00A542A5"/>
    <w:rsid w:val="00A54887"/>
    <w:rsid w:val="00A6170A"/>
    <w:rsid w:val="00A62127"/>
    <w:rsid w:val="00A74F8B"/>
    <w:rsid w:val="00A751FB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B7C55"/>
    <w:rsid w:val="00AC013B"/>
    <w:rsid w:val="00AC0FA9"/>
    <w:rsid w:val="00AC144F"/>
    <w:rsid w:val="00AC261C"/>
    <w:rsid w:val="00AC3445"/>
    <w:rsid w:val="00AC6E44"/>
    <w:rsid w:val="00AD1E29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370C9"/>
    <w:rsid w:val="00B43494"/>
    <w:rsid w:val="00B43D58"/>
    <w:rsid w:val="00B5001A"/>
    <w:rsid w:val="00B522D6"/>
    <w:rsid w:val="00B52B97"/>
    <w:rsid w:val="00B561E4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476E"/>
    <w:rsid w:val="00B866BF"/>
    <w:rsid w:val="00B866D0"/>
    <w:rsid w:val="00B8729A"/>
    <w:rsid w:val="00B872CA"/>
    <w:rsid w:val="00B9057A"/>
    <w:rsid w:val="00B920B7"/>
    <w:rsid w:val="00B923F6"/>
    <w:rsid w:val="00B92B89"/>
    <w:rsid w:val="00B93F4D"/>
    <w:rsid w:val="00B940D0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2F70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72DC9"/>
    <w:rsid w:val="00C7659E"/>
    <w:rsid w:val="00C77250"/>
    <w:rsid w:val="00C7794C"/>
    <w:rsid w:val="00C77D9F"/>
    <w:rsid w:val="00C82001"/>
    <w:rsid w:val="00C8579C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07A0"/>
    <w:rsid w:val="00CD130F"/>
    <w:rsid w:val="00CD1C57"/>
    <w:rsid w:val="00CD3F8F"/>
    <w:rsid w:val="00CD6D94"/>
    <w:rsid w:val="00CE1AAA"/>
    <w:rsid w:val="00CE62FD"/>
    <w:rsid w:val="00CE7507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77A75"/>
    <w:rsid w:val="00D81122"/>
    <w:rsid w:val="00D81AA9"/>
    <w:rsid w:val="00D833A4"/>
    <w:rsid w:val="00D83CB8"/>
    <w:rsid w:val="00D91442"/>
    <w:rsid w:val="00DA0F6A"/>
    <w:rsid w:val="00DA1879"/>
    <w:rsid w:val="00DA1B44"/>
    <w:rsid w:val="00DA2816"/>
    <w:rsid w:val="00DA34E7"/>
    <w:rsid w:val="00DA3AD5"/>
    <w:rsid w:val="00DA79B7"/>
    <w:rsid w:val="00DB014D"/>
    <w:rsid w:val="00DB141E"/>
    <w:rsid w:val="00DB19B4"/>
    <w:rsid w:val="00DB311D"/>
    <w:rsid w:val="00DB429A"/>
    <w:rsid w:val="00DB51C4"/>
    <w:rsid w:val="00DC1290"/>
    <w:rsid w:val="00DC2FFA"/>
    <w:rsid w:val="00DC300B"/>
    <w:rsid w:val="00DC7A7C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16685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2287"/>
    <w:rsid w:val="00E646E6"/>
    <w:rsid w:val="00E6591B"/>
    <w:rsid w:val="00E65B02"/>
    <w:rsid w:val="00E71B15"/>
    <w:rsid w:val="00E73BCA"/>
    <w:rsid w:val="00E802C5"/>
    <w:rsid w:val="00E8126E"/>
    <w:rsid w:val="00E82394"/>
    <w:rsid w:val="00E84C95"/>
    <w:rsid w:val="00E86F37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74A"/>
    <w:rsid w:val="00EC092B"/>
    <w:rsid w:val="00EC16AF"/>
    <w:rsid w:val="00EC2109"/>
    <w:rsid w:val="00EC38E8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543C"/>
    <w:rsid w:val="00EE60C5"/>
    <w:rsid w:val="00EE704B"/>
    <w:rsid w:val="00EE78EF"/>
    <w:rsid w:val="00EF1B1A"/>
    <w:rsid w:val="00EF5717"/>
    <w:rsid w:val="00EF62B1"/>
    <w:rsid w:val="00F06B55"/>
    <w:rsid w:val="00F0701C"/>
    <w:rsid w:val="00F1106E"/>
    <w:rsid w:val="00F12CC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3FBA"/>
    <w:rsid w:val="00F25B4C"/>
    <w:rsid w:val="00F31821"/>
    <w:rsid w:val="00F34885"/>
    <w:rsid w:val="00F35552"/>
    <w:rsid w:val="00F35C38"/>
    <w:rsid w:val="00F40690"/>
    <w:rsid w:val="00F47AD6"/>
    <w:rsid w:val="00F51281"/>
    <w:rsid w:val="00F5200D"/>
    <w:rsid w:val="00F61620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7205"/>
    <w:rsid w:val="00FC1382"/>
    <w:rsid w:val="00FC30FB"/>
    <w:rsid w:val="00FC7F61"/>
    <w:rsid w:val="00FD08AC"/>
    <w:rsid w:val="00FD3B33"/>
    <w:rsid w:val="00FD560F"/>
    <w:rsid w:val="00FD68DB"/>
    <w:rsid w:val="00FE208B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CBC84"/>
  <w15:docId w15:val="{2ECD6A28-2634-4088-9CAF-BD565103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958D-7ACA-4AEF-A3D5-7F7A6BE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46</cp:revision>
  <cp:lastPrinted>2018-03-22T11:28:00Z</cp:lastPrinted>
  <dcterms:created xsi:type="dcterms:W3CDTF">2018-08-13T07:15:00Z</dcterms:created>
  <dcterms:modified xsi:type="dcterms:W3CDTF">2018-08-29T12:10:00Z</dcterms:modified>
</cp:coreProperties>
</file>