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51C" w:rsidRPr="00776C71" w:rsidRDefault="00300E79">
      <w:pPr>
        <w:tabs>
          <w:tab w:val="left" w:pos="426"/>
        </w:tabs>
        <w:spacing w:after="0" w:line="240" w:lineRule="auto"/>
        <w:jc w:val="center"/>
        <w:rPr>
          <w:rFonts w:ascii="Arial" w:eastAsia="Arial" w:hAnsi="Arial" w:cs="Arial"/>
          <w:b/>
          <w:sz w:val="24"/>
          <w:vertAlign w:val="superscript"/>
        </w:rPr>
      </w:pPr>
      <w:r w:rsidRPr="00776C71">
        <w:rPr>
          <w:rFonts w:ascii="Arial" w:eastAsia="Arial" w:hAnsi="Arial" w:cs="Arial"/>
          <w:b/>
          <w:sz w:val="32"/>
        </w:rPr>
        <w:t>Zápis z 16. zasedání Zastupitelstva Olomouckého kraje konaného dne 26. června 2015</w:t>
      </w:r>
    </w:p>
    <w:p w:rsidR="00F7551C" w:rsidRPr="00776C71" w:rsidRDefault="00F7551C">
      <w:pPr>
        <w:spacing w:after="0" w:line="240" w:lineRule="auto"/>
        <w:jc w:val="center"/>
        <w:rPr>
          <w:rFonts w:ascii="Arial" w:eastAsia="Arial" w:hAnsi="Arial" w:cs="Arial"/>
          <w:sz w:val="32"/>
        </w:rPr>
      </w:pPr>
    </w:p>
    <w:p w:rsidR="00F7551C" w:rsidRPr="00776C71" w:rsidRDefault="00F7551C">
      <w:pPr>
        <w:spacing w:after="0" w:line="240" w:lineRule="auto"/>
        <w:rPr>
          <w:rFonts w:ascii="Arial" w:eastAsia="Arial" w:hAnsi="Arial" w:cs="Arial"/>
          <w:i/>
          <w:sz w:val="24"/>
        </w:rPr>
      </w:pPr>
    </w:p>
    <w:p w:rsidR="00A27B3C" w:rsidRPr="00776C71" w:rsidRDefault="00A27B3C">
      <w:pPr>
        <w:tabs>
          <w:tab w:val="left" w:pos="426"/>
        </w:tabs>
        <w:spacing w:after="0" w:line="240" w:lineRule="auto"/>
        <w:jc w:val="both"/>
        <w:rPr>
          <w:rFonts w:ascii="Arial" w:eastAsia="Arial" w:hAnsi="Arial" w:cs="Arial"/>
          <w:sz w:val="24"/>
        </w:rPr>
      </w:pPr>
      <w:r w:rsidRPr="00776C71">
        <w:rPr>
          <w:rFonts w:ascii="Arial" w:eastAsia="Arial" w:hAnsi="Arial" w:cs="Arial"/>
          <w:sz w:val="24"/>
        </w:rPr>
        <w:t>Před zahájením zasedání Zastupitelstva Olomouckého kraje byla Mgr. Rostislavu Libíčkovi předána Cena hejtmana Olomouckého kraje za práci ve prospěch osob se zdravotním postižením za rok 2014.</w:t>
      </w:r>
    </w:p>
    <w:p w:rsidR="00A27B3C" w:rsidRPr="00776C71" w:rsidRDefault="00A27B3C">
      <w:pPr>
        <w:tabs>
          <w:tab w:val="left" w:pos="426"/>
        </w:tabs>
        <w:spacing w:after="0" w:line="240" w:lineRule="auto"/>
        <w:jc w:val="both"/>
        <w:rPr>
          <w:rFonts w:ascii="Arial" w:eastAsia="Arial" w:hAnsi="Arial" w:cs="Arial"/>
          <w:sz w:val="24"/>
        </w:rPr>
      </w:pPr>
    </w:p>
    <w:p w:rsidR="00D02051" w:rsidRPr="00776C71" w:rsidRDefault="00D02051" w:rsidP="00626C91">
      <w:pPr>
        <w:spacing w:after="0"/>
        <w:jc w:val="both"/>
        <w:rPr>
          <w:rFonts w:ascii="Arial" w:eastAsia="Arial" w:hAnsi="Arial" w:cs="Arial"/>
          <w:sz w:val="24"/>
        </w:rPr>
      </w:pPr>
      <w:r w:rsidRPr="00626C91">
        <w:rPr>
          <w:rFonts w:ascii="Arial" w:eastAsia="Arial" w:hAnsi="Arial" w:cs="Arial"/>
          <w:sz w:val="24"/>
        </w:rPr>
        <w:t xml:space="preserve">Ing. Rozbořil </w:t>
      </w:r>
      <w:r w:rsidR="00626C91" w:rsidRPr="00626C91">
        <w:rPr>
          <w:rFonts w:ascii="Arial" w:eastAsia="Arial" w:hAnsi="Arial" w:cs="Arial"/>
          <w:sz w:val="24"/>
        </w:rPr>
        <w:t>představil</w:t>
      </w:r>
      <w:r w:rsidR="00626C91">
        <w:rPr>
          <w:rFonts w:ascii="Arial" w:eastAsia="Arial" w:hAnsi="Arial" w:cs="Arial"/>
          <w:b/>
          <w:sz w:val="24"/>
        </w:rPr>
        <w:t xml:space="preserve"> </w:t>
      </w:r>
      <w:r w:rsidRPr="00776C71">
        <w:rPr>
          <w:rFonts w:ascii="Arial" w:eastAsia="Arial" w:hAnsi="Arial" w:cs="Arial"/>
          <w:sz w:val="24"/>
        </w:rPr>
        <w:t xml:space="preserve">ZOK novou ředitelku </w:t>
      </w:r>
      <w:r w:rsidR="00992521" w:rsidRPr="00776C71">
        <w:rPr>
          <w:rFonts w:ascii="Arial" w:eastAsia="Arial" w:hAnsi="Arial" w:cs="Arial"/>
          <w:sz w:val="24"/>
        </w:rPr>
        <w:t>Krajského úřadu Olomouckého kraje (</w:t>
      </w:r>
      <w:r w:rsidRPr="00776C71">
        <w:rPr>
          <w:rFonts w:ascii="Arial" w:eastAsia="Arial" w:hAnsi="Arial" w:cs="Arial"/>
          <w:sz w:val="24"/>
        </w:rPr>
        <w:t>KÚOK</w:t>
      </w:r>
      <w:r w:rsidR="00992521" w:rsidRPr="00776C71">
        <w:rPr>
          <w:rFonts w:ascii="Arial" w:eastAsia="Arial" w:hAnsi="Arial" w:cs="Arial"/>
          <w:sz w:val="24"/>
        </w:rPr>
        <w:t>)</w:t>
      </w:r>
      <w:r w:rsidRPr="00776C71">
        <w:rPr>
          <w:rFonts w:ascii="Arial" w:eastAsia="Arial" w:hAnsi="Arial" w:cs="Arial"/>
          <w:sz w:val="24"/>
        </w:rPr>
        <w:t>, Mgr.</w:t>
      </w:r>
      <w:r w:rsidR="00426F5B" w:rsidRPr="00776C71">
        <w:rPr>
          <w:rFonts w:ascii="Arial" w:eastAsia="Arial" w:hAnsi="Arial" w:cs="Arial"/>
          <w:sz w:val="24"/>
        </w:rPr>
        <w:t> </w:t>
      </w:r>
      <w:r w:rsidRPr="00776C71">
        <w:rPr>
          <w:rFonts w:ascii="Arial" w:eastAsia="Arial" w:hAnsi="Arial" w:cs="Arial"/>
          <w:sz w:val="24"/>
        </w:rPr>
        <w:t>Lucii</w:t>
      </w:r>
      <w:r w:rsidR="00426F5B" w:rsidRPr="00776C71">
        <w:rPr>
          <w:rFonts w:ascii="Arial" w:eastAsia="Arial" w:hAnsi="Arial" w:cs="Arial"/>
          <w:sz w:val="24"/>
        </w:rPr>
        <w:t> </w:t>
      </w:r>
      <w:r w:rsidRPr="00776C71">
        <w:rPr>
          <w:rFonts w:ascii="Arial" w:eastAsia="Arial" w:hAnsi="Arial" w:cs="Arial"/>
          <w:sz w:val="24"/>
        </w:rPr>
        <w:t>Štěpánkovou. Výběrové řízení probíhalo standartním způsobem. Vybírali jsme z 5 uchazečů a nově byli kandidáti podrobeni psychologickým testům. Do</w:t>
      </w:r>
      <w:r w:rsidR="00426F5B" w:rsidRPr="00776C71">
        <w:rPr>
          <w:rFonts w:ascii="Arial" w:eastAsia="Arial" w:hAnsi="Arial" w:cs="Arial"/>
          <w:sz w:val="24"/>
        </w:rPr>
        <w:t> </w:t>
      </w:r>
      <w:r w:rsidRPr="00776C71">
        <w:rPr>
          <w:rFonts w:ascii="Arial" w:eastAsia="Arial" w:hAnsi="Arial" w:cs="Arial"/>
          <w:sz w:val="24"/>
        </w:rPr>
        <w:t>výběrové ko</w:t>
      </w:r>
      <w:r w:rsidR="00377C98" w:rsidRPr="00776C71">
        <w:rPr>
          <w:rFonts w:ascii="Arial" w:eastAsia="Arial" w:hAnsi="Arial" w:cs="Arial"/>
          <w:sz w:val="24"/>
        </w:rPr>
        <w:t>mise byli přizváni dva členové</w:t>
      </w:r>
      <w:r w:rsidR="00117923" w:rsidRPr="00776C71">
        <w:rPr>
          <w:rFonts w:ascii="Arial" w:eastAsia="Arial" w:hAnsi="Arial" w:cs="Arial"/>
          <w:sz w:val="24"/>
        </w:rPr>
        <w:t xml:space="preserve"> mimo </w:t>
      </w:r>
      <w:r w:rsidR="008A29D0" w:rsidRPr="00776C71">
        <w:rPr>
          <w:rFonts w:ascii="Arial" w:eastAsia="Arial" w:hAnsi="Arial" w:cs="Arial"/>
          <w:sz w:val="24"/>
        </w:rPr>
        <w:t>OK</w:t>
      </w:r>
      <w:r w:rsidRPr="00776C71">
        <w:rPr>
          <w:rFonts w:ascii="Arial" w:eastAsia="Arial" w:hAnsi="Arial" w:cs="Arial"/>
          <w:sz w:val="24"/>
        </w:rPr>
        <w:t xml:space="preserve">, a to </w:t>
      </w:r>
      <w:r w:rsidR="00377C98" w:rsidRPr="00776C71">
        <w:rPr>
          <w:rFonts w:ascii="Arial" w:eastAsia="Arial" w:hAnsi="Arial" w:cs="Arial"/>
          <w:sz w:val="24"/>
        </w:rPr>
        <w:t>ředitel úřadu Pardubického kraje a zástupce klubu personalistů, který působí pod Ministerstvem vnitra. Závěrem předal nové ředitelce, Mgr. Štěpánkové slovo a popřál jí v nové funkci mnoho úspěchů.</w:t>
      </w:r>
    </w:p>
    <w:p w:rsidR="00626C91" w:rsidRDefault="00626C91" w:rsidP="00575C0C">
      <w:pPr>
        <w:spacing w:after="0"/>
        <w:jc w:val="both"/>
        <w:rPr>
          <w:rFonts w:ascii="Arial" w:eastAsia="Arial" w:hAnsi="Arial" w:cs="Arial"/>
          <w:b/>
          <w:sz w:val="24"/>
        </w:rPr>
      </w:pPr>
    </w:p>
    <w:p w:rsidR="00776C71" w:rsidRPr="00776C71" w:rsidRDefault="00377C98" w:rsidP="00753E26">
      <w:pPr>
        <w:spacing w:after="0"/>
        <w:jc w:val="both"/>
        <w:rPr>
          <w:rFonts w:ascii="Arial" w:eastAsia="Arial" w:hAnsi="Arial" w:cs="Arial"/>
          <w:sz w:val="24"/>
        </w:rPr>
        <w:sectPr w:rsidR="00776C71" w:rsidRPr="00776C71" w:rsidSect="0048000F">
          <w:footerReference w:type="default" r:id="rId9"/>
          <w:pgSz w:w="11906" w:h="16838"/>
          <w:pgMar w:top="1417" w:right="1417" w:bottom="1417" w:left="1417" w:header="708" w:footer="708" w:gutter="0"/>
          <w:pgNumType w:start="2"/>
          <w:cols w:space="708"/>
          <w:docGrid w:linePitch="360"/>
        </w:sectPr>
      </w:pPr>
      <w:r w:rsidRPr="00626C91">
        <w:rPr>
          <w:rFonts w:ascii="Arial" w:eastAsia="Arial" w:hAnsi="Arial" w:cs="Arial"/>
          <w:sz w:val="24"/>
        </w:rPr>
        <w:t>Mgr. Štěpánková</w:t>
      </w:r>
      <w:r w:rsidR="00A27B3C" w:rsidRPr="00776C71">
        <w:rPr>
          <w:rFonts w:ascii="Arial" w:eastAsia="Arial" w:hAnsi="Arial" w:cs="Arial"/>
          <w:sz w:val="24"/>
        </w:rPr>
        <w:t xml:space="preserve"> </w:t>
      </w:r>
      <w:r w:rsidRPr="00776C71">
        <w:rPr>
          <w:rFonts w:ascii="Arial" w:eastAsia="Arial" w:hAnsi="Arial" w:cs="Arial"/>
          <w:sz w:val="24"/>
        </w:rPr>
        <w:t>seznámila zastupitele s aktuálními problémy, kterými se bude ve</w:t>
      </w:r>
      <w:r w:rsidR="00753E26" w:rsidRPr="00776C71">
        <w:rPr>
          <w:rFonts w:ascii="Arial" w:eastAsia="Arial" w:hAnsi="Arial" w:cs="Arial"/>
          <w:sz w:val="24"/>
        </w:rPr>
        <w:t> </w:t>
      </w:r>
      <w:r w:rsidRPr="00776C71">
        <w:rPr>
          <w:rFonts w:ascii="Arial" w:eastAsia="Arial" w:hAnsi="Arial" w:cs="Arial"/>
          <w:sz w:val="24"/>
        </w:rPr>
        <w:t>své funkci zabývat. Zásadní věcí, kt</w:t>
      </w:r>
      <w:r w:rsidR="00C91F88" w:rsidRPr="00776C71">
        <w:rPr>
          <w:rFonts w:ascii="Arial" w:eastAsia="Arial" w:hAnsi="Arial" w:cs="Arial"/>
          <w:sz w:val="24"/>
        </w:rPr>
        <w:t xml:space="preserve">erá </w:t>
      </w:r>
      <w:r w:rsidRPr="00776C71">
        <w:rPr>
          <w:rFonts w:ascii="Arial" w:eastAsia="Arial" w:hAnsi="Arial" w:cs="Arial"/>
          <w:sz w:val="24"/>
        </w:rPr>
        <w:t xml:space="preserve">není </w:t>
      </w:r>
      <w:r w:rsidR="00A27B3C" w:rsidRPr="00776C71">
        <w:rPr>
          <w:rFonts w:ascii="Arial" w:eastAsia="Arial" w:hAnsi="Arial" w:cs="Arial"/>
          <w:sz w:val="24"/>
        </w:rPr>
        <w:t xml:space="preserve">na KÚOK </w:t>
      </w:r>
      <w:r w:rsidR="00753E26" w:rsidRPr="00776C71">
        <w:rPr>
          <w:rFonts w:ascii="Arial" w:eastAsia="Arial" w:hAnsi="Arial" w:cs="Arial"/>
          <w:sz w:val="24"/>
        </w:rPr>
        <w:t>dořešena je o</w:t>
      </w:r>
      <w:r w:rsidRPr="00776C71">
        <w:rPr>
          <w:rFonts w:ascii="Arial" w:eastAsia="Arial" w:hAnsi="Arial" w:cs="Arial"/>
          <w:sz w:val="24"/>
        </w:rPr>
        <w:t>dbor podpory řízení příspěvkových organizací (OPŘPO). Musí být jasně vymezeny kompetence mezi věcně přís</w:t>
      </w:r>
      <w:r w:rsidR="00C91F88" w:rsidRPr="00776C71">
        <w:rPr>
          <w:rFonts w:ascii="Arial" w:eastAsia="Arial" w:hAnsi="Arial" w:cs="Arial"/>
          <w:sz w:val="24"/>
        </w:rPr>
        <w:t xml:space="preserve">lušnými odbory, odborem ekonomickým, majetkoprávním </w:t>
      </w:r>
      <w:r w:rsidR="00117923" w:rsidRPr="00776C71">
        <w:rPr>
          <w:rFonts w:ascii="Arial" w:eastAsia="Arial" w:hAnsi="Arial" w:cs="Arial"/>
          <w:sz w:val="24"/>
        </w:rPr>
        <w:t xml:space="preserve">a nově vzniklým OPŘPO, </w:t>
      </w:r>
      <w:r w:rsidR="00C91F88" w:rsidRPr="00776C71">
        <w:rPr>
          <w:rFonts w:ascii="Arial" w:eastAsia="Arial" w:hAnsi="Arial" w:cs="Arial"/>
          <w:sz w:val="24"/>
        </w:rPr>
        <w:t>s důrazem na</w:t>
      </w:r>
      <w:r w:rsidR="00992521" w:rsidRPr="00776C71">
        <w:rPr>
          <w:rFonts w:ascii="Arial" w:eastAsia="Arial" w:hAnsi="Arial" w:cs="Arial"/>
          <w:sz w:val="24"/>
        </w:rPr>
        <w:t> </w:t>
      </w:r>
      <w:r w:rsidR="00C91F88" w:rsidRPr="00776C71">
        <w:rPr>
          <w:rFonts w:ascii="Arial" w:eastAsia="Arial" w:hAnsi="Arial" w:cs="Arial"/>
          <w:sz w:val="24"/>
        </w:rPr>
        <w:t>centrální nákupy a s nimi spojenými úsporami. Další oblastí je</w:t>
      </w:r>
      <w:r w:rsidR="00B07205" w:rsidRPr="00776C71">
        <w:rPr>
          <w:rFonts w:ascii="Arial" w:eastAsia="Arial" w:hAnsi="Arial" w:cs="Arial"/>
          <w:sz w:val="24"/>
        </w:rPr>
        <w:t> </w:t>
      </w:r>
      <w:r w:rsidR="00C91F88" w:rsidRPr="00776C71">
        <w:rPr>
          <w:rFonts w:ascii="Arial" w:eastAsia="Arial" w:hAnsi="Arial" w:cs="Arial"/>
          <w:sz w:val="24"/>
        </w:rPr>
        <w:t>personální politika úřadu. V rámci řízení lidských zdrojů je potřeba sjednotit odměňování zaměstnanců, včetně příplatků za vedení, osobních ohodnocení a</w:t>
      </w:r>
      <w:r w:rsidR="00753E26" w:rsidRPr="00776C71">
        <w:rPr>
          <w:rFonts w:ascii="Arial" w:eastAsia="Arial" w:hAnsi="Arial" w:cs="Arial"/>
          <w:sz w:val="24"/>
        </w:rPr>
        <w:t> </w:t>
      </w:r>
      <w:r w:rsidR="00C91F88" w:rsidRPr="00776C71">
        <w:rPr>
          <w:rFonts w:ascii="Arial" w:eastAsia="Arial" w:hAnsi="Arial" w:cs="Arial"/>
          <w:sz w:val="24"/>
        </w:rPr>
        <w:t>mimořádných odměn. Máme v plánu zavést cílové odměn</w:t>
      </w:r>
      <w:r w:rsidR="00117923" w:rsidRPr="00776C71">
        <w:rPr>
          <w:rFonts w:ascii="Arial" w:eastAsia="Arial" w:hAnsi="Arial" w:cs="Arial"/>
          <w:sz w:val="24"/>
        </w:rPr>
        <w:t>y</w:t>
      </w:r>
      <w:r w:rsidR="00C91F88" w:rsidRPr="00776C71">
        <w:rPr>
          <w:rFonts w:ascii="Arial" w:eastAsia="Arial" w:hAnsi="Arial" w:cs="Arial"/>
          <w:sz w:val="24"/>
        </w:rPr>
        <w:t xml:space="preserve"> pro vedoucí odboru a</w:t>
      </w:r>
      <w:r w:rsidR="00753E26" w:rsidRPr="00776C71">
        <w:rPr>
          <w:rFonts w:ascii="Arial" w:eastAsia="Arial" w:hAnsi="Arial" w:cs="Arial"/>
          <w:sz w:val="24"/>
        </w:rPr>
        <w:t> </w:t>
      </w:r>
      <w:r w:rsidR="00C91F88" w:rsidRPr="00776C71">
        <w:rPr>
          <w:rFonts w:ascii="Arial" w:eastAsia="Arial" w:hAnsi="Arial" w:cs="Arial"/>
          <w:sz w:val="24"/>
        </w:rPr>
        <w:t xml:space="preserve">řadu dalších metod, např. hodnocení 360 stupňů, které budou </w:t>
      </w:r>
      <w:r w:rsidR="008A29D0" w:rsidRPr="00776C71">
        <w:rPr>
          <w:rFonts w:ascii="Arial" w:eastAsia="Arial" w:hAnsi="Arial" w:cs="Arial"/>
          <w:sz w:val="24"/>
        </w:rPr>
        <w:t>pro vedoucí zaměstnance standard</w:t>
      </w:r>
      <w:r w:rsidR="00C91F88" w:rsidRPr="00776C71">
        <w:rPr>
          <w:rFonts w:ascii="Arial" w:eastAsia="Arial" w:hAnsi="Arial" w:cs="Arial"/>
          <w:sz w:val="24"/>
        </w:rPr>
        <w:t>ní. KÚOK je servisem pro samosprávu</w:t>
      </w:r>
      <w:r w:rsidR="00117923" w:rsidRPr="00776C71">
        <w:rPr>
          <w:rFonts w:ascii="Arial" w:eastAsia="Arial" w:hAnsi="Arial" w:cs="Arial"/>
          <w:sz w:val="24"/>
        </w:rPr>
        <w:t>, proto se chci zaměřit na oddělení personální, hospodářské správy, IT služby. Další vizí</w:t>
      </w:r>
      <w:r w:rsidR="00350EAB" w:rsidRPr="00776C71">
        <w:rPr>
          <w:rFonts w:ascii="Arial" w:eastAsia="Arial" w:hAnsi="Arial" w:cs="Arial"/>
          <w:sz w:val="24"/>
        </w:rPr>
        <w:t xml:space="preserve"> je informační portál pro občany, kte</w:t>
      </w:r>
      <w:r w:rsidR="00753E26" w:rsidRPr="00776C71">
        <w:rPr>
          <w:rFonts w:ascii="Arial" w:eastAsia="Arial" w:hAnsi="Arial" w:cs="Arial"/>
          <w:sz w:val="24"/>
        </w:rPr>
        <w:t xml:space="preserve">rý by se měl </w:t>
      </w:r>
      <w:r w:rsidR="00350EAB" w:rsidRPr="00776C71">
        <w:rPr>
          <w:rFonts w:ascii="Arial" w:eastAsia="Arial" w:hAnsi="Arial" w:cs="Arial"/>
          <w:sz w:val="24"/>
        </w:rPr>
        <w:t>stát výrazem transparentnosti a</w:t>
      </w:r>
      <w:r w:rsidR="00753E26" w:rsidRPr="00776C71">
        <w:rPr>
          <w:rFonts w:ascii="Arial" w:eastAsia="Arial" w:hAnsi="Arial" w:cs="Arial"/>
          <w:sz w:val="24"/>
        </w:rPr>
        <w:t> </w:t>
      </w:r>
      <w:r w:rsidR="00350EAB" w:rsidRPr="00776C71">
        <w:rPr>
          <w:rFonts w:ascii="Arial" w:eastAsia="Arial" w:hAnsi="Arial" w:cs="Arial"/>
          <w:sz w:val="24"/>
        </w:rPr>
        <w:t xml:space="preserve">otevřenosti úřadu vůči občanům. Termín </w:t>
      </w:r>
      <w:r w:rsidR="00753E26" w:rsidRPr="00776C71">
        <w:rPr>
          <w:rFonts w:ascii="Arial" w:eastAsia="Arial" w:hAnsi="Arial" w:cs="Arial"/>
          <w:sz w:val="24"/>
        </w:rPr>
        <w:t xml:space="preserve">spuštění </w:t>
      </w:r>
      <w:r w:rsidR="00350EAB" w:rsidRPr="00776C71">
        <w:rPr>
          <w:rFonts w:ascii="Arial" w:eastAsia="Arial" w:hAnsi="Arial" w:cs="Arial"/>
          <w:sz w:val="24"/>
        </w:rPr>
        <w:t xml:space="preserve">je předpokládán na 1. 10. 2015. Anonymizace, </w:t>
      </w:r>
    </w:p>
    <w:p w:rsidR="00377C98" w:rsidRPr="00776C71" w:rsidRDefault="00350EAB" w:rsidP="00753E26">
      <w:pPr>
        <w:spacing w:after="0"/>
        <w:jc w:val="both"/>
        <w:rPr>
          <w:rFonts w:ascii="Arial" w:eastAsia="Arial" w:hAnsi="Arial" w:cs="Arial"/>
          <w:sz w:val="24"/>
        </w:rPr>
      </w:pPr>
      <w:r w:rsidRPr="00776C71">
        <w:rPr>
          <w:rFonts w:ascii="Arial" w:eastAsia="Arial" w:hAnsi="Arial" w:cs="Arial"/>
          <w:sz w:val="24"/>
        </w:rPr>
        <w:lastRenderedPageBreak/>
        <w:t>zveřejňování smluv a návrh jednotného systému dotačních titulů</w:t>
      </w:r>
      <w:r w:rsidR="00A6728A" w:rsidRPr="00776C71">
        <w:rPr>
          <w:rFonts w:ascii="Arial" w:eastAsia="Arial" w:hAnsi="Arial" w:cs="Arial"/>
          <w:sz w:val="24"/>
        </w:rPr>
        <w:t xml:space="preserve"> jsou dalšími oblastmi, kterým se chci</w:t>
      </w:r>
      <w:r w:rsidR="00117923" w:rsidRPr="00776C71">
        <w:rPr>
          <w:rFonts w:ascii="Arial" w:eastAsia="Arial" w:hAnsi="Arial" w:cs="Arial"/>
          <w:sz w:val="24"/>
        </w:rPr>
        <w:t xml:space="preserve"> ve</w:t>
      </w:r>
      <w:r w:rsidR="00992521" w:rsidRPr="00776C71">
        <w:rPr>
          <w:rFonts w:ascii="Arial" w:eastAsia="Arial" w:hAnsi="Arial" w:cs="Arial"/>
          <w:sz w:val="24"/>
        </w:rPr>
        <w:t> </w:t>
      </w:r>
      <w:r w:rsidR="00117923" w:rsidRPr="00776C71">
        <w:rPr>
          <w:rFonts w:ascii="Arial" w:eastAsia="Arial" w:hAnsi="Arial" w:cs="Arial"/>
          <w:sz w:val="24"/>
        </w:rPr>
        <w:t>své funkci</w:t>
      </w:r>
      <w:r w:rsidR="00A6728A" w:rsidRPr="00776C71">
        <w:rPr>
          <w:rFonts w:ascii="Arial" w:eastAsia="Arial" w:hAnsi="Arial" w:cs="Arial"/>
          <w:sz w:val="24"/>
        </w:rPr>
        <w:t xml:space="preserve"> věnovat. </w:t>
      </w:r>
    </w:p>
    <w:p w:rsidR="00F7551C" w:rsidRDefault="00F7551C">
      <w:pPr>
        <w:spacing w:after="0" w:line="240" w:lineRule="auto"/>
        <w:jc w:val="both"/>
        <w:rPr>
          <w:rFonts w:ascii="Arial" w:eastAsia="Arial" w:hAnsi="Arial" w:cs="Arial"/>
          <w:i/>
          <w:sz w:val="24"/>
        </w:rPr>
      </w:pPr>
    </w:p>
    <w:p w:rsidR="00C172DF" w:rsidRPr="00776C71" w:rsidRDefault="00C172DF">
      <w:pPr>
        <w:spacing w:after="0" w:line="240" w:lineRule="auto"/>
        <w:jc w:val="both"/>
        <w:rPr>
          <w:rFonts w:ascii="Arial" w:eastAsia="Arial" w:hAnsi="Arial" w:cs="Arial"/>
          <w:i/>
          <w:sz w:val="24"/>
        </w:rPr>
      </w:pPr>
    </w:p>
    <w:p w:rsidR="00626C91" w:rsidRDefault="00626C91" w:rsidP="00626C91">
      <w:pPr>
        <w:tabs>
          <w:tab w:val="left" w:pos="426"/>
        </w:tabs>
        <w:spacing w:after="0" w:line="240" w:lineRule="auto"/>
        <w:jc w:val="both"/>
        <w:rPr>
          <w:rFonts w:ascii="Arial" w:eastAsia="Arial" w:hAnsi="Arial" w:cs="Arial"/>
          <w:sz w:val="24"/>
        </w:rPr>
      </w:pPr>
    </w:p>
    <w:p w:rsidR="00626C91" w:rsidRPr="00776C71" w:rsidRDefault="00626C91" w:rsidP="00626C91">
      <w:pPr>
        <w:tabs>
          <w:tab w:val="left" w:pos="426"/>
        </w:tabs>
        <w:spacing w:after="0" w:line="240" w:lineRule="auto"/>
        <w:jc w:val="both"/>
        <w:rPr>
          <w:rFonts w:ascii="Arial" w:eastAsia="Arial" w:hAnsi="Arial" w:cs="Arial"/>
          <w:sz w:val="24"/>
        </w:rPr>
      </w:pPr>
      <w:r w:rsidRPr="00776C71">
        <w:rPr>
          <w:rFonts w:ascii="Arial" w:eastAsia="Arial" w:hAnsi="Arial" w:cs="Arial"/>
          <w:sz w:val="24"/>
        </w:rPr>
        <w:t>Zasedání Zastupitelstva Olomouckého kraje bylo zahájeno dne 26. 6. 2015 v 10:</w:t>
      </w:r>
      <w:r>
        <w:rPr>
          <w:rFonts w:ascii="Arial" w:eastAsia="Arial" w:hAnsi="Arial" w:cs="Arial"/>
          <w:sz w:val="24"/>
        </w:rPr>
        <w:t>1</w:t>
      </w:r>
      <w:r w:rsidRPr="00776C71">
        <w:rPr>
          <w:rFonts w:ascii="Arial" w:eastAsia="Arial" w:hAnsi="Arial" w:cs="Arial"/>
          <w:sz w:val="24"/>
        </w:rPr>
        <w:t>0 hod. ve velkém zasedacím sále budovy Magistrátu města Olomouc, Hynaisova 10, Olomouc. Zasedání se zúčastnilo 50 členů zastupitelstva kraje, 5 členů bylo nepřítomno.</w:t>
      </w:r>
    </w:p>
    <w:p w:rsidR="00626C91" w:rsidRDefault="00626C91" w:rsidP="00626C91">
      <w:pPr>
        <w:tabs>
          <w:tab w:val="left" w:pos="426"/>
        </w:tabs>
        <w:spacing w:after="0" w:line="240" w:lineRule="auto"/>
        <w:jc w:val="both"/>
        <w:rPr>
          <w:rFonts w:ascii="Arial" w:eastAsia="Arial" w:hAnsi="Arial" w:cs="Arial"/>
          <w:sz w:val="24"/>
        </w:rPr>
      </w:pPr>
    </w:p>
    <w:p w:rsidR="00481F37" w:rsidRDefault="00481F37" w:rsidP="00626C91">
      <w:pPr>
        <w:tabs>
          <w:tab w:val="left" w:pos="426"/>
        </w:tabs>
        <w:spacing w:after="0" w:line="240" w:lineRule="auto"/>
        <w:jc w:val="both"/>
        <w:rPr>
          <w:rFonts w:ascii="Arial" w:eastAsia="Arial" w:hAnsi="Arial" w:cs="Arial"/>
          <w:sz w:val="24"/>
        </w:rPr>
      </w:pPr>
    </w:p>
    <w:p w:rsidR="00626C91" w:rsidRPr="00776C71" w:rsidRDefault="00626C91" w:rsidP="00626C91">
      <w:pPr>
        <w:tabs>
          <w:tab w:val="left" w:pos="426"/>
        </w:tabs>
        <w:spacing w:after="0" w:line="240" w:lineRule="auto"/>
        <w:jc w:val="both"/>
        <w:rPr>
          <w:rFonts w:ascii="Arial" w:eastAsia="Arial" w:hAnsi="Arial" w:cs="Arial"/>
          <w:sz w:val="24"/>
        </w:rPr>
      </w:pPr>
    </w:p>
    <w:p w:rsidR="00626C91" w:rsidRPr="00776C71" w:rsidRDefault="00626C91" w:rsidP="00626C91">
      <w:pPr>
        <w:tabs>
          <w:tab w:val="left" w:pos="426"/>
        </w:tabs>
        <w:spacing w:after="0" w:line="240" w:lineRule="auto"/>
        <w:jc w:val="both"/>
        <w:rPr>
          <w:rFonts w:ascii="Arial" w:eastAsia="Arial" w:hAnsi="Arial" w:cs="Arial"/>
          <w:sz w:val="24"/>
        </w:rPr>
      </w:pPr>
      <w:r w:rsidRPr="00776C71">
        <w:rPr>
          <w:rFonts w:ascii="Arial" w:eastAsia="Arial" w:hAnsi="Arial" w:cs="Arial"/>
          <w:b/>
          <w:sz w:val="24"/>
        </w:rPr>
        <w:t>Z účasti na zasedání byli omluveni:</w:t>
      </w:r>
      <w:r w:rsidRPr="00776C71">
        <w:rPr>
          <w:rFonts w:ascii="Arial" w:eastAsia="Arial" w:hAnsi="Arial" w:cs="Arial"/>
          <w:sz w:val="24"/>
        </w:rPr>
        <w:t xml:space="preserve"> Ivana Dvořáková, Mgr. Eva Pavličíková, Ing. Petr Suchomel, prof. Ing. Dr. Bořivoj Šarapatka, CSc., a Kamil Zápeca.</w:t>
      </w:r>
    </w:p>
    <w:p w:rsidR="00626C91" w:rsidRPr="00776C71" w:rsidRDefault="00626C91" w:rsidP="00626C91">
      <w:pPr>
        <w:tabs>
          <w:tab w:val="left" w:pos="426"/>
        </w:tabs>
        <w:spacing w:after="0" w:line="240" w:lineRule="auto"/>
        <w:jc w:val="both"/>
        <w:rPr>
          <w:rFonts w:ascii="Calibri" w:eastAsia="Calibri" w:hAnsi="Calibri" w:cs="Calibri"/>
          <w:b/>
          <w:sz w:val="24"/>
        </w:rPr>
      </w:pPr>
    </w:p>
    <w:p w:rsidR="00626C91" w:rsidRPr="00776C71" w:rsidRDefault="00626C91" w:rsidP="00626C91">
      <w:pPr>
        <w:tabs>
          <w:tab w:val="left" w:pos="426"/>
        </w:tabs>
        <w:spacing w:after="0" w:line="240" w:lineRule="auto"/>
        <w:jc w:val="both"/>
        <w:rPr>
          <w:rFonts w:ascii="Arial" w:eastAsia="Arial" w:hAnsi="Arial" w:cs="Arial"/>
          <w:sz w:val="24"/>
        </w:rPr>
      </w:pPr>
      <w:r w:rsidRPr="00776C71">
        <w:rPr>
          <w:rFonts w:ascii="Arial" w:eastAsia="Arial" w:hAnsi="Arial" w:cs="Arial"/>
          <w:b/>
          <w:sz w:val="24"/>
        </w:rPr>
        <w:t>Zahájení zasedání se neúčastnil:</w:t>
      </w:r>
      <w:r w:rsidRPr="00776C71">
        <w:rPr>
          <w:rFonts w:ascii="Arial" w:eastAsia="Arial" w:hAnsi="Arial" w:cs="Arial"/>
          <w:sz w:val="24"/>
        </w:rPr>
        <w:t xml:space="preserve"> Mgr. Jiří Zemánek (příchod 10:30).</w:t>
      </w:r>
    </w:p>
    <w:p w:rsidR="00626C91" w:rsidRPr="00776C71" w:rsidRDefault="00626C91" w:rsidP="00626C91">
      <w:pPr>
        <w:spacing w:after="0" w:line="240" w:lineRule="auto"/>
        <w:rPr>
          <w:rFonts w:ascii="Arial" w:eastAsia="Arial" w:hAnsi="Arial" w:cs="Arial"/>
          <w:i/>
          <w:sz w:val="24"/>
        </w:rPr>
      </w:pPr>
    </w:p>
    <w:p w:rsidR="00626C91" w:rsidRPr="00776C71" w:rsidRDefault="00626C91" w:rsidP="00626C91">
      <w:pPr>
        <w:spacing w:after="0" w:line="240" w:lineRule="auto"/>
        <w:jc w:val="both"/>
        <w:rPr>
          <w:rFonts w:ascii="Arial" w:eastAsia="Arial" w:hAnsi="Arial" w:cs="Arial"/>
          <w:sz w:val="24"/>
        </w:rPr>
      </w:pPr>
      <w:r w:rsidRPr="00776C71">
        <w:rPr>
          <w:rFonts w:ascii="Arial" w:eastAsia="Arial" w:hAnsi="Arial" w:cs="Arial"/>
          <w:sz w:val="24"/>
        </w:rPr>
        <w:lastRenderedPageBreak/>
        <w:t>Zasedání řídil hejtman Olomouckého kraje (OK) Ing. Jiří Rozbořil.</w:t>
      </w:r>
    </w:p>
    <w:p w:rsidR="00626C91" w:rsidRPr="00776C71" w:rsidRDefault="00626C91" w:rsidP="00626C91">
      <w:pPr>
        <w:spacing w:after="0" w:line="240" w:lineRule="auto"/>
        <w:jc w:val="both"/>
        <w:rPr>
          <w:rFonts w:ascii="Arial" w:eastAsia="Arial" w:hAnsi="Arial" w:cs="Arial"/>
          <w:sz w:val="24"/>
        </w:rPr>
      </w:pPr>
    </w:p>
    <w:p w:rsidR="00626C91" w:rsidRPr="00776C71" w:rsidRDefault="00626C91" w:rsidP="00626C91">
      <w:pPr>
        <w:spacing w:after="0" w:line="240" w:lineRule="auto"/>
        <w:jc w:val="both"/>
        <w:rPr>
          <w:rFonts w:ascii="Arial" w:eastAsia="Arial" w:hAnsi="Arial" w:cs="Arial"/>
          <w:sz w:val="24"/>
        </w:rPr>
      </w:pPr>
      <w:r w:rsidRPr="00776C71">
        <w:rPr>
          <w:rFonts w:ascii="Arial" w:eastAsia="Arial" w:hAnsi="Arial" w:cs="Arial"/>
          <w:sz w:val="24"/>
        </w:rPr>
        <w:t>V bodech 20, 30–32 řídil zasedání 1. náměstek hejtmana PhDr. Alois Mačák, MBA.</w:t>
      </w:r>
    </w:p>
    <w:p w:rsidR="004C552E" w:rsidRPr="00776C71" w:rsidRDefault="004C552E">
      <w:pPr>
        <w:spacing w:after="0" w:line="240" w:lineRule="auto"/>
        <w:jc w:val="both"/>
        <w:rPr>
          <w:rFonts w:ascii="Arial" w:eastAsia="Arial" w:hAnsi="Arial" w:cs="Arial"/>
          <w:i/>
          <w:sz w:val="24"/>
        </w:rPr>
      </w:pPr>
    </w:p>
    <w:p w:rsidR="00753E26" w:rsidRPr="00776C71" w:rsidRDefault="00753E26">
      <w:pPr>
        <w:spacing w:after="0" w:line="240" w:lineRule="auto"/>
        <w:jc w:val="both"/>
        <w:rPr>
          <w:rFonts w:ascii="Arial" w:eastAsia="Arial" w:hAnsi="Arial" w:cs="Arial"/>
          <w:i/>
          <w:sz w:val="24"/>
        </w:rPr>
      </w:pPr>
    </w:p>
    <w:p w:rsidR="00F7551C" w:rsidRPr="00776C71" w:rsidRDefault="00300E79">
      <w:pPr>
        <w:tabs>
          <w:tab w:val="left" w:pos="567"/>
        </w:tabs>
        <w:spacing w:after="120" w:line="240" w:lineRule="auto"/>
        <w:jc w:val="both"/>
        <w:rPr>
          <w:rFonts w:ascii="Arial" w:eastAsia="Arial" w:hAnsi="Arial" w:cs="Arial"/>
          <w:b/>
          <w:sz w:val="24"/>
        </w:rPr>
      </w:pPr>
      <w:r w:rsidRPr="00776C71">
        <w:rPr>
          <w:rFonts w:ascii="Arial" w:eastAsia="Arial" w:hAnsi="Arial" w:cs="Arial"/>
          <w:b/>
          <w:sz w:val="24"/>
        </w:rPr>
        <w:t>1.</w:t>
      </w:r>
      <w:r w:rsidRPr="00776C71">
        <w:rPr>
          <w:rFonts w:ascii="Arial" w:eastAsia="Arial" w:hAnsi="Arial" w:cs="Arial"/>
          <w:b/>
          <w:sz w:val="24"/>
        </w:rPr>
        <w:tab/>
        <w:t>Zahájení, volba pracovních komisí a ověřovatelů zápisu, schválení programu zasedání</w:t>
      </w:r>
    </w:p>
    <w:p w:rsidR="00F7551C" w:rsidRPr="00776C71" w:rsidRDefault="00F7551C">
      <w:pPr>
        <w:spacing w:after="0" w:line="240" w:lineRule="auto"/>
        <w:jc w:val="both"/>
        <w:rPr>
          <w:rFonts w:ascii="Arial" w:eastAsia="Arial" w:hAnsi="Arial" w:cs="Arial"/>
          <w:sz w:val="24"/>
        </w:rPr>
      </w:pPr>
    </w:p>
    <w:p w:rsidR="00753E26" w:rsidRPr="00776C71" w:rsidRDefault="00753E26" w:rsidP="00753E26">
      <w:pPr>
        <w:spacing w:after="0"/>
        <w:jc w:val="both"/>
        <w:outlineLvl w:val="0"/>
        <w:rPr>
          <w:rFonts w:ascii="Arial" w:eastAsia="Arial" w:hAnsi="Arial" w:cs="Arial"/>
          <w:sz w:val="24"/>
        </w:rPr>
      </w:pPr>
      <w:r w:rsidRPr="00776C71">
        <w:rPr>
          <w:rFonts w:ascii="Arial" w:eastAsia="Arial" w:hAnsi="Arial" w:cs="Arial"/>
          <w:b/>
          <w:sz w:val="24"/>
        </w:rPr>
        <w:t xml:space="preserve">Ing. Rozbořil: </w:t>
      </w:r>
      <w:r w:rsidRPr="00776C71">
        <w:rPr>
          <w:rFonts w:ascii="Arial" w:eastAsia="Arial" w:hAnsi="Arial" w:cs="Arial"/>
          <w:sz w:val="24"/>
        </w:rPr>
        <w:t>Na úvod připomínám, že dle platného jednacího řádu je z každého zasedání zastupitelstva pořizován zvukový záznam. Pro vystupující z řad veřejnosti chci uvést, že vystupující má právo podat námitku proti zveřejnění záznamu ve smyslu zákona o ochraně osobních údajů. Námitka bude zaznamenána do zápisu a v případě uznání námitky bude před zveřejněním záznamu daná část záznamu upravena. Nyní požádám všechny zastupitele o přihlášení se čipy, pokud tak již sami neučinili. Dle prezenční listiny je dnešnímu jednání přítomno 49 členů zastupitelstva z 55. Nepřítomen je jeden zastupitel.</w:t>
      </w:r>
    </w:p>
    <w:p w:rsidR="00753E26" w:rsidRPr="00776C71" w:rsidRDefault="00753E26" w:rsidP="00753E26">
      <w:pPr>
        <w:spacing w:after="0" w:line="240" w:lineRule="auto"/>
        <w:jc w:val="both"/>
        <w:rPr>
          <w:rFonts w:ascii="Arial" w:eastAsia="Arial" w:hAnsi="Arial" w:cs="Arial"/>
          <w:sz w:val="24"/>
        </w:rPr>
      </w:pPr>
      <w:r w:rsidRPr="00776C71">
        <w:rPr>
          <w:rFonts w:ascii="Arial" w:eastAsia="Arial" w:hAnsi="Arial" w:cs="Arial"/>
          <w:sz w:val="24"/>
        </w:rPr>
        <w:t>Pro přesnou informaci o počtu přítomných zde v sále provedeme prezenci pomocí hlasovacího systému – cvičným hlasováním. Protože se jedná o cvičné hlasování, hlasujme, prosím, všichni. Cvičné hlasování spustí obsluha hlasovacího zařízení. Hlasujte po zaznění gongu. Prosím o gong. Jak jsem avizoval, přítomno je v součtu 49 členů ZOK. Pro úplnost připomínám, že členové zastupitelstva se mohou hlásit o slovo v průběhu zasedání pomocí hlasovacího zařízení a v případě poruchy zvednutím ruky.</w:t>
      </w:r>
    </w:p>
    <w:p w:rsidR="00753E26" w:rsidRPr="00776C71" w:rsidRDefault="00753E26">
      <w:pPr>
        <w:spacing w:after="0" w:line="240" w:lineRule="auto"/>
        <w:jc w:val="both"/>
        <w:rPr>
          <w:rFonts w:ascii="Arial" w:eastAsia="Arial" w:hAnsi="Arial" w:cs="Arial"/>
          <w:sz w:val="24"/>
        </w:rPr>
      </w:pPr>
    </w:p>
    <w:p w:rsidR="00F7551C" w:rsidRPr="00776C71" w:rsidRDefault="00300E79">
      <w:pPr>
        <w:tabs>
          <w:tab w:val="left" w:pos="5040"/>
        </w:tabs>
        <w:spacing w:after="0" w:line="240" w:lineRule="auto"/>
        <w:jc w:val="both"/>
        <w:rPr>
          <w:rFonts w:ascii="Arial" w:eastAsia="Arial" w:hAnsi="Arial" w:cs="Arial"/>
          <w:sz w:val="24"/>
        </w:rPr>
      </w:pPr>
      <w:r w:rsidRPr="00776C71">
        <w:rPr>
          <w:rFonts w:ascii="Arial" w:eastAsia="Arial" w:hAnsi="Arial" w:cs="Arial"/>
          <w:b/>
          <w:sz w:val="24"/>
        </w:rPr>
        <w:t xml:space="preserve">Ing. </w:t>
      </w:r>
      <w:proofErr w:type="gramStart"/>
      <w:r w:rsidRPr="00776C71">
        <w:rPr>
          <w:rFonts w:ascii="Arial" w:eastAsia="Arial" w:hAnsi="Arial" w:cs="Arial"/>
          <w:b/>
          <w:sz w:val="24"/>
        </w:rPr>
        <w:t>Rozbořil</w:t>
      </w:r>
      <w:r w:rsidRPr="00776C71">
        <w:rPr>
          <w:rFonts w:ascii="Arial" w:eastAsia="Arial" w:hAnsi="Arial" w:cs="Arial"/>
          <w:sz w:val="24"/>
        </w:rPr>
        <w:t xml:space="preserve"> </w:t>
      </w:r>
      <w:r w:rsidR="00753E26" w:rsidRPr="00776C71">
        <w:rPr>
          <w:rFonts w:ascii="Arial" w:eastAsia="Arial" w:hAnsi="Arial" w:cs="Arial"/>
          <w:sz w:val="24"/>
        </w:rPr>
        <w:t>u</w:t>
      </w:r>
      <w:r w:rsidR="00D02051" w:rsidRPr="00776C71">
        <w:rPr>
          <w:rFonts w:ascii="Arial" w:eastAsia="Arial" w:hAnsi="Arial" w:cs="Arial"/>
          <w:sz w:val="24"/>
        </w:rPr>
        <w:t>rčil</w:t>
      </w:r>
      <w:proofErr w:type="gramEnd"/>
      <w:r w:rsidR="00D02051" w:rsidRPr="00776C71">
        <w:rPr>
          <w:rFonts w:ascii="Arial" w:eastAsia="Arial" w:hAnsi="Arial" w:cs="Arial"/>
          <w:sz w:val="24"/>
        </w:rPr>
        <w:t xml:space="preserve"> zapisovatelku </w:t>
      </w:r>
      <w:r w:rsidRPr="00776C71">
        <w:rPr>
          <w:rFonts w:ascii="Arial" w:eastAsia="Arial" w:hAnsi="Arial" w:cs="Arial"/>
          <w:sz w:val="24"/>
        </w:rPr>
        <w:t>Ing. Janu</w:t>
      </w:r>
      <w:r w:rsidR="00924143" w:rsidRPr="00776C71">
        <w:rPr>
          <w:rFonts w:ascii="Arial" w:eastAsia="Arial" w:hAnsi="Arial" w:cs="Arial"/>
          <w:sz w:val="24"/>
        </w:rPr>
        <w:t> </w:t>
      </w:r>
      <w:r w:rsidRPr="00776C71">
        <w:rPr>
          <w:rFonts w:ascii="Arial" w:eastAsia="Arial" w:hAnsi="Arial" w:cs="Arial"/>
          <w:sz w:val="24"/>
        </w:rPr>
        <w:t>Hedencovou a osobu zodpovědnou za</w:t>
      </w:r>
      <w:r w:rsidR="00753E26" w:rsidRPr="00776C71">
        <w:rPr>
          <w:rFonts w:ascii="Arial" w:eastAsia="Arial" w:hAnsi="Arial" w:cs="Arial"/>
          <w:sz w:val="24"/>
        </w:rPr>
        <w:t> </w:t>
      </w:r>
      <w:r w:rsidRPr="00776C71">
        <w:rPr>
          <w:rFonts w:ascii="Arial" w:eastAsia="Arial" w:hAnsi="Arial" w:cs="Arial"/>
          <w:sz w:val="24"/>
        </w:rPr>
        <w:t>obsluhu elektronického hlasovacího zařízení Mgr. Zuzanu Dosedlovou, která je</w:t>
      </w:r>
      <w:r w:rsidR="00B07205" w:rsidRPr="00776C71">
        <w:rPr>
          <w:rFonts w:ascii="Arial" w:eastAsia="Arial" w:hAnsi="Arial" w:cs="Arial"/>
          <w:sz w:val="24"/>
        </w:rPr>
        <w:t> </w:t>
      </w:r>
      <w:r w:rsidRPr="00776C71">
        <w:rPr>
          <w:rFonts w:ascii="Arial" w:eastAsia="Arial" w:hAnsi="Arial" w:cs="Arial"/>
          <w:sz w:val="24"/>
        </w:rPr>
        <w:t>rovněž hlavním skrutátorem.</w:t>
      </w:r>
      <w:r w:rsidR="004C552E" w:rsidRPr="00776C71">
        <w:rPr>
          <w:rFonts w:ascii="Arial" w:eastAsia="Arial" w:hAnsi="Arial" w:cs="Arial"/>
          <w:sz w:val="24"/>
        </w:rPr>
        <w:t xml:space="preserve"> Hlasovat můžete vždy až po</w:t>
      </w:r>
      <w:r w:rsidR="00753E26" w:rsidRPr="00776C71">
        <w:rPr>
          <w:rFonts w:ascii="Arial" w:eastAsia="Arial" w:hAnsi="Arial" w:cs="Arial"/>
          <w:sz w:val="24"/>
        </w:rPr>
        <w:t xml:space="preserve"> zaznění gongu, abychom předešli</w:t>
      </w:r>
      <w:r w:rsidR="004C552E" w:rsidRPr="00776C71">
        <w:rPr>
          <w:rFonts w:ascii="Arial" w:eastAsia="Arial" w:hAnsi="Arial" w:cs="Arial"/>
          <w:sz w:val="24"/>
        </w:rPr>
        <w:t xml:space="preserve"> případným nesrovnalostem.</w:t>
      </w:r>
    </w:p>
    <w:p w:rsidR="004C552E" w:rsidRPr="00776C71" w:rsidRDefault="004C552E">
      <w:pPr>
        <w:tabs>
          <w:tab w:val="left" w:pos="5040"/>
        </w:tabs>
        <w:spacing w:after="0" w:line="240" w:lineRule="auto"/>
        <w:jc w:val="both"/>
        <w:rPr>
          <w:rFonts w:ascii="Arial" w:eastAsia="Arial" w:hAnsi="Arial" w:cs="Arial"/>
          <w:sz w:val="24"/>
        </w:rPr>
      </w:pPr>
    </w:p>
    <w:p w:rsidR="00F7551C" w:rsidRPr="00776C71" w:rsidRDefault="00300E79">
      <w:pPr>
        <w:spacing w:after="0" w:line="240" w:lineRule="auto"/>
        <w:jc w:val="both"/>
        <w:rPr>
          <w:rFonts w:ascii="Arial" w:eastAsia="Arial" w:hAnsi="Arial" w:cs="Arial"/>
          <w:sz w:val="24"/>
        </w:rPr>
      </w:pPr>
      <w:r w:rsidRPr="00776C71">
        <w:rPr>
          <w:rFonts w:ascii="Arial" w:eastAsia="Arial" w:hAnsi="Arial" w:cs="Arial"/>
          <w:sz w:val="24"/>
        </w:rPr>
        <w:t xml:space="preserve">Zastupitelstvo schválilo jako ověřovatele zápisu: </w:t>
      </w:r>
    </w:p>
    <w:p w:rsidR="00F7551C" w:rsidRPr="00776C71" w:rsidRDefault="00300E79">
      <w:pPr>
        <w:spacing w:after="0" w:line="240" w:lineRule="auto"/>
        <w:jc w:val="both"/>
        <w:rPr>
          <w:rFonts w:ascii="Arial" w:eastAsia="Arial" w:hAnsi="Arial" w:cs="Arial"/>
          <w:i/>
          <w:sz w:val="24"/>
        </w:rPr>
      </w:pPr>
      <w:r w:rsidRPr="00776C71">
        <w:rPr>
          <w:rFonts w:ascii="Arial" w:eastAsia="Arial" w:hAnsi="Arial" w:cs="Arial"/>
          <w:sz w:val="24"/>
        </w:rPr>
        <w:t>- ČSSD</w:t>
      </w:r>
      <w:r w:rsidRPr="00776C71">
        <w:rPr>
          <w:rFonts w:ascii="Arial" w:eastAsia="Arial" w:hAnsi="Arial" w:cs="Arial"/>
          <w:sz w:val="24"/>
        </w:rPr>
        <w:tab/>
      </w:r>
      <w:r w:rsidRPr="00776C71">
        <w:rPr>
          <w:rFonts w:ascii="Arial" w:eastAsia="Arial" w:hAnsi="Arial" w:cs="Arial"/>
          <w:sz w:val="24"/>
        </w:rPr>
        <w:tab/>
      </w:r>
      <w:r w:rsidR="004C552E" w:rsidRPr="00776C71">
        <w:rPr>
          <w:rFonts w:ascii="Arial" w:eastAsia="Arial" w:hAnsi="Arial" w:cs="Arial"/>
          <w:sz w:val="24"/>
        </w:rPr>
        <w:t xml:space="preserve">Josef Švec </w:t>
      </w:r>
    </w:p>
    <w:p w:rsidR="00F7551C" w:rsidRPr="00776C71" w:rsidRDefault="00300E79">
      <w:pPr>
        <w:spacing w:after="0" w:line="240" w:lineRule="auto"/>
        <w:jc w:val="both"/>
        <w:rPr>
          <w:rFonts w:ascii="Arial" w:eastAsia="Arial" w:hAnsi="Arial" w:cs="Arial"/>
          <w:sz w:val="24"/>
        </w:rPr>
      </w:pPr>
      <w:r w:rsidRPr="00776C71">
        <w:rPr>
          <w:rFonts w:ascii="Arial" w:eastAsia="Arial" w:hAnsi="Arial" w:cs="Arial"/>
          <w:sz w:val="24"/>
        </w:rPr>
        <w:t>- KSČM</w:t>
      </w:r>
      <w:r w:rsidRPr="00776C71">
        <w:rPr>
          <w:rFonts w:ascii="Arial" w:eastAsia="Arial" w:hAnsi="Arial" w:cs="Arial"/>
          <w:sz w:val="24"/>
        </w:rPr>
        <w:tab/>
      </w:r>
      <w:r w:rsidRPr="00776C71">
        <w:rPr>
          <w:rFonts w:ascii="Arial" w:eastAsia="Arial" w:hAnsi="Arial" w:cs="Arial"/>
          <w:sz w:val="24"/>
        </w:rPr>
        <w:tab/>
        <w:t xml:space="preserve">Ing. </w:t>
      </w:r>
      <w:r w:rsidR="004C552E" w:rsidRPr="00776C71">
        <w:rPr>
          <w:rFonts w:ascii="Arial" w:eastAsia="Arial" w:hAnsi="Arial" w:cs="Arial"/>
          <w:sz w:val="24"/>
        </w:rPr>
        <w:t>Miroslav Marek</w:t>
      </w:r>
    </w:p>
    <w:p w:rsidR="00F7551C" w:rsidRPr="00776C71" w:rsidRDefault="00300E79">
      <w:pPr>
        <w:spacing w:after="0" w:line="240" w:lineRule="auto"/>
        <w:jc w:val="both"/>
        <w:rPr>
          <w:rFonts w:ascii="Arial" w:eastAsia="Arial" w:hAnsi="Arial" w:cs="Arial"/>
          <w:sz w:val="24"/>
        </w:rPr>
      </w:pPr>
      <w:r w:rsidRPr="00776C71">
        <w:rPr>
          <w:rFonts w:ascii="Arial" w:eastAsia="Arial" w:hAnsi="Arial" w:cs="Arial"/>
          <w:sz w:val="24"/>
        </w:rPr>
        <w:t>- Koalice pro OK</w:t>
      </w:r>
      <w:r w:rsidRPr="00776C71">
        <w:rPr>
          <w:rFonts w:ascii="Arial" w:eastAsia="Arial" w:hAnsi="Arial" w:cs="Arial"/>
          <w:sz w:val="24"/>
        </w:rPr>
        <w:tab/>
      </w:r>
      <w:r w:rsidR="004C552E" w:rsidRPr="00776C71">
        <w:rPr>
          <w:rFonts w:ascii="Arial" w:eastAsia="Arial" w:hAnsi="Arial" w:cs="Arial"/>
          <w:sz w:val="24"/>
        </w:rPr>
        <w:t>RNDr. Ladislav Šnevajs</w:t>
      </w:r>
    </w:p>
    <w:p w:rsidR="00F7551C" w:rsidRPr="00776C71" w:rsidRDefault="00300E79">
      <w:pPr>
        <w:spacing w:after="0" w:line="240" w:lineRule="auto"/>
        <w:jc w:val="both"/>
        <w:rPr>
          <w:rFonts w:ascii="Arial" w:eastAsia="Arial" w:hAnsi="Arial" w:cs="Arial"/>
          <w:sz w:val="24"/>
        </w:rPr>
      </w:pPr>
      <w:r w:rsidRPr="00776C71">
        <w:rPr>
          <w:rFonts w:ascii="Arial" w:eastAsia="Arial" w:hAnsi="Arial" w:cs="Arial"/>
          <w:sz w:val="24"/>
        </w:rPr>
        <w:t>- ODS</w:t>
      </w: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r>
      <w:r w:rsidR="004C552E" w:rsidRPr="00776C71">
        <w:rPr>
          <w:rFonts w:ascii="Arial" w:eastAsia="Arial" w:hAnsi="Arial" w:cs="Arial"/>
          <w:sz w:val="24"/>
        </w:rPr>
        <w:t>Mgr. Markéta Záleská</w:t>
      </w:r>
    </w:p>
    <w:p w:rsidR="00F7551C" w:rsidRPr="00776C71" w:rsidRDefault="00300E79">
      <w:pPr>
        <w:spacing w:after="0" w:line="240" w:lineRule="auto"/>
        <w:jc w:val="both"/>
        <w:rPr>
          <w:rFonts w:ascii="Arial" w:eastAsia="Arial" w:hAnsi="Arial" w:cs="Arial"/>
          <w:sz w:val="24"/>
        </w:rPr>
      </w:pPr>
      <w:r w:rsidRPr="00776C71">
        <w:rPr>
          <w:rFonts w:ascii="Arial" w:eastAsia="Arial" w:hAnsi="Arial" w:cs="Arial"/>
          <w:sz w:val="24"/>
        </w:rPr>
        <w:t>- TOP09 a STAN</w:t>
      </w:r>
      <w:r w:rsidR="004C552E" w:rsidRPr="00776C71">
        <w:rPr>
          <w:rFonts w:ascii="Arial" w:eastAsia="Arial" w:hAnsi="Arial" w:cs="Arial"/>
          <w:sz w:val="24"/>
        </w:rPr>
        <w:tab/>
        <w:t>Ing. Adolf Jílek</w:t>
      </w:r>
    </w:p>
    <w:p w:rsidR="00F7551C" w:rsidRPr="00776C71" w:rsidRDefault="00300E79">
      <w:pPr>
        <w:spacing w:after="0" w:line="240" w:lineRule="auto"/>
        <w:jc w:val="both"/>
        <w:rPr>
          <w:rFonts w:ascii="Arial" w:eastAsia="Arial" w:hAnsi="Arial" w:cs="Arial"/>
          <w:i/>
          <w:sz w:val="24"/>
        </w:rPr>
      </w:pPr>
      <w:r w:rsidRPr="00776C71">
        <w:rPr>
          <w:rFonts w:ascii="Arial" w:eastAsia="Arial" w:hAnsi="Arial" w:cs="Arial"/>
          <w:sz w:val="24"/>
        </w:rPr>
        <w:t xml:space="preserve"> </w:t>
      </w:r>
    </w:p>
    <w:p w:rsidR="00F7551C" w:rsidRPr="00776C71" w:rsidRDefault="00300E79">
      <w:pPr>
        <w:spacing w:after="0" w:line="240" w:lineRule="auto"/>
        <w:jc w:val="both"/>
        <w:rPr>
          <w:rFonts w:ascii="Arial" w:eastAsia="Arial" w:hAnsi="Arial" w:cs="Arial"/>
          <w:sz w:val="24"/>
        </w:rPr>
      </w:pPr>
      <w:r w:rsidRPr="00776C71">
        <w:rPr>
          <w:rFonts w:ascii="Arial" w:eastAsia="Arial" w:hAnsi="Arial" w:cs="Arial"/>
          <w:sz w:val="24"/>
        </w:rPr>
        <w:t xml:space="preserve"> </w:t>
      </w:r>
    </w:p>
    <w:p w:rsidR="00F7551C" w:rsidRPr="00776C71" w:rsidRDefault="004C552E">
      <w:pPr>
        <w:spacing w:after="0" w:line="240" w:lineRule="auto"/>
        <w:jc w:val="both"/>
        <w:rPr>
          <w:rFonts w:ascii="Arial" w:eastAsia="Arial" w:hAnsi="Arial" w:cs="Arial"/>
          <w:b/>
          <w:i/>
          <w:sz w:val="24"/>
        </w:rPr>
      </w:pPr>
      <w:r w:rsidRPr="00776C71">
        <w:rPr>
          <w:rFonts w:ascii="Arial" w:eastAsia="Arial" w:hAnsi="Arial" w:cs="Arial"/>
          <w:b/>
          <w:i/>
          <w:sz w:val="24"/>
        </w:rPr>
        <w:t>Přítomno</w:t>
      </w:r>
      <w:r w:rsidR="00B76235" w:rsidRPr="00776C71">
        <w:rPr>
          <w:rFonts w:ascii="Arial" w:eastAsia="Arial" w:hAnsi="Arial" w:cs="Arial"/>
          <w:b/>
          <w:i/>
          <w:sz w:val="24"/>
        </w:rPr>
        <w:t xml:space="preserve"> 49</w:t>
      </w:r>
      <w:r w:rsidRPr="00776C71">
        <w:rPr>
          <w:rFonts w:ascii="Arial" w:eastAsia="Arial" w:hAnsi="Arial" w:cs="Arial"/>
          <w:b/>
          <w:i/>
          <w:sz w:val="24"/>
        </w:rPr>
        <w:t>, pro 48, proti 0, zdržel se 0, nehlasovali 1</w:t>
      </w:r>
      <w:r w:rsidR="00B76235" w:rsidRPr="00776C71">
        <w:rPr>
          <w:rFonts w:ascii="Arial" w:eastAsia="Arial" w:hAnsi="Arial" w:cs="Arial"/>
          <w:b/>
          <w:i/>
          <w:sz w:val="24"/>
        </w:rPr>
        <w:t xml:space="preserve">.  Návrh </w:t>
      </w:r>
      <w:r w:rsidR="00300E79" w:rsidRPr="00776C71">
        <w:rPr>
          <w:rFonts w:ascii="Arial" w:eastAsia="Arial" w:hAnsi="Arial" w:cs="Arial"/>
          <w:b/>
          <w:i/>
          <w:sz w:val="24"/>
        </w:rPr>
        <w:t>byl přijat.</w:t>
      </w:r>
    </w:p>
    <w:p w:rsidR="00F7551C" w:rsidRPr="00776C71" w:rsidRDefault="00F7551C">
      <w:pPr>
        <w:spacing w:after="0" w:line="240" w:lineRule="auto"/>
        <w:jc w:val="both"/>
        <w:rPr>
          <w:rFonts w:ascii="Arial" w:eastAsia="Arial" w:hAnsi="Arial" w:cs="Arial"/>
          <w:sz w:val="24"/>
        </w:rPr>
      </w:pPr>
    </w:p>
    <w:p w:rsidR="00F7551C" w:rsidRPr="00776C71" w:rsidRDefault="00300E79">
      <w:pPr>
        <w:spacing w:after="0" w:line="240" w:lineRule="auto"/>
        <w:jc w:val="both"/>
        <w:rPr>
          <w:rFonts w:ascii="Arial" w:eastAsia="Arial" w:hAnsi="Arial" w:cs="Arial"/>
          <w:sz w:val="24"/>
        </w:rPr>
      </w:pPr>
      <w:r w:rsidRPr="00776C71">
        <w:rPr>
          <w:rFonts w:ascii="Arial" w:eastAsia="Arial" w:hAnsi="Arial" w:cs="Arial"/>
          <w:sz w:val="24"/>
        </w:rPr>
        <w:t>Zastupitelstvo zvolilo mandátovou a volební komisi ve složení:</w:t>
      </w:r>
    </w:p>
    <w:p w:rsidR="00F7551C" w:rsidRPr="00776C71" w:rsidRDefault="00300E79">
      <w:pPr>
        <w:spacing w:after="0" w:line="240" w:lineRule="auto"/>
        <w:jc w:val="both"/>
        <w:rPr>
          <w:rFonts w:ascii="Arial" w:eastAsia="Arial" w:hAnsi="Arial" w:cs="Arial"/>
          <w:sz w:val="24"/>
        </w:rPr>
      </w:pPr>
      <w:r w:rsidRPr="00776C71">
        <w:rPr>
          <w:rFonts w:ascii="Arial" w:eastAsia="Arial" w:hAnsi="Arial" w:cs="Arial"/>
          <w:sz w:val="24"/>
        </w:rPr>
        <w:t>- ČSSD</w:t>
      </w:r>
      <w:r w:rsidRPr="00776C71">
        <w:rPr>
          <w:rFonts w:ascii="Arial" w:eastAsia="Arial" w:hAnsi="Arial" w:cs="Arial"/>
          <w:sz w:val="24"/>
        </w:rPr>
        <w:tab/>
      </w:r>
      <w:r w:rsidRPr="00776C71">
        <w:rPr>
          <w:rFonts w:ascii="Arial" w:eastAsia="Arial" w:hAnsi="Arial" w:cs="Arial"/>
          <w:sz w:val="24"/>
        </w:rPr>
        <w:tab/>
      </w:r>
      <w:r w:rsidR="00B76235" w:rsidRPr="00776C71">
        <w:rPr>
          <w:rFonts w:ascii="Arial" w:eastAsia="Arial" w:hAnsi="Arial" w:cs="Arial"/>
          <w:sz w:val="24"/>
        </w:rPr>
        <w:t xml:space="preserve">PhDr. Oldřich Svozil </w:t>
      </w:r>
    </w:p>
    <w:p w:rsidR="00F7551C" w:rsidRPr="00776C71" w:rsidRDefault="00300E79">
      <w:pPr>
        <w:spacing w:after="0" w:line="240" w:lineRule="auto"/>
        <w:jc w:val="both"/>
        <w:rPr>
          <w:rFonts w:ascii="Arial" w:eastAsia="Arial" w:hAnsi="Arial" w:cs="Arial"/>
          <w:sz w:val="24"/>
        </w:rPr>
      </w:pPr>
      <w:r w:rsidRPr="00776C71">
        <w:rPr>
          <w:rFonts w:ascii="Arial" w:eastAsia="Arial" w:hAnsi="Arial" w:cs="Arial"/>
          <w:sz w:val="24"/>
        </w:rPr>
        <w:t>- KSČM</w:t>
      </w:r>
      <w:r w:rsidRPr="00776C71">
        <w:rPr>
          <w:rFonts w:ascii="Arial" w:eastAsia="Arial" w:hAnsi="Arial" w:cs="Arial"/>
          <w:sz w:val="24"/>
        </w:rPr>
        <w:tab/>
      </w:r>
      <w:r w:rsidRPr="00776C71">
        <w:rPr>
          <w:rFonts w:ascii="Arial" w:eastAsia="Arial" w:hAnsi="Arial" w:cs="Arial"/>
          <w:sz w:val="24"/>
        </w:rPr>
        <w:tab/>
      </w:r>
      <w:r w:rsidR="00B76235" w:rsidRPr="00776C71">
        <w:rPr>
          <w:rFonts w:ascii="Arial" w:eastAsia="Arial" w:hAnsi="Arial" w:cs="Arial"/>
          <w:sz w:val="24"/>
        </w:rPr>
        <w:t>Miroslava Vlčková</w:t>
      </w:r>
    </w:p>
    <w:p w:rsidR="00F7551C" w:rsidRPr="00776C71" w:rsidRDefault="00300E79">
      <w:pPr>
        <w:spacing w:after="0" w:line="240" w:lineRule="auto"/>
        <w:jc w:val="both"/>
        <w:rPr>
          <w:rFonts w:ascii="Arial" w:eastAsia="Arial" w:hAnsi="Arial" w:cs="Arial"/>
          <w:sz w:val="24"/>
        </w:rPr>
      </w:pPr>
      <w:r w:rsidRPr="00776C71">
        <w:rPr>
          <w:rFonts w:ascii="Arial" w:eastAsia="Arial" w:hAnsi="Arial" w:cs="Arial"/>
          <w:sz w:val="24"/>
        </w:rPr>
        <w:t xml:space="preserve">- Koalice pro OK </w:t>
      </w:r>
      <w:r w:rsidRPr="00776C71">
        <w:rPr>
          <w:rFonts w:ascii="Arial" w:eastAsia="Arial" w:hAnsi="Arial" w:cs="Arial"/>
          <w:sz w:val="24"/>
        </w:rPr>
        <w:tab/>
      </w:r>
      <w:r w:rsidR="00B76235" w:rsidRPr="00776C71">
        <w:rPr>
          <w:rFonts w:ascii="Arial" w:eastAsia="Arial" w:hAnsi="Arial" w:cs="Arial"/>
          <w:sz w:val="24"/>
        </w:rPr>
        <w:t>Ing. Pavel Horák</w:t>
      </w:r>
    </w:p>
    <w:p w:rsidR="00F7551C" w:rsidRPr="00776C71" w:rsidRDefault="00B76235">
      <w:pPr>
        <w:spacing w:after="0" w:line="240" w:lineRule="auto"/>
        <w:jc w:val="both"/>
        <w:rPr>
          <w:rFonts w:ascii="Arial" w:eastAsia="Arial" w:hAnsi="Arial" w:cs="Arial"/>
          <w:sz w:val="24"/>
        </w:rPr>
      </w:pPr>
      <w:r w:rsidRPr="00776C71">
        <w:rPr>
          <w:rFonts w:ascii="Arial" w:eastAsia="Arial" w:hAnsi="Arial" w:cs="Arial"/>
          <w:sz w:val="24"/>
        </w:rPr>
        <w:t>- ODS</w:t>
      </w: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t xml:space="preserve">RNDr. </w:t>
      </w:r>
      <w:r w:rsidR="00300E79" w:rsidRPr="00776C71">
        <w:rPr>
          <w:rFonts w:ascii="Arial" w:eastAsia="Arial" w:hAnsi="Arial" w:cs="Arial"/>
          <w:sz w:val="24"/>
        </w:rPr>
        <w:t>Ivan</w:t>
      </w:r>
      <w:r w:rsidRPr="00776C71">
        <w:rPr>
          <w:rFonts w:ascii="Arial" w:eastAsia="Arial" w:hAnsi="Arial" w:cs="Arial"/>
          <w:sz w:val="24"/>
        </w:rPr>
        <w:t xml:space="preserve"> Kosatík</w:t>
      </w:r>
    </w:p>
    <w:p w:rsidR="00F7551C" w:rsidRPr="00776C71" w:rsidRDefault="00300E79">
      <w:pPr>
        <w:spacing w:after="0" w:line="240" w:lineRule="auto"/>
        <w:jc w:val="both"/>
        <w:rPr>
          <w:rFonts w:ascii="Arial" w:eastAsia="Arial" w:hAnsi="Arial" w:cs="Arial"/>
          <w:sz w:val="24"/>
        </w:rPr>
      </w:pPr>
      <w:r w:rsidRPr="00776C71">
        <w:rPr>
          <w:rFonts w:ascii="Arial" w:eastAsia="Arial" w:hAnsi="Arial" w:cs="Arial"/>
          <w:sz w:val="24"/>
        </w:rPr>
        <w:t xml:space="preserve">- TOP09 a STAN </w:t>
      </w:r>
      <w:r w:rsidRPr="00776C71">
        <w:rPr>
          <w:rFonts w:ascii="Arial" w:eastAsia="Arial" w:hAnsi="Arial" w:cs="Arial"/>
          <w:sz w:val="24"/>
        </w:rPr>
        <w:tab/>
      </w:r>
      <w:r w:rsidR="00B76235" w:rsidRPr="00776C71">
        <w:rPr>
          <w:rFonts w:ascii="Arial" w:eastAsia="Arial" w:hAnsi="Arial" w:cs="Arial"/>
          <w:sz w:val="24"/>
        </w:rPr>
        <w:t>Blanka Kolečkářová</w:t>
      </w:r>
    </w:p>
    <w:p w:rsidR="00F7551C" w:rsidRPr="00776C71" w:rsidRDefault="00F7551C">
      <w:pPr>
        <w:spacing w:after="0" w:line="240" w:lineRule="auto"/>
        <w:jc w:val="both"/>
        <w:rPr>
          <w:rFonts w:ascii="Arial" w:eastAsia="Arial" w:hAnsi="Arial" w:cs="Arial"/>
          <w:sz w:val="24"/>
        </w:rPr>
      </w:pPr>
    </w:p>
    <w:p w:rsidR="00F7551C" w:rsidRPr="00776C71" w:rsidRDefault="00B76235">
      <w:pPr>
        <w:spacing w:after="0" w:line="240" w:lineRule="auto"/>
        <w:jc w:val="both"/>
        <w:rPr>
          <w:rFonts w:ascii="Arial" w:eastAsia="Arial" w:hAnsi="Arial" w:cs="Arial"/>
          <w:b/>
          <w:i/>
          <w:sz w:val="24"/>
        </w:rPr>
      </w:pPr>
      <w:r w:rsidRPr="00776C71">
        <w:rPr>
          <w:rFonts w:ascii="Arial" w:eastAsia="Arial" w:hAnsi="Arial" w:cs="Arial"/>
          <w:b/>
          <w:i/>
          <w:sz w:val="24"/>
        </w:rPr>
        <w:t>Přítomno 49</w:t>
      </w:r>
      <w:r w:rsidR="00300E79" w:rsidRPr="00776C71">
        <w:rPr>
          <w:rFonts w:ascii="Arial" w:eastAsia="Arial" w:hAnsi="Arial" w:cs="Arial"/>
          <w:b/>
          <w:i/>
          <w:sz w:val="24"/>
        </w:rPr>
        <w:t xml:space="preserve">, pro </w:t>
      </w:r>
      <w:r w:rsidRPr="00776C71">
        <w:rPr>
          <w:rFonts w:ascii="Arial" w:eastAsia="Arial" w:hAnsi="Arial" w:cs="Arial"/>
          <w:b/>
          <w:i/>
          <w:sz w:val="24"/>
        </w:rPr>
        <w:t>46</w:t>
      </w:r>
      <w:r w:rsidR="00300E79" w:rsidRPr="00776C71">
        <w:rPr>
          <w:rFonts w:ascii="Arial" w:eastAsia="Arial" w:hAnsi="Arial" w:cs="Arial"/>
          <w:b/>
          <w:i/>
          <w:sz w:val="24"/>
        </w:rPr>
        <w:t xml:space="preserve">, proti </w:t>
      </w:r>
      <w:r w:rsidRPr="00776C71">
        <w:rPr>
          <w:rFonts w:ascii="Arial" w:eastAsia="Arial" w:hAnsi="Arial" w:cs="Arial"/>
          <w:b/>
          <w:i/>
          <w:sz w:val="24"/>
        </w:rPr>
        <w:t>0</w:t>
      </w:r>
      <w:r w:rsidR="00300E79" w:rsidRPr="00776C71">
        <w:rPr>
          <w:rFonts w:ascii="Arial" w:eastAsia="Arial" w:hAnsi="Arial" w:cs="Arial"/>
          <w:b/>
          <w:i/>
          <w:sz w:val="24"/>
        </w:rPr>
        <w:t xml:space="preserve">, zdržel se </w:t>
      </w:r>
      <w:r w:rsidRPr="00776C71">
        <w:rPr>
          <w:rFonts w:ascii="Arial" w:eastAsia="Arial" w:hAnsi="Arial" w:cs="Arial"/>
          <w:b/>
          <w:i/>
          <w:sz w:val="24"/>
        </w:rPr>
        <w:t>1</w:t>
      </w:r>
      <w:r w:rsidR="00300E79" w:rsidRPr="00776C71">
        <w:rPr>
          <w:rFonts w:ascii="Arial" w:eastAsia="Arial" w:hAnsi="Arial" w:cs="Arial"/>
          <w:b/>
          <w:i/>
          <w:sz w:val="24"/>
        </w:rPr>
        <w:t xml:space="preserve">, nehlasovali </w:t>
      </w:r>
      <w:r w:rsidRPr="00776C71">
        <w:rPr>
          <w:rFonts w:ascii="Arial" w:eastAsia="Arial" w:hAnsi="Arial" w:cs="Arial"/>
          <w:b/>
          <w:i/>
          <w:sz w:val="24"/>
        </w:rPr>
        <w:t xml:space="preserve">2. </w:t>
      </w:r>
      <w:r w:rsidR="00300E79" w:rsidRPr="00776C71">
        <w:rPr>
          <w:rFonts w:ascii="Arial" w:eastAsia="Arial" w:hAnsi="Arial" w:cs="Arial"/>
          <w:b/>
          <w:i/>
          <w:sz w:val="24"/>
        </w:rPr>
        <w:t xml:space="preserve"> Návrh byl přijat.</w:t>
      </w:r>
    </w:p>
    <w:p w:rsidR="00F7551C" w:rsidRPr="00776C71" w:rsidRDefault="00F7551C">
      <w:pPr>
        <w:spacing w:after="0" w:line="240" w:lineRule="auto"/>
        <w:jc w:val="both"/>
        <w:rPr>
          <w:rFonts w:ascii="Arial" w:eastAsia="Arial" w:hAnsi="Arial" w:cs="Arial"/>
          <w:sz w:val="24"/>
        </w:rPr>
      </w:pPr>
    </w:p>
    <w:p w:rsidR="00432B88" w:rsidRPr="00776C71" w:rsidRDefault="00432B88" w:rsidP="00432B88">
      <w:pPr>
        <w:tabs>
          <w:tab w:val="left" w:pos="5040"/>
        </w:tabs>
        <w:spacing w:after="0" w:line="240" w:lineRule="auto"/>
        <w:jc w:val="both"/>
        <w:rPr>
          <w:rFonts w:ascii="Arial" w:eastAsia="Arial" w:hAnsi="Arial" w:cs="Arial"/>
          <w:sz w:val="24"/>
        </w:rPr>
      </w:pPr>
      <w:r w:rsidRPr="00776C71">
        <w:rPr>
          <w:rFonts w:ascii="Arial" w:eastAsia="Arial" w:hAnsi="Arial" w:cs="Arial"/>
          <w:sz w:val="24"/>
        </w:rPr>
        <w:t>Z</w:t>
      </w:r>
      <w:r w:rsidR="00924143" w:rsidRPr="00776C71">
        <w:rPr>
          <w:rFonts w:ascii="Arial" w:eastAsia="Arial" w:hAnsi="Arial" w:cs="Arial"/>
          <w:sz w:val="24"/>
        </w:rPr>
        <w:t>e zasedání</w:t>
      </w:r>
      <w:r w:rsidRPr="00776C71">
        <w:rPr>
          <w:rFonts w:ascii="Arial" w:eastAsia="Arial" w:hAnsi="Arial" w:cs="Arial"/>
          <w:sz w:val="24"/>
        </w:rPr>
        <w:t xml:space="preserve"> se omluvil v 10:20 doc. MUDr. Vomáčka Jaroslav, Ph.D., MBA. </w:t>
      </w:r>
    </w:p>
    <w:p w:rsidR="00F7551C" w:rsidRPr="00776C71" w:rsidRDefault="00B76235" w:rsidP="00B76235">
      <w:pPr>
        <w:tabs>
          <w:tab w:val="left" w:pos="5040"/>
        </w:tabs>
        <w:spacing w:after="0" w:line="240" w:lineRule="auto"/>
        <w:jc w:val="both"/>
        <w:rPr>
          <w:rFonts w:ascii="Arial" w:eastAsia="Arial" w:hAnsi="Arial" w:cs="Arial"/>
          <w:sz w:val="24"/>
        </w:rPr>
      </w:pPr>
      <w:r w:rsidRPr="00776C71">
        <w:rPr>
          <w:rFonts w:ascii="Arial" w:eastAsia="Arial" w:hAnsi="Arial" w:cs="Arial"/>
          <w:sz w:val="24"/>
        </w:rPr>
        <w:lastRenderedPageBreak/>
        <w:t>K zápisu ze zasedání Zastupitelstva Olomouckého kraje ze dne 24. 4. 2015 nebyly vzneseny žádné námitky, v souladu s Jednacím řádem Zastupitelstva Olomouckého kraje se tedy zápis považuje za schválený.</w:t>
      </w:r>
    </w:p>
    <w:p w:rsidR="00F7551C" w:rsidRPr="00776C71" w:rsidRDefault="00F7551C">
      <w:pPr>
        <w:spacing w:after="0" w:line="240" w:lineRule="auto"/>
        <w:jc w:val="both"/>
        <w:rPr>
          <w:rFonts w:ascii="Arial" w:eastAsia="Arial" w:hAnsi="Arial" w:cs="Arial"/>
          <w:sz w:val="24"/>
        </w:rPr>
      </w:pPr>
    </w:p>
    <w:p w:rsidR="00F7551C" w:rsidRPr="00776C71" w:rsidRDefault="00300E79">
      <w:pPr>
        <w:spacing w:after="0" w:line="240" w:lineRule="auto"/>
        <w:jc w:val="both"/>
        <w:rPr>
          <w:rFonts w:ascii="Arial" w:eastAsia="SimSun" w:hAnsi="Arial" w:cs="Arial"/>
          <w:kern w:val="3"/>
          <w:sz w:val="24"/>
          <w:szCs w:val="24"/>
          <w:u w:val="single"/>
          <w:lang w:eastAsia="en-US"/>
        </w:rPr>
      </w:pPr>
      <w:r w:rsidRPr="00776C71">
        <w:rPr>
          <w:rFonts w:ascii="Arial" w:eastAsia="SimSun" w:hAnsi="Arial" w:cs="Arial"/>
          <w:kern w:val="3"/>
          <w:sz w:val="24"/>
          <w:szCs w:val="24"/>
          <w:u w:val="single"/>
          <w:lang w:eastAsia="en-US"/>
        </w:rPr>
        <w:t xml:space="preserve">K dotazům členů zastupitelstva vzneseným na posledním zasedání dne </w:t>
      </w:r>
      <w:r w:rsidR="00B76235" w:rsidRPr="00776C71">
        <w:rPr>
          <w:rFonts w:ascii="Arial" w:eastAsia="SimSun" w:hAnsi="Arial" w:cs="Arial"/>
          <w:kern w:val="3"/>
          <w:sz w:val="24"/>
          <w:szCs w:val="24"/>
          <w:u w:val="single"/>
          <w:lang w:eastAsia="en-US"/>
        </w:rPr>
        <w:t>24. 4. 2015</w:t>
      </w:r>
      <w:r w:rsidRPr="00776C71">
        <w:rPr>
          <w:rFonts w:ascii="Arial" w:eastAsia="SimSun" w:hAnsi="Arial" w:cs="Arial"/>
          <w:kern w:val="3"/>
          <w:sz w:val="24"/>
          <w:szCs w:val="24"/>
          <w:u w:val="single"/>
          <w:lang w:eastAsia="en-US"/>
        </w:rPr>
        <w:br/>
      </w:r>
    </w:p>
    <w:p w:rsidR="00B76235" w:rsidRPr="00776C71" w:rsidRDefault="00B76235" w:rsidP="00934E40">
      <w:pPr>
        <w:suppressAutoHyphens/>
        <w:autoSpaceDN w:val="0"/>
        <w:spacing w:after="0"/>
        <w:jc w:val="both"/>
        <w:textAlignment w:val="baseline"/>
        <w:rPr>
          <w:rFonts w:ascii="Arial" w:eastAsia="SimSun" w:hAnsi="Arial" w:cs="Arial"/>
          <w:i/>
          <w:kern w:val="3"/>
          <w:sz w:val="24"/>
          <w:szCs w:val="24"/>
          <w:lang w:eastAsia="en-US"/>
        </w:rPr>
      </w:pPr>
      <w:r w:rsidRPr="00776C71">
        <w:rPr>
          <w:rFonts w:ascii="Arial" w:eastAsia="SimSun" w:hAnsi="Arial" w:cs="Arial"/>
          <w:i/>
          <w:kern w:val="3"/>
          <w:sz w:val="24"/>
          <w:szCs w:val="24"/>
          <w:u w:val="single"/>
          <w:lang w:eastAsia="en-US"/>
        </w:rPr>
        <w:t xml:space="preserve">K bodu </w:t>
      </w:r>
      <w:proofErr w:type="gramStart"/>
      <w:r w:rsidRPr="00776C71">
        <w:rPr>
          <w:rFonts w:ascii="Arial" w:eastAsia="SimSun" w:hAnsi="Arial" w:cs="Arial"/>
          <w:i/>
          <w:kern w:val="3"/>
          <w:sz w:val="24"/>
          <w:szCs w:val="24"/>
          <w:u w:val="single"/>
          <w:lang w:eastAsia="en-US"/>
        </w:rPr>
        <w:t>5.4</w:t>
      </w:r>
      <w:proofErr w:type="gramEnd"/>
      <w:r w:rsidRPr="00776C71">
        <w:rPr>
          <w:rFonts w:ascii="Arial" w:eastAsia="SimSun" w:hAnsi="Arial" w:cs="Arial"/>
          <w:i/>
          <w:kern w:val="3"/>
          <w:sz w:val="24"/>
          <w:szCs w:val="24"/>
          <w:u w:val="single"/>
          <w:lang w:eastAsia="en-US"/>
        </w:rPr>
        <w:t>.</w:t>
      </w:r>
      <w:r w:rsidRPr="00776C71">
        <w:rPr>
          <w:rFonts w:ascii="Arial" w:eastAsia="SimSun" w:hAnsi="Arial" w:cs="Arial"/>
          <w:i/>
          <w:kern w:val="3"/>
          <w:sz w:val="24"/>
          <w:szCs w:val="24"/>
          <w:lang w:eastAsia="en-US"/>
        </w:rPr>
        <w:t xml:space="preserve"> – Rozpočet Olomouckého kraje 2015 – odměny za výkon funkce členům Zastupitelstva Olomouckého kraje </w:t>
      </w:r>
    </w:p>
    <w:p w:rsidR="00B76235" w:rsidRPr="00776C71" w:rsidRDefault="00B76235" w:rsidP="00934E40">
      <w:pPr>
        <w:suppressAutoHyphens/>
        <w:autoSpaceDN w:val="0"/>
        <w:spacing w:after="0"/>
        <w:jc w:val="both"/>
        <w:textAlignment w:val="baseline"/>
        <w:rPr>
          <w:rFonts w:ascii="Arial" w:eastAsia="SimSun" w:hAnsi="Arial" w:cs="Arial"/>
          <w:kern w:val="3"/>
          <w:sz w:val="24"/>
          <w:szCs w:val="24"/>
          <w:lang w:eastAsia="en-US"/>
        </w:rPr>
      </w:pPr>
      <w:r w:rsidRPr="00776C71">
        <w:rPr>
          <w:rFonts w:ascii="Arial" w:eastAsia="SimSun" w:hAnsi="Arial" w:cs="Arial"/>
          <w:kern w:val="3"/>
          <w:sz w:val="24"/>
          <w:szCs w:val="24"/>
          <w:lang w:eastAsia="en-US"/>
        </w:rPr>
        <w:t xml:space="preserve">Ing. Horák požádal hejtmana o předložení tabulky, kde je srovnáno odměňování zastupitelů v ostatních krajích České republiky. </w:t>
      </w:r>
    </w:p>
    <w:p w:rsidR="00B76235" w:rsidRPr="00776C71" w:rsidRDefault="00B76235" w:rsidP="00934E40">
      <w:pPr>
        <w:spacing w:after="0"/>
        <w:jc w:val="both"/>
        <w:rPr>
          <w:rFonts w:ascii="Arial" w:eastAsia="Calibri" w:hAnsi="Arial" w:cs="Arial"/>
          <w:sz w:val="24"/>
          <w:szCs w:val="24"/>
          <w:lang w:eastAsia="en-US"/>
        </w:rPr>
      </w:pPr>
      <w:r w:rsidRPr="00776C71">
        <w:rPr>
          <w:rFonts w:ascii="Arial" w:hAnsi="Arial"/>
          <w:i/>
          <w:sz w:val="24"/>
          <w:szCs w:val="24"/>
        </w:rPr>
        <w:t xml:space="preserve">Požadované informace byly Ing. Horákovi zaslány e-mailem dne 28. 4. 2015 </w:t>
      </w:r>
      <w:r w:rsidRPr="00776C71">
        <w:rPr>
          <w:rFonts w:ascii="Arial" w:hAnsi="Arial" w:cs="Arial"/>
          <w:i/>
          <w:sz w:val="24"/>
          <w:szCs w:val="24"/>
        </w:rPr>
        <w:t xml:space="preserve">a v kopii všem </w:t>
      </w:r>
      <w:r w:rsidRPr="00776C71">
        <w:rPr>
          <w:rFonts w:ascii="Arial" w:hAnsi="Arial" w:cs="Arial"/>
          <w:bCs/>
          <w:i/>
          <w:iCs/>
          <w:sz w:val="24"/>
          <w:szCs w:val="24"/>
        </w:rPr>
        <w:t>předsedům klubů ZOK.</w:t>
      </w:r>
    </w:p>
    <w:p w:rsidR="00B76235" w:rsidRPr="00776C71" w:rsidRDefault="00B76235" w:rsidP="00B76235">
      <w:pPr>
        <w:suppressAutoHyphens/>
        <w:autoSpaceDN w:val="0"/>
        <w:jc w:val="both"/>
        <w:textAlignment w:val="baseline"/>
        <w:rPr>
          <w:rFonts w:ascii="Arial" w:eastAsia="SimSun" w:hAnsi="Arial" w:cs="Arial"/>
          <w:i/>
          <w:kern w:val="3"/>
          <w:sz w:val="24"/>
          <w:szCs w:val="24"/>
          <w:lang w:eastAsia="en-US"/>
        </w:rPr>
      </w:pPr>
    </w:p>
    <w:p w:rsidR="00B76235" w:rsidRPr="00776C71" w:rsidRDefault="00B76235" w:rsidP="00934E40">
      <w:pPr>
        <w:spacing w:after="0"/>
        <w:rPr>
          <w:rFonts w:ascii="Arial" w:eastAsia="Calibri" w:hAnsi="Arial" w:cs="Arial"/>
          <w:i/>
          <w:sz w:val="24"/>
          <w:szCs w:val="24"/>
          <w:lang w:eastAsia="en-US"/>
        </w:rPr>
      </w:pPr>
      <w:r w:rsidRPr="00776C71">
        <w:rPr>
          <w:rFonts w:ascii="Arial" w:eastAsia="Calibri" w:hAnsi="Arial" w:cs="Arial"/>
          <w:i/>
          <w:sz w:val="24"/>
          <w:szCs w:val="24"/>
          <w:u w:val="single"/>
          <w:lang w:eastAsia="en-US"/>
        </w:rPr>
        <w:t xml:space="preserve">K bodu 42 </w:t>
      </w:r>
      <w:r w:rsidRPr="00776C71">
        <w:rPr>
          <w:rFonts w:ascii="Arial" w:eastAsia="Calibri" w:hAnsi="Arial" w:cs="Arial"/>
          <w:i/>
          <w:sz w:val="24"/>
          <w:szCs w:val="24"/>
          <w:lang w:eastAsia="en-US"/>
        </w:rPr>
        <w:t>– Různé</w:t>
      </w:r>
    </w:p>
    <w:p w:rsidR="00B76235" w:rsidRPr="00776C71" w:rsidRDefault="00B76235" w:rsidP="00934E40">
      <w:pPr>
        <w:spacing w:after="0"/>
        <w:jc w:val="both"/>
        <w:rPr>
          <w:rFonts w:ascii="Arial" w:eastAsia="Calibri" w:hAnsi="Arial" w:cs="Arial"/>
          <w:sz w:val="24"/>
          <w:szCs w:val="24"/>
          <w:lang w:eastAsia="en-US"/>
        </w:rPr>
      </w:pPr>
      <w:r w:rsidRPr="00776C71">
        <w:rPr>
          <w:rFonts w:ascii="Arial" w:eastAsia="Calibri" w:hAnsi="Arial" w:cs="Arial"/>
          <w:sz w:val="24"/>
          <w:szCs w:val="24"/>
          <w:lang w:eastAsia="en-US"/>
        </w:rPr>
        <w:t>Mgr. Brázda prezentoval podnět od kolegů z Litovelska na paní náměstkyni Kubjátovou. Dotaz se týkal možné reorganizace ústavu v Nových Zámcích, kde se má snad celý ústav odstěhovat. Poprosil o písemnou informaci k situaci v příspěvkové organizaci Nové Zámky – poskytovatel sociálních služeb.</w:t>
      </w:r>
      <w:r w:rsidR="00934E40" w:rsidRPr="00776C71">
        <w:rPr>
          <w:rFonts w:ascii="Arial" w:eastAsia="Calibri" w:hAnsi="Arial" w:cs="Arial"/>
          <w:sz w:val="24"/>
          <w:szCs w:val="24"/>
          <w:lang w:eastAsia="en-US"/>
        </w:rPr>
        <w:t xml:space="preserve"> </w:t>
      </w:r>
      <w:r w:rsidRPr="00776C71">
        <w:rPr>
          <w:rFonts w:ascii="Arial" w:eastAsia="Calibri" w:hAnsi="Arial" w:cs="Arial"/>
          <w:sz w:val="24"/>
          <w:szCs w:val="24"/>
          <w:lang w:eastAsia="en-US"/>
        </w:rPr>
        <w:t>Mgr.</w:t>
      </w:r>
      <w:r w:rsidR="00934E40" w:rsidRPr="00776C71">
        <w:rPr>
          <w:rFonts w:ascii="Arial" w:eastAsia="Calibri" w:hAnsi="Arial" w:cs="Arial"/>
          <w:sz w:val="24"/>
          <w:szCs w:val="24"/>
          <w:lang w:eastAsia="en-US"/>
        </w:rPr>
        <w:t> </w:t>
      </w:r>
      <w:r w:rsidRPr="00776C71">
        <w:rPr>
          <w:rFonts w:ascii="Arial" w:eastAsia="Calibri" w:hAnsi="Arial" w:cs="Arial"/>
          <w:sz w:val="24"/>
          <w:szCs w:val="24"/>
          <w:lang w:eastAsia="en-US"/>
        </w:rPr>
        <w:t xml:space="preserve">Kubjátová slíbila odpovědět v písemné podobě. </w:t>
      </w:r>
    </w:p>
    <w:p w:rsidR="00B76235" w:rsidRPr="00776C71" w:rsidRDefault="00B76235" w:rsidP="00934E40">
      <w:pPr>
        <w:spacing w:after="0"/>
        <w:jc w:val="both"/>
        <w:rPr>
          <w:rFonts w:ascii="Arial" w:eastAsia="Calibri" w:hAnsi="Arial" w:cs="Arial"/>
          <w:sz w:val="24"/>
          <w:szCs w:val="24"/>
          <w:lang w:eastAsia="en-US"/>
        </w:rPr>
      </w:pPr>
      <w:r w:rsidRPr="00776C71">
        <w:rPr>
          <w:rFonts w:ascii="Arial" w:hAnsi="Arial"/>
          <w:i/>
          <w:sz w:val="24"/>
          <w:szCs w:val="24"/>
        </w:rPr>
        <w:t xml:space="preserve">Požadované informace byly Mgr. Brázdovi zaslány e-mailem dne 4. 5. 2015 </w:t>
      </w:r>
      <w:r w:rsidRPr="00776C71">
        <w:rPr>
          <w:rFonts w:ascii="Arial" w:hAnsi="Arial" w:cs="Arial"/>
          <w:i/>
          <w:sz w:val="24"/>
          <w:szCs w:val="24"/>
        </w:rPr>
        <w:t xml:space="preserve">a v kopii všem </w:t>
      </w:r>
      <w:r w:rsidRPr="00776C71">
        <w:rPr>
          <w:rFonts w:ascii="Arial" w:hAnsi="Arial" w:cs="Arial"/>
          <w:bCs/>
          <w:i/>
          <w:iCs/>
          <w:sz w:val="24"/>
          <w:szCs w:val="24"/>
        </w:rPr>
        <w:t xml:space="preserve">předsedům klubů ZOK. </w:t>
      </w:r>
    </w:p>
    <w:p w:rsidR="00B76235" w:rsidRPr="00776C71" w:rsidRDefault="00B76235" w:rsidP="00B76235">
      <w:pPr>
        <w:jc w:val="both"/>
        <w:rPr>
          <w:rFonts w:ascii="Arial" w:eastAsia="Calibri" w:hAnsi="Arial" w:cs="Arial"/>
          <w:b/>
          <w:i/>
          <w:sz w:val="24"/>
          <w:szCs w:val="24"/>
          <w:lang w:eastAsia="en-US"/>
        </w:rPr>
      </w:pPr>
    </w:p>
    <w:p w:rsidR="00575C0C" w:rsidRPr="00776C71" w:rsidRDefault="00575C0C" w:rsidP="00575C0C">
      <w:pPr>
        <w:spacing w:after="0"/>
        <w:jc w:val="both"/>
        <w:rPr>
          <w:rFonts w:ascii="Arial" w:eastAsia="Calibri" w:hAnsi="Arial" w:cs="Arial"/>
          <w:sz w:val="24"/>
          <w:szCs w:val="24"/>
          <w:lang w:eastAsia="en-US"/>
        </w:rPr>
      </w:pPr>
      <w:r w:rsidRPr="00776C71">
        <w:rPr>
          <w:rFonts w:ascii="Arial" w:eastAsia="Calibri" w:hAnsi="Arial" w:cs="Arial"/>
          <w:b/>
          <w:sz w:val="24"/>
          <w:szCs w:val="24"/>
          <w:lang w:eastAsia="en-US"/>
        </w:rPr>
        <w:t>Ing. Rozbořil</w:t>
      </w:r>
      <w:r w:rsidRPr="00776C71">
        <w:rPr>
          <w:rFonts w:ascii="Arial" w:eastAsia="Calibri" w:hAnsi="Arial" w:cs="Arial"/>
          <w:sz w:val="24"/>
          <w:szCs w:val="24"/>
          <w:lang w:eastAsia="en-US"/>
        </w:rPr>
        <w:t xml:space="preserve"> z organizačních důvodů připomněl, že návrhy na úpravy, změny a doplnění usnesení, navrženého v materiálu pro jednání zastupitelstva, p</w:t>
      </w:r>
      <w:r w:rsidR="004E0B30" w:rsidRPr="00776C71">
        <w:rPr>
          <w:rFonts w:ascii="Arial" w:eastAsia="Calibri" w:hAnsi="Arial" w:cs="Arial"/>
          <w:sz w:val="24"/>
          <w:szCs w:val="24"/>
          <w:lang w:eastAsia="en-US"/>
        </w:rPr>
        <w:t>ředloženého zastupitelstvu dle č</w:t>
      </w:r>
      <w:r w:rsidRPr="00776C71">
        <w:rPr>
          <w:rFonts w:ascii="Arial" w:eastAsia="Calibri" w:hAnsi="Arial" w:cs="Arial"/>
          <w:sz w:val="24"/>
          <w:szCs w:val="24"/>
          <w:lang w:eastAsia="en-US"/>
        </w:rPr>
        <w:t xml:space="preserve">lánku 7 odst. 4 jednacího řádu, se předkládají předsedajícímu </w:t>
      </w:r>
      <w:r w:rsidRPr="00776C71">
        <w:rPr>
          <w:rFonts w:ascii="Arial" w:eastAsia="Calibri" w:hAnsi="Arial" w:cs="Arial"/>
          <w:b/>
          <w:sz w:val="24"/>
          <w:szCs w:val="24"/>
          <w:lang w:eastAsia="en-US"/>
        </w:rPr>
        <w:t>písemně</w:t>
      </w:r>
      <w:r w:rsidRPr="00776C71">
        <w:rPr>
          <w:rFonts w:ascii="Arial" w:eastAsia="Calibri" w:hAnsi="Arial" w:cs="Arial"/>
          <w:sz w:val="24"/>
          <w:szCs w:val="24"/>
          <w:lang w:eastAsia="en-US"/>
        </w:rPr>
        <w:t xml:space="preserve"> – na formuláři, který je připraven na stolech. </w:t>
      </w:r>
    </w:p>
    <w:p w:rsidR="00575C0C" w:rsidRPr="00776C71" w:rsidRDefault="00575C0C" w:rsidP="00575C0C">
      <w:pPr>
        <w:spacing w:after="0"/>
        <w:jc w:val="both"/>
        <w:outlineLvl w:val="0"/>
        <w:rPr>
          <w:rFonts w:ascii="Arial" w:hAnsi="Arial" w:cs="Arial"/>
          <w:sz w:val="24"/>
          <w:szCs w:val="24"/>
          <w:u w:val="single"/>
        </w:rPr>
      </w:pPr>
    </w:p>
    <w:p w:rsidR="00575C0C" w:rsidRPr="00776C71" w:rsidRDefault="00575C0C" w:rsidP="00575C0C">
      <w:pPr>
        <w:spacing w:after="0"/>
        <w:jc w:val="both"/>
        <w:outlineLvl w:val="0"/>
        <w:rPr>
          <w:rFonts w:ascii="Arial" w:hAnsi="Arial" w:cs="Arial"/>
          <w:sz w:val="24"/>
          <w:szCs w:val="24"/>
          <w:u w:val="single"/>
        </w:rPr>
      </w:pPr>
    </w:p>
    <w:p w:rsidR="00F7551C" w:rsidRPr="00776C71" w:rsidRDefault="00F7551C" w:rsidP="00575C0C">
      <w:pPr>
        <w:spacing w:after="0" w:line="240" w:lineRule="auto"/>
        <w:jc w:val="both"/>
        <w:rPr>
          <w:rFonts w:ascii="Arial" w:eastAsia="Arial" w:hAnsi="Arial" w:cs="Arial"/>
          <w:sz w:val="24"/>
        </w:rPr>
      </w:pPr>
    </w:p>
    <w:p w:rsidR="00F7551C" w:rsidRPr="00776C71" w:rsidRDefault="00300E79">
      <w:pPr>
        <w:tabs>
          <w:tab w:val="left" w:pos="567"/>
        </w:tabs>
        <w:spacing w:after="0" w:line="240" w:lineRule="auto"/>
        <w:ind w:left="567" w:hanging="567"/>
        <w:jc w:val="both"/>
        <w:rPr>
          <w:rFonts w:ascii="Arial" w:eastAsia="Arial" w:hAnsi="Arial" w:cs="Arial"/>
          <w:b/>
          <w:sz w:val="26"/>
        </w:rPr>
      </w:pPr>
      <w:r w:rsidRPr="00776C71">
        <w:rPr>
          <w:rFonts w:ascii="Arial" w:eastAsia="Arial" w:hAnsi="Arial" w:cs="Arial"/>
          <w:b/>
          <w:sz w:val="26"/>
        </w:rPr>
        <w:t>Schválení programu zasedání zastupitelstva</w:t>
      </w:r>
    </w:p>
    <w:p w:rsidR="00F7551C" w:rsidRPr="00776C71" w:rsidRDefault="00F7551C">
      <w:pPr>
        <w:spacing w:after="0" w:line="240" w:lineRule="auto"/>
        <w:jc w:val="both"/>
        <w:rPr>
          <w:rFonts w:ascii="Arial" w:eastAsia="Arial" w:hAnsi="Arial" w:cs="Arial"/>
          <w:sz w:val="24"/>
        </w:rPr>
      </w:pPr>
    </w:p>
    <w:p w:rsidR="00F7551C" w:rsidRPr="00776C71" w:rsidRDefault="00300E79" w:rsidP="000F72EB">
      <w:pPr>
        <w:jc w:val="both"/>
        <w:rPr>
          <w:rFonts w:ascii="Arial" w:eastAsiaTheme="minorHAnsi" w:hAnsi="Arial" w:cs="Arial"/>
          <w:sz w:val="24"/>
          <w:szCs w:val="24"/>
          <w:lang w:eastAsia="en-US"/>
        </w:rPr>
      </w:pPr>
      <w:r w:rsidRPr="00776C71">
        <w:rPr>
          <w:rFonts w:ascii="Arial" w:hAnsi="Arial" w:cs="Arial"/>
          <w:sz w:val="24"/>
          <w:szCs w:val="24"/>
        </w:rPr>
        <w:t xml:space="preserve">Úvodní slovo </w:t>
      </w:r>
      <w:proofErr w:type="gramStart"/>
      <w:r w:rsidRPr="00776C71">
        <w:rPr>
          <w:rFonts w:ascii="Arial" w:hAnsi="Arial" w:cs="Arial"/>
          <w:sz w:val="24"/>
          <w:szCs w:val="24"/>
        </w:rPr>
        <w:t>přednesl</w:t>
      </w:r>
      <w:proofErr w:type="gramEnd"/>
      <w:r w:rsidRPr="00776C71">
        <w:rPr>
          <w:rFonts w:ascii="Arial" w:hAnsi="Arial" w:cs="Arial"/>
          <w:sz w:val="24"/>
          <w:szCs w:val="24"/>
        </w:rPr>
        <w:t xml:space="preserve"> </w:t>
      </w:r>
      <w:r w:rsidR="00934E40" w:rsidRPr="00776C71">
        <w:rPr>
          <w:rFonts w:ascii="Arial" w:hAnsi="Arial" w:cs="Arial"/>
          <w:sz w:val="24"/>
          <w:szCs w:val="24"/>
        </w:rPr>
        <w:t xml:space="preserve">Ing. </w:t>
      </w:r>
      <w:proofErr w:type="gramStart"/>
      <w:r w:rsidR="00934E40" w:rsidRPr="00776C71">
        <w:rPr>
          <w:rFonts w:ascii="Arial" w:hAnsi="Arial" w:cs="Arial"/>
          <w:sz w:val="24"/>
          <w:szCs w:val="24"/>
        </w:rPr>
        <w:t>Rozbořil</w:t>
      </w:r>
      <w:proofErr w:type="gramEnd"/>
      <w:r w:rsidR="00934E40" w:rsidRPr="00776C71">
        <w:rPr>
          <w:rFonts w:ascii="Arial" w:hAnsi="Arial" w:cs="Arial"/>
          <w:sz w:val="24"/>
          <w:szCs w:val="24"/>
        </w:rPr>
        <w:t>: Podkladové materiály z </w:t>
      </w:r>
      <w:proofErr w:type="gramStart"/>
      <w:r w:rsidR="00934E40" w:rsidRPr="00776C71">
        <w:rPr>
          <w:rFonts w:ascii="Arial" w:hAnsi="Arial" w:cs="Arial"/>
          <w:sz w:val="24"/>
          <w:szCs w:val="24"/>
        </w:rPr>
        <w:t>ROK</w:t>
      </w:r>
      <w:proofErr w:type="gramEnd"/>
      <w:r w:rsidR="00934E40" w:rsidRPr="00776C71">
        <w:rPr>
          <w:rFonts w:ascii="Arial" w:hAnsi="Arial" w:cs="Arial"/>
          <w:sz w:val="24"/>
          <w:szCs w:val="24"/>
        </w:rPr>
        <w:t xml:space="preserve"> 4. 6. 2015 Vám byly zaslány dne 10. 6. 2015. V elektronické podobě byly podkladové materiály k dispozici v aplikaci Předlohy průběžně od 8. </w:t>
      </w:r>
      <w:r w:rsidR="004E0B30" w:rsidRPr="00776C71">
        <w:rPr>
          <w:rFonts w:ascii="Arial" w:hAnsi="Arial" w:cs="Arial"/>
          <w:sz w:val="24"/>
          <w:szCs w:val="24"/>
        </w:rPr>
        <w:t>6</w:t>
      </w:r>
      <w:r w:rsidR="00934E40" w:rsidRPr="00776C71">
        <w:rPr>
          <w:rFonts w:ascii="Arial" w:hAnsi="Arial" w:cs="Arial"/>
          <w:sz w:val="24"/>
          <w:szCs w:val="24"/>
        </w:rPr>
        <w:t>. 2015. Na webu OK byly materiály zveřejněny dne 16. 6. 2015. Body projednané na schůzi ROK 18. 6. 2015 jsou předkládány na stůl. Tyto materiály Vám byly v předstihu zaslány e-mailem dne 19. 6. 2015. Na stolech máte materiály</w:t>
      </w:r>
      <w:r w:rsidR="000F72EB" w:rsidRPr="00776C71">
        <w:rPr>
          <w:rFonts w:ascii="Arial" w:hAnsi="Arial" w:cs="Arial"/>
          <w:sz w:val="24"/>
          <w:szCs w:val="24"/>
        </w:rPr>
        <w:t xml:space="preserve"> projednané dnes na</w:t>
      </w:r>
      <w:r w:rsidR="00934E40" w:rsidRPr="00776C71">
        <w:rPr>
          <w:rFonts w:ascii="Arial" w:hAnsi="Arial" w:cs="Arial"/>
          <w:sz w:val="24"/>
          <w:szCs w:val="24"/>
        </w:rPr>
        <w:t xml:space="preserve"> </w:t>
      </w:r>
      <w:proofErr w:type="gramStart"/>
      <w:r w:rsidR="00934E40" w:rsidRPr="00776C71">
        <w:rPr>
          <w:rFonts w:ascii="Arial" w:hAnsi="Arial" w:cs="Arial"/>
          <w:sz w:val="24"/>
          <w:szCs w:val="24"/>
        </w:rPr>
        <w:t>mimořádné</w:t>
      </w:r>
      <w:proofErr w:type="gramEnd"/>
      <w:r w:rsidR="00934E40" w:rsidRPr="00776C71">
        <w:rPr>
          <w:rFonts w:ascii="Arial" w:hAnsi="Arial" w:cs="Arial"/>
          <w:sz w:val="24"/>
          <w:szCs w:val="24"/>
        </w:rPr>
        <w:t xml:space="preserve"> ROK. Jde o aktualizovaný program zasedání, Přílohu č. 5 k bodu 3 a materiály číslo 5.1.2, 34</w:t>
      </w:r>
      <w:r w:rsidR="000F72EB" w:rsidRPr="00776C71">
        <w:rPr>
          <w:rFonts w:ascii="Arial" w:hAnsi="Arial" w:cs="Arial"/>
          <w:sz w:val="24"/>
          <w:szCs w:val="24"/>
        </w:rPr>
        <w:t xml:space="preserve"> a 35.</w:t>
      </w:r>
    </w:p>
    <w:p w:rsidR="00F7551C" w:rsidRDefault="00F7551C">
      <w:pPr>
        <w:spacing w:after="0" w:line="240" w:lineRule="auto"/>
        <w:jc w:val="both"/>
        <w:rPr>
          <w:rFonts w:ascii="Arial" w:eastAsia="Arial" w:hAnsi="Arial" w:cs="Arial"/>
          <w:sz w:val="24"/>
        </w:rPr>
      </w:pPr>
    </w:p>
    <w:p w:rsidR="00555E45" w:rsidRDefault="00555E45">
      <w:pPr>
        <w:spacing w:after="0" w:line="240" w:lineRule="auto"/>
        <w:jc w:val="both"/>
        <w:rPr>
          <w:rFonts w:ascii="Arial" w:eastAsia="Arial" w:hAnsi="Arial" w:cs="Arial"/>
          <w:sz w:val="24"/>
        </w:rPr>
      </w:pPr>
    </w:p>
    <w:p w:rsidR="00555E45" w:rsidRDefault="00555E45">
      <w:pPr>
        <w:spacing w:after="0" w:line="240" w:lineRule="auto"/>
        <w:jc w:val="both"/>
        <w:rPr>
          <w:rFonts w:ascii="Arial" w:eastAsia="Arial" w:hAnsi="Arial" w:cs="Arial"/>
          <w:sz w:val="24"/>
        </w:rPr>
      </w:pPr>
    </w:p>
    <w:p w:rsidR="00555E45" w:rsidRPr="00776C71" w:rsidRDefault="00555E45">
      <w:pPr>
        <w:spacing w:after="0" w:line="240" w:lineRule="auto"/>
        <w:jc w:val="both"/>
        <w:rPr>
          <w:rFonts w:ascii="Arial" w:eastAsia="Arial" w:hAnsi="Arial" w:cs="Arial"/>
          <w:sz w:val="24"/>
        </w:rPr>
      </w:pPr>
    </w:p>
    <w:p w:rsidR="00F7551C" w:rsidRPr="00776C71" w:rsidRDefault="00300E79">
      <w:pPr>
        <w:spacing w:after="0" w:line="240" w:lineRule="auto"/>
        <w:jc w:val="both"/>
        <w:rPr>
          <w:rFonts w:ascii="Arial" w:eastAsia="Arial" w:hAnsi="Arial" w:cs="Arial"/>
          <w:b/>
          <w:sz w:val="24"/>
        </w:rPr>
      </w:pPr>
      <w:r w:rsidRPr="00776C71">
        <w:rPr>
          <w:rFonts w:ascii="Arial" w:eastAsia="Arial" w:hAnsi="Arial" w:cs="Arial"/>
          <w:b/>
          <w:sz w:val="24"/>
        </w:rPr>
        <w:lastRenderedPageBreak/>
        <w:t xml:space="preserve">Program zasedání Zastupitelstva </w:t>
      </w:r>
      <w:bookmarkStart w:id="0" w:name="_GoBack"/>
      <w:bookmarkEnd w:id="0"/>
      <w:r w:rsidRPr="00776C71">
        <w:rPr>
          <w:rFonts w:ascii="Arial" w:eastAsia="Arial" w:hAnsi="Arial" w:cs="Arial"/>
          <w:b/>
          <w:sz w:val="24"/>
        </w:rPr>
        <w:t>Olomouckého kraje:</w:t>
      </w:r>
    </w:p>
    <w:p w:rsidR="00F7551C" w:rsidRPr="00776C71" w:rsidRDefault="00F7551C">
      <w:pPr>
        <w:spacing w:after="0" w:line="240" w:lineRule="auto"/>
        <w:jc w:val="both"/>
        <w:rPr>
          <w:rFonts w:ascii="Arial" w:eastAsia="Arial" w:hAnsi="Arial" w:cs="Arial"/>
          <w:sz w:val="24"/>
        </w:rPr>
      </w:pPr>
    </w:p>
    <w:tbl>
      <w:tblPr>
        <w:tblW w:w="0" w:type="auto"/>
        <w:tblCellMar>
          <w:left w:w="10" w:type="dxa"/>
          <w:right w:w="10" w:type="dxa"/>
        </w:tblCellMar>
        <w:tblLook w:val="0000" w:firstRow="0" w:lastRow="0" w:firstColumn="0" w:lastColumn="0" w:noHBand="0" w:noVBand="0"/>
      </w:tblPr>
      <w:tblGrid>
        <w:gridCol w:w="700"/>
        <w:gridCol w:w="8370"/>
      </w:tblGrid>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1.</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Zahájení, volba pracovních komisí a ověřovatelů zápisu, schválení programu zasedání</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2.</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Kontrola plnění usnesení Zastupitelstva Olomouckého kraje</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3.</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Zpráva o činnosti Rady Olomouckého kraje za uplynulé období</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4.</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Závěrečný účet Olomouckého kraje za rok 2014</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5.1.</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Rozpočet Olomouckého kraje 2015 – rozpočtové změny</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5.1.1.</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 xml:space="preserve">Rozpočet Olomouckého kraje 2015 – rozpočtové změny – DODATEK - </w:t>
            </w:r>
            <w:r w:rsidRPr="00776C71">
              <w:rPr>
                <w:rFonts w:ascii="Arial" w:eastAsia="Arial" w:hAnsi="Arial" w:cs="Arial"/>
                <w:b/>
                <w:sz w:val="24"/>
                <w:u w:val="single"/>
              </w:rPr>
              <w:t>materiál bude předložen na stůl</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5.1.2.</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 xml:space="preserve">Rozpočet Olomouckého kraje 2015 – rozpočtové změny – DODATEK č. 2 - </w:t>
            </w:r>
            <w:r w:rsidRPr="00776C71">
              <w:rPr>
                <w:rFonts w:ascii="Arial" w:eastAsia="Arial" w:hAnsi="Arial" w:cs="Arial"/>
                <w:b/>
                <w:sz w:val="24"/>
                <w:u w:val="single"/>
              </w:rPr>
              <w:t>materiál bude předložen na stůl</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5.2.</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Rozpočet Olomouckého kraje 2015 – čerpání revolvingového úvěru na předfinancování investičních akcí</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5.3.</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Rozpočet Olomouckého kraje 2015 – účelové dotace ze státního rozpočtu obcím Olomouckého kraje</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5.4.</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Rozpočet Olomouckého kraje 2015 – Významné projekty Olomouckého kraje</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5.5.</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 xml:space="preserve">Rozpočet Olomouckého kraje 2015 – plnění rozpočtu k 31. 5. 2015 - </w:t>
            </w:r>
            <w:r w:rsidRPr="00776C71">
              <w:rPr>
                <w:rFonts w:ascii="Arial" w:eastAsia="Arial" w:hAnsi="Arial" w:cs="Arial"/>
                <w:b/>
                <w:sz w:val="24"/>
                <w:u w:val="single"/>
              </w:rPr>
              <w:t>materiál bude předložen na stůl</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5.6.</w:t>
            </w:r>
          </w:p>
        </w:tc>
        <w:tc>
          <w:tcPr>
            <w:tcW w:w="8370" w:type="dxa"/>
            <w:shd w:val="clear" w:color="000000" w:fill="FFFFFF"/>
            <w:tcMar>
              <w:left w:w="0" w:type="dxa"/>
              <w:right w:w="0" w:type="dxa"/>
            </w:tcMar>
          </w:tcPr>
          <w:p w:rsidR="00F7551C" w:rsidRPr="00776C71" w:rsidRDefault="00300E79" w:rsidP="00713924">
            <w:pPr>
              <w:spacing w:after="0" w:line="360" w:lineRule="auto"/>
            </w:pPr>
            <w:r w:rsidRPr="00776C71">
              <w:rPr>
                <w:rFonts w:ascii="Arial" w:eastAsia="Arial" w:hAnsi="Arial" w:cs="Arial"/>
                <w:sz w:val="24"/>
              </w:rPr>
              <w:t>Rozpočet Olomouckého kraje 2015 – neinvestiční dotace obcím do výše 25</w:t>
            </w:r>
            <w:r w:rsidR="00713924" w:rsidRPr="00776C71">
              <w:rPr>
                <w:rFonts w:ascii="Arial" w:eastAsia="Arial" w:hAnsi="Arial" w:cs="Arial"/>
                <w:sz w:val="24"/>
              </w:rPr>
              <w:t> </w:t>
            </w:r>
            <w:r w:rsidRPr="00776C71">
              <w:rPr>
                <w:rFonts w:ascii="Arial" w:eastAsia="Arial" w:hAnsi="Arial" w:cs="Arial"/>
                <w:sz w:val="24"/>
              </w:rPr>
              <w:t xml:space="preserve">tis. Kč - </w:t>
            </w:r>
            <w:r w:rsidRPr="00776C71">
              <w:rPr>
                <w:rFonts w:ascii="Arial" w:eastAsia="Arial" w:hAnsi="Arial" w:cs="Arial"/>
                <w:b/>
                <w:sz w:val="24"/>
                <w:u w:val="single"/>
              </w:rPr>
              <w:t>materiál bude předložen na stůl</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6.1.</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Majetkoprávní záležitosti – věcná břemena</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6.1.1.</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 xml:space="preserve">Majetkoprávní záležitosti – věcná břemena – DODATEK  - </w:t>
            </w:r>
            <w:r w:rsidRPr="00776C71">
              <w:rPr>
                <w:rFonts w:ascii="Arial" w:eastAsia="Arial" w:hAnsi="Arial" w:cs="Arial"/>
                <w:b/>
                <w:sz w:val="24"/>
                <w:u w:val="single"/>
              </w:rPr>
              <w:t>materiál bude předložen na stůl</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6.2.</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Majetkoprávní záležitosti – odprodej nemovitého majetku</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6.2.1.</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 xml:space="preserve">Majetkoprávní záležitosti – odprodej nemovitého majetku – DODATEK - </w:t>
            </w:r>
            <w:r w:rsidRPr="00776C71">
              <w:rPr>
                <w:rFonts w:ascii="Arial" w:eastAsia="Arial" w:hAnsi="Arial" w:cs="Arial"/>
                <w:b/>
                <w:sz w:val="24"/>
                <w:u w:val="single"/>
              </w:rPr>
              <w:t>materiál bude předložen na stůl</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6.3.</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Majetkoprávní záležitosti – odkoupení nemovitého majetku</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6.3.1.</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 xml:space="preserve">Majetkoprávní záležitosti – odkoupení nemovitého majetku – DODATEK - </w:t>
            </w:r>
            <w:r w:rsidRPr="00776C71">
              <w:rPr>
                <w:rFonts w:ascii="Arial" w:eastAsia="Arial" w:hAnsi="Arial" w:cs="Arial"/>
                <w:b/>
                <w:sz w:val="24"/>
                <w:u w:val="single"/>
              </w:rPr>
              <w:t>materiál bude předložen na stůl</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6.4.</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Majetkoprávní záležitosti – bezúplatné převody nemovitého majetku</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6.4.1.</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 xml:space="preserve">Majetkoprávní záležitosti – bezúplatné převody nemovitého majetku – DODATEK  - </w:t>
            </w:r>
            <w:r w:rsidRPr="00776C71">
              <w:rPr>
                <w:rFonts w:ascii="Arial" w:eastAsia="Arial" w:hAnsi="Arial" w:cs="Arial"/>
                <w:b/>
                <w:sz w:val="24"/>
                <w:u w:val="single"/>
              </w:rPr>
              <w:t>materiál bude předložen na stůl</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6.5.</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Majetkoprávní záležitosti – bezúplatná nabytí nemovitého majetku</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lastRenderedPageBreak/>
              <w:t>6.6.</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Majetkoprávní záležitosti – vzájemné bezúplatné převody nemovitého majetku</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6.6.1.</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 xml:space="preserve">Majetkoprávní záležitosti – vzájemné bezúplatné převody nemovitého majetku – DODATEK   - </w:t>
            </w:r>
            <w:r w:rsidRPr="00776C71">
              <w:rPr>
                <w:rFonts w:ascii="Arial" w:eastAsia="Arial" w:hAnsi="Arial" w:cs="Arial"/>
                <w:b/>
                <w:sz w:val="24"/>
                <w:u w:val="single"/>
              </w:rPr>
              <w:t>materiál bude předložen na stůl</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6.7.</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Majetkoprávní záležitosti – užívání nemovitého majetku</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7.</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 xml:space="preserve">Dodatky zřizovacích listin školských příspěvkových organizací </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8.</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 xml:space="preserve">Darovací smlouva mezi Českým olympijským výborem a Olomouckým krajem </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9.</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 xml:space="preserve">Pravidla Olomouckého kraje pro poskytování dotací v Programu IV -  podpora sportovní činnosti dětí a mládeže v roce 2015 </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10.</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Změna příjemce dotace při zajištění a financování regionálních funkcí knihoven v Olomouckém kraji v roce 2015</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11.</w:t>
            </w:r>
          </w:p>
        </w:tc>
        <w:tc>
          <w:tcPr>
            <w:tcW w:w="8370" w:type="dxa"/>
            <w:shd w:val="clear" w:color="000000" w:fill="FFFFFF"/>
            <w:tcMar>
              <w:left w:w="0" w:type="dxa"/>
              <w:right w:w="0" w:type="dxa"/>
            </w:tcMar>
          </w:tcPr>
          <w:p w:rsidR="00F7551C" w:rsidRPr="00776C71" w:rsidRDefault="00300E79" w:rsidP="00BF5A90">
            <w:pPr>
              <w:spacing w:after="0" w:line="360" w:lineRule="auto"/>
            </w:pPr>
            <w:r w:rsidRPr="00776C71">
              <w:rPr>
                <w:rFonts w:ascii="Arial" w:eastAsia="Arial" w:hAnsi="Arial" w:cs="Arial"/>
                <w:sz w:val="24"/>
              </w:rPr>
              <w:t>Podpora profesionálních divadel a stálých symfonických orchestrů v</w:t>
            </w:r>
            <w:r w:rsidR="00BF5A90" w:rsidRPr="00776C71">
              <w:rPr>
                <w:rFonts w:ascii="Arial" w:eastAsia="Arial" w:hAnsi="Arial" w:cs="Arial"/>
                <w:sz w:val="24"/>
              </w:rPr>
              <w:t> </w:t>
            </w:r>
            <w:r w:rsidRPr="00776C71">
              <w:rPr>
                <w:rFonts w:ascii="Arial" w:eastAsia="Arial" w:hAnsi="Arial" w:cs="Arial"/>
                <w:sz w:val="24"/>
              </w:rPr>
              <w:t>Olomouckém kraji v roce 2015</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12.</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Dotace Olomouckého kraje na realizaci koncertů k významným příležitostem</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13.</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Dodatek č. 1 k veřejnoprávní smlouvě o poskytnutí dotace – cine4net, s.r.o.</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14.</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Úprava Pravidel pro poskytování dotací na hospodaření v lesích na území Olomouckého kraje pro období 2015 – 2020</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15.</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Poskytnutí dotace obcím na řešení mimořádné situace v oblasti vodohospodářské infrastruktury</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16.</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 xml:space="preserve">Poskytnutí dotace obci Bílá Lhota z Fondu na podporu výstavby a obnovy vodohospodářské infrastruktury na území Olomouckého kraje na stavbu „Kanalizace a ČOV Bílá Lhota" </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17.</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 xml:space="preserve">Program finanční podpory poskytování sociálních služeb v Olomouckém kraji  </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18.</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 xml:space="preserve">Program finanční podpory poskytování sociálních služeb v Olomouckém kraji, Podprogram č. 2 </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19.</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Akční plán rozvoje sociálních služeb Olomouckého kraje na rok 2016</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20.</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Dotační program pro oblast Prevence kriminality a Integrace romských komunit na rok 2015 – vyhodnocení žádostí</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21.</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Koncepce rodinné politiky Olomouckého kraje na období 2016-2018 a Akční plán rodinné politiky Olomouckého kraje na rok 2016</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22.</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 xml:space="preserve">Žádost o podstatnou změnu projektu – prodloužení projektu „Podpora standardizace orgánu sociálně-právní ochrany na Krajském úřadě Olomouckého kraje“ - </w:t>
            </w:r>
            <w:r w:rsidRPr="00776C71">
              <w:rPr>
                <w:rFonts w:ascii="Arial" w:eastAsia="Arial" w:hAnsi="Arial" w:cs="Arial"/>
                <w:b/>
                <w:sz w:val="24"/>
                <w:u w:val="single"/>
              </w:rPr>
              <w:t>materiál bude předložen na stůl</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23.</w:t>
            </w:r>
          </w:p>
        </w:tc>
        <w:tc>
          <w:tcPr>
            <w:tcW w:w="8370" w:type="dxa"/>
            <w:shd w:val="clear" w:color="000000" w:fill="FFFFFF"/>
            <w:tcMar>
              <w:left w:w="0" w:type="dxa"/>
              <w:right w:w="0" w:type="dxa"/>
            </w:tcMar>
          </w:tcPr>
          <w:p w:rsidR="00F7551C" w:rsidRPr="00776C71" w:rsidRDefault="00300E79" w:rsidP="00713924">
            <w:pPr>
              <w:spacing w:after="0" w:line="360" w:lineRule="auto"/>
            </w:pPr>
            <w:r w:rsidRPr="00776C71">
              <w:rPr>
                <w:rFonts w:ascii="Arial" w:eastAsia="Arial" w:hAnsi="Arial" w:cs="Arial"/>
                <w:sz w:val="24"/>
              </w:rPr>
              <w:t xml:space="preserve">Dotační program Olomouckého kraje pro oblast protidrogové prevence </w:t>
            </w:r>
            <w:r w:rsidRPr="00776C71">
              <w:rPr>
                <w:rFonts w:ascii="Arial" w:eastAsia="Arial" w:hAnsi="Arial" w:cs="Arial"/>
                <w:sz w:val="24"/>
              </w:rPr>
              <w:lastRenderedPageBreak/>
              <w:t>pro</w:t>
            </w:r>
            <w:r w:rsidR="00713924" w:rsidRPr="00776C71">
              <w:rPr>
                <w:rFonts w:ascii="Arial" w:eastAsia="Arial" w:hAnsi="Arial" w:cs="Arial"/>
                <w:sz w:val="24"/>
              </w:rPr>
              <w:t> </w:t>
            </w:r>
            <w:r w:rsidRPr="00776C71">
              <w:rPr>
                <w:rFonts w:ascii="Arial" w:eastAsia="Arial" w:hAnsi="Arial" w:cs="Arial"/>
                <w:sz w:val="24"/>
              </w:rPr>
              <w:t>rok</w:t>
            </w:r>
            <w:r w:rsidR="00924143" w:rsidRPr="00776C71">
              <w:rPr>
                <w:rFonts w:ascii="Arial" w:eastAsia="Arial" w:hAnsi="Arial" w:cs="Arial"/>
                <w:sz w:val="24"/>
              </w:rPr>
              <w:t> </w:t>
            </w:r>
            <w:r w:rsidRPr="00776C71">
              <w:rPr>
                <w:rFonts w:ascii="Arial" w:eastAsia="Arial" w:hAnsi="Arial" w:cs="Arial"/>
                <w:sz w:val="24"/>
              </w:rPr>
              <w:t>2015 – vyhodnocení a uzavření smluv o poskytnutí dotace</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lastRenderedPageBreak/>
              <w:t>24.</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Aktualizace plánu investičních akcí na rok 2015</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25.</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Zápisy ze zasedání výborů Zastupitelstva Olomouckého kraje</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25.1.</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 xml:space="preserve">Zápisy ze zasedání výborů Zastupitelstva Olomouckého kraje – DODATEK - </w:t>
            </w:r>
            <w:r w:rsidRPr="00776C71">
              <w:rPr>
                <w:rFonts w:ascii="Arial" w:eastAsia="Arial" w:hAnsi="Arial" w:cs="Arial"/>
                <w:b/>
                <w:sz w:val="24"/>
                <w:u w:val="single"/>
              </w:rPr>
              <w:t>materiál bude předložen na stůl</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26.</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Smlouva o poskytnutí dotace z rozpočtu Olomouckého kraje (Klub českých turistů – oblast Olomoucký kraj)</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27.</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Finanční dotace z rozpočtu Olomouckého kraje pro Turistická informační centra na území Olomouckého kraje na rok 2015</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28.</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Smlouva o spolupráci a spolufinancování při realizaci projektu „Mapa zážitků Moravy a Slezska“ mezi kraji Jihomoravským, Moravskoslezským, Olomouckým a Zlínským</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29.</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Finanční zajištění pořízení nového centrálního videokonferenčního systému krajů – smlouva</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30.</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Program účelové neinvestiční dotace v požární ochraně na výdaje jednotek sboru dobrovolných hasičů obcí Olomouckého kraje v roce 2015</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31.</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Poskytnutí dotace z rozpočtu Olomouckého kraje Hasičskému záchrannému sboru Olomouckého kraje</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32.</w:t>
            </w:r>
          </w:p>
        </w:tc>
        <w:tc>
          <w:tcPr>
            <w:tcW w:w="8370" w:type="dxa"/>
            <w:shd w:val="clear" w:color="000000" w:fill="FFFFFF"/>
            <w:tcMar>
              <w:left w:w="0" w:type="dxa"/>
              <w:right w:w="0" w:type="dxa"/>
            </w:tcMar>
          </w:tcPr>
          <w:p w:rsidR="00F7551C" w:rsidRPr="00776C71" w:rsidRDefault="00300E79" w:rsidP="00924143">
            <w:pPr>
              <w:spacing w:after="0" w:line="360" w:lineRule="auto"/>
            </w:pPr>
            <w:r w:rsidRPr="00776C71">
              <w:rPr>
                <w:rFonts w:ascii="Arial" w:eastAsia="Arial" w:hAnsi="Arial" w:cs="Arial"/>
                <w:sz w:val="24"/>
              </w:rPr>
              <w:t xml:space="preserve">Vzorová veřejnoprávní smlouva o poskytnutí dotace na opravu krajských komunikací dotčených výstavbou kanalizace  - </w:t>
            </w:r>
            <w:r w:rsidRPr="00776C71">
              <w:rPr>
                <w:rFonts w:ascii="Arial" w:eastAsia="Arial" w:hAnsi="Arial" w:cs="Arial"/>
                <w:b/>
                <w:sz w:val="24"/>
                <w:u w:val="single"/>
              </w:rPr>
              <w:t>materiál bude předložen na</w:t>
            </w:r>
            <w:r w:rsidR="00924143" w:rsidRPr="00776C71">
              <w:rPr>
                <w:rFonts w:ascii="Arial" w:eastAsia="Arial" w:hAnsi="Arial" w:cs="Arial"/>
                <w:b/>
                <w:sz w:val="24"/>
                <w:u w:val="single"/>
              </w:rPr>
              <w:t> </w:t>
            </w:r>
            <w:r w:rsidRPr="00776C71">
              <w:rPr>
                <w:rFonts w:ascii="Arial" w:eastAsia="Arial" w:hAnsi="Arial" w:cs="Arial"/>
                <w:b/>
                <w:sz w:val="24"/>
                <w:u w:val="single"/>
              </w:rPr>
              <w:t>stůl</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33.</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 xml:space="preserve">Smlouva o uzavření partnerství mezi Olomouckým krajem a provincií Yunnan - </w:t>
            </w:r>
            <w:r w:rsidRPr="00776C71">
              <w:rPr>
                <w:rFonts w:ascii="Arial" w:eastAsia="Arial" w:hAnsi="Arial" w:cs="Arial"/>
                <w:b/>
                <w:sz w:val="24"/>
                <w:u w:val="single"/>
              </w:rPr>
              <w:t>materiál bude předložen na stůl</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34.</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 xml:space="preserve">Výběrová řízení na významné veřejné zakázky individuálního projektu „Služby sociální prevence v Olomouckém kraji“  - </w:t>
            </w:r>
            <w:r w:rsidRPr="00776C71">
              <w:rPr>
                <w:rFonts w:ascii="Arial" w:eastAsia="Arial" w:hAnsi="Arial" w:cs="Arial"/>
                <w:b/>
                <w:sz w:val="24"/>
                <w:u w:val="single"/>
              </w:rPr>
              <w:t>materiál bude předložen na stůl</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35.</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 xml:space="preserve">Poskytnutí finančního daru Oblastní charitě Přerov  - </w:t>
            </w:r>
            <w:r w:rsidRPr="00776C71">
              <w:rPr>
                <w:rFonts w:ascii="Arial" w:eastAsia="Arial" w:hAnsi="Arial" w:cs="Arial"/>
                <w:b/>
                <w:sz w:val="24"/>
                <w:u w:val="single"/>
              </w:rPr>
              <w:t>materiál bude předložen na stůl</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36.</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Různé</w:t>
            </w:r>
          </w:p>
        </w:tc>
      </w:tr>
      <w:tr w:rsidR="00776C71" w:rsidRPr="00776C71" w:rsidTr="00575C0C">
        <w:trPr>
          <w:trHeight w:val="1"/>
        </w:trPr>
        <w:tc>
          <w:tcPr>
            <w:tcW w:w="70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37.</w:t>
            </w:r>
          </w:p>
        </w:tc>
        <w:tc>
          <w:tcPr>
            <w:tcW w:w="8370" w:type="dxa"/>
            <w:shd w:val="clear" w:color="000000" w:fill="FFFFFF"/>
            <w:tcMar>
              <w:left w:w="0" w:type="dxa"/>
              <w:right w:w="0" w:type="dxa"/>
            </w:tcMar>
          </w:tcPr>
          <w:p w:rsidR="00F7551C" w:rsidRPr="00776C71" w:rsidRDefault="00300E79">
            <w:pPr>
              <w:spacing w:after="0" w:line="360" w:lineRule="auto"/>
            </w:pPr>
            <w:r w:rsidRPr="00776C71">
              <w:rPr>
                <w:rFonts w:ascii="Arial" w:eastAsia="Arial" w:hAnsi="Arial" w:cs="Arial"/>
                <w:sz w:val="24"/>
              </w:rPr>
              <w:t>Závěr</w:t>
            </w:r>
          </w:p>
        </w:tc>
      </w:tr>
    </w:tbl>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sz w:val="24"/>
        </w:rPr>
      </w:pPr>
      <w:r w:rsidRPr="00776C71">
        <w:rPr>
          <w:rFonts w:ascii="Arial" w:eastAsia="Arial" w:hAnsi="Arial" w:cs="Arial"/>
          <w:sz w:val="24"/>
        </w:rPr>
        <w:t xml:space="preserve">Úvodní slovo </w:t>
      </w:r>
      <w:proofErr w:type="gramStart"/>
      <w:r w:rsidRPr="00776C71">
        <w:rPr>
          <w:rFonts w:ascii="Arial" w:eastAsia="Arial" w:hAnsi="Arial" w:cs="Arial"/>
          <w:sz w:val="24"/>
        </w:rPr>
        <w:t>přednesl</w:t>
      </w:r>
      <w:proofErr w:type="gramEnd"/>
      <w:r w:rsidRPr="00776C71">
        <w:rPr>
          <w:rFonts w:ascii="Arial" w:eastAsia="Arial" w:hAnsi="Arial" w:cs="Arial"/>
          <w:sz w:val="24"/>
        </w:rPr>
        <w:t xml:space="preserve"> </w:t>
      </w:r>
      <w:r w:rsidRPr="00776C71">
        <w:rPr>
          <w:rFonts w:ascii="Arial" w:eastAsia="Arial" w:hAnsi="Arial" w:cs="Arial"/>
          <w:b/>
          <w:sz w:val="24"/>
        </w:rPr>
        <w:t xml:space="preserve">Ing. </w:t>
      </w:r>
      <w:proofErr w:type="gramStart"/>
      <w:r w:rsidRPr="00776C71">
        <w:rPr>
          <w:rFonts w:ascii="Arial" w:eastAsia="Arial" w:hAnsi="Arial" w:cs="Arial"/>
          <w:b/>
          <w:sz w:val="24"/>
        </w:rPr>
        <w:t>Rozbořil</w:t>
      </w:r>
      <w:proofErr w:type="gramEnd"/>
      <w:r w:rsidRPr="00776C71">
        <w:rPr>
          <w:rFonts w:ascii="Arial" w:eastAsia="Arial" w:hAnsi="Arial" w:cs="Arial"/>
          <w:sz w:val="24"/>
        </w:rPr>
        <w:t xml:space="preserve">, který </w:t>
      </w:r>
      <w:r w:rsidR="000F72EB" w:rsidRPr="00776C71">
        <w:rPr>
          <w:rFonts w:ascii="Arial" w:eastAsia="Arial" w:hAnsi="Arial" w:cs="Arial"/>
          <w:sz w:val="24"/>
        </w:rPr>
        <w:t xml:space="preserve">z důvodu předčasného odchodu Mgr. Kubjátové </w:t>
      </w:r>
      <w:r w:rsidR="004E0B30" w:rsidRPr="00776C71">
        <w:rPr>
          <w:rFonts w:ascii="Arial" w:eastAsia="Arial" w:hAnsi="Arial" w:cs="Arial"/>
          <w:sz w:val="24"/>
        </w:rPr>
        <w:t>požádal</w:t>
      </w:r>
      <w:r w:rsidR="000F72EB" w:rsidRPr="00776C71">
        <w:rPr>
          <w:rFonts w:ascii="Arial" w:eastAsia="Arial" w:hAnsi="Arial" w:cs="Arial"/>
          <w:sz w:val="24"/>
        </w:rPr>
        <w:t xml:space="preserve"> o předřazení </w:t>
      </w:r>
      <w:r w:rsidRPr="00776C71">
        <w:rPr>
          <w:rFonts w:ascii="Arial" w:eastAsia="Arial" w:hAnsi="Arial" w:cs="Arial"/>
          <w:sz w:val="24"/>
        </w:rPr>
        <w:t xml:space="preserve">bodů pod čísly 17 </w:t>
      </w:r>
      <w:r w:rsidR="000F72EB" w:rsidRPr="00776C71">
        <w:rPr>
          <w:rFonts w:ascii="Arial" w:eastAsia="Arial" w:hAnsi="Arial" w:cs="Arial"/>
          <w:sz w:val="24"/>
        </w:rPr>
        <w:t>–</w:t>
      </w:r>
      <w:r w:rsidRPr="00776C71">
        <w:rPr>
          <w:rFonts w:ascii="Arial" w:eastAsia="Arial" w:hAnsi="Arial" w:cs="Arial"/>
          <w:sz w:val="24"/>
        </w:rPr>
        <w:t xml:space="preserve"> 22</w:t>
      </w:r>
      <w:r w:rsidR="000F72EB" w:rsidRPr="00776C71">
        <w:rPr>
          <w:rFonts w:ascii="Arial" w:eastAsia="Arial" w:hAnsi="Arial" w:cs="Arial"/>
          <w:sz w:val="24"/>
        </w:rPr>
        <w:t>, které se týkají sociálních služeb. Body budou projednány po majetkop</w:t>
      </w:r>
      <w:r w:rsidR="004E0B30" w:rsidRPr="00776C71">
        <w:rPr>
          <w:rFonts w:ascii="Arial" w:eastAsia="Arial" w:hAnsi="Arial" w:cs="Arial"/>
          <w:sz w:val="24"/>
        </w:rPr>
        <w:t>rávních záležitostech. V</w:t>
      </w:r>
      <w:r w:rsidRPr="00776C71">
        <w:rPr>
          <w:rFonts w:ascii="Arial" w:eastAsia="Arial" w:hAnsi="Arial" w:cs="Arial"/>
          <w:sz w:val="24"/>
        </w:rPr>
        <w:t>yzval zastupitele k dotazům. K projednávanému materiálu nebyly vzneseny žádné připomínky ani dotazy.</w:t>
      </w:r>
    </w:p>
    <w:p w:rsidR="00F7551C" w:rsidRPr="00776C71" w:rsidRDefault="00F7551C">
      <w:pPr>
        <w:spacing w:after="0" w:line="240" w:lineRule="auto"/>
        <w:jc w:val="both"/>
        <w:rPr>
          <w:rFonts w:ascii="Arial" w:eastAsia="Arial" w:hAnsi="Arial" w:cs="Arial"/>
          <w:sz w:val="24"/>
        </w:rPr>
      </w:pPr>
    </w:p>
    <w:p w:rsidR="000F72EB" w:rsidRPr="00776C71" w:rsidRDefault="00300E79">
      <w:pPr>
        <w:spacing w:after="0" w:line="240" w:lineRule="auto"/>
        <w:jc w:val="both"/>
        <w:rPr>
          <w:rFonts w:ascii="Arial" w:eastAsia="Arial" w:hAnsi="Arial" w:cs="Arial"/>
          <w:b/>
          <w:sz w:val="24"/>
        </w:rPr>
      </w:pPr>
      <w:r w:rsidRPr="00776C71">
        <w:rPr>
          <w:rFonts w:ascii="Arial" w:eastAsia="Arial" w:hAnsi="Arial" w:cs="Arial"/>
          <w:b/>
          <w:sz w:val="24"/>
        </w:rPr>
        <w:lastRenderedPageBreak/>
        <w:t>Zastupitelstvo schválilo usnesení UZ/</w:t>
      </w:r>
      <w:r w:rsidR="000F72EB" w:rsidRPr="00776C71">
        <w:rPr>
          <w:rFonts w:ascii="Arial" w:eastAsia="Arial" w:hAnsi="Arial" w:cs="Arial"/>
          <w:b/>
          <w:sz w:val="24"/>
        </w:rPr>
        <w:t>16/1/2015</w:t>
      </w:r>
    </w:p>
    <w:p w:rsidR="00F7551C" w:rsidRPr="00776C71" w:rsidRDefault="00300E79">
      <w:pPr>
        <w:spacing w:after="0" w:line="240" w:lineRule="auto"/>
        <w:jc w:val="both"/>
        <w:rPr>
          <w:rFonts w:ascii="Arial" w:eastAsia="Arial" w:hAnsi="Arial" w:cs="Arial"/>
          <w:b/>
          <w:i/>
          <w:sz w:val="28"/>
        </w:rPr>
      </w:pPr>
      <w:r w:rsidRPr="00776C71">
        <w:rPr>
          <w:rFonts w:ascii="Arial" w:eastAsia="Arial" w:hAnsi="Arial" w:cs="Arial"/>
          <w:b/>
          <w:i/>
          <w:sz w:val="24"/>
        </w:rPr>
        <w:t xml:space="preserve">Přítomno </w:t>
      </w:r>
      <w:r w:rsidR="000F72EB" w:rsidRPr="00776C71">
        <w:rPr>
          <w:rFonts w:ascii="Arial" w:eastAsia="Arial" w:hAnsi="Arial" w:cs="Arial"/>
          <w:b/>
          <w:i/>
          <w:sz w:val="24"/>
        </w:rPr>
        <w:t>48</w:t>
      </w:r>
      <w:r w:rsidRPr="00776C71">
        <w:rPr>
          <w:rFonts w:ascii="Arial" w:eastAsia="Arial" w:hAnsi="Arial" w:cs="Arial"/>
          <w:b/>
          <w:i/>
          <w:sz w:val="24"/>
        </w:rPr>
        <w:t xml:space="preserve">, pro 48, proti </w:t>
      </w:r>
      <w:r w:rsidR="000F72EB" w:rsidRPr="00776C71">
        <w:rPr>
          <w:rFonts w:ascii="Arial" w:eastAsia="Arial" w:hAnsi="Arial" w:cs="Arial"/>
          <w:b/>
          <w:i/>
          <w:sz w:val="24"/>
        </w:rPr>
        <w:t>0</w:t>
      </w:r>
      <w:r w:rsidRPr="00776C71">
        <w:rPr>
          <w:rFonts w:ascii="Arial" w:eastAsia="Arial" w:hAnsi="Arial" w:cs="Arial"/>
          <w:b/>
          <w:i/>
          <w:sz w:val="24"/>
        </w:rPr>
        <w:t xml:space="preserve">, zdržel se </w:t>
      </w:r>
      <w:r w:rsidR="000F72EB" w:rsidRPr="00776C71">
        <w:rPr>
          <w:rFonts w:ascii="Arial" w:eastAsia="Arial" w:hAnsi="Arial" w:cs="Arial"/>
          <w:b/>
          <w:i/>
          <w:sz w:val="24"/>
        </w:rPr>
        <w:t>0</w:t>
      </w:r>
      <w:r w:rsidRPr="00776C71">
        <w:rPr>
          <w:rFonts w:ascii="Arial" w:eastAsia="Arial" w:hAnsi="Arial" w:cs="Arial"/>
          <w:b/>
          <w:i/>
          <w:sz w:val="24"/>
        </w:rPr>
        <w:t xml:space="preserve">, nehlasovali </w:t>
      </w:r>
      <w:r w:rsidR="000F72EB" w:rsidRPr="00776C71">
        <w:rPr>
          <w:rFonts w:ascii="Arial" w:eastAsia="Arial" w:hAnsi="Arial" w:cs="Arial"/>
          <w:b/>
          <w:i/>
          <w:sz w:val="24"/>
        </w:rPr>
        <w:t>0</w:t>
      </w:r>
      <w:r w:rsidRPr="00776C71">
        <w:rPr>
          <w:rFonts w:ascii="Arial" w:eastAsia="Arial" w:hAnsi="Arial" w:cs="Arial"/>
          <w:b/>
          <w:i/>
          <w:sz w:val="24"/>
        </w:rPr>
        <w:t>. Návrh byl přijat.</w:t>
      </w:r>
      <w:r w:rsidR="000F72EB" w:rsidRPr="00776C71">
        <w:rPr>
          <w:rFonts w:ascii="Arial" w:eastAsia="Arial" w:hAnsi="Arial" w:cs="Arial"/>
          <w:b/>
          <w:i/>
          <w:sz w:val="24"/>
        </w:rPr>
        <w:t xml:space="preserve"> </w:t>
      </w:r>
    </w:p>
    <w:p w:rsidR="00F7551C" w:rsidRPr="00776C71" w:rsidRDefault="00F7551C">
      <w:pPr>
        <w:spacing w:after="0" w:line="240" w:lineRule="auto"/>
        <w:jc w:val="both"/>
        <w:rPr>
          <w:rFonts w:ascii="Arial" w:eastAsia="Arial" w:hAnsi="Arial" w:cs="Arial"/>
          <w:b/>
          <w:sz w:val="24"/>
        </w:rPr>
      </w:pPr>
    </w:p>
    <w:p w:rsidR="00F7551C" w:rsidRPr="00776C71" w:rsidRDefault="00F7551C">
      <w:pPr>
        <w:spacing w:after="0" w:line="240" w:lineRule="auto"/>
        <w:jc w:val="both"/>
        <w:rPr>
          <w:rFonts w:ascii="Arial" w:eastAsia="Arial" w:hAnsi="Arial" w:cs="Arial"/>
          <w:sz w:val="24"/>
        </w:rPr>
      </w:pPr>
    </w:p>
    <w:p w:rsidR="00F7551C" w:rsidRPr="00776C71" w:rsidRDefault="00F7551C">
      <w:pPr>
        <w:spacing w:after="0" w:line="240" w:lineRule="auto"/>
        <w:jc w:val="both"/>
        <w:rPr>
          <w:rFonts w:ascii="Arial" w:eastAsia="Arial" w:hAnsi="Arial" w:cs="Arial"/>
          <w:sz w:val="24"/>
        </w:rPr>
      </w:pPr>
    </w:p>
    <w:p w:rsidR="00F7551C" w:rsidRPr="00776C71" w:rsidRDefault="00300E79">
      <w:pPr>
        <w:spacing w:after="0" w:line="240" w:lineRule="auto"/>
        <w:jc w:val="both"/>
        <w:rPr>
          <w:rFonts w:ascii="Arial" w:eastAsia="Arial" w:hAnsi="Arial" w:cs="Arial"/>
          <w:b/>
          <w:sz w:val="26"/>
        </w:rPr>
      </w:pPr>
      <w:r w:rsidRPr="00776C71">
        <w:rPr>
          <w:rFonts w:ascii="Arial" w:eastAsia="Arial" w:hAnsi="Arial" w:cs="Arial"/>
          <w:b/>
          <w:sz w:val="26"/>
        </w:rPr>
        <w:t>2.</w:t>
      </w:r>
      <w:r w:rsidRPr="00776C71">
        <w:rPr>
          <w:rFonts w:ascii="Arial" w:eastAsia="Arial" w:hAnsi="Arial" w:cs="Arial"/>
          <w:b/>
          <w:sz w:val="26"/>
        </w:rPr>
        <w:tab/>
        <w:t>Kontrola plnění usnesení Zastupitelstva Olomouckého kraje</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sz w:val="24"/>
        </w:rPr>
      </w:pPr>
      <w:r w:rsidRPr="00776C71">
        <w:rPr>
          <w:rFonts w:ascii="Arial" w:eastAsia="Arial" w:hAnsi="Arial" w:cs="Arial"/>
          <w:sz w:val="24"/>
        </w:rPr>
        <w:t xml:space="preserve">Úvodní slovo </w:t>
      </w:r>
      <w:proofErr w:type="gramStart"/>
      <w:r w:rsidRPr="00776C71">
        <w:rPr>
          <w:rFonts w:ascii="Arial" w:eastAsia="Arial" w:hAnsi="Arial" w:cs="Arial"/>
          <w:sz w:val="24"/>
        </w:rPr>
        <w:t>přednesl</w:t>
      </w:r>
      <w:proofErr w:type="gramEnd"/>
      <w:r w:rsidRPr="00776C71">
        <w:rPr>
          <w:rFonts w:ascii="Arial" w:eastAsia="Arial" w:hAnsi="Arial" w:cs="Arial"/>
          <w:sz w:val="24"/>
        </w:rPr>
        <w:t xml:space="preserve"> </w:t>
      </w:r>
      <w:r w:rsidRPr="00776C71">
        <w:rPr>
          <w:rFonts w:ascii="Arial" w:eastAsia="Arial" w:hAnsi="Arial" w:cs="Arial"/>
          <w:b/>
          <w:sz w:val="24"/>
        </w:rPr>
        <w:t xml:space="preserve">Ing. </w:t>
      </w:r>
      <w:proofErr w:type="gramStart"/>
      <w:r w:rsidRPr="00776C71">
        <w:rPr>
          <w:rFonts w:ascii="Arial" w:eastAsia="Arial" w:hAnsi="Arial" w:cs="Arial"/>
          <w:b/>
          <w:sz w:val="24"/>
        </w:rPr>
        <w:t>Rozbořil</w:t>
      </w:r>
      <w:proofErr w:type="gramEnd"/>
      <w:r w:rsidRPr="00776C71">
        <w:rPr>
          <w:rFonts w:ascii="Arial" w:eastAsia="Arial" w:hAnsi="Arial" w:cs="Arial"/>
          <w:sz w:val="24"/>
        </w:rPr>
        <w:t xml:space="preserve">, který vyzval zastupitele k dotazům. </w:t>
      </w:r>
      <w:r w:rsidRPr="00776C71">
        <w:rPr>
          <w:rFonts w:ascii="Arial" w:eastAsia="Arial" w:hAnsi="Arial" w:cs="Arial"/>
          <w:sz w:val="24"/>
        </w:rPr>
        <w:br/>
        <w:t>K projednávanému materiálu nebyly vzneseny žádné připomínky ani dotazy.</w:t>
      </w:r>
    </w:p>
    <w:p w:rsidR="00F7551C" w:rsidRPr="00776C71" w:rsidRDefault="00F7551C">
      <w:pPr>
        <w:spacing w:after="0" w:line="240" w:lineRule="auto"/>
        <w:jc w:val="both"/>
        <w:rPr>
          <w:rFonts w:ascii="Arial" w:eastAsia="Arial" w:hAnsi="Arial" w:cs="Arial"/>
          <w:sz w:val="24"/>
        </w:rPr>
      </w:pP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Zastupitelstvo schválilo usnesení UZ/16/2/2015</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Přítomno 48, pro 47, proti 0, zdržel se 0, nehlasovali 1</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Návrh byl přijat.</w:t>
      </w: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b/>
          <w:sz w:val="26"/>
        </w:rPr>
      </w:pPr>
      <w:r w:rsidRPr="00776C71">
        <w:rPr>
          <w:rFonts w:ascii="Arial" w:eastAsia="Arial" w:hAnsi="Arial" w:cs="Arial"/>
          <w:b/>
          <w:sz w:val="26"/>
        </w:rPr>
        <w:t>3.</w:t>
      </w:r>
      <w:r w:rsidRPr="00776C71">
        <w:rPr>
          <w:rFonts w:ascii="Arial" w:eastAsia="Arial" w:hAnsi="Arial" w:cs="Arial"/>
          <w:b/>
          <w:sz w:val="26"/>
        </w:rPr>
        <w:tab/>
        <w:t>Zpráva o činnosti Rady Olomouckého kraje za uplynulé období</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sz w:val="24"/>
        </w:rPr>
      </w:pPr>
      <w:r w:rsidRPr="00776C71">
        <w:rPr>
          <w:rFonts w:ascii="Arial" w:eastAsia="Arial" w:hAnsi="Arial" w:cs="Arial"/>
          <w:sz w:val="24"/>
        </w:rPr>
        <w:t xml:space="preserve">Úvodní slovo </w:t>
      </w:r>
      <w:proofErr w:type="gramStart"/>
      <w:r w:rsidRPr="00776C71">
        <w:rPr>
          <w:rFonts w:ascii="Arial" w:eastAsia="Arial" w:hAnsi="Arial" w:cs="Arial"/>
          <w:sz w:val="24"/>
        </w:rPr>
        <w:t>přednesl</w:t>
      </w:r>
      <w:proofErr w:type="gramEnd"/>
      <w:r w:rsidRPr="00776C71">
        <w:rPr>
          <w:rFonts w:ascii="Arial" w:eastAsia="Arial" w:hAnsi="Arial" w:cs="Arial"/>
          <w:sz w:val="24"/>
        </w:rPr>
        <w:t xml:space="preserve"> </w:t>
      </w:r>
      <w:r w:rsidRPr="00776C71">
        <w:rPr>
          <w:rFonts w:ascii="Arial" w:eastAsia="Arial" w:hAnsi="Arial" w:cs="Arial"/>
          <w:b/>
          <w:sz w:val="24"/>
        </w:rPr>
        <w:t xml:space="preserve">Ing. </w:t>
      </w:r>
      <w:proofErr w:type="gramStart"/>
      <w:r w:rsidRPr="00776C71">
        <w:rPr>
          <w:rFonts w:ascii="Arial" w:eastAsia="Arial" w:hAnsi="Arial" w:cs="Arial"/>
          <w:b/>
          <w:sz w:val="24"/>
        </w:rPr>
        <w:t>Rozbořil</w:t>
      </w:r>
      <w:proofErr w:type="gramEnd"/>
      <w:r w:rsidRPr="00776C71">
        <w:rPr>
          <w:rFonts w:ascii="Arial" w:eastAsia="Arial" w:hAnsi="Arial" w:cs="Arial"/>
          <w:sz w:val="24"/>
        </w:rPr>
        <w:t xml:space="preserve">. Vyzval zastupitele k dotazům. </w:t>
      </w:r>
      <w:r w:rsidRPr="00776C71">
        <w:rPr>
          <w:rFonts w:ascii="Arial" w:eastAsia="Arial" w:hAnsi="Arial" w:cs="Arial"/>
          <w:sz w:val="24"/>
        </w:rPr>
        <w:br/>
        <w:t>K projednávanému materiálu nebyly vzneseny žádné připomínky ani dotazy.</w:t>
      </w:r>
    </w:p>
    <w:p w:rsidR="00F7551C" w:rsidRPr="00776C71" w:rsidRDefault="00F7551C">
      <w:pPr>
        <w:spacing w:after="0" w:line="240" w:lineRule="auto"/>
        <w:jc w:val="both"/>
        <w:rPr>
          <w:rFonts w:ascii="Arial" w:eastAsia="Arial" w:hAnsi="Arial" w:cs="Arial"/>
          <w:sz w:val="24"/>
        </w:rPr>
      </w:pP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Zastupitelstvo schválilo usnesení UZ/16/3/2015</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Přítomno 48, pro 47, proti 0, zdržel se 0, nehlasovali 1</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Návrh byl přijat.</w:t>
      </w:r>
    </w:p>
    <w:p w:rsidR="00F7551C" w:rsidRPr="00776C71" w:rsidRDefault="00F7551C">
      <w:pPr>
        <w:spacing w:after="0" w:line="240" w:lineRule="auto"/>
        <w:rPr>
          <w:rFonts w:ascii="Arial" w:eastAsia="Arial" w:hAnsi="Arial" w:cs="Arial"/>
          <w:sz w:val="24"/>
        </w:rPr>
      </w:pPr>
    </w:p>
    <w:p w:rsidR="009836C0" w:rsidRPr="00776C71" w:rsidRDefault="009836C0" w:rsidP="009836C0">
      <w:pPr>
        <w:tabs>
          <w:tab w:val="left" w:pos="5040"/>
        </w:tabs>
        <w:spacing w:after="0" w:line="240" w:lineRule="auto"/>
        <w:jc w:val="both"/>
        <w:rPr>
          <w:rFonts w:ascii="Arial" w:eastAsia="Arial" w:hAnsi="Arial" w:cs="Arial"/>
          <w:sz w:val="24"/>
        </w:rPr>
      </w:pPr>
      <w:r w:rsidRPr="00776C71">
        <w:rPr>
          <w:rFonts w:ascii="Arial" w:eastAsia="Arial" w:hAnsi="Arial" w:cs="Arial"/>
          <w:sz w:val="24"/>
        </w:rPr>
        <w:t>Z</w:t>
      </w:r>
      <w:r w:rsidR="00924143" w:rsidRPr="00776C71">
        <w:rPr>
          <w:rFonts w:ascii="Arial" w:eastAsia="Arial" w:hAnsi="Arial" w:cs="Arial"/>
          <w:sz w:val="24"/>
        </w:rPr>
        <w:t>e zasedání</w:t>
      </w:r>
      <w:r w:rsidRPr="00776C71">
        <w:rPr>
          <w:rFonts w:ascii="Arial" w:eastAsia="Arial" w:hAnsi="Arial" w:cs="Arial"/>
          <w:sz w:val="24"/>
        </w:rPr>
        <w:t xml:space="preserve"> se omluvil v 10:40 Bc. Šoltys, DiS. </w:t>
      </w:r>
    </w:p>
    <w:p w:rsidR="00F7551C" w:rsidRPr="00776C71" w:rsidRDefault="00F7551C">
      <w:pPr>
        <w:spacing w:after="0" w:line="240" w:lineRule="auto"/>
        <w:rPr>
          <w:rFonts w:ascii="Arial" w:eastAsia="Arial" w:hAnsi="Arial" w:cs="Arial"/>
          <w:sz w:val="24"/>
        </w:rPr>
      </w:pPr>
    </w:p>
    <w:p w:rsidR="008201E5" w:rsidRPr="00776C71" w:rsidRDefault="008201E5">
      <w:pPr>
        <w:spacing w:after="0" w:line="240" w:lineRule="auto"/>
        <w:rPr>
          <w:rFonts w:ascii="Arial" w:eastAsia="Arial" w:hAnsi="Arial" w:cs="Arial"/>
          <w:sz w:val="24"/>
        </w:rPr>
      </w:pPr>
    </w:p>
    <w:p w:rsidR="008201E5" w:rsidRPr="00776C71" w:rsidRDefault="008201E5">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b/>
          <w:sz w:val="26"/>
        </w:rPr>
      </w:pPr>
      <w:r w:rsidRPr="00776C71">
        <w:rPr>
          <w:rFonts w:ascii="Arial" w:eastAsia="Arial" w:hAnsi="Arial" w:cs="Arial"/>
          <w:b/>
          <w:sz w:val="26"/>
        </w:rPr>
        <w:t>4.</w:t>
      </w:r>
      <w:r w:rsidRPr="00776C71">
        <w:rPr>
          <w:rFonts w:ascii="Arial" w:eastAsia="Arial" w:hAnsi="Arial" w:cs="Arial"/>
          <w:b/>
          <w:sz w:val="26"/>
        </w:rPr>
        <w:tab/>
        <w:t>Závěrečný účet Olomouckého kraje za rok 2014</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sz w:val="24"/>
        </w:rPr>
      </w:pPr>
      <w:r w:rsidRPr="00776C71">
        <w:rPr>
          <w:rFonts w:ascii="Arial" w:eastAsia="Arial" w:hAnsi="Arial" w:cs="Arial"/>
          <w:sz w:val="24"/>
        </w:rPr>
        <w:t xml:space="preserve">Úvodní slovo přednesl </w:t>
      </w:r>
      <w:r w:rsidRPr="00776C71">
        <w:rPr>
          <w:rFonts w:ascii="Arial" w:eastAsia="Arial" w:hAnsi="Arial" w:cs="Arial"/>
          <w:b/>
          <w:sz w:val="24"/>
        </w:rPr>
        <w:t>Ing. Rozbořil</w:t>
      </w:r>
      <w:r w:rsidRPr="00776C71">
        <w:rPr>
          <w:rFonts w:ascii="Arial" w:eastAsia="Arial" w:hAnsi="Arial" w:cs="Arial"/>
          <w:sz w:val="24"/>
        </w:rPr>
        <w:t xml:space="preserve">. </w:t>
      </w:r>
      <w:r w:rsidR="00FC30F1" w:rsidRPr="00776C71">
        <w:rPr>
          <w:rFonts w:ascii="Arial" w:eastAsia="Arial" w:hAnsi="Arial" w:cs="Arial"/>
          <w:sz w:val="24"/>
        </w:rPr>
        <w:t xml:space="preserve">Schválený rozpočet příjmů Olomouckého kraje pro rok 2014 představoval částku 3 578 227 tis. Kč.   V   průběhu roku 2014 byl rozpočet příjmů navýšen o 6 794 004 tis. Kč. </w:t>
      </w:r>
      <w:r w:rsidRPr="00776C71">
        <w:rPr>
          <w:rFonts w:ascii="Arial" w:eastAsia="Arial" w:hAnsi="Arial" w:cs="Arial"/>
          <w:sz w:val="24"/>
        </w:rPr>
        <w:t>Jde o peníze, které jsou tradičně zapojovány jako průtokové peníze do oblasti sociální a školské. Upravený rozpočet příj</w:t>
      </w:r>
      <w:r w:rsidR="00924143" w:rsidRPr="00776C71">
        <w:rPr>
          <w:rFonts w:ascii="Arial" w:eastAsia="Arial" w:hAnsi="Arial" w:cs="Arial"/>
          <w:sz w:val="24"/>
        </w:rPr>
        <w:t xml:space="preserve">mů </w:t>
      </w:r>
      <w:r w:rsidR="00FC30F1" w:rsidRPr="00776C71">
        <w:rPr>
          <w:rFonts w:ascii="Arial" w:eastAsia="Arial" w:hAnsi="Arial" w:cs="Arial"/>
          <w:sz w:val="24"/>
        </w:rPr>
        <w:t xml:space="preserve">k 31. 12. 2014 činil 10 </w:t>
      </w:r>
      <w:r w:rsidRPr="00776C71">
        <w:rPr>
          <w:rFonts w:ascii="Arial" w:eastAsia="Arial" w:hAnsi="Arial" w:cs="Arial"/>
          <w:sz w:val="24"/>
        </w:rPr>
        <w:t xml:space="preserve">372 231 </w:t>
      </w:r>
      <w:r w:rsidR="00FC30F1" w:rsidRPr="00776C71">
        <w:rPr>
          <w:rFonts w:ascii="Arial" w:eastAsia="Arial" w:hAnsi="Arial" w:cs="Arial"/>
          <w:sz w:val="24"/>
        </w:rPr>
        <w:t>tis.</w:t>
      </w:r>
      <w:r w:rsidRPr="00776C71">
        <w:rPr>
          <w:rFonts w:ascii="Arial" w:eastAsia="Arial" w:hAnsi="Arial" w:cs="Arial"/>
          <w:sz w:val="24"/>
        </w:rPr>
        <w:t xml:space="preserve"> Kč. </w:t>
      </w:r>
      <w:r w:rsidR="00FC30F1" w:rsidRPr="00776C71">
        <w:rPr>
          <w:rFonts w:ascii="Arial" w:eastAsia="Arial" w:hAnsi="Arial" w:cs="Arial"/>
          <w:sz w:val="24"/>
        </w:rPr>
        <w:t xml:space="preserve">Příjmy </w:t>
      </w:r>
      <w:r w:rsidR="00924143" w:rsidRPr="00776C71">
        <w:rPr>
          <w:rFonts w:ascii="Arial" w:eastAsia="Arial" w:hAnsi="Arial" w:cs="Arial"/>
          <w:sz w:val="24"/>
        </w:rPr>
        <w:t>OK</w:t>
      </w:r>
      <w:r w:rsidR="00FC30F1" w:rsidRPr="00776C71">
        <w:rPr>
          <w:rFonts w:ascii="Arial" w:eastAsia="Arial" w:hAnsi="Arial" w:cs="Arial"/>
          <w:sz w:val="24"/>
        </w:rPr>
        <w:t xml:space="preserve"> byly splněny na 100,4 %. Daňové příjmy, tzn. sdílené daně a správní poplatky, činily 3 427 194 tis. Kč, to</w:t>
      </w:r>
      <w:r w:rsidR="005D6F40" w:rsidRPr="00776C71">
        <w:rPr>
          <w:rFonts w:ascii="Arial" w:eastAsia="Arial" w:hAnsi="Arial" w:cs="Arial"/>
          <w:sz w:val="24"/>
        </w:rPr>
        <w:t> </w:t>
      </w:r>
      <w:r w:rsidR="00FC30F1" w:rsidRPr="00776C71">
        <w:rPr>
          <w:rFonts w:ascii="Arial" w:eastAsia="Arial" w:hAnsi="Arial" w:cs="Arial"/>
          <w:sz w:val="24"/>
        </w:rPr>
        <w:t>je</w:t>
      </w:r>
      <w:r w:rsidR="005D6F40" w:rsidRPr="00776C71">
        <w:rPr>
          <w:rFonts w:ascii="Arial" w:eastAsia="Arial" w:hAnsi="Arial" w:cs="Arial"/>
          <w:sz w:val="24"/>
        </w:rPr>
        <w:t> </w:t>
      </w:r>
      <w:r w:rsidR="00FC30F1" w:rsidRPr="00776C71">
        <w:rPr>
          <w:rFonts w:ascii="Arial" w:eastAsia="Arial" w:hAnsi="Arial" w:cs="Arial"/>
          <w:sz w:val="24"/>
        </w:rPr>
        <w:t>32,91 %. Výdaje OK představovaly částku ve výši 3 658 592 tis. Kč, v</w:t>
      </w:r>
      <w:r w:rsidR="00D01454" w:rsidRPr="00776C71">
        <w:rPr>
          <w:rFonts w:ascii="Arial" w:eastAsia="Arial" w:hAnsi="Arial" w:cs="Arial"/>
          <w:sz w:val="24"/>
        </w:rPr>
        <w:t xml:space="preserve"> průběhu </w:t>
      </w:r>
      <w:r w:rsidR="00FC30F1" w:rsidRPr="00776C71">
        <w:rPr>
          <w:rFonts w:ascii="Arial" w:eastAsia="Arial" w:hAnsi="Arial" w:cs="Arial"/>
          <w:sz w:val="24"/>
        </w:rPr>
        <w:t>roku došlo k navýšení,</w:t>
      </w:r>
      <w:r w:rsidR="00D01454" w:rsidRPr="00776C71">
        <w:rPr>
          <w:rFonts w:ascii="Arial" w:eastAsia="Arial" w:hAnsi="Arial" w:cs="Arial"/>
          <w:sz w:val="24"/>
        </w:rPr>
        <w:t xml:space="preserve"> </w:t>
      </w:r>
      <w:r w:rsidR="00FC30F1" w:rsidRPr="00776C71">
        <w:rPr>
          <w:rFonts w:ascii="Arial" w:eastAsia="Arial" w:hAnsi="Arial" w:cs="Arial"/>
          <w:sz w:val="24"/>
        </w:rPr>
        <w:t>takže</w:t>
      </w:r>
      <w:r w:rsidR="00D01454" w:rsidRPr="00776C71">
        <w:rPr>
          <w:rFonts w:ascii="Arial" w:eastAsia="Arial" w:hAnsi="Arial" w:cs="Arial"/>
          <w:sz w:val="24"/>
        </w:rPr>
        <w:t xml:space="preserve"> </w:t>
      </w:r>
      <w:r w:rsidR="00FC30F1" w:rsidRPr="00776C71">
        <w:rPr>
          <w:rFonts w:ascii="Arial" w:eastAsia="Arial" w:hAnsi="Arial" w:cs="Arial"/>
          <w:sz w:val="24"/>
        </w:rPr>
        <w:t>upravený</w:t>
      </w:r>
      <w:r w:rsidR="00D01454" w:rsidRPr="00776C71">
        <w:rPr>
          <w:rFonts w:ascii="Arial" w:eastAsia="Arial" w:hAnsi="Arial" w:cs="Arial"/>
          <w:sz w:val="24"/>
        </w:rPr>
        <w:t xml:space="preserve"> </w:t>
      </w:r>
      <w:r w:rsidR="00FC30F1" w:rsidRPr="00776C71">
        <w:rPr>
          <w:rFonts w:ascii="Arial" w:eastAsia="Arial" w:hAnsi="Arial" w:cs="Arial"/>
          <w:sz w:val="24"/>
        </w:rPr>
        <w:t>rozpočet</w:t>
      </w:r>
      <w:r w:rsidR="00D01454" w:rsidRPr="00776C71">
        <w:rPr>
          <w:rFonts w:ascii="Arial" w:eastAsia="Arial" w:hAnsi="Arial" w:cs="Arial"/>
          <w:sz w:val="24"/>
        </w:rPr>
        <w:t xml:space="preserve"> </w:t>
      </w:r>
      <w:r w:rsidR="00FC30F1" w:rsidRPr="00776C71">
        <w:rPr>
          <w:rFonts w:ascii="Arial" w:eastAsia="Arial" w:hAnsi="Arial" w:cs="Arial"/>
          <w:sz w:val="24"/>
        </w:rPr>
        <w:t>výdajů</w:t>
      </w:r>
      <w:r w:rsidR="00D01454" w:rsidRPr="00776C71">
        <w:rPr>
          <w:rFonts w:ascii="Arial" w:eastAsia="Arial" w:hAnsi="Arial" w:cs="Arial"/>
          <w:sz w:val="24"/>
        </w:rPr>
        <w:t xml:space="preserve"> </w:t>
      </w:r>
      <w:r w:rsidR="00FC30F1" w:rsidRPr="00776C71">
        <w:rPr>
          <w:rFonts w:ascii="Arial" w:eastAsia="Arial" w:hAnsi="Arial" w:cs="Arial"/>
          <w:sz w:val="24"/>
        </w:rPr>
        <w:t>činil 11 003 450 tis. Kč.</w:t>
      </w:r>
      <w:r w:rsidR="00D01454" w:rsidRPr="00776C71">
        <w:rPr>
          <w:rFonts w:ascii="Arial" w:eastAsia="Arial" w:hAnsi="Arial" w:cs="Arial"/>
          <w:sz w:val="24"/>
        </w:rPr>
        <w:t xml:space="preserve"> Čerpání běžných výdajů představovalo částku 8 920 074 tis. Kč. Po konsolidaci je</w:t>
      </w:r>
      <w:r w:rsidR="005D6F40" w:rsidRPr="00776C71">
        <w:rPr>
          <w:rFonts w:ascii="Arial" w:eastAsia="Arial" w:hAnsi="Arial" w:cs="Arial"/>
          <w:sz w:val="24"/>
        </w:rPr>
        <w:t> </w:t>
      </w:r>
      <w:r w:rsidR="00D01454" w:rsidRPr="00776C71">
        <w:rPr>
          <w:rFonts w:ascii="Arial" w:eastAsia="Arial" w:hAnsi="Arial" w:cs="Arial"/>
          <w:sz w:val="24"/>
        </w:rPr>
        <w:t>to</w:t>
      </w:r>
      <w:r w:rsidR="005D6F40" w:rsidRPr="00776C71">
        <w:rPr>
          <w:rFonts w:ascii="Arial" w:eastAsia="Arial" w:hAnsi="Arial" w:cs="Arial"/>
          <w:sz w:val="24"/>
        </w:rPr>
        <w:t> </w:t>
      </w:r>
      <w:r w:rsidR="00D01454" w:rsidRPr="00776C71">
        <w:rPr>
          <w:rFonts w:ascii="Arial" w:eastAsia="Arial" w:hAnsi="Arial" w:cs="Arial"/>
          <w:sz w:val="24"/>
        </w:rPr>
        <w:t>87,23</w:t>
      </w:r>
      <w:r w:rsidR="005D6F40" w:rsidRPr="00776C71">
        <w:rPr>
          <w:rFonts w:ascii="Arial" w:eastAsia="Arial" w:hAnsi="Arial" w:cs="Arial"/>
          <w:sz w:val="24"/>
        </w:rPr>
        <w:t xml:space="preserve"> %</w:t>
      </w:r>
      <w:r w:rsidR="00D01454" w:rsidRPr="00776C71">
        <w:rPr>
          <w:rFonts w:ascii="Arial" w:eastAsia="Arial" w:hAnsi="Arial" w:cs="Arial"/>
          <w:sz w:val="24"/>
        </w:rPr>
        <w:t>. Schválený rozpočet financování představoval částku 80 365 tis. Kč, což zahrnovalo zapojení části zůstatku z roku 2013 v</w:t>
      </w:r>
      <w:r w:rsidR="005D6F40" w:rsidRPr="00776C71">
        <w:rPr>
          <w:rFonts w:ascii="Arial" w:eastAsia="Arial" w:hAnsi="Arial" w:cs="Arial"/>
          <w:sz w:val="24"/>
        </w:rPr>
        <w:t>e výši 257 333 tis. Kč a snížení</w:t>
      </w:r>
      <w:r w:rsidR="00D01454" w:rsidRPr="00776C71">
        <w:rPr>
          <w:rFonts w:ascii="Arial" w:eastAsia="Arial" w:hAnsi="Arial" w:cs="Arial"/>
          <w:sz w:val="24"/>
        </w:rPr>
        <w:t xml:space="preserve"> o splátky úvěrů ve výši 176 968 tis. Kč. V průběhu roku 2014 byl navýšen o </w:t>
      </w:r>
      <w:r w:rsidR="00446582" w:rsidRPr="00776C71">
        <w:rPr>
          <w:rFonts w:ascii="Arial" w:eastAsia="Arial" w:hAnsi="Arial" w:cs="Arial"/>
          <w:sz w:val="24"/>
        </w:rPr>
        <w:t>cca</w:t>
      </w:r>
      <w:r w:rsidR="004E0B30" w:rsidRPr="00776C71">
        <w:rPr>
          <w:rFonts w:ascii="Arial" w:eastAsia="Arial" w:hAnsi="Arial" w:cs="Arial"/>
          <w:sz w:val="24"/>
        </w:rPr>
        <w:t> </w:t>
      </w:r>
      <w:r w:rsidR="00D01454" w:rsidRPr="00776C71">
        <w:rPr>
          <w:rFonts w:ascii="Arial" w:eastAsia="Arial" w:hAnsi="Arial" w:cs="Arial"/>
          <w:sz w:val="24"/>
        </w:rPr>
        <w:t>550 </w:t>
      </w:r>
      <w:r w:rsidR="00446582" w:rsidRPr="00776C71">
        <w:rPr>
          <w:rFonts w:ascii="Arial" w:eastAsia="Arial" w:hAnsi="Arial" w:cs="Arial"/>
          <w:sz w:val="24"/>
        </w:rPr>
        <w:t>mil</w:t>
      </w:r>
      <w:r w:rsidR="00D01454" w:rsidRPr="00776C71">
        <w:rPr>
          <w:rFonts w:ascii="Arial" w:eastAsia="Arial" w:hAnsi="Arial" w:cs="Arial"/>
          <w:sz w:val="24"/>
        </w:rPr>
        <w:t xml:space="preserve">. Kč. </w:t>
      </w:r>
    </w:p>
    <w:p w:rsidR="00446582" w:rsidRPr="00776C71" w:rsidRDefault="00D01454">
      <w:pPr>
        <w:spacing w:after="0" w:line="240" w:lineRule="auto"/>
        <w:jc w:val="both"/>
        <w:rPr>
          <w:rFonts w:ascii="Arial" w:eastAsia="Arial" w:hAnsi="Arial" w:cs="Arial"/>
          <w:sz w:val="24"/>
        </w:rPr>
      </w:pPr>
      <w:r w:rsidRPr="00776C71">
        <w:rPr>
          <w:rFonts w:ascii="Arial" w:eastAsia="Arial" w:hAnsi="Arial" w:cs="Arial"/>
          <w:sz w:val="24"/>
        </w:rPr>
        <w:t xml:space="preserve">Dále je potřeba zastavit se u úvěrů. V minulosti jsme čerpali u Evropské investiční banky úvěr ve výši 3 mld. Kč a </w:t>
      </w:r>
      <w:r w:rsidR="00446582" w:rsidRPr="00776C71">
        <w:rPr>
          <w:rFonts w:ascii="Arial" w:eastAsia="Arial" w:hAnsi="Arial" w:cs="Arial"/>
          <w:sz w:val="24"/>
        </w:rPr>
        <w:t xml:space="preserve">následně </w:t>
      </w:r>
      <w:r w:rsidRPr="00776C71">
        <w:rPr>
          <w:rFonts w:ascii="Arial" w:eastAsia="Arial" w:hAnsi="Arial" w:cs="Arial"/>
          <w:sz w:val="24"/>
        </w:rPr>
        <w:t xml:space="preserve">u </w:t>
      </w:r>
      <w:r w:rsidR="00446582" w:rsidRPr="00776C71">
        <w:rPr>
          <w:rFonts w:ascii="Arial" w:eastAsia="Arial" w:hAnsi="Arial" w:cs="Arial"/>
          <w:sz w:val="24"/>
        </w:rPr>
        <w:t>Komerční banky, a.s.</w:t>
      </w:r>
      <w:r w:rsidR="004E0B30" w:rsidRPr="00776C71">
        <w:rPr>
          <w:rFonts w:ascii="Arial" w:eastAsia="Arial" w:hAnsi="Arial" w:cs="Arial"/>
          <w:sz w:val="24"/>
        </w:rPr>
        <w:t>,</w:t>
      </w:r>
      <w:r w:rsidR="00446582" w:rsidRPr="00776C71">
        <w:rPr>
          <w:rFonts w:ascii="Arial" w:eastAsia="Arial" w:hAnsi="Arial" w:cs="Arial"/>
          <w:sz w:val="24"/>
        </w:rPr>
        <w:t xml:space="preserve"> 700 mil. Kč. Otevřeli jsme revolving s Českou spořitelnou ve výši 300 mil. Kč. Více </w:t>
      </w:r>
      <w:r w:rsidR="005D6F40" w:rsidRPr="00776C71">
        <w:rPr>
          <w:rFonts w:ascii="Arial" w:eastAsia="Arial" w:hAnsi="Arial" w:cs="Arial"/>
          <w:sz w:val="24"/>
        </w:rPr>
        <w:t xml:space="preserve">k revolvingovému úvěru </w:t>
      </w:r>
      <w:r w:rsidR="00446582" w:rsidRPr="00776C71">
        <w:rPr>
          <w:rFonts w:ascii="Arial" w:eastAsia="Arial" w:hAnsi="Arial" w:cs="Arial"/>
          <w:sz w:val="24"/>
        </w:rPr>
        <w:t>v rámci bodu 5.2. Jako ROK jsme si předsevzali nezvyšovat zadlužení OK, což dodržujeme. K 31. 12. 2014 je celková výše nesplacených úvěrů ve</w:t>
      </w:r>
      <w:r w:rsidR="005D6F40" w:rsidRPr="00776C71">
        <w:rPr>
          <w:rFonts w:ascii="Arial" w:eastAsia="Arial" w:hAnsi="Arial" w:cs="Arial"/>
          <w:sz w:val="24"/>
        </w:rPr>
        <w:t> </w:t>
      </w:r>
      <w:r w:rsidR="00446582" w:rsidRPr="00776C71">
        <w:rPr>
          <w:rFonts w:ascii="Arial" w:eastAsia="Arial" w:hAnsi="Arial" w:cs="Arial"/>
          <w:sz w:val="24"/>
        </w:rPr>
        <w:t>výši</w:t>
      </w:r>
      <w:r w:rsidR="005D6F40" w:rsidRPr="00776C71">
        <w:rPr>
          <w:rFonts w:ascii="Arial" w:eastAsia="Arial" w:hAnsi="Arial" w:cs="Arial"/>
          <w:sz w:val="24"/>
        </w:rPr>
        <w:t> </w:t>
      </w:r>
      <w:r w:rsidR="00446582" w:rsidRPr="00776C71">
        <w:rPr>
          <w:rFonts w:ascii="Arial" w:eastAsia="Arial" w:hAnsi="Arial" w:cs="Arial"/>
          <w:sz w:val="24"/>
        </w:rPr>
        <w:t>4 148</w:t>
      </w:r>
      <w:r w:rsidR="005D6F40" w:rsidRPr="00776C71">
        <w:rPr>
          <w:rFonts w:ascii="Arial" w:eastAsia="Arial" w:hAnsi="Arial" w:cs="Arial"/>
          <w:sz w:val="24"/>
        </w:rPr>
        <w:t> </w:t>
      </w:r>
      <w:r w:rsidR="00446582" w:rsidRPr="00776C71">
        <w:rPr>
          <w:rFonts w:ascii="Arial" w:eastAsia="Arial" w:hAnsi="Arial" w:cs="Arial"/>
          <w:sz w:val="24"/>
        </w:rPr>
        <w:t>959</w:t>
      </w:r>
      <w:r w:rsidR="005D6F40" w:rsidRPr="00776C71">
        <w:rPr>
          <w:rFonts w:ascii="Arial" w:eastAsia="Arial" w:hAnsi="Arial" w:cs="Arial"/>
          <w:sz w:val="24"/>
        </w:rPr>
        <w:t> </w:t>
      </w:r>
      <w:r w:rsidR="00446582" w:rsidRPr="00776C71">
        <w:rPr>
          <w:rFonts w:ascii="Arial" w:eastAsia="Arial" w:hAnsi="Arial" w:cs="Arial"/>
          <w:sz w:val="24"/>
        </w:rPr>
        <w:t xml:space="preserve">tis. Kč. </w:t>
      </w:r>
      <w:r w:rsidR="00B216D0" w:rsidRPr="00776C71">
        <w:rPr>
          <w:rFonts w:ascii="Arial" w:eastAsia="Arial" w:hAnsi="Arial" w:cs="Arial"/>
          <w:sz w:val="24"/>
        </w:rPr>
        <w:t xml:space="preserve">I přesto, že rok 2014 nebyl jednoduchý, bylo </w:t>
      </w:r>
      <w:r w:rsidR="00446582" w:rsidRPr="00776C71">
        <w:rPr>
          <w:rFonts w:ascii="Arial" w:eastAsia="Arial" w:hAnsi="Arial" w:cs="Arial"/>
          <w:sz w:val="24"/>
        </w:rPr>
        <w:t xml:space="preserve">na investice </w:t>
      </w:r>
      <w:r w:rsidR="00446582" w:rsidRPr="00776C71">
        <w:rPr>
          <w:rFonts w:ascii="Arial" w:eastAsia="Arial" w:hAnsi="Arial" w:cs="Arial"/>
          <w:sz w:val="24"/>
        </w:rPr>
        <w:lastRenderedPageBreak/>
        <w:t>a</w:t>
      </w:r>
      <w:r w:rsidR="005D6F40" w:rsidRPr="00776C71">
        <w:rPr>
          <w:rFonts w:ascii="Arial" w:eastAsia="Arial" w:hAnsi="Arial" w:cs="Arial"/>
          <w:sz w:val="24"/>
        </w:rPr>
        <w:t> </w:t>
      </w:r>
      <w:r w:rsidR="00446582" w:rsidRPr="00776C71">
        <w:rPr>
          <w:rFonts w:ascii="Arial" w:eastAsia="Arial" w:hAnsi="Arial" w:cs="Arial"/>
          <w:sz w:val="24"/>
        </w:rPr>
        <w:t xml:space="preserve">reprodukce majetku </w:t>
      </w:r>
      <w:r w:rsidR="00B216D0" w:rsidRPr="00776C71">
        <w:rPr>
          <w:rFonts w:ascii="Arial" w:eastAsia="Arial" w:hAnsi="Arial" w:cs="Arial"/>
          <w:sz w:val="24"/>
        </w:rPr>
        <w:t>vynalož</w:t>
      </w:r>
      <w:r w:rsidR="00446582" w:rsidRPr="00776C71">
        <w:rPr>
          <w:rFonts w:ascii="Arial" w:eastAsia="Arial" w:hAnsi="Arial" w:cs="Arial"/>
          <w:sz w:val="24"/>
        </w:rPr>
        <w:t>eno 1</w:t>
      </w:r>
      <w:r w:rsidR="00B216D0" w:rsidRPr="00776C71">
        <w:rPr>
          <w:rFonts w:ascii="Arial" w:eastAsia="Arial" w:hAnsi="Arial" w:cs="Arial"/>
          <w:sz w:val="24"/>
        </w:rPr>
        <w:t> </w:t>
      </w:r>
      <w:r w:rsidR="00446582" w:rsidRPr="00776C71">
        <w:rPr>
          <w:rFonts w:ascii="Arial" w:eastAsia="Arial" w:hAnsi="Arial" w:cs="Arial"/>
          <w:sz w:val="24"/>
        </w:rPr>
        <w:t>037</w:t>
      </w:r>
      <w:r w:rsidR="00B216D0" w:rsidRPr="00776C71">
        <w:rPr>
          <w:rFonts w:ascii="Arial" w:eastAsia="Arial" w:hAnsi="Arial" w:cs="Arial"/>
          <w:sz w:val="24"/>
        </w:rPr>
        <w:t> </w:t>
      </w:r>
      <w:r w:rsidR="00446582" w:rsidRPr="00776C71">
        <w:rPr>
          <w:rFonts w:ascii="Arial" w:eastAsia="Arial" w:hAnsi="Arial" w:cs="Arial"/>
          <w:sz w:val="24"/>
        </w:rPr>
        <w:t>349</w:t>
      </w:r>
      <w:r w:rsidR="00B216D0" w:rsidRPr="00776C71">
        <w:rPr>
          <w:rFonts w:ascii="Arial" w:eastAsia="Arial" w:hAnsi="Arial" w:cs="Arial"/>
          <w:sz w:val="24"/>
        </w:rPr>
        <w:t> </w:t>
      </w:r>
      <w:r w:rsidR="00446582" w:rsidRPr="00776C71">
        <w:rPr>
          <w:rFonts w:ascii="Arial" w:eastAsia="Arial" w:hAnsi="Arial" w:cs="Arial"/>
          <w:sz w:val="24"/>
        </w:rPr>
        <w:t>tis.</w:t>
      </w:r>
      <w:r w:rsidR="00B216D0" w:rsidRPr="00776C71">
        <w:rPr>
          <w:rFonts w:ascii="Arial" w:eastAsia="Arial" w:hAnsi="Arial" w:cs="Arial"/>
          <w:sz w:val="24"/>
        </w:rPr>
        <w:t> </w:t>
      </w:r>
      <w:r w:rsidR="00446582" w:rsidRPr="00776C71">
        <w:rPr>
          <w:rFonts w:ascii="Arial" w:eastAsia="Arial" w:hAnsi="Arial" w:cs="Arial"/>
          <w:sz w:val="24"/>
        </w:rPr>
        <w:t>Kč</w:t>
      </w:r>
      <w:r w:rsidR="00B216D0" w:rsidRPr="00776C71">
        <w:rPr>
          <w:rFonts w:ascii="Arial" w:eastAsia="Arial" w:hAnsi="Arial" w:cs="Arial"/>
          <w:sz w:val="24"/>
        </w:rPr>
        <w:t>, převážně do prorůstových investic, např. do zateplování, silnic, energeticky úsporných opatření</w:t>
      </w:r>
      <w:r w:rsidR="005D6F40" w:rsidRPr="00776C71">
        <w:rPr>
          <w:rFonts w:ascii="Arial" w:eastAsia="Arial" w:hAnsi="Arial" w:cs="Arial"/>
          <w:sz w:val="24"/>
        </w:rPr>
        <w:t xml:space="preserve"> aj</w:t>
      </w:r>
      <w:r w:rsidR="00B216D0" w:rsidRPr="00776C71">
        <w:rPr>
          <w:rFonts w:ascii="Arial" w:eastAsia="Arial" w:hAnsi="Arial" w:cs="Arial"/>
          <w:sz w:val="24"/>
        </w:rPr>
        <w:t xml:space="preserve">. </w:t>
      </w:r>
    </w:p>
    <w:p w:rsidR="00B20A1D" w:rsidRPr="00776C71" w:rsidRDefault="00B20A1D">
      <w:pPr>
        <w:spacing w:after="0" w:line="240" w:lineRule="auto"/>
        <w:jc w:val="both"/>
        <w:rPr>
          <w:rFonts w:ascii="Arial" w:eastAsia="Arial" w:hAnsi="Arial" w:cs="Arial"/>
          <w:sz w:val="24"/>
        </w:rPr>
      </w:pPr>
    </w:p>
    <w:p w:rsidR="00B216D0" w:rsidRPr="00776C71" w:rsidRDefault="00B20A1D">
      <w:pPr>
        <w:spacing w:after="0" w:line="240" w:lineRule="auto"/>
        <w:jc w:val="both"/>
        <w:rPr>
          <w:rFonts w:ascii="Arial" w:eastAsia="Arial" w:hAnsi="Arial" w:cs="Arial"/>
          <w:sz w:val="24"/>
        </w:rPr>
      </w:pPr>
      <w:r w:rsidRPr="00776C71">
        <w:rPr>
          <w:rFonts w:ascii="Arial" w:eastAsia="Arial" w:hAnsi="Arial" w:cs="Arial"/>
          <w:sz w:val="24"/>
        </w:rPr>
        <w:t xml:space="preserve">Dále </w:t>
      </w:r>
      <w:r w:rsidRPr="00776C71">
        <w:rPr>
          <w:rFonts w:ascii="Arial" w:eastAsia="Arial" w:hAnsi="Arial" w:cs="Arial"/>
          <w:b/>
          <w:sz w:val="24"/>
        </w:rPr>
        <w:t xml:space="preserve">Ing. </w:t>
      </w:r>
      <w:proofErr w:type="gramStart"/>
      <w:r w:rsidRPr="00776C71">
        <w:rPr>
          <w:rFonts w:ascii="Arial" w:eastAsia="Arial" w:hAnsi="Arial" w:cs="Arial"/>
          <w:b/>
          <w:sz w:val="24"/>
        </w:rPr>
        <w:t>Rozbořil</w:t>
      </w:r>
      <w:r w:rsidRPr="00776C71">
        <w:rPr>
          <w:rFonts w:ascii="Arial" w:eastAsia="Arial" w:hAnsi="Arial" w:cs="Arial"/>
          <w:sz w:val="24"/>
        </w:rPr>
        <w:t xml:space="preserve"> informoval</w:t>
      </w:r>
      <w:proofErr w:type="gramEnd"/>
      <w:r w:rsidR="00B216D0" w:rsidRPr="00776C71">
        <w:rPr>
          <w:rFonts w:ascii="Arial" w:eastAsia="Arial" w:hAnsi="Arial" w:cs="Arial"/>
          <w:sz w:val="24"/>
        </w:rPr>
        <w:t xml:space="preserve"> </w:t>
      </w:r>
      <w:r w:rsidRPr="00776C71">
        <w:rPr>
          <w:rFonts w:ascii="Arial" w:eastAsia="Arial" w:hAnsi="Arial" w:cs="Arial"/>
          <w:sz w:val="24"/>
        </w:rPr>
        <w:t xml:space="preserve">o </w:t>
      </w:r>
      <w:r w:rsidR="00B216D0" w:rsidRPr="00776C71">
        <w:rPr>
          <w:rFonts w:ascii="Arial" w:eastAsia="Arial" w:hAnsi="Arial" w:cs="Arial"/>
          <w:sz w:val="24"/>
        </w:rPr>
        <w:t>zapojení zůstatku na účtech do rozpočtu OK</w:t>
      </w:r>
      <w:r w:rsidRPr="00776C71">
        <w:rPr>
          <w:rFonts w:ascii="Arial" w:eastAsia="Arial" w:hAnsi="Arial" w:cs="Arial"/>
          <w:sz w:val="24"/>
        </w:rPr>
        <w:t>.</w:t>
      </w:r>
      <w:r w:rsidR="00B216D0" w:rsidRPr="00776C71">
        <w:rPr>
          <w:rFonts w:ascii="Arial" w:eastAsia="Arial" w:hAnsi="Arial" w:cs="Arial"/>
          <w:sz w:val="24"/>
        </w:rPr>
        <w:t xml:space="preserve"> K zapojení do rozpočtu roku 2015 a k dalšímu použití zbývá cca 283 mil. Kč.</w:t>
      </w:r>
      <w:r w:rsidRPr="00776C71">
        <w:rPr>
          <w:rFonts w:ascii="Arial" w:eastAsia="Arial" w:hAnsi="Arial" w:cs="Arial"/>
          <w:sz w:val="24"/>
        </w:rPr>
        <w:t xml:space="preserve"> Je</w:t>
      </w:r>
      <w:r w:rsidR="00713924" w:rsidRPr="00776C71">
        <w:rPr>
          <w:rFonts w:ascii="Arial" w:eastAsia="Arial" w:hAnsi="Arial" w:cs="Arial"/>
          <w:sz w:val="24"/>
        </w:rPr>
        <w:t> </w:t>
      </w:r>
      <w:r w:rsidRPr="00776C71">
        <w:rPr>
          <w:rFonts w:ascii="Arial" w:eastAsia="Arial" w:hAnsi="Arial" w:cs="Arial"/>
          <w:sz w:val="24"/>
        </w:rPr>
        <w:t>potřeba se zmínit o dofinancování KIDSOK ve výši 15 mil. Kč, vyplývající ze</w:t>
      </w:r>
      <w:r w:rsidR="00713924" w:rsidRPr="00776C71">
        <w:rPr>
          <w:rFonts w:ascii="Arial" w:eastAsia="Arial" w:hAnsi="Arial" w:cs="Arial"/>
          <w:sz w:val="24"/>
        </w:rPr>
        <w:t> </w:t>
      </w:r>
      <w:r w:rsidRPr="00776C71">
        <w:rPr>
          <w:rFonts w:ascii="Arial" w:eastAsia="Arial" w:hAnsi="Arial" w:cs="Arial"/>
          <w:sz w:val="24"/>
        </w:rPr>
        <w:t>smlouvy s Českými drahami ohledně financování regionální železniční dopravy. Další větší položkou je posílení příspěvku na provoz</w:t>
      </w:r>
      <w:r w:rsidR="00713924" w:rsidRPr="00776C71">
        <w:rPr>
          <w:rFonts w:ascii="Arial" w:eastAsia="Arial" w:hAnsi="Arial" w:cs="Arial"/>
          <w:sz w:val="24"/>
        </w:rPr>
        <w:t xml:space="preserve"> Správy silnic Olomouckého kraje, příspěvkové organizace (</w:t>
      </w:r>
      <w:r w:rsidRPr="00776C71">
        <w:rPr>
          <w:rFonts w:ascii="Arial" w:eastAsia="Arial" w:hAnsi="Arial" w:cs="Arial"/>
          <w:sz w:val="24"/>
        </w:rPr>
        <w:t>SSOK</w:t>
      </w:r>
      <w:r w:rsidR="00713924" w:rsidRPr="00776C71">
        <w:rPr>
          <w:rFonts w:ascii="Arial" w:eastAsia="Arial" w:hAnsi="Arial" w:cs="Arial"/>
          <w:sz w:val="24"/>
        </w:rPr>
        <w:t>)</w:t>
      </w:r>
      <w:r w:rsidRPr="00776C71">
        <w:rPr>
          <w:rFonts w:ascii="Arial" w:eastAsia="Arial" w:hAnsi="Arial" w:cs="Arial"/>
          <w:sz w:val="24"/>
        </w:rPr>
        <w:t>. Velkým dílem je</w:t>
      </w:r>
      <w:r w:rsidR="00713924" w:rsidRPr="00776C71">
        <w:rPr>
          <w:rFonts w:ascii="Arial" w:eastAsia="Arial" w:hAnsi="Arial" w:cs="Arial"/>
          <w:sz w:val="24"/>
        </w:rPr>
        <w:t> </w:t>
      </w:r>
      <w:r w:rsidRPr="00776C71">
        <w:rPr>
          <w:rFonts w:ascii="Arial" w:eastAsia="Arial" w:hAnsi="Arial" w:cs="Arial"/>
          <w:sz w:val="24"/>
        </w:rPr>
        <w:t>dofinancování investičních akcí</w:t>
      </w:r>
      <w:r w:rsidR="00E32E86" w:rsidRPr="00776C71">
        <w:rPr>
          <w:rFonts w:ascii="Arial" w:eastAsia="Arial" w:hAnsi="Arial" w:cs="Arial"/>
          <w:sz w:val="24"/>
        </w:rPr>
        <w:t>, kde povinný podíl OK a financování akcí OK je</w:t>
      </w:r>
      <w:r w:rsidR="00713924" w:rsidRPr="00776C71">
        <w:rPr>
          <w:rFonts w:ascii="Arial" w:eastAsia="Arial" w:hAnsi="Arial" w:cs="Arial"/>
          <w:sz w:val="24"/>
        </w:rPr>
        <w:t> </w:t>
      </w:r>
      <w:r w:rsidR="00E32E86" w:rsidRPr="00776C71">
        <w:rPr>
          <w:rFonts w:ascii="Arial" w:eastAsia="Arial" w:hAnsi="Arial" w:cs="Arial"/>
          <w:sz w:val="24"/>
        </w:rPr>
        <w:t>v částce cca</w:t>
      </w:r>
      <w:r w:rsidR="005D6F40" w:rsidRPr="00776C71">
        <w:rPr>
          <w:rFonts w:ascii="Arial" w:eastAsia="Arial" w:hAnsi="Arial" w:cs="Arial"/>
          <w:sz w:val="24"/>
        </w:rPr>
        <w:t> </w:t>
      </w:r>
      <w:r w:rsidR="00E32E86" w:rsidRPr="00776C71">
        <w:rPr>
          <w:rFonts w:ascii="Arial" w:eastAsia="Arial" w:hAnsi="Arial" w:cs="Arial"/>
          <w:sz w:val="24"/>
        </w:rPr>
        <w:t>93</w:t>
      </w:r>
      <w:r w:rsidR="005D6F40" w:rsidRPr="00776C71">
        <w:rPr>
          <w:rFonts w:ascii="Arial" w:eastAsia="Arial" w:hAnsi="Arial" w:cs="Arial"/>
          <w:sz w:val="24"/>
        </w:rPr>
        <w:t> </w:t>
      </w:r>
      <w:r w:rsidR="00E32E86" w:rsidRPr="00776C71">
        <w:rPr>
          <w:rFonts w:ascii="Arial" w:eastAsia="Arial" w:hAnsi="Arial" w:cs="Arial"/>
          <w:sz w:val="24"/>
        </w:rPr>
        <w:t>mil.</w:t>
      </w:r>
      <w:r w:rsidR="005D6F40" w:rsidRPr="00776C71">
        <w:rPr>
          <w:rFonts w:ascii="Arial" w:eastAsia="Arial" w:hAnsi="Arial" w:cs="Arial"/>
          <w:sz w:val="24"/>
        </w:rPr>
        <w:t> </w:t>
      </w:r>
      <w:r w:rsidR="00E32E86" w:rsidRPr="00776C71">
        <w:rPr>
          <w:rFonts w:ascii="Arial" w:eastAsia="Arial" w:hAnsi="Arial" w:cs="Arial"/>
          <w:sz w:val="24"/>
        </w:rPr>
        <w:t>Kč a</w:t>
      </w:r>
      <w:r w:rsidR="00713924" w:rsidRPr="00776C71">
        <w:rPr>
          <w:rFonts w:ascii="Arial" w:eastAsia="Arial" w:hAnsi="Arial" w:cs="Arial"/>
          <w:sz w:val="24"/>
        </w:rPr>
        <w:t> </w:t>
      </w:r>
      <w:r w:rsidR="00E32E86" w:rsidRPr="00776C71">
        <w:rPr>
          <w:rFonts w:ascii="Arial" w:eastAsia="Arial" w:hAnsi="Arial" w:cs="Arial"/>
          <w:sz w:val="24"/>
        </w:rPr>
        <w:t>předfinanco</w:t>
      </w:r>
      <w:r w:rsidR="005D6F40" w:rsidRPr="00776C71">
        <w:rPr>
          <w:rFonts w:ascii="Arial" w:eastAsia="Arial" w:hAnsi="Arial" w:cs="Arial"/>
          <w:sz w:val="24"/>
        </w:rPr>
        <w:t xml:space="preserve">vání akcí realizovaných SSOK </w:t>
      </w:r>
      <w:r w:rsidR="00E32E86" w:rsidRPr="00776C71">
        <w:rPr>
          <w:rFonts w:ascii="Arial" w:eastAsia="Arial" w:hAnsi="Arial" w:cs="Arial"/>
          <w:sz w:val="24"/>
        </w:rPr>
        <w:t>cca 38 mil. Kč. U položky dotace na</w:t>
      </w:r>
      <w:r w:rsidR="00713924" w:rsidRPr="00776C71">
        <w:rPr>
          <w:rFonts w:ascii="Arial" w:eastAsia="Arial" w:hAnsi="Arial" w:cs="Arial"/>
          <w:sz w:val="24"/>
        </w:rPr>
        <w:t> </w:t>
      </w:r>
      <w:r w:rsidR="00E32E86" w:rsidRPr="00776C71">
        <w:rPr>
          <w:rFonts w:ascii="Arial" w:eastAsia="Arial" w:hAnsi="Arial" w:cs="Arial"/>
          <w:sz w:val="24"/>
        </w:rPr>
        <w:t>rekonstrukce povrchů krajských komunikací jde o kanalizaci Šumperk - Loštice, která se buduje přes Hanušovice, Mohelnici a Zábřeh. Část kanalizace jde přes</w:t>
      </w:r>
      <w:r w:rsidR="00713924" w:rsidRPr="00776C71">
        <w:rPr>
          <w:rFonts w:ascii="Arial" w:eastAsia="Arial" w:hAnsi="Arial" w:cs="Arial"/>
          <w:sz w:val="24"/>
        </w:rPr>
        <w:t> </w:t>
      </w:r>
      <w:r w:rsidR="00E32E86" w:rsidRPr="00776C71">
        <w:rPr>
          <w:rFonts w:ascii="Arial" w:eastAsia="Arial" w:hAnsi="Arial" w:cs="Arial"/>
          <w:sz w:val="24"/>
        </w:rPr>
        <w:t xml:space="preserve">krajské silnice. </w:t>
      </w:r>
    </w:p>
    <w:p w:rsidR="00E32E86" w:rsidRPr="00776C71" w:rsidRDefault="00E32E86">
      <w:pPr>
        <w:spacing w:after="0" w:line="240" w:lineRule="auto"/>
        <w:jc w:val="both"/>
        <w:rPr>
          <w:rFonts w:ascii="Arial" w:eastAsia="Arial" w:hAnsi="Arial" w:cs="Arial"/>
          <w:sz w:val="24"/>
        </w:rPr>
      </w:pPr>
    </w:p>
    <w:p w:rsidR="00713924" w:rsidRPr="00776C71" w:rsidRDefault="00E32E86">
      <w:pPr>
        <w:spacing w:after="0" w:line="240" w:lineRule="auto"/>
        <w:jc w:val="both"/>
        <w:rPr>
          <w:rFonts w:ascii="Arial" w:eastAsia="Arial" w:hAnsi="Arial" w:cs="Arial"/>
          <w:sz w:val="24"/>
        </w:rPr>
      </w:pPr>
      <w:r w:rsidRPr="00776C71">
        <w:rPr>
          <w:rFonts w:ascii="Arial" w:eastAsia="Arial" w:hAnsi="Arial" w:cs="Arial"/>
          <w:sz w:val="24"/>
        </w:rPr>
        <w:t xml:space="preserve">Závěrem </w:t>
      </w:r>
      <w:r w:rsidRPr="00776C71">
        <w:rPr>
          <w:rFonts w:ascii="Arial" w:eastAsia="Arial" w:hAnsi="Arial" w:cs="Arial"/>
          <w:b/>
          <w:sz w:val="24"/>
        </w:rPr>
        <w:t xml:space="preserve">Ing. </w:t>
      </w:r>
      <w:proofErr w:type="gramStart"/>
      <w:r w:rsidRPr="00776C71">
        <w:rPr>
          <w:rFonts w:ascii="Arial" w:eastAsia="Arial" w:hAnsi="Arial" w:cs="Arial"/>
          <w:b/>
          <w:sz w:val="24"/>
        </w:rPr>
        <w:t>Rozbořil</w:t>
      </w:r>
      <w:r w:rsidR="004E0B30" w:rsidRPr="00776C71">
        <w:rPr>
          <w:rFonts w:ascii="Arial" w:eastAsia="Arial" w:hAnsi="Arial" w:cs="Arial"/>
          <w:sz w:val="24"/>
        </w:rPr>
        <w:t xml:space="preserve"> předložil</w:t>
      </w:r>
      <w:proofErr w:type="gramEnd"/>
      <w:r w:rsidR="004E0B30" w:rsidRPr="00776C71">
        <w:rPr>
          <w:rFonts w:ascii="Arial" w:eastAsia="Arial" w:hAnsi="Arial" w:cs="Arial"/>
          <w:sz w:val="24"/>
        </w:rPr>
        <w:t xml:space="preserve"> návrh ROK na </w:t>
      </w:r>
      <w:r w:rsidRPr="00776C71">
        <w:rPr>
          <w:rFonts w:ascii="Arial" w:eastAsia="Arial" w:hAnsi="Arial" w:cs="Arial"/>
          <w:sz w:val="24"/>
        </w:rPr>
        <w:t xml:space="preserve"> </w:t>
      </w:r>
      <w:r w:rsidR="004E0B30" w:rsidRPr="00776C71">
        <w:rPr>
          <w:rFonts w:ascii="Arial" w:eastAsia="Arial" w:hAnsi="Arial" w:cs="Arial"/>
          <w:sz w:val="24"/>
        </w:rPr>
        <w:t>úpravy</w:t>
      </w:r>
      <w:r w:rsidRPr="00776C71">
        <w:rPr>
          <w:rFonts w:ascii="Arial" w:eastAsia="Arial" w:hAnsi="Arial" w:cs="Arial"/>
          <w:sz w:val="24"/>
        </w:rPr>
        <w:t xml:space="preserve"> materiálu. </w:t>
      </w:r>
    </w:p>
    <w:p w:rsidR="00E32E86" w:rsidRPr="00776C71" w:rsidRDefault="00E32E86">
      <w:pPr>
        <w:spacing w:after="0" w:line="240" w:lineRule="auto"/>
        <w:jc w:val="both"/>
        <w:rPr>
          <w:rFonts w:ascii="Arial" w:eastAsia="Arial" w:hAnsi="Arial" w:cs="Arial"/>
          <w:sz w:val="24"/>
        </w:rPr>
      </w:pPr>
      <w:r w:rsidRPr="00776C71">
        <w:rPr>
          <w:rFonts w:ascii="Arial" w:eastAsia="Arial" w:hAnsi="Arial" w:cs="Arial"/>
          <w:sz w:val="24"/>
        </w:rPr>
        <w:t>Položku 10 – Odborný léčebný ústav Paseka – investiční příspěvek</w:t>
      </w:r>
      <w:r w:rsidR="005D6F40" w:rsidRPr="00776C71">
        <w:rPr>
          <w:rFonts w:ascii="Arial" w:eastAsia="Arial" w:hAnsi="Arial" w:cs="Arial"/>
          <w:sz w:val="24"/>
        </w:rPr>
        <w:t xml:space="preserve"> ve výši 1,1 mil. Kč</w:t>
      </w:r>
      <w:r w:rsidRPr="00776C71">
        <w:rPr>
          <w:rFonts w:ascii="Arial" w:eastAsia="Arial" w:hAnsi="Arial" w:cs="Arial"/>
          <w:sz w:val="24"/>
        </w:rPr>
        <w:t xml:space="preserve"> navrhujeme nahradit </w:t>
      </w:r>
      <w:r w:rsidR="00E1477D" w:rsidRPr="00776C71">
        <w:rPr>
          <w:rFonts w:ascii="Arial" w:eastAsia="Arial" w:hAnsi="Arial" w:cs="Arial"/>
          <w:sz w:val="24"/>
        </w:rPr>
        <w:t xml:space="preserve">akcí </w:t>
      </w:r>
      <w:r w:rsidRPr="00776C71">
        <w:rPr>
          <w:rFonts w:ascii="Arial" w:eastAsia="Arial" w:hAnsi="Arial" w:cs="Arial"/>
          <w:sz w:val="24"/>
        </w:rPr>
        <w:t>Zdra</w:t>
      </w:r>
      <w:r w:rsidR="00E1477D" w:rsidRPr="00776C71">
        <w:rPr>
          <w:rFonts w:ascii="Arial" w:eastAsia="Arial" w:hAnsi="Arial" w:cs="Arial"/>
          <w:sz w:val="24"/>
        </w:rPr>
        <w:t>votnické záchranné</w:t>
      </w:r>
      <w:r w:rsidRPr="00776C71">
        <w:rPr>
          <w:rFonts w:ascii="Arial" w:eastAsia="Arial" w:hAnsi="Arial" w:cs="Arial"/>
          <w:sz w:val="24"/>
        </w:rPr>
        <w:t xml:space="preserve"> sl</w:t>
      </w:r>
      <w:r w:rsidR="00E1477D" w:rsidRPr="00776C71">
        <w:rPr>
          <w:rFonts w:ascii="Arial" w:eastAsia="Arial" w:hAnsi="Arial" w:cs="Arial"/>
          <w:sz w:val="24"/>
        </w:rPr>
        <w:t>užby</w:t>
      </w:r>
      <w:r w:rsidR="005D6F40" w:rsidRPr="00776C71">
        <w:rPr>
          <w:rFonts w:ascii="Arial" w:eastAsia="Arial" w:hAnsi="Arial" w:cs="Arial"/>
          <w:sz w:val="24"/>
        </w:rPr>
        <w:t xml:space="preserve"> OK </w:t>
      </w:r>
      <w:r w:rsidR="004979F8" w:rsidRPr="00776C71">
        <w:rPr>
          <w:rFonts w:ascii="Arial" w:eastAsia="Arial" w:hAnsi="Arial" w:cs="Arial"/>
          <w:sz w:val="24"/>
        </w:rPr>
        <w:t xml:space="preserve">(ZZS OK) </w:t>
      </w:r>
      <w:r w:rsidR="005D6F40" w:rsidRPr="00776C71">
        <w:rPr>
          <w:rFonts w:ascii="Arial" w:eastAsia="Arial" w:hAnsi="Arial" w:cs="Arial"/>
          <w:sz w:val="24"/>
        </w:rPr>
        <w:t xml:space="preserve">– </w:t>
      </w:r>
      <w:r w:rsidRPr="00776C71">
        <w:rPr>
          <w:rFonts w:ascii="Arial" w:eastAsia="Arial" w:hAnsi="Arial" w:cs="Arial"/>
          <w:sz w:val="24"/>
        </w:rPr>
        <w:t>investičním příspěvkem na pořízení sanitek.</w:t>
      </w:r>
      <w:r w:rsidR="00FC3B17" w:rsidRPr="00776C71">
        <w:rPr>
          <w:rFonts w:ascii="Arial" w:eastAsia="Arial" w:hAnsi="Arial" w:cs="Arial"/>
          <w:sz w:val="24"/>
        </w:rPr>
        <w:t xml:space="preserve"> Jistě vám neuniklo, že jsme zrušili tender na sanitky. Za </w:t>
      </w:r>
      <w:r w:rsidR="0071068E" w:rsidRPr="00776C71">
        <w:rPr>
          <w:rFonts w:ascii="Arial" w:eastAsia="Arial" w:hAnsi="Arial" w:cs="Arial"/>
          <w:sz w:val="24"/>
        </w:rPr>
        <w:t>prostředky</w:t>
      </w:r>
      <w:r w:rsidR="005D6F40" w:rsidRPr="00776C71">
        <w:rPr>
          <w:rFonts w:ascii="Arial" w:eastAsia="Arial" w:hAnsi="Arial" w:cs="Arial"/>
          <w:sz w:val="24"/>
        </w:rPr>
        <w:t>,</w:t>
      </w:r>
      <w:r w:rsidR="0071068E" w:rsidRPr="00776C71">
        <w:rPr>
          <w:rFonts w:ascii="Arial" w:eastAsia="Arial" w:hAnsi="Arial" w:cs="Arial"/>
          <w:sz w:val="24"/>
        </w:rPr>
        <w:t xml:space="preserve"> které jsme ušetřili na kofin</w:t>
      </w:r>
      <w:r w:rsidR="005D6F40" w:rsidRPr="00776C71">
        <w:rPr>
          <w:rFonts w:ascii="Arial" w:eastAsia="Arial" w:hAnsi="Arial" w:cs="Arial"/>
          <w:sz w:val="24"/>
        </w:rPr>
        <w:t>ancování tohoto projektu, letos pořídíme 3 sanitky. Č</w:t>
      </w:r>
      <w:r w:rsidR="0071068E" w:rsidRPr="00776C71">
        <w:rPr>
          <w:rFonts w:ascii="Arial" w:eastAsia="Arial" w:hAnsi="Arial" w:cs="Arial"/>
          <w:sz w:val="24"/>
        </w:rPr>
        <w:t>ástku 1 100 000 Kč bychom k tomuto záměru přidal</w:t>
      </w:r>
      <w:r w:rsidR="004E0B30" w:rsidRPr="00776C71">
        <w:rPr>
          <w:rFonts w:ascii="Arial" w:eastAsia="Arial" w:hAnsi="Arial" w:cs="Arial"/>
          <w:sz w:val="24"/>
        </w:rPr>
        <w:t>i</w:t>
      </w:r>
      <w:r w:rsidR="0071068E" w:rsidRPr="00776C71">
        <w:rPr>
          <w:rFonts w:ascii="Arial" w:eastAsia="Arial" w:hAnsi="Arial" w:cs="Arial"/>
          <w:sz w:val="24"/>
        </w:rPr>
        <w:t xml:space="preserve">. </w:t>
      </w:r>
      <w:r w:rsidR="00E1477D" w:rsidRPr="00776C71">
        <w:rPr>
          <w:rFonts w:ascii="Arial" w:eastAsia="Arial" w:hAnsi="Arial" w:cs="Arial"/>
          <w:sz w:val="24"/>
        </w:rPr>
        <w:t xml:space="preserve">Další změna spočívá v odstranění položky 18 a) v částce 850 000 Kč na zabezpečení softwarových řešení - portálu </w:t>
      </w:r>
      <w:r w:rsidR="00713924" w:rsidRPr="00776C71">
        <w:rPr>
          <w:rFonts w:ascii="Arial" w:eastAsia="Arial" w:hAnsi="Arial" w:cs="Arial"/>
          <w:sz w:val="24"/>
        </w:rPr>
        <w:t>příspěvkových organizací (</w:t>
      </w:r>
      <w:r w:rsidR="00E1477D" w:rsidRPr="00776C71">
        <w:rPr>
          <w:rFonts w:ascii="Arial" w:eastAsia="Arial" w:hAnsi="Arial" w:cs="Arial"/>
          <w:sz w:val="24"/>
        </w:rPr>
        <w:t>PO</w:t>
      </w:r>
      <w:r w:rsidR="00713924" w:rsidRPr="00776C71">
        <w:rPr>
          <w:rFonts w:ascii="Arial" w:eastAsia="Arial" w:hAnsi="Arial" w:cs="Arial"/>
          <w:sz w:val="24"/>
        </w:rPr>
        <w:t>)</w:t>
      </w:r>
      <w:r w:rsidR="00E1477D" w:rsidRPr="00776C71">
        <w:rPr>
          <w:rFonts w:ascii="Arial" w:eastAsia="Arial" w:hAnsi="Arial" w:cs="Arial"/>
          <w:sz w:val="24"/>
        </w:rPr>
        <w:t xml:space="preserve">. Rezerva </w:t>
      </w:r>
      <w:r w:rsidR="005D6F40" w:rsidRPr="00776C71">
        <w:rPr>
          <w:rFonts w:ascii="Arial" w:eastAsia="Arial" w:hAnsi="Arial" w:cs="Arial"/>
          <w:sz w:val="24"/>
        </w:rPr>
        <w:t>OK</w:t>
      </w:r>
      <w:r w:rsidR="00E1477D" w:rsidRPr="00776C71">
        <w:rPr>
          <w:rFonts w:ascii="Arial" w:eastAsia="Arial" w:hAnsi="Arial" w:cs="Arial"/>
          <w:sz w:val="24"/>
        </w:rPr>
        <w:t xml:space="preserve"> tak vzroste o tuto částku na</w:t>
      </w:r>
      <w:r w:rsidR="00713924" w:rsidRPr="00776C71">
        <w:rPr>
          <w:rFonts w:ascii="Arial" w:eastAsia="Arial" w:hAnsi="Arial" w:cs="Arial"/>
          <w:sz w:val="24"/>
        </w:rPr>
        <w:t> </w:t>
      </w:r>
      <w:r w:rsidR="00E1477D" w:rsidRPr="00776C71">
        <w:rPr>
          <w:rFonts w:ascii="Arial" w:eastAsia="Arial" w:hAnsi="Arial" w:cs="Arial"/>
          <w:sz w:val="24"/>
        </w:rPr>
        <w:t>výši</w:t>
      </w:r>
      <w:r w:rsidR="00713924" w:rsidRPr="00776C71">
        <w:rPr>
          <w:rFonts w:ascii="Arial" w:eastAsia="Arial" w:hAnsi="Arial" w:cs="Arial"/>
          <w:sz w:val="24"/>
        </w:rPr>
        <w:t> </w:t>
      </w:r>
      <w:r w:rsidR="00E1477D" w:rsidRPr="00776C71">
        <w:rPr>
          <w:rFonts w:ascii="Arial" w:eastAsia="Arial" w:hAnsi="Arial" w:cs="Arial"/>
          <w:sz w:val="24"/>
        </w:rPr>
        <w:t>26 346 330 Kč. Je potřeba jistit si případný výpadek příjmu z daní rezervou.</w:t>
      </w:r>
    </w:p>
    <w:p w:rsidR="003E3393" w:rsidRPr="00776C71" w:rsidRDefault="003E3393">
      <w:pPr>
        <w:spacing w:after="0" w:line="240" w:lineRule="auto"/>
        <w:jc w:val="both"/>
        <w:rPr>
          <w:rFonts w:ascii="Arial" w:eastAsia="Arial" w:hAnsi="Arial" w:cs="Arial"/>
          <w:sz w:val="24"/>
        </w:rPr>
      </w:pPr>
    </w:p>
    <w:p w:rsidR="00F7551C" w:rsidRPr="00776C71" w:rsidRDefault="00446582">
      <w:pPr>
        <w:spacing w:after="0" w:line="240" w:lineRule="auto"/>
        <w:jc w:val="both"/>
        <w:rPr>
          <w:rFonts w:ascii="Arial" w:eastAsia="Arial" w:hAnsi="Arial" w:cs="Arial"/>
          <w:sz w:val="24"/>
        </w:rPr>
      </w:pPr>
      <w:r w:rsidRPr="00776C71">
        <w:rPr>
          <w:rFonts w:ascii="Arial" w:eastAsia="Arial" w:hAnsi="Arial" w:cs="Arial"/>
          <w:b/>
          <w:sz w:val="24"/>
        </w:rPr>
        <w:t xml:space="preserve">Ing. </w:t>
      </w:r>
      <w:proofErr w:type="gramStart"/>
      <w:r w:rsidRPr="00776C71">
        <w:rPr>
          <w:rFonts w:ascii="Arial" w:eastAsia="Arial" w:hAnsi="Arial" w:cs="Arial"/>
          <w:b/>
          <w:sz w:val="24"/>
        </w:rPr>
        <w:t>Rozbořil</w:t>
      </w:r>
      <w:r w:rsidRPr="00776C71">
        <w:rPr>
          <w:rFonts w:ascii="Arial" w:eastAsia="Arial" w:hAnsi="Arial" w:cs="Arial"/>
          <w:sz w:val="24"/>
        </w:rPr>
        <w:t xml:space="preserve"> </w:t>
      </w:r>
      <w:r w:rsidR="00300E79" w:rsidRPr="00776C71">
        <w:rPr>
          <w:rFonts w:ascii="Arial" w:eastAsia="Arial" w:hAnsi="Arial" w:cs="Arial"/>
          <w:sz w:val="24"/>
        </w:rPr>
        <w:t>vyzval</w:t>
      </w:r>
      <w:proofErr w:type="gramEnd"/>
      <w:r w:rsidR="00300E79" w:rsidRPr="00776C71">
        <w:rPr>
          <w:rFonts w:ascii="Arial" w:eastAsia="Arial" w:hAnsi="Arial" w:cs="Arial"/>
          <w:sz w:val="24"/>
        </w:rPr>
        <w:t xml:space="preserve"> zastupitele k dotazům. </w:t>
      </w:r>
    </w:p>
    <w:p w:rsidR="00E1477D" w:rsidRPr="00776C71" w:rsidRDefault="00E1477D">
      <w:pPr>
        <w:spacing w:after="0" w:line="240" w:lineRule="auto"/>
        <w:jc w:val="both"/>
        <w:rPr>
          <w:rFonts w:ascii="Arial" w:eastAsia="Arial" w:hAnsi="Arial" w:cs="Arial"/>
          <w:sz w:val="24"/>
        </w:rPr>
      </w:pPr>
    </w:p>
    <w:p w:rsidR="00713924" w:rsidRPr="00776C71" w:rsidRDefault="00E1477D">
      <w:pPr>
        <w:spacing w:after="0" w:line="240" w:lineRule="auto"/>
        <w:jc w:val="both"/>
        <w:rPr>
          <w:rFonts w:ascii="Arial" w:eastAsia="Arial" w:hAnsi="Arial" w:cs="Arial"/>
          <w:sz w:val="24"/>
        </w:rPr>
      </w:pPr>
      <w:r w:rsidRPr="00776C71">
        <w:rPr>
          <w:rFonts w:ascii="Arial" w:eastAsia="Arial" w:hAnsi="Arial" w:cs="Arial"/>
          <w:b/>
          <w:sz w:val="24"/>
        </w:rPr>
        <w:t>RNDr. Kosatík</w:t>
      </w:r>
      <w:r w:rsidR="003E3393" w:rsidRPr="00776C71">
        <w:rPr>
          <w:rFonts w:ascii="Arial" w:eastAsia="Arial" w:hAnsi="Arial" w:cs="Arial"/>
          <w:sz w:val="24"/>
        </w:rPr>
        <w:t xml:space="preserve"> informoval zastupitele o pondělním zasedání finančního výboru, který projednal všechny ekonomické materiály dnešního ZOK, vyjma bodu 5.1.2, který byl předložen na stůl. </w:t>
      </w:r>
    </w:p>
    <w:p w:rsidR="00E1477D" w:rsidRPr="00776C71" w:rsidRDefault="003E3393">
      <w:pPr>
        <w:spacing w:after="0" w:line="240" w:lineRule="auto"/>
        <w:jc w:val="both"/>
        <w:rPr>
          <w:rFonts w:ascii="Arial" w:eastAsia="Arial" w:hAnsi="Arial" w:cs="Arial"/>
          <w:sz w:val="24"/>
        </w:rPr>
      </w:pPr>
      <w:r w:rsidRPr="00776C71">
        <w:rPr>
          <w:rFonts w:ascii="Arial" w:eastAsia="Arial" w:hAnsi="Arial" w:cs="Arial"/>
          <w:sz w:val="24"/>
        </w:rPr>
        <w:t xml:space="preserve">Po rozsáhlé diskusi podpořili všichni členové finančního výboru materiály tak, jak jsou dnes projednávány. </w:t>
      </w:r>
    </w:p>
    <w:p w:rsidR="003E3393" w:rsidRPr="00776C71" w:rsidRDefault="003E3393">
      <w:pPr>
        <w:spacing w:after="0" w:line="240" w:lineRule="auto"/>
        <w:jc w:val="both"/>
        <w:rPr>
          <w:rFonts w:ascii="Arial" w:eastAsia="Arial" w:hAnsi="Arial" w:cs="Arial"/>
          <w:sz w:val="24"/>
        </w:rPr>
      </w:pPr>
    </w:p>
    <w:p w:rsidR="003E3393" w:rsidRPr="00776C71" w:rsidRDefault="003E3393">
      <w:pPr>
        <w:spacing w:after="0" w:line="240" w:lineRule="auto"/>
        <w:jc w:val="both"/>
        <w:rPr>
          <w:rFonts w:ascii="Arial" w:eastAsia="Arial" w:hAnsi="Arial" w:cs="Arial"/>
          <w:sz w:val="24"/>
        </w:rPr>
      </w:pPr>
      <w:r w:rsidRPr="00776C71">
        <w:rPr>
          <w:rFonts w:ascii="Arial" w:eastAsia="Arial" w:hAnsi="Arial" w:cs="Arial"/>
          <w:sz w:val="24"/>
        </w:rPr>
        <w:t xml:space="preserve">Ing. </w:t>
      </w:r>
      <w:proofErr w:type="gramStart"/>
      <w:r w:rsidRPr="00776C71">
        <w:rPr>
          <w:rFonts w:ascii="Arial" w:eastAsia="Arial" w:hAnsi="Arial" w:cs="Arial"/>
          <w:sz w:val="24"/>
        </w:rPr>
        <w:t>Rozbořil nechal</w:t>
      </w:r>
      <w:proofErr w:type="gramEnd"/>
      <w:r w:rsidRPr="00776C71">
        <w:rPr>
          <w:rFonts w:ascii="Arial" w:eastAsia="Arial" w:hAnsi="Arial" w:cs="Arial"/>
          <w:sz w:val="24"/>
        </w:rPr>
        <w:t xml:space="preserve"> hlasovat</w:t>
      </w:r>
      <w:r w:rsidR="00B13D01" w:rsidRPr="00776C71">
        <w:rPr>
          <w:rFonts w:ascii="Arial" w:eastAsia="Arial" w:hAnsi="Arial" w:cs="Arial"/>
          <w:sz w:val="24"/>
        </w:rPr>
        <w:t xml:space="preserve"> o upraveném materiálu</w:t>
      </w:r>
      <w:r w:rsidRPr="00776C71">
        <w:rPr>
          <w:rFonts w:ascii="Arial" w:eastAsia="Arial" w:hAnsi="Arial" w:cs="Arial"/>
          <w:sz w:val="24"/>
        </w:rPr>
        <w:t xml:space="preserve">. </w:t>
      </w:r>
    </w:p>
    <w:p w:rsidR="003E3393" w:rsidRPr="00776C71" w:rsidRDefault="003E3393">
      <w:pPr>
        <w:spacing w:after="0" w:line="240" w:lineRule="auto"/>
        <w:jc w:val="both"/>
        <w:rPr>
          <w:rFonts w:ascii="Arial" w:eastAsia="Arial" w:hAnsi="Arial" w:cs="Arial"/>
          <w:sz w:val="24"/>
        </w:rPr>
      </w:pPr>
    </w:p>
    <w:p w:rsidR="003E3393" w:rsidRPr="00776C71" w:rsidRDefault="006177A3" w:rsidP="006177A3">
      <w:pPr>
        <w:spacing w:after="0" w:line="240" w:lineRule="auto"/>
        <w:jc w:val="both"/>
        <w:rPr>
          <w:rFonts w:ascii="Arial" w:eastAsia="Arial" w:hAnsi="Arial" w:cs="Arial"/>
          <w:sz w:val="24"/>
          <w:u w:val="single"/>
        </w:rPr>
      </w:pPr>
      <w:r w:rsidRPr="00776C71">
        <w:rPr>
          <w:rFonts w:ascii="Arial" w:eastAsia="Arial" w:hAnsi="Arial" w:cs="Arial"/>
          <w:sz w:val="24"/>
          <w:u w:val="single"/>
        </w:rPr>
        <w:t xml:space="preserve">Byla promítnuta </w:t>
      </w:r>
      <w:r w:rsidR="003E3393" w:rsidRPr="00776C71">
        <w:rPr>
          <w:rFonts w:ascii="Arial" w:eastAsia="Arial" w:hAnsi="Arial" w:cs="Arial"/>
          <w:sz w:val="24"/>
          <w:u w:val="single"/>
        </w:rPr>
        <w:t>oprava v Příloze č. 1</w:t>
      </w:r>
      <w:r w:rsidRPr="00776C71">
        <w:rPr>
          <w:rFonts w:ascii="Arial" w:eastAsia="Arial" w:hAnsi="Arial" w:cs="Arial"/>
          <w:sz w:val="24"/>
          <w:u w:val="single"/>
        </w:rPr>
        <w:t>2</w:t>
      </w:r>
      <w:r w:rsidR="003E3393" w:rsidRPr="00776C71">
        <w:rPr>
          <w:rFonts w:ascii="Arial" w:eastAsia="Arial" w:hAnsi="Arial" w:cs="Arial"/>
          <w:sz w:val="24"/>
          <w:u w:val="single"/>
        </w:rPr>
        <w:t>:</w:t>
      </w:r>
    </w:p>
    <w:p w:rsidR="006177A3" w:rsidRPr="00776C71" w:rsidRDefault="006177A3" w:rsidP="006177A3">
      <w:pPr>
        <w:pStyle w:val="Odstavecseseznamem"/>
        <w:numPr>
          <w:ilvl w:val="0"/>
          <w:numId w:val="4"/>
        </w:numPr>
        <w:jc w:val="both"/>
        <w:rPr>
          <w:rFonts w:ascii="Arial" w:eastAsia="Arial" w:hAnsi="Arial" w:cs="Arial"/>
        </w:rPr>
      </w:pPr>
      <w:r w:rsidRPr="00776C71">
        <w:rPr>
          <w:rFonts w:ascii="Arial" w:eastAsia="Arial" w:hAnsi="Arial" w:cs="Arial"/>
        </w:rPr>
        <w:t>Na str. 248 byla položka č. 10 Odborný léčebný ústav Paseka - investiční příspěvek nahrazena položkou Zdravotnická záchranná služba Olomouckého kraje - investiční příspěvek na nákup sanitek.</w:t>
      </w:r>
    </w:p>
    <w:p w:rsidR="006177A3" w:rsidRPr="00776C71" w:rsidRDefault="006177A3" w:rsidP="006177A3">
      <w:pPr>
        <w:pStyle w:val="Odstavecseseznamem"/>
        <w:numPr>
          <w:ilvl w:val="0"/>
          <w:numId w:val="4"/>
        </w:numPr>
        <w:jc w:val="both"/>
        <w:rPr>
          <w:rFonts w:ascii="Arial" w:eastAsia="Arial" w:hAnsi="Arial" w:cs="Arial"/>
        </w:rPr>
      </w:pPr>
      <w:r w:rsidRPr="00776C71">
        <w:rPr>
          <w:rFonts w:ascii="Arial" w:eastAsia="Arial" w:hAnsi="Arial" w:cs="Arial"/>
        </w:rPr>
        <w:t>Na str. 249 byla odstraněna položka Portál PO komplexní řešení - řešení formou Systemizace současného řešení OfficeDesk ve výši 850 000 Kč.</w:t>
      </w:r>
    </w:p>
    <w:p w:rsidR="003E3393" w:rsidRPr="00776C71" w:rsidRDefault="006177A3" w:rsidP="006177A3">
      <w:pPr>
        <w:pStyle w:val="Odstavecseseznamem"/>
        <w:numPr>
          <w:ilvl w:val="0"/>
          <w:numId w:val="4"/>
        </w:numPr>
        <w:jc w:val="both"/>
        <w:rPr>
          <w:rFonts w:ascii="Arial" w:eastAsia="Arial" w:hAnsi="Arial" w:cs="Arial"/>
        </w:rPr>
      </w:pPr>
      <w:r w:rsidRPr="00776C71">
        <w:rPr>
          <w:rFonts w:ascii="Arial" w:eastAsia="Arial" w:hAnsi="Arial" w:cs="Arial"/>
        </w:rPr>
        <w:t>V</w:t>
      </w:r>
      <w:r w:rsidR="003E3393" w:rsidRPr="00776C71">
        <w:rPr>
          <w:rFonts w:ascii="Arial" w:eastAsia="Arial" w:hAnsi="Arial" w:cs="Arial"/>
        </w:rPr>
        <w:t> kontextu uvedené úpravy se změnily sumarizační položky.</w:t>
      </w:r>
    </w:p>
    <w:p w:rsidR="006177A3" w:rsidRPr="00776C71" w:rsidRDefault="006177A3" w:rsidP="006177A3">
      <w:pPr>
        <w:jc w:val="both"/>
        <w:rPr>
          <w:rFonts w:ascii="Arial" w:eastAsia="Arial" w:hAnsi="Arial" w:cs="Arial"/>
        </w:rPr>
      </w:pPr>
    </w:p>
    <w:p w:rsidR="006177A3" w:rsidRPr="00776C71" w:rsidRDefault="006177A3" w:rsidP="006177A3">
      <w:pPr>
        <w:spacing w:after="0" w:line="240" w:lineRule="auto"/>
        <w:jc w:val="both"/>
        <w:rPr>
          <w:rFonts w:ascii="Arial" w:eastAsia="Arial" w:hAnsi="Arial" w:cs="Arial"/>
          <w:sz w:val="24"/>
          <w:u w:val="single"/>
        </w:rPr>
      </w:pPr>
      <w:r w:rsidRPr="00776C71">
        <w:rPr>
          <w:rFonts w:ascii="Arial" w:eastAsia="Arial" w:hAnsi="Arial" w:cs="Arial"/>
          <w:sz w:val="24"/>
          <w:u w:val="single"/>
        </w:rPr>
        <w:t>Hlasování o upraveném usnesení:</w:t>
      </w:r>
    </w:p>
    <w:p w:rsidR="00FF7EED" w:rsidRPr="00776C71" w:rsidRDefault="00FF7EED" w:rsidP="006177A3">
      <w:pPr>
        <w:spacing w:after="0" w:line="240" w:lineRule="auto"/>
        <w:jc w:val="both"/>
        <w:rPr>
          <w:rFonts w:ascii="Arial" w:eastAsia="Arial" w:hAnsi="Arial" w:cs="Arial"/>
          <w:sz w:val="24"/>
          <w:u w:val="single"/>
        </w:rPr>
      </w:pPr>
    </w:p>
    <w:p w:rsidR="006177A3" w:rsidRPr="00776C71" w:rsidRDefault="006177A3" w:rsidP="006177A3">
      <w:pPr>
        <w:spacing w:after="0" w:line="240" w:lineRule="auto"/>
        <w:jc w:val="both"/>
        <w:rPr>
          <w:rFonts w:ascii="Arial" w:eastAsia="Times New Roman" w:hAnsi="Arial" w:cs="Times New Roman"/>
          <w:b/>
          <w:bCs/>
          <w:i/>
          <w:noProof/>
          <w:lang w:eastAsia="en-US"/>
        </w:rPr>
      </w:pPr>
      <w:r w:rsidRPr="00776C71">
        <w:rPr>
          <w:rFonts w:ascii="Arial" w:eastAsia="Times New Roman" w:hAnsi="Arial" w:cs="Times New Roman"/>
          <w:b/>
          <w:bCs/>
          <w:i/>
          <w:noProof/>
          <w:lang w:eastAsia="en-US"/>
        </w:rPr>
        <w:t>Zastupitelstvo Olomouckého kraje po projednání:</w:t>
      </w:r>
    </w:p>
    <w:p w:rsidR="006177A3" w:rsidRPr="00776C71" w:rsidRDefault="006177A3" w:rsidP="006177A3">
      <w:pPr>
        <w:spacing w:after="0" w:line="240" w:lineRule="auto"/>
        <w:jc w:val="both"/>
        <w:rPr>
          <w:rFonts w:ascii="Arial" w:eastAsia="Times New Roman" w:hAnsi="Arial" w:cs="Times New Roman"/>
          <w:b/>
          <w:bCs/>
          <w:i/>
          <w:noProof/>
          <w:lang w:eastAsia="en-US"/>
        </w:rPr>
      </w:pPr>
      <w:r w:rsidRPr="00776C71">
        <w:rPr>
          <w:rFonts w:ascii="Arial" w:eastAsia="Times New Roman" w:hAnsi="Arial" w:cs="Times New Roman"/>
          <w:b/>
          <w:bCs/>
          <w:i/>
          <w:noProof/>
          <w:lang w:eastAsia="en-US"/>
        </w:rPr>
        <w:t>1. bere na vědomí důvodovou zprávu</w:t>
      </w:r>
    </w:p>
    <w:p w:rsidR="006177A3" w:rsidRPr="00776C71" w:rsidRDefault="006177A3" w:rsidP="006177A3">
      <w:pPr>
        <w:spacing w:after="0" w:line="240" w:lineRule="auto"/>
        <w:jc w:val="both"/>
        <w:rPr>
          <w:rFonts w:ascii="Arial" w:eastAsia="Times New Roman" w:hAnsi="Arial" w:cs="Times New Roman"/>
          <w:b/>
          <w:bCs/>
          <w:i/>
          <w:noProof/>
          <w:lang w:eastAsia="en-US"/>
        </w:rPr>
      </w:pPr>
      <w:r w:rsidRPr="00776C71">
        <w:rPr>
          <w:rFonts w:ascii="Arial" w:eastAsia="Times New Roman" w:hAnsi="Arial" w:cs="Times New Roman"/>
          <w:b/>
          <w:bCs/>
          <w:i/>
          <w:noProof/>
          <w:lang w:eastAsia="en-US"/>
        </w:rPr>
        <w:t>2. schvaluje</w:t>
      </w:r>
    </w:p>
    <w:p w:rsidR="006177A3" w:rsidRPr="00776C71" w:rsidRDefault="006177A3" w:rsidP="006177A3">
      <w:pPr>
        <w:spacing w:after="0" w:line="240" w:lineRule="auto"/>
        <w:jc w:val="both"/>
        <w:rPr>
          <w:rFonts w:ascii="Arial" w:eastAsia="Times New Roman" w:hAnsi="Arial" w:cs="Times New Roman"/>
          <w:b/>
          <w:bCs/>
          <w:i/>
          <w:noProof/>
          <w:lang w:eastAsia="en-US"/>
        </w:rPr>
      </w:pPr>
      <w:r w:rsidRPr="00776C71">
        <w:rPr>
          <w:rFonts w:ascii="Arial" w:eastAsia="Times New Roman" w:hAnsi="Arial" w:cs="Times New Roman"/>
          <w:b/>
          <w:bCs/>
          <w:i/>
          <w:noProof/>
          <w:lang w:eastAsia="en-US"/>
        </w:rPr>
        <w:lastRenderedPageBreak/>
        <w:t>a) použitelný zůstatek bankovních účtů Olomouckého kraje za rok 2014</w:t>
      </w:r>
      <w:r w:rsidR="00FB5D44" w:rsidRPr="00776C71">
        <w:rPr>
          <w:rFonts w:ascii="Arial" w:eastAsia="Times New Roman" w:hAnsi="Arial" w:cs="Times New Roman"/>
          <w:b/>
          <w:bCs/>
          <w:i/>
          <w:noProof/>
          <w:lang w:eastAsia="en-US"/>
        </w:rPr>
        <w:t xml:space="preserve"> </w:t>
      </w:r>
      <w:r w:rsidRPr="00776C71">
        <w:rPr>
          <w:rFonts w:ascii="Arial" w:eastAsia="Times New Roman" w:hAnsi="Arial" w:cs="Times New Roman"/>
          <w:b/>
          <w:bCs/>
          <w:i/>
          <w:noProof/>
          <w:lang w:eastAsia="en-US"/>
        </w:rPr>
        <w:t>ve výši 273</w:t>
      </w:r>
      <w:r w:rsidR="00FB5D44" w:rsidRPr="00776C71">
        <w:rPr>
          <w:rFonts w:ascii="Arial" w:eastAsia="Times New Roman" w:hAnsi="Arial" w:cs="Times New Roman"/>
          <w:b/>
          <w:bCs/>
          <w:i/>
          <w:noProof/>
          <w:lang w:eastAsia="en-US"/>
        </w:rPr>
        <w:t> </w:t>
      </w:r>
      <w:r w:rsidRPr="00776C71">
        <w:rPr>
          <w:rFonts w:ascii="Arial" w:eastAsia="Times New Roman" w:hAnsi="Arial" w:cs="Times New Roman"/>
          <w:b/>
          <w:bCs/>
          <w:i/>
          <w:noProof/>
          <w:lang w:eastAsia="en-US"/>
        </w:rPr>
        <w:t>820 505,75 Kč a jeho zapojení do rozpočtu Olomouckého</w:t>
      </w:r>
      <w:r w:rsidR="00FB5D44" w:rsidRPr="00776C71">
        <w:rPr>
          <w:rFonts w:ascii="Arial" w:eastAsia="Times New Roman" w:hAnsi="Arial" w:cs="Times New Roman"/>
          <w:b/>
          <w:bCs/>
          <w:i/>
          <w:noProof/>
          <w:lang w:eastAsia="en-US"/>
        </w:rPr>
        <w:t xml:space="preserve"> </w:t>
      </w:r>
      <w:r w:rsidRPr="00776C71">
        <w:rPr>
          <w:rFonts w:ascii="Arial" w:eastAsia="Times New Roman" w:hAnsi="Arial" w:cs="Times New Roman"/>
          <w:b/>
          <w:bCs/>
          <w:i/>
          <w:noProof/>
          <w:lang w:eastAsia="en-US"/>
        </w:rPr>
        <w:t>kraje roku 2015 dle</w:t>
      </w:r>
      <w:r w:rsidR="009A7FFD" w:rsidRPr="00776C71">
        <w:rPr>
          <w:rFonts w:ascii="Arial" w:eastAsia="Times New Roman" w:hAnsi="Arial" w:cs="Times New Roman"/>
          <w:b/>
          <w:bCs/>
          <w:i/>
          <w:noProof/>
          <w:lang w:eastAsia="en-US"/>
        </w:rPr>
        <w:t> </w:t>
      </w:r>
      <w:r w:rsidRPr="00776C71">
        <w:rPr>
          <w:rFonts w:ascii="Arial" w:eastAsia="Times New Roman" w:hAnsi="Arial" w:cs="Times New Roman"/>
          <w:b/>
          <w:bCs/>
          <w:i/>
          <w:noProof/>
          <w:lang w:eastAsia="en-US"/>
        </w:rPr>
        <w:t>upravené Přílohy č. 12</w:t>
      </w:r>
    </w:p>
    <w:p w:rsidR="006177A3" w:rsidRPr="00776C71" w:rsidRDefault="006177A3" w:rsidP="006177A3">
      <w:pPr>
        <w:spacing w:after="0" w:line="240" w:lineRule="auto"/>
        <w:jc w:val="both"/>
        <w:rPr>
          <w:rFonts w:ascii="Arial" w:eastAsia="Times New Roman" w:hAnsi="Arial" w:cs="Times New Roman"/>
          <w:b/>
          <w:bCs/>
          <w:i/>
          <w:noProof/>
          <w:lang w:eastAsia="en-US"/>
        </w:rPr>
      </w:pPr>
      <w:r w:rsidRPr="00776C71">
        <w:rPr>
          <w:rFonts w:ascii="Arial" w:eastAsia="Times New Roman" w:hAnsi="Arial" w:cs="Times New Roman"/>
          <w:b/>
          <w:bCs/>
          <w:i/>
          <w:noProof/>
          <w:lang w:eastAsia="en-US"/>
        </w:rPr>
        <w:t>b) zůstatek fondu sociálních potřeb za rok 2014 ve výši 1 359 711,92</w:t>
      </w:r>
      <w:r w:rsidR="00FB5D44" w:rsidRPr="00776C71">
        <w:rPr>
          <w:rFonts w:ascii="Arial" w:eastAsia="Times New Roman" w:hAnsi="Arial" w:cs="Times New Roman"/>
          <w:b/>
          <w:bCs/>
          <w:i/>
          <w:noProof/>
          <w:lang w:eastAsia="en-US"/>
        </w:rPr>
        <w:t xml:space="preserve"> </w:t>
      </w:r>
      <w:r w:rsidRPr="00776C71">
        <w:rPr>
          <w:rFonts w:ascii="Arial" w:eastAsia="Times New Roman" w:hAnsi="Arial" w:cs="Times New Roman"/>
          <w:b/>
          <w:bCs/>
          <w:i/>
          <w:noProof/>
          <w:lang w:eastAsia="en-US"/>
        </w:rPr>
        <w:t>Kč a jeho zapojení do rozpočtu Olomouckého kraje roku 2015 dle Přílohy</w:t>
      </w:r>
      <w:r w:rsidR="00FB5D44" w:rsidRPr="00776C71">
        <w:rPr>
          <w:rFonts w:ascii="Arial" w:eastAsia="Times New Roman" w:hAnsi="Arial" w:cs="Times New Roman"/>
          <w:b/>
          <w:bCs/>
          <w:i/>
          <w:noProof/>
          <w:lang w:eastAsia="en-US"/>
        </w:rPr>
        <w:t xml:space="preserve"> </w:t>
      </w:r>
      <w:r w:rsidRPr="00776C71">
        <w:rPr>
          <w:rFonts w:ascii="Arial" w:eastAsia="Times New Roman" w:hAnsi="Arial" w:cs="Times New Roman"/>
          <w:b/>
          <w:bCs/>
          <w:i/>
          <w:noProof/>
          <w:lang w:eastAsia="en-US"/>
        </w:rPr>
        <w:t>č. 6</w:t>
      </w:r>
    </w:p>
    <w:p w:rsidR="006177A3" w:rsidRPr="00776C71" w:rsidRDefault="006177A3" w:rsidP="006177A3">
      <w:pPr>
        <w:spacing w:after="0" w:line="240" w:lineRule="auto"/>
        <w:jc w:val="both"/>
        <w:rPr>
          <w:rFonts w:ascii="Arial" w:eastAsia="Times New Roman" w:hAnsi="Arial" w:cs="Times New Roman"/>
          <w:b/>
          <w:bCs/>
          <w:i/>
          <w:noProof/>
          <w:lang w:eastAsia="en-US"/>
        </w:rPr>
      </w:pPr>
      <w:r w:rsidRPr="00776C71">
        <w:rPr>
          <w:rFonts w:ascii="Arial" w:eastAsia="Times New Roman" w:hAnsi="Arial" w:cs="Times New Roman"/>
          <w:b/>
          <w:bCs/>
          <w:i/>
          <w:noProof/>
          <w:lang w:eastAsia="en-US"/>
        </w:rPr>
        <w:t>c) zůstatek Fondu na podporu výstavby a obnovy vodohospodářské</w:t>
      </w:r>
      <w:r w:rsidR="00FB5D44" w:rsidRPr="00776C71">
        <w:rPr>
          <w:rFonts w:ascii="Arial" w:eastAsia="Times New Roman" w:hAnsi="Arial" w:cs="Times New Roman"/>
          <w:b/>
          <w:bCs/>
          <w:i/>
          <w:noProof/>
          <w:lang w:eastAsia="en-US"/>
        </w:rPr>
        <w:t xml:space="preserve"> </w:t>
      </w:r>
      <w:r w:rsidRPr="00776C71">
        <w:rPr>
          <w:rFonts w:ascii="Arial" w:eastAsia="Times New Roman" w:hAnsi="Arial" w:cs="Times New Roman"/>
          <w:b/>
          <w:bCs/>
          <w:i/>
          <w:noProof/>
          <w:lang w:eastAsia="en-US"/>
        </w:rPr>
        <w:t>infrastruktury na</w:t>
      </w:r>
      <w:r w:rsidR="009A7FFD" w:rsidRPr="00776C71">
        <w:rPr>
          <w:rFonts w:ascii="Arial" w:eastAsia="Times New Roman" w:hAnsi="Arial" w:cs="Times New Roman"/>
          <w:b/>
          <w:bCs/>
          <w:i/>
          <w:noProof/>
          <w:lang w:eastAsia="en-US"/>
        </w:rPr>
        <w:t> </w:t>
      </w:r>
      <w:r w:rsidRPr="00776C71">
        <w:rPr>
          <w:rFonts w:ascii="Arial" w:eastAsia="Times New Roman" w:hAnsi="Arial" w:cs="Times New Roman"/>
          <w:b/>
          <w:bCs/>
          <w:i/>
          <w:noProof/>
          <w:lang w:eastAsia="en-US"/>
        </w:rPr>
        <w:t>území Olomouckého kraje za rok 2014 ve výši 6</w:t>
      </w:r>
      <w:r w:rsidR="00FB5D44" w:rsidRPr="00776C71">
        <w:rPr>
          <w:rFonts w:ascii="Arial" w:eastAsia="Times New Roman" w:hAnsi="Arial" w:cs="Times New Roman"/>
          <w:b/>
          <w:bCs/>
          <w:i/>
          <w:noProof/>
          <w:lang w:eastAsia="en-US"/>
        </w:rPr>
        <w:t> </w:t>
      </w:r>
      <w:r w:rsidRPr="00776C71">
        <w:rPr>
          <w:rFonts w:ascii="Arial" w:eastAsia="Times New Roman" w:hAnsi="Arial" w:cs="Times New Roman"/>
          <w:b/>
          <w:bCs/>
          <w:i/>
          <w:noProof/>
          <w:lang w:eastAsia="en-US"/>
        </w:rPr>
        <w:t>591</w:t>
      </w:r>
      <w:r w:rsidR="00FB5D44" w:rsidRPr="00776C71">
        <w:rPr>
          <w:rFonts w:ascii="Arial" w:eastAsia="Times New Roman" w:hAnsi="Arial" w:cs="Times New Roman"/>
          <w:b/>
          <w:bCs/>
          <w:i/>
          <w:noProof/>
          <w:lang w:eastAsia="en-US"/>
        </w:rPr>
        <w:t xml:space="preserve"> </w:t>
      </w:r>
      <w:r w:rsidRPr="00776C71">
        <w:rPr>
          <w:rFonts w:ascii="Arial" w:eastAsia="Times New Roman" w:hAnsi="Arial" w:cs="Times New Roman"/>
          <w:b/>
          <w:bCs/>
          <w:i/>
          <w:noProof/>
          <w:lang w:eastAsia="en-US"/>
        </w:rPr>
        <w:t>113,56 Kč a jeho zapojení do</w:t>
      </w:r>
      <w:r w:rsidR="009A7FFD" w:rsidRPr="00776C71">
        <w:rPr>
          <w:rFonts w:ascii="Arial" w:eastAsia="Times New Roman" w:hAnsi="Arial" w:cs="Times New Roman"/>
          <w:b/>
          <w:bCs/>
          <w:i/>
          <w:noProof/>
          <w:lang w:eastAsia="en-US"/>
        </w:rPr>
        <w:t> </w:t>
      </w:r>
      <w:r w:rsidRPr="00776C71">
        <w:rPr>
          <w:rFonts w:ascii="Arial" w:eastAsia="Times New Roman" w:hAnsi="Arial" w:cs="Times New Roman"/>
          <w:b/>
          <w:bCs/>
          <w:i/>
          <w:noProof/>
          <w:lang w:eastAsia="en-US"/>
        </w:rPr>
        <w:t>rozpočtu Olomouckého kraje roku 2015 dle</w:t>
      </w:r>
      <w:r w:rsidR="00FB5D44" w:rsidRPr="00776C71">
        <w:rPr>
          <w:rFonts w:ascii="Arial" w:eastAsia="Times New Roman" w:hAnsi="Arial" w:cs="Times New Roman"/>
          <w:b/>
          <w:bCs/>
          <w:i/>
          <w:noProof/>
          <w:lang w:eastAsia="en-US"/>
        </w:rPr>
        <w:t xml:space="preserve"> </w:t>
      </w:r>
      <w:r w:rsidRPr="00776C71">
        <w:rPr>
          <w:rFonts w:ascii="Arial" w:eastAsia="Times New Roman" w:hAnsi="Arial" w:cs="Times New Roman"/>
          <w:b/>
          <w:bCs/>
          <w:i/>
          <w:noProof/>
          <w:lang w:eastAsia="en-US"/>
        </w:rPr>
        <w:t>Přílohy č. 7</w:t>
      </w:r>
    </w:p>
    <w:p w:rsidR="006177A3" w:rsidRPr="00776C71" w:rsidRDefault="006177A3" w:rsidP="006177A3">
      <w:pPr>
        <w:spacing w:after="0" w:line="240" w:lineRule="auto"/>
        <w:jc w:val="both"/>
        <w:rPr>
          <w:rFonts w:ascii="Arial" w:eastAsia="Times New Roman" w:hAnsi="Arial" w:cs="Times New Roman"/>
          <w:b/>
          <w:bCs/>
          <w:i/>
          <w:noProof/>
          <w:lang w:eastAsia="en-US"/>
        </w:rPr>
      </w:pPr>
      <w:r w:rsidRPr="00776C71">
        <w:rPr>
          <w:rFonts w:ascii="Arial" w:eastAsia="Times New Roman" w:hAnsi="Arial" w:cs="Times New Roman"/>
          <w:b/>
          <w:bCs/>
          <w:i/>
          <w:noProof/>
          <w:lang w:eastAsia="en-US"/>
        </w:rPr>
        <w:t>d) vyúčtování finančních vztahů ke státnímu rozpočtu za rok 2014 dle</w:t>
      </w:r>
      <w:r w:rsidR="00FB5D44" w:rsidRPr="00776C71">
        <w:rPr>
          <w:rFonts w:ascii="Arial" w:eastAsia="Times New Roman" w:hAnsi="Arial" w:cs="Times New Roman"/>
          <w:b/>
          <w:bCs/>
          <w:i/>
          <w:noProof/>
          <w:lang w:eastAsia="en-US"/>
        </w:rPr>
        <w:t xml:space="preserve"> </w:t>
      </w:r>
      <w:r w:rsidRPr="00776C71">
        <w:rPr>
          <w:rFonts w:ascii="Arial" w:eastAsia="Times New Roman" w:hAnsi="Arial" w:cs="Times New Roman"/>
          <w:b/>
          <w:bCs/>
          <w:i/>
          <w:noProof/>
          <w:lang w:eastAsia="en-US"/>
        </w:rPr>
        <w:t>Přílohy č. 10</w:t>
      </w:r>
    </w:p>
    <w:p w:rsidR="006177A3" w:rsidRPr="00776C71" w:rsidRDefault="006177A3" w:rsidP="006177A3">
      <w:pPr>
        <w:spacing w:after="0" w:line="240" w:lineRule="auto"/>
        <w:jc w:val="both"/>
        <w:rPr>
          <w:rFonts w:ascii="Arial" w:eastAsia="Times New Roman" w:hAnsi="Arial" w:cs="Times New Roman"/>
          <w:b/>
          <w:bCs/>
          <w:i/>
          <w:noProof/>
          <w:lang w:eastAsia="en-US"/>
        </w:rPr>
      </w:pPr>
      <w:r w:rsidRPr="00776C71">
        <w:rPr>
          <w:rFonts w:ascii="Arial" w:eastAsia="Times New Roman" w:hAnsi="Arial" w:cs="Times New Roman"/>
          <w:b/>
          <w:bCs/>
          <w:i/>
          <w:noProof/>
          <w:lang w:eastAsia="en-US"/>
        </w:rPr>
        <w:t>e) vyúčtování finančních vztahů k rozpočtu Olomouckého kraje za rok</w:t>
      </w:r>
      <w:r w:rsidR="00FB5D44" w:rsidRPr="00776C71">
        <w:rPr>
          <w:rFonts w:ascii="Arial" w:eastAsia="Times New Roman" w:hAnsi="Arial" w:cs="Times New Roman"/>
          <w:b/>
          <w:bCs/>
          <w:i/>
          <w:noProof/>
          <w:lang w:eastAsia="en-US"/>
        </w:rPr>
        <w:t xml:space="preserve"> </w:t>
      </w:r>
      <w:r w:rsidRPr="00776C71">
        <w:rPr>
          <w:rFonts w:ascii="Arial" w:eastAsia="Times New Roman" w:hAnsi="Arial" w:cs="Times New Roman"/>
          <w:b/>
          <w:bCs/>
          <w:i/>
          <w:noProof/>
          <w:lang w:eastAsia="en-US"/>
        </w:rPr>
        <w:t>2014 ve výši 10</w:t>
      </w:r>
      <w:r w:rsidR="00FB5D44" w:rsidRPr="00776C71">
        <w:rPr>
          <w:rFonts w:ascii="Arial" w:eastAsia="Times New Roman" w:hAnsi="Arial" w:cs="Times New Roman"/>
          <w:b/>
          <w:bCs/>
          <w:i/>
          <w:noProof/>
          <w:lang w:eastAsia="en-US"/>
        </w:rPr>
        <w:t> </w:t>
      </w:r>
      <w:r w:rsidRPr="00776C71">
        <w:rPr>
          <w:rFonts w:ascii="Arial" w:eastAsia="Times New Roman" w:hAnsi="Arial" w:cs="Times New Roman"/>
          <w:b/>
          <w:bCs/>
          <w:i/>
          <w:noProof/>
          <w:lang w:eastAsia="en-US"/>
        </w:rPr>
        <w:t>505 377,32 Kč a jeho zapojení do rozpočtu Olomouckého</w:t>
      </w:r>
      <w:r w:rsidR="00FB5D44" w:rsidRPr="00776C71">
        <w:rPr>
          <w:rFonts w:ascii="Arial" w:eastAsia="Times New Roman" w:hAnsi="Arial" w:cs="Times New Roman"/>
          <w:b/>
          <w:bCs/>
          <w:i/>
          <w:noProof/>
          <w:lang w:eastAsia="en-US"/>
        </w:rPr>
        <w:t xml:space="preserve"> </w:t>
      </w:r>
      <w:r w:rsidRPr="00776C71">
        <w:rPr>
          <w:rFonts w:ascii="Arial" w:eastAsia="Times New Roman" w:hAnsi="Arial" w:cs="Times New Roman"/>
          <w:b/>
          <w:bCs/>
          <w:i/>
          <w:noProof/>
          <w:lang w:eastAsia="en-US"/>
        </w:rPr>
        <w:t>kraje roku 2015 dle</w:t>
      </w:r>
      <w:r w:rsidR="009A7FFD" w:rsidRPr="00776C71">
        <w:rPr>
          <w:rFonts w:ascii="Arial" w:eastAsia="Times New Roman" w:hAnsi="Arial" w:cs="Times New Roman"/>
          <w:b/>
          <w:bCs/>
          <w:i/>
          <w:noProof/>
          <w:lang w:eastAsia="en-US"/>
        </w:rPr>
        <w:t> </w:t>
      </w:r>
      <w:r w:rsidRPr="00776C71">
        <w:rPr>
          <w:rFonts w:ascii="Arial" w:eastAsia="Times New Roman" w:hAnsi="Arial" w:cs="Times New Roman"/>
          <w:b/>
          <w:bCs/>
          <w:i/>
          <w:noProof/>
          <w:lang w:eastAsia="en-US"/>
        </w:rPr>
        <w:t>upravené Přílohy č. 12</w:t>
      </w:r>
    </w:p>
    <w:p w:rsidR="006177A3" w:rsidRPr="00776C71" w:rsidRDefault="006177A3" w:rsidP="006177A3">
      <w:pPr>
        <w:spacing w:after="0" w:line="240" w:lineRule="auto"/>
        <w:jc w:val="both"/>
        <w:rPr>
          <w:rFonts w:ascii="Arial" w:eastAsia="Times New Roman" w:hAnsi="Arial" w:cs="Times New Roman"/>
          <w:b/>
          <w:bCs/>
          <w:i/>
          <w:noProof/>
          <w:lang w:eastAsia="en-US"/>
        </w:rPr>
      </w:pPr>
      <w:r w:rsidRPr="00776C71">
        <w:rPr>
          <w:rFonts w:ascii="Arial" w:eastAsia="Times New Roman" w:hAnsi="Arial" w:cs="Times New Roman"/>
          <w:b/>
          <w:bCs/>
          <w:i/>
          <w:noProof/>
          <w:lang w:eastAsia="en-US"/>
        </w:rPr>
        <w:t>f) navržené příděly do fondů příspěvkových organizací dle Přílohy č.</w:t>
      </w:r>
      <w:r w:rsidR="00FB5D44" w:rsidRPr="00776C71">
        <w:rPr>
          <w:rFonts w:ascii="Arial" w:eastAsia="Times New Roman" w:hAnsi="Arial" w:cs="Times New Roman"/>
          <w:b/>
          <w:bCs/>
          <w:i/>
          <w:noProof/>
          <w:lang w:eastAsia="en-US"/>
        </w:rPr>
        <w:t xml:space="preserve"> </w:t>
      </w:r>
      <w:r w:rsidRPr="00776C71">
        <w:rPr>
          <w:rFonts w:ascii="Arial" w:eastAsia="Times New Roman" w:hAnsi="Arial" w:cs="Times New Roman"/>
          <w:b/>
          <w:bCs/>
          <w:i/>
          <w:noProof/>
          <w:lang w:eastAsia="en-US"/>
        </w:rPr>
        <w:t>15</w:t>
      </w:r>
    </w:p>
    <w:p w:rsidR="006177A3" w:rsidRPr="00776C71" w:rsidRDefault="006177A3" w:rsidP="006177A3">
      <w:pPr>
        <w:spacing w:after="0" w:line="240" w:lineRule="auto"/>
        <w:jc w:val="both"/>
        <w:rPr>
          <w:rFonts w:ascii="Arial" w:eastAsia="Times New Roman" w:hAnsi="Arial" w:cs="Times New Roman"/>
          <w:b/>
          <w:bCs/>
          <w:i/>
          <w:noProof/>
          <w:lang w:eastAsia="en-US"/>
        </w:rPr>
      </w:pPr>
      <w:r w:rsidRPr="00776C71">
        <w:rPr>
          <w:rFonts w:ascii="Arial" w:eastAsia="Times New Roman" w:hAnsi="Arial" w:cs="Times New Roman"/>
          <w:b/>
          <w:bCs/>
          <w:i/>
          <w:noProof/>
          <w:lang w:eastAsia="en-US"/>
        </w:rPr>
        <w:t>g) vydání souhlasu s celoročním hospodařením Olomouckého kraje za rok</w:t>
      </w:r>
      <w:r w:rsidR="00FB5D44" w:rsidRPr="00776C71">
        <w:rPr>
          <w:rFonts w:ascii="Arial" w:eastAsia="Times New Roman" w:hAnsi="Arial" w:cs="Times New Roman"/>
          <w:b/>
          <w:bCs/>
          <w:i/>
          <w:noProof/>
          <w:lang w:eastAsia="en-US"/>
        </w:rPr>
        <w:t xml:space="preserve"> </w:t>
      </w:r>
      <w:r w:rsidRPr="00776C71">
        <w:rPr>
          <w:rFonts w:ascii="Arial" w:eastAsia="Times New Roman" w:hAnsi="Arial" w:cs="Times New Roman"/>
          <w:b/>
          <w:bCs/>
          <w:i/>
          <w:noProof/>
          <w:lang w:eastAsia="en-US"/>
        </w:rPr>
        <w:t>2014 a</w:t>
      </w:r>
      <w:r w:rsidR="009A7FFD" w:rsidRPr="00776C71">
        <w:rPr>
          <w:rFonts w:ascii="Arial" w:eastAsia="Times New Roman" w:hAnsi="Arial" w:cs="Times New Roman"/>
          <w:b/>
          <w:bCs/>
          <w:i/>
          <w:noProof/>
          <w:lang w:eastAsia="en-US"/>
        </w:rPr>
        <w:t> </w:t>
      </w:r>
      <w:r w:rsidRPr="00776C71">
        <w:rPr>
          <w:rFonts w:ascii="Arial" w:eastAsia="Times New Roman" w:hAnsi="Arial" w:cs="Times New Roman"/>
          <w:b/>
          <w:bCs/>
          <w:i/>
          <w:noProof/>
          <w:lang w:eastAsia="en-US"/>
        </w:rPr>
        <w:t>to</w:t>
      </w:r>
      <w:r w:rsidR="009A7FFD" w:rsidRPr="00776C71">
        <w:rPr>
          <w:rFonts w:ascii="Arial" w:eastAsia="Times New Roman" w:hAnsi="Arial" w:cs="Times New Roman"/>
          <w:b/>
          <w:bCs/>
          <w:i/>
          <w:noProof/>
          <w:lang w:eastAsia="en-US"/>
        </w:rPr>
        <w:t> </w:t>
      </w:r>
      <w:r w:rsidRPr="00776C71">
        <w:rPr>
          <w:rFonts w:ascii="Arial" w:eastAsia="Times New Roman" w:hAnsi="Arial" w:cs="Times New Roman"/>
          <w:b/>
          <w:bCs/>
          <w:i/>
          <w:noProof/>
          <w:lang w:eastAsia="en-US"/>
        </w:rPr>
        <w:t>bez výhrad</w:t>
      </w:r>
    </w:p>
    <w:p w:rsidR="006177A3" w:rsidRPr="00776C71" w:rsidRDefault="006177A3" w:rsidP="006177A3">
      <w:pPr>
        <w:spacing w:after="0" w:line="240" w:lineRule="auto"/>
        <w:jc w:val="both"/>
        <w:rPr>
          <w:rFonts w:ascii="Arial" w:eastAsia="Times New Roman" w:hAnsi="Arial" w:cs="Times New Roman"/>
          <w:b/>
          <w:bCs/>
          <w:i/>
          <w:noProof/>
          <w:lang w:eastAsia="en-US"/>
        </w:rPr>
      </w:pPr>
      <w:r w:rsidRPr="00776C71">
        <w:rPr>
          <w:rFonts w:ascii="Arial" w:eastAsia="Times New Roman" w:hAnsi="Arial" w:cs="Times New Roman"/>
          <w:b/>
          <w:bCs/>
          <w:i/>
          <w:noProof/>
          <w:lang w:eastAsia="en-US"/>
        </w:rPr>
        <w:t>h) účetní závěrku Olomouckého kraje sestavenou k 31. 12. 2014 dle</w:t>
      </w:r>
      <w:r w:rsidR="00FB5D44" w:rsidRPr="00776C71">
        <w:rPr>
          <w:rFonts w:ascii="Arial" w:eastAsia="Times New Roman" w:hAnsi="Arial" w:cs="Times New Roman"/>
          <w:b/>
          <w:bCs/>
          <w:i/>
          <w:noProof/>
          <w:lang w:eastAsia="en-US"/>
        </w:rPr>
        <w:t xml:space="preserve"> </w:t>
      </w:r>
      <w:r w:rsidRPr="00776C71">
        <w:rPr>
          <w:rFonts w:ascii="Arial" w:eastAsia="Times New Roman" w:hAnsi="Arial" w:cs="Times New Roman"/>
          <w:b/>
          <w:bCs/>
          <w:i/>
          <w:noProof/>
          <w:lang w:eastAsia="en-US"/>
        </w:rPr>
        <w:t>Přílohy</w:t>
      </w:r>
      <w:r w:rsidR="00FB5D44" w:rsidRPr="00776C71">
        <w:rPr>
          <w:rFonts w:ascii="Arial" w:eastAsia="Times New Roman" w:hAnsi="Arial" w:cs="Times New Roman"/>
          <w:b/>
          <w:bCs/>
          <w:i/>
          <w:noProof/>
          <w:lang w:eastAsia="en-US"/>
        </w:rPr>
        <w:t xml:space="preserve"> </w:t>
      </w:r>
      <w:r w:rsidRPr="00776C71">
        <w:rPr>
          <w:rFonts w:ascii="Arial" w:eastAsia="Times New Roman" w:hAnsi="Arial" w:cs="Times New Roman"/>
          <w:b/>
          <w:bCs/>
          <w:i/>
          <w:noProof/>
          <w:lang w:eastAsia="en-US"/>
        </w:rPr>
        <w:t>č. 16-20</w:t>
      </w:r>
    </w:p>
    <w:p w:rsidR="006177A3" w:rsidRPr="00776C71" w:rsidRDefault="006177A3" w:rsidP="00B07205">
      <w:pPr>
        <w:spacing w:after="0"/>
        <w:jc w:val="both"/>
        <w:rPr>
          <w:rFonts w:ascii="Arial" w:eastAsia="Arial" w:hAnsi="Arial" w:cs="Arial"/>
        </w:rPr>
      </w:pP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Zastupitelstvo schválilo usnesení UZ/16/4/2015</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Přítomno 48, pro 46, proti 0, zdržel se 0, nehlasovali 2</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Návrh byl přijat.</w:t>
      </w: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b/>
          <w:sz w:val="26"/>
        </w:rPr>
      </w:pPr>
      <w:proofErr w:type="gramStart"/>
      <w:r w:rsidRPr="00776C71">
        <w:rPr>
          <w:rFonts w:ascii="Arial" w:eastAsia="Arial" w:hAnsi="Arial" w:cs="Arial"/>
          <w:b/>
          <w:sz w:val="26"/>
        </w:rPr>
        <w:t>5.1</w:t>
      </w:r>
      <w:proofErr w:type="gramEnd"/>
      <w:r w:rsidRPr="00776C71">
        <w:rPr>
          <w:rFonts w:ascii="Arial" w:eastAsia="Arial" w:hAnsi="Arial" w:cs="Arial"/>
          <w:b/>
          <w:sz w:val="26"/>
        </w:rPr>
        <w:t>.</w:t>
      </w:r>
      <w:r w:rsidRPr="00776C71">
        <w:rPr>
          <w:rFonts w:ascii="Arial" w:eastAsia="Arial" w:hAnsi="Arial" w:cs="Arial"/>
          <w:b/>
          <w:sz w:val="26"/>
        </w:rPr>
        <w:tab/>
        <w:t>Rozpočet Olomouckého kraje 2015 – rozpočtové změny</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sz w:val="24"/>
        </w:rPr>
      </w:pPr>
      <w:r w:rsidRPr="00776C71">
        <w:rPr>
          <w:rFonts w:ascii="Arial" w:eastAsia="Arial" w:hAnsi="Arial" w:cs="Arial"/>
          <w:sz w:val="24"/>
        </w:rPr>
        <w:t xml:space="preserve">Úvodní slovo </w:t>
      </w:r>
      <w:proofErr w:type="gramStart"/>
      <w:r w:rsidRPr="00776C71">
        <w:rPr>
          <w:rFonts w:ascii="Arial" w:eastAsia="Arial" w:hAnsi="Arial" w:cs="Arial"/>
          <w:sz w:val="24"/>
        </w:rPr>
        <w:t>přednesl</w:t>
      </w:r>
      <w:proofErr w:type="gramEnd"/>
      <w:r w:rsidRPr="00776C71">
        <w:rPr>
          <w:rFonts w:ascii="Arial" w:eastAsia="Arial" w:hAnsi="Arial" w:cs="Arial"/>
          <w:sz w:val="24"/>
        </w:rPr>
        <w:t xml:space="preserve"> </w:t>
      </w:r>
      <w:r w:rsidRPr="00776C71">
        <w:rPr>
          <w:rFonts w:ascii="Arial" w:eastAsia="Arial" w:hAnsi="Arial" w:cs="Arial"/>
          <w:b/>
          <w:sz w:val="24"/>
        </w:rPr>
        <w:t xml:space="preserve">Ing. </w:t>
      </w:r>
      <w:proofErr w:type="gramStart"/>
      <w:r w:rsidRPr="00776C71">
        <w:rPr>
          <w:rFonts w:ascii="Arial" w:eastAsia="Arial" w:hAnsi="Arial" w:cs="Arial"/>
          <w:b/>
          <w:sz w:val="24"/>
        </w:rPr>
        <w:t>Rozbořil</w:t>
      </w:r>
      <w:proofErr w:type="gramEnd"/>
      <w:r w:rsidRPr="00776C71">
        <w:rPr>
          <w:rFonts w:ascii="Arial" w:eastAsia="Arial" w:hAnsi="Arial" w:cs="Arial"/>
          <w:sz w:val="24"/>
        </w:rPr>
        <w:t xml:space="preserve">. Vyzval zastupitele k dotazům. </w:t>
      </w:r>
      <w:r w:rsidRPr="00776C71">
        <w:rPr>
          <w:rFonts w:ascii="Arial" w:eastAsia="Arial" w:hAnsi="Arial" w:cs="Arial"/>
          <w:sz w:val="24"/>
        </w:rPr>
        <w:br/>
        <w:t>K projednávanému materiálu nebyly vzneseny žádné připomínky ani dotazy.</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Zastupitelstvo schválilo usnesení UZ/16/5/2015</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Přítomno 48, pro 45, proti 0, zdržel se 0, nehlasovali 3</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Návrh byl přijat.</w:t>
      </w: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b/>
          <w:sz w:val="26"/>
        </w:rPr>
      </w:pPr>
      <w:r w:rsidRPr="00776C71">
        <w:rPr>
          <w:rFonts w:ascii="Arial" w:eastAsia="Arial" w:hAnsi="Arial" w:cs="Arial"/>
          <w:b/>
          <w:sz w:val="26"/>
        </w:rPr>
        <w:t>5.1.1.</w:t>
      </w:r>
      <w:r w:rsidRPr="00776C71">
        <w:rPr>
          <w:rFonts w:ascii="Arial" w:eastAsia="Arial" w:hAnsi="Arial" w:cs="Arial"/>
          <w:b/>
          <w:sz w:val="26"/>
        </w:rPr>
        <w:tab/>
        <w:t>Rozpočet Olomouckého kraje 2015 – rozpočtové změny – DODATEK</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sz w:val="24"/>
        </w:rPr>
      </w:pPr>
      <w:r w:rsidRPr="00776C71">
        <w:rPr>
          <w:rFonts w:ascii="Arial" w:eastAsia="Arial" w:hAnsi="Arial" w:cs="Arial"/>
          <w:sz w:val="24"/>
        </w:rPr>
        <w:t xml:space="preserve">Úvodní slovo </w:t>
      </w:r>
      <w:proofErr w:type="gramStart"/>
      <w:r w:rsidRPr="00776C71">
        <w:rPr>
          <w:rFonts w:ascii="Arial" w:eastAsia="Arial" w:hAnsi="Arial" w:cs="Arial"/>
          <w:sz w:val="24"/>
        </w:rPr>
        <w:t>přednesl</w:t>
      </w:r>
      <w:proofErr w:type="gramEnd"/>
      <w:r w:rsidRPr="00776C71">
        <w:rPr>
          <w:rFonts w:ascii="Arial" w:eastAsia="Arial" w:hAnsi="Arial" w:cs="Arial"/>
          <w:sz w:val="24"/>
        </w:rPr>
        <w:t xml:space="preserve"> </w:t>
      </w:r>
      <w:r w:rsidRPr="00776C71">
        <w:rPr>
          <w:rFonts w:ascii="Arial" w:eastAsia="Arial" w:hAnsi="Arial" w:cs="Arial"/>
          <w:b/>
          <w:sz w:val="24"/>
        </w:rPr>
        <w:t xml:space="preserve">Ing. </w:t>
      </w:r>
      <w:proofErr w:type="gramStart"/>
      <w:r w:rsidRPr="00776C71">
        <w:rPr>
          <w:rFonts w:ascii="Arial" w:eastAsia="Arial" w:hAnsi="Arial" w:cs="Arial"/>
          <w:b/>
          <w:sz w:val="24"/>
        </w:rPr>
        <w:t>Rozbořil</w:t>
      </w:r>
      <w:proofErr w:type="gramEnd"/>
      <w:r w:rsidRPr="00776C71">
        <w:rPr>
          <w:rFonts w:ascii="Arial" w:eastAsia="Arial" w:hAnsi="Arial" w:cs="Arial"/>
          <w:sz w:val="24"/>
        </w:rPr>
        <w:t xml:space="preserve">. Vyzval zastupitele k dotazům. </w:t>
      </w:r>
      <w:r w:rsidRPr="00776C71">
        <w:rPr>
          <w:rFonts w:ascii="Arial" w:eastAsia="Arial" w:hAnsi="Arial" w:cs="Arial"/>
          <w:sz w:val="24"/>
        </w:rPr>
        <w:br/>
        <w:t>K projednávanému materiálu nebyly vzneseny žádné připomínky ani dotazy.</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Zastupitelstvo schválilo usnesení UZ/16/6/2015</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Přítomno 48, pro 44, proti 0, zdržel se 0, nehlasovali 4</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Návrh byl přijat.</w:t>
      </w:r>
    </w:p>
    <w:p w:rsidR="00300180" w:rsidRPr="00776C71" w:rsidRDefault="00300180">
      <w:pPr>
        <w:spacing w:after="0" w:line="240" w:lineRule="auto"/>
        <w:jc w:val="both"/>
        <w:rPr>
          <w:rFonts w:ascii="Arial" w:eastAsia="Arial" w:hAnsi="Arial" w:cs="Arial"/>
          <w:b/>
          <w:sz w:val="26"/>
        </w:rPr>
      </w:pPr>
    </w:p>
    <w:p w:rsidR="00300180" w:rsidRPr="00776C71" w:rsidRDefault="00300180">
      <w:pPr>
        <w:spacing w:after="0" w:line="240" w:lineRule="auto"/>
        <w:jc w:val="both"/>
        <w:rPr>
          <w:rFonts w:ascii="Arial" w:eastAsia="Arial" w:hAnsi="Arial" w:cs="Arial"/>
          <w:b/>
          <w:sz w:val="26"/>
        </w:rPr>
      </w:pPr>
    </w:p>
    <w:p w:rsidR="00B07205" w:rsidRPr="00776C71" w:rsidRDefault="00B07205">
      <w:pPr>
        <w:spacing w:after="0" w:line="240" w:lineRule="auto"/>
        <w:jc w:val="both"/>
        <w:rPr>
          <w:rFonts w:ascii="Arial" w:eastAsia="Arial" w:hAnsi="Arial" w:cs="Arial"/>
          <w:b/>
          <w:sz w:val="26"/>
        </w:rPr>
      </w:pPr>
    </w:p>
    <w:p w:rsidR="00F7551C" w:rsidRPr="00776C71" w:rsidRDefault="00300E79">
      <w:pPr>
        <w:spacing w:after="0" w:line="240" w:lineRule="auto"/>
        <w:jc w:val="both"/>
        <w:rPr>
          <w:rFonts w:ascii="Arial" w:eastAsia="Arial" w:hAnsi="Arial" w:cs="Arial"/>
          <w:b/>
          <w:sz w:val="26"/>
        </w:rPr>
      </w:pPr>
      <w:proofErr w:type="gramStart"/>
      <w:r w:rsidRPr="00776C71">
        <w:rPr>
          <w:rFonts w:ascii="Arial" w:eastAsia="Arial" w:hAnsi="Arial" w:cs="Arial"/>
          <w:b/>
          <w:sz w:val="26"/>
        </w:rPr>
        <w:t>5.2</w:t>
      </w:r>
      <w:proofErr w:type="gramEnd"/>
      <w:r w:rsidRPr="00776C71">
        <w:rPr>
          <w:rFonts w:ascii="Arial" w:eastAsia="Arial" w:hAnsi="Arial" w:cs="Arial"/>
          <w:b/>
          <w:sz w:val="26"/>
        </w:rPr>
        <w:t>.</w:t>
      </w:r>
      <w:r w:rsidRPr="00776C71">
        <w:rPr>
          <w:rFonts w:ascii="Arial" w:eastAsia="Arial" w:hAnsi="Arial" w:cs="Arial"/>
          <w:b/>
          <w:sz w:val="26"/>
        </w:rPr>
        <w:tab/>
        <w:t>Rozpočet Olomouckého kraje 2015 – čerpání revolvingového úvěru na předfinancování investičních akcí</w:t>
      </w:r>
    </w:p>
    <w:p w:rsidR="00F7551C" w:rsidRPr="00776C71" w:rsidRDefault="00F7551C">
      <w:pPr>
        <w:spacing w:after="0" w:line="240" w:lineRule="auto"/>
        <w:rPr>
          <w:rFonts w:ascii="Arial" w:eastAsia="Arial" w:hAnsi="Arial" w:cs="Arial"/>
          <w:sz w:val="24"/>
        </w:rPr>
      </w:pPr>
    </w:p>
    <w:p w:rsidR="00460C10" w:rsidRPr="00776C71" w:rsidRDefault="00300E79" w:rsidP="00460C10">
      <w:pPr>
        <w:pStyle w:val="Zkladntextodsazendek"/>
        <w:ind w:left="0"/>
      </w:pPr>
      <w:r w:rsidRPr="00776C71">
        <w:rPr>
          <w:rFonts w:eastAsia="Arial" w:cs="Arial"/>
        </w:rPr>
        <w:t xml:space="preserve">Úvodní slovo </w:t>
      </w:r>
      <w:proofErr w:type="gramStart"/>
      <w:r w:rsidRPr="00776C71">
        <w:rPr>
          <w:rFonts w:eastAsia="Arial" w:cs="Arial"/>
        </w:rPr>
        <w:t>přednesl</w:t>
      </w:r>
      <w:proofErr w:type="gramEnd"/>
      <w:r w:rsidRPr="00776C71">
        <w:rPr>
          <w:rFonts w:eastAsia="Arial" w:cs="Arial"/>
        </w:rPr>
        <w:t xml:space="preserve"> </w:t>
      </w:r>
      <w:r w:rsidRPr="00776C71">
        <w:rPr>
          <w:rFonts w:eastAsia="Arial" w:cs="Arial"/>
          <w:b/>
        </w:rPr>
        <w:t xml:space="preserve">Ing. </w:t>
      </w:r>
      <w:proofErr w:type="gramStart"/>
      <w:r w:rsidRPr="00776C71">
        <w:rPr>
          <w:rFonts w:eastAsia="Arial" w:cs="Arial"/>
          <w:b/>
        </w:rPr>
        <w:t>Roz</w:t>
      </w:r>
      <w:r w:rsidR="000A2D05" w:rsidRPr="00776C71">
        <w:rPr>
          <w:rFonts w:eastAsia="Arial" w:cs="Arial"/>
          <w:b/>
        </w:rPr>
        <w:t>b</w:t>
      </w:r>
      <w:r w:rsidRPr="00776C71">
        <w:rPr>
          <w:rFonts w:eastAsia="Arial" w:cs="Arial"/>
          <w:b/>
        </w:rPr>
        <w:t>ořil</w:t>
      </w:r>
      <w:proofErr w:type="gramEnd"/>
      <w:r w:rsidR="00460C10" w:rsidRPr="00776C71">
        <w:rPr>
          <w:rFonts w:eastAsia="Arial" w:cs="Arial"/>
        </w:rPr>
        <w:t>: Máme schválenou smlouvu o úvěrovém rámci uzavřenou s Českou spořitelnou, a.s.</w:t>
      </w:r>
      <w:r w:rsidR="000A2D05" w:rsidRPr="00776C71">
        <w:rPr>
          <w:rFonts w:eastAsia="Arial" w:cs="Arial"/>
        </w:rPr>
        <w:t>,</w:t>
      </w:r>
      <w:r w:rsidR="00460C10" w:rsidRPr="00776C71">
        <w:rPr>
          <w:rFonts w:eastAsia="Arial" w:cs="Arial"/>
        </w:rPr>
        <w:t xml:space="preserve"> ve výši 300 mil. Kč. Bylo avizováno, že peníze </w:t>
      </w:r>
      <w:r w:rsidR="00460C10" w:rsidRPr="00776C71">
        <w:rPr>
          <w:rFonts w:eastAsia="Arial" w:cs="Arial"/>
        </w:rPr>
        <w:lastRenderedPageBreak/>
        <w:t>budou použity pouze na předfinancování evropských projektů a budou splaceny do</w:t>
      </w:r>
      <w:r w:rsidR="00713924" w:rsidRPr="00776C71">
        <w:rPr>
          <w:rFonts w:eastAsia="Arial" w:cs="Arial"/>
        </w:rPr>
        <w:t> </w:t>
      </w:r>
      <w:r w:rsidR="00460C10" w:rsidRPr="00776C71">
        <w:rPr>
          <w:rFonts w:eastAsia="Arial" w:cs="Arial"/>
        </w:rPr>
        <w:t>konce roku. Očekáváme, že refundací se budou peníze vracet, abychom měli finanční prostředky na splacení revolvingového úvěru. Čerpáme postupně dle</w:t>
      </w:r>
      <w:r w:rsidR="003125BE" w:rsidRPr="00776C71">
        <w:rPr>
          <w:rFonts w:eastAsia="Arial" w:cs="Arial"/>
        </w:rPr>
        <w:t> </w:t>
      </w:r>
      <w:r w:rsidR="00460C10" w:rsidRPr="00776C71">
        <w:rPr>
          <w:rFonts w:eastAsia="Arial" w:cs="Arial"/>
        </w:rPr>
        <w:t xml:space="preserve">potřeby. Před sebou máte materiál, který informuje </w:t>
      </w:r>
      <w:r w:rsidR="00FC3B17" w:rsidRPr="00776C71">
        <w:rPr>
          <w:rFonts w:eastAsia="Arial" w:cs="Arial"/>
        </w:rPr>
        <w:t xml:space="preserve">o </w:t>
      </w:r>
      <w:r w:rsidR="00460C10" w:rsidRPr="00776C71">
        <w:t xml:space="preserve">prvním dílčím čerpání revolvingového úvěru, </w:t>
      </w:r>
      <w:r w:rsidR="00FC3B17" w:rsidRPr="00776C71">
        <w:t xml:space="preserve">určeného </w:t>
      </w:r>
      <w:r w:rsidR="00460C10" w:rsidRPr="00776C71">
        <w:t>na předfinancování projektů</w:t>
      </w:r>
      <w:r w:rsidR="00FC3B17" w:rsidRPr="00776C71">
        <w:t>. Jde o</w:t>
      </w:r>
      <w:r w:rsidR="003125BE" w:rsidRPr="00776C71">
        <w:t xml:space="preserve"> nástavbu dílen SŠ polytechnické</w:t>
      </w:r>
      <w:r w:rsidR="00FC3B17" w:rsidRPr="00776C71">
        <w:t xml:space="preserve"> Olomouc ve výši 5 153 300 Kč a </w:t>
      </w:r>
      <w:r w:rsidR="003125BE" w:rsidRPr="00776C71">
        <w:rPr>
          <w:rFonts w:cs="Arial"/>
          <w:szCs w:val="24"/>
        </w:rPr>
        <w:t>p</w:t>
      </w:r>
      <w:r w:rsidR="00FC3B17" w:rsidRPr="00776C71">
        <w:rPr>
          <w:rFonts w:cs="Arial"/>
          <w:szCs w:val="24"/>
        </w:rPr>
        <w:t>ořízení technologického vybavení a vozidel pro ZZS</w:t>
      </w:r>
      <w:r w:rsidR="00D90C0D" w:rsidRPr="00776C71">
        <w:rPr>
          <w:rFonts w:cs="Arial"/>
          <w:szCs w:val="24"/>
        </w:rPr>
        <w:t> </w:t>
      </w:r>
      <w:r w:rsidR="00FC3B17" w:rsidRPr="00776C71">
        <w:rPr>
          <w:rFonts w:cs="Arial"/>
          <w:szCs w:val="24"/>
        </w:rPr>
        <w:t>OK. Jak jsem již zmínil v rámci přerozdělování přebytku, výběrové řízení na</w:t>
      </w:r>
      <w:r w:rsidR="00D90C0D" w:rsidRPr="00776C71">
        <w:rPr>
          <w:rFonts w:cs="Arial"/>
          <w:szCs w:val="24"/>
        </w:rPr>
        <w:t> </w:t>
      </w:r>
      <w:r w:rsidR="00FC3B17" w:rsidRPr="00776C71">
        <w:rPr>
          <w:rFonts w:cs="Arial"/>
          <w:szCs w:val="24"/>
        </w:rPr>
        <w:t xml:space="preserve">sanitní vozy jsme zrušili, ale náklady spojené s přípravou </w:t>
      </w:r>
      <w:r w:rsidR="0071068E" w:rsidRPr="00776C71">
        <w:rPr>
          <w:rFonts w:cs="Arial"/>
          <w:szCs w:val="24"/>
        </w:rPr>
        <w:t xml:space="preserve">tenderu </w:t>
      </w:r>
      <w:r w:rsidR="003125BE" w:rsidRPr="00776C71">
        <w:rPr>
          <w:rFonts w:cs="Arial"/>
          <w:szCs w:val="24"/>
        </w:rPr>
        <w:t>již proběhly. P</w:t>
      </w:r>
      <w:r w:rsidR="00FC3B17" w:rsidRPr="00776C71">
        <w:rPr>
          <w:rFonts w:cs="Arial"/>
          <w:szCs w:val="24"/>
        </w:rPr>
        <w:t xml:space="preserve">roto nyní dáváme částku </w:t>
      </w:r>
      <w:r w:rsidR="00FC3B17" w:rsidRPr="00776C71">
        <w:t>51 425 Kč do revolvingu, ale následně ji</w:t>
      </w:r>
      <w:r w:rsidR="00713924" w:rsidRPr="00776C71">
        <w:t> </w:t>
      </w:r>
      <w:r w:rsidR="00FC3B17" w:rsidRPr="00776C71">
        <w:t xml:space="preserve">nahradíme z rozpočtu OK. </w:t>
      </w:r>
      <w:r w:rsidR="0071068E" w:rsidRPr="00776C71">
        <w:t>V</w:t>
      </w:r>
      <w:r w:rsidR="00D90C0D" w:rsidRPr="00776C71">
        <w:t> důvodové zprávě (</w:t>
      </w:r>
      <w:r w:rsidR="0071068E" w:rsidRPr="00776C71">
        <w:t>DZ</w:t>
      </w:r>
      <w:r w:rsidR="00D90C0D" w:rsidRPr="00776C71">
        <w:t>)</w:t>
      </w:r>
      <w:r w:rsidR="0071068E" w:rsidRPr="00776C71">
        <w:t xml:space="preserve"> je tabulka potřebnosti, která informuje o</w:t>
      </w:r>
      <w:r w:rsidR="00D90C0D" w:rsidRPr="00776C71">
        <w:t> </w:t>
      </w:r>
      <w:r w:rsidR="000A2D05" w:rsidRPr="00776C71">
        <w:t>situaci, kdy</w:t>
      </w:r>
      <w:r w:rsidR="0071068E" w:rsidRPr="00776C71">
        <w:t xml:space="preserve"> bychom necha</w:t>
      </w:r>
      <w:r w:rsidR="003125BE" w:rsidRPr="00776C71">
        <w:t>li tender na sanitky proběhnout.</w:t>
      </w:r>
      <w:r w:rsidR="0071068E" w:rsidRPr="00776C71">
        <w:t xml:space="preserve"> </w:t>
      </w:r>
      <w:r w:rsidR="003125BE" w:rsidRPr="00776C71">
        <w:t>Z</w:t>
      </w:r>
      <w:r w:rsidR="0071068E" w:rsidRPr="00776C71">
        <w:t xml:space="preserve"> revolvingového úvěru </w:t>
      </w:r>
      <w:r w:rsidR="003125BE" w:rsidRPr="00776C71">
        <w:t xml:space="preserve">bychom </w:t>
      </w:r>
      <w:r w:rsidR="0071068E" w:rsidRPr="00776C71">
        <w:t xml:space="preserve">čerpali částku 67 975 000 Kč. </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rPr>
          <w:rFonts w:ascii="Arial" w:eastAsia="Arial" w:hAnsi="Arial" w:cs="Arial"/>
          <w:sz w:val="24"/>
        </w:rPr>
      </w:pPr>
      <w:r w:rsidRPr="00776C71">
        <w:rPr>
          <w:rFonts w:ascii="Arial" w:eastAsia="Arial" w:hAnsi="Arial" w:cs="Arial"/>
          <w:b/>
          <w:sz w:val="24"/>
        </w:rPr>
        <w:t xml:space="preserve">Ing. </w:t>
      </w:r>
      <w:proofErr w:type="gramStart"/>
      <w:r w:rsidRPr="00776C71">
        <w:rPr>
          <w:rFonts w:ascii="Arial" w:eastAsia="Arial" w:hAnsi="Arial" w:cs="Arial"/>
          <w:b/>
          <w:sz w:val="24"/>
        </w:rPr>
        <w:t>Rozbořil</w:t>
      </w:r>
      <w:r w:rsidRPr="00776C71">
        <w:rPr>
          <w:rFonts w:ascii="Arial" w:eastAsia="Arial" w:hAnsi="Arial" w:cs="Arial"/>
          <w:sz w:val="24"/>
        </w:rPr>
        <w:t xml:space="preserve"> vyzval</w:t>
      </w:r>
      <w:proofErr w:type="gramEnd"/>
      <w:r w:rsidRPr="00776C71">
        <w:rPr>
          <w:rFonts w:ascii="Arial" w:eastAsia="Arial" w:hAnsi="Arial" w:cs="Arial"/>
          <w:sz w:val="24"/>
        </w:rPr>
        <w:t xml:space="preserve"> zastupitele k dotazům. K projednávanému materiálu nebyly vzneseny žádné připomínky ani dotazy.</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Zastupitelstvo schválilo usnesení UZ/16/7/2015</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Přítomno 48, pro 46, proti 0, zdržel se 0, nehlasovali 2</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Návrh byl přijat.</w:t>
      </w: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b/>
          <w:sz w:val="26"/>
        </w:rPr>
      </w:pPr>
      <w:r w:rsidRPr="00776C71">
        <w:rPr>
          <w:rFonts w:ascii="Arial" w:eastAsia="Arial" w:hAnsi="Arial" w:cs="Arial"/>
          <w:b/>
          <w:sz w:val="26"/>
        </w:rPr>
        <w:t>5.1.2.</w:t>
      </w:r>
      <w:r w:rsidRPr="00776C71">
        <w:rPr>
          <w:rFonts w:ascii="Arial" w:eastAsia="Arial" w:hAnsi="Arial" w:cs="Arial"/>
          <w:b/>
          <w:sz w:val="26"/>
        </w:rPr>
        <w:tab/>
        <w:t>Rozpočet Olomouckého kraje 2015 – rozpočtové změny – DODATEK č. 2</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sz w:val="24"/>
        </w:rPr>
      </w:pPr>
      <w:r w:rsidRPr="00776C71">
        <w:rPr>
          <w:rFonts w:ascii="Arial" w:eastAsia="Arial" w:hAnsi="Arial" w:cs="Arial"/>
          <w:sz w:val="24"/>
        </w:rPr>
        <w:t xml:space="preserve">Úvodní slovo </w:t>
      </w:r>
      <w:proofErr w:type="gramStart"/>
      <w:r w:rsidRPr="00776C71">
        <w:rPr>
          <w:rFonts w:ascii="Arial" w:eastAsia="Arial" w:hAnsi="Arial" w:cs="Arial"/>
          <w:sz w:val="24"/>
        </w:rPr>
        <w:t>přednesl</w:t>
      </w:r>
      <w:proofErr w:type="gramEnd"/>
      <w:r w:rsidRPr="00776C71">
        <w:rPr>
          <w:rFonts w:ascii="Arial" w:eastAsia="Arial" w:hAnsi="Arial" w:cs="Arial"/>
          <w:sz w:val="24"/>
        </w:rPr>
        <w:t xml:space="preserve"> </w:t>
      </w:r>
      <w:r w:rsidRPr="00776C71">
        <w:rPr>
          <w:rFonts w:ascii="Arial" w:eastAsia="Arial" w:hAnsi="Arial" w:cs="Arial"/>
          <w:b/>
          <w:sz w:val="24"/>
        </w:rPr>
        <w:t xml:space="preserve">Ing. </w:t>
      </w:r>
      <w:proofErr w:type="gramStart"/>
      <w:r w:rsidRPr="00776C71">
        <w:rPr>
          <w:rFonts w:ascii="Arial" w:eastAsia="Arial" w:hAnsi="Arial" w:cs="Arial"/>
          <w:b/>
          <w:sz w:val="24"/>
        </w:rPr>
        <w:t>Rozbořil</w:t>
      </w:r>
      <w:proofErr w:type="gramEnd"/>
      <w:r w:rsidRPr="00776C71">
        <w:rPr>
          <w:rFonts w:ascii="Arial" w:eastAsia="Arial" w:hAnsi="Arial" w:cs="Arial"/>
          <w:sz w:val="24"/>
        </w:rPr>
        <w:t xml:space="preserve">. </w:t>
      </w:r>
    </w:p>
    <w:p w:rsidR="003824FA" w:rsidRPr="00776C71" w:rsidRDefault="003824FA">
      <w:pPr>
        <w:spacing w:after="0" w:line="240" w:lineRule="auto"/>
        <w:jc w:val="both"/>
        <w:rPr>
          <w:rFonts w:ascii="Arial" w:eastAsia="Arial" w:hAnsi="Arial" w:cs="Arial"/>
          <w:sz w:val="24"/>
        </w:rPr>
      </w:pPr>
    </w:p>
    <w:p w:rsidR="00F7551C" w:rsidRPr="00776C71" w:rsidRDefault="00300E79">
      <w:pPr>
        <w:spacing w:after="0" w:line="240" w:lineRule="auto"/>
        <w:jc w:val="both"/>
        <w:rPr>
          <w:rFonts w:ascii="Arial" w:eastAsia="Arial" w:hAnsi="Arial" w:cs="Arial"/>
          <w:sz w:val="24"/>
        </w:rPr>
      </w:pPr>
      <w:r w:rsidRPr="00776C71">
        <w:rPr>
          <w:rFonts w:ascii="Arial" w:eastAsia="Arial" w:hAnsi="Arial" w:cs="Arial"/>
          <w:b/>
          <w:sz w:val="24"/>
        </w:rPr>
        <w:t xml:space="preserve">Ing. Juřena, vedoucí odboru ekonomického: </w:t>
      </w:r>
      <w:r w:rsidR="003125BE" w:rsidRPr="00776C71">
        <w:rPr>
          <w:rFonts w:ascii="Arial" w:eastAsia="Arial" w:hAnsi="Arial" w:cs="Arial"/>
          <w:sz w:val="24"/>
        </w:rPr>
        <w:t>V</w:t>
      </w:r>
      <w:r w:rsidRPr="00776C71">
        <w:rPr>
          <w:rFonts w:ascii="Arial" w:eastAsia="Arial" w:hAnsi="Arial" w:cs="Arial"/>
          <w:sz w:val="24"/>
        </w:rPr>
        <w:t xml:space="preserve"> materiálu jsou dvě rozpočtové změny (RZ), které musí schválit zastupitelstvo</w:t>
      </w:r>
      <w:r w:rsidR="003824FA" w:rsidRPr="00776C71">
        <w:rPr>
          <w:rFonts w:ascii="Arial" w:eastAsia="Arial" w:hAnsi="Arial" w:cs="Arial"/>
          <w:sz w:val="24"/>
        </w:rPr>
        <w:t xml:space="preserve">. U RZ </w:t>
      </w:r>
      <w:r w:rsidRPr="00776C71">
        <w:rPr>
          <w:rFonts w:ascii="Arial" w:eastAsia="Arial" w:hAnsi="Arial" w:cs="Arial"/>
          <w:sz w:val="24"/>
        </w:rPr>
        <w:t xml:space="preserve">č. 348 </w:t>
      </w:r>
      <w:r w:rsidR="003824FA" w:rsidRPr="00776C71">
        <w:rPr>
          <w:rFonts w:ascii="Arial" w:eastAsia="Arial" w:hAnsi="Arial" w:cs="Arial"/>
          <w:sz w:val="24"/>
        </w:rPr>
        <w:t>se</w:t>
      </w:r>
      <w:r w:rsidRPr="00776C71">
        <w:rPr>
          <w:rFonts w:ascii="Arial" w:eastAsia="Arial" w:hAnsi="Arial" w:cs="Arial"/>
          <w:sz w:val="24"/>
        </w:rPr>
        <w:t xml:space="preserve"> </w:t>
      </w:r>
      <w:r w:rsidR="003824FA" w:rsidRPr="00776C71">
        <w:rPr>
          <w:rFonts w:ascii="Arial" w:eastAsia="Arial" w:hAnsi="Arial" w:cs="Arial"/>
          <w:sz w:val="24"/>
        </w:rPr>
        <w:t>j</w:t>
      </w:r>
      <w:r w:rsidR="003125BE" w:rsidRPr="00776C71">
        <w:rPr>
          <w:rFonts w:ascii="Arial" w:eastAsia="Arial" w:hAnsi="Arial" w:cs="Arial"/>
          <w:sz w:val="24"/>
        </w:rPr>
        <w:t xml:space="preserve">edná </w:t>
      </w:r>
      <w:r w:rsidR="003824FA" w:rsidRPr="00776C71">
        <w:rPr>
          <w:rFonts w:ascii="Arial" w:eastAsia="Arial" w:hAnsi="Arial" w:cs="Arial"/>
          <w:sz w:val="24"/>
        </w:rPr>
        <w:t>o daň z příjmu právnických osob za zdaňovací období roku 2014 na zák</w:t>
      </w:r>
      <w:r w:rsidR="003125BE" w:rsidRPr="00776C71">
        <w:rPr>
          <w:rFonts w:ascii="Arial" w:eastAsia="Arial" w:hAnsi="Arial" w:cs="Arial"/>
          <w:sz w:val="24"/>
        </w:rPr>
        <w:t>ladě podaného daňového přiznání. P</w:t>
      </w:r>
      <w:r w:rsidR="003824FA" w:rsidRPr="00776C71">
        <w:rPr>
          <w:rFonts w:ascii="Arial" w:eastAsia="Arial" w:hAnsi="Arial" w:cs="Arial"/>
          <w:sz w:val="24"/>
        </w:rPr>
        <w:t>oplatníkem i příjemcem daně je OK. Důvodem RZ č. 349 je</w:t>
      </w:r>
      <w:r w:rsidRPr="00776C71">
        <w:rPr>
          <w:rFonts w:ascii="Arial" w:eastAsia="Arial" w:hAnsi="Arial" w:cs="Arial"/>
          <w:sz w:val="24"/>
        </w:rPr>
        <w:t xml:space="preserve"> pořádá</w:t>
      </w:r>
      <w:r w:rsidR="003824FA" w:rsidRPr="00776C71">
        <w:rPr>
          <w:rFonts w:ascii="Arial" w:eastAsia="Arial" w:hAnsi="Arial" w:cs="Arial"/>
          <w:sz w:val="24"/>
        </w:rPr>
        <w:t>ní XIV.</w:t>
      </w:r>
      <w:r w:rsidR="00D90C0D" w:rsidRPr="00776C71">
        <w:rPr>
          <w:rFonts w:ascii="Arial" w:eastAsia="Arial" w:hAnsi="Arial" w:cs="Arial"/>
          <w:sz w:val="24"/>
        </w:rPr>
        <w:t> </w:t>
      </w:r>
      <w:r w:rsidR="003824FA" w:rsidRPr="00776C71">
        <w:rPr>
          <w:rFonts w:ascii="Arial" w:eastAsia="Arial" w:hAnsi="Arial" w:cs="Arial"/>
          <w:sz w:val="24"/>
        </w:rPr>
        <w:t>Mezikrajských</w:t>
      </w:r>
      <w:r w:rsidRPr="00776C71">
        <w:rPr>
          <w:rFonts w:ascii="Arial" w:eastAsia="Arial" w:hAnsi="Arial" w:cs="Arial"/>
          <w:sz w:val="24"/>
        </w:rPr>
        <w:t xml:space="preserve"> sportovní</w:t>
      </w:r>
      <w:r w:rsidR="003824FA" w:rsidRPr="00776C71">
        <w:rPr>
          <w:rFonts w:ascii="Arial" w:eastAsia="Arial" w:hAnsi="Arial" w:cs="Arial"/>
          <w:sz w:val="24"/>
        </w:rPr>
        <w:t>ch her v září tohoto roku. P</w:t>
      </w:r>
      <w:r w:rsidRPr="00776C71">
        <w:rPr>
          <w:rFonts w:ascii="Arial" w:eastAsia="Arial" w:hAnsi="Arial" w:cs="Arial"/>
          <w:sz w:val="24"/>
        </w:rPr>
        <w:t>říspěvky, které jednotlivé kraje platí</w:t>
      </w:r>
      <w:r w:rsidR="003824FA" w:rsidRPr="00776C71">
        <w:rPr>
          <w:rFonts w:ascii="Arial" w:eastAsia="Arial" w:hAnsi="Arial" w:cs="Arial"/>
          <w:sz w:val="24"/>
        </w:rPr>
        <w:t>,</w:t>
      </w:r>
      <w:r w:rsidRPr="00776C71">
        <w:rPr>
          <w:rFonts w:ascii="Arial" w:eastAsia="Arial" w:hAnsi="Arial" w:cs="Arial"/>
          <w:sz w:val="24"/>
        </w:rPr>
        <w:t xml:space="preserve"> se musí zapojit do příjmů kraje, což je v pravomoci zastupitelstva. </w:t>
      </w:r>
    </w:p>
    <w:p w:rsidR="00F7551C" w:rsidRPr="00776C71" w:rsidRDefault="00F7551C">
      <w:pPr>
        <w:spacing w:after="0" w:line="240" w:lineRule="auto"/>
        <w:jc w:val="both"/>
        <w:rPr>
          <w:rFonts w:ascii="Arial" w:eastAsia="Arial" w:hAnsi="Arial" w:cs="Arial"/>
          <w:sz w:val="24"/>
        </w:rPr>
      </w:pPr>
    </w:p>
    <w:p w:rsidR="00F7551C" w:rsidRPr="00776C71" w:rsidRDefault="00300E79">
      <w:pPr>
        <w:spacing w:after="0" w:line="240" w:lineRule="auto"/>
        <w:jc w:val="both"/>
        <w:rPr>
          <w:rFonts w:ascii="Arial" w:eastAsia="Arial" w:hAnsi="Arial" w:cs="Arial"/>
          <w:sz w:val="24"/>
        </w:rPr>
      </w:pPr>
      <w:r w:rsidRPr="00776C71">
        <w:rPr>
          <w:rFonts w:ascii="Arial" w:eastAsia="Arial" w:hAnsi="Arial" w:cs="Arial"/>
          <w:b/>
          <w:sz w:val="24"/>
        </w:rPr>
        <w:t xml:space="preserve">Ing. </w:t>
      </w:r>
      <w:proofErr w:type="gramStart"/>
      <w:r w:rsidRPr="00776C71">
        <w:rPr>
          <w:rFonts w:ascii="Arial" w:eastAsia="Arial" w:hAnsi="Arial" w:cs="Arial"/>
          <w:b/>
          <w:sz w:val="24"/>
        </w:rPr>
        <w:t>Roz</w:t>
      </w:r>
      <w:r w:rsidR="000A2D05" w:rsidRPr="00776C71">
        <w:rPr>
          <w:rFonts w:ascii="Arial" w:eastAsia="Arial" w:hAnsi="Arial" w:cs="Arial"/>
          <w:b/>
          <w:sz w:val="24"/>
        </w:rPr>
        <w:t>b</w:t>
      </w:r>
      <w:r w:rsidRPr="00776C71">
        <w:rPr>
          <w:rFonts w:ascii="Arial" w:eastAsia="Arial" w:hAnsi="Arial" w:cs="Arial"/>
          <w:b/>
          <w:sz w:val="24"/>
        </w:rPr>
        <w:t>ořil</w:t>
      </w:r>
      <w:proofErr w:type="gramEnd"/>
      <w:r w:rsidRPr="00776C71">
        <w:rPr>
          <w:rFonts w:ascii="Arial" w:eastAsia="Arial" w:hAnsi="Arial" w:cs="Arial"/>
          <w:b/>
          <w:sz w:val="24"/>
        </w:rPr>
        <w:t xml:space="preserve"> </w:t>
      </w:r>
      <w:r w:rsidR="003125BE" w:rsidRPr="00776C71">
        <w:rPr>
          <w:rFonts w:ascii="Arial" w:eastAsia="Arial" w:hAnsi="Arial" w:cs="Arial"/>
          <w:sz w:val="24"/>
        </w:rPr>
        <w:t>zá</w:t>
      </w:r>
      <w:r w:rsidRPr="00776C71">
        <w:rPr>
          <w:rFonts w:ascii="Arial" w:eastAsia="Arial" w:hAnsi="Arial" w:cs="Arial"/>
          <w:sz w:val="24"/>
        </w:rPr>
        <w:t xml:space="preserve">věrem </w:t>
      </w:r>
      <w:proofErr w:type="gramStart"/>
      <w:r w:rsidRPr="00776C71">
        <w:rPr>
          <w:rFonts w:ascii="Arial" w:eastAsia="Arial" w:hAnsi="Arial" w:cs="Arial"/>
          <w:sz w:val="24"/>
        </w:rPr>
        <w:t>vyzval</w:t>
      </w:r>
      <w:proofErr w:type="gramEnd"/>
      <w:r w:rsidRPr="00776C71">
        <w:rPr>
          <w:rFonts w:ascii="Arial" w:eastAsia="Arial" w:hAnsi="Arial" w:cs="Arial"/>
          <w:sz w:val="24"/>
        </w:rPr>
        <w:t xml:space="preserve"> zastupitele k dotazům.</w:t>
      </w:r>
      <w:r w:rsidR="003824FA" w:rsidRPr="00776C71">
        <w:rPr>
          <w:rFonts w:ascii="Arial" w:eastAsia="Arial" w:hAnsi="Arial" w:cs="Arial"/>
          <w:sz w:val="24"/>
        </w:rPr>
        <w:t xml:space="preserve"> </w:t>
      </w:r>
      <w:r w:rsidRPr="00776C71">
        <w:rPr>
          <w:rFonts w:ascii="Arial" w:eastAsia="Arial" w:hAnsi="Arial" w:cs="Arial"/>
          <w:sz w:val="24"/>
        </w:rPr>
        <w:t>K projednávanému materiálu nebyly vzneseny žádné připomínky ani dotazy.</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 xml:space="preserve">Zastupitelstvo schválilo usnesení </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Přítomno 49, pro 45, proti 0, zdržel se 0, nehlasovali 4</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Návrh byl přijat.</w:t>
      </w: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b/>
          <w:sz w:val="26"/>
        </w:rPr>
      </w:pPr>
      <w:proofErr w:type="gramStart"/>
      <w:r w:rsidRPr="00776C71">
        <w:rPr>
          <w:rFonts w:ascii="Arial" w:eastAsia="Arial" w:hAnsi="Arial" w:cs="Arial"/>
          <w:b/>
          <w:sz w:val="26"/>
        </w:rPr>
        <w:t>5.3</w:t>
      </w:r>
      <w:proofErr w:type="gramEnd"/>
      <w:r w:rsidRPr="00776C71">
        <w:rPr>
          <w:rFonts w:ascii="Arial" w:eastAsia="Arial" w:hAnsi="Arial" w:cs="Arial"/>
          <w:b/>
          <w:sz w:val="26"/>
        </w:rPr>
        <w:t>.</w:t>
      </w:r>
      <w:r w:rsidRPr="00776C71">
        <w:rPr>
          <w:rFonts w:ascii="Arial" w:eastAsia="Arial" w:hAnsi="Arial" w:cs="Arial"/>
          <w:b/>
          <w:sz w:val="26"/>
        </w:rPr>
        <w:tab/>
        <w:t>Rozpočet Olomouckého kraje 2015 – účelové dotace ze státního rozpočtu obcím Olomouckého kraje</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sz w:val="24"/>
        </w:rPr>
      </w:pPr>
      <w:r w:rsidRPr="00776C71">
        <w:rPr>
          <w:rFonts w:ascii="Arial" w:eastAsia="Arial" w:hAnsi="Arial" w:cs="Arial"/>
          <w:sz w:val="24"/>
        </w:rPr>
        <w:t xml:space="preserve">Úvodní slovo </w:t>
      </w:r>
      <w:proofErr w:type="gramStart"/>
      <w:r w:rsidRPr="00776C71">
        <w:rPr>
          <w:rFonts w:ascii="Arial" w:eastAsia="Arial" w:hAnsi="Arial" w:cs="Arial"/>
          <w:sz w:val="24"/>
        </w:rPr>
        <w:t>přednesl</w:t>
      </w:r>
      <w:proofErr w:type="gramEnd"/>
      <w:r w:rsidRPr="00776C71">
        <w:rPr>
          <w:rFonts w:ascii="Arial" w:eastAsia="Arial" w:hAnsi="Arial" w:cs="Arial"/>
          <w:sz w:val="24"/>
        </w:rPr>
        <w:t xml:space="preserve"> </w:t>
      </w:r>
      <w:r w:rsidRPr="00776C71">
        <w:rPr>
          <w:rFonts w:ascii="Arial" w:eastAsia="Arial" w:hAnsi="Arial" w:cs="Arial"/>
          <w:b/>
          <w:sz w:val="24"/>
        </w:rPr>
        <w:t xml:space="preserve">Ing. </w:t>
      </w:r>
      <w:proofErr w:type="gramStart"/>
      <w:r w:rsidRPr="00776C71">
        <w:rPr>
          <w:rFonts w:ascii="Arial" w:eastAsia="Arial" w:hAnsi="Arial" w:cs="Arial"/>
          <w:b/>
          <w:sz w:val="24"/>
        </w:rPr>
        <w:t>Rozbořil</w:t>
      </w:r>
      <w:proofErr w:type="gramEnd"/>
      <w:r w:rsidRPr="00776C71">
        <w:rPr>
          <w:rFonts w:ascii="Arial" w:eastAsia="Arial" w:hAnsi="Arial" w:cs="Arial"/>
          <w:sz w:val="24"/>
        </w:rPr>
        <w:t xml:space="preserve">. Vyzval zastupitele k dotazům. </w:t>
      </w:r>
      <w:r w:rsidRPr="00776C71">
        <w:rPr>
          <w:rFonts w:ascii="Arial" w:eastAsia="Arial" w:hAnsi="Arial" w:cs="Arial"/>
          <w:sz w:val="24"/>
        </w:rPr>
        <w:br/>
        <w:t>K projednávanému materiálu nebyly vzneseny žádné připomínky ani dotazy.</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lastRenderedPageBreak/>
        <w:t>Zastupitelstvo schválilo usnesení UZ/16/8/2015</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Přítomno 49, pro 47, proti 0, zdržel se 0, nehlasovali 2</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Návrh byl přijat.</w:t>
      </w: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b/>
          <w:sz w:val="26"/>
        </w:rPr>
      </w:pPr>
      <w:proofErr w:type="gramStart"/>
      <w:r w:rsidRPr="00776C71">
        <w:rPr>
          <w:rFonts w:ascii="Arial" w:eastAsia="Arial" w:hAnsi="Arial" w:cs="Arial"/>
          <w:b/>
          <w:sz w:val="26"/>
        </w:rPr>
        <w:t>5.4</w:t>
      </w:r>
      <w:proofErr w:type="gramEnd"/>
      <w:r w:rsidRPr="00776C71">
        <w:rPr>
          <w:rFonts w:ascii="Arial" w:eastAsia="Arial" w:hAnsi="Arial" w:cs="Arial"/>
          <w:b/>
          <w:sz w:val="26"/>
        </w:rPr>
        <w:t>.</w:t>
      </w:r>
      <w:r w:rsidRPr="00776C71">
        <w:rPr>
          <w:rFonts w:ascii="Arial" w:eastAsia="Arial" w:hAnsi="Arial" w:cs="Arial"/>
          <w:b/>
          <w:sz w:val="26"/>
        </w:rPr>
        <w:tab/>
        <w:t>Rozpočet Olomouckého kraje 2015 – Významné projekty Olomouckého kraje</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sz w:val="24"/>
        </w:rPr>
      </w:pPr>
      <w:r w:rsidRPr="00776C71">
        <w:rPr>
          <w:rFonts w:ascii="Arial" w:eastAsia="Arial" w:hAnsi="Arial" w:cs="Arial"/>
          <w:sz w:val="24"/>
        </w:rPr>
        <w:t xml:space="preserve">Úvodní slovo </w:t>
      </w:r>
      <w:proofErr w:type="gramStart"/>
      <w:r w:rsidRPr="00776C71">
        <w:rPr>
          <w:rFonts w:ascii="Arial" w:eastAsia="Arial" w:hAnsi="Arial" w:cs="Arial"/>
          <w:sz w:val="24"/>
        </w:rPr>
        <w:t>přednesl</w:t>
      </w:r>
      <w:proofErr w:type="gramEnd"/>
      <w:r w:rsidRPr="00776C71">
        <w:rPr>
          <w:rFonts w:ascii="Arial" w:eastAsia="Arial" w:hAnsi="Arial" w:cs="Arial"/>
          <w:sz w:val="24"/>
        </w:rPr>
        <w:t xml:space="preserve"> </w:t>
      </w:r>
      <w:r w:rsidRPr="00776C71">
        <w:rPr>
          <w:rFonts w:ascii="Arial" w:eastAsia="Arial" w:hAnsi="Arial" w:cs="Arial"/>
          <w:b/>
          <w:sz w:val="24"/>
        </w:rPr>
        <w:t xml:space="preserve">Ing. </w:t>
      </w:r>
      <w:proofErr w:type="gramStart"/>
      <w:r w:rsidRPr="00776C71">
        <w:rPr>
          <w:rFonts w:ascii="Arial" w:eastAsia="Arial" w:hAnsi="Arial" w:cs="Arial"/>
          <w:b/>
          <w:sz w:val="24"/>
        </w:rPr>
        <w:t>Rozbořil</w:t>
      </w:r>
      <w:proofErr w:type="gramEnd"/>
      <w:r w:rsidR="003824FA" w:rsidRPr="00776C71">
        <w:rPr>
          <w:rFonts w:ascii="Arial" w:eastAsia="Arial" w:hAnsi="Arial" w:cs="Arial"/>
          <w:b/>
          <w:sz w:val="24"/>
        </w:rPr>
        <w:t>:</w:t>
      </w:r>
      <w:r w:rsidRPr="00776C71">
        <w:rPr>
          <w:rFonts w:ascii="Arial" w:eastAsia="Arial" w:hAnsi="Arial" w:cs="Arial"/>
          <w:sz w:val="24"/>
        </w:rPr>
        <w:t xml:space="preserve"> </w:t>
      </w:r>
      <w:r w:rsidR="002B50EF" w:rsidRPr="00776C71">
        <w:rPr>
          <w:rFonts w:ascii="Arial" w:eastAsia="Arial" w:hAnsi="Arial" w:cs="Arial"/>
          <w:sz w:val="24"/>
        </w:rPr>
        <w:t>V</w:t>
      </w:r>
      <w:r w:rsidR="003824FA" w:rsidRPr="00776C71">
        <w:rPr>
          <w:rFonts w:ascii="Arial" w:eastAsia="Arial" w:hAnsi="Arial" w:cs="Arial"/>
          <w:sz w:val="24"/>
        </w:rPr>
        <w:t xml:space="preserve">yjmuli </w:t>
      </w:r>
      <w:r w:rsidR="002B50EF" w:rsidRPr="00776C71">
        <w:rPr>
          <w:rFonts w:ascii="Arial" w:eastAsia="Arial" w:hAnsi="Arial" w:cs="Arial"/>
          <w:sz w:val="24"/>
        </w:rPr>
        <w:t xml:space="preserve">jsme </w:t>
      </w:r>
      <w:r w:rsidRPr="00776C71">
        <w:rPr>
          <w:rFonts w:ascii="Arial" w:eastAsia="Arial" w:hAnsi="Arial" w:cs="Arial"/>
          <w:sz w:val="24"/>
        </w:rPr>
        <w:t>významné významnosti z</w:t>
      </w:r>
      <w:r w:rsidR="003125BE" w:rsidRPr="00776C71">
        <w:rPr>
          <w:rFonts w:ascii="Arial" w:eastAsia="Arial" w:hAnsi="Arial" w:cs="Arial"/>
          <w:sz w:val="24"/>
        </w:rPr>
        <w:t> </w:t>
      </w:r>
      <w:r w:rsidRPr="00776C71">
        <w:rPr>
          <w:rFonts w:ascii="Arial" w:eastAsia="Arial" w:hAnsi="Arial" w:cs="Arial"/>
          <w:sz w:val="24"/>
        </w:rPr>
        <w:t>dotačního titulu vý</w:t>
      </w:r>
      <w:r w:rsidR="003824FA" w:rsidRPr="00776C71">
        <w:rPr>
          <w:rFonts w:ascii="Arial" w:eastAsia="Arial" w:hAnsi="Arial" w:cs="Arial"/>
          <w:sz w:val="24"/>
        </w:rPr>
        <w:t>z</w:t>
      </w:r>
      <w:r w:rsidR="002B50EF" w:rsidRPr="00776C71">
        <w:rPr>
          <w:rFonts w:ascii="Arial" w:eastAsia="Arial" w:hAnsi="Arial" w:cs="Arial"/>
          <w:sz w:val="24"/>
        </w:rPr>
        <w:t>namné projekty</w:t>
      </w:r>
      <w:r w:rsidRPr="00776C71">
        <w:rPr>
          <w:rFonts w:ascii="Arial" w:eastAsia="Arial" w:hAnsi="Arial" w:cs="Arial"/>
          <w:sz w:val="24"/>
        </w:rPr>
        <w:t>.</w:t>
      </w:r>
      <w:r w:rsidR="002B50EF" w:rsidRPr="00776C71">
        <w:rPr>
          <w:rFonts w:ascii="Arial" w:eastAsia="Arial" w:hAnsi="Arial" w:cs="Arial"/>
          <w:sz w:val="24"/>
        </w:rPr>
        <w:t xml:space="preserve"> ZOK schválilo svým usnesením z 12.</w:t>
      </w:r>
      <w:r w:rsidR="003125BE" w:rsidRPr="00776C71">
        <w:rPr>
          <w:rFonts w:ascii="Arial" w:eastAsia="Arial" w:hAnsi="Arial" w:cs="Arial"/>
          <w:sz w:val="24"/>
        </w:rPr>
        <w:t> p</w:t>
      </w:r>
      <w:r w:rsidR="002B50EF" w:rsidRPr="00776C71">
        <w:rPr>
          <w:rFonts w:ascii="Arial" w:eastAsia="Arial" w:hAnsi="Arial" w:cs="Arial"/>
          <w:sz w:val="24"/>
        </w:rPr>
        <w:t>rosince</w:t>
      </w:r>
      <w:r w:rsidR="003125BE" w:rsidRPr="00776C71">
        <w:rPr>
          <w:rFonts w:ascii="Arial" w:eastAsia="Arial" w:hAnsi="Arial" w:cs="Arial"/>
          <w:sz w:val="24"/>
        </w:rPr>
        <w:t> </w:t>
      </w:r>
      <w:r w:rsidR="002B50EF" w:rsidRPr="00776C71">
        <w:rPr>
          <w:rFonts w:ascii="Arial" w:eastAsia="Arial" w:hAnsi="Arial" w:cs="Arial"/>
          <w:sz w:val="24"/>
        </w:rPr>
        <w:t xml:space="preserve">2014, částku 10 mil. Kč na realizaci Významných projektů OK. </w:t>
      </w:r>
      <w:r w:rsidRPr="00776C71">
        <w:rPr>
          <w:rFonts w:ascii="Arial" w:eastAsia="Arial" w:hAnsi="Arial" w:cs="Arial"/>
          <w:sz w:val="24"/>
        </w:rPr>
        <w:t>Termín pro odevzdání žádostí byl stanoven na</w:t>
      </w:r>
      <w:r w:rsidR="003824FA" w:rsidRPr="00776C71">
        <w:rPr>
          <w:rFonts w:ascii="Arial" w:eastAsia="Arial" w:hAnsi="Arial" w:cs="Arial"/>
          <w:sz w:val="24"/>
        </w:rPr>
        <w:t> </w:t>
      </w:r>
      <w:r w:rsidRPr="00776C71">
        <w:rPr>
          <w:rFonts w:ascii="Arial" w:eastAsia="Arial" w:hAnsi="Arial" w:cs="Arial"/>
          <w:sz w:val="24"/>
        </w:rPr>
        <w:t>15.</w:t>
      </w:r>
      <w:r w:rsidR="003824FA" w:rsidRPr="00776C71">
        <w:rPr>
          <w:rFonts w:ascii="Arial" w:eastAsia="Arial" w:hAnsi="Arial" w:cs="Arial"/>
          <w:sz w:val="24"/>
        </w:rPr>
        <w:t> </w:t>
      </w:r>
      <w:r w:rsidRPr="00776C71">
        <w:rPr>
          <w:rFonts w:ascii="Arial" w:eastAsia="Arial" w:hAnsi="Arial" w:cs="Arial"/>
          <w:sz w:val="24"/>
        </w:rPr>
        <w:t>5.</w:t>
      </w:r>
      <w:r w:rsidR="003824FA" w:rsidRPr="00776C71">
        <w:rPr>
          <w:rFonts w:ascii="Arial" w:eastAsia="Arial" w:hAnsi="Arial" w:cs="Arial"/>
          <w:sz w:val="24"/>
        </w:rPr>
        <w:t> </w:t>
      </w:r>
      <w:r w:rsidRPr="00776C71">
        <w:rPr>
          <w:rFonts w:ascii="Arial" w:eastAsia="Arial" w:hAnsi="Arial" w:cs="Arial"/>
          <w:sz w:val="24"/>
        </w:rPr>
        <w:t>2015. Žádosti chodily průběžně. V</w:t>
      </w:r>
      <w:r w:rsidR="003125BE" w:rsidRPr="00776C71">
        <w:rPr>
          <w:rFonts w:ascii="Arial" w:eastAsia="Arial" w:hAnsi="Arial" w:cs="Arial"/>
          <w:sz w:val="24"/>
        </w:rPr>
        <w:t> první tranši byli uspokojeni</w:t>
      </w:r>
      <w:r w:rsidR="002B50EF" w:rsidRPr="00776C71">
        <w:rPr>
          <w:rFonts w:ascii="Arial" w:eastAsia="Arial" w:hAnsi="Arial" w:cs="Arial"/>
          <w:sz w:val="24"/>
        </w:rPr>
        <w:t xml:space="preserve"> usnesením ze dne 20. 2. 2015</w:t>
      </w:r>
      <w:r w:rsidR="003125BE" w:rsidRPr="00776C71">
        <w:rPr>
          <w:rFonts w:ascii="Arial" w:eastAsia="Arial" w:hAnsi="Arial" w:cs="Arial"/>
          <w:sz w:val="24"/>
        </w:rPr>
        <w:t xml:space="preserve"> žadatelé</w:t>
      </w:r>
      <w:r w:rsidRPr="00776C71">
        <w:rPr>
          <w:rFonts w:ascii="Arial" w:eastAsia="Arial" w:hAnsi="Arial" w:cs="Arial"/>
          <w:sz w:val="24"/>
        </w:rPr>
        <w:t xml:space="preserve"> </w:t>
      </w:r>
      <w:r w:rsidR="003125BE" w:rsidRPr="00776C71">
        <w:rPr>
          <w:rFonts w:ascii="Arial" w:eastAsia="Arial" w:hAnsi="Arial" w:cs="Arial"/>
          <w:sz w:val="24"/>
        </w:rPr>
        <w:t xml:space="preserve">celkovou </w:t>
      </w:r>
      <w:r w:rsidRPr="00776C71">
        <w:rPr>
          <w:rFonts w:ascii="Arial" w:eastAsia="Arial" w:hAnsi="Arial" w:cs="Arial"/>
          <w:sz w:val="24"/>
        </w:rPr>
        <w:t>částkou</w:t>
      </w:r>
      <w:r w:rsidR="003125BE" w:rsidRPr="00776C71">
        <w:rPr>
          <w:rFonts w:ascii="Arial" w:eastAsia="Arial" w:hAnsi="Arial" w:cs="Arial"/>
          <w:sz w:val="24"/>
        </w:rPr>
        <w:t> </w:t>
      </w:r>
      <w:r w:rsidRPr="00776C71">
        <w:rPr>
          <w:rFonts w:ascii="Arial" w:eastAsia="Arial" w:hAnsi="Arial" w:cs="Arial"/>
          <w:sz w:val="24"/>
        </w:rPr>
        <w:t>6</w:t>
      </w:r>
      <w:r w:rsidR="002B50EF" w:rsidRPr="00776C71">
        <w:rPr>
          <w:rFonts w:ascii="Arial" w:eastAsia="Arial" w:hAnsi="Arial" w:cs="Arial"/>
          <w:sz w:val="24"/>
        </w:rPr>
        <w:t> </w:t>
      </w:r>
      <w:r w:rsidRPr="00776C71">
        <w:rPr>
          <w:rFonts w:ascii="Arial" w:eastAsia="Arial" w:hAnsi="Arial" w:cs="Arial"/>
          <w:sz w:val="24"/>
        </w:rPr>
        <w:t>405</w:t>
      </w:r>
      <w:r w:rsidR="002B50EF" w:rsidRPr="00776C71">
        <w:rPr>
          <w:rFonts w:ascii="Arial" w:eastAsia="Arial" w:hAnsi="Arial" w:cs="Arial"/>
          <w:sz w:val="24"/>
        </w:rPr>
        <w:t> </w:t>
      </w:r>
      <w:r w:rsidRPr="00776C71">
        <w:rPr>
          <w:rFonts w:ascii="Arial" w:eastAsia="Arial" w:hAnsi="Arial" w:cs="Arial"/>
          <w:sz w:val="24"/>
        </w:rPr>
        <w:t xml:space="preserve">tis. Kč. </w:t>
      </w:r>
      <w:r w:rsidR="002B50EF" w:rsidRPr="00776C71">
        <w:rPr>
          <w:rFonts w:ascii="Arial" w:eastAsia="Arial" w:hAnsi="Arial" w:cs="Arial"/>
          <w:sz w:val="24"/>
        </w:rPr>
        <w:t xml:space="preserve">Následně dne 24. 4. 2015 </w:t>
      </w:r>
      <w:r w:rsidR="003125BE" w:rsidRPr="00776C71">
        <w:rPr>
          <w:rFonts w:ascii="Arial" w:eastAsia="Arial" w:hAnsi="Arial" w:cs="Arial"/>
          <w:sz w:val="24"/>
        </w:rPr>
        <w:t>byla schválena částka</w:t>
      </w:r>
      <w:r w:rsidR="002B50EF" w:rsidRPr="00776C71">
        <w:rPr>
          <w:rFonts w:ascii="Arial" w:eastAsia="Arial" w:hAnsi="Arial" w:cs="Arial"/>
          <w:sz w:val="24"/>
        </w:rPr>
        <w:t xml:space="preserve"> ve</w:t>
      </w:r>
      <w:r w:rsidR="003125BE" w:rsidRPr="00776C71">
        <w:rPr>
          <w:rFonts w:ascii="Arial" w:eastAsia="Arial" w:hAnsi="Arial" w:cs="Arial"/>
          <w:sz w:val="24"/>
        </w:rPr>
        <w:t> </w:t>
      </w:r>
      <w:r w:rsidR="002B50EF" w:rsidRPr="00776C71">
        <w:rPr>
          <w:rFonts w:ascii="Arial" w:eastAsia="Arial" w:hAnsi="Arial" w:cs="Arial"/>
          <w:sz w:val="24"/>
        </w:rPr>
        <w:t>výši</w:t>
      </w:r>
      <w:r w:rsidR="003125BE" w:rsidRPr="00776C71">
        <w:rPr>
          <w:rFonts w:ascii="Arial" w:eastAsia="Arial" w:hAnsi="Arial" w:cs="Arial"/>
          <w:sz w:val="24"/>
        </w:rPr>
        <w:t> </w:t>
      </w:r>
      <w:r w:rsidR="002B50EF" w:rsidRPr="00776C71">
        <w:rPr>
          <w:rFonts w:ascii="Arial" w:eastAsia="Arial" w:hAnsi="Arial" w:cs="Arial"/>
          <w:sz w:val="24"/>
        </w:rPr>
        <w:t>350</w:t>
      </w:r>
      <w:r w:rsidR="003125BE" w:rsidRPr="00776C71">
        <w:rPr>
          <w:rFonts w:ascii="Arial" w:eastAsia="Arial" w:hAnsi="Arial" w:cs="Arial"/>
          <w:sz w:val="24"/>
        </w:rPr>
        <w:t> </w:t>
      </w:r>
      <w:r w:rsidR="002B50EF" w:rsidRPr="00776C71">
        <w:rPr>
          <w:rFonts w:ascii="Arial" w:eastAsia="Arial" w:hAnsi="Arial" w:cs="Arial"/>
          <w:sz w:val="24"/>
        </w:rPr>
        <w:t>tis. Kč</w:t>
      </w:r>
      <w:r w:rsidR="00AF376C" w:rsidRPr="00776C71">
        <w:rPr>
          <w:rFonts w:ascii="Arial" w:eastAsia="Arial" w:hAnsi="Arial" w:cs="Arial"/>
          <w:sz w:val="24"/>
        </w:rPr>
        <w:t xml:space="preserve"> na ukázku tankové bitvy</w:t>
      </w:r>
      <w:r w:rsidR="002B50EF" w:rsidRPr="00776C71">
        <w:rPr>
          <w:rFonts w:ascii="Arial" w:eastAsia="Arial" w:hAnsi="Arial" w:cs="Arial"/>
          <w:sz w:val="24"/>
        </w:rPr>
        <w:t xml:space="preserve"> k 70. výročí osvobození</w:t>
      </w:r>
      <w:r w:rsidRPr="00776C71">
        <w:rPr>
          <w:rFonts w:ascii="Arial" w:eastAsia="Arial" w:hAnsi="Arial" w:cs="Arial"/>
          <w:sz w:val="24"/>
        </w:rPr>
        <w:t>, která proběhla v</w:t>
      </w:r>
      <w:r w:rsidR="003125BE" w:rsidRPr="00776C71">
        <w:rPr>
          <w:rFonts w:ascii="Arial" w:eastAsia="Arial" w:hAnsi="Arial" w:cs="Arial"/>
          <w:sz w:val="24"/>
        </w:rPr>
        <w:t> </w:t>
      </w:r>
      <w:r w:rsidRPr="00776C71">
        <w:rPr>
          <w:rFonts w:ascii="Arial" w:eastAsia="Arial" w:hAnsi="Arial" w:cs="Arial"/>
          <w:sz w:val="24"/>
        </w:rPr>
        <w:t>Olomouci. Na vykrytí</w:t>
      </w:r>
      <w:r w:rsidR="002B50EF" w:rsidRPr="00776C71">
        <w:rPr>
          <w:rFonts w:ascii="Arial" w:eastAsia="Arial" w:hAnsi="Arial" w:cs="Arial"/>
          <w:sz w:val="24"/>
        </w:rPr>
        <w:t xml:space="preserve"> dalších žádostí</w:t>
      </w:r>
      <w:r w:rsidRPr="00776C71">
        <w:rPr>
          <w:rFonts w:ascii="Arial" w:eastAsia="Arial" w:hAnsi="Arial" w:cs="Arial"/>
          <w:sz w:val="24"/>
        </w:rPr>
        <w:t xml:space="preserve"> zůstala částka cca 3,5 mil. Kč. Žádostí v</w:t>
      </w:r>
      <w:r w:rsidR="003125BE" w:rsidRPr="00776C71">
        <w:rPr>
          <w:rFonts w:ascii="Arial" w:eastAsia="Arial" w:hAnsi="Arial" w:cs="Arial"/>
          <w:sz w:val="24"/>
        </w:rPr>
        <w:t> </w:t>
      </w:r>
      <w:r w:rsidRPr="00776C71">
        <w:rPr>
          <w:rFonts w:ascii="Arial" w:eastAsia="Arial" w:hAnsi="Arial" w:cs="Arial"/>
          <w:sz w:val="24"/>
        </w:rPr>
        <w:t>druhé tranši přišlo v celkovém objemu 103 mil. Kč. V této souvislosti bych se rád vrátil k tomu, co řekla paní Mgr. Štěpánková. Musíme se zabývat systémovým opatřením v rámci dotačních titulů. V poskytování dotací nás limituje rovněž zákon č.</w:t>
      </w:r>
      <w:r w:rsidR="003125BE" w:rsidRPr="00776C71">
        <w:rPr>
          <w:rFonts w:ascii="Arial" w:eastAsia="Arial" w:hAnsi="Arial" w:cs="Arial"/>
          <w:sz w:val="24"/>
        </w:rPr>
        <w:t> </w:t>
      </w:r>
      <w:r w:rsidRPr="00776C71">
        <w:rPr>
          <w:rFonts w:ascii="Arial" w:eastAsia="Arial" w:hAnsi="Arial" w:cs="Arial"/>
          <w:sz w:val="24"/>
        </w:rPr>
        <w:t>250/</w:t>
      </w:r>
      <w:r w:rsidR="003125BE" w:rsidRPr="00776C71">
        <w:rPr>
          <w:rFonts w:ascii="Arial" w:eastAsia="Arial" w:hAnsi="Arial" w:cs="Arial"/>
          <w:sz w:val="24"/>
        </w:rPr>
        <w:t>2000 Sb. Tato problematika bude</w:t>
      </w:r>
      <w:r w:rsidR="00AD26B0" w:rsidRPr="00776C71">
        <w:rPr>
          <w:rFonts w:ascii="Arial" w:eastAsia="Arial" w:hAnsi="Arial" w:cs="Arial"/>
          <w:sz w:val="24"/>
        </w:rPr>
        <w:t xml:space="preserve"> předmětem </w:t>
      </w:r>
      <w:r w:rsidRPr="00776C71">
        <w:rPr>
          <w:rFonts w:ascii="Arial" w:eastAsia="Arial" w:hAnsi="Arial" w:cs="Arial"/>
          <w:sz w:val="24"/>
        </w:rPr>
        <w:t>koaličních jednání, ale i jednání v klubech, tak</w:t>
      </w:r>
      <w:r w:rsidR="00AD26B0" w:rsidRPr="00776C71">
        <w:rPr>
          <w:rFonts w:ascii="Arial" w:eastAsia="Arial" w:hAnsi="Arial" w:cs="Arial"/>
          <w:sz w:val="24"/>
        </w:rPr>
        <w:t>,</w:t>
      </w:r>
      <w:r w:rsidR="00D90C0D" w:rsidRPr="00776C71">
        <w:rPr>
          <w:rFonts w:ascii="Arial" w:eastAsia="Arial" w:hAnsi="Arial" w:cs="Arial"/>
          <w:sz w:val="24"/>
        </w:rPr>
        <w:t xml:space="preserve"> abychom nastavili</w:t>
      </w:r>
      <w:r w:rsidRPr="00776C71">
        <w:rPr>
          <w:rFonts w:ascii="Arial" w:eastAsia="Arial" w:hAnsi="Arial" w:cs="Arial"/>
          <w:sz w:val="24"/>
        </w:rPr>
        <w:t xml:space="preserve"> jasné parametry. Na návrh odborů </w:t>
      </w:r>
      <w:r w:rsidR="00AF376C" w:rsidRPr="00776C71">
        <w:rPr>
          <w:rFonts w:ascii="Arial" w:eastAsia="Arial" w:hAnsi="Arial" w:cs="Arial"/>
          <w:sz w:val="24"/>
        </w:rPr>
        <w:t xml:space="preserve">KÚOK </w:t>
      </w:r>
      <w:r w:rsidRPr="00776C71">
        <w:rPr>
          <w:rFonts w:ascii="Arial" w:eastAsia="Arial" w:hAnsi="Arial" w:cs="Arial"/>
          <w:sz w:val="24"/>
        </w:rPr>
        <w:t>vám nyní předkládáme projekty ke schválení. V příštím roce bychom rádi termín žád</w:t>
      </w:r>
      <w:r w:rsidR="00AD26B0" w:rsidRPr="00776C71">
        <w:rPr>
          <w:rFonts w:ascii="Arial" w:eastAsia="Arial" w:hAnsi="Arial" w:cs="Arial"/>
          <w:sz w:val="24"/>
        </w:rPr>
        <w:t>ostí posunuli na dřívější datum</w:t>
      </w:r>
      <w:r w:rsidRPr="00776C71">
        <w:rPr>
          <w:rFonts w:ascii="Arial" w:eastAsia="Arial" w:hAnsi="Arial" w:cs="Arial"/>
          <w:sz w:val="24"/>
        </w:rPr>
        <w:t>.</w:t>
      </w:r>
    </w:p>
    <w:p w:rsidR="00F7551C" w:rsidRPr="00776C71" w:rsidRDefault="00F7551C">
      <w:pPr>
        <w:spacing w:after="0" w:line="240" w:lineRule="auto"/>
        <w:jc w:val="both"/>
        <w:rPr>
          <w:rFonts w:ascii="Arial" w:eastAsia="Arial" w:hAnsi="Arial" w:cs="Arial"/>
          <w:sz w:val="24"/>
        </w:rPr>
      </w:pPr>
    </w:p>
    <w:p w:rsidR="00F7551C" w:rsidRPr="00776C71" w:rsidRDefault="00300E79">
      <w:pPr>
        <w:spacing w:after="0" w:line="240" w:lineRule="auto"/>
        <w:jc w:val="both"/>
        <w:rPr>
          <w:rFonts w:ascii="Arial" w:eastAsia="Arial" w:hAnsi="Arial" w:cs="Arial"/>
          <w:sz w:val="24"/>
        </w:rPr>
      </w:pPr>
      <w:r w:rsidRPr="00776C71">
        <w:rPr>
          <w:rFonts w:ascii="Arial" w:eastAsia="Arial" w:hAnsi="Arial" w:cs="Arial"/>
          <w:b/>
          <w:sz w:val="24"/>
        </w:rPr>
        <w:t xml:space="preserve">Ing. </w:t>
      </w:r>
      <w:proofErr w:type="gramStart"/>
      <w:r w:rsidRPr="00776C71">
        <w:rPr>
          <w:rFonts w:ascii="Arial" w:eastAsia="Arial" w:hAnsi="Arial" w:cs="Arial"/>
          <w:b/>
          <w:sz w:val="24"/>
        </w:rPr>
        <w:t>Rozbořil</w:t>
      </w:r>
      <w:proofErr w:type="gramEnd"/>
      <w:r w:rsidRPr="00776C71">
        <w:rPr>
          <w:rFonts w:ascii="Arial" w:eastAsia="Arial" w:hAnsi="Arial" w:cs="Arial"/>
          <w:b/>
          <w:sz w:val="24"/>
        </w:rPr>
        <w:t xml:space="preserve"> </w:t>
      </w:r>
      <w:r w:rsidRPr="00776C71">
        <w:rPr>
          <w:rFonts w:ascii="Arial" w:eastAsia="Arial" w:hAnsi="Arial" w:cs="Arial"/>
          <w:sz w:val="24"/>
        </w:rPr>
        <w:t xml:space="preserve">následně </w:t>
      </w:r>
      <w:proofErr w:type="gramStart"/>
      <w:r w:rsidRPr="00776C71">
        <w:rPr>
          <w:rFonts w:ascii="Arial" w:eastAsia="Arial" w:hAnsi="Arial" w:cs="Arial"/>
          <w:sz w:val="24"/>
        </w:rPr>
        <w:t>vyzval</w:t>
      </w:r>
      <w:proofErr w:type="gramEnd"/>
      <w:r w:rsidRPr="00776C71">
        <w:rPr>
          <w:rFonts w:ascii="Arial" w:eastAsia="Arial" w:hAnsi="Arial" w:cs="Arial"/>
          <w:sz w:val="24"/>
        </w:rPr>
        <w:t xml:space="preserve"> zastupitele k dotazům. </w:t>
      </w:r>
    </w:p>
    <w:p w:rsidR="00F7551C" w:rsidRPr="00776C71" w:rsidRDefault="00F7551C">
      <w:pPr>
        <w:spacing w:after="0" w:line="240" w:lineRule="auto"/>
        <w:jc w:val="both"/>
        <w:rPr>
          <w:rFonts w:ascii="Arial" w:eastAsia="Arial" w:hAnsi="Arial" w:cs="Arial"/>
          <w:sz w:val="24"/>
        </w:rPr>
      </w:pPr>
    </w:p>
    <w:p w:rsidR="00F7551C" w:rsidRPr="00776C71" w:rsidRDefault="00AD26B0">
      <w:pPr>
        <w:spacing w:after="0" w:line="240" w:lineRule="auto"/>
        <w:jc w:val="both"/>
        <w:rPr>
          <w:rFonts w:ascii="Arial" w:eastAsia="Arial" w:hAnsi="Arial" w:cs="Arial"/>
          <w:sz w:val="24"/>
        </w:rPr>
      </w:pPr>
      <w:r w:rsidRPr="00776C71">
        <w:rPr>
          <w:rFonts w:ascii="Arial" w:eastAsia="Arial" w:hAnsi="Arial" w:cs="Arial"/>
          <w:b/>
          <w:sz w:val="24"/>
        </w:rPr>
        <w:t xml:space="preserve">B. </w:t>
      </w:r>
      <w:r w:rsidR="00300E79" w:rsidRPr="00776C71">
        <w:rPr>
          <w:rFonts w:ascii="Arial" w:eastAsia="Arial" w:hAnsi="Arial" w:cs="Arial"/>
          <w:b/>
          <w:sz w:val="24"/>
        </w:rPr>
        <w:t>Kole</w:t>
      </w:r>
      <w:r w:rsidR="00062722" w:rsidRPr="00776C71">
        <w:rPr>
          <w:rFonts w:ascii="Arial" w:eastAsia="Arial" w:hAnsi="Arial" w:cs="Arial"/>
          <w:b/>
          <w:sz w:val="24"/>
        </w:rPr>
        <w:t xml:space="preserve">čkářová: </w:t>
      </w:r>
      <w:r w:rsidR="00300E79" w:rsidRPr="00776C71">
        <w:rPr>
          <w:rFonts w:ascii="Arial" w:eastAsia="Arial" w:hAnsi="Arial" w:cs="Arial"/>
          <w:sz w:val="24"/>
        </w:rPr>
        <w:t>Byli jsme rádi, že jste přijal</w:t>
      </w:r>
      <w:r w:rsidR="00D90C0D" w:rsidRPr="00776C71">
        <w:rPr>
          <w:rFonts w:ascii="Arial" w:eastAsia="Arial" w:hAnsi="Arial" w:cs="Arial"/>
          <w:sz w:val="24"/>
        </w:rPr>
        <w:t>i</w:t>
      </w:r>
      <w:r w:rsidR="00300E79" w:rsidRPr="00776C71">
        <w:rPr>
          <w:rFonts w:ascii="Arial" w:eastAsia="Arial" w:hAnsi="Arial" w:cs="Arial"/>
          <w:sz w:val="24"/>
        </w:rPr>
        <w:t xml:space="preserve"> náš návrh. Věřím, že paní Štěpánková se ujme této záležitosti, a že nám budou příští rok pravidla jasnější. Mám dotaz ohledně žadatele</w:t>
      </w:r>
      <w:r w:rsidR="00062722" w:rsidRPr="00776C71">
        <w:rPr>
          <w:rFonts w:ascii="Arial" w:eastAsia="Arial" w:hAnsi="Arial" w:cs="Arial"/>
          <w:sz w:val="24"/>
        </w:rPr>
        <w:t xml:space="preserve"> č. 127</w:t>
      </w:r>
      <w:r w:rsidR="00300E79" w:rsidRPr="00776C71">
        <w:rPr>
          <w:rFonts w:ascii="Arial" w:eastAsia="Arial" w:hAnsi="Arial" w:cs="Arial"/>
          <w:sz w:val="24"/>
        </w:rPr>
        <w:t xml:space="preserve"> </w:t>
      </w:r>
      <w:r w:rsidR="00062722" w:rsidRPr="00776C71">
        <w:rPr>
          <w:rFonts w:ascii="Arial" w:eastAsia="Arial" w:hAnsi="Arial" w:cs="Arial"/>
          <w:sz w:val="24"/>
        </w:rPr>
        <w:t>Ski team Hrubá Voda</w:t>
      </w:r>
      <w:r w:rsidR="00300E79" w:rsidRPr="00776C71">
        <w:rPr>
          <w:rFonts w:ascii="Arial" w:eastAsia="Arial" w:hAnsi="Arial" w:cs="Arial"/>
          <w:sz w:val="24"/>
        </w:rPr>
        <w:t>. Jde o 4 členný tým, který žádal</w:t>
      </w:r>
      <w:r w:rsidRPr="00776C71">
        <w:rPr>
          <w:rFonts w:ascii="Arial" w:eastAsia="Arial" w:hAnsi="Arial" w:cs="Arial"/>
          <w:sz w:val="24"/>
        </w:rPr>
        <w:br/>
      </w:r>
      <w:r w:rsidR="00300E79" w:rsidRPr="00776C71">
        <w:rPr>
          <w:rFonts w:ascii="Arial" w:eastAsia="Arial" w:hAnsi="Arial" w:cs="Arial"/>
          <w:sz w:val="24"/>
        </w:rPr>
        <w:t xml:space="preserve">o 180 tis. </w:t>
      </w:r>
      <w:r w:rsidR="00062722" w:rsidRPr="00776C71">
        <w:rPr>
          <w:rFonts w:ascii="Arial" w:eastAsia="Arial" w:hAnsi="Arial" w:cs="Arial"/>
          <w:sz w:val="24"/>
        </w:rPr>
        <w:t>Letos je v návrhu 70 tis. Kč, v loňském roce dostali</w:t>
      </w:r>
      <w:r w:rsidR="00300E79" w:rsidRPr="00776C71">
        <w:rPr>
          <w:rFonts w:ascii="Arial" w:eastAsia="Arial" w:hAnsi="Arial" w:cs="Arial"/>
          <w:sz w:val="24"/>
        </w:rPr>
        <w:t xml:space="preserve"> 100 tis. Kč. Ptám se, proč v projektu nežádali na celoroční činnost. Pro srovnání např. </w:t>
      </w:r>
      <w:r w:rsidR="00062722" w:rsidRPr="00776C71">
        <w:rPr>
          <w:rFonts w:ascii="Arial" w:eastAsia="Arial" w:hAnsi="Arial" w:cs="Arial"/>
          <w:sz w:val="24"/>
        </w:rPr>
        <w:t xml:space="preserve">Tělovýchovná jednota </w:t>
      </w:r>
      <w:r w:rsidR="00300E79" w:rsidRPr="00776C71">
        <w:rPr>
          <w:rFonts w:ascii="Arial" w:eastAsia="Arial" w:hAnsi="Arial" w:cs="Arial"/>
          <w:sz w:val="24"/>
        </w:rPr>
        <w:t>Prostějov</w:t>
      </w:r>
      <w:r w:rsidRPr="00776C71">
        <w:rPr>
          <w:rFonts w:ascii="Arial" w:eastAsia="Arial" w:hAnsi="Arial" w:cs="Arial"/>
          <w:sz w:val="24"/>
        </w:rPr>
        <w:t xml:space="preserve"> má</w:t>
      </w:r>
      <w:r w:rsidR="00300E79" w:rsidRPr="00776C71">
        <w:rPr>
          <w:rFonts w:ascii="Arial" w:eastAsia="Arial" w:hAnsi="Arial" w:cs="Arial"/>
          <w:sz w:val="24"/>
        </w:rPr>
        <w:t xml:space="preserve"> 841 členů, žádali o 300 tis. Kč a d</w:t>
      </w:r>
      <w:r w:rsidR="00853BE4" w:rsidRPr="00776C71">
        <w:rPr>
          <w:rFonts w:ascii="Arial" w:eastAsia="Arial" w:hAnsi="Arial" w:cs="Arial"/>
          <w:sz w:val="24"/>
        </w:rPr>
        <w:t>ostali 35 tis. Kč, ale bylo to</w:t>
      </w:r>
      <w:r w:rsidR="00D90C0D" w:rsidRPr="00776C71">
        <w:rPr>
          <w:rFonts w:ascii="Arial" w:eastAsia="Arial" w:hAnsi="Arial" w:cs="Arial"/>
          <w:sz w:val="24"/>
        </w:rPr>
        <w:t> </w:t>
      </w:r>
      <w:r w:rsidR="00853BE4" w:rsidRPr="00776C71">
        <w:rPr>
          <w:rFonts w:ascii="Arial" w:eastAsia="Arial" w:hAnsi="Arial" w:cs="Arial"/>
          <w:sz w:val="24"/>
        </w:rPr>
        <w:t>z </w:t>
      </w:r>
      <w:r w:rsidR="00300E79" w:rsidRPr="00776C71">
        <w:rPr>
          <w:rFonts w:ascii="Arial" w:eastAsia="Arial" w:hAnsi="Arial" w:cs="Arial"/>
          <w:sz w:val="24"/>
        </w:rPr>
        <w:t>programu</w:t>
      </w:r>
      <w:r w:rsidR="00853BE4" w:rsidRPr="00776C71">
        <w:rPr>
          <w:rFonts w:ascii="Arial" w:eastAsia="Arial" w:hAnsi="Arial" w:cs="Arial"/>
          <w:sz w:val="24"/>
        </w:rPr>
        <w:t xml:space="preserve"> sportovního</w:t>
      </w:r>
      <w:r w:rsidR="00300E79" w:rsidRPr="00776C71">
        <w:rPr>
          <w:rFonts w:ascii="Arial" w:eastAsia="Arial" w:hAnsi="Arial" w:cs="Arial"/>
          <w:sz w:val="24"/>
        </w:rPr>
        <w:t>. J</w:t>
      </w:r>
      <w:r w:rsidR="00853BE4" w:rsidRPr="00776C71">
        <w:rPr>
          <w:rFonts w:ascii="Arial" w:eastAsia="Arial" w:hAnsi="Arial" w:cs="Arial"/>
          <w:sz w:val="24"/>
        </w:rPr>
        <w:t>de vidět, že pravidla budou</w:t>
      </w:r>
      <w:r w:rsidR="00300E79" w:rsidRPr="00776C71">
        <w:rPr>
          <w:rFonts w:ascii="Arial" w:eastAsia="Arial" w:hAnsi="Arial" w:cs="Arial"/>
          <w:sz w:val="24"/>
        </w:rPr>
        <w:t xml:space="preserve"> potřeba.</w:t>
      </w:r>
    </w:p>
    <w:p w:rsidR="00F7551C" w:rsidRPr="00776C71" w:rsidRDefault="00F7551C">
      <w:pPr>
        <w:spacing w:after="0" w:line="240" w:lineRule="auto"/>
        <w:jc w:val="both"/>
        <w:rPr>
          <w:rFonts w:ascii="Calibri" w:eastAsia="Calibri" w:hAnsi="Calibri" w:cs="Calibri"/>
        </w:rPr>
      </w:pPr>
    </w:p>
    <w:p w:rsidR="00F7551C" w:rsidRPr="00776C71" w:rsidRDefault="00853BE4">
      <w:pPr>
        <w:spacing w:after="0" w:line="240" w:lineRule="auto"/>
        <w:jc w:val="both"/>
        <w:rPr>
          <w:rFonts w:ascii="Arial" w:eastAsia="Arial" w:hAnsi="Arial" w:cs="Arial"/>
          <w:sz w:val="24"/>
        </w:rPr>
      </w:pPr>
      <w:r w:rsidRPr="00776C71">
        <w:rPr>
          <w:rFonts w:ascii="Arial" w:eastAsia="Arial" w:hAnsi="Arial" w:cs="Arial"/>
          <w:b/>
          <w:sz w:val="24"/>
        </w:rPr>
        <w:t>Ing. Rozbořil:</w:t>
      </w:r>
      <w:r w:rsidRPr="00776C71">
        <w:rPr>
          <w:rFonts w:ascii="Arial" w:eastAsia="Arial" w:hAnsi="Arial" w:cs="Arial"/>
          <w:sz w:val="24"/>
        </w:rPr>
        <w:t xml:space="preserve"> R</w:t>
      </w:r>
      <w:r w:rsidR="00300E79" w:rsidRPr="00776C71">
        <w:rPr>
          <w:rFonts w:ascii="Arial" w:eastAsia="Arial" w:hAnsi="Arial" w:cs="Arial"/>
          <w:sz w:val="24"/>
        </w:rPr>
        <w:t>ád bych zareagoval na dvě věci. První z nich je, že js</w:t>
      </w:r>
      <w:r w:rsidR="004979F8" w:rsidRPr="00776C71">
        <w:rPr>
          <w:rFonts w:ascii="Arial" w:eastAsia="Arial" w:hAnsi="Arial" w:cs="Arial"/>
          <w:sz w:val="24"/>
        </w:rPr>
        <w:t xml:space="preserve">me nepřijali </w:t>
      </w:r>
      <w:r w:rsidR="00300E79" w:rsidRPr="00776C71">
        <w:rPr>
          <w:rFonts w:ascii="Arial" w:eastAsia="Arial" w:hAnsi="Arial" w:cs="Arial"/>
          <w:sz w:val="24"/>
        </w:rPr>
        <w:t>návrh</w:t>
      </w:r>
      <w:r w:rsidR="004979F8" w:rsidRPr="00776C71">
        <w:rPr>
          <w:rFonts w:ascii="Arial" w:eastAsia="Arial" w:hAnsi="Arial" w:cs="Arial"/>
          <w:sz w:val="24"/>
        </w:rPr>
        <w:t xml:space="preserve"> vaší strany</w:t>
      </w:r>
      <w:r w:rsidR="00300E79" w:rsidRPr="00776C71">
        <w:rPr>
          <w:rFonts w:ascii="Arial" w:eastAsia="Arial" w:hAnsi="Arial" w:cs="Arial"/>
          <w:sz w:val="24"/>
        </w:rPr>
        <w:t>. Prostudovali jsme ho a částečně z něj budeme vycházet. Mluvil jsem v této záležit</w:t>
      </w:r>
      <w:r w:rsidR="00A43525" w:rsidRPr="00776C71">
        <w:rPr>
          <w:rFonts w:ascii="Arial" w:eastAsia="Arial" w:hAnsi="Arial" w:cs="Arial"/>
          <w:sz w:val="24"/>
        </w:rPr>
        <w:t xml:space="preserve">osti i s prof. </w:t>
      </w:r>
      <w:r w:rsidRPr="00776C71">
        <w:rPr>
          <w:rFonts w:ascii="Arial" w:eastAsia="Arial" w:hAnsi="Arial" w:cs="Arial"/>
          <w:sz w:val="24"/>
        </w:rPr>
        <w:t>Šarapatkou. N</w:t>
      </w:r>
      <w:r w:rsidR="00300E79" w:rsidRPr="00776C71">
        <w:rPr>
          <w:rFonts w:ascii="Arial" w:eastAsia="Arial" w:hAnsi="Arial" w:cs="Arial"/>
          <w:sz w:val="24"/>
        </w:rPr>
        <w:t>ávrh přišel ještě před účinností zákona č.</w:t>
      </w:r>
      <w:r w:rsidRPr="00776C71">
        <w:rPr>
          <w:rFonts w:ascii="Arial" w:eastAsia="Arial" w:hAnsi="Arial" w:cs="Arial"/>
          <w:sz w:val="24"/>
        </w:rPr>
        <w:t> </w:t>
      </w:r>
      <w:r w:rsidR="00300E79" w:rsidRPr="00776C71">
        <w:rPr>
          <w:rFonts w:ascii="Arial" w:eastAsia="Arial" w:hAnsi="Arial" w:cs="Arial"/>
          <w:sz w:val="24"/>
        </w:rPr>
        <w:t>250</w:t>
      </w:r>
      <w:r w:rsidRPr="00776C71">
        <w:rPr>
          <w:rFonts w:ascii="Arial" w:eastAsia="Arial" w:hAnsi="Arial" w:cs="Arial"/>
          <w:sz w:val="24"/>
        </w:rPr>
        <w:t>/2000 Sb.</w:t>
      </w:r>
      <w:r w:rsidR="00A43525" w:rsidRPr="00776C71">
        <w:rPr>
          <w:rFonts w:ascii="Arial" w:eastAsia="Arial" w:hAnsi="Arial" w:cs="Arial"/>
          <w:sz w:val="24"/>
        </w:rPr>
        <w:t>,</w:t>
      </w:r>
      <w:r w:rsidRPr="00776C71">
        <w:rPr>
          <w:rFonts w:ascii="Arial" w:eastAsia="Arial" w:hAnsi="Arial" w:cs="Arial"/>
          <w:sz w:val="24"/>
        </w:rPr>
        <w:t xml:space="preserve"> a ten </w:t>
      </w:r>
      <w:r w:rsidR="00300E79" w:rsidRPr="00776C71">
        <w:rPr>
          <w:rFonts w:ascii="Arial" w:eastAsia="Arial" w:hAnsi="Arial" w:cs="Arial"/>
          <w:sz w:val="24"/>
        </w:rPr>
        <w:t>musí</w:t>
      </w:r>
      <w:r w:rsidRPr="00776C71">
        <w:rPr>
          <w:rFonts w:ascii="Arial" w:eastAsia="Arial" w:hAnsi="Arial" w:cs="Arial"/>
          <w:sz w:val="24"/>
        </w:rPr>
        <w:t xml:space="preserve"> být do pravidel a kritérií implementován</w:t>
      </w:r>
      <w:r w:rsidR="00300E79" w:rsidRPr="00776C71">
        <w:rPr>
          <w:rFonts w:ascii="Arial" w:eastAsia="Arial" w:hAnsi="Arial" w:cs="Arial"/>
          <w:sz w:val="24"/>
        </w:rPr>
        <w:t xml:space="preserve">. </w:t>
      </w:r>
    </w:p>
    <w:p w:rsidR="00F7551C" w:rsidRPr="00776C71" w:rsidRDefault="00853BE4">
      <w:pPr>
        <w:spacing w:after="0" w:line="240" w:lineRule="auto"/>
        <w:jc w:val="both"/>
        <w:rPr>
          <w:rFonts w:ascii="Arial" w:eastAsia="Arial" w:hAnsi="Arial" w:cs="Arial"/>
          <w:sz w:val="24"/>
        </w:rPr>
      </w:pPr>
      <w:r w:rsidRPr="00776C71">
        <w:rPr>
          <w:rFonts w:ascii="Arial" w:eastAsia="Arial" w:hAnsi="Arial" w:cs="Arial"/>
          <w:sz w:val="24"/>
        </w:rPr>
        <w:t xml:space="preserve">Druhý dotaz ohledně žadatele č. 127 </w:t>
      </w:r>
      <w:r w:rsidR="00D90C0D" w:rsidRPr="00776C71">
        <w:rPr>
          <w:rFonts w:ascii="Arial" w:eastAsia="Arial" w:hAnsi="Arial" w:cs="Arial"/>
          <w:sz w:val="24"/>
        </w:rPr>
        <w:t>by měl směřovat přímo na něj</w:t>
      </w:r>
      <w:r w:rsidR="00EB60B6" w:rsidRPr="00776C71">
        <w:rPr>
          <w:rFonts w:ascii="Arial" w:eastAsia="Arial" w:hAnsi="Arial" w:cs="Arial"/>
          <w:sz w:val="24"/>
        </w:rPr>
        <w:t xml:space="preserve">. Žadatelé zkouší získávat finanční podporu </w:t>
      </w:r>
      <w:r w:rsidR="00300E79" w:rsidRPr="00776C71">
        <w:rPr>
          <w:rFonts w:ascii="Arial" w:eastAsia="Arial" w:hAnsi="Arial" w:cs="Arial"/>
          <w:sz w:val="24"/>
        </w:rPr>
        <w:t>v rámci různých dota</w:t>
      </w:r>
      <w:r w:rsidR="00EB60B6" w:rsidRPr="00776C71">
        <w:rPr>
          <w:rFonts w:ascii="Arial" w:eastAsia="Arial" w:hAnsi="Arial" w:cs="Arial"/>
          <w:sz w:val="24"/>
        </w:rPr>
        <w:t>čních titulů. Touto problematikou</w:t>
      </w:r>
      <w:r w:rsidR="00AD26B0" w:rsidRPr="00776C71">
        <w:rPr>
          <w:rFonts w:ascii="Arial" w:eastAsia="Arial" w:hAnsi="Arial" w:cs="Arial"/>
          <w:sz w:val="24"/>
        </w:rPr>
        <w:t xml:space="preserve"> je potřeba se zabýv</w:t>
      </w:r>
      <w:r w:rsidR="00300E79" w:rsidRPr="00776C71">
        <w:rPr>
          <w:rFonts w:ascii="Arial" w:eastAsia="Arial" w:hAnsi="Arial" w:cs="Arial"/>
          <w:sz w:val="24"/>
        </w:rPr>
        <w:t>at. U</w:t>
      </w:r>
      <w:r w:rsidR="00AD26B0" w:rsidRPr="00776C71">
        <w:rPr>
          <w:rFonts w:ascii="Arial" w:eastAsia="Arial" w:hAnsi="Arial" w:cs="Arial"/>
          <w:sz w:val="24"/>
        </w:rPr>
        <w:t> </w:t>
      </w:r>
      <w:r w:rsidR="00300E79" w:rsidRPr="00776C71">
        <w:rPr>
          <w:rFonts w:ascii="Arial" w:eastAsia="Arial" w:hAnsi="Arial" w:cs="Arial"/>
          <w:sz w:val="24"/>
        </w:rPr>
        <w:t>hasičů se nám osvě</w:t>
      </w:r>
      <w:r w:rsidRPr="00776C71">
        <w:rPr>
          <w:rFonts w:ascii="Arial" w:eastAsia="Arial" w:hAnsi="Arial" w:cs="Arial"/>
          <w:sz w:val="24"/>
        </w:rPr>
        <w:t>d</w:t>
      </w:r>
      <w:r w:rsidR="00300E79" w:rsidRPr="00776C71">
        <w:rPr>
          <w:rFonts w:ascii="Arial" w:eastAsia="Arial" w:hAnsi="Arial" w:cs="Arial"/>
          <w:sz w:val="24"/>
        </w:rPr>
        <w:t>čil systém, kdy žádají z jednoho dotačního titul</w:t>
      </w:r>
      <w:r w:rsidRPr="00776C71">
        <w:rPr>
          <w:rFonts w:ascii="Arial" w:eastAsia="Arial" w:hAnsi="Arial" w:cs="Arial"/>
          <w:sz w:val="24"/>
        </w:rPr>
        <w:t xml:space="preserve">u podle jasně daných pravidel. </w:t>
      </w:r>
    </w:p>
    <w:p w:rsidR="00F7551C" w:rsidRPr="00776C71" w:rsidRDefault="00F7551C">
      <w:pPr>
        <w:spacing w:after="0" w:line="240" w:lineRule="auto"/>
        <w:jc w:val="both"/>
        <w:rPr>
          <w:rFonts w:ascii="Calibri" w:eastAsia="Calibri" w:hAnsi="Calibri" w:cs="Calibri"/>
        </w:rPr>
      </w:pPr>
    </w:p>
    <w:p w:rsidR="00F7551C" w:rsidRPr="00776C71" w:rsidRDefault="00300E79">
      <w:pPr>
        <w:spacing w:after="0" w:line="240" w:lineRule="auto"/>
        <w:jc w:val="both"/>
        <w:rPr>
          <w:rFonts w:ascii="Arial" w:eastAsia="Arial" w:hAnsi="Arial" w:cs="Arial"/>
          <w:sz w:val="24"/>
        </w:rPr>
      </w:pPr>
      <w:r w:rsidRPr="00776C71">
        <w:rPr>
          <w:rFonts w:ascii="Arial" w:eastAsia="Arial" w:hAnsi="Arial" w:cs="Arial"/>
          <w:b/>
          <w:sz w:val="24"/>
        </w:rPr>
        <w:t>Ing. Juřena</w:t>
      </w:r>
      <w:r w:rsidR="00D90C0D" w:rsidRPr="00776C71">
        <w:rPr>
          <w:rFonts w:ascii="Arial" w:eastAsia="Arial" w:hAnsi="Arial" w:cs="Arial"/>
          <w:b/>
          <w:sz w:val="24"/>
        </w:rPr>
        <w:t>, vedoucí odboru ekonomického</w:t>
      </w:r>
      <w:r w:rsidRPr="00776C71">
        <w:rPr>
          <w:rFonts w:ascii="Arial" w:eastAsia="Arial" w:hAnsi="Arial" w:cs="Arial"/>
          <w:sz w:val="24"/>
        </w:rPr>
        <w:t xml:space="preserve"> závěrem upozornil na úpravu materiálu spočívající ve vyjmutí žadatele</w:t>
      </w:r>
      <w:r w:rsidR="00853BE4" w:rsidRPr="00776C71">
        <w:rPr>
          <w:rFonts w:ascii="Arial" w:eastAsia="Arial" w:hAnsi="Arial" w:cs="Arial"/>
          <w:sz w:val="24"/>
        </w:rPr>
        <w:t> </w:t>
      </w:r>
      <w:r w:rsidRPr="00776C71">
        <w:rPr>
          <w:rFonts w:ascii="Arial" w:eastAsia="Arial" w:hAnsi="Arial" w:cs="Arial"/>
          <w:sz w:val="24"/>
        </w:rPr>
        <w:t>č.</w:t>
      </w:r>
      <w:r w:rsidR="00853BE4" w:rsidRPr="00776C71">
        <w:rPr>
          <w:rFonts w:ascii="Arial" w:eastAsia="Arial" w:hAnsi="Arial" w:cs="Arial"/>
          <w:sz w:val="24"/>
        </w:rPr>
        <w:t> </w:t>
      </w:r>
      <w:r w:rsidRPr="00776C71">
        <w:rPr>
          <w:rFonts w:ascii="Arial" w:eastAsia="Arial" w:hAnsi="Arial" w:cs="Arial"/>
          <w:sz w:val="24"/>
        </w:rPr>
        <w:t xml:space="preserve">13, který byl přesunut do </w:t>
      </w:r>
      <w:r w:rsidR="00AD26B0" w:rsidRPr="00776C71">
        <w:rPr>
          <w:rFonts w:ascii="Arial" w:eastAsia="Arial" w:hAnsi="Arial" w:cs="Arial"/>
          <w:sz w:val="24"/>
        </w:rPr>
        <w:t xml:space="preserve">dotací do </w:t>
      </w:r>
      <w:r w:rsidRPr="00776C71">
        <w:rPr>
          <w:rFonts w:ascii="Arial" w:eastAsia="Arial" w:hAnsi="Arial" w:cs="Arial"/>
          <w:sz w:val="24"/>
        </w:rPr>
        <w:t xml:space="preserve">25 tis. </w:t>
      </w:r>
    </w:p>
    <w:p w:rsidR="00F7551C" w:rsidRPr="00776C71" w:rsidRDefault="00F7551C">
      <w:pPr>
        <w:spacing w:after="0" w:line="240" w:lineRule="auto"/>
        <w:jc w:val="both"/>
        <w:rPr>
          <w:rFonts w:ascii="Calibri" w:eastAsia="Calibri" w:hAnsi="Calibri" w:cs="Calibri"/>
        </w:rPr>
      </w:pPr>
    </w:p>
    <w:p w:rsidR="00F7551C" w:rsidRPr="00776C71" w:rsidRDefault="00F7551C">
      <w:pPr>
        <w:spacing w:after="0" w:line="240" w:lineRule="auto"/>
        <w:jc w:val="both"/>
        <w:rPr>
          <w:rFonts w:ascii="Calibri" w:eastAsia="Calibri" w:hAnsi="Calibri" w:cs="Calibri"/>
          <w:shd w:val="clear" w:color="auto" w:fill="FFFF00"/>
        </w:rPr>
      </w:pPr>
    </w:p>
    <w:p w:rsidR="00F7551C" w:rsidRPr="00776C71" w:rsidRDefault="00300E79">
      <w:pPr>
        <w:spacing w:after="0" w:line="240" w:lineRule="auto"/>
        <w:jc w:val="both"/>
        <w:rPr>
          <w:rFonts w:ascii="Arial" w:eastAsia="Arial" w:hAnsi="Arial" w:cs="Arial"/>
          <w:sz w:val="24"/>
        </w:rPr>
      </w:pPr>
      <w:r w:rsidRPr="00776C71">
        <w:rPr>
          <w:rFonts w:ascii="Arial" w:eastAsia="Arial" w:hAnsi="Arial" w:cs="Arial"/>
          <w:b/>
          <w:sz w:val="24"/>
        </w:rPr>
        <w:t xml:space="preserve">Ing. </w:t>
      </w:r>
      <w:proofErr w:type="gramStart"/>
      <w:r w:rsidRPr="00776C71">
        <w:rPr>
          <w:rFonts w:ascii="Arial" w:eastAsia="Arial" w:hAnsi="Arial" w:cs="Arial"/>
          <w:b/>
          <w:sz w:val="24"/>
        </w:rPr>
        <w:t>Rozbořil</w:t>
      </w:r>
      <w:r w:rsidRPr="00776C71">
        <w:rPr>
          <w:rFonts w:ascii="Arial" w:eastAsia="Arial" w:hAnsi="Arial" w:cs="Arial"/>
          <w:sz w:val="24"/>
        </w:rPr>
        <w:t xml:space="preserve"> zahájil</w:t>
      </w:r>
      <w:proofErr w:type="gramEnd"/>
      <w:r w:rsidRPr="00776C71">
        <w:rPr>
          <w:rFonts w:ascii="Arial" w:eastAsia="Arial" w:hAnsi="Arial" w:cs="Arial"/>
          <w:sz w:val="24"/>
        </w:rPr>
        <w:t xml:space="preserve"> hlasování o upraveném materiálu.</w:t>
      </w:r>
    </w:p>
    <w:p w:rsidR="00853BE4" w:rsidRPr="00776C71" w:rsidRDefault="00853BE4" w:rsidP="00853BE4">
      <w:pPr>
        <w:spacing w:after="0" w:line="240" w:lineRule="auto"/>
        <w:jc w:val="both"/>
        <w:rPr>
          <w:rFonts w:ascii="Arial" w:eastAsia="Arial" w:hAnsi="Arial" w:cs="Arial"/>
          <w:sz w:val="24"/>
        </w:rPr>
      </w:pPr>
    </w:p>
    <w:p w:rsidR="00853BE4" w:rsidRPr="00776C71" w:rsidRDefault="00853BE4" w:rsidP="00853BE4">
      <w:pPr>
        <w:spacing w:after="0" w:line="240" w:lineRule="auto"/>
        <w:jc w:val="both"/>
        <w:rPr>
          <w:rFonts w:ascii="Arial" w:eastAsia="Arial" w:hAnsi="Arial" w:cs="Arial"/>
          <w:sz w:val="24"/>
          <w:u w:val="single"/>
        </w:rPr>
      </w:pPr>
      <w:r w:rsidRPr="00776C71">
        <w:rPr>
          <w:rFonts w:ascii="Arial" w:eastAsia="Arial" w:hAnsi="Arial" w:cs="Arial"/>
          <w:sz w:val="24"/>
          <w:u w:val="single"/>
        </w:rPr>
        <w:lastRenderedPageBreak/>
        <w:t>Byla promítnuta oprava v Příloze č. 1:</w:t>
      </w:r>
    </w:p>
    <w:p w:rsidR="00853BE4" w:rsidRPr="00776C71" w:rsidRDefault="00BB76AA" w:rsidP="00BB76AA">
      <w:pPr>
        <w:pStyle w:val="Odstavecseseznamem"/>
        <w:numPr>
          <w:ilvl w:val="0"/>
          <w:numId w:val="4"/>
        </w:numPr>
        <w:jc w:val="both"/>
        <w:rPr>
          <w:rFonts w:ascii="Arial" w:eastAsia="Arial" w:hAnsi="Arial" w:cs="Arial"/>
        </w:rPr>
      </w:pPr>
      <w:r w:rsidRPr="00776C71">
        <w:rPr>
          <w:rFonts w:ascii="Arial" w:eastAsia="Arial" w:hAnsi="Arial" w:cs="Arial"/>
        </w:rPr>
        <w:t>Na str. 10 byla vyjmuta položka s p. </w:t>
      </w:r>
      <w:r w:rsidR="00853BE4" w:rsidRPr="00776C71">
        <w:rPr>
          <w:rFonts w:ascii="Arial" w:eastAsia="Arial" w:hAnsi="Arial" w:cs="Arial"/>
        </w:rPr>
        <w:t xml:space="preserve">č. 13 </w:t>
      </w:r>
      <w:r w:rsidRPr="00776C71">
        <w:rPr>
          <w:rFonts w:ascii="Arial" w:eastAsia="Arial" w:hAnsi="Arial" w:cs="Arial"/>
        </w:rPr>
        <w:t xml:space="preserve">žadatele </w:t>
      </w:r>
      <w:r w:rsidR="00853BE4" w:rsidRPr="00776C71">
        <w:rPr>
          <w:rFonts w:ascii="Arial" w:eastAsia="Arial" w:hAnsi="Arial" w:cs="Arial"/>
        </w:rPr>
        <w:t xml:space="preserve">Obec Týn nad Bečvou </w:t>
      </w:r>
      <w:r w:rsidRPr="00776C71">
        <w:rPr>
          <w:rFonts w:ascii="Arial" w:eastAsia="Arial" w:hAnsi="Arial" w:cs="Arial"/>
        </w:rPr>
        <w:t>- Almanach o historii i současnosti Hasičského sboru Týn nad Bečvou</w:t>
      </w:r>
    </w:p>
    <w:p w:rsidR="00F7551C" w:rsidRPr="00776C71" w:rsidRDefault="00F7551C">
      <w:pPr>
        <w:spacing w:after="0" w:line="240" w:lineRule="auto"/>
        <w:rPr>
          <w:rFonts w:ascii="Arial" w:eastAsia="Arial" w:hAnsi="Arial" w:cs="Arial"/>
          <w:sz w:val="24"/>
        </w:rPr>
      </w:pPr>
    </w:p>
    <w:p w:rsidR="00B07205" w:rsidRPr="00776C71" w:rsidRDefault="00B07205">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sz w:val="24"/>
          <w:u w:val="single"/>
        </w:rPr>
      </w:pPr>
      <w:r w:rsidRPr="00776C71">
        <w:rPr>
          <w:rFonts w:ascii="Arial" w:eastAsia="Arial" w:hAnsi="Arial" w:cs="Arial"/>
          <w:sz w:val="24"/>
          <w:u w:val="single"/>
        </w:rPr>
        <w:t xml:space="preserve">Hlasování o upraveném usnesení: </w:t>
      </w:r>
    </w:p>
    <w:p w:rsidR="00F7551C" w:rsidRPr="00776C71" w:rsidRDefault="00F7551C">
      <w:pPr>
        <w:spacing w:after="0" w:line="240" w:lineRule="auto"/>
        <w:jc w:val="both"/>
        <w:rPr>
          <w:rFonts w:ascii="Arial" w:eastAsia="Arial" w:hAnsi="Arial" w:cs="Arial"/>
          <w:i/>
          <w:sz w:val="24"/>
        </w:rPr>
      </w:pPr>
    </w:p>
    <w:p w:rsidR="00BB76AA" w:rsidRPr="00776C71" w:rsidRDefault="00BB76AA" w:rsidP="00BB76AA">
      <w:pPr>
        <w:spacing w:after="0" w:line="240" w:lineRule="auto"/>
        <w:jc w:val="both"/>
        <w:rPr>
          <w:rFonts w:ascii="Arial" w:eastAsia="Times New Roman" w:hAnsi="Arial" w:cs="Times New Roman"/>
          <w:b/>
          <w:bCs/>
          <w:i/>
          <w:noProof/>
          <w:lang w:eastAsia="en-US"/>
        </w:rPr>
      </w:pPr>
      <w:r w:rsidRPr="00776C71">
        <w:rPr>
          <w:rFonts w:ascii="Arial" w:eastAsia="Times New Roman" w:hAnsi="Arial" w:cs="Times New Roman"/>
          <w:b/>
          <w:bCs/>
          <w:i/>
          <w:noProof/>
          <w:lang w:eastAsia="en-US"/>
        </w:rPr>
        <w:t>Zastupitelstvo Olomouckého kraje po projednání:</w:t>
      </w:r>
    </w:p>
    <w:p w:rsidR="00BB76AA" w:rsidRPr="00776C71" w:rsidRDefault="00BB76AA" w:rsidP="00BB76AA">
      <w:pPr>
        <w:spacing w:after="0" w:line="240" w:lineRule="auto"/>
        <w:jc w:val="both"/>
        <w:rPr>
          <w:rFonts w:ascii="Arial" w:eastAsia="Times New Roman" w:hAnsi="Arial" w:cs="Times New Roman"/>
          <w:b/>
          <w:bCs/>
          <w:i/>
          <w:noProof/>
          <w:lang w:eastAsia="en-US"/>
        </w:rPr>
      </w:pPr>
      <w:r w:rsidRPr="00776C71">
        <w:rPr>
          <w:rFonts w:ascii="Arial" w:eastAsia="Times New Roman" w:hAnsi="Arial" w:cs="Times New Roman"/>
          <w:b/>
          <w:bCs/>
          <w:i/>
          <w:noProof/>
          <w:lang w:eastAsia="en-US"/>
        </w:rPr>
        <w:t>1. bere na vědomí důvodovou zprávu</w:t>
      </w:r>
    </w:p>
    <w:p w:rsidR="00BB76AA" w:rsidRPr="00776C71" w:rsidRDefault="00BB76AA" w:rsidP="00BB76AA">
      <w:pPr>
        <w:spacing w:after="0" w:line="240" w:lineRule="auto"/>
        <w:jc w:val="both"/>
        <w:rPr>
          <w:rFonts w:ascii="Arial" w:eastAsia="Times New Roman" w:hAnsi="Arial" w:cs="Times New Roman"/>
          <w:b/>
          <w:bCs/>
          <w:i/>
          <w:noProof/>
          <w:lang w:eastAsia="en-US"/>
        </w:rPr>
      </w:pPr>
      <w:r w:rsidRPr="00776C71">
        <w:rPr>
          <w:rFonts w:ascii="Arial" w:eastAsia="Times New Roman" w:hAnsi="Arial" w:cs="Times New Roman"/>
          <w:b/>
          <w:bCs/>
          <w:i/>
          <w:noProof/>
          <w:lang w:eastAsia="en-US"/>
        </w:rPr>
        <w:t>2. schvaluje</w:t>
      </w:r>
    </w:p>
    <w:p w:rsidR="00BB76AA" w:rsidRPr="00776C71" w:rsidRDefault="00BB76AA" w:rsidP="00BB76AA">
      <w:pPr>
        <w:spacing w:after="0" w:line="240" w:lineRule="auto"/>
        <w:jc w:val="both"/>
        <w:rPr>
          <w:rFonts w:ascii="Arial" w:eastAsia="Times New Roman" w:hAnsi="Arial" w:cs="Times New Roman"/>
          <w:b/>
          <w:bCs/>
          <w:i/>
          <w:noProof/>
          <w:lang w:eastAsia="en-US"/>
        </w:rPr>
      </w:pPr>
      <w:r w:rsidRPr="00776C71">
        <w:rPr>
          <w:rFonts w:ascii="Arial" w:eastAsia="Times New Roman" w:hAnsi="Arial" w:cs="Times New Roman"/>
          <w:b/>
          <w:bCs/>
          <w:i/>
          <w:noProof/>
          <w:lang w:eastAsia="en-US"/>
        </w:rPr>
        <w:t>a) předložený návrh realizace Významných projektů Olomouckého kraje dle upravené Přílohy č. 1 důvodové zprávy v částce 9 933 000  Kč</w:t>
      </w:r>
    </w:p>
    <w:p w:rsidR="00BB76AA" w:rsidRPr="00776C71" w:rsidRDefault="00BB76AA" w:rsidP="00BB76AA">
      <w:pPr>
        <w:spacing w:after="0" w:line="240" w:lineRule="auto"/>
        <w:jc w:val="both"/>
        <w:rPr>
          <w:rFonts w:ascii="Arial" w:eastAsia="Times New Roman" w:hAnsi="Arial" w:cs="Times New Roman"/>
          <w:b/>
          <w:bCs/>
          <w:i/>
          <w:noProof/>
          <w:lang w:eastAsia="en-US"/>
        </w:rPr>
      </w:pPr>
      <w:r w:rsidRPr="00776C71">
        <w:rPr>
          <w:rFonts w:ascii="Arial" w:eastAsia="Times New Roman" w:hAnsi="Arial" w:cs="Times New Roman"/>
          <w:b/>
          <w:bCs/>
          <w:i/>
          <w:noProof/>
          <w:lang w:eastAsia="en-US"/>
        </w:rPr>
        <w:t>b) výjimku z Pravidel u žádostí:</w:t>
      </w:r>
    </w:p>
    <w:p w:rsidR="00BB76AA" w:rsidRPr="00776C71" w:rsidRDefault="00BB76AA" w:rsidP="00BB76AA">
      <w:pPr>
        <w:spacing w:after="0" w:line="240" w:lineRule="auto"/>
        <w:jc w:val="both"/>
        <w:rPr>
          <w:rFonts w:ascii="Arial" w:eastAsia="Times New Roman" w:hAnsi="Arial" w:cs="Times New Roman"/>
          <w:b/>
          <w:bCs/>
          <w:i/>
          <w:noProof/>
          <w:lang w:eastAsia="en-US"/>
        </w:rPr>
      </w:pPr>
      <w:r w:rsidRPr="00776C71">
        <w:rPr>
          <w:rFonts w:ascii="Arial" w:eastAsia="Times New Roman" w:hAnsi="Arial" w:cs="Times New Roman"/>
          <w:b/>
          <w:bCs/>
          <w:i/>
          <w:noProof/>
          <w:lang w:eastAsia="en-US"/>
        </w:rPr>
        <w:t>Žádost č. 35 Horolezecký oddíl Adrenalin Prostějov, IČ 22733655, účel: "První česká expedice 4".</w:t>
      </w:r>
    </w:p>
    <w:p w:rsidR="00BB76AA" w:rsidRPr="00776C71" w:rsidRDefault="00BB76AA" w:rsidP="00BB76AA">
      <w:pPr>
        <w:spacing w:after="0" w:line="240" w:lineRule="auto"/>
        <w:jc w:val="both"/>
        <w:rPr>
          <w:rFonts w:ascii="Arial" w:eastAsia="Times New Roman" w:hAnsi="Arial" w:cs="Times New Roman"/>
          <w:b/>
          <w:bCs/>
          <w:i/>
          <w:noProof/>
          <w:lang w:eastAsia="en-US"/>
        </w:rPr>
      </w:pPr>
      <w:r w:rsidRPr="00776C71">
        <w:rPr>
          <w:rFonts w:ascii="Arial" w:eastAsia="Times New Roman" w:hAnsi="Arial" w:cs="Times New Roman"/>
          <w:b/>
          <w:bCs/>
          <w:i/>
          <w:noProof/>
          <w:lang w:eastAsia="en-US"/>
        </w:rPr>
        <w:t>Žádost č. 50 SANATORIUM EDEL s.r.o. Zlaté Hory, IČ 49609599, účel: „Revitalizace léčebného parku EDEL, etapa II".</w:t>
      </w:r>
    </w:p>
    <w:p w:rsidR="00BB76AA" w:rsidRPr="00776C71" w:rsidRDefault="00BB76AA" w:rsidP="00BB76AA">
      <w:pPr>
        <w:spacing w:after="0" w:line="240" w:lineRule="auto"/>
        <w:jc w:val="both"/>
        <w:rPr>
          <w:rFonts w:ascii="Arial" w:eastAsia="Times New Roman" w:hAnsi="Arial" w:cs="Times New Roman"/>
          <w:b/>
          <w:bCs/>
          <w:i/>
          <w:noProof/>
          <w:lang w:eastAsia="en-US"/>
        </w:rPr>
      </w:pPr>
      <w:r w:rsidRPr="00776C71">
        <w:rPr>
          <w:rFonts w:ascii="Arial" w:eastAsia="Times New Roman" w:hAnsi="Arial" w:cs="Times New Roman"/>
          <w:b/>
          <w:bCs/>
          <w:i/>
          <w:noProof/>
          <w:lang w:eastAsia="en-US"/>
        </w:rPr>
        <w:t>Žádost č. 52 Mikroregion Litovelsko, IČ 71207058, Litovel, účel: „Záchrana studánky“.</w:t>
      </w:r>
    </w:p>
    <w:p w:rsidR="00BB76AA" w:rsidRPr="00776C71" w:rsidRDefault="00BB76AA" w:rsidP="00BB76AA">
      <w:pPr>
        <w:spacing w:after="0" w:line="240" w:lineRule="auto"/>
        <w:jc w:val="both"/>
        <w:rPr>
          <w:rFonts w:ascii="Arial" w:eastAsia="Times New Roman" w:hAnsi="Arial" w:cs="Times New Roman"/>
          <w:b/>
          <w:bCs/>
          <w:i/>
          <w:noProof/>
          <w:lang w:eastAsia="en-US"/>
        </w:rPr>
      </w:pPr>
      <w:r w:rsidRPr="00776C71">
        <w:rPr>
          <w:rFonts w:ascii="Arial" w:eastAsia="Times New Roman" w:hAnsi="Arial" w:cs="Times New Roman"/>
          <w:b/>
          <w:bCs/>
          <w:i/>
          <w:noProof/>
          <w:lang w:eastAsia="en-US"/>
        </w:rPr>
        <w:t>Žádost č. 60 Obec Dřevnovice, IČ 547905, účel: „Modernizace sportovního areálu III. etapa - zastřešení cvičné plochy, vybudování naučné stezky“.</w:t>
      </w:r>
    </w:p>
    <w:p w:rsidR="00BB76AA" w:rsidRPr="00776C71" w:rsidRDefault="00BB76AA" w:rsidP="00BB76AA">
      <w:pPr>
        <w:spacing w:after="0" w:line="240" w:lineRule="auto"/>
        <w:jc w:val="both"/>
        <w:rPr>
          <w:rFonts w:ascii="Arial" w:eastAsia="Times New Roman" w:hAnsi="Arial" w:cs="Times New Roman"/>
          <w:b/>
          <w:bCs/>
          <w:i/>
          <w:noProof/>
          <w:lang w:eastAsia="en-US"/>
        </w:rPr>
      </w:pPr>
      <w:r w:rsidRPr="00776C71">
        <w:rPr>
          <w:rFonts w:ascii="Arial" w:eastAsia="Times New Roman" w:hAnsi="Arial" w:cs="Times New Roman"/>
          <w:b/>
          <w:bCs/>
          <w:i/>
          <w:noProof/>
          <w:lang w:eastAsia="en-US"/>
        </w:rPr>
        <w:t>Žádost č. 69 Tempo team prague s.r.o. Praha, IČ 25107615, účel: „1/2 Maraton Olomouc“.</w:t>
      </w:r>
    </w:p>
    <w:p w:rsidR="00BB76AA" w:rsidRPr="00776C71" w:rsidRDefault="00BB76AA" w:rsidP="00BB76AA">
      <w:pPr>
        <w:spacing w:after="0" w:line="240" w:lineRule="auto"/>
        <w:jc w:val="both"/>
        <w:rPr>
          <w:rFonts w:ascii="Arial" w:eastAsia="Times New Roman" w:hAnsi="Arial" w:cs="Times New Roman"/>
          <w:b/>
          <w:bCs/>
          <w:i/>
          <w:noProof/>
          <w:lang w:eastAsia="en-US"/>
        </w:rPr>
      </w:pPr>
      <w:r w:rsidRPr="00776C71">
        <w:rPr>
          <w:rFonts w:ascii="Arial" w:eastAsia="Times New Roman" w:hAnsi="Arial" w:cs="Times New Roman"/>
          <w:b/>
          <w:bCs/>
          <w:i/>
          <w:noProof/>
          <w:lang w:eastAsia="en-US"/>
        </w:rPr>
        <w:t>Žádost č. 70 Obec Ruda nad Moravou, IČ 303313, účel: „Přeložka vysokého napětí“.</w:t>
      </w:r>
    </w:p>
    <w:p w:rsidR="00BB76AA" w:rsidRPr="00776C71" w:rsidRDefault="00BB76AA" w:rsidP="00BB76AA">
      <w:pPr>
        <w:spacing w:after="0" w:line="240" w:lineRule="auto"/>
        <w:jc w:val="both"/>
        <w:rPr>
          <w:rFonts w:ascii="Arial" w:eastAsia="Times New Roman" w:hAnsi="Arial" w:cs="Times New Roman"/>
          <w:b/>
          <w:bCs/>
          <w:i/>
          <w:noProof/>
          <w:lang w:eastAsia="en-US"/>
        </w:rPr>
      </w:pPr>
      <w:r w:rsidRPr="00776C71">
        <w:rPr>
          <w:rFonts w:ascii="Arial" w:eastAsia="Times New Roman" w:hAnsi="Arial" w:cs="Times New Roman"/>
          <w:b/>
          <w:bCs/>
          <w:i/>
          <w:noProof/>
          <w:lang w:eastAsia="en-US"/>
        </w:rPr>
        <w:t>Žádost č. 79 Občanské sdružení Aktiv+  Senice na Hané, IČ 22683381, účel: „Dokončení IV. etapy záchrany sušárny chmele v Odrlicích“.</w:t>
      </w:r>
    </w:p>
    <w:p w:rsidR="00BB76AA" w:rsidRPr="00776C71" w:rsidRDefault="00BB76AA" w:rsidP="00BB76AA">
      <w:pPr>
        <w:spacing w:after="0" w:line="240" w:lineRule="auto"/>
        <w:jc w:val="both"/>
        <w:rPr>
          <w:rFonts w:ascii="Arial" w:eastAsia="Times New Roman" w:hAnsi="Arial" w:cs="Times New Roman"/>
          <w:b/>
          <w:bCs/>
          <w:i/>
          <w:noProof/>
          <w:lang w:eastAsia="en-US"/>
        </w:rPr>
      </w:pPr>
      <w:r w:rsidRPr="00776C71">
        <w:rPr>
          <w:rFonts w:ascii="Arial" w:eastAsia="Times New Roman" w:hAnsi="Arial" w:cs="Times New Roman"/>
          <w:b/>
          <w:bCs/>
          <w:i/>
          <w:noProof/>
          <w:lang w:eastAsia="en-US"/>
        </w:rPr>
        <w:t>Žádost č. 108 Tělovýchovná jednota MILO Olomouc, IČ 14615126, účel: „Výstavba dvou minitenisových dvorců a odrazové stěny pro výuku tenisu nejmenších dětí a</w:t>
      </w:r>
      <w:r w:rsidR="00AD26B0" w:rsidRPr="00776C71">
        <w:rPr>
          <w:rFonts w:ascii="Arial" w:eastAsia="Times New Roman" w:hAnsi="Arial" w:cs="Times New Roman"/>
          <w:b/>
          <w:bCs/>
          <w:i/>
          <w:noProof/>
          <w:lang w:eastAsia="en-US"/>
        </w:rPr>
        <w:t> </w:t>
      </w:r>
      <w:r w:rsidRPr="00776C71">
        <w:rPr>
          <w:rFonts w:ascii="Arial" w:eastAsia="Times New Roman" w:hAnsi="Arial" w:cs="Times New Roman"/>
          <w:b/>
          <w:bCs/>
          <w:i/>
          <w:noProof/>
          <w:lang w:eastAsia="en-US"/>
        </w:rPr>
        <w:t>mládeže“.</w:t>
      </w:r>
    </w:p>
    <w:p w:rsidR="00BB76AA" w:rsidRPr="00776C71" w:rsidRDefault="00BB76AA" w:rsidP="00BB76AA">
      <w:pPr>
        <w:spacing w:after="0" w:line="240" w:lineRule="auto"/>
        <w:jc w:val="both"/>
        <w:rPr>
          <w:rFonts w:ascii="Arial" w:eastAsia="Times New Roman" w:hAnsi="Arial" w:cs="Times New Roman"/>
          <w:b/>
          <w:bCs/>
          <w:i/>
          <w:noProof/>
          <w:lang w:eastAsia="en-US"/>
        </w:rPr>
      </w:pPr>
      <w:r w:rsidRPr="00776C71">
        <w:rPr>
          <w:rFonts w:ascii="Arial" w:eastAsia="Times New Roman" w:hAnsi="Arial" w:cs="Times New Roman"/>
          <w:b/>
          <w:bCs/>
          <w:i/>
          <w:noProof/>
          <w:lang w:eastAsia="en-US"/>
        </w:rPr>
        <w:t>Žádost č. 121 Císařská Slavkovská Garda Slavkov u Brna, IČ 65841867, účel : „Olmütz 1813 III. ročník“.</w:t>
      </w:r>
    </w:p>
    <w:p w:rsidR="00BB76AA" w:rsidRPr="00776C71" w:rsidRDefault="00BB76AA" w:rsidP="00BB76AA">
      <w:pPr>
        <w:spacing w:after="0" w:line="240" w:lineRule="auto"/>
        <w:jc w:val="both"/>
        <w:rPr>
          <w:rFonts w:ascii="Arial" w:eastAsia="Times New Roman" w:hAnsi="Arial" w:cs="Times New Roman"/>
          <w:b/>
          <w:bCs/>
          <w:i/>
          <w:noProof/>
          <w:lang w:eastAsia="en-US"/>
        </w:rPr>
      </w:pPr>
      <w:r w:rsidRPr="00776C71">
        <w:rPr>
          <w:rFonts w:ascii="Arial" w:eastAsia="Times New Roman" w:hAnsi="Arial" w:cs="Times New Roman"/>
          <w:b/>
          <w:bCs/>
          <w:i/>
          <w:noProof/>
          <w:lang w:eastAsia="en-US"/>
        </w:rPr>
        <w:t>Žádost č. 122 Muzeum Olomoucké pevnosti, IČ 28557484, účel: „Korunní pevnůstka Olomouc - celoroční provoz a údržba areálu“.</w:t>
      </w:r>
    </w:p>
    <w:p w:rsidR="00BB76AA" w:rsidRPr="00776C71" w:rsidRDefault="00BB76AA" w:rsidP="00BB76AA">
      <w:pPr>
        <w:spacing w:after="0" w:line="240" w:lineRule="auto"/>
        <w:jc w:val="both"/>
        <w:rPr>
          <w:rFonts w:ascii="Arial" w:eastAsia="Times New Roman" w:hAnsi="Arial" w:cs="Times New Roman"/>
          <w:b/>
          <w:bCs/>
          <w:i/>
          <w:noProof/>
          <w:lang w:eastAsia="en-US"/>
        </w:rPr>
      </w:pPr>
      <w:r w:rsidRPr="00776C71">
        <w:rPr>
          <w:rFonts w:ascii="Arial" w:eastAsia="Times New Roman" w:hAnsi="Arial" w:cs="Times New Roman"/>
          <w:b/>
          <w:bCs/>
          <w:i/>
          <w:noProof/>
          <w:lang w:eastAsia="en-US"/>
        </w:rPr>
        <w:t>Žádost č. 137 Cine4net s.r.o. Prostějov, IČ 27751783, účel: „Jano Köhler - dokumentární film“.</w:t>
      </w:r>
    </w:p>
    <w:p w:rsidR="00BB76AA" w:rsidRPr="00776C71" w:rsidRDefault="00BB76AA" w:rsidP="00BB76AA">
      <w:pPr>
        <w:spacing w:after="0" w:line="240" w:lineRule="auto"/>
        <w:jc w:val="both"/>
        <w:rPr>
          <w:rFonts w:ascii="Arial" w:eastAsia="Times New Roman" w:hAnsi="Arial" w:cs="Times New Roman"/>
          <w:b/>
          <w:bCs/>
          <w:i/>
          <w:noProof/>
          <w:lang w:eastAsia="en-US"/>
        </w:rPr>
      </w:pPr>
      <w:r w:rsidRPr="00776C71">
        <w:rPr>
          <w:rFonts w:ascii="Arial" w:eastAsia="Times New Roman" w:hAnsi="Arial" w:cs="Times New Roman"/>
          <w:b/>
          <w:bCs/>
          <w:i/>
          <w:noProof/>
          <w:lang w:eastAsia="en-US"/>
        </w:rPr>
        <w:t>3. schvaluje uzavření veřejnoprávních smluv o poskytnutí dotací dle bodu 2 usnesení s příjemci dle Přílohy č.1 důvodové zprávy, ve znění dle vzorové veřejnoprávní smlouvy uvedené v Příloze č. 2 důvodové zprávy</w:t>
      </w:r>
    </w:p>
    <w:p w:rsidR="00BB76AA" w:rsidRPr="00776C71" w:rsidRDefault="00BB76AA" w:rsidP="00BB76AA">
      <w:pPr>
        <w:spacing w:after="0" w:line="240" w:lineRule="auto"/>
        <w:jc w:val="both"/>
        <w:rPr>
          <w:rFonts w:ascii="Arial" w:eastAsia="Times New Roman" w:hAnsi="Arial" w:cs="Times New Roman"/>
          <w:b/>
          <w:bCs/>
          <w:i/>
          <w:noProof/>
          <w:lang w:eastAsia="en-US"/>
        </w:rPr>
      </w:pPr>
      <w:r w:rsidRPr="00776C71">
        <w:rPr>
          <w:rFonts w:ascii="Arial" w:eastAsia="Times New Roman" w:hAnsi="Arial" w:cs="Times New Roman"/>
          <w:b/>
          <w:bCs/>
          <w:i/>
          <w:noProof/>
          <w:lang w:eastAsia="en-US"/>
        </w:rPr>
        <w:t>4. nevyhovuje žádostem žadatelů dle Přílohy č. 1 s odůvodněním dle důvodové zprávy</w:t>
      </w:r>
    </w:p>
    <w:p w:rsidR="00BB76AA" w:rsidRPr="00776C71" w:rsidRDefault="00BB76AA" w:rsidP="00BB76AA">
      <w:pPr>
        <w:spacing w:after="0" w:line="240" w:lineRule="auto"/>
        <w:jc w:val="both"/>
        <w:rPr>
          <w:rFonts w:ascii="Arial" w:eastAsia="Times New Roman" w:hAnsi="Arial" w:cs="Times New Roman"/>
          <w:b/>
          <w:bCs/>
          <w:i/>
          <w:noProof/>
          <w:lang w:eastAsia="en-US"/>
        </w:rPr>
      </w:pPr>
      <w:r w:rsidRPr="00776C71">
        <w:rPr>
          <w:rFonts w:ascii="Arial" w:eastAsia="Times New Roman" w:hAnsi="Arial" w:cs="Times New Roman"/>
          <w:b/>
          <w:bCs/>
          <w:i/>
          <w:noProof/>
          <w:lang w:eastAsia="en-US"/>
        </w:rPr>
        <w:t>5. ukládá podepsat smlouvy dle bodu 3 usnesení</w:t>
      </w:r>
    </w:p>
    <w:p w:rsidR="00F7551C" w:rsidRPr="00776C71" w:rsidRDefault="00BB76AA" w:rsidP="00BB76AA">
      <w:pPr>
        <w:spacing w:after="0" w:line="240" w:lineRule="auto"/>
        <w:jc w:val="both"/>
        <w:rPr>
          <w:rFonts w:ascii="Arial" w:eastAsia="Times New Roman" w:hAnsi="Arial" w:cs="Times New Roman"/>
          <w:b/>
          <w:bCs/>
          <w:i/>
          <w:noProof/>
          <w:lang w:eastAsia="en-US"/>
        </w:rPr>
      </w:pPr>
      <w:r w:rsidRPr="00776C71">
        <w:rPr>
          <w:rFonts w:ascii="Arial" w:eastAsia="Times New Roman" w:hAnsi="Arial" w:cs="Times New Roman"/>
          <w:b/>
          <w:bCs/>
          <w:i/>
          <w:noProof/>
          <w:lang w:eastAsia="en-US"/>
        </w:rPr>
        <w:t>O: Ing. Jiří Rozbořil, hejtman Olomouckého kraje</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Zastupitelstvo schválilo usnesení UZ/16/9/2015</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Přítomno 49, pro 41, proti 0, zdržel se 4, nehlasovali 4</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Návrh byl přijat.</w:t>
      </w: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b/>
          <w:sz w:val="26"/>
        </w:rPr>
      </w:pPr>
      <w:proofErr w:type="gramStart"/>
      <w:r w:rsidRPr="00776C71">
        <w:rPr>
          <w:rFonts w:ascii="Arial" w:eastAsia="Arial" w:hAnsi="Arial" w:cs="Arial"/>
          <w:b/>
          <w:sz w:val="26"/>
        </w:rPr>
        <w:t>5.5</w:t>
      </w:r>
      <w:proofErr w:type="gramEnd"/>
      <w:r w:rsidRPr="00776C71">
        <w:rPr>
          <w:rFonts w:ascii="Arial" w:eastAsia="Arial" w:hAnsi="Arial" w:cs="Arial"/>
          <w:b/>
          <w:sz w:val="26"/>
        </w:rPr>
        <w:t>.</w:t>
      </w:r>
      <w:r w:rsidRPr="00776C71">
        <w:rPr>
          <w:rFonts w:ascii="Arial" w:eastAsia="Arial" w:hAnsi="Arial" w:cs="Arial"/>
          <w:b/>
          <w:sz w:val="26"/>
        </w:rPr>
        <w:tab/>
        <w:t>Rozpočet Olomouckého kraje 2015 – plnění rozpočtu k 31. 5. 2015</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sz w:val="24"/>
        </w:rPr>
      </w:pPr>
      <w:r w:rsidRPr="00776C71">
        <w:rPr>
          <w:rFonts w:ascii="Arial" w:eastAsia="Arial" w:hAnsi="Arial" w:cs="Arial"/>
          <w:sz w:val="24"/>
        </w:rPr>
        <w:t xml:space="preserve">Úvodní slovo </w:t>
      </w:r>
      <w:proofErr w:type="gramStart"/>
      <w:r w:rsidRPr="00776C71">
        <w:rPr>
          <w:rFonts w:ascii="Arial" w:eastAsia="Arial" w:hAnsi="Arial" w:cs="Arial"/>
          <w:sz w:val="24"/>
        </w:rPr>
        <w:t>přednesl</w:t>
      </w:r>
      <w:proofErr w:type="gramEnd"/>
      <w:r w:rsidRPr="00776C71">
        <w:rPr>
          <w:rFonts w:ascii="Arial" w:eastAsia="Arial" w:hAnsi="Arial" w:cs="Arial"/>
          <w:sz w:val="24"/>
        </w:rPr>
        <w:t xml:space="preserve"> </w:t>
      </w:r>
      <w:r w:rsidRPr="00776C71">
        <w:rPr>
          <w:rFonts w:ascii="Arial" w:eastAsia="Arial" w:hAnsi="Arial" w:cs="Arial"/>
          <w:b/>
          <w:sz w:val="24"/>
        </w:rPr>
        <w:t xml:space="preserve">Ing. </w:t>
      </w:r>
      <w:proofErr w:type="gramStart"/>
      <w:r w:rsidRPr="00776C71">
        <w:rPr>
          <w:rFonts w:ascii="Arial" w:eastAsia="Arial" w:hAnsi="Arial" w:cs="Arial"/>
          <w:b/>
          <w:sz w:val="24"/>
        </w:rPr>
        <w:t>Rozbořil</w:t>
      </w:r>
      <w:proofErr w:type="gramEnd"/>
      <w:r w:rsidRPr="00776C71">
        <w:rPr>
          <w:rFonts w:ascii="Arial" w:eastAsia="Arial" w:hAnsi="Arial" w:cs="Arial"/>
          <w:sz w:val="24"/>
        </w:rPr>
        <w:t xml:space="preserve">. Vyzval zastupitele k dotazům. </w:t>
      </w:r>
      <w:r w:rsidRPr="00776C71">
        <w:rPr>
          <w:rFonts w:ascii="Arial" w:eastAsia="Arial" w:hAnsi="Arial" w:cs="Arial"/>
          <w:sz w:val="24"/>
        </w:rPr>
        <w:br/>
        <w:t>K projednávanému materiálu nebyly vzneseny žádné připomínky ani dotazy.</w:t>
      </w:r>
    </w:p>
    <w:p w:rsidR="00B07205" w:rsidRPr="00776C71" w:rsidRDefault="00B07205">
      <w:pPr>
        <w:spacing w:after="0" w:line="240" w:lineRule="auto"/>
        <w:jc w:val="both"/>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lastRenderedPageBreak/>
        <w:t>Zastupitelstvo schválilo usnesení UZ/16/10/2015</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Přítomno 49, pro 43, proti 0, zdržel se 0, nehlasovali 6</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Návrh byl přijat.</w:t>
      </w: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b/>
          <w:sz w:val="26"/>
        </w:rPr>
      </w:pPr>
      <w:proofErr w:type="gramStart"/>
      <w:r w:rsidRPr="00776C71">
        <w:rPr>
          <w:rFonts w:ascii="Arial" w:eastAsia="Arial" w:hAnsi="Arial" w:cs="Arial"/>
          <w:b/>
          <w:sz w:val="26"/>
        </w:rPr>
        <w:t>5.6</w:t>
      </w:r>
      <w:proofErr w:type="gramEnd"/>
      <w:r w:rsidRPr="00776C71">
        <w:rPr>
          <w:rFonts w:ascii="Arial" w:eastAsia="Arial" w:hAnsi="Arial" w:cs="Arial"/>
          <w:b/>
          <w:sz w:val="26"/>
        </w:rPr>
        <w:t>.</w:t>
      </w:r>
      <w:r w:rsidRPr="00776C71">
        <w:rPr>
          <w:rFonts w:ascii="Arial" w:eastAsia="Arial" w:hAnsi="Arial" w:cs="Arial"/>
          <w:b/>
          <w:sz w:val="26"/>
        </w:rPr>
        <w:tab/>
        <w:t>Rozpočet Olomouckého kraje 2015 – neinvestiční dotace obcím do</w:t>
      </w:r>
      <w:r w:rsidR="00AD26B0" w:rsidRPr="00776C71">
        <w:rPr>
          <w:rFonts w:ascii="Arial" w:eastAsia="Arial" w:hAnsi="Arial" w:cs="Arial"/>
          <w:b/>
          <w:sz w:val="26"/>
        </w:rPr>
        <w:t> </w:t>
      </w:r>
      <w:r w:rsidRPr="00776C71">
        <w:rPr>
          <w:rFonts w:ascii="Arial" w:eastAsia="Arial" w:hAnsi="Arial" w:cs="Arial"/>
          <w:b/>
          <w:sz w:val="26"/>
        </w:rPr>
        <w:t>výše 25 tis. Kč</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sz w:val="24"/>
        </w:rPr>
      </w:pPr>
      <w:r w:rsidRPr="00776C71">
        <w:rPr>
          <w:rFonts w:ascii="Arial" w:eastAsia="Arial" w:hAnsi="Arial" w:cs="Arial"/>
          <w:sz w:val="24"/>
        </w:rPr>
        <w:t xml:space="preserve">Úvodní slovo </w:t>
      </w:r>
      <w:proofErr w:type="gramStart"/>
      <w:r w:rsidRPr="00776C71">
        <w:rPr>
          <w:rFonts w:ascii="Arial" w:eastAsia="Arial" w:hAnsi="Arial" w:cs="Arial"/>
          <w:sz w:val="24"/>
        </w:rPr>
        <w:t>přednesl</w:t>
      </w:r>
      <w:proofErr w:type="gramEnd"/>
      <w:r w:rsidRPr="00776C71">
        <w:rPr>
          <w:rFonts w:ascii="Arial" w:eastAsia="Arial" w:hAnsi="Arial" w:cs="Arial"/>
          <w:sz w:val="24"/>
        </w:rPr>
        <w:t xml:space="preserve"> </w:t>
      </w:r>
      <w:r w:rsidRPr="00776C71">
        <w:rPr>
          <w:rFonts w:ascii="Arial" w:eastAsia="Arial" w:hAnsi="Arial" w:cs="Arial"/>
          <w:b/>
          <w:sz w:val="24"/>
        </w:rPr>
        <w:t xml:space="preserve">Ing. </w:t>
      </w:r>
      <w:proofErr w:type="gramStart"/>
      <w:r w:rsidRPr="00776C71">
        <w:rPr>
          <w:rFonts w:ascii="Arial" w:eastAsia="Arial" w:hAnsi="Arial" w:cs="Arial"/>
          <w:b/>
          <w:sz w:val="24"/>
        </w:rPr>
        <w:t>Rozbořil</w:t>
      </w:r>
      <w:proofErr w:type="gramEnd"/>
      <w:r w:rsidR="00AD26B0" w:rsidRPr="00776C71">
        <w:rPr>
          <w:rFonts w:ascii="Arial" w:eastAsia="Arial" w:hAnsi="Arial" w:cs="Arial"/>
          <w:sz w:val="24"/>
        </w:rPr>
        <w:t>:</w:t>
      </w:r>
      <w:r w:rsidRPr="00776C71">
        <w:rPr>
          <w:rFonts w:ascii="Arial" w:eastAsia="Arial" w:hAnsi="Arial" w:cs="Arial"/>
          <w:sz w:val="24"/>
        </w:rPr>
        <w:t xml:space="preserve"> Dotace obcím podléhají schválení zastupite</w:t>
      </w:r>
      <w:r w:rsidR="002A3F81" w:rsidRPr="00776C71">
        <w:rPr>
          <w:rFonts w:ascii="Arial" w:eastAsia="Arial" w:hAnsi="Arial" w:cs="Arial"/>
          <w:sz w:val="24"/>
        </w:rPr>
        <w:t>l</w:t>
      </w:r>
      <w:r w:rsidRPr="00776C71">
        <w:rPr>
          <w:rFonts w:ascii="Arial" w:eastAsia="Arial" w:hAnsi="Arial" w:cs="Arial"/>
          <w:sz w:val="24"/>
        </w:rPr>
        <w:t>stva. V materiálu je uvedeno 5 obcí, které si v rámci dotací do</w:t>
      </w:r>
      <w:r w:rsidR="00AD26B0" w:rsidRPr="00776C71">
        <w:rPr>
          <w:rFonts w:ascii="Arial" w:eastAsia="Arial" w:hAnsi="Arial" w:cs="Arial"/>
          <w:sz w:val="24"/>
        </w:rPr>
        <w:t> </w:t>
      </w:r>
      <w:r w:rsidRPr="00776C71">
        <w:rPr>
          <w:rFonts w:ascii="Arial" w:eastAsia="Arial" w:hAnsi="Arial" w:cs="Arial"/>
          <w:sz w:val="24"/>
        </w:rPr>
        <w:t>výše</w:t>
      </w:r>
      <w:r w:rsidR="00AD26B0" w:rsidRPr="00776C71">
        <w:rPr>
          <w:rFonts w:ascii="Arial" w:eastAsia="Arial" w:hAnsi="Arial" w:cs="Arial"/>
          <w:sz w:val="24"/>
        </w:rPr>
        <w:t> </w:t>
      </w:r>
      <w:r w:rsidRPr="00776C71">
        <w:rPr>
          <w:rFonts w:ascii="Arial" w:eastAsia="Arial" w:hAnsi="Arial" w:cs="Arial"/>
          <w:sz w:val="24"/>
        </w:rPr>
        <w:t>25</w:t>
      </w:r>
      <w:r w:rsidR="00AD26B0" w:rsidRPr="00776C71">
        <w:rPr>
          <w:rFonts w:ascii="Arial" w:eastAsia="Arial" w:hAnsi="Arial" w:cs="Arial"/>
          <w:sz w:val="24"/>
        </w:rPr>
        <w:t> </w:t>
      </w:r>
      <w:r w:rsidRPr="00776C71">
        <w:rPr>
          <w:rFonts w:ascii="Arial" w:eastAsia="Arial" w:hAnsi="Arial" w:cs="Arial"/>
          <w:sz w:val="24"/>
        </w:rPr>
        <w:t>tis.</w:t>
      </w:r>
      <w:r w:rsidR="00AD26B0" w:rsidRPr="00776C71">
        <w:rPr>
          <w:rFonts w:ascii="Arial" w:eastAsia="Arial" w:hAnsi="Arial" w:cs="Arial"/>
          <w:sz w:val="24"/>
        </w:rPr>
        <w:t> </w:t>
      </w:r>
      <w:r w:rsidRPr="00776C71">
        <w:rPr>
          <w:rFonts w:ascii="Arial" w:eastAsia="Arial" w:hAnsi="Arial" w:cs="Arial"/>
          <w:sz w:val="24"/>
        </w:rPr>
        <w:t xml:space="preserve">Kč žádali. </w:t>
      </w:r>
    </w:p>
    <w:p w:rsidR="002A3F81" w:rsidRPr="00776C71" w:rsidRDefault="002A3F81">
      <w:pPr>
        <w:spacing w:after="0" w:line="240" w:lineRule="auto"/>
        <w:jc w:val="both"/>
        <w:rPr>
          <w:rFonts w:ascii="Arial" w:eastAsia="Arial" w:hAnsi="Arial" w:cs="Arial"/>
          <w:sz w:val="24"/>
        </w:rPr>
      </w:pPr>
    </w:p>
    <w:p w:rsidR="00F7551C" w:rsidRPr="00776C71" w:rsidRDefault="00300E79">
      <w:pPr>
        <w:spacing w:after="0" w:line="240" w:lineRule="auto"/>
        <w:jc w:val="both"/>
        <w:rPr>
          <w:rFonts w:ascii="Arial" w:eastAsia="Arial" w:hAnsi="Arial" w:cs="Arial"/>
          <w:sz w:val="24"/>
        </w:rPr>
      </w:pPr>
      <w:r w:rsidRPr="00776C71">
        <w:rPr>
          <w:rFonts w:ascii="Arial" w:eastAsia="Arial" w:hAnsi="Arial" w:cs="Arial"/>
          <w:sz w:val="24"/>
        </w:rPr>
        <w:t xml:space="preserve">Následně </w:t>
      </w:r>
      <w:r w:rsidRPr="00776C71">
        <w:rPr>
          <w:rFonts w:ascii="Arial" w:eastAsia="Arial" w:hAnsi="Arial" w:cs="Arial"/>
          <w:b/>
          <w:sz w:val="24"/>
        </w:rPr>
        <w:t xml:space="preserve">Ing. </w:t>
      </w:r>
      <w:proofErr w:type="gramStart"/>
      <w:r w:rsidRPr="00776C71">
        <w:rPr>
          <w:rFonts w:ascii="Arial" w:eastAsia="Arial" w:hAnsi="Arial" w:cs="Arial"/>
          <w:b/>
          <w:sz w:val="24"/>
        </w:rPr>
        <w:t>Rozbořil</w:t>
      </w:r>
      <w:r w:rsidRPr="00776C71">
        <w:rPr>
          <w:rFonts w:ascii="Arial" w:eastAsia="Arial" w:hAnsi="Arial" w:cs="Arial"/>
          <w:sz w:val="24"/>
        </w:rPr>
        <w:t xml:space="preserve"> vyzval</w:t>
      </w:r>
      <w:proofErr w:type="gramEnd"/>
      <w:r w:rsidRPr="00776C71">
        <w:rPr>
          <w:rFonts w:ascii="Arial" w:eastAsia="Arial" w:hAnsi="Arial" w:cs="Arial"/>
          <w:sz w:val="24"/>
        </w:rPr>
        <w:t xml:space="preserve"> zastupitele k dotazům. </w:t>
      </w:r>
      <w:r w:rsidR="002A3F81" w:rsidRPr="00776C71">
        <w:rPr>
          <w:rFonts w:ascii="Arial" w:eastAsia="Arial" w:hAnsi="Arial" w:cs="Arial"/>
          <w:sz w:val="24"/>
        </w:rPr>
        <w:t xml:space="preserve"> </w:t>
      </w:r>
      <w:r w:rsidRPr="00776C71">
        <w:rPr>
          <w:rFonts w:ascii="Arial" w:eastAsia="Arial" w:hAnsi="Arial" w:cs="Arial"/>
          <w:sz w:val="24"/>
        </w:rPr>
        <w:t>K projednávanému materiálu nebyly vzneseny žádné připomínky ani dotazy.</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Zastupitelstvo schválilo usnesení UZ/16/11/2015</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Přítomno 49, pro 46, proti 0, zdržel se 0, nehlasovali 3</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Návrh byl přijat.</w:t>
      </w: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b/>
          <w:sz w:val="26"/>
        </w:rPr>
      </w:pPr>
      <w:proofErr w:type="gramStart"/>
      <w:r w:rsidRPr="00776C71">
        <w:rPr>
          <w:rFonts w:ascii="Arial" w:eastAsia="Arial" w:hAnsi="Arial" w:cs="Arial"/>
          <w:b/>
          <w:sz w:val="26"/>
        </w:rPr>
        <w:t>6.1</w:t>
      </w:r>
      <w:proofErr w:type="gramEnd"/>
      <w:r w:rsidRPr="00776C71">
        <w:rPr>
          <w:rFonts w:ascii="Arial" w:eastAsia="Arial" w:hAnsi="Arial" w:cs="Arial"/>
          <w:b/>
          <w:sz w:val="26"/>
        </w:rPr>
        <w:t>.</w:t>
      </w:r>
      <w:r w:rsidRPr="00776C71">
        <w:rPr>
          <w:rFonts w:ascii="Arial" w:eastAsia="Arial" w:hAnsi="Arial" w:cs="Arial"/>
          <w:b/>
          <w:sz w:val="26"/>
        </w:rPr>
        <w:tab/>
        <w:t>Majetkoprávní záležitosti – věcná břemena</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sz w:val="24"/>
        </w:rPr>
      </w:pPr>
      <w:r w:rsidRPr="00776C71">
        <w:rPr>
          <w:rFonts w:ascii="Arial" w:eastAsia="Arial" w:hAnsi="Arial" w:cs="Arial"/>
          <w:sz w:val="24"/>
        </w:rPr>
        <w:t xml:space="preserve">Úvodní slovo přednesl </w:t>
      </w:r>
      <w:r w:rsidRPr="00776C71">
        <w:rPr>
          <w:rFonts w:ascii="Arial" w:eastAsia="Arial" w:hAnsi="Arial" w:cs="Arial"/>
          <w:b/>
          <w:sz w:val="24"/>
        </w:rPr>
        <w:t>Ing. Symerský:</w:t>
      </w:r>
      <w:r w:rsidRPr="00776C71">
        <w:rPr>
          <w:rFonts w:ascii="Arial" w:eastAsia="Arial" w:hAnsi="Arial" w:cs="Arial"/>
          <w:sz w:val="24"/>
        </w:rPr>
        <w:t xml:space="preserve"> Dovoluji si předložit procedurální návrh na</w:t>
      </w:r>
      <w:r w:rsidR="00AD26B0" w:rsidRPr="00776C71">
        <w:rPr>
          <w:rFonts w:ascii="Arial" w:eastAsia="Arial" w:hAnsi="Arial" w:cs="Arial"/>
          <w:sz w:val="24"/>
        </w:rPr>
        <w:t> </w:t>
      </w:r>
      <w:r w:rsidRPr="00776C71">
        <w:rPr>
          <w:rFonts w:ascii="Arial" w:eastAsia="Arial" w:hAnsi="Arial" w:cs="Arial"/>
          <w:sz w:val="24"/>
        </w:rPr>
        <w:t>hlasování en bloc o majetkoprávních záležitostech pod body 6.1. - 6.7. Materiály</w:t>
      </w:r>
      <w:r w:rsidR="00AD26B0" w:rsidRPr="00776C71">
        <w:rPr>
          <w:rFonts w:ascii="Arial" w:eastAsia="Arial" w:hAnsi="Arial" w:cs="Arial"/>
          <w:sz w:val="24"/>
        </w:rPr>
        <w:t> v</w:t>
      </w:r>
      <w:r w:rsidRPr="00776C71">
        <w:rPr>
          <w:rFonts w:ascii="Arial" w:eastAsia="Arial" w:hAnsi="Arial" w:cs="Arial"/>
          <w:sz w:val="24"/>
        </w:rPr>
        <w:t xml:space="preserve">ám byly doručeny v řádném termínu a dodatky materiálů pod body 6.1.1., 6.2.1., 6.3.1., 6.4.1. a 6.6.1., které ROK projednala na svém jednání </w:t>
      </w:r>
      <w:r w:rsidR="007724C3" w:rsidRPr="00776C71">
        <w:rPr>
          <w:rFonts w:ascii="Arial" w:eastAsia="Arial" w:hAnsi="Arial" w:cs="Arial"/>
          <w:sz w:val="24"/>
        </w:rPr>
        <w:t xml:space="preserve">dne </w:t>
      </w:r>
      <w:r w:rsidRPr="00776C71">
        <w:rPr>
          <w:rFonts w:ascii="Arial" w:eastAsia="Arial" w:hAnsi="Arial" w:cs="Arial"/>
          <w:sz w:val="24"/>
        </w:rPr>
        <w:t>18. 6. 2015</w:t>
      </w:r>
      <w:r w:rsidR="007724C3" w:rsidRPr="00776C71">
        <w:rPr>
          <w:rFonts w:ascii="Arial" w:eastAsia="Arial" w:hAnsi="Arial" w:cs="Arial"/>
          <w:sz w:val="24"/>
        </w:rPr>
        <w:t>,</w:t>
      </w:r>
      <w:r w:rsidR="00AD26B0" w:rsidRPr="00776C71">
        <w:rPr>
          <w:rFonts w:ascii="Arial" w:eastAsia="Arial" w:hAnsi="Arial" w:cs="Arial"/>
          <w:sz w:val="24"/>
        </w:rPr>
        <w:t xml:space="preserve"> v</w:t>
      </w:r>
      <w:r w:rsidRPr="00776C71">
        <w:rPr>
          <w:rFonts w:ascii="Arial" w:eastAsia="Arial" w:hAnsi="Arial" w:cs="Arial"/>
          <w:sz w:val="24"/>
        </w:rPr>
        <w:t>ám byly emailem odeslány dne 19. 6. 2015. V žádném z těchto bodů není problematický materiál.</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sz w:val="24"/>
        </w:rPr>
      </w:pPr>
      <w:r w:rsidRPr="00776C71">
        <w:rPr>
          <w:rFonts w:ascii="Arial" w:eastAsia="Arial" w:hAnsi="Arial" w:cs="Arial"/>
          <w:b/>
          <w:sz w:val="24"/>
        </w:rPr>
        <w:t>Ing. Rozbořil</w:t>
      </w:r>
      <w:r w:rsidRPr="00776C71">
        <w:rPr>
          <w:rFonts w:ascii="Arial" w:eastAsia="Arial" w:hAnsi="Arial" w:cs="Arial"/>
          <w:sz w:val="24"/>
        </w:rPr>
        <w:t xml:space="preserve">: Jedná se procedurální návrh, o kterém se bude hlasovat. </w:t>
      </w:r>
    </w:p>
    <w:p w:rsidR="007724C3" w:rsidRPr="00776C71" w:rsidRDefault="007724C3">
      <w:pPr>
        <w:spacing w:after="0" w:line="240" w:lineRule="auto"/>
        <w:jc w:val="both"/>
        <w:rPr>
          <w:rFonts w:ascii="Arial" w:eastAsia="Arial" w:hAnsi="Arial" w:cs="Arial"/>
          <w:i/>
          <w:sz w:val="24"/>
        </w:rPr>
      </w:pPr>
    </w:p>
    <w:p w:rsidR="00F7551C" w:rsidRPr="00776C71" w:rsidRDefault="00300E79">
      <w:pPr>
        <w:spacing w:after="0" w:line="240" w:lineRule="auto"/>
        <w:jc w:val="both"/>
        <w:rPr>
          <w:rFonts w:ascii="Arial" w:eastAsia="Arial" w:hAnsi="Arial" w:cs="Arial"/>
          <w:sz w:val="24"/>
          <w:u w:val="single"/>
        </w:rPr>
      </w:pPr>
      <w:r w:rsidRPr="00776C71">
        <w:rPr>
          <w:rFonts w:ascii="Arial" w:eastAsia="Arial" w:hAnsi="Arial" w:cs="Arial"/>
          <w:sz w:val="24"/>
          <w:u w:val="single"/>
        </w:rPr>
        <w:t xml:space="preserve">Procedurální hlasování o možnosti hlasovat o bodech </w:t>
      </w:r>
      <w:proofErr w:type="gramStart"/>
      <w:r w:rsidRPr="00776C71">
        <w:rPr>
          <w:rFonts w:ascii="Arial" w:eastAsia="Arial" w:hAnsi="Arial" w:cs="Arial"/>
          <w:sz w:val="24"/>
          <w:u w:val="single"/>
        </w:rPr>
        <w:t>6.1.–6.7</w:t>
      </w:r>
      <w:proofErr w:type="gramEnd"/>
      <w:r w:rsidRPr="00776C71">
        <w:rPr>
          <w:rFonts w:ascii="Arial" w:eastAsia="Arial" w:hAnsi="Arial" w:cs="Arial"/>
          <w:sz w:val="24"/>
          <w:u w:val="single"/>
        </w:rPr>
        <w:t>. současně:</w:t>
      </w:r>
    </w:p>
    <w:p w:rsidR="00F7551C" w:rsidRPr="00776C71" w:rsidRDefault="00300E79" w:rsidP="007724C3">
      <w:pPr>
        <w:spacing w:after="0" w:line="240" w:lineRule="auto"/>
        <w:jc w:val="both"/>
        <w:rPr>
          <w:rFonts w:ascii="Arial" w:eastAsia="Arial" w:hAnsi="Arial" w:cs="Arial"/>
          <w:b/>
          <w:sz w:val="24"/>
        </w:rPr>
      </w:pPr>
      <w:r w:rsidRPr="00776C71">
        <w:rPr>
          <w:rFonts w:ascii="Arial" w:eastAsia="Arial" w:hAnsi="Arial" w:cs="Arial"/>
          <w:b/>
          <w:sz w:val="24"/>
        </w:rPr>
        <w:t>Přítomno 49, pro 48, proti 0, zdržel se 0, nehlasovali 1</w:t>
      </w:r>
    </w:p>
    <w:p w:rsidR="00F7551C" w:rsidRPr="00776C71" w:rsidRDefault="00F7551C">
      <w:pPr>
        <w:spacing w:after="0" w:line="240" w:lineRule="auto"/>
        <w:jc w:val="both"/>
        <w:rPr>
          <w:rFonts w:ascii="Arial" w:eastAsia="Arial" w:hAnsi="Arial" w:cs="Arial"/>
          <w:b/>
          <w:sz w:val="24"/>
        </w:rPr>
      </w:pPr>
    </w:p>
    <w:p w:rsidR="00F7551C" w:rsidRPr="00776C71" w:rsidRDefault="00F7551C">
      <w:pPr>
        <w:spacing w:after="0" w:line="240" w:lineRule="auto"/>
        <w:jc w:val="both"/>
        <w:rPr>
          <w:rFonts w:ascii="Arial" w:eastAsia="Arial" w:hAnsi="Arial" w:cs="Arial"/>
          <w:sz w:val="24"/>
        </w:rPr>
      </w:pPr>
    </w:p>
    <w:p w:rsidR="00F7551C" w:rsidRPr="00776C71" w:rsidRDefault="00300E79">
      <w:pPr>
        <w:spacing w:after="0" w:line="240" w:lineRule="auto"/>
        <w:jc w:val="both"/>
        <w:rPr>
          <w:rFonts w:ascii="Arial" w:eastAsia="Arial" w:hAnsi="Arial" w:cs="Arial"/>
          <w:i/>
          <w:sz w:val="24"/>
        </w:rPr>
      </w:pPr>
      <w:r w:rsidRPr="00776C71">
        <w:rPr>
          <w:rFonts w:ascii="Arial" w:eastAsia="Arial" w:hAnsi="Arial" w:cs="Arial"/>
          <w:sz w:val="24"/>
        </w:rPr>
        <w:t xml:space="preserve">Ing. Rozbořil vyzval zastupitele, aby vznesli dotazy a připomínky k obsahu materiálů </w:t>
      </w:r>
      <w:proofErr w:type="gramStart"/>
      <w:r w:rsidRPr="00776C71">
        <w:rPr>
          <w:rFonts w:ascii="Arial" w:eastAsia="Arial" w:hAnsi="Arial" w:cs="Arial"/>
          <w:sz w:val="24"/>
        </w:rPr>
        <w:t>6.1. až</w:t>
      </w:r>
      <w:proofErr w:type="gramEnd"/>
      <w:r w:rsidRPr="00776C71">
        <w:rPr>
          <w:rFonts w:ascii="Arial" w:eastAsia="Arial" w:hAnsi="Arial" w:cs="Arial"/>
          <w:sz w:val="24"/>
        </w:rPr>
        <w:t xml:space="preserve"> 6.7.</w:t>
      </w:r>
    </w:p>
    <w:p w:rsidR="00F7551C" w:rsidRPr="00776C71" w:rsidRDefault="00F7551C">
      <w:pPr>
        <w:spacing w:after="0" w:line="240" w:lineRule="auto"/>
        <w:jc w:val="both"/>
        <w:rPr>
          <w:rFonts w:ascii="Arial" w:eastAsia="Arial" w:hAnsi="Arial" w:cs="Arial"/>
          <w:i/>
          <w:sz w:val="24"/>
        </w:rPr>
      </w:pPr>
    </w:p>
    <w:p w:rsidR="00F7551C" w:rsidRPr="00776C71" w:rsidRDefault="00300E79">
      <w:pPr>
        <w:spacing w:after="0" w:line="240" w:lineRule="auto"/>
        <w:jc w:val="both"/>
        <w:rPr>
          <w:rFonts w:ascii="Arial" w:eastAsia="Arial" w:hAnsi="Arial" w:cs="Arial"/>
          <w:sz w:val="24"/>
        </w:rPr>
      </w:pPr>
      <w:r w:rsidRPr="00776C71">
        <w:rPr>
          <w:rFonts w:ascii="Arial" w:eastAsia="Arial" w:hAnsi="Arial" w:cs="Arial"/>
          <w:sz w:val="24"/>
        </w:rPr>
        <w:t xml:space="preserve">K obsahu materiálů </w:t>
      </w:r>
      <w:proofErr w:type="gramStart"/>
      <w:r w:rsidRPr="00776C71">
        <w:rPr>
          <w:rFonts w:ascii="Arial" w:eastAsia="Arial" w:hAnsi="Arial" w:cs="Arial"/>
          <w:sz w:val="24"/>
        </w:rPr>
        <w:t>6.1.– 6.7</w:t>
      </w:r>
      <w:proofErr w:type="gramEnd"/>
      <w:r w:rsidRPr="00776C71">
        <w:rPr>
          <w:rFonts w:ascii="Arial" w:eastAsia="Arial" w:hAnsi="Arial" w:cs="Arial"/>
          <w:sz w:val="24"/>
        </w:rPr>
        <w:t>. nebyly vzneseny žádné připomínky ani dotazy.</w:t>
      </w:r>
    </w:p>
    <w:p w:rsidR="00300180" w:rsidRPr="00776C71" w:rsidRDefault="00300180">
      <w:pPr>
        <w:spacing w:after="0" w:line="240" w:lineRule="auto"/>
        <w:jc w:val="both"/>
        <w:rPr>
          <w:rFonts w:ascii="Arial" w:eastAsia="Arial" w:hAnsi="Arial" w:cs="Arial"/>
          <w:sz w:val="24"/>
        </w:rPr>
      </w:pPr>
    </w:p>
    <w:p w:rsidR="00F7551C" w:rsidRPr="00776C71" w:rsidRDefault="00300E79">
      <w:pPr>
        <w:spacing w:after="0" w:line="240" w:lineRule="auto"/>
        <w:jc w:val="both"/>
        <w:rPr>
          <w:rFonts w:ascii="Arial" w:eastAsia="Arial" w:hAnsi="Arial" w:cs="Arial"/>
          <w:sz w:val="24"/>
        </w:rPr>
      </w:pPr>
      <w:r w:rsidRPr="00776C71">
        <w:rPr>
          <w:rFonts w:ascii="Arial" w:eastAsia="Arial" w:hAnsi="Arial" w:cs="Arial"/>
          <w:sz w:val="24"/>
        </w:rPr>
        <w:t>Jedním hlasováním byla schválena usnesení k následujícím bodům:</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rPr>
          <w:rFonts w:ascii="Arial" w:eastAsia="Arial" w:hAnsi="Arial" w:cs="Arial"/>
          <w:sz w:val="24"/>
        </w:rPr>
      </w:pPr>
      <w:proofErr w:type="gramStart"/>
      <w:r w:rsidRPr="00776C71">
        <w:rPr>
          <w:rFonts w:ascii="Arial" w:eastAsia="Arial" w:hAnsi="Arial" w:cs="Arial"/>
          <w:b/>
          <w:sz w:val="26"/>
        </w:rPr>
        <w:t>6.1</w:t>
      </w:r>
      <w:proofErr w:type="gramEnd"/>
      <w:r w:rsidRPr="00776C71">
        <w:rPr>
          <w:rFonts w:ascii="Arial" w:eastAsia="Arial" w:hAnsi="Arial" w:cs="Arial"/>
          <w:b/>
          <w:sz w:val="26"/>
        </w:rPr>
        <w:t>.</w:t>
      </w:r>
      <w:r w:rsidRPr="00776C71">
        <w:rPr>
          <w:rFonts w:ascii="Arial" w:eastAsia="Arial" w:hAnsi="Arial" w:cs="Arial"/>
          <w:b/>
          <w:sz w:val="26"/>
        </w:rPr>
        <w:tab/>
        <w:t xml:space="preserve">Majetkoprávní záležitosti – věcná břemena </w:t>
      </w:r>
      <w:r w:rsidR="00AD26B0" w:rsidRPr="00776C71">
        <w:rPr>
          <w:rFonts w:ascii="Arial" w:eastAsia="Arial" w:hAnsi="Arial" w:cs="Arial"/>
          <w:b/>
          <w:sz w:val="26"/>
        </w:rPr>
        <w:t>–</w:t>
      </w:r>
      <w:r w:rsidRPr="00776C71">
        <w:rPr>
          <w:rFonts w:ascii="Arial" w:eastAsia="Arial" w:hAnsi="Arial" w:cs="Arial"/>
          <w:b/>
          <w:sz w:val="26"/>
        </w:rPr>
        <w:t xml:space="preserve"> </w:t>
      </w:r>
      <w:r w:rsidRPr="00776C71">
        <w:rPr>
          <w:rFonts w:ascii="Arial" w:eastAsia="Arial" w:hAnsi="Arial" w:cs="Arial"/>
          <w:b/>
          <w:sz w:val="24"/>
        </w:rPr>
        <w:t>UZ/16/12/2015</w:t>
      </w:r>
    </w:p>
    <w:p w:rsidR="00F7551C" w:rsidRPr="00776C71" w:rsidRDefault="00300E79">
      <w:pPr>
        <w:spacing w:after="0" w:line="240" w:lineRule="auto"/>
        <w:jc w:val="both"/>
        <w:rPr>
          <w:rFonts w:ascii="Arial" w:eastAsia="Arial" w:hAnsi="Arial" w:cs="Arial"/>
          <w:b/>
          <w:sz w:val="24"/>
        </w:rPr>
      </w:pPr>
      <w:r w:rsidRPr="00776C71">
        <w:rPr>
          <w:rFonts w:ascii="Arial" w:eastAsia="Arial" w:hAnsi="Arial" w:cs="Arial"/>
          <w:b/>
          <w:sz w:val="26"/>
        </w:rPr>
        <w:t>6.1.1.</w:t>
      </w:r>
      <w:r w:rsidRPr="00776C71">
        <w:rPr>
          <w:rFonts w:ascii="Arial" w:eastAsia="Arial" w:hAnsi="Arial" w:cs="Arial"/>
          <w:b/>
          <w:sz w:val="26"/>
        </w:rPr>
        <w:tab/>
        <w:t xml:space="preserve">Majetkoprávní záležitosti – věcná břemena – </w:t>
      </w:r>
      <w:proofErr w:type="gramStart"/>
      <w:r w:rsidRPr="00776C71">
        <w:rPr>
          <w:rFonts w:ascii="Arial" w:eastAsia="Arial" w:hAnsi="Arial" w:cs="Arial"/>
          <w:b/>
          <w:sz w:val="26"/>
        </w:rPr>
        <w:t>DODATEK</w:t>
      </w:r>
      <w:proofErr w:type="gramEnd"/>
      <w:r w:rsidRPr="00776C71">
        <w:rPr>
          <w:rFonts w:ascii="Arial" w:eastAsia="Arial" w:hAnsi="Arial" w:cs="Arial"/>
          <w:b/>
          <w:sz w:val="26"/>
        </w:rPr>
        <w:t xml:space="preserve"> </w:t>
      </w:r>
      <w:r w:rsidR="00AD26B0" w:rsidRPr="00776C71">
        <w:rPr>
          <w:rFonts w:ascii="Arial" w:eastAsia="Arial" w:hAnsi="Arial" w:cs="Arial"/>
          <w:b/>
          <w:sz w:val="26"/>
        </w:rPr>
        <w:t>–</w:t>
      </w:r>
      <w:proofErr w:type="gramStart"/>
      <w:r w:rsidRPr="00776C71">
        <w:rPr>
          <w:rFonts w:ascii="Arial" w:eastAsia="Arial" w:hAnsi="Arial" w:cs="Arial"/>
          <w:b/>
          <w:sz w:val="24"/>
        </w:rPr>
        <w:t>UZ/16/13/2015</w:t>
      </w:r>
      <w:proofErr w:type="gramEnd"/>
    </w:p>
    <w:p w:rsidR="00F7551C" w:rsidRPr="00776C71" w:rsidRDefault="00300E79">
      <w:pPr>
        <w:spacing w:after="0" w:line="240" w:lineRule="auto"/>
        <w:jc w:val="both"/>
        <w:rPr>
          <w:rFonts w:ascii="Arial" w:eastAsia="Arial" w:hAnsi="Arial" w:cs="Arial"/>
          <w:b/>
          <w:sz w:val="26"/>
        </w:rPr>
      </w:pPr>
      <w:proofErr w:type="gramStart"/>
      <w:r w:rsidRPr="00776C71">
        <w:rPr>
          <w:rFonts w:ascii="Arial" w:eastAsia="Arial" w:hAnsi="Arial" w:cs="Arial"/>
          <w:b/>
          <w:sz w:val="26"/>
        </w:rPr>
        <w:t>6.2</w:t>
      </w:r>
      <w:proofErr w:type="gramEnd"/>
      <w:r w:rsidRPr="00776C71">
        <w:rPr>
          <w:rFonts w:ascii="Arial" w:eastAsia="Arial" w:hAnsi="Arial" w:cs="Arial"/>
          <w:b/>
          <w:sz w:val="26"/>
        </w:rPr>
        <w:t>.</w:t>
      </w:r>
      <w:r w:rsidRPr="00776C71">
        <w:rPr>
          <w:rFonts w:ascii="Arial" w:eastAsia="Arial" w:hAnsi="Arial" w:cs="Arial"/>
          <w:b/>
          <w:sz w:val="26"/>
        </w:rPr>
        <w:tab/>
        <w:t xml:space="preserve">Majetkoprávní záležitosti – odprodej nemovitého majetku </w:t>
      </w:r>
      <w:r w:rsidR="00AD26B0" w:rsidRPr="00776C71">
        <w:rPr>
          <w:rFonts w:ascii="Arial" w:eastAsia="Arial" w:hAnsi="Arial" w:cs="Arial"/>
          <w:b/>
          <w:sz w:val="26"/>
        </w:rPr>
        <w:t>–</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UZ/16/14/2015</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6"/>
        </w:rPr>
        <w:lastRenderedPageBreak/>
        <w:t>6.2.1.</w:t>
      </w:r>
      <w:r w:rsidRPr="00776C71">
        <w:rPr>
          <w:rFonts w:ascii="Arial" w:eastAsia="Arial" w:hAnsi="Arial" w:cs="Arial"/>
          <w:b/>
          <w:sz w:val="26"/>
        </w:rPr>
        <w:tab/>
        <w:t xml:space="preserve">Majetkoprávní záležitosti – odprodej nemovitého majetku – DODATEK </w:t>
      </w:r>
      <w:r w:rsidR="00AD26B0" w:rsidRPr="00776C71">
        <w:rPr>
          <w:rFonts w:ascii="Arial" w:eastAsia="Arial" w:hAnsi="Arial" w:cs="Arial"/>
          <w:b/>
          <w:sz w:val="26"/>
        </w:rPr>
        <w:t>–</w:t>
      </w:r>
      <w:r w:rsidRPr="00776C71">
        <w:rPr>
          <w:rFonts w:ascii="Arial" w:eastAsia="Arial" w:hAnsi="Arial" w:cs="Arial"/>
          <w:b/>
          <w:sz w:val="26"/>
        </w:rPr>
        <w:t xml:space="preserve"> </w:t>
      </w:r>
      <w:r w:rsidRPr="00776C71">
        <w:rPr>
          <w:rFonts w:ascii="Arial" w:eastAsia="Arial" w:hAnsi="Arial" w:cs="Arial"/>
          <w:b/>
          <w:sz w:val="24"/>
        </w:rPr>
        <w:t>UZ/16/15/2015</w:t>
      </w:r>
    </w:p>
    <w:p w:rsidR="00F7551C" w:rsidRPr="00776C71" w:rsidRDefault="00300E79">
      <w:pPr>
        <w:spacing w:after="0" w:line="240" w:lineRule="auto"/>
        <w:jc w:val="both"/>
        <w:rPr>
          <w:rFonts w:ascii="Arial" w:eastAsia="Arial" w:hAnsi="Arial" w:cs="Arial"/>
          <w:b/>
          <w:sz w:val="26"/>
        </w:rPr>
      </w:pPr>
      <w:proofErr w:type="gramStart"/>
      <w:r w:rsidRPr="00776C71">
        <w:rPr>
          <w:rFonts w:ascii="Arial" w:eastAsia="Arial" w:hAnsi="Arial" w:cs="Arial"/>
          <w:b/>
          <w:sz w:val="26"/>
        </w:rPr>
        <w:t>6.3</w:t>
      </w:r>
      <w:proofErr w:type="gramEnd"/>
      <w:r w:rsidRPr="00776C71">
        <w:rPr>
          <w:rFonts w:ascii="Arial" w:eastAsia="Arial" w:hAnsi="Arial" w:cs="Arial"/>
          <w:b/>
          <w:sz w:val="26"/>
        </w:rPr>
        <w:t>.</w:t>
      </w:r>
      <w:r w:rsidRPr="00776C71">
        <w:rPr>
          <w:rFonts w:ascii="Arial" w:eastAsia="Arial" w:hAnsi="Arial" w:cs="Arial"/>
          <w:b/>
          <w:sz w:val="26"/>
        </w:rPr>
        <w:tab/>
        <w:t xml:space="preserve">Majetkoprávní záležitosti – odkoupení nemovitého majetku </w:t>
      </w:r>
      <w:r w:rsidR="00AD26B0" w:rsidRPr="00776C71">
        <w:rPr>
          <w:rFonts w:ascii="Arial" w:eastAsia="Arial" w:hAnsi="Arial" w:cs="Arial"/>
          <w:b/>
          <w:sz w:val="26"/>
        </w:rPr>
        <w:t>–</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UZ/16/16/2015</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6"/>
        </w:rPr>
        <w:t>6.3.1.</w:t>
      </w:r>
      <w:r w:rsidRPr="00776C71">
        <w:rPr>
          <w:rFonts w:ascii="Arial" w:eastAsia="Arial" w:hAnsi="Arial" w:cs="Arial"/>
          <w:b/>
          <w:sz w:val="26"/>
        </w:rPr>
        <w:tab/>
        <w:t xml:space="preserve">Majetkoprávní záležitosti – odkoupení nemovitého majetku – DODATEK </w:t>
      </w:r>
      <w:r w:rsidR="00AD26B0" w:rsidRPr="00776C71">
        <w:rPr>
          <w:rFonts w:ascii="Arial" w:eastAsia="Arial" w:hAnsi="Arial" w:cs="Arial"/>
          <w:b/>
          <w:sz w:val="26"/>
        </w:rPr>
        <w:t>–</w:t>
      </w:r>
      <w:r w:rsidRPr="00776C71">
        <w:rPr>
          <w:rFonts w:ascii="Arial" w:eastAsia="Arial" w:hAnsi="Arial" w:cs="Arial"/>
          <w:b/>
          <w:sz w:val="26"/>
        </w:rPr>
        <w:t xml:space="preserve"> </w:t>
      </w:r>
      <w:r w:rsidRPr="00776C71">
        <w:rPr>
          <w:rFonts w:ascii="Arial" w:eastAsia="Arial" w:hAnsi="Arial" w:cs="Arial"/>
          <w:b/>
          <w:sz w:val="24"/>
        </w:rPr>
        <w:t>UZ/16/17/2015</w:t>
      </w:r>
    </w:p>
    <w:p w:rsidR="00F7551C" w:rsidRPr="00776C71" w:rsidRDefault="00300E79">
      <w:pPr>
        <w:spacing w:after="0" w:line="240" w:lineRule="auto"/>
        <w:rPr>
          <w:rFonts w:ascii="Arial" w:eastAsia="Arial" w:hAnsi="Arial" w:cs="Arial"/>
          <w:b/>
          <w:sz w:val="24"/>
        </w:rPr>
      </w:pPr>
      <w:proofErr w:type="gramStart"/>
      <w:r w:rsidRPr="00776C71">
        <w:rPr>
          <w:rFonts w:ascii="Arial" w:eastAsia="Arial" w:hAnsi="Arial" w:cs="Arial"/>
          <w:b/>
          <w:sz w:val="26"/>
        </w:rPr>
        <w:t>6.4</w:t>
      </w:r>
      <w:proofErr w:type="gramEnd"/>
      <w:r w:rsidRPr="00776C71">
        <w:rPr>
          <w:rFonts w:ascii="Arial" w:eastAsia="Arial" w:hAnsi="Arial" w:cs="Arial"/>
          <w:b/>
          <w:sz w:val="26"/>
        </w:rPr>
        <w:t>.</w:t>
      </w:r>
      <w:r w:rsidRPr="00776C71">
        <w:rPr>
          <w:rFonts w:ascii="Arial" w:eastAsia="Arial" w:hAnsi="Arial" w:cs="Arial"/>
          <w:b/>
          <w:sz w:val="26"/>
        </w:rPr>
        <w:tab/>
        <w:t xml:space="preserve">Majetkoprávní záležitosti – bezúplatné převody nemovitého majetku </w:t>
      </w:r>
      <w:r w:rsidR="00AD26B0" w:rsidRPr="00776C71">
        <w:rPr>
          <w:rFonts w:ascii="Arial" w:eastAsia="Arial" w:hAnsi="Arial" w:cs="Arial"/>
          <w:b/>
          <w:sz w:val="26"/>
        </w:rPr>
        <w:t>–</w:t>
      </w:r>
      <w:r w:rsidRPr="00776C71">
        <w:rPr>
          <w:rFonts w:ascii="Arial" w:eastAsia="Arial" w:hAnsi="Arial" w:cs="Arial"/>
          <w:b/>
          <w:sz w:val="26"/>
        </w:rPr>
        <w:t xml:space="preserve"> </w:t>
      </w:r>
      <w:r w:rsidRPr="00776C71">
        <w:rPr>
          <w:rFonts w:ascii="Arial" w:eastAsia="Arial" w:hAnsi="Arial" w:cs="Arial"/>
          <w:b/>
          <w:sz w:val="24"/>
        </w:rPr>
        <w:t>UZ/16/18/2015</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6"/>
        </w:rPr>
        <w:t>6.4.1.</w:t>
      </w:r>
      <w:r w:rsidRPr="00776C71">
        <w:rPr>
          <w:rFonts w:ascii="Arial" w:eastAsia="Arial" w:hAnsi="Arial" w:cs="Arial"/>
          <w:b/>
          <w:sz w:val="26"/>
        </w:rPr>
        <w:tab/>
        <w:t xml:space="preserve">Majetkoprávní záležitosti – bezúplatné převody nemovitého majetku – DODATEK </w:t>
      </w:r>
      <w:r w:rsidR="00AD26B0" w:rsidRPr="00776C71">
        <w:rPr>
          <w:rFonts w:ascii="Arial" w:eastAsia="Arial" w:hAnsi="Arial" w:cs="Arial"/>
          <w:b/>
          <w:sz w:val="26"/>
        </w:rPr>
        <w:t>–</w:t>
      </w:r>
      <w:r w:rsidRPr="00776C71">
        <w:rPr>
          <w:rFonts w:ascii="Arial" w:eastAsia="Arial" w:hAnsi="Arial" w:cs="Arial"/>
          <w:b/>
          <w:sz w:val="26"/>
        </w:rPr>
        <w:t xml:space="preserve"> </w:t>
      </w:r>
      <w:r w:rsidRPr="00776C71">
        <w:rPr>
          <w:rFonts w:ascii="Arial" w:eastAsia="Arial" w:hAnsi="Arial" w:cs="Arial"/>
          <w:b/>
          <w:sz w:val="24"/>
        </w:rPr>
        <w:t>UZ/16/19/2015</w:t>
      </w:r>
    </w:p>
    <w:p w:rsidR="00F7551C" w:rsidRPr="00776C71" w:rsidRDefault="00300E79">
      <w:pPr>
        <w:spacing w:after="0" w:line="240" w:lineRule="auto"/>
        <w:rPr>
          <w:rFonts w:ascii="Arial" w:eastAsia="Arial" w:hAnsi="Arial" w:cs="Arial"/>
          <w:b/>
          <w:sz w:val="24"/>
        </w:rPr>
      </w:pPr>
      <w:proofErr w:type="gramStart"/>
      <w:r w:rsidRPr="00776C71">
        <w:rPr>
          <w:rFonts w:ascii="Arial" w:eastAsia="Arial" w:hAnsi="Arial" w:cs="Arial"/>
          <w:b/>
          <w:sz w:val="26"/>
        </w:rPr>
        <w:t>6.5</w:t>
      </w:r>
      <w:proofErr w:type="gramEnd"/>
      <w:r w:rsidRPr="00776C71">
        <w:rPr>
          <w:rFonts w:ascii="Arial" w:eastAsia="Arial" w:hAnsi="Arial" w:cs="Arial"/>
          <w:b/>
          <w:sz w:val="26"/>
        </w:rPr>
        <w:t>.</w:t>
      </w:r>
      <w:r w:rsidRPr="00776C71">
        <w:rPr>
          <w:rFonts w:ascii="Arial" w:eastAsia="Arial" w:hAnsi="Arial" w:cs="Arial"/>
          <w:b/>
          <w:sz w:val="26"/>
        </w:rPr>
        <w:tab/>
        <w:t xml:space="preserve">Majetkoprávní záležitosti – bezúplatná nabytí nemovitého majetku </w:t>
      </w:r>
      <w:r w:rsidR="00AD26B0" w:rsidRPr="00776C71">
        <w:rPr>
          <w:rFonts w:ascii="Arial" w:eastAsia="Arial" w:hAnsi="Arial" w:cs="Arial"/>
          <w:b/>
          <w:sz w:val="26"/>
        </w:rPr>
        <w:t>–</w:t>
      </w:r>
      <w:r w:rsidRPr="00776C71">
        <w:rPr>
          <w:rFonts w:ascii="Arial" w:eastAsia="Arial" w:hAnsi="Arial" w:cs="Arial"/>
          <w:b/>
          <w:sz w:val="26"/>
        </w:rPr>
        <w:t xml:space="preserve"> </w:t>
      </w:r>
      <w:r w:rsidRPr="00776C71">
        <w:rPr>
          <w:rFonts w:ascii="Arial" w:eastAsia="Arial" w:hAnsi="Arial" w:cs="Arial"/>
          <w:b/>
          <w:sz w:val="24"/>
        </w:rPr>
        <w:t>UZ/16/20/2015</w:t>
      </w:r>
    </w:p>
    <w:p w:rsidR="00F7551C" w:rsidRPr="00776C71" w:rsidRDefault="00300E79">
      <w:pPr>
        <w:spacing w:after="0" w:line="240" w:lineRule="auto"/>
        <w:rPr>
          <w:rFonts w:ascii="Arial" w:eastAsia="Arial" w:hAnsi="Arial" w:cs="Arial"/>
          <w:b/>
          <w:sz w:val="24"/>
        </w:rPr>
      </w:pPr>
      <w:proofErr w:type="gramStart"/>
      <w:r w:rsidRPr="00776C71">
        <w:rPr>
          <w:rFonts w:ascii="Arial" w:eastAsia="Arial" w:hAnsi="Arial" w:cs="Arial"/>
          <w:b/>
          <w:sz w:val="26"/>
        </w:rPr>
        <w:t>6.6</w:t>
      </w:r>
      <w:proofErr w:type="gramEnd"/>
      <w:r w:rsidRPr="00776C71">
        <w:rPr>
          <w:rFonts w:ascii="Arial" w:eastAsia="Arial" w:hAnsi="Arial" w:cs="Arial"/>
          <w:b/>
          <w:sz w:val="26"/>
        </w:rPr>
        <w:t>.</w:t>
      </w:r>
      <w:r w:rsidRPr="00776C71">
        <w:rPr>
          <w:rFonts w:ascii="Arial" w:eastAsia="Arial" w:hAnsi="Arial" w:cs="Arial"/>
          <w:b/>
          <w:sz w:val="26"/>
        </w:rPr>
        <w:tab/>
        <w:t xml:space="preserve">Majetkoprávní záležitosti – vzájemné bezúplatné převody nemovitého majetku </w:t>
      </w:r>
      <w:r w:rsidR="00AD26B0" w:rsidRPr="00776C71">
        <w:rPr>
          <w:rFonts w:ascii="Arial" w:eastAsia="Arial" w:hAnsi="Arial" w:cs="Arial"/>
          <w:b/>
          <w:sz w:val="26"/>
        </w:rPr>
        <w:t>–</w:t>
      </w:r>
      <w:r w:rsidRPr="00776C71">
        <w:rPr>
          <w:rFonts w:ascii="Arial" w:eastAsia="Arial" w:hAnsi="Arial" w:cs="Arial"/>
          <w:b/>
          <w:sz w:val="26"/>
        </w:rPr>
        <w:t xml:space="preserve"> </w:t>
      </w:r>
      <w:r w:rsidRPr="00776C71">
        <w:rPr>
          <w:rFonts w:ascii="Arial" w:eastAsia="Arial" w:hAnsi="Arial" w:cs="Arial"/>
          <w:b/>
          <w:sz w:val="24"/>
        </w:rPr>
        <w:t>UZ/16/21/2015</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6"/>
        </w:rPr>
        <w:t>6.6.1.</w:t>
      </w:r>
      <w:r w:rsidRPr="00776C71">
        <w:rPr>
          <w:rFonts w:ascii="Arial" w:eastAsia="Arial" w:hAnsi="Arial" w:cs="Arial"/>
          <w:b/>
          <w:sz w:val="26"/>
        </w:rPr>
        <w:tab/>
        <w:t xml:space="preserve">Majetkoprávní záležitosti – vzájemné bezúplatné převody nemovitého majetku – DODATEK </w:t>
      </w:r>
      <w:r w:rsidR="00AD26B0" w:rsidRPr="00776C71">
        <w:rPr>
          <w:rFonts w:ascii="Arial" w:eastAsia="Arial" w:hAnsi="Arial" w:cs="Arial"/>
          <w:b/>
          <w:sz w:val="26"/>
        </w:rPr>
        <w:t>–</w:t>
      </w:r>
      <w:r w:rsidRPr="00776C71">
        <w:rPr>
          <w:rFonts w:ascii="Arial" w:eastAsia="Arial" w:hAnsi="Arial" w:cs="Arial"/>
          <w:b/>
          <w:sz w:val="26"/>
        </w:rPr>
        <w:t xml:space="preserve"> </w:t>
      </w:r>
      <w:r w:rsidRPr="00776C71">
        <w:rPr>
          <w:rFonts w:ascii="Arial" w:eastAsia="Arial" w:hAnsi="Arial" w:cs="Arial"/>
          <w:b/>
          <w:sz w:val="24"/>
        </w:rPr>
        <w:t>UZ/16/22/2015</w:t>
      </w:r>
    </w:p>
    <w:p w:rsidR="00F7551C" w:rsidRPr="00776C71" w:rsidRDefault="00300E79">
      <w:pPr>
        <w:spacing w:after="0" w:line="240" w:lineRule="auto"/>
        <w:jc w:val="both"/>
        <w:rPr>
          <w:rFonts w:ascii="Arial" w:eastAsia="Arial" w:hAnsi="Arial" w:cs="Arial"/>
          <w:b/>
          <w:sz w:val="24"/>
        </w:rPr>
      </w:pPr>
      <w:proofErr w:type="gramStart"/>
      <w:r w:rsidRPr="00776C71">
        <w:rPr>
          <w:rFonts w:ascii="Arial" w:eastAsia="Arial" w:hAnsi="Arial" w:cs="Arial"/>
          <w:b/>
          <w:sz w:val="26"/>
        </w:rPr>
        <w:t>6.7</w:t>
      </w:r>
      <w:proofErr w:type="gramEnd"/>
      <w:r w:rsidRPr="00776C71">
        <w:rPr>
          <w:rFonts w:ascii="Arial" w:eastAsia="Arial" w:hAnsi="Arial" w:cs="Arial"/>
          <w:b/>
          <w:sz w:val="26"/>
        </w:rPr>
        <w:t>.</w:t>
      </w:r>
      <w:r w:rsidRPr="00776C71">
        <w:rPr>
          <w:rFonts w:ascii="Arial" w:eastAsia="Arial" w:hAnsi="Arial" w:cs="Arial"/>
          <w:b/>
          <w:sz w:val="26"/>
        </w:rPr>
        <w:tab/>
        <w:t xml:space="preserve">Majetkoprávní záležitosti – užívání nemovitého majetku </w:t>
      </w:r>
      <w:r w:rsidR="00AD26B0" w:rsidRPr="00776C71">
        <w:rPr>
          <w:rFonts w:ascii="Arial" w:eastAsia="Arial" w:hAnsi="Arial" w:cs="Arial"/>
          <w:b/>
          <w:sz w:val="26"/>
        </w:rPr>
        <w:t>–</w:t>
      </w:r>
      <w:r w:rsidRPr="00776C71">
        <w:rPr>
          <w:rFonts w:ascii="Arial" w:eastAsia="Arial" w:hAnsi="Arial" w:cs="Arial"/>
          <w:b/>
          <w:sz w:val="26"/>
        </w:rPr>
        <w:t xml:space="preserve"> </w:t>
      </w:r>
      <w:r w:rsidRPr="00776C71">
        <w:rPr>
          <w:rFonts w:ascii="Arial" w:eastAsia="Arial" w:hAnsi="Arial" w:cs="Arial"/>
          <w:b/>
          <w:sz w:val="24"/>
        </w:rPr>
        <w:t>UZ/16/23/2015</w:t>
      </w:r>
    </w:p>
    <w:p w:rsidR="00F7551C" w:rsidRPr="00776C71" w:rsidRDefault="00F7551C">
      <w:pPr>
        <w:spacing w:after="0" w:line="240" w:lineRule="auto"/>
        <w:rPr>
          <w:rFonts w:ascii="Arial" w:eastAsia="Arial" w:hAnsi="Arial" w:cs="Arial"/>
          <w:b/>
          <w:sz w:val="24"/>
        </w:rPr>
      </w:pP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Přítomno 49, pro 47, proti 0, zdržel se 0, nehlasovali 2</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Návrhy byly přijaty.</w:t>
      </w:r>
    </w:p>
    <w:p w:rsidR="00F7551C" w:rsidRPr="00776C71" w:rsidRDefault="00F7551C">
      <w:pPr>
        <w:spacing w:after="0" w:line="240" w:lineRule="auto"/>
        <w:rPr>
          <w:rFonts w:ascii="Arial" w:eastAsia="Arial" w:hAnsi="Arial" w:cs="Arial"/>
          <w:sz w:val="24"/>
        </w:rPr>
      </w:pPr>
    </w:p>
    <w:p w:rsidR="00B07205" w:rsidRPr="00776C71" w:rsidRDefault="00B07205">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b/>
          <w:sz w:val="26"/>
        </w:rPr>
      </w:pPr>
      <w:r w:rsidRPr="00776C71">
        <w:rPr>
          <w:rFonts w:ascii="Arial" w:eastAsia="Arial" w:hAnsi="Arial" w:cs="Arial"/>
          <w:b/>
          <w:sz w:val="26"/>
        </w:rPr>
        <w:t>17.</w:t>
      </w:r>
      <w:r w:rsidRPr="00776C71">
        <w:rPr>
          <w:rFonts w:ascii="Arial" w:eastAsia="Arial" w:hAnsi="Arial" w:cs="Arial"/>
          <w:b/>
          <w:sz w:val="26"/>
        </w:rPr>
        <w:tab/>
        <w:t>Program finanční podpory poskytování sociálních služeb v</w:t>
      </w:r>
      <w:r w:rsidR="00AD26B0" w:rsidRPr="00776C71">
        <w:rPr>
          <w:rFonts w:ascii="Arial" w:eastAsia="Arial" w:hAnsi="Arial" w:cs="Arial"/>
          <w:b/>
          <w:sz w:val="26"/>
        </w:rPr>
        <w:t> </w:t>
      </w:r>
      <w:r w:rsidRPr="00776C71">
        <w:rPr>
          <w:rFonts w:ascii="Arial" w:eastAsia="Arial" w:hAnsi="Arial" w:cs="Arial"/>
          <w:b/>
          <w:sz w:val="26"/>
        </w:rPr>
        <w:t xml:space="preserve">Olomouckém kraji  </w:t>
      </w:r>
    </w:p>
    <w:p w:rsidR="00F7551C" w:rsidRPr="00776C71" w:rsidRDefault="00F7551C">
      <w:pPr>
        <w:spacing w:after="0" w:line="240" w:lineRule="auto"/>
        <w:rPr>
          <w:rFonts w:ascii="Arial" w:eastAsia="Arial" w:hAnsi="Arial" w:cs="Arial"/>
          <w:sz w:val="24"/>
        </w:rPr>
      </w:pPr>
    </w:p>
    <w:p w:rsidR="008760A0" w:rsidRPr="00776C71" w:rsidRDefault="00300E79" w:rsidP="008760A0">
      <w:pPr>
        <w:spacing w:after="0" w:line="240" w:lineRule="auto"/>
        <w:jc w:val="both"/>
        <w:rPr>
          <w:rFonts w:ascii="Arial" w:eastAsia="Arial" w:hAnsi="Arial" w:cs="Arial"/>
          <w:sz w:val="24"/>
        </w:rPr>
      </w:pPr>
      <w:r w:rsidRPr="00776C71">
        <w:rPr>
          <w:rFonts w:ascii="Arial" w:eastAsia="Arial" w:hAnsi="Arial" w:cs="Arial"/>
          <w:sz w:val="24"/>
        </w:rPr>
        <w:t xml:space="preserve">Úvodní slovo přednesla </w:t>
      </w:r>
      <w:r w:rsidRPr="00776C71">
        <w:rPr>
          <w:rFonts w:ascii="Arial" w:eastAsia="Arial" w:hAnsi="Arial" w:cs="Arial"/>
          <w:b/>
          <w:sz w:val="24"/>
        </w:rPr>
        <w:t>Mgr. Kubjátová</w:t>
      </w:r>
      <w:r w:rsidRPr="00776C71">
        <w:rPr>
          <w:rFonts w:ascii="Arial" w:eastAsia="Arial" w:hAnsi="Arial" w:cs="Arial"/>
          <w:sz w:val="24"/>
        </w:rPr>
        <w:t>:</w:t>
      </w:r>
      <w:r w:rsidR="00AD26B0" w:rsidRPr="00776C71">
        <w:rPr>
          <w:rFonts w:ascii="Arial" w:eastAsia="Arial" w:hAnsi="Arial" w:cs="Arial"/>
          <w:sz w:val="24"/>
        </w:rPr>
        <w:t xml:space="preserve"> V</w:t>
      </w:r>
      <w:r w:rsidR="008760A0" w:rsidRPr="00776C71">
        <w:rPr>
          <w:rFonts w:ascii="Arial" w:eastAsia="Arial" w:hAnsi="Arial" w:cs="Arial"/>
          <w:sz w:val="24"/>
        </w:rPr>
        <w:t> úvodu bloku materiálů z obla</w:t>
      </w:r>
      <w:r w:rsidR="00AD26B0" w:rsidRPr="00776C71">
        <w:rPr>
          <w:rFonts w:ascii="Arial" w:eastAsia="Arial" w:hAnsi="Arial" w:cs="Arial"/>
          <w:sz w:val="24"/>
        </w:rPr>
        <w:t xml:space="preserve">sti sociální, předkládaných </w:t>
      </w:r>
      <w:r w:rsidR="008760A0" w:rsidRPr="00776C71">
        <w:rPr>
          <w:rFonts w:ascii="Arial" w:eastAsia="Arial" w:hAnsi="Arial" w:cs="Arial"/>
          <w:sz w:val="24"/>
        </w:rPr>
        <w:t>dnes k projednání a schválení, mi dovolte malou retrospektivu. Je</w:t>
      </w:r>
      <w:r w:rsidR="00AD26B0" w:rsidRPr="00776C71">
        <w:rPr>
          <w:rFonts w:ascii="Arial" w:eastAsia="Arial" w:hAnsi="Arial" w:cs="Arial"/>
          <w:sz w:val="24"/>
        </w:rPr>
        <w:t> </w:t>
      </w:r>
      <w:r w:rsidR="008760A0" w:rsidRPr="00776C71">
        <w:rPr>
          <w:rFonts w:ascii="Arial" w:eastAsia="Arial" w:hAnsi="Arial" w:cs="Arial"/>
          <w:sz w:val="24"/>
        </w:rPr>
        <w:t>potřeba si uvědomit, že od roku 2015 se výrazně změnil přístup k poskytování sociálních služeb a tím i zajištění jejich financování. Stěžejní kompetence v této oblasti jsou svěřeny do samosprávné kompetence krajů. Podle stávající právní úpravy kraj zajištuje dostupnost sociální služeb na svém území v souladu se</w:t>
      </w:r>
      <w:r w:rsidR="00AD26B0" w:rsidRPr="00776C71">
        <w:rPr>
          <w:rFonts w:ascii="Arial" w:eastAsia="Arial" w:hAnsi="Arial" w:cs="Arial"/>
          <w:sz w:val="24"/>
        </w:rPr>
        <w:t> </w:t>
      </w:r>
      <w:r w:rsidR="008760A0" w:rsidRPr="00776C71">
        <w:rPr>
          <w:rFonts w:ascii="Arial" w:eastAsia="Arial" w:hAnsi="Arial" w:cs="Arial"/>
          <w:sz w:val="24"/>
        </w:rPr>
        <w:t>střednědobým plánem rozvoje sociálních služeb a také určuje síť sociálních služeb na území kraje. K plnění výše uvedených povinností se krajům poskytuje z kapitoly MPSV ze státního rozpočtu účelová dotace určená na financování běžných výdajů souvisejících s poskytováním základních druhů a forem sociálních služeb v rozsahu stanoveném základními činnostmi podle druhů jednotlivých služeb. Výši dotace stanoví ministe</w:t>
      </w:r>
      <w:r w:rsidR="00A43525" w:rsidRPr="00776C71">
        <w:rPr>
          <w:rFonts w:ascii="Arial" w:eastAsia="Arial" w:hAnsi="Arial" w:cs="Arial"/>
          <w:sz w:val="24"/>
        </w:rPr>
        <w:t>rstvo ve výši procentního podílu</w:t>
      </w:r>
      <w:r w:rsidR="008760A0" w:rsidRPr="00776C71">
        <w:rPr>
          <w:rFonts w:ascii="Arial" w:eastAsia="Arial" w:hAnsi="Arial" w:cs="Arial"/>
          <w:sz w:val="24"/>
        </w:rPr>
        <w:t xml:space="preserve"> kraje na stanoveném ročním objemu finančních prostředků vyčleněných ve státním rozpočtu na podporu sociálních služeb na příslušný rozpočtový rok. Tato výše procentního podílu krajů je</w:t>
      </w:r>
      <w:r w:rsidR="00AD26B0" w:rsidRPr="00776C71">
        <w:rPr>
          <w:rFonts w:ascii="Arial" w:eastAsia="Arial" w:hAnsi="Arial" w:cs="Arial"/>
          <w:sz w:val="24"/>
        </w:rPr>
        <w:t> </w:t>
      </w:r>
      <w:r w:rsidR="008760A0" w:rsidRPr="00776C71">
        <w:rPr>
          <w:rFonts w:ascii="Arial" w:eastAsia="Arial" w:hAnsi="Arial" w:cs="Arial"/>
          <w:sz w:val="24"/>
        </w:rPr>
        <w:t>uvedena v příloze k zákonu č. 108/2006 Sb., o sociálních službách, ve znění pozdějších předpisů. Pro OK je výše citovaného podílu stanovena na 7,81</w:t>
      </w:r>
      <w:r w:rsidR="00AD26B0" w:rsidRPr="00776C71">
        <w:rPr>
          <w:rFonts w:ascii="Arial" w:eastAsia="Arial" w:hAnsi="Arial" w:cs="Arial"/>
          <w:sz w:val="24"/>
        </w:rPr>
        <w:t xml:space="preserve"> </w:t>
      </w:r>
      <w:r w:rsidR="008760A0" w:rsidRPr="00776C71">
        <w:rPr>
          <w:rFonts w:ascii="Arial" w:eastAsia="Arial" w:hAnsi="Arial" w:cs="Arial"/>
          <w:sz w:val="24"/>
        </w:rPr>
        <w:t>%. O</w:t>
      </w:r>
      <w:r w:rsidR="00AD26B0" w:rsidRPr="00776C71">
        <w:rPr>
          <w:rFonts w:ascii="Arial" w:eastAsia="Arial" w:hAnsi="Arial" w:cs="Arial"/>
          <w:sz w:val="24"/>
        </w:rPr>
        <w:t> </w:t>
      </w:r>
      <w:r w:rsidR="008760A0" w:rsidRPr="00776C71">
        <w:rPr>
          <w:rFonts w:ascii="Arial" w:eastAsia="Arial" w:hAnsi="Arial" w:cs="Arial"/>
          <w:sz w:val="24"/>
        </w:rPr>
        <w:t>poskytnutí finančních prostředků na jednotlivé sociální služby a jejich výši rozhoduje zastupitelstvo kraje v souladu s podmínkami stanovenými zastupitelstvem kraje. Podmínky pro rozhodování musí být v souladu s platnou národní legislativou a</w:t>
      </w:r>
      <w:r w:rsidR="00AD26B0" w:rsidRPr="00776C71">
        <w:rPr>
          <w:rFonts w:ascii="Arial" w:eastAsia="Arial" w:hAnsi="Arial" w:cs="Arial"/>
          <w:sz w:val="24"/>
        </w:rPr>
        <w:t> </w:t>
      </w:r>
      <w:r w:rsidR="008760A0" w:rsidRPr="00776C71">
        <w:rPr>
          <w:rFonts w:ascii="Arial" w:eastAsia="Arial" w:hAnsi="Arial" w:cs="Arial"/>
          <w:sz w:val="24"/>
        </w:rPr>
        <w:t xml:space="preserve">předpisy Evropské unie o veřejné podpoře. </w:t>
      </w:r>
    </w:p>
    <w:p w:rsidR="00A43525" w:rsidRPr="00776C71" w:rsidRDefault="008760A0" w:rsidP="008760A0">
      <w:pPr>
        <w:spacing w:after="0" w:line="240" w:lineRule="auto"/>
        <w:jc w:val="both"/>
        <w:rPr>
          <w:rFonts w:ascii="Arial" w:eastAsia="Arial" w:hAnsi="Arial" w:cs="Arial"/>
          <w:sz w:val="24"/>
        </w:rPr>
      </w:pPr>
      <w:r w:rsidRPr="00776C71">
        <w:rPr>
          <w:rFonts w:ascii="Arial" w:eastAsia="Arial" w:hAnsi="Arial" w:cs="Arial"/>
          <w:sz w:val="24"/>
        </w:rPr>
        <w:t xml:space="preserve">Již v průběhu roku 2014 probíhala intenzivní příprava k naplnění všech výše uvedených kompetencí kraje. Bylo nutné zpracovat střednědobý plán rozvoje </w:t>
      </w:r>
      <w:r w:rsidRPr="00776C71">
        <w:rPr>
          <w:rFonts w:ascii="Arial" w:eastAsia="Arial" w:hAnsi="Arial" w:cs="Arial"/>
          <w:sz w:val="24"/>
        </w:rPr>
        <w:lastRenderedPageBreak/>
        <w:t xml:space="preserve">sociálních služeb, určit síť sociálních služeb na rok 2015, stanovit pravidla dotačního řízení, podle nichž kraj rozhoduje o výši dotace jednotlivým poskytovatelům sociálních služeb bez ohledu na jejich právní formu a v souladu s právem EU. </w:t>
      </w:r>
    </w:p>
    <w:p w:rsidR="00A43525" w:rsidRPr="00776C71" w:rsidRDefault="008760A0" w:rsidP="008760A0">
      <w:pPr>
        <w:spacing w:after="0" w:line="240" w:lineRule="auto"/>
        <w:jc w:val="both"/>
        <w:rPr>
          <w:rFonts w:ascii="Arial" w:eastAsia="Arial" w:hAnsi="Arial" w:cs="Arial"/>
          <w:sz w:val="24"/>
        </w:rPr>
      </w:pPr>
      <w:r w:rsidRPr="00776C71">
        <w:rPr>
          <w:rFonts w:ascii="Arial" w:eastAsia="Arial" w:hAnsi="Arial" w:cs="Arial"/>
          <w:sz w:val="24"/>
        </w:rPr>
        <w:t>Dále bylo třeba zpracovat prováděcí dokumenty, nastavit procesy spojené s administrací dotačního řízení, vyúčtováním a kontrolou použitých finančních prostředků apod. ZOK schválilo v září 2014 stěžejní dokumenty. Jde o „Střednědobý plán rozvoje sociální služeb v OK pro roky 2015–2017“, jehož součástí je Akční plán rozvoje sociálních služeb OK na rok 2015, stanovující síť sociálních služeb pro rok 2015 a</w:t>
      </w:r>
      <w:r w:rsidR="0049768E" w:rsidRPr="00776C71">
        <w:rPr>
          <w:rFonts w:ascii="Arial" w:eastAsia="Arial" w:hAnsi="Arial" w:cs="Arial"/>
          <w:sz w:val="24"/>
        </w:rPr>
        <w:t> </w:t>
      </w:r>
      <w:r w:rsidRPr="00776C71">
        <w:rPr>
          <w:rFonts w:ascii="Arial" w:eastAsia="Arial" w:hAnsi="Arial" w:cs="Arial"/>
          <w:sz w:val="24"/>
        </w:rPr>
        <w:t>optimální náklady na její zajištění. „Program finanční podpory poskytování sociální služeb v OK“, který stanovuje pravidla pro poskytování finančních prostředků na</w:t>
      </w:r>
      <w:r w:rsidR="0049768E" w:rsidRPr="00776C71">
        <w:rPr>
          <w:rFonts w:ascii="Arial" w:eastAsia="Arial" w:hAnsi="Arial" w:cs="Arial"/>
          <w:sz w:val="24"/>
        </w:rPr>
        <w:t> </w:t>
      </w:r>
      <w:r w:rsidRPr="00776C71">
        <w:rPr>
          <w:rFonts w:ascii="Arial" w:eastAsia="Arial" w:hAnsi="Arial" w:cs="Arial"/>
          <w:sz w:val="24"/>
        </w:rPr>
        <w:t>zajištění sociální služeb, respektuje základní p</w:t>
      </w:r>
      <w:r w:rsidR="0049768E" w:rsidRPr="00776C71">
        <w:rPr>
          <w:rFonts w:ascii="Arial" w:eastAsia="Arial" w:hAnsi="Arial" w:cs="Arial"/>
          <w:sz w:val="24"/>
        </w:rPr>
        <w:t>rincipy určené ministerstvem v r</w:t>
      </w:r>
      <w:r w:rsidRPr="00776C71">
        <w:rPr>
          <w:rFonts w:ascii="Arial" w:eastAsia="Arial" w:hAnsi="Arial" w:cs="Arial"/>
          <w:sz w:val="24"/>
        </w:rPr>
        <w:t>ozhodn</w:t>
      </w:r>
      <w:r w:rsidR="0049768E" w:rsidRPr="00776C71">
        <w:rPr>
          <w:rFonts w:ascii="Arial" w:eastAsia="Arial" w:hAnsi="Arial" w:cs="Arial"/>
          <w:sz w:val="24"/>
        </w:rPr>
        <w:t>utí poskytnutí dotace krajům a m</w:t>
      </w:r>
      <w:r w:rsidRPr="00776C71">
        <w:rPr>
          <w:rFonts w:ascii="Arial" w:eastAsia="Arial" w:hAnsi="Arial" w:cs="Arial"/>
          <w:sz w:val="24"/>
        </w:rPr>
        <w:t>etodice, která je jeho nedílnou součástí, a</w:t>
      </w:r>
      <w:r w:rsidR="0049768E" w:rsidRPr="00776C71">
        <w:rPr>
          <w:rFonts w:ascii="Arial" w:eastAsia="Arial" w:hAnsi="Arial" w:cs="Arial"/>
          <w:sz w:val="24"/>
        </w:rPr>
        <w:t> </w:t>
      </w:r>
      <w:r w:rsidRPr="00776C71">
        <w:rPr>
          <w:rFonts w:ascii="Arial" w:eastAsia="Arial" w:hAnsi="Arial" w:cs="Arial"/>
          <w:sz w:val="24"/>
        </w:rPr>
        <w:t xml:space="preserve">vypořádává se s požadavky legislativy Evropské unie v oblasti veřejné podpory. </w:t>
      </w:r>
    </w:p>
    <w:p w:rsidR="008760A0" w:rsidRPr="00776C71" w:rsidRDefault="008760A0" w:rsidP="008760A0">
      <w:pPr>
        <w:spacing w:after="0" w:line="240" w:lineRule="auto"/>
        <w:jc w:val="both"/>
        <w:rPr>
          <w:rFonts w:ascii="Arial" w:eastAsia="Arial" w:hAnsi="Arial" w:cs="Arial"/>
          <w:sz w:val="24"/>
        </w:rPr>
      </w:pPr>
      <w:r w:rsidRPr="00776C71">
        <w:rPr>
          <w:rFonts w:ascii="Arial" w:eastAsia="Arial" w:hAnsi="Arial" w:cs="Arial"/>
          <w:sz w:val="24"/>
        </w:rPr>
        <w:t>Zásadním požadavkem ze strany samosprávy bylo, aby se změny dotkly poskytovatelů sociální služeb a jejich uživatelů co nejméně a aby byl potenciál změny co nejvíce využit k posílení jistoty poskytovatelů a transparentnosti celého procesu.</w:t>
      </w:r>
    </w:p>
    <w:p w:rsidR="008760A0" w:rsidRPr="00776C71" w:rsidRDefault="008760A0" w:rsidP="0049768E">
      <w:pPr>
        <w:spacing w:after="0" w:line="240" w:lineRule="auto"/>
        <w:jc w:val="both"/>
        <w:rPr>
          <w:rFonts w:ascii="Arial" w:eastAsia="Arial" w:hAnsi="Arial" w:cs="Arial"/>
          <w:sz w:val="24"/>
        </w:rPr>
      </w:pPr>
      <w:r w:rsidRPr="00776C71">
        <w:rPr>
          <w:rFonts w:ascii="Arial" w:eastAsia="Arial" w:hAnsi="Arial" w:cs="Arial"/>
          <w:sz w:val="24"/>
        </w:rPr>
        <w:t>Poprvé rozhodovalo ZOK o poskytnutí finančních prostředků ze státní účelové dotace jednotlivým poskytovatelům soc</w:t>
      </w:r>
      <w:r w:rsidR="0049768E" w:rsidRPr="00776C71">
        <w:rPr>
          <w:rFonts w:ascii="Arial" w:eastAsia="Arial" w:hAnsi="Arial" w:cs="Arial"/>
          <w:sz w:val="24"/>
        </w:rPr>
        <w:t>iálních</w:t>
      </w:r>
      <w:r w:rsidRPr="00776C71">
        <w:rPr>
          <w:rFonts w:ascii="Arial" w:eastAsia="Arial" w:hAnsi="Arial" w:cs="Arial"/>
          <w:sz w:val="24"/>
        </w:rPr>
        <w:t xml:space="preserve"> služeb v souladu s nově nastavenými principy v únoru letošního roku. Na semináři pro poskytovatele sociálních služeb, který proběh</w:t>
      </w:r>
      <w:r w:rsidR="0049768E" w:rsidRPr="00776C71">
        <w:rPr>
          <w:rFonts w:ascii="Arial" w:eastAsia="Arial" w:hAnsi="Arial" w:cs="Arial"/>
          <w:sz w:val="24"/>
        </w:rPr>
        <w:t>l</w:t>
      </w:r>
      <w:r w:rsidRPr="00776C71">
        <w:rPr>
          <w:rFonts w:ascii="Arial" w:eastAsia="Arial" w:hAnsi="Arial" w:cs="Arial"/>
          <w:sz w:val="24"/>
        </w:rPr>
        <w:t xml:space="preserve"> v krátkém čase po jednání ZOK, nezazněly ze strany žádného z poskytovatelů žádné výhrady k nastavenému systému, naopak zaznělo ocenění přístupu OK k tomuto nelehkému úkolu. Z tohoto důvodu si dovolím konstatovat, že</w:t>
      </w:r>
      <w:r w:rsidR="00EB60B6" w:rsidRPr="00776C71">
        <w:rPr>
          <w:rFonts w:ascii="Arial" w:eastAsia="Arial" w:hAnsi="Arial" w:cs="Arial"/>
          <w:sz w:val="24"/>
        </w:rPr>
        <w:t> </w:t>
      </w:r>
      <w:r w:rsidRPr="00776C71">
        <w:rPr>
          <w:rFonts w:ascii="Arial" w:eastAsia="Arial" w:hAnsi="Arial" w:cs="Arial"/>
          <w:sz w:val="24"/>
        </w:rPr>
        <w:t>požadavek samosprávy na zvládnutí celého procesu tak, aby nedošlo k rozkolísání systému, se podařilo naplnit.</w:t>
      </w:r>
    </w:p>
    <w:p w:rsidR="008760A0" w:rsidRPr="00776C71" w:rsidRDefault="008760A0" w:rsidP="008760A0">
      <w:pPr>
        <w:spacing w:after="0" w:line="240" w:lineRule="auto"/>
        <w:jc w:val="both"/>
        <w:rPr>
          <w:rFonts w:ascii="Arial" w:eastAsia="Arial" w:hAnsi="Arial" w:cs="Arial"/>
          <w:sz w:val="24"/>
        </w:rPr>
      </w:pPr>
      <w:r w:rsidRPr="00776C71">
        <w:rPr>
          <w:rFonts w:ascii="Arial" w:eastAsia="Arial" w:hAnsi="Arial" w:cs="Arial"/>
          <w:sz w:val="24"/>
        </w:rPr>
        <w:t xml:space="preserve">Nyní již k samotným bodům. </w:t>
      </w:r>
      <w:r w:rsidR="0049768E" w:rsidRPr="00776C71">
        <w:rPr>
          <w:rFonts w:ascii="Arial" w:eastAsia="Arial" w:hAnsi="Arial" w:cs="Arial"/>
          <w:sz w:val="24"/>
        </w:rPr>
        <w:t>Jak jsem</w:t>
      </w:r>
      <w:r w:rsidRPr="00776C71">
        <w:rPr>
          <w:rFonts w:ascii="Arial" w:eastAsia="Arial" w:hAnsi="Arial" w:cs="Arial"/>
          <w:sz w:val="24"/>
        </w:rPr>
        <w:t xml:space="preserve"> zmínila v úvodu, ZOK v září 2014 schválilo „Program finanční podpory poskytování sociálních služeb v</w:t>
      </w:r>
      <w:r w:rsidR="00EB60B6" w:rsidRPr="00776C71">
        <w:rPr>
          <w:rFonts w:ascii="Arial" w:eastAsia="Arial" w:hAnsi="Arial" w:cs="Arial"/>
          <w:sz w:val="24"/>
        </w:rPr>
        <w:t> </w:t>
      </w:r>
      <w:r w:rsidRPr="00776C71">
        <w:rPr>
          <w:rFonts w:ascii="Arial" w:eastAsia="Arial" w:hAnsi="Arial" w:cs="Arial"/>
          <w:sz w:val="24"/>
        </w:rPr>
        <w:t>OK</w:t>
      </w:r>
      <w:r w:rsidR="00EB60B6" w:rsidRPr="00776C71">
        <w:rPr>
          <w:rFonts w:ascii="Arial" w:eastAsia="Arial" w:hAnsi="Arial" w:cs="Arial"/>
          <w:sz w:val="24"/>
        </w:rPr>
        <w:t>“</w:t>
      </w:r>
      <w:r w:rsidRPr="00776C71">
        <w:rPr>
          <w:rFonts w:ascii="Arial" w:eastAsia="Arial" w:hAnsi="Arial" w:cs="Arial"/>
          <w:sz w:val="24"/>
        </w:rPr>
        <w:t>, který stanovil postup pro přerozdělování finančních prostředků určených na zajištění běžných výdajů na</w:t>
      </w:r>
      <w:r w:rsidR="0049768E" w:rsidRPr="00776C71">
        <w:rPr>
          <w:rFonts w:ascii="Arial" w:eastAsia="Arial" w:hAnsi="Arial" w:cs="Arial"/>
          <w:sz w:val="24"/>
        </w:rPr>
        <w:t> </w:t>
      </w:r>
      <w:r w:rsidRPr="00776C71">
        <w:rPr>
          <w:rFonts w:ascii="Arial" w:eastAsia="Arial" w:hAnsi="Arial" w:cs="Arial"/>
          <w:sz w:val="24"/>
        </w:rPr>
        <w:t xml:space="preserve">poskytování základních druhů a forem sociálních služeb. Program obsahuje </w:t>
      </w:r>
      <w:r w:rsidR="0049768E" w:rsidRPr="00776C71">
        <w:rPr>
          <w:rFonts w:ascii="Arial" w:eastAsia="Arial" w:hAnsi="Arial" w:cs="Arial"/>
          <w:sz w:val="24"/>
        </w:rPr>
        <w:t>obecnou část a 3 p</w:t>
      </w:r>
      <w:r w:rsidRPr="00776C71">
        <w:rPr>
          <w:rFonts w:ascii="Arial" w:eastAsia="Arial" w:hAnsi="Arial" w:cs="Arial"/>
          <w:sz w:val="24"/>
        </w:rPr>
        <w:t>odprogramy, které vymezují způsoby poskytování účelové dotace ze státního rozpočtu (Podprogram č. 1), dotace z rozpočtu OK (Podprogram č. 2) a</w:t>
      </w:r>
      <w:r w:rsidR="0049768E" w:rsidRPr="00776C71">
        <w:rPr>
          <w:rFonts w:ascii="Arial" w:eastAsia="Arial" w:hAnsi="Arial" w:cs="Arial"/>
          <w:sz w:val="24"/>
        </w:rPr>
        <w:t> </w:t>
      </w:r>
      <w:r w:rsidRPr="00776C71">
        <w:rPr>
          <w:rFonts w:ascii="Arial" w:eastAsia="Arial" w:hAnsi="Arial" w:cs="Arial"/>
          <w:sz w:val="24"/>
        </w:rPr>
        <w:t>postup pro poskytování finančních prostředků na sociální služby příspěvkovým organizacím zřizovaných OK (Podprogram č. 3). Vzhledem ke</w:t>
      </w:r>
      <w:r w:rsidR="00EB60B6" w:rsidRPr="00776C71">
        <w:rPr>
          <w:rFonts w:ascii="Arial" w:eastAsia="Arial" w:hAnsi="Arial" w:cs="Arial"/>
          <w:sz w:val="24"/>
        </w:rPr>
        <w:t> </w:t>
      </w:r>
      <w:r w:rsidRPr="00776C71">
        <w:rPr>
          <w:rFonts w:ascii="Arial" w:eastAsia="Arial" w:hAnsi="Arial" w:cs="Arial"/>
          <w:sz w:val="24"/>
        </w:rPr>
        <w:t>zkušenostem z administrace dotačního řízení v roce 2015 a také v návaznosti na</w:t>
      </w:r>
      <w:r w:rsidR="00EB60B6" w:rsidRPr="00776C71">
        <w:rPr>
          <w:rFonts w:ascii="Arial" w:eastAsia="Arial" w:hAnsi="Arial" w:cs="Arial"/>
          <w:sz w:val="24"/>
        </w:rPr>
        <w:t> </w:t>
      </w:r>
      <w:r w:rsidRPr="00776C71">
        <w:rPr>
          <w:rFonts w:ascii="Arial" w:eastAsia="Arial" w:hAnsi="Arial" w:cs="Arial"/>
          <w:sz w:val="24"/>
        </w:rPr>
        <w:t>změnu zákona o</w:t>
      </w:r>
      <w:r w:rsidR="0049768E" w:rsidRPr="00776C71">
        <w:rPr>
          <w:rFonts w:ascii="Arial" w:eastAsia="Arial" w:hAnsi="Arial" w:cs="Arial"/>
          <w:sz w:val="24"/>
        </w:rPr>
        <w:t> </w:t>
      </w:r>
      <w:r w:rsidRPr="00776C71">
        <w:rPr>
          <w:rFonts w:ascii="Arial" w:eastAsia="Arial" w:hAnsi="Arial" w:cs="Arial"/>
          <w:sz w:val="24"/>
        </w:rPr>
        <w:t>rozpočtových pravidlech územních rozpočtů, Nařízení vlády čl.</w:t>
      </w:r>
      <w:r w:rsidR="00EB60B6" w:rsidRPr="00776C71">
        <w:rPr>
          <w:rFonts w:ascii="Arial" w:eastAsia="Arial" w:hAnsi="Arial" w:cs="Arial"/>
          <w:sz w:val="24"/>
        </w:rPr>
        <w:t> </w:t>
      </w:r>
      <w:r w:rsidRPr="00776C71">
        <w:rPr>
          <w:rFonts w:ascii="Arial" w:eastAsia="Arial" w:hAnsi="Arial" w:cs="Arial"/>
          <w:sz w:val="24"/>
        </w:rPr>
        <w:t>98/2015 o</w:t>
      </w:r>
      <w:r w:rsidR="0049768E" w:rsidRPr="00776C71">
        <w:rPr>
          <w:rFonts w:ascii="Arial" w:eastAsia="Arial" w:hAnsi="Arial" w:cs="Arial"/>
          <w:sz w:val="24"/>
        </w:rPr>
        <w:t> </w:t>
      </w:r>
      <w:r w:rsidRPr="00776C71">
        <w:rPr>
          <w:rFonts w:ascii="Arial" w:eastAsia="Arial" w:hAnsi="Arial" w:cs="Arial"/>
          <w:sz w:val="24"/>
        </w:rPr>
        <w:t>provedení §101a zákona o sociálních službách z dubna letošního roku, které stanoví bližší podmínky pro čerpání dotace, a Metodiku MPS</w:t>
      </w:r>
      <w:r w:rsidR="00EB60B6" w:rsidRPr="00776C71">
        <w:rPr>
          <w:rFonts w:ascii="Arial" w:eastAsia="Arial" w:hAnsi="Arial" w:cs="Arial"/>
          <w:sz w:val="24"/>
        </w:rPr>
        <w:t>V</w:t>
      </w:r>
      <w:r w:rsidRPr="00776C71">
        <w:rPr>
          <w:rFonts w:ascii="Arial" w:eastAsia="Arial" w:hAnsi="Arial" w:cs="Arial"/>
          <w:sz w:val="24"/>
        </w:rPr>
        <w:t xml:space="preserve"> pro poskytování dotací ze státního rozpočtu krajům</w:t>
      </w:r>
      <w:r w:rsidR="00EB60B6" w:rsidRPr="00776C71">
        <w:rPr>
          <w:rFonts w:ascii="Arial" w:eastAsia="Arial" w:hAnsi="Arial" w:cs="Arial"/>
          <w:sz w:val="24"/>
        </w:rPr>
        <w:t xml:space="preserve"> a hl. městu Praze, bylo nutné p</w:t>
      </w:r>
      <w:r w:rsidRPr="00776C71">
        <w:rPr>
          <w:rFonts w:ascii="Arial" w:eastAsia="Arial" w:hAnsi="Arial" w:cs="Arial"/>
          <w:sz w:val="24"/>
        </w:rPr>
        <w:t>rogram aktualizovat. Aktualizaci je třeba provést s ohledem na fakt, že popis způsobu rozdělení a čerpání dotace je povinnou přílohou žádosti kraje o dotaci ze státního rozpočtu na rok 2016, kterou je kraj povinen podat nejpozději v termínu do</w:t>
      </w:r>
      <w:r w:rsidR="002D1969" w:rsidRPr="00776C71">
        <w:rPr>
          <w:rFonts w:ascii="Arial" w:eastAsia="Arial" w:hAnsi="Arial" w:cs="Arial"/>
          <w:sz w:val="24"/>
        </w:rPr>
        <w:t> </w:t>
      </w:r>
      <w:r w:rsidRPr="00776C71">
        <w:rPr>
          <w:rFonts w:ascii="Arial" w:eastAsia="Arial" w:hAnsi="Arial" w:cs="Arial"/>
          <w:sz w:val="24"/>
        </w:rPr>
        <w:t>31.</w:t>
      </w:r>
      <w:r w:rsidR="002D1969" w:rsidRPr="00776C71">
        <w:rPr>
          <w:rFonts w:ascii="Arial" w:eastAsia="Arial" w:hAnsi="Arial" w:cs="Arial"/>
          <w:sz w:val="24"/>
        </w:rPr>
        <w:t> </w:t>
      </w:r>
      <w:r w:rsidRPr="00776C71">
        <w:rPr>
          <w:rFonts w:ascii="Arial" w:eastAsia="Arial" w:hAnsi="Arial" w:cs="Arial"/>
          <w:sz w:val="24"/>
        </w:rPr>
        <w:t>7.</w:t>
      </w:r>
      <w:r w:rsidR="002D1969" w:rsidRPr="00776C71">
        <w:rPr>
          <w:rFonts w:ascii="Arial" w:eastAsia="Arial" w:hAnsi="Arial" w:cs="Arial"/>
          <w:sz w:val="24"/>
        </w:rPr>
        <w:t> </w:t>
      </w:r>
      <w:r w:rsidRPr="00776C71">
        <w:rPr>
          <w:rFonts w:ascii="Arial" w:eastAsia="Arial" w:hAnsi="Arial" w:cs="Arial"/>
          <w:sz w:val="24"/>
        </w:rPr>
        <w:t>2015. Navržené změny se nedotýka</w:t>
      </w:r>
      <w:r w:rsidR="00EB60B6" w:rsidRPr="00776C71">
        <w:rPr>
          <w:rFonts w:ascii="Arial" w:eastAsia="Arial" w:hAnsi="Arial" w:cs="Arial"/>
          <w:sz w:val="24"/>
        </w:rPr>
        <w:t>jí základních principů a zásad p</w:t>
      </w:r>
      <w:r w:rsidRPr="00776C71">
        <w:rPr>
          <w:rFonts w:ascii="Arial" w:eastAsia="Arial" w:hAnsi="Arial" w:cs="Arial"/>
          <w:sz w:val="24"/>
        </w:rPr>
        <w:t xml:space="preserve">rogramu. </w:t>
      </w:r>
    </w:p>
    <w:p w:rsidR="00F7551C" w:rsidRPr="00776C71" w:rsidRDefault="00F7551C" w:rsidP="008760A0">
      <w:pPr>
        <w:spacing w:after="0" w:line="240" w:lineRule="auto"/>
        <w:jc w:val="both"/>
        <w:rPr>
          <w:rFonts w:ascii="Arial" w:eastAsia="Arial" w:hAnsi="Arial" w:cs="Arial"/>
          <w:sz w:val="24"/>
        </w:rPr>
      </w:pPr>
    </w:p>
    <w:p w:rsidR="00F7551C" w:rsidRPr="00776C71" w:rsidRDefault="008760A0">
      <w:pPr>
        <w:spacing w:after="0" w:line="240" w:lineRule="auto"/>
        <w:rPr>
          <w:rFonts w:ascii="Arial" w:eastAsia="Arial" w:hAnsi="Arial" w:cs="Arial"/>
          <w:sz w:val="24"/>
        </w:rPr>
      </w:pPr>
      <w:r w:rsidRPr="00776C71">
        <w:rPr>
          <w:rFonts w:ascii="Arial" w:eastAsia="Arial" w:hAnsi="Arial" w:cs="Arial"/>
          <w:b/>
          <w:sz w:val="24"/>
        </w:rPr>
        <w:t>Ing. Rozbořil</w:t>
      </w:r>
      <w:r w:rsidRPr="00776C71">
        <w:rPr>
          <w:rFonts w:ascii="Arial" w:eastAsia="Arial" w:hAnsi="Arial" w:cs="Arial"/>
          <w:sz w:val="24"/>
        </w:rPr>
        <w:t xml:space="preserve"> vyzval zastupitele k dotazům.</w:t>
      </w:r>
    </w:p>
    <w:p w:rsidR="008760A0" w:rsidRPr="00776C71" w:rsidRDefault="008760A0">
      <w:pPr>
        <w:spacing w:after="0" w:line="240" w:lineRule="auto"/>
        <w:rPr>
          <w:rFonts w:ascii="Arial" w:eastAsia="Arial" w:hAnsi="Arial" w:cs="Arial"/>
          <w:sz w:val="24"/>
        </w:rPr>
      </w:pPr>
    </w:p>
    <w:p w:rsidR="00F7551C" w:rsidRPr="00776C71" w:rsidRDefault="00300E79" w:rsidP="003A2EB9">
      <w:pPr>
        <w:spacing w:after="0" w:line="240" w:lineRule="auto"/>
        <w:jc w:val="both"/>
        <w:rPr>
          <w:rFonts w:ascii="Arial" w:eastAsia="Arial" w:hAnsi="Arial" w:cs="Arial"/>
          <w:sz w:val="24"/>
        </w:rPr>
      </w:pPr>
      <w:r w:rsidRPr="00776C71">
        <w:rPr>
          <w:rFonts w:ascii="Arial" w:eastAsia="Arial" w:hAnsi="Arial" w:cs="Arial"/>
          <w:b/>
          <w:sz w:val="24"/>
        </w:rPr>
        <w:t>Mgr. Slavotínek</w:t>
      </w:r>
      <w:r w:rsidR="008760A0" w:rsidRPr="00776C71">
        <w:rPr>
          <w:rFonts w:ascii="Arial" w:eastAsia="Arial" w:hAnsi="Arial" w:cs="Arial"/>
          <w:sz w:val="24"/>
        </w:rPr>
        <w:t>: T</w:t>
      </w:r>
      <w:r w:rsidRPr="00776C71">
        <w:rPr>
          <w:rFonts w:ascii="Arial" w:eastAsia="Arial" w:hAnsi="Arial" w:cs="Arial"/>
          <w:sz w:val="24"/>
        </w:rPr>
        <w:t>ento materiál nemění pro poskytovatele sociálních služeb nic</w:t>
      </w:r>
      <w:r w:rsidR="00EB60B6" w:rsidRPr="00776C71">
        <w:rPr>
          <w:rFonts w:ascii="Arial" w:eastAsia="Arial" w:hAnsi="Arial" w:cs="Arial"/>
          <w:sz w:val="24"/>
        </w:rPr>
        <w:t> </w:t>
      </w:r>
      <w:r w:rsidRPr="00776C71">
        <w:rPr>
          <w:rFonts w:ascii="Arial" w:eastAsia="Arial" w:hAnsi="Arial" w:cs="Arial"/>
          <w:sz w:val="24"/>
        </w:rPr>
        <w:t>z</w:t>
      </w:r>
      <w:r w:rsidR="00F4241F" w:rsidRPr="00776C71">
        <w:rPr>
          <w:rFonts w:ascii="Arial" w:eastAsia="Arial" w:hAnsi="Arial" w:cs="Arial"/>
          <w:sz w:val="24"/>
        </w:rPr>
        <w:t> </w:t>
      </w:r>
      <w:r w:rsidRPr="00776C71">
        <w:rPr>
          <w:rFonts w:ascii="Arial" w:eastAsia="Arial" w:hAnsi="Arial" w:cs="Arial"/>
          <w:sz w:val="24"/>
        </w:rPr>
        <w:t>hlediska např. výpočtových mechaniz</w:t>
      </w:r>
      <w:r w:rsidR="008760A0" w:rsidRPr="00776C71">
        <w:rPr>
          <w:rFonts w:ascii="Arial" w:eastAsia="Arial" w:hAnsi="Arial" w:cs="Arial"/>
          <w:sz w:val="24"/>
        </w:rPr>
        <w:t>mů dotace?</w:t>
      </w:r>
    </w:p>
    <w:p w:rsidR="00F7551C" w:rsidRPr="00776C71" w:rsidRDefault="00F7551C" w:rsidP="003A2EB9">
      <w:pPr>
        <w:spacing w:after="0" w:line="240" w:lineRule="auto"/>
        <w:jc w:val="both"/>
        <w:rPr>
          <w:rFonts w:ascii="Arial" w:eastAsia="Arial" w:hAnsi="Arial" w:cs="Arial"/>
          <w:sz w:val="24"/>
        </w:rPr>
      </w:pPr>
    </w:p>
    <w:p w:rsidR="00F7551C" w:rsidRPr="00776C71" w:rsidRDefault="00300E79">
      <w:pPr>
        <w:spacing w:after="0" w:line="240" w:lineRule="auto"/>
        <w:rPr>
          <w:rFonts w:ascii="Arial" w:eastAsia="Arial" w:hAnsi="Arial" w:cs="Arial"/>
          <w:sz w:val="24"/>
        </w:rPr>
      </w:pPr>
      <w:r w:rsidRPr="00776C71">
        <w:rPr>
          <w:rFonts w:ascii="Arial" w:eastAsia="Arial" w:hAnsi="Arial" w:cs="Arial"/>
          <w:b/>
          <w:sz w:val="24"/>
        </w:rPr>
        <w:t>Mgr. Kubjátová</w:t>
      </w:r>
      <w:r w:rsidR="008760A0" w:rsidRPr="00776C71">
        <w:rPr>
          <w:rFonts w:ascii="Arial" w:eastAsia="Arial" w:hAnsi="Arial" w:cs="Arial"/>
          <w:sz w:val="24"/>
        </w:rPr>
        <w:t>: U</w:t>
      </w:r>
      <w:r w:rsidR="00F4241F" w:rsidRPr="00776C71">
        <w:rPr>
          <w:rFonts w:ascii="Arial" w:eastAsia="Arial" w:hAnsi="Arial" w:cs="Arial"/>
          <w:sz w:val="24"/>
        </w:rPr>
        <w:t xml:space="preserve"> jedné služby se navyšuje k</w:t>
      </w:r>
      <w:r w:rsidRPr="00776C71">
        <w:rPr>
          <w:rFonts w:ascii="Arial" w:eastAsia="Arial" w:hAnsi="Arial" w:cs="Arial"/>
          <w:sz w:val="24"/>
        </w:rPr>
        <w:t>o</w:t>
      </w:r>
      <w:r w:rsidR="00F4241F" w:rsidRPr="00776C71">
        <w:rPr>
          <w:rFonts w:ascii="Arial" w:eastAsia="Arial" w:hAnsi="Arial" w:cs="Arial"/>
          <w:sz w:val="24"/>
        </w:rPr>
        <w:t>e</w:t>
      </w:r>
      <w:r w:rsidRPr="00776C71">
        <w:rPr>
          <w:rFonts w:ascii="Arial" w:eastAsia="Arial" w:hAnsi="Arial" w:cs="Arial"/>
          <w:sz w:val="24"/>
        </w:rPr>
        <w:t>ficient z 0,3 na 0,4.</w:t>
      </w:r>
    </w:p>
    <w:p w:rsidR="00F7551C" w:rsidRPr="00776C71" w:rsidRDefault="00F7551C">
      <w:pPr>
        <w:spacing w:after="0" w:line="240" w:lineRule="auto"/>
        <w:rPr>
          <w:rFonts w:ascii="Arial" w:eastAsia="Arial" w:hAnsi="Arial" w:cs="Arial"/>
          <w:sz w:val="24"/>
        </w:rPr>
      </w:pPr>
    </w:p>
    <w:p w:rsidR="00F7551C" w:rsidRPr="00776C71" w:rsidRDefault="00EB60B6" w:rsidP="008760A0">
      <w:pPr>
        <w:spacing w:after="0" w:line="240" w:lineRule="auto"/>
        <w:jc w:val="both"/>
        <w:rPr>
          <w:rFonts w:ascii="Arial" w:eastAsia="Arial" w:hAnsi="Arial" w:cs="Arial"/>
          <w:sz w:val="24"/>
        </w:rPr>
      </w:pPr>
      <w:r w:rsidRPr="00776C71">
        <w:rPr>
          <w:rFonts w:ascii="Arial" w:eastAsia="Arial" w:hAnsi="Arial" w:cs="Arial"/>
          <w:b/>
          <w:sz w:val="24"/>
        </w:rPr>
        <w:lastRenderedPageBreak/>
        <w:t>RNDr. Rašková</w:t>
      </w:r>
      <w:r w:rsidRPr="00776C71">
        <w:rPr>
          <w:rFonts w:ascii="Arial" w:eastAsia="Arial" w:hAnsi="Arial" w:cs="Arial"/>
          <w:sz w:val="24"/>
        </w:rPr>
        <w:t xml:space="preserve"> poděkovala </w:t>
      </w:r>
      <w:r w:rsidR="008760A0" w:rsidRPr="00776C71">
        <w:rPr>
          <w:rFonts w:ascii="Arial" w:eastAsia="Arial" w:hAnsi="Arial" w:cs="Arial"/>
          <w:sz w:val="24"/>
        </w:rPr>
        <w:t>náměstkyni</w:t>
      </w:r>
      <w:r w:rsidR="00300E79" w:rsidRPr="00776C71">
        <w:rPr>
          <w:rFonts w:ascii="Arial" w:eastAsia="Arial" w:hAnsi="Arial" w:cs="Arial"/>
          <w:sz w:val="24"/>
        </w:rPr>
        <w:t xml:space="preserve"> Kubjátové a pracovnicím příslušného odboru za práci při zpra</w:t>
      </w:r>
      <w:r w:rsidR="00F4241F" w:rsidRPr="00776C71">
        <w:rPr>
          <w:rFonts w:ascii="Arial" w:eastAsia="Arial" w:hAnsi="Arial" w:cs="Arial"/>
          <w:sz w:val="24"/>
        </w:rPr>
        <w:t>covaní všech materiálů předkláda</w:t>
      </w:r>
      <w:r w:rsidR="00300E79" w:rsidRPr="00776C71">
        <w:rPr>
          <w:rFonts w:ascii="Arial" w:eastAsia="Arial" w:hAnsi="Arial" w:cs="Arial"/>
          <w:sz w:val="24"/>
        </w:rPr>
        <w:t xml:space="preserve">ných v rámci </w:t>
      </w:r>
      <w:r w:rsidR="00753E26" w:rsidRPr="00776C71">
        <w:rPr>
          <w:rFonts w:ascii="Arial" w:eastAsia="Arial" w:hAnsi="Arial" w:cs="Arial"/>
          <w:sz w:val="24"/>
        </w:rPr>
        <w:t>o</w:t>
      </w:r>
      <w:r w:rsidRPr="00776C71">
        <w:rPr>
          <w:rFonts w:ascii="Arial" w:eastAsia="Arial" w:hAnsi="Arial" w:cs="Arial"/>
          <w:sz w:val="24"/>
        </w:rPr>
        <w:t>dboru sociálních věcí (</w:t>
      </w:r>
      <w:r w:rsidR="00300E79" w:rsidRPr="00776C71">
        <w:rPr>
          <w:rFonts w:ascii="Arial" w:eastAsia="Arial" w:hAnsi="Arial" w:cs="Arial"/>
          <w:sz w:val="24"/>
        </w:rPr>
        <w:t>OSV</w:t>
      </w:r>
      <w:r w:rsidRPr="00776C71">
        <w:rPr>
          <w:rFonts w:ascii="Arial" w:eastAsia="Arial" w:hAnsi="Arial" w:cs="Arial"/>
          <w:sz w:val="24"/>
        </w:rPr>
        <w:t>)</w:t>
      </w:r>
      <w:r w:rsidR="00300E79" w:rsidRPr="00776C71">
        <w:rPr>
          <w:rFonts w:ascii="Arial" w:eastAsia="Arial" w:hAnsi="Arial" w:cs="Arial"/>
          <w:sz w:val="24"/>
        </w:rPr>
        <w:t xml:space="preserve"> dnešnímu zastupitelstvu. </w:t>
      </w:r>
    </w:p>
    <w:p w:rsidR="00F7551C" w:rsidRPr="00776C71" w:rsidRDefault="00F7551C">
      <w:pPr>
        <w:spacing w:after="0" w:line="240" w:lineRule="auto"/>
        <w:rPr>
          <w:rFonts w:ascii="Arial" w:eastAsia="Arial" w:hAnsi="Arial" w:cs="Arial"/>
          <w:sz w:val="24"/>
        </w:rPr>
      </w:pPr>
    </w:p>
    <w:p w:rsidR="00F7551C" w:rsidRPr="00776C71" w:rsidRDefault="00300E79" w:rsidP="003A2EB9">
      <w:pPr>
        <w:spacing w:after="0" w:line="240" w:lineRule="auto"/>
        <w:jc w:val="both"/>
        <w:rPr>
          <w:rFonts w:ascii="Arial" w:eastAsia="Arial" w:hAnsi="Arial" w:cs="Arial"/>
          <w:sz w:val="24"/>
        </w:rPr>
      </w:pPr>
      <w:r w:rsidRPr="00776C71">
        <w:rPr>
          <w:rFonts w:ascii="Arial" w:eastAsia="Arial" w:hAnsi="Arial" w:cs="Arial"/>
          <w:b/>
          <w:sz w:val="24"/>
        </w:rPr>
        <w:t>I</w:t>
      </w:r>
      <w:r w:rsidR="003A2EB9" w:rsidRPr="00776C71">
        <w:rPr>
          <w:rFonts w:ascii="Arial" w:eastAsia="Arial" w:hAnsi="Arial" w:cs="Arial"/>
          <w:b/>
          <w:sz w:val="24"/>
        </w:rPr>
        <w:t>ng. Rozbořil:</w:t>
      </w:r>
      <w:r w:rsidR="003A2EB9" w:rsidRPr="00776C71">
        <w:rPr>
          <w:rFonts w:ascii="Arial" w:eastAsia="Arial" w:hAnsi="Arial" w:cs="Arial"/>
          <w:sz w:val="24"/>
        </w:rPr>
        <w:t xml:space="preserve"> P</w:t>
      </w:r>
      <w:r w:rsidRPr="00776C71">
        <w:rPr>
          <w:rFonts w:ascii="Arial" w:eastAsia="Arial" w:hAnsi="Arial" w:cs="Arial"/>
          <w:sz w:val="24"/>
        </w:rPr>
        <w:t>oděkování je na m</w:t>
      </w:r>
      <w:r w:rsidR="00EB60B6" w:rsidRPr="00776C71">
        <w:rPr>
          <w:rFonts w:ascii="Arial" w:eastAsia="Arial" w:hAnsi="Arial" w:cs="Arial"/>
          <w:sz w:val="24"/>
        </w:rPr>
        <w:t>ístě a připojuji se k němu. Závěrem</w:t>
      </w:r>
      <w:r w:rsidR="00F4241F" w:rsidRPr="00776C71">
        <w:rPr>
          <w:rFonts w:ascii="Arial" w:eastAsia="Arial" w:hAnsi="Arial" w:cs="Arial"/>
          <w:sz w:val="24"/>
        </w:rPr>
        <w:t> </w:t>
      </w:r>
      <w:r w:rsidRPr="00776C71">
        <w:rPr>
          <w:rFonts w:ascii="Arial" w:eastAsia="Arial" w:hAnsi="Arial" w:cs="Arial"/>
          <w:sz w:val="24"/>
        </w:rPr>
        <w:t>Ing.</w:t>
      </w:r>
      <w:r w:rsidR="00F4241F" w:rsidRPr="00776C71">
        <w:rPr>
          <w:rFonts w:ascii="Arial" w:eastAsia="Arial" w:hAnsi="Arial" w:cs="Arial"/>
          <w:sz w:val="24"/>
        </w:rPr>
        <w:t> </w:t>
      </w:r>
      <w:proofErr w:type="gramStart"/>
      <w:r w:rsidRPr="00776C71">
        <w:rPr>
          <w:rFonts w:ascii="Arial" w:eastAsia="Arial" w:hAnsi="Arial" w:cs="Arial"/>
          <w:sz w:val="24"/>
        </w:rPr>
        <w:t>Rozbořil</w:t>
      </w:r>
      <w:r w:rsidR="00F4241F" w:rsidRPr="00776C71">
        <w:rPr>
          <w:rFonts w:ascii="Arial" w:eastAsia="Arial" w:hAnsi="Arial" w:cs="Arial"/>
          <w:sz w:val="24"/>
        </w:rPr>
        <w:t> </w:t>
      </w:r>
      <w:r w:rsidRPr="00776C71">
        <w:rPr>
          <w:rFonts w:ascii="Arial" w:eastAsia="Arial" w:hAnsi="Arial" w:cs="Arial"/>
          <w:sz w:val="24"/>
        </w:rPr>
        <w:t>vyzval</w:t>
      </w:r>
      <w:proofErr w:type="gramEnd"/>
      <w:r w:rsidRPr="00776C71">
        <w:rPr>
          <w:rFonts w:ascii="Arial" w:eastAsia="Arial" w:hAnsi="Arial" w:cs="Arial"/>
          <w:sz w:val="24"/>
        </w:rPr>
        <w:t xml:space="preserve"> k hlasování o bodu č. 17.</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Zastupitelstvo schválilo usnesení UZ/16/34/2015</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Přítomno 48, pro 48, proti 0, zdržel se 0, nehlasovali 0</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Návrh byl přijat.</w:t>
      </w: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b/>
          <w:sz w:val="26"/>
        </w:rPr>
      </w:pPr>
      <w:r w:rsidRPr="00776C71">
        <w:rPr>
          <w:rFonts w:ascii="Arial" w:eastAsia="Arial" w:hAnsi="Arial" w:cs="Arial"/>
          <w:b/>
          <w:sz w:val="26"/>
        </w:rPr>
        <w:t>18.</w:t>
      </w:r>
      <w:r w:rsidRPr="00776C71">
        <w:rPr>
          <w:rFonts w:ascii="Arial" w:eastAsia="Arial" w:hAnsi="Arial" w:cs="Arial"/>
          <w:b/>
          <w:sz w:val="26"/>
        </w:rPr>
        <w:tab/>
        <w:t>Program finanční podpory poskytování sociálních služeb v</w:t>
      </w:r>
      <w:r w:rsidR="00F4241F" w:rsidRPr="00776C71">
        <w:rPr>
          <w:rFonts w:ascii="Arial" w:eastAsia="Arial" w:hAnsi="Arial" w:cs="Arial"/>
          <w:b/>
          <w:sz w:val="26"/>
        </w:rPr>
        <w:t> </w:t>
      </w:r>
      <w:r w:rsidRPr="00776C71">
        <w:rPr>
          <w:rFonts w:ascii="Arial" w:eastAsia="Arial" w:hAnsi="Arial" w:cs="Arial"/>
          <w:b/>
          <w:sz w:val="26"/>
        </w:rPr>
        <w:t xml:space="preserve">Olomouckém kraji, Podprogram č. 2 </w:t>
      </w:r>
    </w:p>
    <w:p w:rsidR="00F7551C" w:rsidRPr="00776C71" w:rsidRDefault="00F7551C">
      <w:pPr>
        <w:spacing w:after="0" w:line="240" w:lineRule="auto"/>
        <w:rPr>
          <w:rFonts w:ascii="Arial" w:eastAsia="Arial" w:hAnsi="Arial" w:cs="Arial"/>
          <w:sz w:val="24"/>
        </w:rPr>
      </w:pPr>
    </w:p>
    <w:p w:rsidR="003A2EB9" w:rsidRPr="00776C71" w:rsidRDefault="00300E79" w:rsidP="003A2EB9">
      <w:pPr>
        <w:spacing w:after="0"/>
        <w:jc w:val="both"/>
        <w:rPr>
          <w:rFonts w:ascii="Arial" w:hAnsi="Arial" w:cs="Arial"/>
          <w:sz w:val="24"/>
          <w:szCs w:val="24"/>
        </w:rPr>
      </w:pPr>
      <w:r w:rsidRPr="00776C71">
        <w:rPr>
          <w:rFonts w:ascii="Arial" w:eastAsia="Arial" w:hAnsi="Arial" w:cs="Arial"/>
          <w:sz w:val="24"/>
        </w:rPr>
        <w:t xml:space="preserve">Úvodní slovo přednesla </w:t>
      </w:r>
      <w:r w:rsidRPr="00776C71">
        <w:rPr>
          <w:rFonts w:ascii="Arial" w:eastAsia="Arial" w:hAnsi="Arial" w:cs="Arial"/>
          <w:b/>
          <w:sz w:val="24"/>
        </w:rPr>
        <w:t xml:space="preserve">Mgr. Kubjátová: </w:t>
      </w:r>
      <w:r w:rsidR="003A2EB9" w:rsidRPr="00776C71">
        <w:rPr>
          <w:rFonts w:ascii="Arial" w:hAnsi="Arial" w:cs="Arial"/>
          <w:sz w:val="24"/>
          <w:szCs w:val="24"/>
        </w:rPr>
        <w:t>Zatímco v předchozím bodě jednání jsme se zabývali úpravou Programu finanční podpory poskytování sociálních služeb v OK pro rok 2016, v tomto bodě se dostáváme zpět k financování sociálních služeb v letošním roce. ZOK schválilo na své schůzi v únoru letošního roku přerozdělení finančních prostředků ze státní účelové d</w:t>
      </w:r>
      <w:r w:rsidR="00F4241F" w:rsidRPr="00776C71">
        <w:rPr>
          <w:rFonts w:ascii="Arial" w:hAnsi="Arial" w:cs="Arial"/>
          <w:sz w:val="24"/>
          <w:szCs w:val="24"/>
        </w:rPr>
        <w:t>otace poskytnuté pro rok 2015 v</w:t>
      </w:r>
      <w:r w:rsidR="003A2EB9" w:rsidRPr="00776C71">
        <w:rPr>
          <w:rFonts w:ascii="Arial" w:hAnsi="Arial" w:cs="Arial"/>
          <w:sz w:val="24"/>
          <w:szCs w:val="24"/>
        </w:rPr>
        <w:t xml:space="preserve"> celkové výši 591 998 000 Kč pro všechny poskytovatele sociálních služeb v OK.</w:t>
      </w:r>
    </w:p>
    <w:p w:rsidR="003A2EB9" w:rsidRPr="00776C71" w:rsidRDefault="003A2EB9" w:rsidP="003A2EB9">
      <w:pPr>
        <w:spacing w:after="0"/>
        <w:jc w:val="both"/>
        <w:rPr>
          <w:rFonts w:ascii="Arial" w:hAnsi="Arial" w:cs="Arial"/>
          <w:sz w:val="24"/>
          <w:szCs w:val="24"/>
        </w:rPr>
      </w:pPr>
      <w:r w:rsidRPr="00776C71">
        <w:rPr>
          <w:rFonts w:ascii="Arial" w:hAnsi="Arial" w:cs="Arial"/>
          <w:sz w:val="24"/>
          <w:szCs w:val="24"/>
        </w:rPr>
        <w:t>Nyní je předkládán návrh na poskytnutí dotace z rozpočtu OK dle Podprogramu č. 2 určeného na částečné dofinancování sociálních služeb poskytovaných nestátním neziskovým organizacím. Na tento účel byla v rozpočtu kraje vyčleněna částka ve</w:t>
      </w:r>
      <w:r w:rsidR="00F4241F" w:rsidRPr="00776C71">
        <w:rPr>
          <w:rFonts w:ascii="Arial" w:hAnsi="Arial" w:cs="Arial"/>
          <w:sz w:val="24"/>
          <w:szCs w:val="24"/>
        </w:rPr>
        <w:t> </w:t>
      </w:r>
      <w:r w:rsidRPr="00776C71">
        <w:rPr>
          <w:rFonts w:ascii="Arial" w:hAnsi="Arial" w:cs="Arial"/>
          <w:sz w:val="24"/>
          <w:szCs w:val="24"/>
        </w:rPr>
        <w:t>výši 15 mil. Kč.</w:t>
      </w:r>
    </w:p>
    <w:p w:rsidR="003A2EB9" w:rsidRPr="00776C71" w:rsidRDefault="003A2EB9" w:rsidP="003A2EB9">
      <w:pPr>
        <w:spacing w:after="0"/>
        <w:jc w:val="both"/>
        <w:rPr>
          <w:rFonts w:ascii="Arial" w:hAnsi="Arial" w:cs="Arial"/>
          <w:sz w:val="24"/>
          <w:szCs w:val="24"/>
        </w:rPr>
      </w:pPr>
      <w:r w:rsidRPr="00776C71">
        <w:rPr>
          <w:rFonts w:ascii="Arial" w:hAnsi="Arial" w:cs="Arial"/>
          <w:sz w:val="24"/>
          <w:szCs w:val="24"/>
        </w:rPr>
        <w:t>Výzva k podávání žádostí byla vyhlášena v prosinci 2014. Termín pro podávání žádostí byl ukončen 24. 4. 2015 ve 12 hodin. Ve stanoveném termínu bylo doručeno 120 žádostí od 46 subjektů. Celková výše požadavků činila přes 32 mil. Kč.  Postup při kontrole žádostí a mechanismus výpočtu výše dotace v souladu s Podprogramem č. 2 je podrobně popsán v DZ. Výpočty u jednotlivých služeb jsou stejné jako výpočty dotací, které jdou přes OK z MPSV. Konkrétní návrh na přerozdělení této částky z rozpočtu OK naleznete v Příloze č. 1 DZ a v Příloze č. 2 jsou uvedeny žádosti, kterým nebylo vyhověno z důvodu nulového výsledku. Materiál byl předložen komisi pro rodinu a sociální záležitosti, která ho vzala na vědo</w:t>
      </w:r>
      <w:r w:rsidR="00C85E92" w:rsidRPr="00776C71">
        <w:rPr>
          <w:rFonts w:ascii="Arial" w:hAnsi="Arial" w:cs="Arial"/>
          <w:sz w:val="24"/>
          <w:szCs w:val="24"/>
        </w:rPr>
        <w:t>mí a doporučila ke</w:t>
      </w:r>
      <w:r w:rsidRPr="00776C71">
        <w:rPr>
          <w:rFonts w:ascii="Arial" w:hAnsi="Arial" w:cs="Arial"/>
          <w:sz w:val="24"/>
          <w:szCs w:val="24"/>
        </w:rPr>
        <w:t xml:space="preserve"> schválení ROK</w:t>
      </w:r>
      <w:r w:rsidR="00C85E92" w:rsidRPr="00776C71">
        <w:rPr>
          <w:rFonts w:ascii="Arial" w:hAnsi="Arial" w:cs="Arial"/>
          <w:sz w:val="24"/>
          <w:szCs w:val="24"/>
        </w:rPr>
        <w:t>, a ta ho doporučuje ZOK ke schválení</w:t>
      </w:r>
      <w:r w:rsidRPr="00776C71">
        <w:rPr>
          <w:rFonts w:ascii="Arial" w:hAnsi="Arial" w:cs="Arial"/>
          <w:sz w:val="24"/>
          <w:szCs w:val="24"/>
        </w:rPr>
        <w:t>.</w:t>
      </w:r>
    </w:p>
    <w:p w:rsidR="00F7551C" w:rsidRPr="00776C71" w:rsidRDefault="00F7551C">
      <w:pPr>
        <w:spacing w:after="0" w:line="240" w:lineRule="auto"/>
        <w:rPr>
          <w:rFonts w:ascii="Arial" w:eastAsia="Arial" w:hAnsi="Arial" w:cs="Arial"/>
          <w:b/>
          <w:sz w:val="24"/>
        </w:rPr>
      </w:pPr>
    </w:p>
    <w:p w:rsidR="00F7551C" w:rsidRPr="00776C71" w:rsidRDefault="00C85E92">
      <w:pPr>
        <w:spacing w:after="0" w:line="240" w:lineRule="auto"/>
        <w:rPr>
          <w:rFonts w:ascii="Arial" w:eastAsia="Arial" w:hAnsi="Arial" w:cs="Arial"/>
          <w:sz w:val="24"/>
        </w:rPr>
      </w:pPr>
      <w:r w:rsidRPr="00776C71">
        <w:rPr>
          <w:rFonts w:ascii="Arial" w:eastAsia="Arial" w:hAnsi="Arial" w:cs="Arial"/>
          <w:b/>
          <w:sz w:val="24"/>
        </w:rPr>
        <w:t xml:space="preserve">Ing. </w:t>
      </w:r>
      <w:proofErr w:type="gramStart"/>
      <w:r w:rsidRPr="00776C71">
        <w:rPr>
          <w:rFonts w:ascii="Arial" w:eastAsia="Arial" w:hAnsi="Arial" w:cs="Arial"/>
          <w:b/>
          <w:sz w:val="24"/>
        </w:rPr>
        <w:t>Rozbořil</w:t>
      </w:r>
      <w:r w:rsidRPr="00776C71">
        <w:rPr>
          <w:rFonts w:ascii="Arial" w:eastAsia="Arial" w:hAnsi="Arial" w:cs="Arial"/>
          <w:sz w:val="24"/>
        </w:rPr>
        <w:t xml:space="preserve"> v</w:t>
      </w:r>
      <w:r w:rsidR="00300E79" w:rsidRPr="00776C71">
        <w:rPr>
          <w:rFonts w:ascii="Arial" w:eastAsia="Arial" w:hAnsi="Arial" w:cs="Arial"/>
          <w:sz w:val="24"/>
        </w:rPr>
        <w:t>yzval</w:t>
      </w:r>
      <w:proofErr w:type="gramEnd"/>
      <w:r w:rsidR="00300E79" w:rsidRPr="00776C71">
        <w:rPr>
          <w:rFonts w:ascii="Arial" w:eastAsia="Arial" w:hAnsi="Arial" w:cs="Arial"/>
          <w:sz w:val="24"/>
        </w:rPr>
        <w:t xml:space="preserve"> zastupitele k dotazům. K projednávanému materiálu nebyly vzneseny žádné připomínky ani dotazy.</w:t>
      </w:r>
    </w:p>
    <w:p w:rsidR="00300180" w:rsidRPr="00776C71" w:rsidRDefault="00300180">
      <w:pPr>
        <w:spacing w:after="0" w:line="240" w:lineRule="auto"/>
        <w:rPr>
          <w:rFonts w:ascii="Arial" w:eastAsia="Arial" w:hAnsi="Arial" w:cs="Arial"/>
          <w:sz w:val="24"/>
        </w:rPr>
      </w:pP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Zastupitelstvo schválilo usnesení UZ/16/35/2015</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Přítomno 48, pro 46, proti 0, zdržel se 0, nehlasovali 2</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Návrh byl přijat.</w:t>
      </w: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b/>
          <w:sz w:val="26"/>
        </w:rPr>
      </w:pPr>
      <w:r w:rsidRPr="00776C71">
        <w:rPr>
          <w:rFonts w:ascii="Arial" w:eastAsia="Arial" w:hAnsi="Arial" w:cs="Arial"/>
          <w:b/>
          <w:sz w:val="26"/>
        </w:rPr>
        <w:lastRenderedPageBreak/>
        <w:t>19.</w:t>
      </w:r>
      <w:r w:rsidRPr="00776C71">
        <w:rPr>
          <w:rFonts w:ascii="Arial" w:eastAsia="Arial" w:hAnsi="Arial" w:cs="Arial"/>
          <w:b/>
          <w:sz w:val="26"/>
        </w:rPr>
        <w:tab/>
        <w:t>Akční plán rozvoje sociálních služeb Olomouckého kraje na</w:t>
      </w:r>
      <w:r w:rsidR="00F4241F" w:rsidRPr="00776C71">
        <w:rPr>
          <w:rFonts w:ascii="Arial" w:eastAsia="Arial" w:hAnsi="Arial" w:cs="Arial"/>
          <w:b/>
          <w:sz w:val="26"/>
        </w:rPr>
        <w:t> </w:t>
      </w:r>
      <w:r w:rsidRPr="00776C71">
        <w:rPr>
          <w:rFonts w:ascii="Arial" w:eastAsia="Arial" w:hAnsi="Arial" w:cs="Arial"/>
          <w:b/>
          <w:sz w:val="26"/>
        </w:rPr>
        <w:t>rok</w:t>
      </w:r>
      <w:r w:rsidR="00F4241F" w:rsidRPr="00776C71">
        <w:rPr>
          <w:rFonts w:ascii="Arial" w:eastAsia="Arial" w:hAnsi="Arial" w:cs="Arial"/>
          <w:b/>
          <w:sz w:val="26"/>
        </w:rPr>
        <w:t> </w:t>
      </w:r>
      <w:r w:rsidRPr="00776C71">
        <w:rPr>
          <w:rFonts w:ascii="Arial" w:eastAsia="Arial" w:hAnsi="Arial" w:cs="Arial"/>
          <w:b/>
          <w:sz w:val="26"/>
        </w:rPr>
        <w:t>2016</w:t>
      </w:r>
    </w:p>
    <w:p w:rsidR="00F7551C" w:rsidRPr="00776C71" w:rsidRDefault="00F7551C">
      <w:pPr>
        <w:spacing w:after="0" w:line="240" w:lineRule="auto"/>
        <w:rPr>
          <w:rFonts w:ascii="Arial" w:eastAsia="Arial" w:hAnsi="Arial" w:cs="Arial"/>
          <w:sz w:val="24"/>
        </w:rPr>
      </w:pPr>
    </w:p>
    <w:p w:rsidR="00C85E92" w:rsidRPr="00776C71" w:rsidRDefault="00300E79" w:rsidP="00C85E92">
      <w:pPr>
        <w:spacing w:after="0"/>
        <w:jc w:val="both"/>
        <w:rPr>
          <w:rFonts w:ascii="Arial" w:hAnsi="Arial" w:cs="Arial"/>
          <w:sz w:val="24"/>
          <w:szCs w:val="24"/>
        </w:rPr>
      </w:pPr>
      <w:r w:rsidRPr="00776C71">
        <w:rPr>
          <w:rFonts w:ascii="Arial" w:eastAsia="Arial" w:hAnsi="Arial" w:cs="Arial"/>
          <w:sz w:val="24"/>
        </w:rPr>
        <w:t xml:space="preserve">Úvodní slovo přednesla </w:t>
      </w:r>
      <w:r w:rsidRPr="00776C71">
        <w:rPr>
          <w:rFonts w:ascii="Arial" w:eastAsia="Arial" w:hAnsi="Arial" w:cs="Arial"/>
          <w:b/>
          <w:sz w:val="24"/>
        </w:rPr>
        <w:t xml:space="preserve">Mgr. Kubjátová: </w:t>
      </w:r>
      <w:r w:rsidR="00C85E92" w:rsidRPr="00776C71">
        <w:rPr>
          <w:rFonts w:ascii="Arial" w:hAnsi="Arial" w:cs="Arial"/>
          <w:sz w:val="24"/>
          <w:szCs w:val="24"/>
        </w:rPr>
        <w:t>Akční plán rozvoje sociální služeb je</w:t>
      </w:r>
      <w:r w:rsidR="00EB60B6" w:rsidRPr="00776C71">
        <w:rPr>
          <w:rFonts w:ascii="Arial" w:hAnsi="Arial" w:cs="Arial"/>
          <w:sz w:val="24"/>
          <w:szCs w:val="24"/>
        </w:rPr>
        <w:t> </w:t>
      </w:r>
      <w:r w:rsidR="00C85E92" w:rsidRPr="00776C71">
        <w:rPr>
          <w:rFonts w:ascii="Arial" w:hAnsi="Arial" w:cs="Arial"/>
          <w:sz w:val="24"/>
          <w:szCs w:val="24"/>
        </w:rPr>
        <w:t>jednoletým prováděcím dokumentem ke střednědobému plánu rozvoje sociálních služeb. Nejdůležitější součástí pro daný rok je stanovení sítě sociálních služeb na</w:t>
      </w:r>
      <w:r w:rsidR="00F4241F" w:rsidRPr="00776C71">
        <w:rPr>
          <w:rFonts w:ascii="Arial" w:hAnsi="Arial" w:cs="Arial"/>
          <w:sz w:val="24"/>
          <w:szCs w:val="24"/>
        </w:rPr>
        <w:t> </w:t>
      </w:r>
      <w:r w:rsidR="00C85E92" w:rsidRPr="00776C71">
        <w:rPr>
          <w:rFonts w:ascii="Arial" w:hAnsi="Arial" w:cs="Arial"/>
          <w:sz w:val="24"/>
          <w:szCs w:val="24"/>
        </w:rPr>
        <w:t>území našeho kraje. Síť služeb na daný rozpočtový rok je povinnou přílohou žádosti kraje o dotaci ze státního rozpočtu na rok 2016, která musí být podána nejpozději do 31. 7. 2015. Síť má být definována na základě zjištěných potřeb osob na území kraje a být v souladu se všemi dostupnými finančními zdroji. Pro rok 2015 byla především z důvodu plynulého přechodu financování stanovena síť sociálních služeb jako soubor služeb financovaných z veřejných zdrojů kopírující rok 2014. Pro</w:t>
      </w:r>
      <w:r w:rsidR="00F4241F" w:rsidRPr="00776C71">
        <w:rPr>
          <w:rFonts w:ascii="Arial" w:hAnsi="Arial" w:cs="Arial"/>
          <w:sz w:val="24"/>
          <w:szCs w:val="24"/>
        </w:rPr>
        <w:t> </w:t>
      </w:r>
      <w:r w:rsidR="00C85E92" w:rsidRPr="00776C71">
        <w:rPr>
          <w:rFonts w:ascii="Arial" w:hAnsi="Arial" w:cs="Arial"/>
          <w:sz w:val="24"/>
          <w:szCs w:val="24"/>
        </w:rPr>
        <w:t>rok 2016 je třeba síť sociálních služeb aktualizovat tak, aby reflektovala situaci v území, byla v souladu se specifickými cíli a opatřeními střednědobého plánu rozvoje sociálních služeb a v neposlední řadě finančně udržitelná v rámci disponibilních zdrojů. Aby se krajská samospráva mohla zhostit své role správce sítě, byl schválen v prosinci 2014 Postup pro aktualizaci sítě sociálních služeb, který stanovuje pravidla pro aktualizaci sítě a upravuje podmínky pro zařazení nových služeb do sítě poskytovatelů. Dle parametrů a kritérií stanovených v postupu byly posuzovány žádosti nových služeb o zařazení do sítě. Pouhé administrativní posouzení dle těchto pravidel však nemůže být jediným podkladem pro zpracování doporučení pro orgány kraje na zařazení či nezařazení sociální služby do sítě. Z pohledu orgánů kraje jako správce sítě je při tvorbě a modelaci sítě legitimní zvažovat všechny dostupné informace všech parametrů finanční udržitelnosti sítě a</w:t>
      </w:r>
      <w:r w:rsidR="00F4241F" w:rsidRPr="00776C71">
        <w:rPr>
          <w:rFonts w:ascii="Arial" w:hAnsi="Arial" w:cs="Arial"/>
          <w:sz w:val="24"/>
          <w:szCs w:val="24"/>
        </w:rPr>
        <w:t> </w:t>
      </w:r>
      <w:r w:rsidR="00C85E92" w:rsidRPr="00776C71">
        <w:rPr>
          <w:rFonts w:ascii="Arial" w:hAnsi="Arial" w:cs="Arial"/>
          <w:sz w:val="24"/>
          <w:szCs w:val="24"/>
        </w:rPr>
        <w:t xml:space="preserve">minimalizovat tak riziko dopadu na stávající síť služeb, potažmo na jejich uživatele. </w:t>
      </w:r>
    </w:p>
    <w:p w:rsidR="009326A2" w:rsidRPr="00776C71" w:rsidRDefault="00C85E92" w:rsidP="009326A2">
      <w:pPr>
        <w:spacing w:after="0"/>
        <w:jc w:val="both"/>
        <w:rPr>
          <w:rFonts w:ascii="Arial" w:hAnsi="Arial" w:cs="Arial"/>
          <w:sz w:val="24"/>
          <w:szCs w:val="24"/>
        </w:rPr>
      </w:pPr>
      <w:r w:rsidRPr="00776C71">
        <w:rPr>
          <w:rFonts w:ascii="Arial" w:hAnsi="Arial" w:cs="Arial"/>
          <w:sz w:val="24"/>
          <w:szCs w:val="24"/>
        </w:rPr>
        <w:t>Doporučeny k zařazení do sítě sociálních služeb OK na rok 2016 jsou služby, které splnily podmínky stanovené schváleným postupem a současně jsou</w:t>
      </w:r>
      <w:r w:rsidR="009326A2" w:rsidRPr="00776C71">
        <w:rPr>
          <w:rFonts w:ascii="Arial" w:hAnsi="Arial" w:cs="Arial"/>
          <w:sz w:val="24"/>
          <w:szCs w:val="24"/>
        </w:rPr>
        <w:t>:</w:t>
      </w:r>
      <w:r w:rsidRPr="00776C71">
        <w:rPr>
          <w:rFonts w:ascii="Arial" w:hAnsi="Arial" w:cs="Arial"/>
          <w:sz w:val="24"/>
          <w:szCs w:val="24"/>
        </w:rPr>
        <w:t xml:space="preserve"> </w:t>
      </w:r>
    </w:p>
    <w:p w:rsidR="009326A2" w:rsidRPr="00776C71" w:rsidRDefault="00C85E92" w:rsidP="009326A2">
      <w:pPr>
        <w:pStyle w:val="Odstavecseseznamem"/>
        <w:numPr>
          <w:ilvl w:val="0"/>
          <w:numId w:val="4"/>
        </w:numPr>
        <w:spacing w:line="276" w:lineRule="auto"/>
        <w:ind w:left="714" w:hanging="357"/>
        <w:jc w:val="both"/>
        <w:rPr>
          <w:rFonts w:ascii="Arial" w:hAnsi="Arial" w:cs="Arial"/>
        </w:rPr>
      </w:pPr>
      <w:r w:rsidRPr="00776C71">
        <w:rPr>
          <w:rFonts w:ascii="Arial" w:hAnsi="Arial" w:cs="Arial"/>
        </w:rPr>
        <w:t>v souladu se specifickými cíli schváleného Střednědobého plánu rozvoje sociálních služeb v OK pro roky 2015</w:t>
      </w:r>
      <w:r w:rsidR="00F4241F" w:rsidRPr="00776C71">
        <w:rPr>
          <w:rFonts w:ascii="Arial" w:eastAsia="Arial" w:hAnsi="Arial" w:cs="Arial"/>
          <w:sz w:val="26"/>
        </w:rPr>
        <w:t>–</w:t>
      </w:r>
      <w:r w:rsidR="009326A2" w:rsidRPr="00776C71">
        <w:rPr>
          <w:rFonts w:ascii="Arial" w:hAnsi="Arial" w:cs="Arial"/>
        </w:rPr>
        <w:t>2017</w:t>
      </w:r>
      <w:r w:rsidR="009326A2" w:rsidRPr="00776C71">
        <w:rPr>
          <w:rFonts w:ascii="Arial" w:hAnsi="Arial" w:cs="Arial"/>
          <w:lang w:val="en-US"/>
        </w:rPr>
        <w:t>;</w:t>
      </w:r>
      <w:r w:rsidRPr="00776C71">
        <w:rPr>
          <w:rFonts w:ascii="Arial" w:hAnsi="Arial" w:cs="Arial"/>
        </w:rPr>
        <w:t xml:space="preserve"> </w:t>
      </w:r>
    </w:p>
    <w:p w:rsidR="009326A2" w:rsidRPr="00776C71" w:rsidRDefault="009326A2" w:rsidP="009326A2">
      <w:pPr>
        <w:pStyle w:val="Odstavecseseznamem"/>
        <w:numPr>
          <w:ilvl w:val="0"/>
          <w:numId w:val="4"/>
        </w:numPr>
        <w:spacing w:line="276" w:lineRule="auto"/>
        <w:ind w:left="714" w:hanging="357"/>
        <w:jc w:val="both"/>
        <w:rPr>
          <w:rFonts w:ascii="Arial" w:hAnsi="Arial" w:cs="Arial"/>
        </w:rPr>
      </w:pPr>
      <w:r w:rsidRPr="00776C71">
        <w:rPr>
          <w:rFonts w:ascii="Arial" w:hAnsi="Arial" w:cs="Arial"/>
        </w:rPr>
        <w:t>v</w:t>
      </w:r>
      <w:r w:rsidR="00C85E92" w:rsidRPr="00776C71">
        <w:rPr>
          <w:rFonts w:ascii="Arial" w:hAnsi="Arial" w:cs="Arial"/>
        </w:rPr>
        <w:t xml:space="preserve">znikají díky realizaci investičních projektů schválených a podpořených v období platnosti </w:t>
      </w:r>
      <w:r w:rsidRPr="00776C71">
        <w:rPr>
          <w:rFonts w:ascii="Arial" w:hAnsi="Arial" w:cs="Arial"/>
        </w:rPr>
        <w:t xml:space="preserve">předchozího střednědobého plánu; </w:t>
      </w:r>
    </w:p>
    <w:p w:rsidR="009326A2" w:rsidRPr="00776C71" w:rsidRDefault="00C85E92" w:rsidP="009326A2">
      <w:pPr>
        <w:pStyle w:val="Odstavecseseznamem"/>
        <w:numPr>
          <w:ilvl w:val="0"/>
          <w:numId w:val="4"/>
        </w:numPr>
        <w:spacing w:line="276" w:lineRule="auto"/>
        <w:ind w:left="714" w:hanging="357"/>
        <w:jc w:val="both"/>
        <w:rPr>
          <w:rFonts w:ascii="Arial" w:hAnsi="Arial" w:cs="Arial"/>
        </w:rPr>
      </w:pPr>
      <w:r w:rsidRPr="00776C71">
        <w:rPr>
          <w:rFonts w:ascii="Arial" w:hAnsi="Arial" w:cs="Arial"/>
        </w:rPr>
        <w:t>nahradily či nahrazují, možná i částečně, služby ze sítě vyřazené, přičemž cílová skupina, které je služba určena, zůstává nezměněna</w:t>
      </w:r>
      <w:r w:rsidR="009326A2" w:rsidRPr="00776C71">
        <w:rPr>
          <w:rFonts w:ascii="Arial" w:hAnsi="Arial" w:cs="Arial"/>
        </w:rPr>
        <w:t>;</w:t>
      </w:r>
      <w:r w:rsidRPr="00776C71">
        <w:rPr>
          <w:rFonts w:ascii="Arial" w:hAnsi="Arial" w:cs="Arial"/>
        </w:rPr>
        <w:t xml:space="preserve"> </w:t>
      </w:r>
    </w:p>
    <w:p w:rsidR="009326A2" w:rsidRPr="00776C71" w:rsidRDefault="00C85E92" w:rsidP="009326A2">
      <w:pPr>
        <w:pStyle w:val="Odstavecseseznamem"/>
        <w:numPr>
          <w:ilvl w:val="0"/>
          <w:numId w:val="4"/>
        </w:numPr>
        <w:spacing w:line="276" w:lineRule="auto"/>
        <w:ind w:left="714" w:hanging="357"/>
        <w:jc w:val="both"/>
        <w:rPr>
          <w:rFonts w:ascii="Arial" w:hAnsi="Arial" w:cs="Arial"/>
        </w:rPr>
      </w:pPr>
      <w:r w:rsidRPr="00776C71">
        <w:rPr>
          <w:rFonts w:ascii="Arial" w:hAnsi="Arial" w:cs="Arial"/>
        </w:rPr>
        <w:t>byly součástí sítě služeb na rok 2015, avšak z důvodu změny právní formy poskytovatele nebo změny na jiný druh sociální služby z důvodu potřebnosti za účelem zvýšení k</w:t>
      </w:r>
      <w:r w:rsidR="009326A2" w:rsidRPr="00776C71">
        <w:rPr>
          <w:rFonts w:ascii="Arial" w:hAnsi="Arial" w:cs="Arial"/>
        </w:rPr>
        <w:t>vality sociální služby při zach</w:t>
      </w:r>
      <w:r w:rsidRPr="00776C71">
        <w:rPr>
          <w:rFonts w:ascii="Arial" w:hAnsi="Arial" w:cs="Arial"/>
        </w:rPr>
        <w:t>o</w:t>
      </w:r>
      <w:r w:rsidR="009326A2" w:rsidRPr="00776C71">
        <w:rPr>
          <w:rFonts w:ascii="Arial" w:hAnsi="Arial" w:cs="Arial"/>
        </w:rPr>
        <w:t>v</w:t>
      </w:r>
      <w:r w:rsidRPr="00776C71">
        <w:rPr>
          <w:rFonts w:ascii="Arial" w:hAnsi="Arial" w:cs="Arial"/>
        </w:rPr>
        <w:t>ání cílové skupiny, dochází k novému řízení o registr</w:t>
      </w:r>
      <w:r w:rsidR="00F4241F" w:rsidRPr="00776C71">
        <w:rPr>
          <w:rFonts w:ascii="Arial" w:hAnsi="Arial" w:cs="Arial"/>
        </w:rPr>
        <w:t>aci a tím</w:t>
      </w:r>
      <w:r w:rsidRPr="00776C71">
        <w:rPr>
          <w:rFonts w:ascii="Arial" w:hAnsi="Arial" w:cs="Arial"/>
        </w:rPr>
        <w:t xml:space="preserve"> dochází </w:t>
      </w:r>
      <w:r w:rsidR="009326A2" w:rsidRPr="00776C71">
        <w:rPr>
          <w:rFonts w:ascii="Arial" w:hAnsi="Arial" w:cs="Arial"/>
        </w:rPr>
        <w:t>ke změně identifikátoru služby;</w:t>
      </w:r>
      <w:r w:rsidRPr="00776C71">
        <w:rPr>
          <w:rFonts w:ascii="Arial" w:hAnsi="Arial" w:cs="Arial"/>
        </w:rPr>
        <w:t xml:space="preserve"> </w:t>
      </w:r>
    </w:p>
    <w:p w:rsidR="00C85E92" w:rsidRPr="00776C71" w:rsidRDefault="00C85E92" w:rsidP="009326A2">
      <w:pPr>
        <w:pStyle w:val="Odstavecseseznamem"/>
        <w:numPr>
          <w:ilvl w:val="0"/>
          <w:numId w:val="4"/>
        </w:numPr>
        <w:spacing w:line="276" w:lineRule="auto"/>
        <w:ind w:left="714" w:hanging="357"/>
        <w:jc w:val="both"/>
        <w:rPr>
          <w:rFonts w:ascii="Arial" w:hAnsi="Arial" w:cs="Arial"/>
        </w:rPr>
      </w:pPr>
      <w:r w:rsidRPr="00776C71">
        <w:rPr>
          <w:rFonts w:ascii="Arial" w:hAnsi="Arial" w:cs="Arial"/>
        </w:rPr>
        <w:t>jsou v souladu se zjištěnými potřebami osob na území kraje, dostupnými finančními a jinými zdroji a mají přesah lokální působnosti.</w:t>
      </w:r>
    </w:p>
    <w:p w:rsidR="00C85E92" w:rsidRPr="00776C71" w:rsidRDefault="009326A2" w:rsidP="00C85E92">
      <w:pPr>
        <w:spacing w:after="0"/>
        <w:jc w:val="both"/>
        <w:rPr>
          <w:rFonts w:ascii="Arial" w:hAnsi="Arial" w:cs="Arial"/>
          <w:sz w:val="24"/>
          <w:szCs w:val="24"/>
        </w:rPr>
      </w:pPr>
      <w:r w:rsidRPr="00776C71">
        <w:rPr>
          <w:rFonts w:ascii="Arial" w:hAnsi="Arial" w:cs="Arial"/>
          <w:sz w:val="24"/>
          <w:szCs w:val="24"/>
        </w:rPr>
        <w:t xml:space="preserve">Do sítě </w:t>
      </w:r>
      <w:r w:rsidR="00C85E92" w:rsidRPr="00776C71">
        <w:rPr>
          <w:rFonts w:ascii="Arial" w:hAnsi="Arial" w:cs="Arial"/>
          <w:sz w:val="24"/>
          <w:szCs w:val="24"/>
        </w:rPr>
        <w:t>byly rovněž navrženy k zařazení služby, které působí na území OK, jejichž působnost má nadregionální a celostátní charakter a jako takové jsou financovány ze</w:t>
      </w:r>
      <w:r w:rsidR="00F4241F" w:rsidRPr="00776C71">
        <w:rPr>
          <w:rFonts w:ascii="Arial" w:hAnsi="Arial" w:cs="Arial"/>
          <w:sz w:val="24"/>
          <w:szCs w:val="24"/>
        </w:rPr>
        <w:t> </w:t>
      </w:r>
      <w:r w:rsidR="00C85E92" w:rsidRPr="00776C71">
        <w:rPr>
          <w:rFonts w:ascii="Arial" w:hAnsi="Arial" w:cs="Arial"/>
          <w:sz w:val="24"/>
          <w:szCs w:val="24"/>
        </w:rPr>
        <w:t xml:space="preserve">státního rozpočtu prostřednictvím účelové dotace administrované MPSV v jejich tzv. Programu podpory B. </w:t>
      </w:r>
    </w:p>
    <w:p w:rsidR="00C85E92" w:rsidRPr="00776C71" w:rsidRDefault="00C85E92" w:rsidP="00C85E92">
      <w:pPr>
        <w:spacing w:after="0"/>
        <w:jc w:val="both"/>
        <w:rPr>
          <w:rFonts w:ascii="Arial" w:hAnsi="Arial" w:cs="Arial"/>
          <w:sz w:val="24"/>
          <w:szCs w:val="24"/>
        </w:rPr>
      </w:pPr>
      <w:r w:rsidRPr="00776C71">
        <w:rPr>
          <w:rFonts w:ascii="Arial" w:hAnsi="Arial" w:cs="Arial"/>
          <w:sz w:val="24"/>
          <w:szCs w:val="24"/>
        </w:rPr>
        <w:lastRenderedPageBreak/>
        <w:t>Doporučeny k vyřazení ze sítě byly služby, které pozbyly registraci, tzn.</w:t>
      </w:r>
      <w:r w:rsidR="009326A2" w:rsidRPr="00776C71">
        <w:rPr>
          <w:rFonts w:ascii="Arial" w:hAnsi="Arial" w:cs="Arial"/>
          <w:sz w:val="24"/>
          <w:szCs w:val="24"/>
        </w:rPr>
        <w:t>,</w:t>
      </w:r>
      <w:r w:rsidRPr="00776C71">
        <w:rPr>
          <w:rFonts w:ascii="Arial" w:hAnsi="Arial" w:cs="Arial"/>
          <w:sz w:val="24"/>
          <w:szCs w:val="24"/>
        </w:rPr>
        <w:t xml:space="preserve"> jej</w:t>
      </w:r>
      <w:r w:rsidR="009326A2" w:rsidRPr="00776C71">
        <w:rPr>
          <w:rFonts w:ascii="Arial" w:hAnsi="Arial" w:cs="Arial"/>
          <w:sz w:val="24"/>
          <w:szCs w:val="24"/>
        </w:rPr>
        <w:t xml:space="preserve">ich oprávnění k poskytování sociálních </w:t>
      </w:r>
      <w:r w:rsidRPr="00776C71">
        <w:rPr>
          <w:rFonts w:ascii="Arial" w:hAnsi="Arial" w:cs="Arial"/>
          <w:sz w:val="24"/>
          <w:szCs w:val="24"/>
        </w:rPr>
        <w:t>služeb zaniklo nebo zanikne, a to z důvodu změny právní formy poskytovatele nebo z jiného důvodu. Dále byly doporučeny k vyřazen</w:t>
      </w:r>
      <w:r w:rsidR="00F4241F" w:rsidRPr="00776C71">
        <w:rPr>
          <w:rFonts w:ascii="Arial" w:hAnsi="Arial" w:cs="Arial"/>
          <w:sz w:val="24"/>
          <w:szCs w:val="24"/>
        </w:rPr>
        <w:t xml:space="preserve">í </w:t>
      </w:r>
      <w:r w:rsidRPr="00776C71">
        <w:rPr>
          <w:rFonts w:ascii="Arial" w:hAnsi="Arial" w:cs="Arial"/>
          <w:sz w:val="24"/>
          <w:szCs w:val="24"/>
        </w:rPr>
        <w:t>služby, jež jsou nahrazeny nově vzniklou zařazenou službou</w:t>
      </w:r>
      <w:r w:rsidR="009326A2" w:rsidRPr="00776C71">
        <w:rPr>
          <w:rFonts w:ascii="Arial" w:hAnsi="Arial" w:cs="Arial"/>
          <w:sz w:val="24"/>
          <w:szCs w:val="24"/>
        </w:rPr>
        <w:t xml:space="preserve">. </w:t>
      </w:r>
      <w:r w:rsidRPr="00776C71">
        <w:rPr>
          <w:rFonts w:ascii="Arial" w:hAnsi="Arial" w:cs="Arial"/>
          <w:sz w:val="24"/>
          <w:szCs w:val="24"/>
        </w:rPr>
        <w:t>Tato DZ obsahuje shrnutí současného stavu legislativy v oblasti sociálních služeb, podrobný popis posuzování žádostí o zařazení nových služeb do sítě a vyřazení služeb ze sítě na rok 2016 včetně zdůvodnění a popis</w:t>
      </w:r>
      <w:r w:rsidR="009326A2" w:rsidRPr="00776C71">
        <w:rPr>
          <w:rFonts w:ascii="Arial" w:hAnsi="Arial" w:cs="Arial"/>
          <w:sz w:val="24"/>
          <w:szCs w:val="24"/>
        </w:rPr>
        <w:t>u</w:t>
      </w:r>
      <w:r w:rsidRPr="00776C71">
        <w:rPr>
          <w:rFonts w:ascii="Arial" w:hAnsi="Arial" w:cs="Arial"/>
          <w:sz w:val="24"/>
          <w:szCs w:val="24"/>
        </w:rPr>
        <w:t xml:space="preserve"> stanovení požadované výše dotace ze</w:t>
      </w:r>
      <w:r w:rsidR="00F4241F" w:rsidRPr="00776C71">
        <w:rPr>
          <w:rFonts w:ascii="Arial" w:hAnsi="Arial" w:cs="Arial"/>
          <w:sz w:val="24"/>
          <w:szCs w:val="24"/>
        </w:rPr>
        <w:t> </w:t>
      </w:r>
      <w:r w:rsidRPr="00776C71">
        <w:rPr>
          <w:rFonts w:ascii="Arial" w:hAnsi="Arial" w:cs="Arial"/>
          <w:sz w:val="24"/>
          <w:szCs w:val="24"/>
        </w:rPr>
        <w:t>státního rozpočtu na rok 2016.</w:t>
      </w:r>
    </w:p>
    <w:p w:rsidR="00C85E92" w:rsidRPr="00776C71" w:rsidRDefault="00C85E92" w:rsidP="00C85E92">
      <w:pPr>
        <w:spacing w:after="0"/>
        <w:jc w:val="both"/>
        <w:rPr>
          <w:rFonts w:ascii="Arial" w:hAnsi="Arial" w:cs="Arial"/>
          <w:sz w:val="24"/>
          <w:szCs w:val="24"/>
        </w:rPr>
      </w:pPr>
      <w:r w:rsidRPr="00776C71">
        <w:rPr>
          <w:rFonts w:ascii="Arial" w:hAnsi="Arial" w:cs="Arial"/>
          <w:sz w:val="24"/>
          <w:szCs w:val="24"/>
        </w:rPr>
        <w:t>Výstupem celého popsaného procesu je Akční plán rozvoje soc</w:t>
      </w:r>
      <w:r w:rsidR="009326A2" w:rsidRPr="00776C71">
        <w:rPr>
          <w:rFonts w:ascii="Arial" w:hAnsi="Arial" w:cs="Arial"/>
          <w:sz w:val="24"/>
          <w:szCs w:val="24"/>
        </w:rPr>
        <w:t xml:space="preserve">iálních </w:t>
      </w:r>
      <w:r w:rsidRPr="00776C71">
        <w:rPr>
          <w:rFonts w:ascii="Arial" w:hAnsi="Arial" w:cs="Arial"/>
          <w:sz w:val="24"/>
          <w:szCs w:val="24"/>
        </w:rPr>
        <w:t>služeb na</w:t>
      </w:r>
      <w:r w:rsidR="00F4241F" w:rsidRPr="00776C71">
        <w:rPr>
          <w:rFonts w:ascii="Arial" w:hAnsi="Arial" w:cs="Arial"/>
          <w:sz w:val="24"/>
          <w:szCs w:val="24"/>
        </w:rPr>
        <w:t> </w:t>
      </w:r>
      <w:r w:rsidRPr="00776C71">
        <w:rPr>
          <w:rFonts w:ascii="Arial" w:hAnsi="Arial" w:cs="Arial"/>
          <w:sz w:val="24"/>
          <w:szCs w:val="24"/>
        </w:rPr>
        <w:t>rok</w:t>
      </w:r>
      <w:r w:rsidR="00F4241F" w:rsidRPr="00776C71">
        <w:rPr>
          <w:rFonts w:ascii="Arial" w:hAnsi="Arial" w:cs="Arial"/>
          <w:sz w:val="24"/>
          <w:szCs w:val="24"/>
        </w:rPr>
        <w:t> </w:t>
      </w:r>
      <w:r w:rsidR="009326A2" w:rsidRPr="00776C71">
        <w:rPr>
          <w:rFonts w:ascii="Arial" w:hAnsi="Arial" w:cs="Arial"/>
          <w:sz w:val="24"/>
          <w:szCs w:val="24"/>
        </w:rPr>
        <w:t>2016 včetně sítě sociálních služeb, která je uvedena v P</w:t>
      </w:r>
      <w:r w:rsidRPr="00776C71">
        <w:rPr>
          <w:rFonts w:ascii="Arial" w:hAnsi="Arial" w:cs="Arial"/>
          <w:sz w:val="24"/>
          <w:szCs w:val="24"/>
        </w:rPr>
        <w:t>říloze č. 1 DZ. Akční plán byl projednán v pora</w:t>
      </w:r>
      <w:r w:rsidR="009326A2" w:rsidRPr="00776C71">
        <w:rPr>
          <w:rFonts w:ascii="Arial" w:hAnsi="Arial" w:cs="Arial"/>
          <w:sz w:val="24"/>
          <w:szCs w:val="24"/>
        </w:rPr>
        <w:t>dních orgánech ROK, a to jak v komisi pro rodinu a sociální záležitosti, tak i komisi pro prevenci kriminality a drogových závislostí</w:t>
      </w:r>
      <w:r w:rsidR="00B6204C" w:rsidRPr="00776C71">
        <w:rPr>
          <w:rFonts w:ascii="Arial" w:hAnsi="Arial" w:cs="Arial"/>
          <w:sz w:val="24"/>
          <w:szCs w:val="24"/>
        </w:rPr>
        <w:t>. O</w:t>
      </w:r>
      <w:r w:rsidR="00F4241F" w:rsidRPr="00776C71">
        <w:rPr>
          <w:rFonts w:ascii="Arial" w:hAnsi="Arial" w:cs="Arial"/>
          <w:sz w:val="24"/>
          <w:szCs w:val="24"/>
        </w:rPr>
        <w:t>bě</w:t>
      </w:r>
      <w:r w:rsidRPr="00776C71">
        <w:rPr>
          <w:rFonts w:ascii="Arial" w:hAnsi="Arial" w:cs="Arial"/>
          <w:sz w:val="24"/>
          <w:szCs w:val="24"/>
        </w:rPr>
        <w:t xml:space="preserve"> komise a</w:t>
      </w:r>
      <w:r w:rsidR="00F4241F" w:rsidRPr="00776C71">
        <w:rPr>
          <w:rFonts w:ascii="Arial" w:hAnsi="Arial" w:cs="Arial"/>
          <w:sz w:val="24"/>
          <w:szCs w:val="24"/>
        </w:rPr>
        <w:t> </w:t>
      </w:r>
      <w:r w:rsidR="00574F7D" w:rsidRPr="00776C71">
        <w:rPr>
          <w:rFonts w:ascii="Arial" w:hAnsi="Arial" w:cs="Arial"/>
          <w:sz w:val="24"/>
          <w:szCs w:val="24"/>
        </w:rPr>
        <w:t>ROK doporučují</w:t>
      </w:r>
      <w:r w:rsidRPr="00776C71">
        <w:rPr>
          <w:rFonts w:ascii="Arial" w:hAnsi="Arial" w:cs="Arial"/>
          <w:sz w:val="24"/>
          <w:szCs w:val="24"/>
        </w:rPr>
        <w:t xml:space="preserve"> tento akční plán schválit.</w:t>
      </w:r>
    </w:p>
    <w:p w:rsidR="00B07205" w:rsidRPr="00776C71" w:rsidRDefault="00B07205" w:rsidP="00C85E92">
      <w:pPr>
        <w:spacing w:after="0"/>
        <w:jc w:val="both"/>
        <w:rPr>
          <w:rFonts w:ascii="Arial" w:hAnsi="Arial" w:cs="Arial"/>
          <w:sz w:val="24"/>
          <w:szCs w:val="24"/>
        </w:rPr>
      </w:pPr>
    </w:p>
    <w:p w:rsidR="00C85E92" w:rsidRPr="00776C71" w:rsidRDefault="00B6204C" w:rsidP="00C85E92">
      <w:pPr>
        <w:tabs>
          <w:tab w:val="left" w:pos="7545"/>
        </w:tabs>
        <w:rPr>
          <w:rFonts w:ascii="Arial" w:hAnsi="Arial" w:cs="Arial"/>
          <w:sz w:val="24"/>
          <w:szCs w:val="24"/>
        </w:rPr>
      </w:pPr>
      <w:r w:rsidRPr="00776C71">
        <w:rPr>
          <w:rFonts w:ascii="Arial" w:eastAsia="Arial" w:hAnsi="Arial" w:cs="Arial"/>
          <w:b/>
          <w:sz w:val="24"/>
        </w:rPr>
        <w:t xml:space="preserve">Ing. </w:t>
      </w:r>
      <w:proofErr w:type="gramStart"/>
      <w:r w:rsidRPr="00776C71">
        <w:rPr>
          <w:rFonts w:ascii="Arial" w:eastAsia="Arial" w:hAnsi="Arial" w:cs="Arial"/>
          <w:b/>
          <w:sz w:val="24"/>
        </w:rPr>
        <w:t>Rozbořil</w:t>
      </w:r>
      <w:r w:rsidRPr="00776C71">
        <w:rPr>
          <w:rFonts w:ascii="Arial" w:eastAsia="Arial" w:hAnsi="Arial" w:cs="Arial"/>
          <w:sz w:val="24"/>
        </w:rPr>
        <w:t xml:space="preserve"> vyzval</w:t>
      </w:r>
      <w:proofErr w:type="gramEnd"/>
      <w:r w:rsidRPr="00776C71">
        <w:rPr>
          <w:rFonts w:ascii="Arial" w:eastAsia="Arial" w:hAnsi="Arial" w:cs="Arial"/>
          <w:sz w:val="24"/>
        </w:rPr>
        <w:t xml:space="preserve"> zastupitele k dotazům.</w:t>
      </w:r>
      <w:r w:rsidR="00C85E92" w:rsidRPr="00776C71">
        <w:rPr>
          <w:rFonts w:ascii="Arial" w:hAnsi="Arial" w:cs="Arial"/>
          <w:sz w:val="24"/>
          <w:szCs w:val="24"/>
        </w:rPr>
        <w:tab/>
      </w:r>
    </w:p>
    <w:p w:rsidR="00C85E92" w:rsidRPr="00776C71" w:rsidRDefault="00B6204C" w:rsidP="00C85E92">
      <w:pPr>
        <w:rPr>
          <w:rFonts w:ascii="Arial" w:hAnsi="Arial" w:cs="Arial"/>
          <w:sz w:val="24"/>
          <w:szCs w:val="24"/>
        </w:rPr>
      </w:pPr>
      <w:r w:rsidRPr="00776C71">
        <w:rPr>
          <w:rFonts w:ascii="Arial" w:eastAsia="Arial" w:hAnsi="Arial" w:cs="Arial"/>
          <w:b/>
          <w:sz w:val="24"/>
        </w:rPr>
        <w:t xml:space="preserve">RNDr. Rašková </w:t>
      </w:r>
      <w:r w:rsidRPr="00776C71">
        <w:rPr>
          <w:rFonts w:ascii="Arial" w:hAnsi="Arial" w:cs="Arial"/>
          <w:sz w:val="24"/>
          <w:szCs w:val="24"/>
        </w:rPr>
        <w:t>poděkovala za zpracování materiálu č. 19.</w:t>
      </w:r>
    </w:p>
    <w:p w:rsidR="00C85E92" w:rsidRPr="00776C71" w:rsidRDefault="00B6204C" w:rsidP="00B6204C">
      <w:pPr>
        <w:jc w:val="both"/>
        <w:rPr>
          <w:rFonts w:ascii="Arial" w:hAnsi="Arial" w:cs="Arial"/>
          <w:sz w:val="24"/>
          <w:szCs w:val="24"/>
        </w:rPr>
      </w:pPr>
      <w:r w:rsidRPr="00776C71">
        <w:rPr>
          <w:rFonts w:ascii="Arial" w:eastAsia="Arial" w:hAnsi="Arial" w:cs="Arial"/>
          <w:b/>
          <w:sz w:val="24"/>
        </w:rPr>
        <w:t>RNDr. Mgr. John, Ph.D.</w:t>
      </w:r>
      <w:r w:rsidR="00F4241F" w:rsidRPr="00776C71">
        <w:rPr>
          <w:rFonts w:ascii="Arial" w:hAnsi="Arial" w:cs="Arial"/>
          <w:sz w:val="24"/>
          <w:szCs w:val="24"/>
        </w:rPr>
        <w:t>: C</w:t>
      </w:r>
      <w:r w:rsidRPr="00776C71">
        <w:rPr>
          <w:rFonts w:ascii="Arial" w:hAnsi="Arial" w:cs="Arial"/>
          <w:sz w:val="24"/>
          <w:szCs w:val="24"/>
        </w:rPr>
        <w:t xml:space="preserve">hci </w:t>
      </w:r>
      <w:r w:rsidR="00C85E92" w:rsidRPr="00776C71">
        <w:rPr>
          <w:rFonts w:ascii="Arial" w:hAnsi="Arial" w:cs="Arial"/>
          <w:sz w:val="24"/>
          <w:szCs w:val="24"/>
        </w:rPr>
        <w:t xml:space="preserve">vyjádřit určitou nespokojenost s tím, že v bodu 24 nebyly zařazeny terénní služby Charity Zábřeh, které </w:t>
      </w:r>
      <w:r w:rsidRPr="00776C71">
        <w:rPr>
          <w:rFonts w:ascii="Arial" w:hAnsi="Arial" w:cs="Arial"/>
          <w:sz w:val="24"/>
          <w:szCs w:val="24"/>
        </w:rPr>
        <w:t>měly být určeny pro celé</w:t>
      </w:r>
      <w:r w:rsidR="00C85E92" w:rsidRPr="00776C71">
        <w:rPr>
          <w:rFonts w:ascii="Arial" w:hAnsi="Arial" w:cs="Arial"/>
          <w:sz w:val="24"/>
          <w:szCs w:val="24"/>
        </w:rPr>
        <w:t xml:space="preserve"> území obce s rozšířenou působností Zábřeh</w:t>
      </w:r>
      <w:r w:rsidRPr="00776C71">
        <w:rPr>
          <w:rFonts w:ascii="Arial" w:hAnsi="Arial" w:cs="Arial"/>
          <w:sz w:val="24"/>
          <w:szCs w:val="24"/>
        </w:rPr>
        <w:t>.</w:t>
      </w:r>
      <w:r w:rsidR="00C85E92" w:rsidRPr="00776C71">
        <w:rPr>
          <w:rFonts w:ascii="Arial" w:hAnsi="Arial" w:cs="Arial"/>
          <w:sz w:val="24"/>
          <w:szCs w:val="24"/>
        </w:rPr>
        <w:t xml:space="preserve"> </w:t>
      </w:r>
      <w:r w:rsidRPr="00776C71">
        <w:rPr>
          <w:rFonts w:ascii="Arial" w:hAnsi="Arial" w:cs="Arial"/>
          <w:sz w:val="24"/>
          <w:szCs w:val="24"/>
        </w:rPr>
        <w:t>Z</w:t>
      </w:r>
      <w:r w:rsidR="00C85E92" w:rsidRPr="00776C71">
        <w:rPr>
          <w:rFonts w:ascii="Arial" w:hAnsi="Arial" w:cs="Arial"/>
          <w:sz w:val="24"/>
          <w:szCs w:val="24"/>
        </w:rPr>
        <w:t> dostupných analýz je zřejmá narůstajíc</w:t>
      </w:r>
      <w:r w:rsidRPr="00776C71">
        <w:rPr>
          <w:rFonts w:ascii="Arial" w:hAnsi="Arial" w:cs="Arial"/>
          <w:sz w:val="24"/>
          <w:szCs w:val="24"/>
        </w:rPr>
        <w:t>í potřebnost terénní práce s lidmi bez domova a</w:t>
      </w:r>
      <w:r w:rsidR="00C85E92" w:rsidRPr="00776C71">
        <w:rPr>
          <w:rFonts w:ascii="Arial" w:hAnsi="Arial" w:cs="Arial"/>
          <w:sz w:val="24"/>
          <w:szCs w:val="24"/>
        </w:rPr>
        <w:t xml:space="preserve"> </w:t>
      </w:r>
      <w:r w:rsidRPr="00776C71">
        <w:rPr>
          <w:rFonts w:ascii="Arial" w:hAnsi="Arial" w:cs="Arial"/>
          <w:sz w:val="24"/>
          <w:szCs w:val="24"/>
        </w:rPr>
        <w:t xml:space="preserve">lidmi </w:t>
      </w:r>
      <w:r w:rsidR="00C85E92" w:rsidRPr="00776C71">
        <w:rPr>
          <w:rFonts w:ascii="Arial" w:hAnsi="Arial" w:cs="Arial"/>
          <w:sz w:val="24"/>
          <w:szCs w:val="24"/>
        </w:rPr>
        <w:t xml:space="preserve">vyloučenými </w:t>
      </w:r>
      <w:r w:rsidRPr="00776C71">
        <w:rPr>
          <w:rFonts w:ascii="Arial" w:hAnsi="Arial" w:cs="Arial"/>
          <w:sz w:val="24"/>
          <w:szCs w:val="24"/>
        </w:rPr>
        <w:t>ze společnosti. V bodovém ohodnocení získala</w:t>
      </w:r>
      <w:r w:rsidR="00C85E92" w:rsidRPr="00776C71">
        <w:rPr>
          <w:rFonts w:ascii="Arial" w:hAnsi="Arial" w:cs="Arial"/>
          <w:sz w:val="24"/>
          <w:szCs w:val="24"/>
        </w:rPr>
        <w:t xml:space="preserve"> služba 19 </w:t>
      </w:r>
      <w:r w:rsidRPr="00776C71">
        <w:rPr>
          <w:rFonts w:ascii="Arial" w:hAnsi="Arial" w:cs="Arial"/>
          <w:sz w:val="24"/>
          <w:szCs w:val="24"/>
        </w:rPr>
        <w:t xml:space="preserve">bodů </w:t>
      </w:r>
      <w:r w:rsidR="00C85E92" w:rsidRPr="00776C71">
        <w:rPr>
          <w:rFonts w:ascii="Arial" w:hAnsi="Arial" w:cs="Arial"/>
          <w:sz w:val="24"/>
          <w:szCs w:val="24"/>
        </w:rPr>
        <w:t xml:space="preserve">z 20. Jediným </w:t>
      </w:r>
      <w:r w:rsidRPr="00776C71">
        <w:rPr>
          <w:rFonts w:ascii="Arial" w:hAnsi="Arial" w:cs="Arial"/>
          <w:sz w:val="24"/>
          <w:szCs w:val="24"/>
        </w:rPr>
        <w:t>nesouladem byla skutečnost,</w:t>
      </w:r>
      <w:r w:rsidR="00C85E92" w:rsidRPr="00776C71">
        <w:rPr>
          <w:rFonts w:ascii="Arial" w:hAnsi="Arial" w:cs="Arial"/>
          <w:sz w:val="24"/>
          <w:szCs w:val="24"/>
        </w:rPr>
        <w:t xml:space="preserve"> že není v souladu se specific</w:t>
      </w:r>
      <w:r w:rsidRPr="00776C71">
        <w:rPr>
          <w:rFonts w:ascii="Arial" w:hAnsi="Arial" w:cs="Arial"/>
          <w:sz w:val="24"/>
          <w:szCs w:val="24"/>
        </w:rPr>
        <w:t>kými cíli</w:t>
      </w:r>
      <w:r w:rsidR="00C85E92" w:rsidRPr="00776C71">
        <w:rPr>
          <w:rFonts w:ascii="Arial" w:hAnsi="Arial" w:cs="Arial"/>
          <w:sz w:val="24"/>
          <w:szCs w:val="24"/>
        </w:rPr>
        <w:t xml:space="preserve"> střednědobého plánu</w:t>
      </w:r>
      <w:r w:rsidRPr="00776C71">
        <w:rPr>
          <w:rFonts w:ascii="Arial" w:hAnsi="Arial" w:cs="Arial"/>
          <w:sz w:val="24"/>
          <w:szCs w:val="24"/>
        </w:rPr>
        <w:t>.</w:t>
      </w:r>
      <w:r w:rsidR="00C85E92" w:rsidRPr="00776C71">
        <w:rPr>
          <w:rFonts w:ascii="Arial" w:hAnsi="Arial" w:cs="Arial"/>
          <w:sz w:val="24"/>
          <w:szCs w:val="24"/>
        </w:rPr>
        <w:t xml:space="preserve"> </w:t>
      </w:r>
      <w:r w:rsidRPr="00776C71">
        <w:rPr>
          <w:rFonts w:ascii="Arial" w:hAnsi="Arial" w:cs="Arial"/>
          <w:sz w:val="24"/>
          <w:szCs w:val="24"/>
        </w:rPr>
        <w:t xml:space="preserve"> V</w:t>
      </w:r>
      <w:r w:rsidR="00C85E92" w:rsidRPr="00776C71">
        <w:rPr>
          <w:rFonts w:ascii="Arial" w:hAnsi="Arial" w:cs="Arial"/>
          <w:sz w:val="24"/>
          <w:szCs w:val="24"/>
        </w:rPr>
        <w:t xml:space="preserve"> tuto chvíli již </w:t>
      </w:r>
      <w:r w:rsidRPr="00776C71">
        <w:rPr>
          <w:rFonts w:ascii="Arial" w:hAnsi="Arial" w:cs="Arial"/>
          <w:sz w:val="24"/>
          <w:szCs w:val="24"/>
        </w:rPr>
        <w:t>není prostor</w:t>
      </w:r>
      <w:r w:rsidR="00C85E92" w:rsidRPr="00776C71">
        <w:rPr>
          <w:rFonts w:ascii="Arial" w:hAnsi="Arial" w:cs="Arial"/>
          <w:sz w:val="24"/>
          <w:szCs w:val="24"/>
        </w:rPr>
        <w:t xml:space="preserve"> </w:t>
      </w:r>
      <w:r w:rsidRPr="00776C71">
        <w:rPr>
          <w:rFonts w:ascii="Arial" w:hAnsi="Arial" w:cs="Arial"/>
          <w:sz w:val="24"/>
          <w:szCs w:val="24"/>
        </w:rPr>
        <w:t>na</w:t>
      </w:r>
      <w:r w:rsidR="00C85E92" w:rsidRPr="00776C71">
        <w:rPr>
          <w:rFonts w:ascii="Arial" w:hAnsi="Arial" w:cs="Arial"/>
          <w:sz w:val="24"/>
          <w:szCs w:val="24"/>
        </w:rPr>
        <w:t xml:space="preserve"> změny</w:t>
      </w:r>
      <w:r w:rsidRPr="00776C71">
        <w:rPr>
          <w:rFonts w:ascii="Arial" w:hAnsi="Arial" w:cs="Arial"/>
          <w:sz w:val="24"/>
          <w:szCs w:val="24"/>
        </w:rPr>
        <w:t xml:space="preserve">. Chtěl </w:t>
      </w:r>
      <w:r w:rsidR="00C85E92" w:rsidRPr="00776C71">
        <w:rPr>
          <w:rFonts w:ascii="Arial" w:hAnsi="Arial" w:cs="Arial"/>
          <w:sz w:val="24"/>
          <w:szCs w:val="24"/>
        </w:rPr>
        <w:t xml:space="preserve">bych </w:t>
      </w:r>
      <w:r w:rsidRPr="00776C71">
        <w:rPr>
          <w:rFonts w:ascii="Arial" w:hAnsi="Arial" w:cs="Arial"/>
          <w:sz w:val="24"/>
          <w:szCs w:val="24"/>
        </w:rPr>
        <w:t xml:space="preserve">proto </w:t>
      </w:r>
      <w:r w:rsidR="00C85E92" w:rsidRPr="00776C71">
        <w:rPr>
          <w:rFonts w:ascii="Arial" w:hAnsi="Arial" w:cs="Arial"/>
          <w:sz w:val="24"/>
          <w:szCs w:val="24"/>
        </w:rPr>
        <w:t>požádat, abychom pro příští roky oblast sledovali</w:t>
      </w:r>
      <w:r w:rsidRPr="00776C71">
        <w:rPr>
          <w:rFonts w:ascii="Arial" w:hAnsi="Arial" w:cs="Arial"/>
          <w:sz w:val="24"/>
          <w:szCs w:val="24"/>
        </w:rPr>
        <w:t xml:space="preserve">. Potřebnost je </w:t>
      </w:r>
      <w:r w:rsidR="00C85E92" w:rsidRPr="00776C71">
        <w:rPr>
          <w:rFonts w:ascii="Arial" w:hAnsi="Arial" w:cs="Arial"/>
          <w:sz w:val="24"/>
          <w:szCs w:val="24"/>
        </w:rPr>
        <w:t>narůstající</w:t>
      </w:r>
      <w:r w:rsidRPr="00776C71">
        <w:rPr>
          <w:rFonts w:ascii="Arial" w:hAnsi="Arial" w:cs="Arial"/>
          <w:sz w:val="24"/>
          <w:szCs w:val="24"/>
        </w:rPr>
        <w:t>.</w:t>
      </w:r>
      <w:r w:rsidR="00C85E92" w:rsidRPr="00776C71">
        <w:rPr>
          <w:rFonts w:ascii="Arial" w:hAnsi="Arial" w:cs="Arial"/>
          <w:sz w:val="24"/>
          <w:szCs w:val="24"/>
        </w:rPr>
        <w:t xml:space="preserve"> </w:t>
      </w:r>
      <w:r w:rsidRPr="00776C71">
        <w:rPr>
          <w:rFonts w:ascii="Arial" w:hAnsi="Arial" w:cs="Arial"/>
          <w:sz w:val="24"/>
          <w:szCs w:val="24"/>
        </w:rPr>
        <w:t>U</w:t>
      </w:r>
      <w:r w:rsidR="00C85E92" w:rsidRPr="00776C71">
        <w:rPr>
          <w:rFonts w:ascii="Arial" w:hAnsi="Arial" w:cs="Arial"/>
          <w:sz w:val="24"/>
          <w:szCs w:val="24"/>
        </w:rPr>
        <w:t xml:space="preserve">znávám </w:t>
      </w:r>
      <w:r w:rsidRPr="00776C71">
        <w:rPr>
          <w:rFonts w:ascii="Arial" w:hAnsi="Arial" w:cs="Arial"/>
          <w:sz w:val="24"/>
          <w:szCs w:val="24"/>
        </w:rPr>
        <w:t>druhou stranu</w:t>
      </w:r>
      <w:r w:rsidR="00C85E92" w:rsidRPr="00776C71">
        <w:rPr>
          <w:rFonts w:ascii="Arial" w:hAnsi="Arial" w:cs="Arial"/>
          <w:sz w:val="24"/>
          <w:szCs w:val="24"/>
        </w:rPr>
        <w:t xml:space="preserve">, </w:t>
      </w:r>
      <w:r w:rsidRPr="00776C71">
        <w:rPr>
          <w:rFonts w:ascii="Arial" w:hAnsi="Arial" w:cs="Arial"/>
          <w:sz w:val="24"/>
          <w:szCs w:val="24"/>
        </w:rPr>
        <w:t xml:space="preserve">kdy je </w:t>
      </w:r>
      <w:r w:rsidR="00C85E92" w:rsidRPr="00776C71">
        <w:rPr>
          <w:rFonts w:ascii="Arial" w:hAnsi="Arial" w:cs="Arial"/>
          <w:sz w:val="24"/>
          <w:szCs w:val="24"/>
        </w:rPr>
        <w:t>potřeba vycházet i z finančních prostředků a bezesporu je to velmi nelehký úkol</w:t>
      </w:r>
      <w:r w:rsidRPr="00776C71">
        <w:rPr>
          <w:rFonts w:ascii="Arial" w:hAnsi="Arial" w:cs="Arial"/>
          <w:sz w:val="24"/>
          <w:szCs w:val="24"/>
        </w:rPr>
        <w:t>.</w:t>
      </w:r>
      <w:r w:rsidR="00C85E92" w:rsidRPr="00776C71">
        <w:rPr>
          <w:rFonts w:ascii="Arial" w:hAnsi="Arial" w:cs="Arial"/>
          <w:sz w:val="24"/>
          <w:szCs w:val="24"/>
        </w:rPr>
        <w:t xml:space="preserve"> </w:t>
      </w:r>
    </w:p>
    <w:p w:rsidR="00C85E92" w:rsidRPr="00776C71" w:rsidRDefault="00B6204C" w:rsidP="00A5743A">
      <w:pPr>
        <w:jc w:val="both"/>
        <w:rPr>
          <w:rFonts w:ascii="Arial" w:hAnsi="Arial" w:cs="Arial"/>
          <w:sz w:val="24"/>
          <w:szCs w:val="24"/>
        </w:rPr>
      </w:pPr>
      <w:r w:rsidRPr="00776C71">
        <w:rPr>
          <w:rFonts w:ascii="Arial" w:eastAsia="Arial" w:hAnsi="Arial" w:cs="Arial"/>
          <w:b/>
          <w:sz w:val="24"/>
        </w:rPr>
        <w:t>Mgr. Kubjátová</w:t>
      </w:r>
      <w:r w:rsidRPr="00776C71">
        <w:rPr>
          <w:rFonts w:ascii="Arial" w:hAnsi="Arial" w:cs="Arial"/>
          <w:sz w:val="24"/>
          <w:szCs w:val="24"/>
        </w:rPr>
        <w:t>:</w:t>
      </w:r>
      <w:r w:rsidR="00C85E92" w:rsidRPr="00776C71">
        <w:rPr>
          <w:rFonts w:ascii="Arial" w:hAnsi="Arial" w:cs="Arial"/>
          <w:sz w:val="24"/>
          <w:szCs w:val="24"/>
        </w:rPr>
        <w:t xml:space="preserve"> </w:t>
      </w:r>
      <w:r w:rsidR="00A5743A" w:rsidRPr="00776C71">
        <w:rPr>
          <w:rFonts w:ascii="Arial" w:hAnsi="Arial" w:cs="Arial"/>
          <w:sz w:val="24"/>
          <w:szCs w:val="24"/>
        </w:rPr>
        <w:t>U</w:t>
      </w:r>
      <w:r w:rsidR="00C85E92" w:rsidRPr="00776C71">
        <w:rPr>
          <w:rFonts w:ascii="Arial" w:hAnsi="Arial" w:cs="Arial"/>
          <w:sz w:val="24"/>
          <w:szCs w:val="24"/>
        </w:rPr>
        <w:t xml:space="preserve"> přípravy </w:t>
      </w:r>
      <w:r w:rsidR="00A5743A" w:rsidRPr="00776C71">
        <w:rPr>
          <w:rFonts w:ascii="Arial" w:hAnsi="Arial" w:cs="Arial"/>
          <w:sz w:val="24"/>
          <w:szCs w:val="24"/>
        </w:rPr>
        <w:t xml:space="preserve">jsme se </w:t>
      </w:r>
      <w:r w:rsidR="00C85E92" w:rsidRPr="00776C71">
        <w:rPr>
          <w:rFonts w:ascii="Arial" w:hAnsi="Arial" w:cs="Arial"/>
          <w:sz w:val="24"/>
          <w:szCs w:val="24"/>
        </w:rPr>
        <w:t xml:space="preserve">zabývali podrobně každým žadatelem. </w:t>
      </w:r>
      <w:r w:rsidR="00815137" w:rsidRPr="00776C71">
        <w:rPr>
          <w:rFonts w:ascii="Arial" w:hAnsi="Arial" w:cs="Arial"/>
          <w:sz w:val="24"/>
          <w:szCs w:val="24"/>
        </w:rPr>
        <w:t>Pokud máte na mysli C</w:t>
      </w:r>
      <w:r w:rsidR="00A5743A" w:rsidRPr="00776C71">
        <w:rPr>
          <w:rFonts w:ascii="Arial" w:hAnsi="Arial" w:cs="Arial"/>
          <w:sz w:val="24"/>
          <w:szCs w:val="24"/>
        </w:rPr>
        <w:t>haritu Z</w:t>
      </w:r>
      <w:r w:rsidR="00C85E92" w:rsidRPr="00776C71">
        <w:rPr>
          <w:rFonts w:ascii="Arial" w:hAnsi="Arial" w:cs="Arial"/>
          <w:sz w:val="24"/>
          <w:szCs w:val="24"/>
        </w:rPr>
        <w:t>ábřeh a podporu jejich terénních programů, tak se tu jedná pouze o navýšení jednoho pracovníka</w:t>
      </w:r>
      <w:r w:rsidR="00A5743A" w:rsidRPr="00776C71">
        <w:rPr>
          <w:rFonts w:ascii="Arial" w:hAnsi="Arial" w:cs="Arial"/>
          <w:sz w:val="24"/>
          <w:szCs w:val="24"/>
        </w:rPr>
        <w:t xml:space="preserve">. To lze </w:t>
      </w:r>
      <w:r w:rsidR="00C85E92" w:rsidRPr="00776C71">
        <w:rPr>
          <w:rFonts w:ascii="Arial" w:hAnsi="Arial" w:cs="Arial"/>
          <w:sz w:val="24"/>
          <w:szCs w:val="24"/>
        </w:rPr>
        <w:t>řešit v rámci agendy městského úřadu.</w:t>
      </w:r>
      <w:r w:rsidR="00A5743A" w:rsidRPr="00776C71">
        <w:rPr>
          <w:rFonts w:ascii="Arial" w:hAnsi="Arial" w:cs="Arial"/>
          <w:sz w:val="24"/>
          <w:szCs w:val="24"/>
        </w:rPr>
        <w:t xml:space="preserve"> Nejde</w:t>
      </w:r>
      <w:r w:rsidR="00C85E92" w:rsidRPr="00776C71">
        <w:rPr>
          <w:rFonts w:ascii="Arial" w:hAnsi="Arial" w:cs="Arial"/>
          <w:sz w:val="24"/>
          <w:szCs w:val="24"/>
        </w:rPr>
        <w:t xml:space="preserve"> </w:t>
      </w:r>
      <w:r w:rsidR="00A5743A" w:rsidRPr="00776C71">
        <w:rPr>
          <w:rFonts w:ascii="Arial" w:hAnsi="Arial" w:cs="Arial"/>
          <w:sz w:val="24"/>
          <w:szCs w:val="24"/>
        </w:rPr>
        <w:t xml:space="preserve">o </w:t>
      </w:r>
      <w:r w:rsidR="00C85E92" w:rsidRPr="00776C71">
        <w:rPr>
          <w:rFonts w:ascii="Arial" w:hAnsi="Arial" w:cs="Arial"/>
          <w:sz w:val="24"/>
          <w:szCs w:val="24"/>
        </w:rPr>
        <w:t>to</w:t>
      </w:r>
      <w:r w:rsidR="00A5743A" w:rsidRPr="00776C71">
        <w:rPr>
          <w:rFonts w:ascii="Arial" w:hAnsi="Arial" w:cs="Arial"/>
          <w:sz w:val="24"/>
          <w:szCs w:val="24"/>
        </w:rPr>
        <w:t xml:space="preserve">, že je </w:t>
      </w:r>
      <w:r w:rsidR="00C85E92" w:rsidRPr="00776C71">
        <w:rPr>
          <w:rFonts w:ascii="Arial" w:hAnsi="Arial" w:cs="Arial"/>
          <w:sz w:val="24"/>
          <w:szCs w:val="24"/>
        </w:rPr>
        <w:t xml:space="preserve">služba </w:t>
      </w:r>
      <w:r w:rsidR="00A5743A" w:rsidRPr="00776C71">
        <w:rPr>
          <w:rFonts w:ascii="Arial" w:hAnsi="Arial" w:cs="Arial"/>
          <w:sz w:val="24"/>
          <w:szCs w:val="24"/>
        </w:rPr>
        <w:t>ohrožena</w:t>
      </w:r>
      <w:r w:rsidR="00C85E92" w:rsidRPr="00776C71">
        <w:rPr>
          <w:rFonts w:ascii="Arial" w:hAnsi="Arial" w:cs="Arial"/>
          <w:sz w:val="24"/>
          <w:szCs w:val="24"/>
        </w:rPr>
        <w:t xml:space="preserve">. Na tom se shodneme. </w:t>
      </w:r>
    </w:p>
    <w:p w:rsidR="00C85E92" w:rsidRPr="00776C71" w:rsidRDefault="00E60069">
      <w:pPr>
        <w:spacing w:after="0" w:line="240" w:lineRule="auto"/>
        <w:rPr>
          <w:rFonts w:ascii="Arial" w:eastAsia="Arial" w:hAnsi="Arial" w:cs="Arial"/>
          <w:b/>
          <w:sz w:val="24"/>
        </w:rPr>
      </w:pPr>
      <w:r w:rsidRPr="00776C71">
        <w:rPr>
          <w:rFonts w:ascii="Arial" w:eastAsia="Arial" w:hAnsi="Arial" w:cs="Arial"/>
          <w:b/>
          <w:sz w:val="24"/>
        </w:rPr>
        <w:t xml:space="preserve">Ing. Rozbořil </w:t>
      </w:r>
      <w:r w:rsidRPr="00776C71">
        <w:rPr>
          <w:rFonts w:ascii="Arial" w:eastAsia="Arial" w:hAnsi="Arial" w:cs="Arial"/>
          <w:sz w:val="24"/>
        </w:rPr>
        <w:t>nechal hlasovat o předloženém materiálu.</w:t>
      </w:r>
    </w:p>
    <w:p w:rsidR="00C85E92" w:rsidRPr="00776C71" w:rsidRDefault="00C85E92">
      <w:pPr>
        <w:spacing w:after="0" w:line="240" w:lineRule="auto"/>
        <w:rPr>
          <w:rFonts w:ascii="Arial" w:eastAsia="Arial" w:hAnsi="Arial" w:cs="Arial"/>
          <w:b/>
          <w:sz w:val="24"/>
        </w:rPr>
      </w:pP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Zastupitelstvo schválilo usnesení UZ/16/36/2015</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Přítomno 48, pro 45, proti 0, zdržel se 0, nehlasovali 3</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Návrh byl přijat.</w:t>
      </w:r>
    </w:p>
    <w:p w:rsidR="00F7551C" w:rsidRPr="00776C71" w:rsidRDefault="00F7551C">
      <w:pPr>
        <w:spacing w:after="0" w:line="240" w:lineRule="auto"/>
        <w:rPr>
          <w:rFonts w:ascii="Arial" w:eastAsia="Arial" w:hAnsi="Arial" w:cs="Arial"/>
          <w:sz w:val="24"/>
        </w:rPr>
      </w:pPr>
    </w:p>
    <w:p w:rsidR="00F7551C" w:rsidRPr="00776C71" w:rsidRDefault="007D6F56">
      <w:pPr>
        <w:spacing w:after="0" w:line="240" w:lineRule="auto"/>
        <w:rPr>
          <w:rFonts w:ascii="Arial" w:eastAsia="Arial" w:hAnsi="Arial" w:cs="Arial"/>
          <w:sz w:val="24"/>
        </w:rPr>
      </w:pPr>
      <w:r w:rsidRPr="00776C71">
        <w:rPr>
          <w:rFonts w:ascii="Arial" w:eastAsia="Arial" w:hAnsi="Arial" w:cs="Arial"/>
          <w:sz w:val="24"/>
        </w:rPr>
        <w:t xml:space="preserve">Ing. </w:t>
      </w:r>
      <w:proofErr w:type="gramStart"/>
      <w:r w:rsidRPr="00776C71">
        <w:rPr>
          <w:rFonts w:ascii="Arial" w:eastAsia="Arial" w:hAnsi="Arial" w:cs="Arial"/>
          <w:sz w:val="24"/>
        </w:rPr>
        <w:t>Rozbořil předal</w:t>
      </w:r>
      <w:proofErr w:type="gramEnd"/>
      <w:r w:rsidRPr="00776C71">
        <w:rPr>
          <w:rFonts w:ascii="Arial" w:eastAsia="Arial" w:hAnsi="Arial" w:cs="Arial"/>
          <w:sz w:val="24"/>
        </w:rPr>
        <w:t xml:space="preserve"> řízení zasedání </w:t>
      </w:r>
      <w:r w:rsidRPr="00776C71">
        <w:rPr>
          <w:rFonts w:ascii="Arial" w:eastAsia="Arial" w:hAnsi="Arial" w:cs="Arial"/>
          <w:b/>
          <w:sz w:val="24"/>
        </w:rPr>
        <w:t>PhDr. Mačákovi, MBA</w:t>
      </w:r>
      <w:r w:rsidRPr="00776C71">
        <w:rPr>
          <w:rFonts w:ascii="Arial" w:eastAsia="Arial" w:hAnsi="Arial" w:cs="Arial"/>
          <w:sz w:val="24"/>
        </w:rPr>
        <w:t>, v</w:t>
      </w:r>
      <w:r w:rsidR="00D73C51" w:rsidRPr="00776C71">
        <w:rPr>
          <w:rFonts w:ascii="Arial" w:eastAsia="Arial" w:hAnsi="Arial" w:cs="Arial"/>
          <w:sz w:val="24"/>
        </w:rPr>
        <w:t> 11:20 hod.</w:t>
      </w:r>
    </w:p>
    <w:p w:rsidR="007D6F56" w:rsidRPr="00776C71" w:rsidRDefault="007D6F56">
      <w:pPr>
        <w:spacing w:after="0" w:line="240" w:lineRule="auto"/>
        <w:rPr>
          <w:rFonts w:ascii="Arial" w:eastAsia="Arial" w:hAnsi="Arial" w:cs="Arial"/>
          <w:sz w:val="24"/>
        </w:rPr>
      </w:pPr>
    </w:p>
    <w:p w:rsidR="007D6F56" w:rsidRPr="00776C71" w:rsidRDefault="007D6F56">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B07205" w:rsidRPr="00776C71" w:rsidRDefault="00B07205">
      <w:pPr>
        <w:spacing w:after="0" w:line="240" w:lineRule="auto"/>
        <w:rPr>
          <w:rFonts w:ascii="Arial" w:eastAsia="Arial" w:hAnsi="Arial" w:cs="Arial"/>
          <w:sz w:val="24"/>
        </w:rPr>
      </w:pPr>
    </w:p>
    <w:p w:rsidR="00B07205" w:rsidRPr="00776C71" w:rsidRDefault="00B07205">
      <w:pPr>
        <w:spacing w:after="0" w:line="240" w:lineRule="auto"/>
        <w:rPr>
          <w:rFonts w:ascii="Arial" w:eastAsia="Arial" w:hAnsi="Arial" w:cs="Arial"/>
          <w:sz w:val="24"/>
        </w:rPr>
      </w:pPr>
    </w:p>
    <w:p w:rsidR="00B07205" w:rsidRPr="00776C71" w:rsidRDefault="00B07205">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b/>
          <w:sz w:val="26"/>
        </w:rPr>
      </w:pPr>
      <w:r w:rsidRPr="00776C71">
        <w:rPr>
          <w:rFonts w:ascii="Arial" w:eastAsia="Arial" w:hAnsi="Arial" w:cs="Arial"/>
          <w:b/>
          <w:sz w:val="26"/>
        </w:rPr>
        <w:lastRenderedPageBreak/>
        <w:t>20.</w:t>
      </w:r>
      <w:r w:rsidRPr="00776C71">
        <w:rPr>
          <w:rFonts w:ascii="Arial" w:eastAsia="Arial" w:hAnsi="Arial" w:cs="Arial"/>
          <w:b/>
          <w:sz w:val="26"/>
        </w:rPr>
        <w:tab/>
        <w:t>Dotační program pro oblast Prevence kriminality a Integrace romských komunit na rok 2015 – vyhodnocení žádostí</w:t>
      </w:r>
    </w:p>
    <w:p w:rsidR="00F7551C" w:rsidRPr="00776C71" w:rsidRDefault="00F7551C">
      <w:pPr>
        <w:spacing w:after="0" w:line="240" w:lineRule="auto"/>
        <w:rPr>
          <w:rFonts w:ascii="Arial" w:eastAsia="Arial" w:hAnsi="Arial" w:cs="Arial"/>
          <w:sz w:val="24"/>
        </w:rPr>
      </w:pPr>
    </w:p>
    <w:p w:rsidR="00E60069" w:rsidRPr="00776C71" w:rsidRDefault="00300E79" w:rsidP="00E60069">
      <w:pPr>
        <w:jc w:val="both"/>
        <w:rPr>
          <w:rFonts w:ascii="Arial" w:hAnsi="Arial" w:cs="Arial"/>
          <w:sz w:val="24"/>
          <w:szCs w:val="24"/>
        </w:rPr>
      </w:pPr>
      <w:r w:rsidRPr="00776C71">
        <w:rPr>
          <w:rFonts w:ascii="Arial" w:eastAsia="Arial" w:hAnsi="Arial" w:cs="Arial"/>
          <w:sz w:val="24"/>
        </w:rPr>
        <w:t xml:space="preserve">Úvodní slovo přednesla </w:t>
      </w:r>
      <w:r w:rsidRPr="00776C71">
        <w:rPr>
          <w:rFonts w:ascii="Arial" w:eastAsia="Arial" w:hAnsi="Arial" w:cs="Arial"/>
          <w:b/>
          <w:sz w:val="24"/>
        </w:rPr>
        <w:t>Mgr. Kubjátová:</w:t>
      </w:r>
      <w:r w:rsidR="00E60069" w:rsidRPr="00776C71">
        <w:rPr>
          <w:rFonts w:ascii="Arial" w:eastAsia="Arial" w:hAnsi="Arial" w:cs="Arial"/>
          <w:b/>
          <w:sz w:val="24"/>
        </w:rPr>
        <w:t xml:space="preserve"> </w:t>
      </w:r>
      <w:r w:rsidR="00E60069" w:rsidRPr="00776C71">
        <w:rPr>
          <w:rFonts w:ascii="Arial" w:hAnsi="Arial" w:cs="Arial"/>
          <w:sz w:val="24"/>
          <w:szCs w:val="24"/>
        </w:rPr>
        <w:t>Jde o cyklický bod přerozdělení peněz v rámci vyhlášení Dotačn</w:t>
      </w:r>
      <w:r w:rsidR="009726C1" w:rsidRPr="00776C71">
        <w:rPr>
          <w:rFonts w:ascii="Arial" w:hAnsi="Arial" w:cs="Arial"/>
          <w:sz w:val="24"/>
          <w:szCs w:val="24"/>
        </w:rPr>
        <w:t>ího programu pro oblast Prevence</w:t>
      </w:r>
      <w:r w:rsidR="00E60069" w:rsidRPr="00776C71">
        <w:rPr>
          <w:rFonts w:ascii="Arial" w:hAnsi="Arial" w:cs="Arial"/>
          <w:sz w:val="24"/>
          <w:szCs w:val="24"/>
        </w:rPr>
        <w:t xml:space="preserve"> kriminality a Integrace romských komunit na rok 2015. V rozpočtu OK je na tento účel alokována částka ve</w:t>
      </w:r>
      <w:r w:rsidR="00DF4E4A" w:rsidRPr="00776C71">
        <w:rPr>
          <w:rFonts w:ascii="Arial" w:hAnsi="Arial" w:cs="Arial"/>
          <w:sz w:val="24"/>
          <w:szCs w:val="24"/>
        </w:rPr>
        <w:t> </w:t>
      </w:r>
      <w:r w:rsidR="00E60069" w:rsidRPr="00776C71">
        <w:rPr>
          <w:rFonts w:ascii="Arial" w:hAnsi="Arial" w:cs="Arial"/>
          <w:sz w:val="24"/>
          <w:szCs w:val="24"/>
        </w:rPr>
        <w:t>výši 950 000 Kč, kdy 8</w:t>
      </w:r>
      <w:r w:rsidR="009726C1" w:rsidRPr="00776C71">
        <w:rPr>
          <w:rFonts w:ascii="Arial" w:hAnsi="Arial" w:cs="Arial"/>
          <w:sz w:val="24"/>
          <w:szCs w:val="24"/>
        </w:rPr>
        <w:t>00 000 Kč je pro oblast prevence</w:t>
      </w:r>
      <w:r w:rsidR="00E60069" w:rsidRPr="00776C71">
        <w:rPr>
          <w:rFonts w:ascii="Arial" w:hAnsi="Arial" w:cs="Arial"/>
          <w:sz w:val="24"/>
          <w:szCs w:val="24"/>
        </w:rPr>
        <w:t xml:space="preserve"> kriminality a 150 000 Kč pro oblast integrace romských komunit.</w:t>
      </w:r>
      <w:r w:rsidR="009726C1" w:rsidRPr="00776C71">
        <w:rPr>
          <w:rFonts w:ascii="Arial" w:hAnsi="Arial" w:cs="Arial"/>
          <w:sz w:val="24"/>
          <w:szCs w:val="24"/>
        </w:rPr>
        <w:t xml:space="preserve"> V</w:t>
      </w:r>
      <w:r w:rsidR="00E60069" w:rsidRPr="00776C71">
        <w:rPr>
          <w:rFonts w:ascii="Arial" w:hAnsi="Arial" w:cs="Arial"/>
          <w:sz w:val="24"/>
          <w:szCs w:val="24"/>
        </w:rPr>
        <w:t xml:space="preserve"> termínu pro předložení žádostí bylo přijato 11 žádostí o dotaci pro oblast prevence kriminality a 10 žádostí pro oblast </w:t>
      </w:r>
      <w:r w:rsidR="009726C1" w:rsidRPr="00776C71">
        <w:rPr>
          <w:rFonts w:ascii="Arial" w:hAnsi="Arial" w:cs="Arial"/>
          <w:sz w:val="24"/>
          <w:szCs w:val="24"/>
        </w:rPr>
        <w:t>integrace</w:t>
      </w:r>
      <w:r w:rsidR="00E60069" w:rsidRPr="00776C71">
        <w:rPr>
          <w:rFonts w:ascii="Arial" w:hAnsi="Arial" w:cs="Arial"/>
          <w:sz w:val="24"/>
          <w:szCs w:val="24"/>
        </w:rPr>
        <w:t xml:space="preserve"> romských komunit. Při příjmu žádostí a následném hodnocení a stanovení návrhu na</w:t>
      </w:r>
      <w:r w:rsidR="00DF4E4A" w:rsidRPr="00776C71">
        <w:rPr>
          <w:rFonts w:ascii="Arial" w:hAnsi="Arial" w:cs="Arial"/>
          <w:sz w:val="24"/>
          <w:szCs w:val="24"/>
        </w:rPr>
        <w:t> </w:t>
      </w:r>
      <w:r w:rsidR="00E60069" w:rsidRPr="00776C71">
        <w:rPr>
          <w:rFonts w:ascii="Arial" w:hAnsi="Arial" w:cs="Arial"/>
          <w:sz w:val="24"/>
          <w:szCs w:val="24"/>
        </w:rPr>
        <w:t>poskytnutí dotace bylo postupováno v souladu s podmínkami schváleného dotačního</w:t>
      </w:r>
      <w:r w:rsidR="009726C1" w:rsidRPr="00776C71">
        <w:rPr>
          <w:rFonts w:ascii="Arial" w:hAnsi="Arial" w:cs="Arial"/>
          <w:sz w:val="24"/>
          <w:szCs w:val="24"/>
        </w:rPr>
        <w:t xml:space="preserve"> programu. Součástí DZ</w:t>
      </w:r>
      <w:r w:rsidR="00E60069" w:rsidRPr="00776C71">
        <w:rPr>
          <w:rFonts w:ascii="Arial" w:hAnsi="Arial" w:cs="Arial"/>
          <w:sz w:val="24"/>
          <w:szCs w:val="24"/>
        </w:rPr>
        <w:t xml:space="preserve"> je také zdůvodnění nepodpořených žádostí. Materiál prošel</w:t>
      </w:r>
      <w:r w:rsidR="009726C1" w:rsidRPr="00776C71">
        <w:rPr>
          <w:rFonts w:ascii="Arial" w:hAnsi="Arial" w:cs="Arial"/>
          <w:sz w:val="24"/>
          <w:szCs w:val="24"/>
        </w:rPr>
        <w:t xml:space="preserve"> připomínkovacím řízením </w:t>
      </w:r>
      <w:r w:rsidR="002E6765" w:rsidRPr="00776C71">
        <w:rPr>
          <w:rFonts w:ascii="Arial" w:hAnsi="Arial" w:cs="Arial"/>
          <w:sz w:val="24"/>
          <w:szCs w:val="24"/>
        </w:rPr>
        <w:t>v komisi</w:t>
      </w:r>
      <w:r w:rsidR="009726C1" w:rsidRPr="00776C71">
        <w:rPr>
          <w:rFonts w:ascii="Arial" w:hAnsi="Arial" w:cs="Arial"/>
          <w:sz w:val="24"/>
          <w:szCs w:val="24"/>
        </w:rPr>
        <w:t xml:space="preserve"> pr</w:t>
      </w:r>
      <w:r w:rsidR="002E6765" w:rsidRPr="00776C71">
        <w:rPr>
          <w:rFonts w:ascii="Arial" w:hAnsi="Arial" w:cs="Arial"/>
          <w:sz w:val="24"/>
          <w:szCs w:val="24"/>
        </w:rPr>
        <w:t>o</w:t>
      </w:r>
      <w:r w:rsidR="00DF4E4A" w:rsidRPr="00776C71">
        <w:rPr>
          <w:rFonts w:ascii="Arial" w:hAnsi="Arial" w:cs="Arial"/>
          <w:sz w:val="24"/>
          <w:szCs w:val="24"/>
        </w:rPr>
        <w:t xml:space="preserve"> rodinu a sociální záležitosti i </w:t>
      </w:r>
      <w:r w:rsidR="002E6765" w:rsidRPr="00776C71">
        <w:rPr>
          <w:rFonts w:ascii="Arial" w:hAnsi="Arial" w:cs="Arial"/>
          <w:sz w:val="24"/>
          <w:szCs w:val="24"/>
        </w:rPr>
        <w:t>komisi</w:t>
      </w:r>
      <w:r w:rsidR="009726C1" w:rsidRPr="00776C71">
        <w:rPr>
          <w:rFonts w:ascii="Arial" w:hAnsi="Arial" w:cs="Arial"/>
          <w:sz w:val="24"/>
          <w:szCs w:val="24"/>
        </w:rPr>
        <w:t xml:space="preserve"> pro prevenci kriminality a drogových záležitostí</w:t>
      </w:r>
      <w:r w:rsidR="002E6765" w:rsidRPr="00776C71">
        <w:rPr>
          <w:rFonts w:ascii="Arial" w:hAnsi="Arial" w:cs="Arial"/>
          <w:sz w:val="24"/>
          <w:szCs w:val="24"/>
        </w:rPr>
        <w:t>.</w:t>
      </w:r>
      <w:r w:rsidR="009726C1" w:rsidRPr="00776C71">
        <w:rPr>
          <w:rFonts w:ascii="Arial" w:hAnsi="Arial" w:cs="Arial"/>
          <w:sz w:val="24"/>
          <w:szCs w:val="24"/>
        </w:rPr>
        <w:t xml:space="preserve"> </w:t>
      </w:r>
      <w:r w:rsidR="00E60069" w:rsidRPr="00776C71">
        <w:rPr>
          <w:rFonts w:ascii="Arial" w:hAnsi="Arial" w:cs="Arial"/>
          <w:sz w:val="24"/>
          <w:szCs w:val="24"/>
        </w:rPr>
        <w:t>ROK žádá ZOK o schválení.</w:t>
      </w:r>
    </w:p>
    <w:p w:rsidR="00F7551C" w:rsidRPr="00776C71" w:rsidRDefault="002E6765" w:rsidP="00DF4E4A">
      <w:pPr>
        <w:spacing w:after="0" w:line="240" w:lineRule="auto"/>
        <w:jc w:val="both"/>
        <w:rPr>
          <w:rFonts w:ascii="Arial" w:eastAsia="Arial" w:hAnsi="Arial" w:cs="Arial"/>
          <w:sz w:val="24"/>
        </w:rPr>
      </w:pPr>
      <w:r w:rsidRPr="00776C71">
        <w:rPr>
          <w:rFonts w:ascii="Arial" w:eastAsia="Arial" w:hAnsi="Arial" w:cs="Arial"/>
          <w:b/>
          <w:sz w:val="24"/>
        </w:rPr>
        <w:t>PhDr. Mačák, MBA,</w:t>
      </w:r>
      <w:r w:rsidRPr="00776C71">
        <w:rPr>
          <w:rFonts w:ascii="Arial" w:eastAsia="Arial" w:hAnsi="Arial" w:cs="Arial"/>
          <w:sz w:val="24"/>
        </w:rPr>
        <w:t xml:space="preserve"> vyzval zastupitele k dotazům. </w:t>
      </w:r>
      <w:r w:rsidR="00300E79" w:rsidRPr="00776C71">
        <w:rPr>
          <w:rFonts w:ascii="Arial" w:eastAsia="Arial" w:hAnsi="Arial" w:cs="Arial"/>
          <w:sz w:val="24"/>
        </w:rPr>
        <w:t>K projednávanému materiálu nebyly vzneseny žádné připomínky ani dotazy.</w:t>
      </w:r>
    </w:p>
    <w:p w:rsidR="004B3776" w:rsidRPr="00776C71" w:rsidRDefault="004B3776" w:rsidP="00DF4E4A">
      <w:pPr>
        <w:spacing w:after="0" w:line="240" w:lineRule="auto"/>
        <w:jc w:val="both"/>
        <w:rPr>
          <w:rFonts w:ascii="Arial" w:eastAsia="Arial" w:hAnsi="Arial" w:cs="Arial"/>
          <w:sz w:val="24"/>
        </w:rPr>
      </w:pPr>
    </w:p>
    <w:p w:rsidR="004B3776" w:rsidRPr="00776C71" w:rsidRDefault="004B3776" w:rsidP="004B3776">
      <w:pPr>
        <w:jc w:val="both"/>
        <w:rPr>
          <w:rFonts w:ascii="Arial" w:hAnsi="Arial" w:cs="Arial"/>
          <w:sz w:val="24"/>
          <w:szCs w:val="24"/>
          <w:u w:val="single"/>
        </w:rPr>
      </w:pPr>
      <w:r w:rsidRPr="00776C71">
        <w:rPr>
          <w:rFonts w:ascii="Arial" w:hAnsi="Arial" w:cs="Arial"/>
          <w:sz w:val="24"/>
          <w:szCs w:val="24"/>
          <w:u w:val="single"/>
        </w:rPr>
        <w:t>V textu návrhu na usnesení byla provedena technická úprava:</w:t>
      </w:r>
    </w:p>
    <w:p w:rsidR="004B3776" w:rsidRPr="00776C71" w:rsidRDefault="004B3776" w:rsidP="004B3776">
      <w:pPr>
        <w:pStyle w:val="Odstavecseseznamem"/>
        <w:numPr>
          <w:ilvl w:val="0"/>
          <w:numId w:val="7"/>
        </w:numPr>
        <w:jc w:val="both"/>
        <w:rPr>
          <w:rFonts w:ascii="Arial" w:eastAsiaTheme="minorEastAsia" w:hAnsi="Arial" w:cs="Arial"/>
        </w:rPr>
      </w:pPr>
      <w:r w:rsidRPr="00776C71">
        <w:rPr>
          <w:rFonts w:ascii="Arial" w:eastAsiaTheme="minorEastAsia" w:hAnsi="Arial" w:cs="Arial"/>
        </w:rPr>
        <w:t>V bodu 3 usnesení byl text „schvaluje nevyhovění žádostem“ nahrazen formulací „nevyhovuje žádostem“.</w:t>
      </w:r>
    </w:p>
    <w:p w:rsidR="00EE0D5C" w:rsidRPr="00776C71" w:rsidRDefault="00EE0D5C">
      <w:pPr>
        <w:spacing w:after="0" w:line="240" w:lineRule="auto"/>
        <w:rPr>
          <w:rFonts w:ascii="Arial" w:eastAsia="Arial" w:hAnsi="Arial" w:cs="Arial"/>
          <w:sz w:val="24"/>
        </w:rPr>
      </w:pP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Zastupitelstvo schválilo usnesení UZ/16/37/2015</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Přítomno 46, pro 43, proti 0, zdržel se 0, nehlasovali 3</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Návrh byl přijat.</w:t>
      </w:r>
    </w:p>
    <w:p w:rsidR="00F7551C" w:rsidRPr="00776C71" w:rsidRDefault="00F7551C">
      <w:pPr>
        <w:spacing w:after="0" w:line="240" w:lineRule="auto"/>
        <w:rPr>
          <w:rFonts w:ascii="Arial" w:eastAsia="Arial" w:hAnsi="Arial" w:cs="Arial"/>
          <w:sz w:val="24"/>
        </w:rPr>
      </w:pPr>
    </w:p>
    <w:p w:rsidR="009836C0" w:rsidRPr="00776C71" w:rsidRDefault="009836C0" w:rsidP="009836C0">
      <w:pPr>
        <w:tabs>
          <w:tab w:val="left" w:pos="5040"/>
        </w:tabs>
        <w:spacing w:after="0" w:line="240" w:lineRule="auto"/>
        <w:jc w:val="both"/>
        <w:rPr>
          <w:rFonts w:ascii="Arial" w:eastAsia="Arial" w:hAnsi="Arial" w:cs="Arial"/>
          <w:sz w:val="24"/>
        </w:rPr>
      </w:pPr>
      <w:r w:rsidRPr="00776C71">
        <w:rPr>
          <w:rFonts w:ascii="Arial" w:eastAsia="Arial" w:hAnsi="Arial" w:cs="Arial"/>
          <w:sz w:val="24"/>
        </w:rPr>
        <w:t>Z</w:t>
      </w:r>
      <w:r w:rsidR="00924143" w:rsidRPr="00776C71">
        <w:rPr>
          <w:rFonts w:ascii="Arial" w:eastAsia="Arial" w:hAnsi="Arial" w:cs="Arial"/>
          <w:sz w:val="24"/>
        </w:rPr>
        <w:t>e zasedání</w:t>
      </w:r>
      <w:r w:rsidRPr="00776C71">
        <w:rPr>
          <w:rFonts w:ascii="Arial" w:eastAsia="Arial" w:hAnsi="Arial" w:cs="Arial"/>
          <w:sz w:val="24"/>
        </w:rPr>
        <w:t xml:space="preserve"> se omluvil v 11:20 Ing. M</w:t>
      </w:r>
      <w:r w:rsidR="00DF4E4A" w:rsidRPr="00776C71">
        <w:rPr>
          <w:rFonts w:ascii="Arial" w:eastAsia="Arial" w:hAnsi="Arial" w:cs="Arial"/>
          <w:sz w:val="24"/>
        </w:rPr>
        <w:t>gr. Kučera,</w:t>
      </w:r>
      <w:r w:rsidRPr="00776C71">
        <w:rPr>
          <w:rFonts w:ascii="Arial" w:eastAsia="Arial" w:hAnsi="Arial" w:cs="Arial"/>
          <w:sz w:val="24"/>
        </w:rPr>
        <w:t xml:space="preserve"> MPA, MBA</w:t>
      </w:r>
      <w:r w:rsidR="00DF4E4A" w:rsidRPr="00776C71">
        <w:rPr>
          <w:rFonts w:ascii="Arial" w:eastAsia="Arial" w:hAnsi="Arial" w:cs="Arial"/>
          <w:sz w:val="24"/>
        </w:rPr>
        <w:t>,</w:t>
      </w:r>
      <w:r w:rsidRPr="00776C71">
        <w:rPr>
          <w:rFonts w:ascii="Arial" w:eastAsia="Arial" w:hAnsi="Arial" w:cs="Arial"/>
          <w:sz w:val="24"/>
        </w:rPr>
        <w:t xml:space="preserve"> a Ing. Orság.</w:t>
      </w: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D73C51" w:rsidRPr="00776C71" w:rsidRDefault="00D73C51" w:rsidP="00D73C51">
      <w:pPr>
        <w:spacing w:after="0" w:line="240" w:lineRule="auto"/>
        <w:rPr>
          <w:rFonts w:ascii="Arial" w:eastAsia="Arial" w:hAnsi="Arial" w:cs="Arial"/>
          <w:sz w:val="24"/>
        </w:rPr>
      </w:pPr>
      <w:r w:rsidRPr="00776C71">
        <w:rPr>
          <w:rFonts w:ascii="Arial" w:eastAsia="Arial" w:hAnsi="Arial" w:cs="Arial"/>
          <w:sz w:val="24"/>
        </w:rPr>
        <w:t xml:space="preserve">Ing. </w:t>
      </w:r>
      <w:proofErr w:type="gramStart"/>
      <w:r w:rsidRPr="00776C71">
        <w:rPr>
          <w:rFonts w:ascii="Arial" w:eastAsia="Arial" w:hAnsi="Arial" w:cs="Arial"/>
          <w:sz w:val="24"/>
        </w:rPr>
        <w:t>Rozbořil převzal</w:t>
      </w:r>
      <w:proofErr w:type="gramEnd"/>
      <w:r w:rsidRPr="00776C71">
        <w:rPr>
          <w:rFonts w:ascii="Arial" w:eastAsia="Arial" w:hAnsi="Arial" w:cs="Arial"/>
          <w:sz w:val="24"/>
        </w:rPr>
        <w:t xml:space="preserve"> řízení zasedání v 11:25 hod.</w:t>
      </w:r>
    </w:p>
    <w:p w:rsidR="008201E5" w:rsidRPr="00776C71" w:rsidRDefault="008201E5">
      <w:pPr>
        <w:spacing w:after="0" w:line="240" w:lineRule="auto"/>
        <w:rPr>
          <w:rFonts w:ascii="Arial" w:eastAsia="Arial" w:hAnsi="Arial" w:cs="Arial"/>
          <w:sz w:val="24"/>
        </w:rPr>
      </w:pPr>
    </w:p>
    <w:p w:rsidR="00D73C51" w:rsidRPr="00776C71" w:rsidRDefault="00D73C51">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b/>
          <w:sz w:val="26"/>
        </w:rPr>
      </w:pPr>
      <w:r w:rsidRPr="00776C71">
        <w:rPr>
          <w:rFonts w:ascii="Arial" w:eastAsia="Arial" w:hAnsi="Arial" w:cs="Arial"/>
          <w:b/>
          <w:sz w:val="26"/>
        </w:rPr>
        <w:t>21.</w:t>
      </w:r>
      <w:r w:rsidRPr="00776C71">
        <w:rPr>
          <w:rFonts w:ascii="Arial" w:eastAsia="Arial" w:hAnsi="Arial" w:cs="Arial"/>
          <w:b/>
          <w:sz w:val="26"/>
        </w:rPr>
        <w:tab/>
        <w:t>Koncepce rodinné politiky Olomouckého kraje na období</w:t>
      </w:r>
      <w:r w:rsidR="00DF4E4A" w:rsidRPr="00776C71">
        <w:rPr>
          <w:rFonts w:ascii="Arial" w:eastAsia="Arial" w:hAnsi="Arial" w:cs="Arial"/>
          <w:b/>
          <w:sz w:val="26"/>
        </w:rPr>
        <w:br/>
      </w:r>
      <w:r w:rsidRPr="00776C71">
        <w:rPr>
          <w:rFonts w:ascii="Arial" w:eastAsia="Arial" w:hAnsi="Arial" w:cs="Arial"/>
          <w:b/>
          <w:sz w:val="26"/>
        </w:rPr>
        <w:t>2016</w:t>
      </w:r>
      <w:r w:rsidR="00DF4E4A" w:rsidRPr="00776C71">
        <w:rPr>
          <w:rFonts w:ascii="Arial" w:eastAsia="Arial" w:hAnsi="Arial" w:cs="Arial"/>
          <w:b/>
          <w:sz w:val="26"/>
        </w:rPr>
        <w:t>–</w:t>
      </w:r>
      <w:r w:rsidRPr="00776C71">
        <w:rPr>
          <w:rFonts w:ascii="Arial" w:eastAsia="Arial" w:hAnsi="Arial" w:cs="Arial"/>
          <w:b/>
          <w:sz w:val="26"/>
        </w:rPr>
        <w:t>2018 a Akční plán rodinné politiky Olomouckého kraje na rok 2016</w:t>
      </w:r>
    </w:p>
    <w:p w:rsidR="00F7551C" w:rsidRPr="00776C71" w:rsidRDefault="00F7551C">
      <w:pPr>
        <w:spacing w:after="0" w:line="240" w:lineRule="auto"/>
        <w:rPr>
          <w:rFonts w:ascii="Arial" w:eastAsia="Arial" w:hAnsi="Arial" w:cs="Arial"/>
          <w:sz w:val="24"/>
        </w:rPr>
      </w:pPr>
    </w:p>
    <w:p w:rsidR="00F7551C" w:rsidRPr="00776C71" w:rsidRDefault="00300E79" w:rsidP="009D2305">
      <w:pPr>
        <w:spacing w:after="0" w:line="240" w:lineRule="auto"/>
        <w:jc w:val="both"/>
        <w:rPr>
          <w:rFonts w:ascii="Arial" w:eastAsia="Arial" w:hAnsi="Arial" w:cs="Arial"/>
          <w:sz w:val="24"/>
        </w:rPr>
      </w:pPr>
      <w:r w:rsidRPr="00776C71">
        <w:rPr>
          <w:rFonts w:ascii="Arial" w:eastAsia="Arial" w:hAnsi="Arial" w:cs="Arial"/>
          <w:sz w:val="24"/>
        </w:rPr>
        <w:t xml:space="preserve">Úvodní slovo přednesla </w:t>
      </w:r>
      <w:r w:rsidRPr="00776C71">
        <w:rPr>
          <w:rFonts w:ascii="Arial" w:eastAsia="Arial" w:hAnsi="Arial" w:cs="Arial"/>
          <w:b/>
          <w:sz w:val="24"/>
        </w:rPr>
        <w:t xml:space="preserve">Mgr. Kubjátová: </w:t>
      </w:r>
      <w:r w:rsidR="00DF4E4A" w:rsidRPr="00776C71">
        <w:rPr>
          <w:rFonts w:ascii="Arial" w:eastAsia="Arial" w:hAnsi="Arial" w:cs="Arial"/>
          <w:sz w:val="24"/>
        </w:rPr>
        <w:t>J</w:t>
      </w:r>
      <w:r w:rsidR="002E6765" w:rsidRPr="00776C71">
        <w:rPr>
          <w:rFonts w:ascii="Arial" w:eastAsia="Arial" w:hAnsi="Arial" w:cs="Arial"/>
          <w:sz w:val="24"/>
        </w:rPr>
        <w:t>de o nový strategický dokument, který nám dlouho chyběl. Chtěla bych poděkovat všem, kteří se na</w:t>
      </w:r>
      <w:r w:rsidR="00DF0238" w:rsidRPr="00776C71">
        <w:rPr>
          <w:rFonts w:ascii="Arial" w:eastAsia="Arial" w:hAnsi="Arial" w:cs="Arial"/>
          <w:sz w:val="24"/>
        </w:rPr>
        <w:t xml:space="preserve"> jeho</w:t>
      </w:r>
      <w:r w:rsidR="002E6765" w:rsidRPr="00776C71">
        <w:rPr>
          <w:rFonts w:ascii="Arial" w:eastAsia="Arial" w:hAnsi="Arial" w:cs="Arial"/>
          <w:sz w:val="24"/>
        </w:rPr>
        <w:t xml:space="preserve"> tvorbě</w:t>
      </w:r>
      <w:r w:rsidR="00DF0238" w:rsidRPr="00776C71">
        <w:rPr>
          <w:rFonts w:ascii="Arial" w:eastAsia="Arial" w:hAnsi="Arial" w:cs="Arial"/>
          <w:sz w:val="24"/>
        </w:rPr>
        <w:t xml:space="preserve"> </w:t>
      </w:r>
      <w:r w:rsidR="002E6765" w:rsidRPr="00776C71">
        <w:rPr>
          <w:rFonts w:ascii="Arial" w:eastAsia="Arial" w:hAnsi="Arial" w:cs="Arial"/>
          <w:sz w:val="24"/>
        </w:rPr>
        <w:t xml:space="preserve">podíleli. Byly to nejen odborné komise, ale i dotčené odbory KÚOK. </w:t>
      </w:r>
    </w:p>
    <w:p w:rsidR="002E6765" w:rsidRPr="00776C71" w:rsidRDefault="002E6765" w:rsidP="009D2305">
      <w:pPr>
        <w:spacing w:after="0" w:line="240" w:lineRule="auto"/>
        <w:jc w:val="both"/>
        <w:rPr>
          <w:rFonts w:ascii="Arial" w:eastAsia="Arial" w:hAnsi="Arial" w:cs="Arial"/>
          <w:sz w:val="24"/>
        </w:rPr>
      </w:pPr>
    </w:p>
    <w:p w:rsidR="00F7551C" w:rsidRPr="00776C71" w:rsidRDefault="002E6765" w:rsidP="009D2305">
      <w:pPr>
        <w:spacing w:after="0" w:line="240" w:lineRule="auto"/>
        <w:jc w:val="both"/>
        <w:rPr>
          <w:rFonts w:ascii="Arial" w:eastAsia="Arial" w:hAnsi="Arial" w:cs="Arial"/>
          <w:sz w:val="24"/>
        </w:rPr>
      </w:pPr>
      <w:r w:rsidRPr="00776C71">
        <w:rPr>
          <w:rFonts w:ascii="Arial" w:eastAsia="Arial" w:hAnsi="Arial" w:cs="Arial"/>
          <w:b/>
          <w:sz w:val="24"/>
        </w:rPr>
        <w:t xml:space="preserve">Ing. </w:t>
      </w:r>
      <w:proofErr w:type="gramStart"/>
      <w:r w:rsidRPr="00776C71">
        <w:rPr>
          <w:rFonts w:ascii="Arial" w:eastAsia="Arial" w:hAnsi="Arial" w:cs="Arial"/>
          <w:b/>
          <w:sz w:val="24"/>
        </w:rPr>
        <w:t>Rozbořil</w:t>
      </w:r>
      <w:r w:rsidRPr="00776C71">
        <w:rPr>
          <w:rFonts w:ascii="Arial" w:eastAsia="Arial" w:hAnsi="Arial" w:cs="Arial"/>
          <w:sz w:val="24"/>
        </w:rPr>
        <w:t xml:space="preserve"> v</w:t>
      </w:r>
      <w:r w:rsidR="00300E79" w:rsidRPr="00776C71">
        <w:rPr>
          <w:rFonts w:ascii="Arial" w:eastAsia="Arial" w:hAnsi="Arial" w:cs="Arial"/>
          <w:sz w:val="24"/>
        </w:rPr>
        <w:t>yzval</w:t>
      </w:r>
      <w:proofErr w:type="gramEnd"/>
      <w:r w:rsidR="00300E79" w:rsidRPr="00776C71">
        <w:rPr>
          <w:rFonts w:ascii="Arial" w:eastAsia="Arial" w:hAnsi="Arial" w:cs="Arial"/>
          <w:sz w:val="24"/>
        </w:rPr>
        <w:t xml:space="preserve"> zastupitele k dotazům. </w:t>
      </w:r>
    </w:p>
    <w:p w:rsidR="002E6765" w:rsidRPr="00776C71" w:rsidRDefault="002E6765" w:rsidP="009D2305">
      <w:pPr>
        <w:spacing w:after="0" w:line="240" w:lineRule="auto"/>
        <w:jc w:val="both"/>
        <w:rPr>
          <w:rFonts w:ascii="Arial" w:eastAsia="Arial" w:hAnsi="Arial" w:cs="Arial"/>
          <w:sz w:val="24"/>
        </w:rPr>
      </w:pPr>
    </w:p>
    <w:p w:rsidR="002E6765" w:rsidRPr="00776C71" w:rsidRDefault="002E6765" w:rsidP="009D2305">
      <w:pPr>
        <w:spacing w:after="0" w:line="240" w:lineRule="auto"/>
        <w:jc w:val="both"/>
        <w:rPr>
          <w:rFonts w:ascii="Arial" w:eastAsia="Arial" w:hAnsi="Arial" w:cs="Arial"/>
          <w:sz w:val="24"/>
        </w:rPr>
      </w:pPr>
      <w:r w:rsidRPr="00776C71">
        <w:rPr>
          <w:rFonts w:ascii="Arial" w:eastAsia="Arial" w:hAnsi="Arial" w:cs="Arial"/>
          <w:b/>
          <w:sz w:val="24"/>
        </w:rPr>
        <w:t>Mgr. Slavotínek</w:t>
      </w:r>
      <w:r w:rsidR="00DF4E4A" w:rsidRPr="00776C71">
        <w:rPr>
          <w:rFonts w:ascii="Arial" w:eastAsia="Arial" w:hAnsi="Arial" w:cs="Arial"/>
          <w:b/>
          <w:sz w:val="24"/>
        </w:rPr>
        <w:t>:</w:t>
      </w:r>
      <w:r w:rsidR="00DF4E4A" w:rsidRPr="00776C71">
        <w:rPr>
          <w:rFonts w:ascii="Arial" w:eastAsia="Arial" w:hAnsi="Arial" w:cs="Arial"/>
          <w:sz w:val="24"/>
        </w:rPr>
        <w:t xml:space="preserve"> V </w:t>
      </w:r>
      <w:r w:rsidRPr="00776C71">
        <w:rPr>
          <w:rFonts w:ascii="Arial" w:eastAsia="Arial" w:hAnsi="Arial" w:cs="Arial"/>
          <w:sz w:val="24"/>
        </w:rPr>
        <w:t xml:space="preserve">koncepci rodinné politiky se objevují zmínky o zavádění principů genderové politiky do činnosti KÚOK. Plně se ztotožňujeme s principy rovných </w:t>
      </w:r>
      <w:r w:rsidR="00E64FCD" w:rsidRPr="00776C71">
        <w:rPr>
          <w:rFonts w:ascii="Arial" w:eastAsia="Arial" w:hAnsi="Arial" w:cs="Arial"/>
          <w:sz w:val="24"/>
        </w:rPr>
        <w:t xml:space="preserve">šancí </w:t>
      </w:r>
      <w:r w:rsidRPr="00776C71">
        <w:rPr>
          <w:rFonts w:ascii="Arial" w:eastAsia="Arial" w:hAnsi="Arial" w:cs="Arial"/>
          <w:sz w:val="24"/>
        </w:rPr>
        <w:t>a nediskriminačního přístupu. Chtěl bych se zeptat na pojem „Úřad půl na půl“</w:t>
      </w:r>
      <w:r w:rsidR="00E64FCD" w:rsidRPr="00776C71">
        <w:rPr>
          <w:rFonts w:ascii="Arial" w:eastAsia="Arial" w:hAnsi="Arial" w:cs="Arial"/>
          <w:sz w:val="24"/>
        </w:rPr>
        <w:t>. Znamená to, že pro v</w:t>
      </w:r>
      <w:r w:rsidR="00DF0238" w:rsidRPr="00776C71">
        <w:rPr>
          <w:rFonts w:ascii="Arial" w:eastAsia="Arial" w:hAnsi="Arial" w:cs="Arial"/>
          <w:sz w:val="24"/>
        </w:rPr>
        <w:t>ýběr pracovníků KÚOK budou místo odborných znalostí uchazeče hrát roli kvótní přístupy?</w:t>
      </w:r>
    </w:p>
    <w:p w:rsidR="00E64FCD" w:rsidRPr="00776C71" w:rsidRDefault="00E64FCD" w:rsidP="009D2305">
      <w:pPr>
        <w:spacing w:after="0" w:line="240" w:lineRule="auto"/>
        <w:jc w:val="both"/>
        <w:rPr>
          <w:rFonts w:ascii="Arial" w:eastAsia="Arial" w:hAnsi="Arial" w:cs="Arial"/>
          <w:sz w:val="24"/>
        </w:rPr>
      </w:pPr>
    </w:p>
    <w:p w:rsidR="00E64FCD" w:rsidRPr="00776C71" w:rsidRDefault="00E64FCD" w:rsidP="009D2305">
      <w:pPr>
        <w:spacing w:after="0" w:line="240" w:lineRule="auto"/>
        <w:jc w:val="both"/>
        <w:rPr>
          <w:rFonts w:ascii="Arial" w:eastAsia="Arial" w:hAnsi="Arial" w:cs="Arial"/>
          <w:sz w:val="24"/>
        </w:rPr>
      </w:pPr>
      <w:r w:rsidRPr="00776C71">
        <w:rPr>
          <w:rFonts w:ascii="Arial" w:eastAsia="Arial" w:hAnsi="Arial" w:cs="Arial"/>
          <w:b/>
          <w:sz w:val="24"/>
        </w:rPr>
        <w:t xml:space="preserve">Mgr. Kubjátová: </w:t>
      </w:r>
      <w:r w:rsidR="00DF0238" w:rsidRPr="00776C71">
        <w:rPr>
          <w:rFonts w:ascii="Arial" w:eastAsia="Arial" w:hAnsi="Arial" w:cs="Arial"/>
          <w:sz w:val="24"/>
        </w:rPr>
        <w:t>U</w:t>
      </w:r>
      <w:r w:rsidRPr="00776C71">
        <w:rPr>
          <w:rFonts w:ascii="Arial" w:eastAsia="Arial" w:hAnsi="Arial" w:cs="Arial"/>
          <w:sz w:val="24"/>
        </w:rPr>
        <w:t>rčitě ne.</w:t>
      </w:r>
    </w:p>
    <w:p w:rsidR="00E64FCD" w:rsidRPr="00776C71" w:rsidRDefault="00E64FCD" w:rsidP="009D2305">
      <w:pPr>
        <w:spacing w:after="0" w:line="240" w:lineRule="auto"/>
        <w:jc w:val="both"/>
        <w:rPr>
          <w:rFonts w:ascii="Arial" w:eastAsia="Arial" w:hAnsi="Arial" w:cs="Arial"/>
          <w:sz w:val="24"/>
        </w:rPr>
      </w:pPr>
      <w:r w:rsidRPr="00776C71">
        <w:rPr>
          <w:rFonts w:ascii="Arial" w:eastAsia="Arial" w:hAnsi="Arial" w:cs="Arial"/>
          <w:b/>
          <w:sz w:val="24"/>
        </w:rPr>
        <w:lastRenderedPageBreak/>
        <w:t>Ing. Niče</w:t>
      </w:r>
      <w:r w:rsidR="00D90C0D" w:rsidRPr="00776C71">
        <w:rPr>
          <w:rFonts w:ascii="Arial" w:eastAsia="Arial" w:hAnsi="Arial" w:cs="Arial"/>
          <w:b/>
          <w:sz w:val="24"/>
        </w:rPr>
        <w:t>, vedoucí odboru kancelář ředitele</w:t>
      </w:r>
      <w:r w:rsidRPr="00776C71">
        <w:rPr>
          <w:rFonts w:ascii="Arial" w:eastAsia="Arial" w:hAnsi="Arial" w:cs="Arial"/>
          <w:b/>
          <w:sz w:val="24"/>
        </w:rPr>
        <w:t>:</w:t>
      </w:r>
      <w:r w:rsidRPr="00776C71">
        <w:rPr>
          <w:rFonts w:ascii="Arial" w:eastAsia="Arial" w:hAnsi="Arial" w:cs="Arial"/>
          <w:sz w:val="24"/>
        </w:rPr>
        <w:t xml:space="preserve"> </w:t>
      </w:r>
      <w:r w:rsidR="00DF0238" w:rsidRPr="00776C71">
        <w:rPr>
          <w:rFonts w:ascii="Arial" w:eastAsia="Arial" w:hAnsi="Arial" w:cs="Arial"/>
          <w:sz w:val="24"/>
        </w:rPr>
        <w:t>Není t</w:t>
      </w:r>
      <w:r w:rsidR="00E27E99" w:rsidRPr="00776C71">
        <w:rPr>
          <w:rFonts w:ascii="Arial" w:eastAsia="Arial" w:hAnsi="Arial" w:cs="Arial"/>
          <w:sz w:val="24"/>
        </w:rPr>
        <w:t>o tak, že bychom při příjímacím</w:t>
      </w:r>
      <w:r w:rsidR="00DF0238" w:rsidRPr="00776C71">
        <w:rPr>
          <w:rFonts w:ascii="Arial" w:eastAsia="Arial" w:hAnsi="Arial" w:cs="Arial"/>
          <w:sz w:val="24"/>
        </w:rPr>
        <w:t xml:space="preserve"> řízení zohledňovali něco jiného než odbornost. </w:t>
      </w:r>
      <w:r w:rsidRPr="00776C71">
        <w:rPr>
          <w:rFonts w:ascii="Arial" w:eastAsia="Arial" w:hAnsi="Arial" w:cs="Arial"/>
          <w:sz w:val="24"/>
        </w:rPr>
        <w:t>„Úřad půl na půl“ je projekt</w:t>
      </w:r>
      <w:r w:rsidR="00C638F4" w:rsidRPr="00776C71">
        <w:rPr>
          <w:rFonts w:ascii="Arial" w:eastAsia="Arial" w:hAnsi="Arial" w:cs="Arial"/>
          <w:sz w:val="24"/>
        </w:rPr>
        <w:t>, který funguje již několik let a</w:t>
      </w:r>
      <w:r w:rsidRPr="00776C71">
        <w:rPr>
          <w:rFonts w:ascii="Arial" w:eastAsia="Arial" w:hAnsi="Arial" w:cs="Arial"/>
          <w:sz w:val="24"/>
        </w:rPr>
        <w:t xml:space="preserve"> KÚOK se letos poprvé </w:t>
      </w:r>
      <w:r w:rsidR="00C638F4" w:rsidRPr="00776C71">
        <w:rPr>
          <w:rFonts w:ascii="Arial" w:eastAsia="Arial" w:hAnsi="Arial" w:cs="Arial"/>
          <w:sz w:val="24"/>
        </w:rPr>
        <w:t>připojil</w:t>
      </w:r>
      <w:r w:rsidRPr="00776C71">
        <w:rPr>
          <w:rFonts w:ascii="Arial" w:eastAsia="Arial" w:hAnsi="Arial" w:cs="Arial"/>
          <w:sz w:val="24"/>
        </w:rPr>
        <w:t xml:space="preserve">. </w:t>
      </w:r>
      <w:r w:rsidR="00DF0238" w:rsidRPr="00776C71">
        <w:rPr>
          <w:rFonts w:ascii="Arial" w:eastAsia="Arial" w:hAnsi="Arial" w:cs="Arial"/>
          <w:sz w:val="24"/>
        </w:rPr>
        <w:t>Ú</w:t>
      </w:r>
      <w:r w:rsidRPr="00776C71">
        <w:rPr>
          <w:rFonts w:ascii="Arial" w:eastAsia="Arial" w:hAnsi="Arial" w:cs="Arial"/>
          <w:sz w:val="24"/>
        </w:rPr>
        <w:t>řady jsou osloveny</w:t>
      </w:r>
      <w:r w:rsidR="00DF0238" w:rsidRPr="00776C71">
        <w:rPr>
          <w:rFonts w:ascii="Arial" w:eastAsia="Arial" w:hAnsi="Arial" w:cs="Arial"/>
          <w:sz w:val="24"/>
        </w:rPr>
        <w:t>,</w:t>
      </w:r>
      <w:r w:rsidRPr="00776C71">
        <w:rPr>
          <w:rFonts w:ascii="Arial" w:eastAsia="Arial" w:hAnsi="Arial" w:cs="Arial"/>
          <w:sz w:val="24"/>
        </w:rPr>
        <w:t xml:space="preserve"> jakým způsobem přistupují k rodinné politice</w:t>
      </w:r>
      <w:r w:rsidR="00326021" w:rsidRPr="00776C71">
        <w:rPr>
          <w:rFonts w:ascii="Arial" w:eastAsia="Arial" w:hAnsi="Arial" w:cs="Arial"/>
          <w:sz w:val="24"/>
        </w:rPr>
        <w:t>, podpoře zaměstnankyň či genderu. Umístili jsme se ve 4. čtvrtině pořadí mezi kraji. S tímto tématem dále pracujeme v rámci KÚOK jako celku. Proto se tato tématika objevila i</w:t>
      </w:r>
      <w:r w:rsidR="00D90C0D" w:rsidRPr="00776C71">
        <w:rPr>
          <w:rFonts w:ascii="Arial" w:eastAsia="Arial" w:hAnsi="Arial" w:cs="Arial"/>
          <w:sz w:val="24"/>
        </w:rPr>
        <w:t> </w:t>
      </w:r>
      <w:r w:rsidR="00326021" w:rsidRPr="00776C71">
        <w:rPr>
          <w:rFonts w:ascii="Arial" w:eastAsia="Arial" w:hAnsi="Arial" w:cs="Arial"/>
          <w:sz w:val="24"/>
        </w:rPr>
        <w:t>v</w:t>
      </w:r>
      <w:r w:rsidR="00D90C0D" w:rsidRPr="00776C71">
        <w:rPr>
          <w:rFonts w:ascii="Arial" w:eastAsia="Arial" w:hAnsi="Arial" w:cs="Arial"/>
          <w:sz w:val="24"/>
        </w:rPr>
        <w:t> </w:t>
      </w:r>
      <w:r w:rsidR="00326021" w:rsidRPr="00776C71">
        <w:rPr>
          <w:rFonts w:ascii="Arial" w:eastAsia="Arial" w:hAnsi="Arial" w:cs="Arial"/>
          <w:sz w:val="24"/>
        </w:rPr>
        <w:t>předloženém materiálu. Vedeme statistiku zaměstnanců a zaměstnankyň a</w:t>
      </w:r>
      <w:r w:rsidR="00D90C0D" w:rsidRPr="00776C71">
        <w:rPr>
          <w:rFonts w:ascii="Arial" w:eastAsia="Arial" w:hAnsi="Arial" w:cs="Arial"/>
          <w:sz w:val="24"/>
        </w:rPr>
        <w:t> </w:t>
      </w:r>
      <w:r w:rsidR="00326021" w:rsidRPr="00776C71">
        <w:rPr>
          <w:rFonts w:ascii="Arial" w:eastAsia="Arial" w:hAnsi="Arial" w:cs="Arial"/>
          <w:sz w:val="24"/>
        </w:rPr>
        <w:t>snažíme se podporovat zaměstnankyně z hlediska mateřských dovolených, částečných úvazků a zkrácené pracovní doby. Hlavní</w:t>
      </w:r>
      <w:r w:rsidR="00A75C68" w:rsidRPr="00776C71">
        <w:rPr>
          <w:rFonts w:ascii="Arial" w:eastAsia="Arial" w:hAnsi="Arial" w:cs="Arial"/>
          <w:sz w:val="24"/>
        </w:rPr>
        <w:t>m</w:t>
      </w:r>
      <w:r w:rsidR="00326021" w:rsidRPr="00776C71">
        <w:rPr>
          <w:rFonts w:ascii="Arial" w:eastAsia="Arial" w:hAnsi="Arial" w:cs="Arial"/>
          <w:sz w:val="24"/>
        </w:rPr>
        <w:t xml:space="preserve"> téma</w:t>
      </w:r>
      <w:r w:rsidR="00A75C68" w:rsidRPr="00776C71">
        <w:rPr>
          <w:rFonts w:ascii="Arial" w:eastAsia="Arial" w:hAnsi="Arial" w:cs="Arial"/>
          <w:sz w:val="24"/>
        </w:rPr>
        <w:t>tem</w:t>
      </w:r>
      <w:r w:rsidR="00DF0238" w:rsidRPr="00776C71">
        <w:rPr>
          <w:rFonts w:ascii="Arial" w:eastAsia="Arial" w:hAnsi="Arial" w:cs="Arial"/>
          <w:sz w:val="24"/>
        </w:rPr>
        <w:t xml:space="preserve"> materiálu</w:t>
      </w:r>
      <w:r w:rsidR="00326021" w:rsidRPr="00776C71">
        <w:rPr>
          <w:rFonts w:ascii="Arial" w:eastAsia="Arial" w:hAnsi="Arial" w:cs="Arial"/>
          <w:sz w:val="24"/>
        </w:rPr>
        <w:t xml:space="preserve"> je rodinná politika a gender</w:t>
      </w:r>
      <w:r w:rsidR="00A75C68" w:rsidRPr="00776C71">
        <w:rPr>
          <w:rFonts w:ascii="Arial" w:eastAsia="Arial" w:hAnsi="Arial" w:cs="Arial"/>
          <w:sz w:val="24"/>
        </w:rPr>
        <w:t>ová politika je jen část, která se tím prolíná.</w:t>
      </w:r>
    </w:p>
    <w:p w:rsidR="00A75C68" w:rsidRPr="00776C71" w:rsidRDefault="00A75C68" w:rsidP="009D2305">
      <w:pPr>
        <w:spacing w:after="0" w:line="240" w:lineRule="auto"/>
        <w:jc w:val="both"/>
        <w:rPr>
          <w:rFonts w:ascii="Arial" w:eastAsia="Arial" w:hAnsi="Arial" w:cs="Arial"/>
          <w:sz w:val="24"/>
        </w:rPr>
      </w:pPr>
    </w:p>
    <w:p w:rsidR="00A75C68" w:rsidRPr="00776C71" w:rsidRDefault="00A75C68" w:rsidP="009D2305">
      <w:pPr>
        <w:spacing w:after="0" w:line="240" w:lineRule="auto"/>
        <w:jc w:val="both"/>
        <w:rPr>
          <w:rFonts w:ascii="Arial" w:eastAsia="Arial" w:hAnsi="Arial" w:cs="Arial"/>
          <w:sz w:val="24"/>
        </w:rPr>
      </w:pPr>
      <w:r w:rsidRPr="00776C71">
        <w:rPr>
          <w:rFonts w:ascii="Arial" w:eastAsia="Arial" w:hAnsi="Arial" w:cs="Arial"/>
          <w:b/>
          <w:sz w:val="24"/>
        </w:rPr>
        <w:t>Ing. Horák:</w:t>
      </w:r>
      <w:r w:rsidRPr="00776C71">
        <w:rPr>
          <w:rFonts w:ascii="Arial" w:eastAsia="Arial" w:hAnsi="Arial" w:cs="Arial"/>
          <w:sz w:val="24"/>
        </w:rPr>
        <w:t xml:space="preserve"> Jaký je tedy poměr žen a mužů v rámci úřadu?</w:t>
      </w:r>
    </w:p>
    <w:p w:rsidR="00A75C68" w:rsidRPr="00776C71" w:rsidRDefault="00A75C68" w:rsidP="009D2305">
      <w:pPr>
        <w:spacing w:after="0" w:line="240" w:lineRule="auto"/>
        <w:jc w:val="both"/>
        <w:rPr>
          <w:rFonts w:ascii="Arial" w:eastAsia="Arial" w:hAnsi="Arial" w:cs="Arial"/>
          <w:sz w:val="24"/>
        </w:rPr>
      </w:pPr>
    </w:p>
    <w:p w:rsidR="00A75C68" w:rsidRPr="00776C71" w:rsidRDefault="00A75C68" w:rsidP="009D2305">
      <w:pPr>
        <w:spacing w:after="0" w:line="240" w:lineRule="auto"/>
        <w:jc w:val="both"/>
        <w:rPr>
          <w:rFonts w:ascii="Arial" w:eastAsia="Arial" w:hAnsi="Arial" w:cs="Arial"/>
          <w:sz w:val="24"/>
        </w:rPr>
      </w:pPr>
      <w:r w:rsidRPr="00776C71">
        <w:rPr>
          <w:rFonts w:ascii="Arial" w:eastAsia="Arial" w:hAnsi="Arial" w:cs="Arial"/>
          <w:b/>
          <w:sz w:val="24"/>
        </w:rPr>
        <w:t>Ing. Niče</w:t>
      </w:r>
      <w:r w:rsidR="00D90C0D" w:rsidRPr="00776C71">
        <w:rPr>
          <w:rFonts w:ascii="Arial" w:eastAsia="Arial" w:hAnsi="Arial" w:cs="Arial"/>
          <w:b/>
          <w:sz w:val="24"/>
        </w:rPr>
        <w:t>, vedoucí odboru kancelář ředitele</w:t>
      </w:r>
      <w:r w:rsidRPr="00776C71">
        <w:rPr>
          <w:rFonts w:ascii="Arial" w:eastAsia="Arial" w:hAnsi="Arial" w:cs="Arial"/>
          <w:b/>
          <w:sz w:val="24"/>
        </w:rPr>
        <w:t xml:space="preserve">: </w:t>
      </w:r>
      <w:r w:rsidRPr="00776C71">
        <w:rPr>
          <w:rFonts w:ascii="Arial" w:eastAsia="Arial" w:hAnsi="Arial" w:cs="Arial"/>
          <w:sz w:val="24"/>
        </w:rPr>
        <w:t>Poměr byl zveřejněn v rámci výroční zprávy. Cca ¾ zaměstnanců KÚOK tvoří ženy. Sledujeme i věkovou strukturu.</w:t>
      </w:r>
    </w:p>
    <w:p w:rsidR="00A75C68" w:rsidRPr="00776C71" w:rsidRDefault="00A75C68" w:rsidP="009D2305">
      <w:pPr>
        <w:spacing w:after="0" w:line="240" w:lineRule="auto"/>
        <w:jc w:val="both"/>
        <w:rPr>
          <w:rFonts w:ascii="Arial" w:eastAsia="Arial" w:hAnsi="Arial" w:cs="Arial"/>
          <w:sz w:val="24"/>
        </w:rPr>
      </w:pPr>
    </w:p>
    <w:p w:rsidR="00A75C68" w:rsidRPr="00776C71" w:rsidRDefault="00A75C68" w:rsidP="009D2305">
      <w:pPr>
        <w:spacing w:after="0" w:line="240" w:lineRule="auto"/>
        <w:jc w:val="both"/>
        <w:rPr>
          <w:rFonts w:ascii="Arial" w:eastAsia="Arial" w:hAnsi="Arial" w:cs="Arial"/>
          <w:sz w:val="24"/>
        </w:rPr>
      </w:pPr>
      <w:r w:rsidRPr="00776C71">
        <w:rPr>
          <w:rFonts w:ascii="Arial" w:eastAsia="Arial" w:hAnsi="Arial" w:cs="Arial"/>
          <w:b/>
          <w:sz w:val="24"/>
        </w:rPr>
        <w:t xml:space="preserve">Mgr. Slavotínek: </w:t>
      </w:r>
      <w:r w:rsidRPr="00776C71">
        <w:rPr>
          <w:rFonts w:ascii="Arial" w:eastAsia="Arial" w:hAnsi="Arial" w:cs="Arial"/>
          <w:sz w:val="24"/>
        </w:rPr>
        <w:t>C</w:t>
      </w:r>
      <w:r w:rsidR="00320EA6" w:rsidRPr="00776C71">
        <w:rPr>
          <w:rFonts w:ascii="Arial" w:eastAsia="Arial" w:hAnsi="Arial" w:cs="Arial"/>
          <w:sz w:val="24"/>
        </w:rPr>
        <w:t xml:space="preserve">hápu </w:t>
      </w:r>
      <w:r w:rsidRPr="00776C71">
        <w:rPr>
          <w:rFonts w:ascii="Arial" w:eastAsia="Arial" w:hAnsi="Arial" w:cs="Arial"/>
          <w:sz w:val="24"/>
        </w:rPr>
        <w:t xml:space="preserve">tedy správně, </w:t>
      </w:r>
      <w:r w:rsidR="00320EA6" w:rsidRPr="00776C71">
        <w:rPr>
          <w:rFonts w:ascii="Arial" w:eastAsia="Arial" w:hAnsi="Arial" w:cs="Arial"/>
          <w:sz w:val="24"/>
        </w:rPr>
        <w:t>že nejde o přístup jak vyrovnat počty z hlediska pohlaví?  A v</w:t>
      </w:r>
      <w:r w:rsidRPr="00776C71">
        <w:rPr>
          <w:rFonts w:ascii="Arial" w:eastAsia="Arial" w:hAnsi="Arial" w:cs="Arial"/>
          <w:sz w:val="24"/>
        </w:rPr>
        <w:t>e výběru zaměstnanců úřadu nebude hrát roli,</w:t>
      </w:r>
      <w:r w:rsidR="00320EA6" w:rsidRPr="00776C71">
        <w:rPr>
          <w:rFonts w:ascii="Arial" w:eastAsia="Arial" w:hAnsi="Arial" w:cs="Arial"/>
          <w:sz w:val="24"/>
        </w:rPr>
        <w:t xml:space="preserve"> zda je člověk muž či žena? </w:t>
      </w:r>
    </w:p>
    <w:p w:rsidR="00320EA6" w:rsidRPr="00776C71" w:rsidRDefault="00320EA6" w:rsidP="009D2305">
      <w:pPr>
        <w:spacing w:after="0" w:line="240" w:lineRule="auto"/>
        <w:jc w:val="both"/>
        <w:rPr>
          <w:rFonts w:ascii="Arial" w:eastAsia="Arial" w:hAnsi="Arial" w:cs="Arial"/>
          <w:sz w:val="24"/>
        </w:rPr>
      </w:pPr>
    </w:p>
    <w:p w:rsidR="00A75C68" w:rsidRPr="00776C71" w:rsidRDefault="00320EA6" w:rsidP="009D2305">
      <w:pPr>
        <w:spacing w:after="0" w:line="240" w:lineRule="auto"/>
        <w:jc w:val="both"/>
        <w:rPr>
          <w:rFonts w:ascii="Arial" w:eastAsia="Arial" w:hAnsi="Arial" w:cs="Arial"/>
          <w:sz w:val="24"/>
        </w:rPr>
      </w:pPr>
      <w:r w:rsidRPr="00776C71">
        <w:rPr>
          <w:rFonts w:ascii="Arial" w:eastAsia="Arial" w:hAnsi="Arial" w:cs="Arial"/>
          <w:b/>
          <w:sz w:val="24"/>
        </w:rPr>
        <w:t xml:space="preserve">Ing. Rozbořil: </w:t>
      </w:r>
      <w:r w:rsidRPr="00776C71">
        <w:rPr>
          <w:rFonts w:ascii="Arial" w:eastAsia="Arial" w:hAnsi="Arial" w:cs="Arial"/>
          <w:sz w:val="24"/>
        </w:rPr>
        <w:t>Ano, nebude to hrát roli.</w:t>
      </w:r>
    </w:p>
    <w:p w:rsidR="00A75C68" w:rsidRPr="00776C71" w:rsidRDefault="00A75C68">
      <w:pPr>
        <w:spacing w:after="0" w:line="240" w:lineRule="auto"/>
        <w:rPr>
          <w:rFonts w:ascii="Arial" w:eastAsia="Arial" w:hAnsi="Arial" w:cs="Arial"/>
          <w:sz w:val="24"/>
        </w:rPr>
      </w:pP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Zastupitelstvo schválilo usnesení UZ/16/38/2015</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Přítomno 45, pro 44, proti 0, zdržel se 0, nehlasovali 1</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Návrh byl přijat.</w:t>
      </w: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b/>
          <w:sz w:val="26"/>
        </w:rPr>
      </w:pPr>
      <w:r w:rsidRPr="00776C71">
        <w:rPr>
          <w:rFonts w:ascii="Arial" w:eastAsia="Arial" w:hAnsi="Arial" w:cs="Arial"/>
          <w:b/>
          <w:sz w:val="26"/>
        </w:rPr>
        <w:t>22.</w:t>
      </w:r>
      <w:r w:rsidRPr="00776C71">
        <w:rPr>
          <w:rFonts w:ascii="Arial" w:eastAsia="Arial" w:hAnsi="Arial" w:cs="Arial"/>
          <w:b/>
          <w:sz w:val="26"/>
        </w:rPr>
        <w:tab/>
        <w:t>Žádost o podstatnou změnu projektu – prodloužení projektu „Podpora standardizace orgánu sociálně-právní ochrany na Krajském úřadě Olomouckého kraje“</w:t>
      </w:r>
    </w:p>
    <w:p w:rsidR="00F7551C" w:rsidRPr="00776C71" w:rsidRDefault="00F7551C">
      <w:pPr>
        <w:spacing w:after="0" w:line="240" w:lineRule="auto"/>
        <w:rPr>
          <w:rFonts w:ascii="Arial" w:eastAsia="Arial" w:hAnsi="Arial" w:cs="Arial"/>
          <w:sz w:val="24"/>
        </w:rPr>
      </w:pPr>
    </w:p>
    <w:p w:rsidR="00F7551C" w:rsidRPr="00776C71" w:rsidRDefault="00300E79" w:rsidP="00DF0238">
      <w:pPr>
        <w:spacing w:after="0" w:line="240" w:lineRule="auto"/>
        <w:jc w:val="both"/>
        <w:rPr>
          <w:rFonts w:ascii="Arial" w:eastAsia="Arial" w:hAnsi="Arial" w:cs="Arial"/>
          <w:sz w:val="24"/>
        </w:rPr>
      </w:pPr>
      <w:r w:rsidRPr="00776C71">
        <w:rPr>
          <w:rFonts w:ascii="Arial" w:eastAsia="Arial" w:hAnsi="Arial" w:cs="Arial"/>
          <w:sz w:val="24"/>
        </w:rPr>
        <w:t xml:space="preserve">Úvodní slovo přednesla </w:t>
      </w:r>
      <w:r w:rsidRPr="00776C71">
        <w:rPr>
          <w:rFonts w:ascii="Arial" w:eastAsia="Arial" w:hAnsi="Arial" w:cs="Arial"/>
          <w:b/>
          <w:sz w:val="24"/>
        </w:rPr>
        <w:t xml:space="preserve">Mgr. Kubjátová: </w:t>
      </w:r>
      <w:r w:rsidR="00DF0238" w:rsidRPr="00776C71">
        <w:rPr>
          <w:rFonts w:ascii="Arial" w:eastAsia="Arial" w:hAnsi="Arial" w:cs="Arial"/>
          <w:sz w:val="24"/>
        </w:rPr>
        <w:t>J</w:t>
      </w:r>
      <w:r w:rsidRPr="00776C71">
        <w:rPr>
          <w:rFonts w:ascii="Arial" w:eastAsia="Arial" w:hAnsi="Arial" w:cs="Arial"/>
          <w:sz w:val="24"/>
        </w:rPr>
        <w:t>de o úpravu harmonogramu v</w:t>
      </w:r>
      <w:r w:rsidR="00DF0238" w:rsidRPr="00776C71">
        <w:rPr>
          <w:rFonts w:ascii="Arial" w:eastAsia="Arial" w:hAnsi="Arial" w:cs="Arial"/>
          <w:sz w:val="24"/>
        </w:rPr>
        <w:t>e </w:t>
      </w:r>
      <w:r w:rsidRPr="00776C71">
        <w:rPr>
          <w:rFonts w:ascii="Arial" w:eastAsia="Arial" w:hAnsi="Arial" w:cs="Arial"/>
          <w:sz w:val="24"/>
        </w:rPr>
        <w:t>schváleném projektu.</w:t>
      </w:r>
    </w:p>
    <w:p w:rsidR="00320EA6" w:rsidRPr="00776C71" w:rsidRDefault="00320EA6">
      <w:pPr>
        <w:spacing w:after="0" w:line="240" w:lineRule="auto"/>
        <w:rPr>
          <w:rFonts w:ascii="Arial" w:eastAsia="Arial" w:hAnsi="Arial" w:cs="Arial"/>
          <w:sz w:val="24"/>
        </w:rPr>
      </w:pPr>
    </w:p>
    <w:p w:rsidR="00F7551C" w:rsidRPr="00776C71" w:rsidRDefault="00300E79" w:rsidP="00DF0238">
      <w:pPr>
        <w:spacing w:after="0" w:line="240" w:lineRule="auto"/>
        <w:jc w:val="both"/>
        <w:rPr>
          <w:rFonts w:ascii="Arial" w:eastAsia="Arial" w:hAnsi="Arial" w:cs="Arial"/>
          <w:sz w:val="24"/>
        </w:rPr>
      </w:pPr>
      <w:r w:rsidRPr="00776C71">
        <w:rPr>
          <w:rFonts w:ascii="Arial" w:eastAsia="Arial" w:hAnsi="Arial" w:cs="Arial"/>
          <w:b/>
          <w:sz w:val="24"/>
        </w:rPr>
        <w:t xml:space="preserve">Ing. </w:t>
      </w:r>
      <w:proofErr w:type="gramStart"/>
      <w:r w:rsidRPr="00776C71">
        <w:rPr>
          <w:rFonts w:ascii="Arial" w:eastAsia="Arial" w:hAnsi="Arial" w:cs="Arial"/>
          <w:b/>
          <w:sz w:val="24"/>
        </w:rPr>
        <w:t>Rozbořil</w:t>
      </w:r>
      <w:r w:rsidRPr="00776C71">
        <w:rPr>
          <w:rFonts w:ascii="Arial" w:eastAsia="Arial" w:hAnsi="Arial" w:cs="Arial"/>
          <w:sz w:val="24"/>
        </w:rPr>
        <w:t xml:space="preserve"> vyzval</w:t>
      </w:r>
      <w:proofErr w:type="gramEnd"/>
      <w:r w:rsidRPr="00776C71">
        <w:rPr>
          <w:rFonts w:ascii="Arial" w:eastAsia="Arial" w:hAnsi="Arial" w:cs="Arial"/>
          <w:sz w:val="24"/>
        </w:rPr>
        <w:t xml:space="preserve"> zastupitele k dotazům. K projednávanému materiálu nebyly vzneseny žádné připomínky ani dotazy.</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Zastupitelstvo schválilo usnesení UZ/16/39/2015</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Přítomno 44, pro 43, proti 0, zdržel se 0, nehlasovali 1</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Návrh byl přijat.</w:t>
      </w:r>
    </w:p>
    <w:p w:rsidR="009836C0" w:rsidRPr="00776C71" w:rsidRDefault="009836C0">
      <w:pPr>
        <w:spacing w:after="0" w:line="240" w:lineRule="auto"/>
        <w:rPr>
          <w:rFonts w:ascii="Arial" w:eastAsia="Arial" w:hAnsi="Arial" w:cs="Arial"/>
          <w:sz w:val="24"/>
        </w:rPr>
      </w:pPr>
    </w:p>
    <w:p w:rsidR="00F7551C" w:rsidRPr="00776C71" w:rsidRDefault="009836C0">
      <w:pPr>
        <w:spacing w:after="0" w:line="240" w:lineRule="auto"/>
        <w:rPr>
          <w:rFonts w:ascii="Arial" w:eastAsia="Arial" w:hAnsi="Arial" w:cs="Arial"/>
          <w:sz w:val="24"/>
        </w:rPr>
      </w:pPr>
      <w:r w:rsidRPr="00776C71">
        <w:rPr>
          <w:rFonts w:ascii="Arial" w:eastAsia="Arial" w:hAnsi="Arial" w:cs="Arial"/>
          <w:sz w:val="24"/>
        </w:rPr>
        <w:t>Z</w:t>
      </w:r>
      <w:r w:rsidR="00924143" w:rsidRPr="00776C71">
        <w:rPr>
          <w:rFonts w:ascii="Arial" w:eastAsia="Arial" w:hAnsi="Arial" w:cs="Arial"/>
          <w:sz w:val="24"/>
        </w:rPr>
        <w:t>e zasedán</w:t>
      </w:r>
      <w:r w:rsidRPr="00776C71">
        <w:rPr>
          <w:rFonts w:ascii="Arial" w:eastAsia="Arial" w:hAnsi="Arial" w:cs="Arial"/>
          <w:sz w:val="24"/>
        </w:rPr>
        <w:t>í se omluvila v 11:30 Mgr. Kubjátová.</w:t>
      </w:r>
    </w:p>
    <w:p w:rsidR="008201E5" w:rsidRPr="00776C71" w:rsidRDefault="008201E5">
      <w:pPr>
        <w:spacing w:after="0" w:line="240" w:lineRule="auto"/>
        <w:rPr>
          <w:rFonts w:ascii="Arial" w:eastAsia="Arial" w:hAnsi="Arial" w:cs="Arial"/>
          <w:sz w:val="24"/>
        </w:rPr>
      </w:pPr>
    </w:p>
    <w:p w:rsidR="008201E5" w:rsidRPr="00776C71" w:rsidRDefault="008201E5">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B07205" w:rsidRPr="00776C71" w:rsidRDefault="00B07205">
      <w:pPr>
        <w:spacing w:after="0" w:line="240" w:lineRule="auto"/>
        <w:jc w:val="both"/>
        <w:rPr>
          <w:rFonts w:ascii="Arial" w:eastAsia="Arial" w:hAnsi="Arial" w:cs="Arial"/>
          <w:b/>
          <w:sz w:val="26"/>
        </w:rPr>
      </w:pPr>
    </w:p>
    <w:p w:rsidR="00B07205" w:rsidRPr="00776C71" w:rsidRDefault="00B07205">
      <w:pPr>
        <w:spacing w:after="0" w:line="240" w:lineRule="auto"/>
        <w:jc w:val="both"/>
        <w:rPr>
          <w:rFonts w:ascii="Arial" w:eastAsia="Arial" w:hAnsi="Arial" w:cs="Arial"/>
          <w:b/>
          <w:sz w:val="26"/>
        </w:rPr>
      </w:pPr>
    </w:p>
    <w:p w:rsidR="00B07205" w:rsidRPr="00776C71" w:rsidRDefault="00B07205">
      <w:pPr>
        <w:spacing w:after="0" w:line="240" w:lineRule="auto"/>
        <w:jc w:val="both"/>
        <w:rPr>
          <w:rFonts w:ascii="Arial" w:eastAsia="Arial" w:hAnsi="Arial" w:cs="Arial"/>
          <w:b/>
          <w:sz w:val="26"/>
        </w:rPr>
      </w:pPr>
    </w:p>
    <w:p w:rsidR="00B07205" w:rsidRPr="00776C71" w:rsidRDefault="00B07205">
      <w:pPr>
        <w:spacing w:after="0" w:line="240" w:lineRule="auto"/>
        <w:jc w:val="both"/>
        <w:rPr>
          <w:rFonts w:ascii="Arial" w:eastAsia="Arial" w:hAnsi="Arial" w:cs="Arial"/>
          <w:b/>
          <w:sz w:val="26"/>
        </w:rPr>
      </w:pPr>
    </w:p>
    <w:p w:rsidR="00F7551C" w:rsidRPr="00776C71" w:rsidRDefault="00300E79">
      <w:pPr>
        <w:spacing w:after="0" w:line="240" w:lineRule="auto"/>
        <w:jc w:val="both"/>
        <w:rPr>
          <w:rFonts w:ascii="Arial" w:eastAsia="Arial" w:hAnsi="Arial" w:cs="Arial"/>
          <w:b/>
          <w:sz w:val="26"/>
        </w:rPr>
      </w:pPr>
      <w:r w:rsidRPr="00776C71">
        <w:rPr>
          <w:rFonts w:ascii="Arial" w:eastAsia="Arial" w:hAnsi="Arial" w:cs="Arial"/>
          <w:b/>
          <w:sz w:val="26"/>
        </w:rPr>
        <w:lastRenderedPageBreak/>
        <w:t>7.</w:t>
      </w:r>
      <w:r w:rsidRPr="00776C71">
        <w:rPr>
          <w:rFonts w:ascii="Arial" w:eastAsia="Arial" w:hAnsi="Arial" w:cs="Arial"/>
          <w:b/>
          <w:sz w:val="26"/>
        </w:rPr>
        <w:tab/>
        <w:t xml:space="preserve">Dodatky zřizovacích listin školských příspěvkových organizací </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rPr>
          <w:rFonts w:ascii="Arial" w:eastAsia="Arial" w:hAnsi="Arial" w:cs="Arial"/>
          <w:sz w:val="24"/>
        </w:rPr>
      </w:pPr>
      <w:r w:rsidRPr="00776C71">
        <w:rPr>
          <w:rFonts w:ascii="Arial" w:eastAsia="Arial" w:hAnsi="Arial" w:cs="Arial"/>
          <w:sz w:val="24"/>
        </w:rPr>
        <w:t xml:space="preserve">Úvodní slovo přednesl </w:t>
      </w:r>
      <w:r w:rsidR="00320EA6" w:rsidRPr="00776C71">
        <w:rPr>
          <w:rFonts w:ascii="Arial" w:eastAsia="Arial" w:hAnsi="Arial" w:cs="Arial"/>
          <w:b/>
          <w:sz w:val="24"/>
        </w:rPr>
        <w:t>Ing. Švec</w:t>
      </w:r>
      <w:r w:rsidR="00320EA6" w:rsidRPr="00776C71">
        <w:rPr>
          <w:rFonts w:ascii="Arial" w:eastAsia="Arial" w:hAnsi="Arial" w:cs="Arial"/>
          <w:sz w:val="24"/>
        </w:rPr>
        <w:t>.</w:t>
      </w:r>
    </w:p>
    <w:p w:rsidR="00F7551C" w:rsidRPr="00776C71" w:rsidRDefault="00F7551C">
      <w:pPr>
        <w:spacing w:after="0" w:line="240" w:lineRule="auto"/>
        <w:rPr>
          <w:rFonts w:ascii="Arial" w:eastAsia="Arial" w:hAnsi="Arial" w:cs="Arial"/>
          <w:b/>
          <w:sz w:val="24"/>
        </w:rPr>
      </w:pPr>
    </w:p>
    <w:p w:rsidR="00F7551C" w:rsidRPr="00776C71" w:rsidRDefault="00300E79" w:rsidP="00DF0238">
      <w:pPr>
        <w:spacing w:after="0" w:line="240" w:lineRule="auto"/>
        <w:jc w:val="both"/>
        <w:rPr>
          <w:rFonts w:ascii="Arial" w:eastAsia="Arial" w:hAnsi="Arial" w:cs="Arial"/>
          <w:sz w:val="24"/>
        </w:rPr>
      </w:pPr>
      <w:r w:rsidRPr="00776C71">
        <w:rPr>
          <w:rFonts w:ascii="Arial" w:eastAsia="Arial" w:hAnsi="Arial" w:cs="Arial"/>
          <w:b/>
          <w:sz w:val="24"/>
        </w:rPr>
        <w:t xml:space="preserve">Ing. </w:t>
      </w:r>
      <w:proofErr w:type="gramStart"/>
      <w:r w:rsidRPr="00776C71">
        <w:rPr>
          <w:rFonts w:ascii="Arial" w:eastAsia="Arial" w:hAnsi="Arial" w:cs="Arial"/>
          <w:b/>
          <w:sz w:val="24"/>
        </w:rPr>
        <w:t xml:space="preserve">Rozbořil </w:t>
      </w:r>
      <w:r w:rsidRPr="00776C71">
        <w:rPr>
          <w:rFonts w:ascii="Arial" w:eastAsia="Arial" w:hAnsi="Arial" w:cs="Arial"/>
          <w:sz w:val="24"/>
        </w:rPr>
        <w:t>vyzval</w:t>
      </w:r>
      <w:proofErr w:type="gramEnd"/>
      <w:r w:rsidRPr="00776C71">
        <w:rPr>
          <w:rFonts w:ascii="Arial" w:eastAsia="Arial" w:hAnsi="Arial" w:cs="Arial"/>
          <w:sz w:val="24"/>
        </w:rPr>
        <w:t xml:space="preserve"> zastupitele k dotazům. K projednávanému materiálu nebyly vzneseny žádné připomínky ani dotazy.</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Zastupitelstvo schválilo usnesení UZ/16/24/2015</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Přítomno 44, pro 43, proti 0, zdržel se 0, nehlasovali 1</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Návrh byl přijat.</w:t>
      </w: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b/>
          <w:sz w:val="26"/>
        </w:rPr>
      </w:pPr>
      <w:r w:rsidRPr="00776C71">
        <w:rPr>
          <w:rFonts w:ascii="Arial" w:eastAsia="Arial" w:hAnsi="Arial" w:cs="Arial"/>
          <w:b/>
          <w:sz w:val="26"/>
        </w:rPr>
        <w:t>8.</w:t>
      </w:r>
      <w:r w:rsidRPr="00776C71">
        <w:rPr>
          <w:rFonts w:ascii="Arial" w:eastAsia="Arial" w:hAnsi="Arial" w:cs="Arial"/>
          <w:b/>
          <w:sz w:val="26"/>
        </w:rPr>
        <w:tab/>
        <w:t>Darovací smlouva mezi Českým olympijským výborem a</w:t>
      </w:r>
      <w:r w:rsidR="00DF0238" w:rsidRPr="00776C71">
        <w:rPr>
          <w:rFonts w:ascii="Arial" w:eastAsia="Arial" w:hAnsi="Arial" w:cs="Arial"/>
          <w:b/>
          <w:sz w:val="26"/>
        </w:rPr>
        <w:t> </w:t>
      </w:r>
      <w:r w:rsidRPr="00776C71">
        <w:rPr>
          <w:rFonts w:ascii="Arial" w:eastAsia="Arial" w:hAnsi="Arial" w:cs="Arial"/>
          <w:b/>
          <w:sz w:val="26"/>
        </w:rPr>
        <w:t xml:space="preserve">Olomouckým krajem </w:t>
      </w:r>
    </w:p>
    <w:p w:rsidR="00F7551C" w:rsidRPr="00776C71" w:rsidRDefault="00F7551C">
      <w:pPr>
        <w:spacing w:after="0" w:line="240" w:lineRule="auto"/>
        <w:rPr>
          <w:rFonts w:ascii="Arial" w:eastAsia="Arial" w:hAnsi="Arial" w:cs="Arial"/>
          <w:sz w:val="24"/>
        </w:rPr>
      </w:pPr>
    </w:p>
    <w:p w:rsidR="00F7551C" w:rsidRPr="00776C71" w:rsidRDefault="00300E79" w:rsidP="007724C3">
      <w:pPr>
        <w:spacing w:after="0" w:line="240" w:lineRule="auto"/>
        <w:jc w:val="both"/>
        <w:rPr>
          <w:rFonts w:ascii="Arial" w:eastAsia="Arial" w:hAnsi="Arial" w:cs="Arial"/>
          <w:sz w:val="24"/>
        </w:rPr>
      </w:pPr>
      <w:r w:rsidRPr="00776C71">
        <w:rPr>
          <w:rFonts w:ascii="Arial" w:eastAsia="Arial" w:hAnsi="Arial" w:cs="Arial"/>
          <w:sz w:val="24"/>
        </w:rPr>
        <w:t xml:space="preserve">Úvodní slovo přednesl </w:t>
      </w:r>
      <w:r w:rsidRPr="00776C71">
        <w:rPr>
          <w:rFonts w:ascii="Arial" w:eastAsia="Arial" w:hAnsi="Arial" w:cs="Arial"/>
          <w:b/>
          <w:sz w:val="24"/>
        </w:rPr>
        <w:t>Mgr. Rašťák</w:t>
      </w:r>
      <w:r w:rsidR="00DF0238" w:rsidRPr="00776C71">
        <w:rPr>
          <w:rFonts w:ascii="Arial" w:eastAsia="Arial" w:hAnsi="Arial" w:cs="Arial"/>
          <w:b/>
          <w:sz w:val="24"/>
        </w:rPr>
        <w:t>:</w:t>
      </w:r>
      <w:r w:rsidR="00DF0238" w:rsidRPr="00776C71">
        <w:rPr>
          <w:rFonts w:ascii="Arial" w:eastAsia="Arial" w:hAnsi="Arial" w:cs="Arial"/>
          <w:sz w:val="24"/>
        </w:rPr>
        <w:t xml:space="preserve"> J</w:t>
      </w:r>
      <w:r w:rsidRPr="00776C71">
        <w:rPr>
          <w:rFonts w:ascii="Arial" w:eastAsia="Arial" w:hAnsi="Arial" w:cs="Arial"/>
          <w:sz w:val="24"/>
        </w:rPr>
        <w:t>de o schválení daru ve výši 3 367 451 Kč, který poskytuje Olomouckému kraji Český olympijský výbor (ČOV) a uzavření darovací smlouvy. V loňském roce bylo avizováno, že ČOV má zájem o spolupráci s</w:t>
      </w:r>
      <w:r w:rsidR="007724C3" w:rsidRPr="00776C71">
        <w:rPr>
          <w:rFonts w:ascii="Arial" w:eastAsia="Arial" w:hAnsi="Arial" w:cs="Arial"/>
          <w:sz w:val="24"/>
        </w:rPr>
        <w:t> </w:t>
      </w:r>
      <w:r w:rsidRPr="00776C71">
        <w:rPr>
          <w:rFonts w:ascii="Arial" w:eastAsia="Arial" w:hAnsi="Arial" w:cs="Arial"/>
          <w:sz w:val="24"/>
        </w:rPr>
        <w:t>jedn</w:t>
      </w:r>
      <w:r w:rsidR="00DF0238" w:rsidRPr="00776C71">
        <w:rPr>
          <w:rFonts w:ascii="Arial" w:eastAsia="Arial" w:hAnsi="Arial" w:cs="Arial"/>
          <w:sz w:val="24"/>
        </w:rPr>
        <w:t>otlivými kraji a poskytnutí</w:t>
      </w:r>
      <w:r w:rsidR="007724C3" w:rsidRPr="00776C71">
        <w:rPr>
          <w:rFonts w:ascii="Arial" w:eastAsia="Arial" w:hAnsi="Arial" w:cs="Arial"/>
          <w:sz w:val="24"/>
        </w:rPr>
        <w:t xml:space="preserve"> </w:t>
      </w:r>
      <w:r w:rsidRPr="00776C71">
        <w:rPr>
          <w:rFonts w:ascii="Arial" w:eastAsia="Arial" w:hAnsi="Arial" w:cs="Arial"/>
          <w:sz w:val="24"/>
        </w:rPr>
        <w:t>finanční</w:t>
      </w:r>
      <w:r w:rsidR="00DF0238" w:rsidRPr="00776C71">
        <w:rPr>
          <w:rFonts w:ascii="Arial" w:eastAsia="Arial" w:hAnsi="Arial" w:cs="Arial"/>
          <w:sz w:val="24"/>
        </w:rPr>
        <w:t>ch prostředků</w:t>
      </w:r>
      <w:r w:rsidRPr="00776C71">
        <w:rPr>
          <w:rFonts w:ascii="Arial" w:eastAsia="Arial" w:hAnsi="Arial" w:cs="Arial"/>
          <w:sz w:val="24"/>
        </w:rPr>
        <w:t>, které získává každý rok na</w:t>
      </w:r>
      <w:r w:rsidR="00DF0238" w:rsidRPr="00776C71">
        <w:rPr>
          <w:rFonts w:ascii="Arial" w:eastAsia="Arial" w:hAnsi="Arial" w:cs="Arial"/>
          <w:sz w:val="24"/>
        </w:rPr>
        <w:t> </w:t>
      </w:r>
      <w:r w:rsidRPr="00776C71">
        <w:rPr>
          <w:rFonts w:ascii="Arial" w:eastAsia="Arial" w:hAnsi="Arial" w:cs="Arial"/>
          <w:sz w:val="24"/>
        </w:rPr>
        <w:t xml:space="preserve">základě zákona </w:t>
      </w:r>
      <w:r w:rsidR="00DF0238" w:rsidRPr="00776C71">
        <w:rPr>
          <w:rFonts w:ascii="Arial" w:eastAsia="Arial" w:hAnsi="Arial" w:cs="Arial"/>
          <w:sz w:val="24"/>
        </w:rPr>
        <w:t>o loteriích. Letos jsme dořešili</w:t>
      </w:r>
      <w:r w:rsidRPr="00776C71">
        <w:rPr>
          <w:rFonts w:ascii="Arial" w:eastAsia="Arial" w:hAnsi="Arial" w:cs="Arial"/>
          <w:sz w:val="24"/>
        </w:rPr>
        <w:t xml:space="preserve"> znění smlouvy mezi OK a ČOV. V</w:t>
      </w:r>
      <w:r w:rsidR="00DF0238" w:rsidRPr="00776C71">
        <w:rPr>
          <w:rFonts w:ascii="Arial" w:eastAsia="Arial" w:hAnsi="Arial" w:cs="Arial"/>
          <w:sz w:val="24"/>
        </w:rPr>
        <w:t> </w:t>
      </w:r>
      <w:r w:rsidRPr="00776C71">
        <w:rPr>
          <w:rFonts w:ascii="Arial" w:eastAsia="Arial" w:hAnsi="Arial" w:cs="Arial"/>
          <w:sz w:val="24"/>
        </w:rPr>
        <w:t>DZ jsou specifikovány podmínky poskytnutí daru. Podmínku finanční spoluúčasti jsme splnili tím, že jsme v rámci přímé podpor</w:t>
      </w:r>
      <w:r w:rsidR="00DF0238" w:rsidRPr="00776C71">
        <w:rPr>
          <w:rFonts w:ascii="Arial" w:eastAsia="Arial" w:hAnsi="Arial" w:cs="Arial"/>
          <w:sz w:val="24"/>
        </w:rPr>
        <w:t>y vrcholového sportu a v rámci p</w:t>
      </w:r>
      <w:r w:rsidRPr="00776C71">
        <w:rPr>
          <w:rFonts w:ascii="Arial" w:eastAsia="Arial" w:hAnsi="Arial" w:cs="Arial"/>
          <w:sz w:val="24"/>
        </w:rPr>
        <w:t>říspěvků v oblasti sportu v roce 2015 poskytli cíleně dotace do oblasti sportu dětí a</w:t>
      </w:r>
      <w:r w:rsidR="00DF0238" w:rsidRPr="00776C71">
        <w:rPr>
          <w:rFonts w:ascii="Arial" w:eastAsia="Arial" w:hAnsi="Arial" w:cs="Arial"/>
          <w:sz w:val="24"/>
        </w:rPr>
        <w:t> </w:t>
      </w:r>
      <w:r w:rsidRPr="00776C71">
        <w:rPr>
          <w:rFonts w:ascii="Arial" w:eastAsia="Arial" w:hAnsi="Arial" w:cs="Arial"/>
          <w:sz w:val="24"/>
        </w:rPr>
        <w:t xml:space="preserve">mládeže. Jeden a půl miliónu dáváme Centru individuálního sportu, což je rovněž program pro mládež. Dále jsme se zavázali poskytnout částku 500 tis. Kč na akce </w:t>
      </w:r>
      <w:r w:rsidR="00816B28" w:rsidRPr="00776C71">
        <w:rPr>
          <w:rFonts w:ascii="Arial" w:eastAsia="Arial" w:hAnsi="Arial" w:cs="Arial"/>
          <w:sz w:val="24"/>
        </w:rPr>
        <w:t>„</w:t>
      </w:r>
      <w:r w:rsidRPr="00776C71">
        <w:rPr>
          <w:rFonts w:ascii="Arial" w:eastAsia="Arial" w:hAnsi="Arial" w:cs="Arial"/>
          <w:sz w:val="24"/>
        </w:rPr>
        <w:t>Odznak Všestrannosti Olympijských vítězů</w:t>
      </w:r>
      <w:r w:rsidR="00816B28" w:rsidRPr="00776C71">
        <w:rPr>
          <w:rFonts w:ascii="Arial" w:eastAsia="Arial" w:hAnsi="Arial" w:cs="Arial"/>
          <w:sz w:val="24"/>
        </w:rPr>
        <w:t>“</w:t>
      </w:r>
      <w:r w:rsidRPr="00776C71">
        <w:rPr>
          <w:rFonts w:ascii="Arial" w:eastAsia="Arial" w:hAnsi="Arial" w:cs="Arial"/>
          <w:sz w:val="24"/>
        </w:rPr>
        <w:t xml:space="preserve"> a „Česko sportuje", které by v našem regionu měly být pořádány. </w:t>
      </w:r>
    </w:p>
    <w:p w:rsidR="00F7551C" w:rsidRPr="00776C71" w:rsidRDefault="00300E79" w:rsidP="007724C3">
      <w:pPr>
        <w:spacing w:after="0" w:line="240" w:lineRule="auto"/>
        <w:jc w:val="both"/>
        <w:rPr>
          <w:rFonts w:ascii="Arial" w:eastAsia="Arial" w:hAnsi="Arial" w:cs="Arial"/>
          <w:sz w:val="24"/>
        </w:rPr>
      </w:pPr>
      <w:r w:rsidRPr="00776C71">
        <w:rPr>
          <w:rFonts w:ascii="Arial" w:eastAsia="Arial" w:hAnsi="Arial" w:cs="Arial"/>
          <w:sz w:val="24"/>
        </w:rPr>
        <w:t xml:space="preserve">Závěrem </w:t>
      </w:r>
      <w:r w:rsidRPr="00776C71">
        <w:rPr>
          <w:rFonts w:ascii="Arial" w:eastAsia="Arial" w:hAnsi="Arial" w:cs="Arial"/>
          <w:b/>
          <w:sz w:val="24"/>
        </w:rPr>
        <w:t>Mgr. Rašťák</w:t>
      </w:r>
      <w:r w:rsidR="007D047C" w:rsidRPr="00776C71">
        <w:rPr>
          <w:rFonts w:ascii="Arial" w:eastAsia="Arial" w:hAnsi="Arial" w:cs="Arial"/>
          <w:sz w:val="24"/>
        </w:rPr>
        <w:t xml:space="preserve"> upozornil na blížící se termín</w:t>
      </w:r>
      <w:r w:rsidRPr="00776C71">
        <w:rPr>
          <w:rFonts w:ascii="Arial" w:eastAsia="Arial" w:hAnsi="Arial" w:cs="Arial"/>
          <w:sz w:val="24"/>
        </w:rPr>
        <w:t xml:space="preserve"> podpisu smlouvy, který je</w:t>
      </w:r>
      <w:r w:rsidR="00815137" w:rsidRPr="00776C71">
        <w:rPr>
          <w:rFonts w:ascii="Arial" w:eastAsia="Arial" w:hAnsi="Arial" w:cs="Arial"/>
          <w:sz w:val="24"/>
        </w:rPr>
        <w:t> </w:t>
      </w:r>
      <w:r w:rsidRPr="00776C71">
        <w:rPr>
          <w:rFonts w:ascii="Arial" w:eastAsia="Arial" w:hAnsi="Arial" w:cs="Arial"/>
          <w:sz w:val="24"/>
        </w:rPr>
        <w:t>stanoven na</w:t>
      </w:r>
      <w:r w:rsidR="007D047C" w:rsidRPr="00776C71">
        <w:rPr>
          <w:rFonts w:ascii="Arial" w:eastAsia="Arial" w:hAnsi="Arial" w:cs="Arial"/>
          <w:sz w:val="24"/>
        </w:rPr>
        <w:t> </w:t>
      </w:r>
      <w:r w:rsidRPr="00776C71">
        <w:rPr>
          <w:rFonts w:ascii="Arial" w:eastAsia="Arial" w:hAnsi="Arial" w:cs="Arial"/>
          <w:sz w:val="24"/>
        </w:rPr>
        <w:t>30.</w:t>
      </w:r>
      <w:r w:rsidR="007D047C" w:rsidRPr="00776C71">
        <w:rPr>
          <w:rFonts w:ascii="Arial" w:eastAsia="Arial" w:hAnsi="Arial" w:cs="Arial"/>
          <w:sz w:val="24"/>
        </w:rPr>
        <w:t> </w:t>
      </w:r>
      <w:r w:rsidRPr="00776C71">
        <w:rPr>
          <w:rFonts w:ascii="Arial" w:eastAsia="Arial" w:hAnsi="Arial" w:cs="Arial"/>
          <w:sz w:val="24"/>
        </w:rPr>
        <w:t>června 2015.</w:t>
      </w:r>
    </w:p>
    <w:p w:rsidR="00F7551C" w:rsidRPr="00776C71" w:rsidRDefault="00F7551C">
      <w:pPr>
        <w:spacing w:after="0" w:line="240" w:lineRule="auto"/>
        <w:rPr>
          <w:rFonts w:ascii="Arial" w:eastAsia="Arial" w:hAnsi="Arial" w:cs="Arial"/>
          <w:sz w:val="24"/>
        </w:rPr>
      </w:pPr>
    </w:p>
    <w:p w:rsidR="00F7551C" w:rsidRPr="00776C71" w:rsidRDefault="00300E79" w:rsidP="007D047C">
      <w:pPr>
        <w:spacing w:after="0" w:line="240" w:lineRule="auto"/>
        <w:jc w:val="both"/>
        <w:rPr>
          <w:rFonts w:ascii="Arial" w:eastAsia="Arial" w:hAnsi="Arial" w:cs="Arial"/>
          <w:sz w:val="24"/>
        </w:rPr>
      </w:pPr>
      <w:r w:rsidRPr="00776C71">
        <w:rPr>
          <w:rFonts w:ascii="Arial" w:eastAsia="Arial" w:hAnsi="Arial" w:cs="Arial"/>
          <w:b/>
          <w:sz w:val="24"/>
        </w:rPr>
        <w:t xml:space="preserve">Ing. </w:t>
      </w:r>
      <w:proofErr w:type="gramStart"/>
      <w:r w:rsidRPr="00776C71">
        <w:rPr>
          <w:rFonts w:ascii="Arial" w:eastAsia="Arial" w:hAnsi="Arial" w:cs="Arial"/>
          <w:b/>
          <w:sz w:val="24"/>
        </w:rPr>
        <w:t xml:space="preserve">Rozbořil </w:t>
      </w:r>
      <w:r w:rsidRPr="00776C71">
        <w:rPr>
          <w:rFonts w:ascii="Arial" w:eastAsia="Arial" w:hAnsi="Arial" w:cs="Arial"/>
          <w:sz w:val="24"/>
        </w:rPr>
        <w:t>vyzval</w:t>
      </w:r>
      <w:proofErr w:type="gramEnd"/>
      <w:r w:rsidRPr="00776C71">
        <w:rPr>
          <w:rFonts w:ascii="Arial" w:eastAsia="Arial" w:hAnsi="Arial" w:cs="Arial"/>
          <w:sz w:val="24"/>
        </w:rPr>
        <w:t xml:space="preserve"> zastupitele k dotazům. K projednávanému materiálu nebyly vzneseny žádné připomínky ani dotazy.</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Zastupitelstvo schválilo usnesení UZ/16/25/2015</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Přítomno 44, pro 43, proti 0, zdržel se 0, nehlasovali 1</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Návrh byl přijat.</w:t>
      </w: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b/>
          <w:sz w:val="26"/>
        </w:rPr>
      </w:pPr>
      <w:r w:rsidRPr="00776C71">
        <w:rPr>
          <w:rFonts w:ascii="Arial" w:eastAsia="Arial" w:hAnsi="Arial" w:cs="Arial"/>
          <w:b/>
          <w:sz w:val="26"/>
        </w:rPr>
        <w:t>9.</w:t>
      </w:r>
      <w:r w:rsidRPr="00776C71">
        <w:rPr>
          <w:rFonts w:ascii="Arial" w:eastAsia="Arial" w:hAnsi="Arial" w:cs="Arial"/>
          <w:b/>
          <w:sz w:val="26"/>
        </w:rPr>
        <w:tab/>
        <w:t xml:space="preserve">Pravidla Olomouckého kraje pro poskytování dotací v Programu IV -  podpora sportovní činnosti dětí a mládeže v roce 2015 </w:t>
      </w:r>
    </w:p>
    <w:p w:rsidR="00F7551C" w:rsidRPr="00776C71" w:rsidRDefault="00F7551C">
      <w:pPr>
        <w:spacing w:after="0" w:line="240" w:lineRule="auto"/>
        <w:rPr>
          <w:rFonts w:ascii="Arial" w:eastAsia="Arial" w:hAnsi="Arial" w:cs="Arial"/>
          <w:sz w:val="24"/>
        </w:rPr>
      </w:pPr>
    </w:p>
    <w:p w:rsidR="00F7551C" w:rsidRPr="00776C71" w:rsidRDefault="00300E79" w:rsidP="005942F6">
      <w:pPr>
        <w:spacing w:after="0" w:line="240" w:lineRule="auto"/>
        <w:jc w:val="both"/>
        <w:rPr>
          <w:rFonts w:ascii="Arial" w:eastAsia="Arial" w:hAnsi="Arial" w:cs="Arial"/>
          <w:sz w:val="24"/>
        </w:rPr>
      </w:pPr>
      <w:r w:rsidRPr="00776C71">
        <w:rPr>
          <w:rFonts w:ascii="Arial" w:eastAsia="Arial" w:hAnsi="Arial" w:cs="Arial"/>
          <w:sz w:val="24"/>
        </w:rPr>
        <w:t xml:space="preserve">Úvodní slovo přednesl </w:t>
      </w:r>
      <w:r w:rsidRPr="00776C71">
        <w:rPr>
          <w:rFonts w:ascii="Arial" w:eastAsia="Arial" w:hAnsi="Arial" w:cs="Arial"/>
          <w:b/>
          <w:sz w:val="24"/>
        </w:rPr>
        <w:t>Mgr. Rašťák:</w:t>
      </w:r>
      <w:r w:rsidRPr="00776C71">
        <w:rPr>
          <w:rFonts w:ascii="Arial" w:eastAsia="Arial" w:hAnsi="Arial" w:cs="Arial"/>
          <w:sz w:val="24"/>
        </w:rPr>
        <w:t xml:space="preserve"> </w:t>
      </w:r>
      <w:r w:rsidR="005942F6" w:rsidRPr="00776C71">
        <w:rPr>
          <w:rFonts w:ascii="Arial" w:eastAsia="Arial" w:hAnsi="Arial" w:cs="Arial"/>
          <w:sz w:val="24"/>
        </w:rPr>
        <w:t>Dnes již funguje Program I – podpora celoroční sportovní činnosti sportovních subjektů</w:t>
      </w:r>
      <w:r w:rsidRPr="00776C71">
        <w:rPr>
          <w:rFonts w:ascii="Arial" w:eastAsia="Arial" w:hAnsi="Arial" w:cs="Arial"/>
          <w:sz w:val="24"/>
        </w:rPr>
        <w:t xml:space="preserve">, Program II </w:t>
      </w:r>
      <w:r w:rsidR="005942F6" w:rsidRPr="00776C71">
        <w:rPr>
          <w:rFonts w:ascii="Arial" w:eastAsia="Arial" w:hAnsi="Arial" w:cs="Arial"/>
          <w:sz w:val="24"/>
        </w:rPr>
        <w:t>– podpora sportovních akcí regionálního charakteru, Program III - p</w:t>
      </w:r>
      <w:r w:rsidRPr="00776C71">
        <w:rPr>
          <w:rFonts w:ascii="Arial" w:eastAsia="Arial" w:hAnsi="Arial" w:cs="Arial"/>
          <w:sz w:val="24"/>
        </w:rPr>
        <w:t xml:space="preserve">odpora výchovy trenérů. Podmínky a pravidla Programu IV </w:t>
      </w:r>
      <w:r w:rsidR="00E17D5A" w:rsidRPr="00776C71">
        <w:rPr>
          <w:rFonts w:ascii="Arial" w:eastAsia="Arial" w:hAnsi="Arial" w:cs="Arial"/>
          <w:sz w:val="24"/>
        </w:rPr>
        <w:t>–</w:t>
      </w:r>
      <w:r w:rsidRPr="00776C71">
        <w:rPr>
          <w:rFonts w:ascii="Arial" w:eastAsia="Arial" w:hAnsi="Arial" w:cs="Arial"/>
          <w:sz w:val="24"/>
        </w:rPr>
        <w:t xml:space="preserve"> </w:t>
      </w:r>
      <w:r w:rsidR="007D047C" w:rsidRPr="00776C71">
        <w:rPr>
          <w:rFonts w:ascii="Arial" w:eastAsia="Arial" w:hAnsi="Arial" w:cs="Arial"/>
          <w:sz w:val="24"/>
        </w:rPr>
        <w:t>podpora sportovní činnosti dětí a mládeže v roce 2015</w:t>
      </w:r>
      <w:r w:rsidR="004248C6" w:rsidRPr="00776C71">
        <w:rPr>
          <w:rFonts w:ascii="Arial" w:eastAsia="Arial" w:hAnsi="Arial" w:cs="Arial"/>
          <w:sz w:val="24"/>
        </w:rPr>
        <w:t xml:space="preserve"> –</w:t>
      </w:r>
      <w:r w:rsidRPr="00776C71">
        <w:rPr>
          <w:rFonts w:ascii="Arial" w:eastAsia="Arial" w:hAnsi="Arial" w:cs="Arial"/>
          <w:sz w:val="24"/>
        </w:rPr>
        <w:t xml:space="preserve"> vychází z</w:t>
      </w:r>
      <w:r w:rsidR="00E17D5A" w:rsidRPr="00776C71">
        <w:rPr>
          <w:rFonts w:ascii="Arial" w:eastAsia="Arial" w:hAnsi="Arial" w:cs="Arial"/>
          <w:sz w:val="24"/>
        </w:rPr>
        <w:t> </w:t>
      </w:r>
      <w:r w:rsidRPr="00776C71">
        <w:rPr>
          <w:rFonts w:ascii="Arial" w:eastAsia="Arial" w:hAnsi="Arial" w:cs="Arial"/>
          <w:sz w:val="24"/>
        </w:rPr>
        <w:t xml:space="preserve">Programu I a jsou zaměřena na mládež a mládežnický sport. </w:t>
      </w:r>
    </w:p>
    <w:p w:rsidR="00F7551C" w:rsidRPr="00776C71" w:rsidRDefault="00F7551C">
      <w:pPr>
        <w:spacing w:after="0" w:line="240" w:lineRule="auto"/>
        <w:rPr>
          <w:rFonts w:ascii="Arial" w:eastAsia="Arial" w:hAnsi="Arial" w:cs="Arial"/>
          <w:sz w:val="24"/>
        </w:rPr>
      </w:pPr>
    </w:p>
    <w:p w:rsidR="00F7551C" w:rsidRPr="00776C71" w:rsidRDefault="00300E79" w:rsidP="00E17D5A">
      <w:pPr>
        <w:spacing w:after="0" w:line="240" w:lineRule="auto"/>
        <w:jc w:val="both"/>
        <w:rPr>
          <w:rFonts w:ascii="Arial" w:eastAsia="Arial" w:hAnsi="Arial" w:cs="Arial"/>
          <w:sz w:val="24"/>
        </w:rPr>
      </w:pPr>
      <w:r w:rsidRPr="00776C71">
        <w:rPr>
          <w:rFonts w:ascii="Arial" w:eastAsia="Arial" w:hAnsi="Arial" w:cs="Arial"/>
          <w:b/>
          <w:sz w:val="24"/>
        </w:rPr>
        <w:lastRenderedPageBreak/>
        <w:t xml:space="preserve">Ing. </w:t>
      </w:r>
      <w:proofErr w:type="gramStart"/>
      <w:r w:rsidRPr="00776C71">
        <w:rPr>
          <w:rFonts w:ascii="Arial" w:eastAsia="Arial" w:hAnsi="Arial" w:cs="Arial"/>
          <w:b/>
          <w:sz w:val="24"/>
        </w:rPr>
        <w:t xml:space="preserve">Rozbořil </w:t>
      </w:r>
      <w:r w:rsidRPr="00776C71">
        <w:rPr>
          <w:rFonts w:ascii="Arial" w:eastAsia="Arial" w:hAnsi="Arial" w:cs="Arial"/>
          <w:sz w:val="24"/>
        </w:rPr>
        <w:t>vyzval</w:t>
      </w:r>
      <w:proofErr w:type="gramEnd"/>
      <w:r w:rsidRPr="00776C71">
        <w:rPr>
          <w:rFonts w:ascii="Arial" w:eastAsia="Arial" w:hAnsi="Arial" w:cs="Arial"/>
          <w:sz w:val="24"/>
        </w:rPr>
        <w:t xml:space="preserve"> zastupitele k dotazům. K projednávanému materiálu nebyly vzneseny žádné připomínky ani dotazy.</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Zastupitelstvo schválilo usnesení UZ/16/26/2015</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Přítomno 44, pro 44, proti 0, zdržel se 0, nehlasovali 0</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Návrh byl přijat.</w:t>
      </w: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b/>
          <w:sz w:val="26"/>
        </w:rPr>
      </w:pPr>
      <w:r w:rsidRPr="00776C71">
        <w:rPr>
          <w:rFonts w:ascii="Arial" w:eastAsia="Arial" w:hAnsi="Arial" w:cs="Arial"/>
          <w:b/>
          <w:sz w:val="26"/>
        </w:rPr>
        <w:t>10.</w:t>
      </w:r>
      <w:r w:rsidRPr="00776C71">
        <w:rPr>
          <w:rFonts w:ascii="Arial" w:eastAsia="Arial" w:hAnsi="Arial" w:cs="Arial"/>
          <w:b/>
          <w:sz w:val="26"/>
        </w:rPr>
        <w:tab/>
        <w:t>Změna příjemce dotace při zajištění a financování regionálních funkcí knihoven v Olomouckém kraji v roce 2015</w:t>
      </w:r>
    </w:p>
    <w:p w:rsidR="00F7551C" w:rsidRPr="00776C71" w:rsidRDefault="00F7551C">
      <w:pPr>
        <w:spacing w:after="0" w:line="240" w:lineRule="auto"/>
        <w:rPr>
          <w:rFonts w:ascii="Arial" w:eastAsia="Arial" w:hAnsi="Arial" w:cs="Arial"/>
          <w:sz w:val="24"/>
        </w:rPr>
      </w:pPr>
    </w:p>
    <w:p w:rsidR="00F7551C" w:rsidRPr="00776C71" w:rsidRDefault="00300E79" w:rsidP="00370EEA">
      <w:pPr>
        <w:spacing w:after="0" w:line="240" w:lineRule="auto"/>
        <w:jc w:val="both"/>
        <w:rPr>
          <w:rFonts w:ascii="Arial" w:eastAsia="Arial" w:hAnsi="Arial" w:cs="Arial"/>
          <w:sz w:val="24"/>
        </w:rPr>
      </w:pPr>
      <w:r w:rsidRPr="00776C71">
        <w:rPr>
          <w:rFonts w:ascii="Arial" w:eastAsia="Arial" w:hAnsi="Arial" w:cs="Arial"/>
          <w:sz w:val="24"/>
        </w:rPr>
        <w:t xml:space="preserve">Úvodní slovo přednesl </w:t>
      </w:r>
      <w:r w:rsidRPr="00776C71">
        <w:rPr>
          <w:rFonts w:ascii="Arial" w:eastAsia="Arial" w:hAnsi="Arial" w:cs="Arial"/>
          <w:b/>
          <w:sz w:val="24"/>
        </w:rPr>
        <w:t xml:space="preserve">Mgr. Rašťák: </w:t>
      </w:r>
      <w:r w:rsidR="00E17D5A" w:rsidRPr="00776C71">
        <w:rPr>
          <w:rFonts w:ascii="Arial" w:eastAsia="Arial" w:hAnsi="Arial" w:cs="Arial"/>
          <w:sz w:val="24"/>
        </w:rPr>
        <w:t xml:space="preserve">V </w:t>
      </w:r>
      <w:r w:rsidRPr="00776C71">
        <w:rPr>
          <w:rFonts w:ascii="Arial" w:eastAsia="Arial" w:hAnsi="Arial" w:cs="Arial"/>
          <w:sz w:val="24"/>
        </w:rPr>
        <w:t xml:space="preserve">materiálu jde o technickou </w:t>
      </w:r>
      <w:proofErr w:type="gramStart"/>
      <w:r w:rsidRPr="00776C71">
        <w:rPr>
          <w:rFonts w:ascii="Arial" w:eastAsia="Arial" w:hAnsi="Arial" w:cs="Arial"/>
          <w:sz w:val="24"/>
        </w:rPr>
        <w:t xml:space="preserve">změnu </w:t>
      </w:r>
      <w:r w:rsidR="00E17D5A" w:rsidRPr="00776C71">
        <w:rPr>
          <w:rFonts w:ascii="Arial" w:eastAsia="Arial" w:hAnsi="Arial" w:cs="Arial"/>
          <w:sz w:val="24"/>
        </w:rPr>
        <w:t>–</w:t>
      </w:r>
      <w:r w:rsidRPr="00776C71">
        <w:rPr>
          <w:rFonts w:ascii="Arial" w:eastAsia="Arial" w:hAnsi="Arial" w:cs="Arial"/>
          <w:sz w:val="24"/>
        </w:rPr>
        <w:t xml:space="preserve">  schválení</w:t>
      </w:r>
      <w:proofErr w:type="gramEnd"/>
      <w:r w:rsidRPr="00776C71">
        <w:rPr>
          <w:rFonts w:ascii="Arial" w:eastAsia="Arial" w:hAnsi="Arial" w:cs="Arial"/>
          <w:sz w:val="24"/>
        </w:rPr>
        <w:t xml:space="preserve"> nové organizace na místo </w:t>
      </w:r>
      <w:r w:rsidR="004248C6" w:rsidRPr="00776C71">
        <w:rPr>
          <w:rFonts w:ascii="Arial" w:eastAsia="Arial" w:hAnsi="Arial" w:cs="Arial"/>
          <w:sz w:val="24"/>
        </w:rPr>
        <w:t>Městské knihovny Hranice, p</w:t>
      </w:r>
      <w:r w:rsidR="00E65445" w:rsidRPr="00776C71">
        <w:rPr>
          <w:rFonts w:ascii="Arial" w:eastAsia="Arial" w:hAnsi="Arial" w:cs="Arial"/>
          <w:sz w:val="24"/>
        </w:rPr>
        <w:t>.</w:t>
      </w:r>
      <w:r w:rsidR="004248C6" w:rsidRPr="00776C71">
        <w:rPr>
          <w:rFonts w:ascii="Arial" w:eastAsia="Arial" w:hAnsi="Arial" w:cs="Arial"/>
          <w:sz w:val="24"/>
        </w:rPr>
        <w:t xml:space="preserve"> o</w:t>
      </w:r>
      <w:r w:rsidR="00E65445" w:rsidRPr="00776C71">
        <w:rPr>
          <w:rFonts w:ascii="Arial" w:eastAsia="Arial" w:hAnsi="Arial" w:cs="Arial"/>
          <w:sz w:val="24"/>
        </w:rPr>
        <w:t>.</w:t>
      </w:r>
      <w:r w:rsidRPr="00776C71">
        <w:rPr>
          <w:rFonts w:ascii="Arial" w:eastAsia="Arial" w:hAnsi="Arial" w:cs="Arial"/>
          <w:sz w:val="24"/>
        </w:rPr>
        <w:t xml:space="preserve">, která byla sloučena s jinými příspěvkovými organizacemi a nově začleněna do </w:t>
      </w:r>
      <w:r w:rsidR="004248C6" w:rsidRPr="00776C71">
        <w:rPr>
          <w:rFonts w:ascii="Arial" w:hAnsi="Arial" w:cs="Arial"/>
          <w:sz w:val="24"/>
          <w:szCs w:val="24"/>
        </w:rPr>
        <w:t>Městského kulturního zařízení</w:t>
      </w:r>
      <w:r w:rsidR="00E65445" w:rsidRPr="00776C71">
        <w:rPr>
          <w:rFonts w:ascii="Arial" w:hAnsi="Arial" w:cs="Arial"/>
          <w:sz w:val="24"/>
          <w:szCs w:val="24"/>
        </w:rPr>
        <w:t xml:space="preserve"> Hranice, p. o.</w:t>
      </w:r>
      <w:r w:rsidRPr="00776C71">
        <w:rPr>
          <w:rFonts w:ascii="Arial" w:eastAsia="Arial" w:hAnsi="Arial" w:cs="Arial"/>
          <w:sz w:val="24"/>
        </w:rPr>
        <w:t xml:space="preserve"> </w:t>
      </w:r>
    </w:p>
    <w:p w:rsidR="00F7551C" w:rsidRPr="00776C71" w:rsidRDefault="00F7551C" w:rsidP="00370EEA">
      <w:pPr>
        <w:spacing w:after="0" w:line="240" w:lineRule="auto"/>
        <w:jc w:val="both"/>
        <w:rPr>
          <w:rFonts w:ascii="Arial" w:eastAsia="Arial" w:hAnsi="Arial" w:cs="Arial"/>
          <w:sz w:val="24"/>
        </w:rPr>
      </w:pPr>
    </w:p>
    <w:p w:rsidR="00F7551C" w:rsidRPr="00776C71" w:rsidRDefault="00300E79" w:rsidP="00370EEA">
      <w:pPr>
        <w:spacing w:after="0" w:line="240" w:lineRule="auto"/>
        <w:jc w:val="both"/>
        <w:rPr>
          <w:rFonts w:ascii="Arial" w:eastAsia="Arial" w:hAnsi="Arial" w:cs="Arial"/>
          <w:sz w:val="24"/>
        </w:rPr>
      </w:pPr>
      <w:r w:rsidRPr="00776C71">
        <w:rPr>
          <w:rFonts w:ascii="Arial" w:eastAsia="Arial" w:hAnsi="Arial" w:cs="Arial"/>
          <w:b/>
          <w:sz w:val="24"/>
        </w:rPr>
        <w:t xml:space="preserve">Ing. </w:t>
      </w:r>
      <w:proofErr w:type="gramStart"/>
      <w:r w:rsidRPr="00776C71">
        <w:rPr>
          <w:rFonts w:ascii="Arial" w:eastAsia="Arial" w:hAnsi="Arial" w:cs="Arial"/>
          <w:b/>
          <w:sz w:val="24"/>
        </w:rPr>
        <w:t>Rozbořil</w:t>
      </w:r>
      <w:r w:rsidRPr="00776C71">
        <w:rPr>
          <w:rFonts w:ascii="Arial" w:eastAsia="Arial" w:hAnsi="Arial" w:cs="Arial"/>
          <w:sz w:val="24"/>
        </w:rPr>
        <w:t xml:space="preserve"> vyzval</w:t>
      </w:r>
      <w:proofErr w:type="gramEnd"/>
      <w:r w:rsidRPr="00776C71">
        <w:rPr>
          <w:rFonts w:ascii="Arial" w:eastAsia="Arial" w:hAnsi="Arial" w:cs="Arial"/>
          <w:sz w:val="24"/>
        </w:rPr>
        <w:t xml:space="preserve"> zastupitele k dotazům. K projednávanému materiálu nebyly vzneseny žádné připomínky ani dotazy.</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Zastupitelstvo schválilo usnesení UZ/16/27/2015</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Přítomno 44, pro 42, proti 0, zdržel se 0, nehlasovali 2</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Návrh byl přijat.</w:t>
      </w: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b/>
          <w:sz w:val="26"/>
        </w:rPr>
      </w:pPr>
      <w:r w:rsidRPr="00776C71">
        <w:rPr>
          <w:rFonts w:ascii="Arial" w:eastAsia="Arial" w:hAnsi="Arial" w:cs="Arial"/>
          <w:b/>
          <w:sz w:val="26"/>
        </w:rPr>
        <w:t>11.</w:t>
      </w:r>
      <w:r w:rsidRPr="00776C71">
        <w:rPr>
          <w:rFonts w:ascii="Arial" w:eastAsia="Arial" w:hAnsi="Arial" w:cs="Arial"/>
          <w:b/>
          <w:sz w:val="26"/>
        </w:rPr>
        <w:tab/>
        <w:t>Podpora profesionálních divadel a stálých symfonických orchestrů v Olomouckém kraji v roce 2015</w:t>
      </w:r>
    </w:p>
    <w:p w:rsidR="00F7551C" w:rsidRPr="00776C71" w:rsidRDefault="00F7551C">
      <w:pPr>
        <w:spacing w:after="0" w:line="240" w:lineRule="auto"/>
        <w:rPr>
          <w:rFonts w:ascii="Arial" w:eastAsia="Arial" w:hAnsi="Arial" w:cs="Arial"/>
          <w:sz w:val="24"/>
        </w:rPr>
      </w:pPr>
    </w:p>
    <w:p w:rsidR="00F7551C" w:rsidRPr="00776C71" w:rsidRDefault="00300E79" w:rsidP="00370EEA">
      <w:pPr>
        <w:spacing w:after="0" w:line="240" w:lineRule="auto"/>
        <w:jc w:val="both"/>
        <w:rPr>
          <w:rFonts w:ascii="Arial" w:eastAsia="Arial" w:hAnsi="Arial" w:cs="Arial"/>
          <w:sz w:val="24"/>
        </w:rPr>
      </w:pPr>
      <w:r w:rsidRPr="00776C71">
        <w:rPr>
          <w:rFonts w:ascii="Arial" w:eastAsia="Arial" w:hAnsi="Arial" w:cs="Arial"/>
          <w:sz w:val="24"/>
        </w:rPr>
        <w:t xml:space="preserve">Úvodní slovo přednesl </w:t>
      </w:r>
      <w:r w:rsidRPr="00776C71">
        <w:rPr>
          <w:rFonts w:ascii="Arial" w:eastAsia="Arial" w:hAnsi="Arial" w:cs="Arial"/>
          <w:b/>
          <w:sz w:val="24"/>
        </w:rPr>
        <w:t>Mgr. Rašťák</w:t>
      </w:r>
      <w:r w:rsidR="00E17D5A" w:rsidRPr="00776C71">
        <w:rPr>
          <w:rFonts w:ascii="Arial" w:eastAsia="Arial" w:hAnsi="Arial" w:cs="Arial"/>
          <w:b/>
          <w:sz w:val="24"/>
        </w:rPr>
        <w:t>:</w:t>
      </w:r>
      <w:r w:rsidR="00E17D5A" w:rsidRPr="00776C71">
        <w:rPr>
          <w:rFonts w:ascii="Arial" w:eastAsia="Arial" w:hAnsi="Arial" w:cs="Arial"/>
          <w:sz w:val="24"/>
        </w:rPr>
        <w:t xml:space="preserve"> J</w:t>
      </w:r>
      <w:r w:rsidR="00370EEA" w:rsidRPr="00776C71">
        <w:rPr>
          <w:rFonts w:ascii="Arial" w:eastAsia="Arial" w:hAnsi="Arial" w:cs="Arial"/>
          <w:sz w:val="24"/>
        </w:rPr>
        <w:t>de o každoročně předkláda</w:t>
      </w:r>
      <w:r w:rsidRPr="00776C71">
        <w:rPr>
          <w:rFonts w:ascii="Arial" w:eastAsia="Arial" w:hAnsi="Arial" w:cs="Arial"/>
          <w:sz w:val="24"/>
        </w:rPr>
        <w:t>ný materiál. V</w:t>
      </w:r>
      <w:r w:rsidR="00E17D5A" w:rsidRPr="00776C71">
        <w:rPr>
          <w:rFonts w:ascii="Arial" w:eastAsia="Arial" w:hAnsi="Arial" w:cs="Arial"/>
          <w:sz w:val="24"/>
        </w:rPr>
        <w:t> rozpočtu je pro tyto účely vyčleněna částka</w:t>
      </w:r>
      <w:r w:rsidRPr="00776C71">
        <w:rPr>
          <w:rFonts w:ascii="Arial" w:eastAsia="Arial" w:hAnsi="Arial" w:cs="Arial"/>
          <w:sz w:val="24"/>
        </w:rPr>
        <w:t xml:space="preserve"> 1,5 mil. Kč, kterou rozdělujeme mezi</w:t>
      </w:r>
      <w:r w:rsidR="00E17D5A" w:rsidRPr="00776C71">
        <w:rPr>
          <w:rFonts w:ascii="Arial" w:eastAsia="Arial" w:hAnsi="Arial" w:cs="Arial"/>
          <w:sz w:val="24"/>
        </w:rPr>
        <w:t> </w:t>
      </w:r>
      <w:r w:rsidRPr="00776C71">
        <w:rPr>
          <w:rFonts w:ascii="Arial" w:eastAsia="Arial" w:hAnsi="Arial" w:cs="Arial"/>
          <w:sz w:val="24"/>
        </w:rPr>
        <w:t>3</w:t>
      </w:r>
      <w:r w:rsidR="00E17D5A" w:rsidRPr="00776C71">
        <w:rPr>
          <w:rFonts w:ascii="Arial" w:eastAsia="Arial" w:hAnsi="Arial" w:cs="Arial"/>
          <w:sz w:val="24"/>
        </w:rPr>
        <w:t> </w:t>
      </w:r>
      <w:r w:rsidRPr="00776C71">
        <w:rPr>
          <w:rFonts w:ascii="Arial" w:eastAsia="Arial" w:hAnsi="Arial" w:cs="Arial"/>
          <w:sz w:val="24"/>
        </w:rPr>
        <w:t xml:space="preserve">organizace </w:t>
      </w:r>
      <w:r w:rsidR="00E17D5A" w:rsidRPr="00776C71">
        <w:rPr>
          <w:rFonts w:ascii="Arial" w:eastAsia="Arial" w:hAnsi="Arial" w:cs="Arial"/>
          <w:sz w:val="24"/>
        </w:rPr>
        <w:t>–</w:t>
      </w:r>
      <w:r w:rsidRPr="00776C71">
        <w:rPr>
          <w:rFonts w:ascii="Arial" w:eastAsia="Arial" w:hAnsi="Arial" w:cs="Arial"/>
          <w:sz w:val="24"/>
        </w:rPr>
        <w:t xml:space="preserve"> Moravské divadlo Olomouc příspěvková organizace, Moravská filharmonie Olomouc, příspěvková organizace a Divadlo Šumperk, s.r.o.</w:t>
      </w:r>
    </w:p>
    <w:p w:rsidR="00F7551C" w:rsidRPr="00776C71" w:rsidRDefault="00F7551C" w:rsidP="00370EEA">
      <w:pPr>
        <w:spacing w:after="0" w:line="240" w:lineRule="auto"/>
        <w:jc w:val="both"/>
        <w:rPr>
          <w:rFonts w:ascii="Arial" w:eastAsia="Arial" w:hAnsi="Arial" w:cs="Arial"/>
          <w:sz w:val="24"/>
        </w:rPr>
      </w:pPr>
    </w:p>
    <w:p w:rsidR="00F7551C" w:rsidRPr="00776C71" w:rsidRDefault="00300E79" w:rsidP="00370EEA">
      <w:pPr>
        <w:spacing w:after="0" w:line="240" w:lineRule="auto"/>
        <w:jc w:val="both"/>
        <w:rPr>
          <w:rFonts w:ascii="Arial" w:eastAsia="Arial" w:hAnsi="Arial" w:cs="Arial"/>
          <w:sz w:val="24"/>
        </w:rPr>
      </w:pPr>
      <w:r w:rsidRPr="00776C71">
        <w:rPr>
          <w:rFonts w:ascii="Arial" w:eastAsia="Arial" w:hAnsi="Arial" w:cs="Arial"/>
          <w:b/>
          <w:sz w:val="24"/>
        </w:rPr>
        <w:t xml:space="preserve">Ing. </w:t>
      </w:r>
      <w:proofErr w:type="gramStart"/>
      <w:r w:rsidRPr="00776C71">
        <w:rPr>
          <w:rFonts w:ascii="Arial" w:eastAsia="Arial" w:hAnsi="Arial" w:cs="Arial"/>
          <w:b/>
          <w:sz w:val="24"/>
        </w:rPr>
        <w:t xml:space="preserve">Rozbořil </w:t>
      </w:r>
      <w:r w:rsidRPr="00776C71">
        <w:rPr>
          <w:rFonts w:ascii="Arial" w:eastAsia="Arial" w:hAnsi="Arial" w:cs="Arial"/>
          <w:sz w:val="24"/>
        </w:rPr>
        <w:t>vyzval</w:t>
      </w:r>
      <w:proofErr w:type="gramEnd"/>
      <w:r w:rsidRPr="00776C71">
        <w:rPr>
          <w:rFonts w:ascii="Arial" w:eastAsia="Arial" w:hAnsi="Arial" w:cs="Arial"/>
          <w:sz w:val="24"/>
        </w:rPr>
        <w:t xml:space="preserve"> zastupitele k dotazům. K projednávanému materiálu nebyly vzneseny žádné připomínky ani dotazy.</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Zastupitelstvo schválilo usnesení UZ/16/28/2015</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Přítomno 44, pro 41, proti 0, zdržel se 0, nehlasovali 3</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Návrh byl přijat.</w:t>
      </w: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b/>
          <w:sz w:val="26"/>
        </w:rPr>
      </w:pPr>
      <w:r w:rsidRPr="00776C71">
        <w:rPr>
          <w:rFonts w:ascii="Arial" w:eastAsia="Arial" w:hAnsi="Arial" w:cs="Arial"/>
          <w:b/>
          <w:sz w:val="26"/>
        </w:rPr>
        <w:t>12.</w:t>
      </w:r>
      <w:r w:rsidRPr="00776C71">
        <w:rPr>
          <w:rFonts w:ascii="Arial" w:eastAsia="Arial" w:hAnsi="Arial" w:cs="Arial"/>
          <w:b/>
          <w:sz w:val="26"/>
        </w:rPr>
        <w:tab/>
        <w:t>Dotace Olomouckého kraje na realizaci koncertů k významným příležitostem</w:t>
      </w:r>
    </w:p>
    <w:p w:rsidR="00F7551C" w:rsidRPr="00776C71" w:rsidRDefault="00F7551C">
      <w:pPr>
        <w:spacing w:after="0" w:line="240" w:lineRule="auto"/>
        <w:rPr>
          <w:rFonts w:ascii="Arial" w:eastAsia="Arial" w:hAnsi="Arial" w:cs="Arial"/>
          <w:sz w:val="24"/>
        </w:rPr>
      </w:pPr>
    </w:p>
    <w:p w:rsidR="00F7551C" w:rsidRPr="00776C71" w:rsidRDefault="00300E79" w:rsidP="00370EEA">
      <w:pPr>
        <w:spacing w:after="0" w:line="240" w:lineRule="auto"/>
        <w:jc w:val="both"/>
        <w:rPr>
          <w:rFonts w:ascii="Arial" w:eastAsia="Arial" w:hAnsi="Arial" w:cs="Arial"/>
          <w:sz w:val="24"/>
        </w:rPr>
      </w:pPr>
      <w:r w:rsidRPr="00776C71">
        <w:rPr>
          <w:rFonts w:ascii="Arial" w:eastAsia="Arial" w:hAnsi="Arial" w:cs="Arial"/>
          <w:sz w:val="24"/>
        </w:rPr>
        <w:t xml:space="preserve">Úvodní slovo přednesl </w:t>
      </w:r>
      <w:r w:rsidRPr="00776C71">
        <w:rPr>
          <w:rFonts w:ascii="Arial" w:eastAsia="Arial" w:hAnsi="Arial" w:cs="Arial"/>
          <w:b/>
          <w:sz w:val="24"/>
        </w:rPr>
        <w:t>Mgr. Rašťák:</w:t>
      </w:r>
      <w:r w:rsidR="00E17D5A" w:rsidRPr="00776C71">
        <w:rPr>
          <w:rFonts w:ascii="Arial" w:eastAsia="Arial" w:hAnsi="Arial" w:cs="Arial"/>
          <w:sz w:val="24"/>
        </w:rPr>
        <w:t xml:space="preserve"> M</w:t>
      </w:r>
      <w:r w:rsidRPr="00776C71">
        <w:rPr>
          <w:rFonts w:ascii="Arial" w:eastAsia="Arial" w:hAnsi="Arial" w:cs="Arial"/>
          <w:sz w:val="24"/>
        </w:rPr>
        <w:t xml:space="preserve">ateriál pojednává o dotacích kraje na realizaci koncertu ke státnímu svátku 28. října. Opakovaně poskytujeme finanční prostředky městům Prostějov, Přerov, Šumperk a Jeseník ve výši 190 tis. Kč za účelem </w:t>
      </w:r>
      <w:r w:rsidRPr="00776C71">
        <w:rPr>
          <w:rFonts w:ascii="Arial" w:eastAsia="Arial" w:hAnsi="Arial" w:cs="Arial"/>
          <w:sz w:val="24"/>
        </w:rPr>
        <w:lastRenderedPageBreak/>
        <w:t>organizace slavnostního koncertu, který odehraje Moravská filharmonie Olomouc. V DZ jsou uvedeny termíny a program koncertů.</w:t>
      </w:r>
    </w:p>
    <w:p w:rsidR="00F7551C" w:rsidRPr="00776C71" w:rsidRDefault="00F7551C" w:rsidP="00370EEA">
      <w:pPr>
        <w:spacing w:after="0" w:line="240" w:lineRule="auto"/>
        <w:jc w:val="both"/>
        <w:rPr>
          <w:rFonts w:ascii="Arial" w:eastAsia="Arial" w:hAnsi="Arial" w:cs="Arial"/>
          <w:sz w:val="24"/>
        </w:rPr>
      </w:pPr>
    </w:p>
    <w:p w:rsidR="00F7551C" w:rsidRPr="00776C71" w:rsidRDefault="00300E79" w:rsidP="00370EEA">
      <w:pPr>
        <w:spacing w:after="0" w:line="240" w:lineRule="auto"/>
        <w:jc w:val="both"/>
        <w:rPr>
          <w:rFonts w:ascii="Arial" w:eastAsia="Arial" w:hAnsi="Arial" w:cs="Arial"/>
          <w:sz w:val="24"/>
        </w:rPr>
      </w:pPr>
      <w:r w:rsidRPr="00776C71">
        <w:rPr>
          <w:rFonts w:ascii="Arial" w:eastAsia="Arial" w:hAnsi="Arial" w:cs="Arial"/>
          <w:b/>
          <w:sz w:val="24"/>
        </w:rPr>
        <w:t xml:space="preserve">Ing. </w:t>
      </w:r>
      <w:proofErr w:type="gramStart"/>
      <w:r w:rsidRPr="00776C71">
        <w:rPr>
          <w:rFonts w:ascii="Arial" w:eastAsia="Arial" w:hAnsi="Arial" w:cs="Arial"/>
          <w:b/>
          <w:sz w:val="24"/>
        </w:rPr>
        <w:t xml:space="preserve">Rozbořil </w:t>
      </w:r>
      <w:r w:rsidRPr="00776C71">
        <w:rPr>
          <w:rFonts w:ascii="Arial" w:eastAsia="Arial" w:hAnsi="Arial" w:cs="Arial"/>
          <w:sz w:val="24"/>
        </w:rPr>
        <w:t>vyzval</w:t>
      </w:r>
      <w:proofErr w:type="gramEnd"/>
      <w:r w:rsidRPr="00776C71">
        <w:rPr>
          <w:rFonts w:ascii="Arial" w:eastAsia="Arial" w:hAnsi="Arial" w:cs="Arial"/>
          <w:sz w:val="24"/>
        </w:rPr>
        <w:t xml:space="preserve"> zastupitele k dotazům. </w:t>
      </w:r>
    </w:p>
    <w:p w:rsidR="00F7551C" w:rsidRPr="00776C71" w:rsidRDefault="00F7551C" w:rsidP="00370EEA">
      <w:pPr>
        <w:spacing w:after="0" w:line="240" w:lineRule="auto"/>
        <w:jc w:val="both"/>
        <w:rPr>
          <w:rFonts w:ascii="Arial" w:eastAsia="Arial" w:hAnsi="Arial" w:cs="Arial"/>
          <w:sz w:val="24"/>
        </w:rPr>
      </w:pPr>
    </w:p>
    <w:p w:rsidR="00F7551C" w:rsidRPr="00776C71" w:rsidRDefault="00300E79" w:rsidP="00370EEA">
      <w:pPr>
        <w:spacing w:after="0" w:line="240" w:lineRule="auto"/>
        <w:jc w:val="both"/>
        <w:rPr>
          <w:rFonts w:ascii="Arial" w:eastAsia="Arial" w:hAnsi="Arial" w:cs="Arial"/>
          <w:sz w:val="24"/>
        </w:rPr>
      </w:pPr>
      <w:r w:rsidRPr="00776C71">
        <w:rPr>
          <w:rFonts w:ascii="Arial" w:eastAsia="Arial" w:hAnsi="Arial" w:cs="Arial"/>
          <w:b/>
          <w:sz w:val="24"/>
        </w:rPr>
        <w:t>Ing. Tesařík</w:t>
      </w:r>
      <w:r w:rsidRPr="00776C71">
        <w:rPr>
          <w:rFonts w:ascii="Arial" w:eastAsia="Arial" w:hAnsi="Arial" w:cs="Arial"/>
          <w:sz w:val="24"/>
        </w:rPr>
        <w:t xml:space="preserve"> přivítal materiál a požádal </w:t>
      </w:r>
      <w:r w:rsidR="00370EEA" w:rsidRPr="00776C71">
        <w:rPr>
          <w:rFonts w:ascii="Arial" w:eastAsia="Arial" w:hAnsi="Arial" w:cs="Arial"/>
          <w:sz w:val="24"/>
        </w:rPr>
        <w:t>Mgr.</w:t>
      </w:r>
      <w:r w:rsidRPr="00776C71">
        <w:rPr>
          <w:rFonts w:ascii="Arial" w:eastAsia="Arial" w:hAnsi="Arial" w:cs="Arial"/>
          <w:sz w:val="24"/>
        </w:rPr>
        <w:t xml:space="preserve"> </w:t>
      </w:r>
      <w:proofErr w:type="spellStart"/>
      <w:r w:rsidRPr="00776C71">
        <w:rPr>
          <w:rFonts w:ascii="Arial" w:eastAsia="Arial" w:hAnsi="Arial" w:cs="Arial"/>
          <w:sz w:val="24"/>
        </w:rPr>
        <w:t>Raštáka</w:t>
      </w:r>
      <w:proofErr w:type="spellEnd"/>
      <w:r w:rsidRPr="00776C71">
        <w:rPr>
          <w:rFonts w:ascii="Arial" w:eastAsia="Arial" w:hAnsi="Arial" w:cs="Arial"/>
          <w:sz w:val="24"/>
        </w:rPr>
        <w:t>, aby byli krajští zastupitelé zavčas na tyto akce pozváni.</w:t>
      </w:r>
    </w:p>
    <w:p w:rsidR="00F7551C" w:rsidRPr="00776C71" w:rsidRDefault="00F7551C" w:rsidP="00370EEA">
      <w:pPr>
        <w:spacing w:after="0" w:line="240" w:lineRule="auto"/>
        <w:jc w:val="both"/>
        <w:rPr>
          <w:rFonts w:ascii="Arial" w:eastAsia="Arial" w:hAnsi="Arial" w:cs="Arial"/>
          <w:sz w:val="24"/>
        </w:rPr>
      </w:pPr>
    </w:p>
    <w:p w:rsidR="00F7551C" w:rsidRPr="00776C71" w:rsidRDefault="00300E79">
      <w:pPr>
        <w:spacing w:after="0" w:line="240" w:lineRule="auto"/>
        <w:rPr>
          <w:rFonts w:ascii="Arial" w:eastAsia="Arial" w:hAnsi="Arial" w:cs="Arial"/>
          <w:sz w:val="24"/>
        </w:rPr>
      </w:pPr>
      <w:r w:rsidRPr="00776C71">
        <w:rPr>
          <w:rFonts w:ascii="Arial" w:eastAsia="Arial" w:hAnsi="Arial" w:cs="Arial"/>
          <w:b/>
          <w:sz w:val="24"/>
        </w:rPr>
        <w:t xml:space="preserve">Ing. </w:t>
      </w:r>
      <w:proofErr w:type="gramStart"/>
      <w:r w:rsidRPr="00776C71">
        <w:rPr>
          <w:rFonts w:ascii="Arial" w:eastAsia="Arial" w:hAnsi="Arial" w:cs="Arial"/>
          <w:b/>
          <w:sz w:val="24"/>
        </w:rPr>
        <w:t>Rozbořil</w:t>
      </w:r>
      <w:r w:rsidRPr="00776C71">
        <w:rPr>
          <w:rFonts w:ascii="Arial" w:eastAsia="Arial" w:hAnsi="Arial" w:cs="Arial"/>
          <w:sz w:val="24"/>
        </w:rPr>
        <w:t xml:space="preserve"> nechal</w:t>
      </w:r>
      <w:proofErr w:type="gramEnd"/>
      <w:r w:rsidRPr="00776C71">
        <w:rPr>
          <w:rFonts w:ascii="Arial" w:eastAsia="Arial" w:hAnsi="Arial" w:cs="Arial"/>
          <w:sz w:val="24"/>
        </w:rPr>
        <w:t xml:space="preserve"> hlasovat o bodu č. 12.</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Zastupitelstvo schválilo usnesení UZ/16/29/2015</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Přítomno 44, pro 43, proti 0, zdržel se 0, nehlasovali 1</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Návrh byl přijat.</w:t>
      </w: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b/>
          <w:sz w:val="26"/>
        </w:rPr>
      </w:pPr>
      <w:r w:rsidRPr="00776C71">
        <w:rPr>
          <w:rFonts w:ascii="Arial" w:eastAsia="Arial" w:hAnsi="Arial" w:cs="Arial"/>
          <w:b/>
          <w:sz w:val="26"/>
        </w:rPr>
        <w:t>13.</w:t>
      </w:r>
      <w:r w:rsidRPr="00776C71">
        <w:rPr>
          <w:rFonts w:ascii="Arial" w:eastAsia="Arial" w:hAnsi="Arial" w:cs="Arial"/>
          <w:b/>
          <w:sz w:val="26"/>
        </w:rPr>
        <w:tab/>
        <w:t>Dodatek č. 1 k veřejnoprávní smlouvě o poskytnutí dotace – cine4net, s.r.o.</w:t>
      </w:r>
    </w:p>
    <w:p w:rsidR="00F7551C" w:rsidRPr="00776C71" w:rsidRDefault="00F7551C">
      <w:pPr>
        <w:spacing w:after="0" w:line="240" w:lineRule="auto"/>
        <w:rPr>
          <w:rFonts w:ascii="Arial" w:eastAsia="Arial" w:hAnsi="Arial" w:cs="Arial"/>
          <w:sz w:val="24"/>
        </w:rPr>
      </w:pPr>
    </w:p>
    <w:p w:rsidR="00F7551C" w:rsidRPr="00776C71" w:rsidRDefault="00300E79" w:rsidP="00370EEA">
      <w:pPr>
        <w:spacing w:after="0" w:line="240" w:lineRule="auto"/>
        <w:jc w:val="both"/>
        <w:rPr>
          <w:rFonts w:ascii="Arial" w:eastAsia="Arial" w:hAnsi="Arial" w:cs="Arial"/>
          <w:sz w:val="24"/>
        </w:rPr>
      </w:pPr>
      <w:r w:rsidRPr="00776C71">
        <w:rPr>
          <w:rFonts w:ascii="Arial" w:eastAsia="Arial" w:hAnsi="Arial" w:cs="Arial"/>
          <w:sz w:val="24"/>
        </w:rPr>
        <w:t xml:space="preserve">Úvodní slovo přednesl </w:t>
      </w:r>
      <w:r w:rsidRPr="00776C71">
        <w:rPr>
          <w:rFonts w:ascii="Arial" w:eastAsia="Arial" w:hAnsi="Arial" w:cs="Arial"/>
          <w:b/>
          <w:sz w:val="24"/>
        </w:rPr>
        <w:t>Mgr. Rašťák:</w:t>
      </w:r>
      <w:r w:rsidR="00E17D5A" w:rsidRPr="00776C71">
        <w:rPr>
          <w:rFonts w:ascii="Arial" w:eastAsia="Arial" w:hAnsi="Arial" w:cs="Arial"/>
          <w:sz w:val="24"/>
        </w:rPr>
        <w:t xml:space="preserve"> J</w:t>
      </w:r>
      <w:r w:rsidRPr="00776C71">
        <w:rPr>
          <w:rFonts w:ascii="Arial" w:eastAsia="Arial" w:hAnsi="Arial" w:cs="Arial"/>
          <w:sz w:val="24"/>
        </w:rPr>
        <w:t>de o Dodatek č. 1 k veřejnoprávní smlouvě na</w:t>
      </w:r>
      <w:r w:rsidR="00E17D5A" w:rsidRPr="00776C71">
        <w:rPr>
          <w:rFonts w:ascii="Arial" w:eastAsia="Arial" w:hAnsi="Arial" w:cs="Arial"/>
          <w:sz w:val="24"/>
        </w:rPr>
        <w:t> </w:t>
      </w:r>
      <w:r w:rsidRPr="00776C71">
        <w:rPr>
          <w:rFonts w:ascii="Arial" w:eastAsia="Arial" w:hAnsi="Arial" w:cs="Arial"/>
          <w:sz w:val="24"/>
        </w:rPr>
        <w:t>základě žádosti cine4net, s.r.o., která podala projekt a získala dotaci ve</w:t>
      </w:r>
      <w:r w:rsidR="00E17D5A" w:rsidRPr="00776C71">
        <w:rPr>
          <w:rFonts w:ascii="Arial" w:eastAsia="Arial" w:hAnsi="Arial" w:cs="Arial"/>
          <w:sz w:val="24"/>
        </w:rPr>
        <w:t> </w:t>
      </w:r>
      <w:r w:rsidRPr="00776C71">
        <w:rPr>
          <w:rFonts w:ascii="Arial" w:eastAsia="Arial" w:hAnsi="Arial" w:cs="Arial"/>
          <w:sz w:val="24"/>
        </w:rPr>
        <w:t>výši</w:t>
      </w:r>
      <w:r w:rsidR="00E17D5A" w:rsidRPr="00776C71">
        <w:rPr>
          <w:rFonts w:ascii="Arial" w:eastAsia="Arial" w:hAnsi="Arial" w:cs="Arial"/>
          <w:sz w:val="24"/>
        </w:rPr>
        <w:t> </w:t>
      </w:r>
      <w:r w:rsidRPr="00776C71">
        <w:rPr>
          <w:rFonts w:ascii="Arial" w:eastAsia="Arial" w:hAnsi="Arial" w:cs="Arial"/>
          <w:sz w:val="24"/>
        </w:rPr>
        <w:t>60</w:t>
      </w:r>
      <w:r w:rsidR="00370EEA" w:rsidRPr="00776C71">
        <w:rPr>
          <w:rFonts w:ascii="Arial" w:eastAsia="Arial" w:hAnsi="Arial" w:cs="Arial"/>
          <w:sz w:val="24"/>
        </w:rPr>
        <w:t> </w:t>
      </w:r>
      <w:r w:rsidRPr="00776C71">
        <w:rPr>
          <w:rFonts w:ascii="Arial" w:eastAsia="Arial" w:hAnsi="Arial" w:cs="Arial"/>
          <w:sz w:val="24"/>
        </w:rPr>
        <w:t>tis.</w:t>
      </w:r>
      <w:r w:rsidR="00370EEA" w:rsidRPr="00776C71">
        <w:rPr>
          <w:rFonts w:ascii="Arial" w:eastAsia="Arial" w:hAnsi="Arial" w:cs="Arial"/>
          <w:sz w:val="24"/>
        </w:rPr>
        <w:t xml:space="preserve"> Kč. </w:t>
      </w:r>
      <w:r w:rsidR="00816B28" w:rsidRPr="00776C71">
        <w:rPr>
          <w:rFonts w:ascii="Arial" w:eastAsia="Arial" w:hAnsi="Arial" w:cs="Arial"/>
          <w:sz w:val="24"/>
        </w:rPr>
        <w:t>Rozdělením projektu, z důvodu změny vyplývající z absence relevantních historických materiálů, byly žadatelem poníženy předpokládané náklady.</w:t>
      </w:r>
    </w:p>
    <w:p w:rsidR="00F7551C" w:rsidRPr="00776C71" w:rsidRDefault="00F7551C">
      <w:pPr>
        <w:spacing w:after="0" w:line="240" w:lineRule="auto"/>
        <w:rPr>
          <w:rFonts w:ascii="Arial" w:eastAsia="Arial" w:hAnsi="Arial" w:cs="Arial"/>
          <w:sz w:val="24"/>
          <w:shd w:val="clear" w:color="auto" w:fill="FFFF00"/>
        </w:rPr>
      </w:pPr>
    </w:p>
    <w:p w:rsidR="00F7551C" w:rsidRPr="00776C71" w:rsidRDefault="00300E79" w:rsidP="00E17D5A">
      <w:pPr>
        <w:spacing w:after="0" w:line="240" w:lineRule="auto"/>
        <w:jc w:val="both"/>
        <w:rPr>
          <w:rFonts w:ascii="Arial" w:eastAsia="Arial" w:hAnsi="Arial" w:cs="Arial"/>
          <w:sz w:val="24"/>
        </w:rPr>
      </w:pPr>
      <w:r w:rsidRPr="00776C71">
        <w:rPr>
          <w:rFonts w:ascii="Arial" w:eastAsia="Arial" w:hAnsi="Arial" w:cs="Arial"/>
          <w:b/>
          <w:sz w:val="24"/>
        </w:rPr>
        <w:t xml:space="preserve">Ing. </w:t>
      </w:r>
      <w:proofErr w:type="gramStart"/>
      <w:r w:rsidRPr="00776C71">
        <w:rPr>
          <w:rFonts w:ascii="Arial" w:eastAsia="Arial" w:hAnsi="Arial" w:cs="Arial"/>
          <w:b/>
          <w:sz w:val="24"/>
        </w:rPr>
        <w:t xml:space="preserve">Rozbořil </w:t>
      </w:r>
      <w:r w:rsidRPr="00776C71">
        <w:rPr>
          <w:rFonts w:ascii="Arial" w:eastAsia="Arial" w:hAnsi="Arial" w:cs="Arial"/>
          <w:sz w:val="24"/>
        </w:rPr>
        <w:t>vyzval</w:t>
      </w:r>
      <w:proofErr w:type="gramEnd"/>
      <w:r w:rsidRPr="00776C71">
        <w:rPr>
          <w:rFonts w:ascii="Arial" w:eastAsia="Arial" w:hAnsi="Arial" w:cs="Arial"/>
          <w:sz w:val="24"/>
        </w:rPr>
        <w:t xml:space="preserve"> zastupitele k dotazům. K projednávanému materiálu nebyly vzneseny žádné připomínky ani dotazy.</w:t>
      </w:r>
    </w:p>
    <w:p w:rsidR="00F7551C" w:rsidRPr="00776C71" w:rsidRDefault="00F7551C" w:rsidP="00E17D5A">
      <w:pPr>
        <w:spacing w:after="0" w:line="240" w:lineRule="auto"/>
        <w:jc w:val="both"/>
        <w:rPr>
          <w:rFonts w:ascii="Arial" w:eastAsia="Arial" w:hAnsi="Arial" w:cs="Arial"/>
          <w:sz w:val="24"/>
        </w:rPr>
      </w:pP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Zastupitelstvo schválilo usnesení UZ/16/30/2015</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Přítomno 44, pro 41, proti 0, zdržel se 1, nehlasovali 2</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Návrh byl přijat.</w:t>
      </w: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b/>
          <w:sz w:val="26"/>
        </w:rPr>
      </w:pPr>
      <w:r w:rsidRPr="00776C71">
        <w:rPr>
          <w:rFonts w:ascii="Arial" w:eastAsia="Arial" w:hAnsi="Arial" w:cs="Arial"/>
          <w:b/>
          <w:sz w:val="26"/>
        </w:rPr>
        <w:t>14.</w:t>
      </w:r>
      <w:r w:rsidRPr="00776C71">
        <w:rPr>
          <w:rFonts w:ascii="Arial" w:eastAsia="Arial" w:hAnsi="Arial" w:cs="Arial"/>
          <w:b/>
          <w:sz w:val="26"/>
        </w:rPr>
        <w:tab/>
        <w:t>Úprava Pravidel pro poskytování dotací na hospodaření v lesích na</w:t>
      </w:r>
      <w:r w:rsidR="00E17D5A" w:rsidRPr="00776C71">
        <w:rPr>
          <w:rFonts w:ascii="Arial" w:eastAsia="Arial" w:hAnsi="Arial" w:cs="Arial"/>
          <w:b/>
          <w:sz w:val="26"/>
        </w:rPr>
        <w:t> </w:t>
      </w:r>
      <w:r w:rsidRPr="00776C71">
        <w:rPr>
          <w:rFonts w:ascii="Arial" w:eastAsia="Arial" w:hAnsi="Arial" w:cs="Arial"/>
          <w:b/>
          <w:sz w:val="26"/>
        </w:rPr>
        <w:t>území Olomouckého kraje pro období 2015 – 2020</w:t>
      </w:r>
    </w:p>
    <w:p w:rsidR="00F7551C" w:rsidRPr="00776C71" w:rsidRDefault="00F7551C">
      <w:pPr>
        <w:spacing w:after="0" w:line="240" w:lineRule="auto"/>
        <w:jc w:val="both"/>
        <w:rPr>
          <w:rFonts w:ascii="Arial" w:eastAsia="Arial" w:hAnsi="Arial" w:cs="Arial"/>
          <w:sz w:val="24"/>
        </w:rPr>
      </w:pPr>
    </w:p>
    <w:p w:rsidR="00F7551C" w:rsidRPr="00776C71" w:rsidRDefault="00300E79">
      <w:pPr>
        <w:spacing w:after="0" w:line="240" w:lineRule="auto"/>
        <w:jc w:val="both"/>
        <w:rPr>
          <w:rFonts w:ascii="Arial" w:eastAsia="Arial" w:hAnsi="Arial" w:cs="Arial"/>
          <w:sz w:val="24"/>
        </w:rPr>
      </w:pPr>
      <w:r w:rsidRPr="00776C71">
        <w:rPr>
          <w:rFonts w:ascii="Arial" w:eastAsia="Arial" w:hAnsi="Arial" w:cs="Arial"/>
          <w:sz w:val="24"/>
        </w:rPr>
        <w:t xml:space="preserve">Úvodní slovo přednesl </w:t>
      </w:r>
      <w:r w:rsidRPr="00776C71">
        <w:rPr>
          <w:rFonts w:ascii="Arial" w:eastAsia="Arial" w:hAnsi="Arial" w:cs="Arial"/>
          <w:b/>
          <w:sz w:val="24"/>
        </w:rPr>
        <w:t>Ing. Symerský</w:t>
      </w:r>
      <w:r w:rsidR="00FC0C22" w:rsidRPr="00776C71">
        <w:rPr>
          <w:rFonts w:ascii="Arial" w:eastAsia="Arial" w:hAnsi="Arial" w:cs="Arial"/>
          <w:b/>
          <w:sz w:val="24"/>
        </w:rPr>
        <w:t>:</w:t>
      </w:r>
      <w:r w:rsidR="00FC0C22" w:rsidRPr="00776C71">
        <w:rPr>
          <w:rFonts w:ascii="Arial" w:eastAsia="Arial" w:hAnsi="Arial" w:cs="Arial"/>
          <w:sz w:val="24"/>
        </w:rPr>
        <w:t xml:space="preserve"> B</w:t>
      </w:r>
      <w:r w:rsidRPr="00776C71">
        <w:rPr>
          <w:rFonts w:ascii="Arial" w:eastAsia="Arial" w:hAnsi="Arial" w:cs="Arial"/>
          <w:sz w:val="24"/>
        </w:rPr>
        <w:t>od se věnuje úpravě pravidel pro</w:t>
      </w:r>
      <w:r w:rsidR="00FC0C22" w:rsidRPr="00776C71">
        <w:rPr>
          <w:rFonts w:ascii="Arial" w:eastAsia="Arial" w:hAnsi="Arial" w:cs="Arial"/>
          <w:sz w:val="24"/>
        </w:rPr>
        <w:t> </w:t>
      </w:r>
      <w:r w:rsidRPr="00776C71">
        <w:rPr>
          <w:rFonts w:ascii="Arial" w:eastAsia="Arial" w:hAnsi="Arial" w:cs="Arial"/>
          <w:sz w:val="24"/>
        </w:rPr>
        <w:t>pos</w:t>
      </w:r>
      <w:r w:rsidR="00D705E4" w:rsidRPr="00776C71">
        <w:rPr>
          <w:rFonts w:ascii="Arial" w:eastAsia="Arial" w:hAnsi="Arial" w:cs="Arial"/>
          <w:sz w:val="24"/>
        </w:rPr>
        <w:t>ky</w:t>
      </w:r>
      <w:r w:rsidRPr="00776C71">
        <w:rPr>
          <w:rFonts w:ascii="Arial" w:eastAsia="Arial" w:hAnsi="Arial" w:cs="Arial"/>
          <w:sz w:val="24"/>
        </w:rPr>
        <w:t>tování dotací na hospodaření v lesích na území našeho kraje pro období</w:t>
      </w:r>
      <w:r w:rsidR="00D705E4" w:rsidRPr="00776C71">
        <w:rPr>
          <w:rFonts w:ascii="Arial" w:eastAsia="Arial" w:hAnsi="Arial" w:cs="Arial"/>
          <w:sz w:val="24"/>
        </w:rPr>
        <w:br/>
      </w:r>
      <w:r w:rsidRPr="00776C71">
        <w:rPr>
          <w:rFonts w:ascii="Arial" w:eastAsia="Arial" w:hAnsi="Arial" w:cs="Arial"/>
          <w:sz w:val="24"/>
        </w:rPr>
        <w:t>2015</w:t>
      </w:r>
      <w:r w:rsidR="00D705E4" w:rsidRPr="00776C71">
        <w:rPr>
          <w:rFonts w:ascii="Arial" w:eastAsia="Arial" w:hAnsi="Arial" w:cs="Arial"/>
          <w:sz w:val="26"/>
        </w:rPr>
        <w:t>–</w:t>
      </w:r>
      <w:r w:rsidRPr="00776C71">
        <w:rPr>
          <w:rFonts w:ascii="Arial" w:eastAsia="Arial" w:hAnsi="Arial" w:cs="Arial"/>
          <w:sz w:val="24"/>
        </w:rPr>
        <w:t xml:space="preserve">2020. Naposledy </w:t>
      </w:r>
      <w:r w:rsidR="00D705E4" w:rsidRPr="00776C71">
        <w:rPr>
          <w:rFonts w:ascii="Arial" w:eastAsia="Arial" w:hAnsi="Arial" w:cs="Arial"/>
          <w:sz w:val="24"/>
        </w:rPr>
        <w:t xml:space="preserve">byla </w:t>
      </w:r>
      <w:r w:rsidRPr="00776C71">
        <w:rPr>
          <w:rFonts w:ascii="Arial" w:eastAsia="Arial" w:hAnsi="Arial" w:cs="Arial"/>
          <w:sz w:val="24"/>
        </w:rPr>
        <w:t xml:space="preserve">pravidla pro příspěvky na hospodaření v lesích </w:t>
      </w:r>
      <w:r w:rsidR="00D705E4" w:rsidRPr="00776C71">
        <w:rPr>
          <w:rFonts w:ascii="Arial" w:eastAsia="Arial" w:hAnsi="Arial" w:cs="Arial"/>
          <w:sz w:val="24"/>
        </w:rPr>
        <w:t xml:space="preserve">stanovena v prosinci 2014. Nyní je </w:t>
      </w:r>
      <w:r w:rsidRPr="00776C71">
        <w:rPr>
          <w:rFonts w:ascii="Arial" w:eastAsia="Arial" w:hAnsi="Arial" w:cs="Arial"/>
          <w:sz w:val="24"/>
        </w:rPr>
        <w:t>pravidla nutno přizpůsobit novým požadavkům legislativy. Změny spočívají např. v terminologii, která souvisí se zákonem č.</w:t>
      </w:r>
      <w:r w:rsidR="00D705E4" w:rsidRPr="00776C71">
        <w:rPr>
          <w:rFonts w:ascii="Arial" w:eastAsia="Arial" w:hAnsi="Arial" w:cs="Arial"/>
          <w:sz w:val="24"/>
        </w:rPr>
        <w:t> </w:t>
      </w:r>
      <w:r w:rsidRPr="00776C71">
        <w:rPr>
          <w:rFonts w:ascii="Arial" w:eastAsia="Arial" w:hAnsi="Arial" w:cs="Arial"/>
          <w:sz w:val="24"/>
        </w:rPr>
        <w:t>250/2000 Sb., kdy na místo příspěvku je nově po</w:t>
      </w:r>
      <w:r w:rsidR="00D705E4" w:rsidRPr="00776C71">
        <w:rPr>
          <w:rFonts w:ascii="Arial" w:eastAsia="Arial" w:hAnsi="Arial" w:cs="Arial"/>
          <w:sz w:val="24"/>
        </w:rPr>
        <w:t>užit termín dotace. Novinkou</w:t>
      </w:r>
      <w:r w:rsidRPr="00776C71">
        <w:rPr>
          <w:rFonts w:ascii="Arial" w:eastAsia="Arial" w:hAnsi="Arial" w:cs="Arial"/>
          <w:sz w:val="24"/>
        </w:rPr>
        <w:t xml:space="preserve"> je</w:t>
      </w:r>
      <w:r w:rsidR="00FC0C22" w:rsidRPr="00776C71">
        <w:rPr>
          <w:rFonts w:ascii="Arial" w:eastAsia="Arial" w:hAnsi="Arial" w:cs="Arial"/>
          <w:sz w:val="24"/>
        </w:rPr>
        <w:t> r</w:t>
      </w:r>
      <w:r w:rsidR="00D705E4" w:rsidRPr="00776C71">
        <w:rPr>
          <w:rFonts w:ascii="Arial" w:eastAsia="Arial" w:hAnsi="Arial" w:cs="Arial"/>
          <w:sz w:val="24"/>
        </w:rPr>
        <w:t xml:space="preserve">ovněž </w:t>
      </w:r>
      <w:r w:rsidRPr="00776C71">
        <w:rPr>
          <w:rFonts w:ascii="Arial" w:eastAsia="Arial" w:hAnsi="Arial" w:cs="Arial"/>
          <w:sz w:val="24"/>
        </w:rPr>
        <w:t xml:space="preserve">změna celkového předpokládaného objemu finančních prostředků vyčleněných v rozpočtu na podporu stanoveného účelu. Na základě stabilního objemu ve výši 10 mil. Kč, který </w:t>
      </w:r>
      <w:r w:rsidR="00D705E4" w:rsidRPr="00776C71">
        <w:rPr>
          <w:rFonts w:ascii="Arial" w:eastAsia="Arial" w:hAnsi="Arial" w:cs="Arial"/>
          <w:sz w:val="24"/>
        </w:rPr>
        <w:t xml:space="preserve">je </w:t>
      </w:r>
      <w:r w:rsidRPr="00776C71">
        <w:rPr>
          <w:rFonts w:ascii="Arial" w:eastAsia="Arial" w:hAnsi="Arial" w:cs="Arial"/>
          <w:sz w:val="24"/>
        </w:rPr>
        <w:t xml:space="preserve">od roku </w:t>
      </w:r>
      <w:r w:rsidR="00D705E4" w:rsidRPr="00776C71">
        <w:rPr>
          <w:rFonts w:ascii="Arial" w:eastAsia="Arial" w:hAnsi="Arial" w:cs="Arial"/>
          <w:sz w:val="24"/>
        </w:rPr>
        <w:t>2012 do programu alokován, je nově uvedena částka</w:t>
      </w:r>
      <w:r w:rsidRPr="00776C71">
        <w:rPr>
          <w:rFonts w:ascii="Arial" w:eastAsia="Arial" w:hAnsi="Arial" w:cs="Arial"/>
          <w:sz w:val="24"/>
        </w:rPr>
        <w:t xml:space="preserve"> 60 mil. Kč,</w:t>
      </w:r>
      <w:r w:rsidR="00D705E4" w:rsidRPr="00776C71">
        <w:rPr>
          <w:rFonts w:ascii="Arial" w:eastAsia="Arial" w:hAnsi="Arial" w:cs="Arial"/>
          <w:sz w:val="24"/>
        </w:rPr>
        <w:t xml:space="preserve"> stanovená pro celé období 2015</w:t>
      </w:r>
      <w:r w:rsidR="00D705E4" w:rsidRPr="00776C71">
        <w:rPr>
          <w:rFonts w:ascii="Arial" w:eastAsia="Arial" w:hAnsi="Arial" w:cs="Arial"/>
          <w:sz w:val="26"/>
        </w:rPr>
        <w:t>–</w:t>
      </w:r>
      <w:r w:rsidRPr="00776C71">
        <w:rPr>
          <w:rFonts w:ascii="Arial" w:eastAsia="Arial" w:hAnsi="Arial" w:cs="Arial"/>
          <w:sz w:val="24"/>
        </w:rPr>
        <w:t>2020. V pravidlech je</w:t>
      </w:r>
      <w:r w:rsidR="00FC0C22" w:rsidRPr="00776C71">
        <w:rPr>
          <w:rFonts w:ascii="Arial" w:eastAsia="Arial" w:hAnsi="Arial" w:cs="Arial"/>
          <w:sz w:val="24"/>
        </w:rPr>
        <w:t> </w:t>
      </w:r>
      <w:r w:rsidRPr="00776C71">
        <w:rPr>
          <w:rFonts w:ascii="Arial" w:eastAsia="Arial" w:hAnsi="Arial" w:cs="Arial"/>
          <w:sz w:val="24"/>
        </w:rPr>
        <w:t>rovněž ošetřena situace, kdy požadovaná výše všech žádostí</w:t>
      </w:r>
      <w:r w:rsidR="00E17D5A" w:rsidRPr="00776C71">
        <w:rPr>
          <w:rFonts w:ascii="Arial" w:eastAsia="Arial" w:hAnsi="Arial" w:cs="Arial"/>
          <w:sz w:val="24"/>
        </w:rPr>
        <w:t xml:space="preserve"> překročí objem</w:t>
      </w:r>
      <w:r w:rsidR="00D705E4" w:rsidRPr="00776C71">
        <w:rPr>
          <w:rFonts w:ascii="Arial" w:eastAsia="Arial" w:hAnsi="Arial" w:cs="Arial"/>
          <w:sz w:val="24"/>
        </w:rPr>
        <w:t xml:space="preserve"> prostředků určený</w:t>
      </w:r>
      <w:r w:rsidRPr="00776C71">
        <w:rPr>
          <w:rFonts w:ascii="Arial" w:eastAsia="Arial" w:hAnsi="Arial" w:cs="Arial"/>
          <w:sz w:val="24"/>
        </w:rPr>
        <w:t>ch v daném roce na daný účel. Program umožňuje dle</w:t>
      </w:r>
      <w:r w:rsidR="00FC0C22" w:rsidRPr="00776C71">
        <w:rPr>
          <w:rFonts w:ascii="Arial" w:eastAsia="Arial" w:hAnsi="Arial" w:cs="Arial"/>
          <w:sz w:val="24"/>
        </w:rPr>
        <w:t> </w:t>
      </w:r>
      <w:r w:rsidRPr="00776C71">
        <w:rPr>
          <w:rFonts w:ascii="Arial" w:eastAsia="Arial" w:hAnsi="Arial" w:cs="Arial"/>
          <w:sz w:val="24"/>
        </w:rPr>
        <w:t xml:space="preserve">vypočteného </w:t>
      </w:r>
      <w:r w:rsidR="00D705E4" w:rsidRPr="00776C71">
        <w:rPr>
          <w:rFonts w:ascii="Arial" w:eastAsia="Arial" w:hAnsi="Arial" w:cs="Arial"/>
          <w:sz w:val="24"/>
        </w:rPr>
        <w:t>koeficientu plošně krátit. Poslední</w:t>
      </w:r>
      <w:r w:rsidR="00E17D5A" w:rsidRPr="00776C71">
        <w:rPr>
          <w:rFonts w:ascii="Arial" w:eastAsia="Arial" w:hAnsi="Arial" w:cs="Arial"/>
          <w:sz w:val="24"/>
        </w:rPr>
        <w:t xml:space="preserve"> změnou je změna formy, kdy </w:t>
      </w:r>
      <w:r w:rsidRPr="00776C71">
        <w:rPr>
          <w:rFonts w:ascii="Arial" w:eastAsia="Arial" w:hAnsi="Arial" w:cs="Arial"/>
          <w:sz w:val="24"/>
        </w:rPr>
        <w:lastRenderedPageBreak/>
        <w:t>v</w:t>
      </w:r>
      <w:r w:rsidR="00FC0C22" w:rsidRPr="00776C71">
        <w:rPr>
          <w:rFonts w:ascii="Arial" w:eastAsia="Arial" w:hAnsi="Arial" w:cs="Arial"/>
          <w:sz w:val="24"/>
        </w:rPr>
        <w:t> </w:t>
      </w:r>
      <w:r w:rsidRPr="00776C71">
        <w:rPr>
          <w:rFonts w:ascii="Arial" w:eastAsia="Arial" w:hAnsi="Arial" w:cs="Arial"/>
          <w:sz w:val="24"/>
        </w:rPr>
        <w:t>souvislosti s požadavky legislativy budo</w:t>
      </w:r>
      <w:r w:rsidR="00E17D5A" w:rsidRPr="00776C71">
        <w:rPr>
          <w:rFonts w:ascii="Arial" w:eastAsia="Arial" w:hAnsi="Arial" w:cs="Arial"/>
          <w:sz w:val="24"/>
        </w:rPr>
        <w:t>u finanční prostředky poskytovány</w:t>
      </w:r>
      <w:r w:rsidRPr="00776C71">
        <w:rPr>
          <w:rFonts w:ascii="Arial" w:eastAsia="Arial" w:hAnsi="Arial" w:cs="Arial"/>
          <w:sz w:val="24"/>
        </w:rPr>
        <w:t xml:space="preserve"> na</w:t>
      </w:r>
      <w:r w:rsidR="00E17D5A" w:rsidRPr="00776C71">
        <w:rPr>
          <w:rFonts w:ascii="Arial" w:eastAsia="Arial" w:hAnsi="Arial" w:cs="Arial"/>
          <w:sz w:val="24"/>
        </w:rPr>
        <w:t> </w:t>
      </w:r>
      <w:r w:rsidRPr="00776C71">
        <w:rPr>
          <w:rFonts w:ascii="Arial" w:eastAsia="Arial" w:hAnsi="Arial" w:cs="Arial"/>
          <w:sz w:val="24"/>
        </w:rPr>
        <w:t xml:space="preserve">základě veřejnoprávní smlouvy, která je Přílohou č. 5 tohoto materiálu. </w:t>
      </w:r>
    </w:p>
    <w:p w:rsidR="00F7551C" w:rsidRPr="00776C71" w:rsidRDefault="00F7551C">
      <w:pPr>
        <w:spacing w:after="0" w:line="240" w:lineRule="auto"/>
        <w:rPr>
          <w:rFonts w:ascii="Arial" w:eastAsia="Arial" w:hAnsi="Arial" w:cs="Arial"/>
          <w:sz w:val="24"/>
        </w:rPr>
      </w:pPr>
    </w:p>
    <w:p w:rsidR="00F7551C" w:rsidRPr="00776C71" w:rsidRDefault="00300E79" w:rsidP="00E17D5A">
      <w:pPr>
        <w:spacing w:after="0" w:line="240" w:lineRule="auto"/>
        <w:jc w:val="both"/>
        <w:rPr>
          <w:rFonts w:ascii="Arial" w:eastAsia="Arial" w:hAnsi="Arial" w:cs="Arial"/>
          <w:sz w:val="24"/>
        </w:rPr>
      </w:pPr>
      <w:r w:rsidRPr="00776C71">
        <w:rPr>
          <w:rFonts w:ascii="Arial" w:eastAsia="Arial" w:hAnsi="Arial" w:cs="Arial"/>
          <w:b/>
          <w:sz w:val="24"/>
        </w:rPr>
        <w:t xml:space="preserve">Ing. </w:t>
      </w:r>
      <w:proofErr w:type="gramStart"/>
      <w:r w:rsidRPr="00776C71">
        <w:rPr>
          <w:rFonts w:ascii="Arial" w:eastAsia="Arial" w:hAnsi="Arial" w:cs="Arial"/>
          <w:b/>
          <w:sz w:val="24"/>
        </w:rPr>
        <w:t xml:space="preserve">Rozbořil </w:t>
      </w:r>
      <w:r w:rsidRPr="00776C71">
        <w:rPr>
          <w:rFonts w:ascii="Arial" w:eastAsia="Arial" w:hAnsi="Arial" w:cs="Arial"/>
          <w:sz w:val="24"/>
        </w:rPr>
        <w:t>vyzval</w:t>
      </w:r>
      <w:proofErr w:type="gramEnd"/>
      <w:r w:rsidRPr="00776C71">
        <w:rPr>
          <w:rFonts w:ascii="Arial" w:eastAsia="Arial" w:hAnsi="Arial" w:cs="Arial"/>
          <w:sz w:val="24"/>
        </w:rPr>
        <w:t xml:space="preserve"> zastupitele k dotazům. K projednávanému materiálu nebyly vzneseny žádné připomínky ani dotazy.</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Zastupitelstvo schválilo usnesení UZ/16/31/2015</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Přítomno 44, pro 43, proti 0, zdržel se 0, nehlasovali 1</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Návrh byl přijat.</w:t>
      </w: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b/>
          <w:sz w:val="26"/>
        </w:rPr>
      </w:pPr>
      <w:r w:rsidRPr="00776C71">
        <w:rPr>
          <w:rFonts w:ascii="Arial" w:eastAsia="Arial" w:hAnsi="Arial" w:cs="Arial"/>
          <w:b/>
          <w:sz w:val="26"/>
        </w:rPr>
        <w:t>15.</w:t>
      </w:r>
      <w:r w:rsidRPr="00776C71">
        <w:rPr>
          <w:rFonts w:ascii="Arial" w:eastAsia="Arial" w:hAnsi="Arial" w:cs="Arial"/>
          <w:b/>
          <w:sz w:val="26"/>
        </w:rPr>
        <w:tab/>
        <w:t>Poskytnutí dotace obcím na řešení mimořádné situace v oblasti vodohospodářské infrastruktury</w:t>
      </w:r>
    </w:p>
    <w:p w:rsidR="00F7551C" w:rsidRPr="00776C71" w:rsidRDefault="00F7551C">
      <w:pPr>
        <w:spacing w:after="0" w:line="240" w:lineRule="auto"/>
        <w:rPr>
          <w:rFonts w:ascii="Arial" w:eastAsia="Arial" w:hAnsi="Arial" w:cs="Arial"/>
          <w:sz w:val="24"/>
        </w:rPr>
      </w:pPr>
    </w:p>
    <w:p w:rsidR="00F7551C" w:rsidRPr="00776C71" w:rsidRDefault="00300E79" w:rsidP="00FC0C22">
      <w:pPr>
        <w:spacing w:after="0" w:line="240" w:lineRule="auto"/>
        <w:jc w:val="both"/>
        <w:rPr>
          <w:rFonts w:ascii="Arial" w:eastAsia="Arial" w:hAnsi="Arial" w:cs="Arial"/>
          <w:b/>
          <w:sz w:val="24"/>
        </w:rPr>
      </w:pPr>
      <w:r w:rsidRPr="00776C71">
        <w:rPr>
          <w:rFonts w:ascii="Arial" w:eastAsia="Arial" w:hAnsi="Arial" w:cs="Arial"/>
          <w:sz w:val="24"/>
        </w:rPr>
        <w:t xml:space="preserve">Úvodní slovo přednesl </w:t>
      </w:r>
      <w:r w:rsidRPr="00776C71">
        <w:rPr>
          <w:rFonts w:ascii="Arial" w:eastAsia="Arial" w:hAnsi="Arial" w:cs="Arial"/>
          <w:b/>
          <w:sz w:val="24"/>
        </w:rPr>
        <w:t xml:space="preserve">Ing. Symerský: </w:t>
      </w:r>
      <w:r w:rsidR="00FC0C22" w:rsidRPr="00776C71">
        <w:rPr>
          <w:rFonts w:ascii="Arial" w:eastAsia="Arial" w:hAnsi="Arial" w:cs="Arial"/>
          <w:sz w:val="24"/>
        </w:rPr>
        <w:t>J</w:t>
      </w:r>
      <w:r w:rsidRPr="00776C71">
        <w:rPr>
          <w:rFonts w:ascii="Arial" w:eastAsia="Arial" w:hAnsi="Arial" w:cs="Arial"/>
          <w:sz w:val="24"/>
        </w:rPr>
        <w:t>de o schválení celkem 5 dotací obcím Oskava, Kosov, Moravičany, Paseka a Suchdol na řešení mimořádné situace v</w:t>
      </w:r>
      <w:r w:rsidR="00FC0C22" w:rsidRPr="00776C71">
        <w:rPr>
          <w:rFonts w:ascii="Arial" w:eastAsia="Arial" w:hAnsi="Arial" w:cs="Arial"/>
          <w:sz w:val="24"/>
        </w:rPr>
        <w:t> </w:t>
      </w:r>
      <w:r w:rsidRPr="00776C71">
        <w:rPr>
          <w:rFonts w:ascii="Arial" w:eastAsia="Arial" w:hAnsi="Arial" w:cs="Arial"/>
          <w:sz w:val="24"/>
        </w:rPr>
        <w:t>oblasti vodohospodářské infrastruktury. Celková částka poskytnutých dotací je</w:t>
      </w:r>
      <w:r w:rsidR="00E17D5A" w:rsidRPr="00776C71">
        <w:rPr>
          <w:rFonts w:ascii="Arial" w:eastAsia="Arial" w:hAnsi="Arial" w:cs="Arial"/>
          <w:sz w:val="24"/>
        </w:rPr>
        <w:t> </w:t>
      </w:r>
      <w:r w:rsidRPr="00776C71">
        <w:rPr>
          <w:rFonts w:ascii="Arial" w:eastAsia="Arial" w:hAnsi="Arial" w:cs="Arial"/>
          <w:sz w:val="24"/>
        </w:rPr>
        <w:t>ve</w:t>
      </w:r>
      <w:r w:rsidR="00FC0C22" w:rsidRPr="00776C71">
        <w:rPr>
          <w:rFonts w:ascii="Arial" w:eastAsia="Arial" w:hAnsi="Arial" w:cs="Arial"/>
          <w:sz w:val="24"/>
        </w:rPr>
        <w:t> </w:t>
      </w:r>
      <w:r w:rsidRPr="00776C71">
        <w:rPr>
          <w:rFonts w:ascii="Arial" w:eastAsia="Arial" w:hAnsi="Arial" w:cs="Arial"/>
          <w:sz w:val="24"/>
        </w:rPr>
        <w:t>výši 1 879 731 Kč. V rozpočtu pro daný účel zůstává</w:t>
      </w:r>
      <w:r w:rsidR="00FC0C22" w:rsidRPr="00776C71">
        <w:rPr>
          <w:rFonts w:ascii="Arial" w:eastAsia="Arial" w:hAnsi="Arial" w:cs="Arial"/>
          <w:sz w:val="24"/>
        </w:rPr>
        <w:t xml:space="preserve"> na rok 2015</w:t>
      </w:r>
      <w:r w:rsidRPr="00776C71">
        <w:rPr>
          <w:rFonts w:ascii="Arial" w:eastAsia="Arial" w:hAnsi="Arial" w:cs="Arial"/>
          <w:sz w:val="24"/>
        </w:rPr>
        <w:t xml:space="preserve"> celkem</w:t>
      </w:r>
      <w:r w:rsidR="00E17D5A" w:rsidRPr="00776C71">
        <w:rPr>
          <w:rFonts w:ascii="Arial" w:eastAsia="Arial" w:hAnsi="Arial" w:cs="Arial"/>
          <w:sz w:val="24"/>
        </w:rPr>
        <w:t> </w:t>
      </w:r>
      <w:r w:rsidRPr="00776C71">
        <w:rPr>
          <w:rFonts w:ascii="Arial" w:eastAsia="Arial" w:hAnsi="Arial" w:cs="Arial"/>
          <w:sz w:val="24"/>
        </w:rPr>
        <w:t>3</w:t>
      </w:r>
      <w:r w:rsidR="00FC0C22" w:rsidRPr="00776C71">
        <w:rPr>
          <w:rFonts w:ascii="Arial" w:eastAsia="Arial" w:hAnsi="Arial" w:cs="Arial"/>
          <w:sz w:val="24"/>
        </w:rPr>
        <w:t> </w:t>
      </w:r>
      <w:r w:rsidRPr="00776C71">
        <w:rPr>
          <w:rFonts w:ascii="Arial" w:eastAsia="Arial" w:hAnsi="Arial" w:cs="Arial"/>
          <w:sz w:val="24"/>
        </w:rPr>
        <w:t>120</w:t>
      </w:r>
      <w:r w:rsidR="00FC0C22" w:rsidRPr="00776C71">
        <w:rPr>
          <w:rFonts w:ascii="Arial" w:eastAsia="Arial" w:hAnsi="Arial" w:cs="Arial"/>
          <w:sz w:val="24"/>
        </w:rPr>
        <w:t> </w:t>
      </w:r>
      <w:r w:rsidRPr="00776C71">
        <w:rPr>
          <w:rFonts w:ascii="Arial" w:eastAsia="Arial" w:hAnsi="Arial" w:cs="Arial"/>
          <w:sz w:val="24"/>
        </w:rPr>
        <w:t xml:space="preserve">269 Kč. </w:t>
      </w:r>
    </w:p>
    <w:p w:rsidR="00F7551C" w:rsidRPr="00776C71" w:rsidRDefault="00F7551C">
      <w:pPr>
        <w:spacing w:after="0" w:line="240" w:lineRule="auto"/>
        <w:rPr>
          <w:rFonts w:ascii="Arial" w:eastAsia="Arial" w:hAnsi="Arial" w:cs="Arial"/>
          <w:sz w:val="24"/>
        </w:rPr>
      </w:pPr>
    </w:p>
    <w:p w:rsidR="00F7551C" w:rsidRPr="00776C71" w:rsidRDefault="00300E79" w:rsidP="00E17D5A">
      <w:pPr>
        <w:spacing w:after="0" w:line="240" w:lineRule="auto"/>
        <w:jc w:val="both"/>
        <w:rPr>
          <w:rFonts w:ascii="Arial" w:eastAsia="Arial" w:hAnsi="Arial" w:cs="Arial"/>
          <w:sz w:val="24"/>
        </w:rPr>
      </w:pPr>
      <w:r w:rsidRPr="00776C71">
        <w:rPr>
          <w:rFonts w:ascii="Arial" w:eastAsia="Arial" w:hAnsi="Arial" w:cs="Arial"/>
          <w:b/>
          <w:sz w:val="24"/>
        </w:rPr>
        <w:t xml:space="preserve">Ing. </w:t>
      </w:r>
      <w:proofErr w:type="gramStart"/>
      <w:r w:rsidRPr="00776C71">
        <w:rPr>
          <w:rFonts w:ascii="Arial" w:eastAsia="Arial" w:hAnsi="Arial" w:cs="Arial"/>
          <w:b/>
          <w:sz w:val="24"/>
        </w:rPr>
        <w:t xml:space="preserve">Rozbořil </w:t>
      </w:r>
      <w:r w:rsidRPr="00776C71">
        <w:rPr>
          <w:rFonts w:ascii="Arial" w:eastAsia="Arial" w:hAnsi="Arial" w:cs="Arial"/>
          <w:sz w:val="24"/>
        </w:rPr>
        <w:t>vyzval</w:t>
      </w:r>
      <w:proofErr w:type="gramEnd"/>
      <w:r w:rsidRPr="00776C71">
        <w:rPr>
          <w:rFonts w:ascii="Arial" w:eastAsia="Arial" w:hAnsi="Arial" w:cs="Arial"/>
          <w:sz w:val="24"/>
        </w:rPr>
        <w:t xml:space="preserve"> zastupitele k dotazům. K projednávanému materiálu nebyly vzneseny žádné připomínky ani dotazy.</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Zastupitelstvo schválilo usnesení UZ/16/32/2015</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Přítomno 44, pro 44, proti 0, zdržel se 0, nehlasovali 0</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Návrh byl přijat.</w:t>
      </w: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b/>
          <w:sz w:val="26"/>
        </w:rPr>
      </w:pPr>
      <w:r w:rsidRPr="00776C71">
        <w:rPr>
          <w:rFonts w:ascii="Arial" w:eastAsia="Arial" w:hAnsi="Arial" w:cs="Arial"/>
          <w:b/>
          <w:sz w:val="26"/>
        </w:rPr>
        <w:t>16.</w:t>
      </w:r>
      <w:r w:rsidRPr="00776C71">
        <w:rPr>
          <w:rFonts w:ascii="Arial" w:eastAsia="Arial" w:hAnsi="Arial" w:cs="Arial"/>
          <w:b/>
          <w:sz w:val="26"/>
        </w:rPr>
        <w:tab/>
        <w:t>Poskytnutí dotace obci Bílá Lhota z Fondu na podporu výstavby a</w:t>
      </w:r>
      <w:r w:rsidR="007B0F56" w:rsidRPr="00776C71">
        <w:rPr>
          <w:rFonts w:ascii="Arial" w:eastAsia="Arial" w:hAnsi="Arial" w:cs="Arial"/>
          <w:b/>
          <w:sz w:val="26"/>
        </w:rPr>
        <w:t> </w:t>
      </w:r>
      <w:r w:rsidRPr="00776C71">
        <w:rPr>
          <w:rFonts w:ascii="Arial" w:eastAsia="Arial" w:hAnsi="Arial" w:cs="Arial"/>
          <w:b/>
          <w:sz w:val="26"/>
        </w:rPr>
        <w:t xml:space="preserve">obnovy vodohospodářské infrastruktury na území Olomouckého kraje na stavbu „Kanalizace a ČOV Bílá Lhota" </w:t>
      </w:r>
    </w:p>
    <w:p w:rsidR="00F7551C" w:rsidRPr="00776C71" w:rsidRDefault="00F7551C">
      <w:pPr>
        <w:spacing w:after="0" w:line="240" w:lineRule="auto"/>
        <w:rPr>
          <w:rFonts w:ascii="Arial" w:eastAsia="Arial" w:hAnsi="Arial" w:cs="Arial"/>
          <w:sz w:val="24"/>
        </w:rPr>
      </w:pPr>
    </w:p>
    <w:p w:rsidR="00F7551C" w:rsidRPr="00776C71" w:rsidRDefault="00300E79" w:rsidP="00FC0C22">
      <w:pPr>
        <w:spacing w:after="0" w:line="240" w:lineRule="auto"/>
        <w:jc w:val="both"/>
        <w:rPr>
          <w:rFonts w:ascii="Arial" w:eastAsia="Arial" w:hAnsi="Arial" w:cs="Arial"/>
          <w:sz w:val="24"/>
        </w:rPr>
      </w:pPr>
      <w:r w:rsidRPr="00776C71">
        <w:rPr>
          <w:rFonts w:ascii="Arial" w:eastAsia="Arial" w:hAnsi="Arial" w:cs="Arial"/>
          <w:sz w:val="24"/>
        </w:rPr>
        <w:t xml:space="preserve">Úvodní slovo přednesl </w:t>
      </w:r>
      <w:r w:rsidRPr="00776C71">
        <w:rPr>
          <w:rFonts w:ascii="Arial" w:eastAsia="Arial" w:hAnsi="Arial" w:cs="Arial"/>
          <w:b/>
          <w:sz w:val="24"/>
        </w:rPr>
        <w:t>Ing. Symerský:</w:t>
      </w:r>
      <w:r w:rsidRPr="00776C71">
        <w:rPr>
          <w:rFonts w:ascii="Arial" w:eastAsia="Arial" w:hAnsi="Arial" w:cs="Arial"/>
          <w:sz w:val="24"/>
        </w:rPr>
        <w:t xml:space="preserve"> </w:t>
      </w:r>
      <w:r w:rsidR="00FC0C22" w:rsidRPr="00776C71">
        <w:rPr>
          <w:rFonts w:ascii="Arial" w:eastAsia="Arial" w:hAnsi="Arial" w:cs="Arial"/>
          <w:sz w:val="24"/>
        </w:rPr>
        <w:t xml:space="preserve">ZOK dne 24. 4. 2015 rozhodlo o poskytnutí dotací jednotlivým žadatelům z Fondu na podporu výstavby a obnovy vodohospodářské infrastruktury </w:t>
      </w:r>
      <w:r w:rsidRPr="00776C71">
        <w:rPr>
          <w:rFonts w:ascii="Arial" w:eastAsia="Arial" w:hAnsi="Arial" w:cs="Arial"/>
          <w:sz w:val="24"/>
        </w:rPr>
        <w:t>ve výši 40 mil Kč. Mezi</w:t>
      </w:r>
      <w:r w:rsidR="00FC0C22" w:rsidRPr="00776C71">
        <w:rPr>
          <w:rFonts w:ascii="Arial" w:eastAsia="Arial" w:hAnsi="Arial" w:cs="Arial"/>
          <w:sz w:val="24"/>
        </w:rPr>
        <w:t xml:space="preserve"> podpořenými akcemi byla </w:t>
      </w:r>
      <w:r w:rsidRPr="00776C71">
        <w:rPr>
          <w:rFonts w:ascii="Arial" w:eastAsia="Arial" w:hAnsi="Arial" w:cs="Arial"/>
          <w:sz w:val="24"/>
        </w:rPr>
        <w:t>žádost obce Bílá Lhota, které byla schválena dotace ve výši 1 mil Kč. Dne</w:t>
      </w:r>
      <w:r w:rsidR="00FC0C22" w:rsidRPr="00776C71">
        <w:rPr>
          <w:rFonts w:ascii="Arial" w:eastAsia="Arial" w:hAnsi="Arial" w:cs="Arial"/>
          <w:sz w:val="24"/>
        </w:rPr>
        <w:t> </w:t>
      </w:r>
      <w:r w:rsidRPr="00776C71">
        <w:rPr>
          <w:rFonts w:ascii="Arial" w:eastAsia="Arial" w:hAnsi="Arial" w:cs="Arial"/>
          <w:sz w:val="24"/>
        </w:rPr>
        <w:t>29.</w:t>
      </w:r>
      <w:r w:rsidR="00FC0C22" w:rsidRPr="00776C71">
        <w:rPr>
          <w:rFonts w:ascii="Arial" w:eastAsia="Arial" w:hAnsi="Arial" w:cs="Arial"/>
          <w:sz w:val="24"/>
        </w:rPr>
        <w:t> </w:t>
      </w:r>
      <w:r w:rsidRPr="00776C71">
        <w:rPr>
          <w:rFonts w:ascii="Arial" w:eastAsia="Arial" w:hAnsi="Arial" w:cs="Arial"/>
          <w:sz w:val="24"/>
        </w:rPr>
        <w:t>5.</w:t>
      </w:r>
      <w:r w:rsidR="00FC0C22" w:rsidRPr="00776C71">
        <w:rPr>
          <w:rFonts w:ascii="Arial" w:eastAsia="Arial" w:hAnsi="Arial" w:cs="Arial"/>
          <w:sz w:val="24"/>
        </w:rPr>
        <w:t xml:space="preserve"> 2015 se obec </w:t>
      </w:r>
      <w:r w:rsidRPr="00776C71">
        <w:rPr>
          <w:rFonts w:ascii="Arial" w:eastAsia="Arial" w:hAnsi="Arial" w:cs="Arial"/>
          <w:sz w:val="24"/>
        </w:rPr>
        <w:t xml:space="preserve">obrátila </w:t>
      </w:r>
      <w:r w:rsidR="00FC0C22" w:rsidRPr="00776C71">
        <w:rPr>
          <w:rFonts w:ascii="Arial" w:eastAsia="Arial" w:hAnsi="Arial" w:cs="Arial"/>
          <w:sz w:val="24"/>
        </w:rPr>
        <w:t xml:space="preserve">na OK </w:t>
      </w:r>
      <w:r w:rsidRPr="00776C71">
        <w:rPr>
          <w:rFonts w:ascii="Arial" w:eastAsia="Arial" w:hAnsi="Arial" w:cs="Arial"/>
          <w:sz w:val="24"/>
        </w:rPr>
        <w:t>s žádostí o následnou dotaci pro tuto investiční akci ve v</w:t>
      </w:r>
      <w:r w:rsidR="00FC0C22" w:rsidRPr="00776C71">
        <w:rPr>
          <w:rFonts w:ascii="Arial" w:eastAsia="Arial" w:hAnsi="Arial" w:cs="Arial"/>
          <w:sz w:val="24"/>
        </w:rPr>
        <w:t>ýši 4 mil. Kč. Celkově jde</w:t>
      </w:r>
      <w:r w:rsidR="00E17D5A" w:rsidRPr="00776C71">
        <w:rPr>
          <w:rFonts w:ascii="Arial" w:eastAsia="Arial" w:hAnsi="Arial" w:cs="Arial"/>
          <w:sz w:val="24"/>
        </w:rPr>
        <w:t xml:space="preserve"> tedy</w:t>
      </w:r>
      <w:r w:rsidR="00FC0C22" w:rsidRPr="00776C71">
        <w:rPr>
          <w:rFonts w:ascii="Arial" w:eastAsia="Arial" w:hAnsi="Arial" w:cs="Arial"/>
          <w:sz w:val="24"/>
        </w:rPr>
        <w:t xml:space="preserve"> </w:t>
      </w:r>
      <w:r w:rsidRPr="00776C71">
        <w:rPr>
          <w:rFonts w:ascii="Arial" w:eastAsia="Arial" w:hAnsi="Arial" w:cs="Arial"/>
          <w:sz w:val="24"/>
        </w:rPr>
        <w:t xml:space="preserve">o částku 5 mil. Kč, což představuje maximální </w:t>
      </w:r>
      <w:r w:rsidR="00FC0C22" w:rsidRPr="00776C71">
        <w:rPr>
          <w:rFonts w:ascii="Arial" w:eastAsia="Arial" w:hAnsi="Arial" w:cs="Arial"/>
          <w:sz w:val="24"/>
        </w:rPr>
        <w:t xml:space="preserve">výši dotace, kterou lze </w:t>
      </w:r>
      <w:r w:rsidRPr="00776C71">
        <w:rPr>
          <w:rFonts w:ascii="Arial" w:eastAsia="Arial" w:hAnsi="Arial" w:cs="Arial"/>
          <w:sz w:val="24"/>
        </w:rPr>
        <w:t>žadateli na jednu akci poskytnout. Je třeba zmínit, že v roce 2013 byla Bíla Lhota postižena bleskovou povodní, při které vznikly škody na obecním majetku, především na komunikacích a dešťové kanalizaci. K odstr</w:t>
      </w:r>
      <w:r w:rsidR="00FC0C22" w:rsidRPr="00776C71">
        <w:rPr>
          <w:rFonts w:ascii="Arial" w:eastAsia="Arial" w:hAnsi="Arial" w:cs="Arial"/>
          <w:sz w:val="24"/>
        </w:rPr>
        <w:t>a</w:t>
      </w:r>
      <w:r w:rsidRPr="00776C71">
        <w:rPr>
          <w:rFonts w:ascii="Arial" w:eastAsia="Arial" w:hAnsi="Arial" w:cs="Arial"/>
          <w:sz w:val="24"/>
        </w:rPr>
        <w:t xml:space="preserve">nění škod použila </w:t>
      </w:r>
      <w:r w:rsidR="00FC0C22" w:rsidRPr="00776C71">
        <w:rPr>
          <w:rFonts w:ascii="Arial" w:eastAsia="Arial" w:hAnsi="Arial" w:cs="Arial"/>
          <w:sz w:val="24"/>
        </w:rPr>
        <w:t xml:space="preserve">obec </w:t>
      </w:r>
      <w:r w:rsidRPr="00776C71">
        <w:rPr>
          <w:rFonts w:ascii="Arial" w:eastAsia="Arial" w:hAnsi="Arial" w:cs="Arial"/>
          <w:sz w:val="24"/>
        </w:rPr>
        <w:t>fina</w:t>
      </w:r>
      <w:r w:rsidR="00FC0C22" w:rsidRPr="00776C71">
        <w:rPr>
          <w:rFonts w:ascii="Arial" w:eastAsia="Arial" w:hAnsi="Arial" w:cs="Arial"/>
          <w:sz w:val="24"/>
        </w:rPr>
        <w:t>n</w:t>
      </w:r>
      <w:r w:rsidRPr="00776C71">
        <w:rPr>
          <w:rFonts w:ascii="Arial" w:eastAsia="Arial" w:hAnsi="Arial" w:cs="Arial"/>
          <w:sz w:val="24"/>
        </w:rPr>
        <w:t>ční prostředky z</w:t>
      </w:r>
      <w:r w:rsidR="00FC0C22" w:rsidRPr="00776C71">
        <w:rPr>
          <w:rFonts w:ascii="Arial" w:eastAsia="Arial" w:hAnsi="Arial" w:cs="Arial"/>
          <w:sz w:val="24"/>
        </w:rPr>
        <w:t xml:space="preserve"> rezervního fondu, které si dlouhodobě</w:t>
      </w:r>
      <w:r w:rsidRPr="00776C71">
        <w:rPr>
          <w:rFonts w:ascii="Arial" w:eastAsia="Arial" w:hAnsi="Arial" w:cs="Arial"/>
          <w:sz w:val="24"/>
        </w:rPr>
        <w:t xml:space="preserve"> sp</w:t>
      </w:r>
      <w:r w:rsidR="00FC0C22" w:rsidRPr="00776C71">
        <w:rPr>
          <w:rFonts w:ascii="Arial" w:eastAsia="Arial" w:hAnsi="Arial" w:cs="Arial"/>
          <w:sz w:val="24"/>
        </w:rPr>
        <w:t xml:space="preserve">ořila pro účely </w:t>
      </w:r>
      <w:r w:rsidRPr="00776C71">
        <w:rPr>
          <w:rFonts w:ascii="Arial" w:eastAsia="Arial" w:hAnsi="Arial" w:cs="Arial"/>
          <w:sz w:val="24"/>
        </w:rPr>
        <w:t xml:space="preserve">stavby kanalizace. Celkové náklady akce jsou ve výši 156 mil. Kč. Obec získala dotaci z </w:t>
      </w:r>
      <w:r w:rsidR="00815137" w:rsidRPr="00776C71">
        <w:rPr>
          <w:rFonts w:ascii="Arial" w:eastAsia="Arial" w:hAnsi="Arial" w:cs="Arial"/>
          <w:sz w:val="24"/>
        </w:rPr>
        <w:t>Operačního programu životního prostředí</w:t>
      </w:r>
      <w:r w:rsidR="00815137" w:rsidRPr="00776C71">
        <w:t xml:space="preserve"> </w:t>
      </w:r>
      <w:r w:rsidRPr="00776C71">
        <w:rPr>
          <w:rFonts w:ascii="Arial" w:eastAsia="Arial" w:hAnsi="Arial" w:cs="Arial"/>
          <w:sz w:val="24"/>
        </w:rPr>
        <w:t>ve</w:t>
      </w:r>
      <w:r w:rsidR="00E84321" w:rsidRPr="00776C71">
        <w:rPr>
          <w:rFonts w:ascii="Arial" w:eastAsia="Arial" w:hAnsi="Arial" w:cs="Arial"/>
          <w:sz w:val="24"/>
        </w:rPr>
        <w:t> </w:t>
      </w:r>
      <w:r w:rsidRPr="00776C71">
        <w:rPr>
          <w:rFonts w:ascii="Arial" w:eastAsia="Arial" w:hAnsi="Arial" w:cs="Arial"/>
          <w:sz w:val="24"/>
        </w:rPr>
        <w:t>výši</w:t>
      </w:r>
      <w:r w:rsidR="00E84321" w:rsidRPr="00776C71">
        <w:rPr>
          <w:rFonts w:ascii="Arial" w:eastAsia="Arial" w:hAnsi="Arial" w:cs="Arial"/>
          <w:sz w:val="24"/>
        </w:rPr>
        <w:t> </w:t>
      </w:r>
      <w:r w:rsidRPr="00776C71">
        <w:rPr>
          <w:rFonts w:ascii="Arial" w:eastAsia="Arial" w:hAnsi="Arial" w:cs="Arial"/>
          <w:sz w:val="24"/>
        </w:rPr>
        <w:t>97,5</w:t>
      </w:r>
      <w:r w:rsidR="00E84321" w:rsidRPr="00776C71">
        <w:rPr>
          <w:rFonts w:ascii="Arial" w:eastAsia="Arial" w:hAnsi="Arial" w:cs="Arial"/>
          <w:sz w:val="24"/>
        </w:rPr>
        <w:t> </w:t>
      </w:r>
      <w:r w:rsidRPr="00776C71">
        <w:rPr>
          <w:rFonts w:ascii="Arial" w:eastAsia="Arial" w:hAnsi="Arial" w:cs="Arial"/>
          <w:sz w:val="24"/>
        </w:rPr>
        <w:t>mil Kč a</w:t>
      </w:r>
      <w:r w:rsidR="009A7FFD" w:rsidRPr="00776C71">
        <w:rPr>
          <w:rFonts w:ascii="Arial" w:eastAsia="Arial" w:hAnsi="Arial" w:cs="Arial"/>
          <w:sz w:val="24"/>
        </w:rPr>
        <w:t> </w:t>
      </w:r>
      <w:r w:rsidRPr="00776C71">
        <w:rPr>
          <w:rFonts w:ascii="Arial" w:eastAsia="Arial" w:hAnsi="Arial" w:cs="Arial"/>
          <w:sz w:val="24"/>
        </w:rPr>
        <w:t xml:space="preserve">vlastní podíl obce představuje částku 31,7 mil. Kč. </w:t>
      </w:r>
    </w:p>
    <w:p w:rsidR="00F7551C" w:rsidRPr="00776C71" w:rsidRDefault="00F7551C">
      <w:pPr>
        <w:spacing w:after="0" w:line="240" w:lineRule="auto"/>
        <w:rPr>
          <w:rFonts w:ascii="Arial" w:eastAsia="Arial" w:hAnsi="Arial" w:cs="Arial"/>
          <w:sz w:val="24"/>
        </w:rPr>
      </w:pPr>
    </w:p>
    <w:p w:rsidR="00F7551C" w:rsidRPr="00776C71" w:rsidRDefault="00300E79" w:rsidP="00FC0C22">
      <w:pPr>
        <w:spacing w:after="0" w:line="240" w:lineRule="auto"/>
        <w:jc w:val="both"/>
        <w:rPr>
          <w:rFonts w:ascii="Arial" w:eastAsia="Arial" w:hAnsi="Arial" w:cs="Arial"/>
          <w:sz w:val="24"/>
        </w:rPr>
      </w:pPr>
      <w:r w:rsidRPr="00776C71">
        <w:rPr>
          <w:rFonts w:ascii="Arial" w:eastAsia="Arial" w:hAnsi="Arial" w:cs="Arial"/>
          <w:b/>
          <w:sz w:val="24"/>
        </w:rPr>
        <w:t xml:space="preserve">Ing. </w:t>
      </w:r>
      <w:proofErr w:type="gramStart"/>
      <w:r w:rsidRPr="00776C71">
        <w:rPr>
          <w:rFonts w:ascii="Arial" w:eastAsia="Arial" w:hAnsi="Arial" w:cs="Arial"/>
          <w:b/>
          <w:sz w:val="24"/>
        </w:rPr>
        <w:t>Rozbořil</w:t>
      </w:r>
      <w:r w:rsidR="00FC0C22" w:rsidRPr="00776C71">
        <w:rPr>
          <w:rFonts w:ascii="Arial" w:eastAsia="Arial" w:hAnsi="Arial" w:cs="Arial"/>
          <w:sz w:val="24"/>
        </w:rPr>
        <w:t xml:space="preserve"> </w:t>
      </w:r>
      <w:r w:rsidRPr="00776C71">
        <w:rPr>
          <w:rFonts w:ascii="Arial" w:eastAsia="Arial" w:hAnsi="Arial" w:cs="Arial"/>
          <w:sz w:val="24"/>
        </w:rPr>
        <w:t>vyzval</w:t>
      </w:r>
      <w:proofErr w:type="gramEnd"/>
      <w:r w:rsidRPr="00776C71">
        <w:rPr>
          <w:rFonts w:ascii="Arial" w:eastAsia="Arial" w:hAnsi="Arial" w:cs="Arial"/>
          <w:sz w:val="24"/>
        </w:rPr>
        <w:t xml:space="preserve"> zastupitele k dotazům. K projednávanému materiálu nebyly vzneseny žádné připomínky ani dotazy.</w:t>
      </w:r>
    </w:p>
    <w:p w:rsidR="00F7551C" w:rsidRPr="00776C71" w:rsidRDefault="00F7551C" w:rsidP="00FC0C22">
      <w:pPr>
        <w:spacing w:after="0" w:line="240" w:lineRule="auto"/>
        <w:jc w:val="both"/>
        <w:rPr>
          <w:rFonts w:ascii="Arial" w:eastAsia="Arial" w:hAnsi="Arial" w:cs="Arial"/>
          <w:sz w:val="24"/>
        </w:rPr>
      </w:pP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Zastupitelstvo schválilo usnesení UZ/16/33/2015</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Přítomno 44, pro 43, proti 0, zdržel se 0, nehlasovali 1</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Návrh byl přijat.</w:t>
      </w: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b/>
          <w:sz w:val="26"/>
        </w:rPr>
      </w:pPr>
      <w:r w:rsidRPr="00776C71">
        <w:rPr>
          <w:rFonts w:ascii="Arial" w:eastAsia="Arial" w:hAnsi="Arial" w:cs="Arial"/>
          <w:b/>
          <w:sz w:val="26"/>
        </w:rPr>
        <w:t>23.</w:t>
      </w:r>
      <w:r w:rsidRPr="00776C71">
        <w:rPr>
          <w:rFonts w:ascii="Arial" w:eastAsia="Arial" w:hAnsi="Arial" w:cs="Arial"/>
          <w:b/>
          <w:sz w:val="26"/>
        </w:rPr>
        <w:tab/>
        <w:t>Dotační program Olomouckého kraje pro oblast protidrogové prevence pro rok 2015 – vyhodnocení a uzavření smluv o poskytnutí dotace</w:t>
      </w:r>
    </w:p>
    <w:p w:rsidR="00F7551C" w:rsidRPr="00776C71" w:rsidRDefault="00F7551C">
      <w:pPr>
        <w:spacing w:after="0" w:line="240" w:lineRule="auto"/>
        <w:rPr>
          <w:rFonts w:ascii="Arial" w:eastAsia="Arial" w:hAnsi="Arial" w:cs="Arial"/>
          <w:sz w:val="24"/>
        </w:rPr>
      </w:pPr>
    </w:p>
    <w:p w:rsidR="00F7551C" w:rsidRPr="00776C71" w:rsidRDefault="00300E79" w:rsidP="00DB4A86">
      <w:pPr>
        <w:spacing w:after="0"/>
        <w:jc w:val="both"/>
        <w:rPr>
          <w:rFonts w:ascii="Arial" w:eastAsia="Arial" w:hAnsi="Arial" w:cs="Arial"/>
          <w:sz w:val="24"/>
        </w:rPr>
      </w:pPr>
      <w:r w:rsidRPr="00776C71">
        <w:rPr>
          <w:rFonts w:ascii="Arial" w:eastAsia="Arial" w:hAnsi="Arial" w:cs="Arial"/>
          <w:sz w:val="24"/>
        </w:rPr>
        <w:t xml:space="preserve">Úvodní slovo přednesl </w:t>
      </w:r>
      <w:r w:rsidRPr="00776C71">
        <w:rPr>
          <w:rFonts w:ascii="Arial" w:eastAsia="Arial" w:hAnsi="Arial" w:cs="Arial"/>
          <w:b/>
          <w:sz w:val="24"/>
        </w:rPr>
        <w:t>MUDr. Fischer</w:t>
      </w:r>
      <w:r w:rsidR="00FC0C22" w:rsidRPr="00776C71">
        <w:rPr>
          <w:rFonts w:ascii="Arial" w:eastAsia="Arial" w:hAnsi="Arial" w:cs="Arial"/>
          <w:b/>
          <w:sz w:val="24"/>
        </w:rPr>
        <w:t>:</w:t>
      </w:r>
      <w:r w:rsidR="00E17D5A" w:rsidRPr="00776C71">
        <w:rPr>
          <w:rFonts w:ascii="Arial" w:eastAsia="Arial" w:hAnsi="Arial" w:cs="Arial"/>
          <w:sz w:val="24"/>
        </w:rPr>
        <w:t xml:space="preserve"> Materiál</w:t>
      </w:r>
      <w:r w:rsidRPr="00776C71">
        <w:rPr>
          <w:rFonts w:ascii="Arial" w:eastAsia="Arial" w:hAnsi="Arial" w:cs="Arial"/>
          <w:sz w:val="24"/>
        </w:rPr>
        <w:t xml:space="preserve"> pojednává o tom, jak se OK zapojuje do programu protidrogové prevence.</w:t>
      </w:r>
      <w:r w:rsidR="00990157" w:rsidRPr="00776C71">
        <w:rPr>
          <w:rFonts w:ascii="Arial" w:eastAsia="Arial" w:hAnsi="Arial" w:cs="Arial"/>
          <w:sz w:val="24"/>
        </w:rPr>
        <w:t xml:space="preserve"> Tak jako v minulých letech, byla i letos z</w:t>
      </w:r>
      <w:r w:rsidR="00E17D5A" w:rsidRPr="00776C71">
        <w:rPr>
          <w:rFonts w:ascii="Arial" w:eastAsia="Arial" w:hAnsi="Arial" w:cs="Arial"/>
          <w:sz w:val="24"/>
        </w:rPr>
        <w:t> </w:t>
      </w:r>
      <w:r w:rsidR="00990157" w:rsidRPr="00776C71">
        <w:rPr>
          <w:rFonts w:ascii="Arial" w:eastAsia="Arial" w:hAnsi="Arial" w:cs="Arial"/>
          <w:sz w:val="24"/>
        </w:rPr>
        <w:t>rozpočtu vyčleněna částka ve výši 2,5 mil. Kč na 5 programů. Kontaktní a</w:t>
      </w:r>
      <w:r w:rsidR="00E17D5A" w:rsidRPr="00776C71">
        <w:rPr>
          <w:rFonts w:ascii="Arial" w:eastAsia="Arial" w:hAnsi="Arial" w:cs="Arial"/>
          <w:sz w:val="24"/>
        </w:rPr>
        <w:t> </w:t>
      </w:r>
      <w:r w:rsidR="00990157" w:rsidRPr="00776C71">
        <w:rPr>
          <w:rFonts w:ascii="Arial" w:eastAsia="Arial" w:hAnsi="Arial" w:cs="Arial"/>
          <w:sz w:val="24"/>
        </w:rPr>
        <w:t xml:space="preserve">poradenské služby s celkovou dotací 1 400 000 Kč, terénní programy s celkovou dotací 500 000 Kč, ambulantní léčba závislostí s dotací 250 000 Kč, programy následné péče s dotací 300 000 Kč a služby pro uživatele návykových látek s dotací 50 000 Kč. </w:t>
      </w:r>
    </w:p>
    <w:p w:rsidR="00DB4A86" w:rsidRPr="00776C71" w:rsidRDefault="00DB4A86" w:rsidP="00DB4A86">
      <w:pPr>
        <w:spacing w:after="0"/>
        <w:jc w:val="both"/>
        <w:rPr>
          <w:rFonts w:ascii="Arial" w:eastAsia="Arial" w:hAnsi="Arial" w:cs="Arial"/>
          <w:sz w:val="24"/>
        </w:rPr>
      </w:pPr>
    </w:p>
    <w:p w:rsidR="00F7551C" w:rsidRPr="00776C71" w:rsidRDefault="00300E79" w:rsidP="00E17D5A">
      <w:pPr>
        <w:spacing w:after="0" w:line="240" w:lineRule="auto"/>
        <w:jc w:val="both"/>
        <w:rPr>
          <w:rFonts w:ascii="Arial" w:eastAsia="Arial" w:hAnsi="Arial" w:cs="Arial"/>
          <w:sz w:val="24"/>
        </w:rPr>
      </w:pPr>
      <w:r w:rsidRPr="00776C71">
        <w:rPr>
          <w:rFonts w:ascii="Arial" w:eastAsia="Arial" w:hAnsi="Arial" w:cs="Arial"/>
          <w:b/>
          <w:sz w:val="24"/>
        </w:rPr>
        <w:t xml:space="preserve">Ing. </w:t>
      </w:r>
      <w:proofErr w:type="gramStart"/>
      <w:r w:rsidRPr="00776C71">
        <w:rPr>
          <w:rFonts w:ascii="Arial" w:eastAsia="Arial" w:hAnsi="Arial" w:cs="Arial"/>
          <w:b/>
          <w:sz w:val="24"/>
        </w:rPr>
        <w:t>Rozbořil</w:t>
      </w:r>
      <w:r w:rsidRPr="00776C71">
        <w:rPr>
          <w:rFonts w:ascii="Arial" w:eastAsia="Arial" w:hAnsi="Arial" w:cs="Arial"/>
          <w:sz w:val="24"/>
        </w:rPr>
        <w:t xml:space="preserve"> vyzval</w:t>
      </w:r>
      <w:proofErr w:type="gramEnd"/>
      <w:r w:rsidRPr="00776C71">
        <w:rPr>
          <w:rFonts w:ascii="Arial" w:eastAsia="Arial" w:hAnsi="Arial" w:cs="Arial"/>
          <w:sz w:val="24"/>
        </w:rPr>
        <w:t xml:space="preserve"> zastupitele k dotazům. K projednávanému materiálu nebyly vzneseny žádné připomínky ani dotazy.</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Zastupitelstvo schválilo usnesení UZ/16/40/2015</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Přítomno 44, pro 43, proti 0, zdržel se 0, nehlasovali 1</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Návrh byl přijat.</w:t>
      </w: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b/>
          <w:sz w:val="26"/>
        </w:rPr>
      </w:pPr>
      <w:r w:rsidRPr="00776C71">
        <w:rPr>
          <w:rFonts w:ascii="Arial" w:eastAsia="Arial" w:hAnsi="Arial" w:cs="Arial"/>
          <w:b/>
          <w:sz w:val="26"/>
        </w:rPr>
        <w:t>24.</w:t>
      </w:r>
      <w:r w:rsidRPr="00776C71">
        <w:rPr>
          <w:rFonts w:ascii="Arial" w:eastAsia="Arial" w:hAnsi="Arial" w:cs="Arial"/>
          <w:b/>
          <w:sz w:val="26"/>
        </w:rPr>
        <w:tab/>
        <w:t>Aktualizace plánu investičních akcí na rok 2015</w:t>
      </w:r>
    </w:p>
    <w:p w:rsidR="00F7551C" w:rsidRPr="00776C71" w:rsidRDefault="00F7551C">
      <w:pPr>
        <w:spacing w:after="0" w:line="240" w:lineRule="auto"/>
        <w:rPr>
          <w:rFonts w:ascii="Arial" w:eastAsia="Arial" w:hAnsi="Arial" w:cs="Arial"/>
          <w:sz w:val="24"/>
        </w:rPr>
      </w:pPr>
    </w:p>
    <w:p w:rsidR="00DB4A86" w:rsidRPr="00776C71" w:rsidRDefault="00300E79" w:rsidP="007D0C58">
      <w:pPr>
        <w:spacing w:after="0" w:line="240" w:lineRule="auto"/>
        <w:jc w:val="both"/>
        <w:rPr>
          <w:rFonts w:ascii="Arial" w:eastAsia="Arial" w:hAnsi="Arial" w:cs="Arial"/>
          <w:sz w:val="24"/>
        </w:rPr>
      </w:pPr>
      <w:r w:rsidRPr="00776C71">
        <w:rPr>
          <w:rFonts w:ascii="Arial" w:eastAsia="Arial" w:hAnsi="Arial" w:cs="Arial"/>
          <w:sz w:val="24"/>
        </w:rPr>
        <w:t xml:space="preserve">Úvodní slovo </w:t>
      </w:r>
      <w:proofErr w:type="gramStart"/>
      <w:r w:rsidRPr="00776C71">
        <w:rPr>
          <w:rFonts w:ascii="Arial" w:eastAsia="Arial" w:hAnsi="Arial" w:cs="Arial"/>
          <w:sz w:val="24"/>
        </w:rPr>
        <w:t>přednesl</w:t>
      </w:r>
      <w:proofErr w:type="gramEnd"/>
      <w:r w:rsidRPr="00776C71">
        <w:rPr>
          <w:rFonts w:ascii="Arial" w:eastAsia="Arial" w:hAnsi="Arial" w:cs="Arial"/>
          <w:sz w:val="24"/>
        </w:rPr>
        <w:t xml:space="preserve"> </w:t>
      </w:r>
      <w:r w:rsidRPr="00776C71">
        <w:rPr>
          <w:rFonts w:ascii="Arial" w:eastAsia="Arial" w:hAnsi="Arial" w:cs="Arial"/>
          <w:b/>
          <w:sz w:val="24"/>
        </w:rPr>
        <w:t xml:space="preserve">Ing. </w:t>
      </w:r>
      <w:proofErr w:type="gramStart"/>
      <w:r w:rsidRPr="00776C71">
        <w:rPr>
          <w:rFonts w:ascii="Arial" w:eastAsia="Arial" w:hAnsi="Arial" w:cs="Arial"/>
          <w:b/>
          <w:sz w:val="24"/>
        </w:rPr>
        <w:t>Rozbořil</w:t>
      </w:r>
      <w:proofErr w:type="gramEnd"/>
      <w:r w:rsidR="00DB4A86" w:rsidRPr="00776C71">
        <w:rPr>
          <w:rFonts w:ascii="Arial" w:eastAsia="Arial" w:hAnsi="Arial" w:cs="Arial"/>
          <w:b/>
          <w:sz w:val="24"/>
        </w:rPr>
        <w:t>:</w:t>
      </w:r>
      <w:r w:rsidR="00DB4A86" w:rsidRPr="00776C71">
        <w:rPr>
          <w:rFonts w:ascii="Arial" w:eastAsia="Arial" w:hAnsi="Arial" w:cs="Arial"/>
          <w:sz w:val="24"/>
        </w:rPr>
        <w:t xml:space="preserve"> ZOK schválilo dne 20. 2. 2015 plán nových investičních akcí na rok 2015. Aktualizace spočívá v aktualizaci předpokládaných nákladů akcí, doplnění projektové dokumentace v oblasti školství a dopravy, doplnění akcí v oblasti sociální, vyčlenění akcí hrazených z dotace Ministerstva zdravotnictví ČR</w:t>
      </w:r>
      <w:r w:rsidR="007D0C58" w:rsidRPr="00776C71">
        <w:rPr>
          <w:rFonts w:ascii="Arial" w:eastAsia="Arial" w:hAnsi="Arial" w:cs="Arial"/>
          <w:sz w:val="24"/>
        </w:rPr>
        <w:t xml:space="preserve"> a záměně</w:t>
      </w:r>
      <w:r w:rsidR="00DB4A86" w:rsidRPr="00776C71">
        <w:rPr>
          <w:rFonts w:ascii="Arial" w:eastAsia="Arial" w:hAnsi="Arial" w:cs="Arial"/>
          <w:sz w:val="24"/>
        </w:rPr>
        <w:t xml:space="preserve"> akcí v oblasti školství</w:t>
      </w:r>
      <w:r w:rsidR="007D0C58" w:rsidRPr="00776C71">
        <w:rPr>
          <w:rFonts w:ascii="Arial" w:eastAsia="Arial" w:hAnsi="Arial" w:cs="Arial"/>
          <w:sz w:val="24"/>
        </w:rPr>
        <w:t>. Vše je popsáno v DZ, doloženo tabulkami. Celkový požadavek na rozpočet OK pro rok 2015 po aktualizaci je 303 102 tis. Kč</w:t>
      </w:r>
      <w:r w:rsidR="00E17D5A" w:rsidRPr="00776C71">
        <w:rPr>
          <w:rFonts w:ascii="Arial" w:eastAsia="Arial" w:hAnsi="Arial" w:cs="Arial"/>
          <w:sz w:val="24"/>
        </w:rPr>
        <w:t>.</w:t>
      </w:r>
    </w:p>
    <w:p w:rsidR="00F7551C" w:rsidRPr="00776C71" w:rsidRDefault="00300E79" w:rsidP="007D0C58">
      <w:pPr>
        <w:spacing w:after="0" w:line="240" w:lineRule="auto"/>
        <w:jc w:val="both"/>
        <w:rPr>
          <w:rFonts w:ascii="Arial" w:eastAsia="Arial" w:hAnsi="Arial" w:cs="Arial"/>
          <w:sz w:val="24"/>
        </w:rPr>
      </w:pPr>
      <w:r w:rsidRPr="00776C71">
        <w:rPr>
          <w:rFonts w:ascii="Arial" w:eastAsia="Arial" w:hAnsi="Arial" w:cs="Arial"/>
          <w:sz w:val="24"/>
        </w:rPr>
        <w:t xml:space="preserve"> </w:t>
      </w:r>
    </w:p>
    <w:p w:rsidR="00F7551C" w:rsidRPr="00776C71" w:rsidRDefault="00300E79" w:rsidP="007D0C58">
      <w:pPr>
        <w:spacing w:after="0" w:line="240" w:lineRule="auto"/>
        <w:jc w:val="both"/>
        <w:rPr>
          <w:rFonts w:ascii="Arial" w:eastAsia="Arial" w:hAnsi="Arial" w:cs="Arial"/>
          <w:sz w:val="24"/>
        </w:rPr>
      </w:pPr>
      <w:r w:rsidRPr="00776C71">
        <w:rPr>
          <w:rFonts w:ascii="Arial" w:eastAsia="Arial" w:hAnsi="Arial" w:cs="Arial"/>
          <w:b/>
          <w:sz w:val="24"/>
        </w:rPr>
        <w:t xml:space="preserve">Ing. </w:t>
      </w:r>
      <w:proofErr w:type="gramStart"/>
      <w:r w:rsidRPr="00776C71">
        <w:rPr>
          <w:rFonts w:ascii="Arial" w:eastAsia="Arial" w:hAnsi="Arial" w:cs="Arial"/>
          <w:b/>
          <w:sz w:val="24"/>
        </w:rPr>
        <w:t>Rozbořil</w:t>
      </w:r>
      <w:proofErr w:type="gramEnd"/>
      <w:r w:rsidRPr="00776C71">
        <w:rPr>
          <w:rFonts w:ascii="Arial" w:eastAsia="Arial" w:hAnsi="Arial" w:cs="Arial"/>
          <w:b/>
          <w:sz w:val="24"/>
        </w:rPr>
        <w:t xml:space="preserve"> </w:t>
      </w:r>
      <w:r w:rsidRPr="00776C71">
        <w:rPr>
          <w:rFonts w:ascii="Arial" w:eastAsia="Arial" w:hAnsi="Arial" w:cs="Arial"/>
          <w:sz w:val="24"/>
        </w:rPr>
        <w:t xml:space="preserve">závěrem </w:t>
      </w:r>
      <w:proofErr w:type="gramStart"/>
      <w:r w:rsidRPr="00776C71">
        <w:rPr>
          <w:rFonts w:ascii="Arial" w:eastAsia="Arial" w:hAnsi="Arial" w:cs="Arial"/>
          <w:sz w:val="24"/>
        </w:rPr>
        <w:t>vyzval</w:t>
      </w:r>
      <w:proofErr w:type="gramEnd"/>
      <w:r w:rsidRPr="00776C71">
        <w:rPr>
          <w:rFonts w:ascii="Arial" w:eastAsia="Arial" w:hAnsi="Arial" w:cs="Arial"/>
          <w:sz w:val="24"/>
        </w:rPr>
        <w:t xml:space="preserve"> zastupitele k dotazům. K projednávanému materiálu nebyly vzneseny žádné připomínky ani dotazy.</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Zastupitelstvo schválilo usnesení UZ/16/41/2015</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Přítomno 44, pro 43, proti 0, zdržel se 0, nehlasovali 1</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Návrh byl přijat.</w:t>
      </w:r>
    </w:p>
    <w:p w:rsidR="00F7551C" w:rsidRPr="00776C71" w:rsidRDefault="00F7551C">
      <w:pPr>
        <w:spacing w:after="0" w:line="240" w:lineRule="auto"/>
        <w:rPr>
          <w:rFonts w:ascii="Arial" w:eastAsia="Arial" w:hAnsi="Arial" w:cs="Arial"/>
          <w:sz w:val="24"/>
        </w:rPr>
      </w:pPr>
    </w:p>
    <w:p w:rsidR="00300180" w:rsidRPr="00776C71" w:rsidRDefault="00300180">
      <w:pPr>
        <w:spacing w:after="0" w:line="240" w:lineRule="auto"/>
        <w:rPr>
          <w:rFonts w:ascii="Arial" w:eastAsia="Arial" w:hAnsi="Arial" w:cs="Arial"/>
          <w:sz w:val="24"/>
        </w:rPr>
      </w:pPr>
    </w:p>
    <w:p w:rsidR="00300180" w:rsidRPr="00776C71" w:rsidRDefault="00300180">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b/>
          <w:sz w:val="26"/>
        </w:rPr>
      </w:pPr>
      <w:r w:rsidRPr="00776C71">
        <w:rPr>
          <w:rFonts w:ascii="Arial" w:eastAsia="Arial" w:hAnsi="Arial" w:cs="Arial"/>
          <w:b/>
          <w:sz w:val="26"/>
        </w:rPr>
        <w:lastRenderedPageBreak/>
        <w:t>25.</w:t>
      </w:r>
      <w:r w:rsidRPr="00776C71">
        <w:rPr>
          <w:rFonts w:ascii="Arial" w:eastAsia="Arial" w:hAnsi="Arial" w:cs="Arial"/>
          <w:b/>
          <w:sz w:val="26"/>
        </w:rPr>
        <w:tab/>
        <w:t>Zápisy ze zasedání výborů Zastupitelstva Olomouckého kraje</w:t>
      </w:r>
    </w:p>
    <w:p w:rsidR="00F7551C" w:rsidRPr="00776C71" w:rsidRDefault="00F7551C">
      <w:pPr>
        <w:spacing w:after="0" w:line="240" w:lineRule="auto"/>
        <w:rPr>
          <w:rFonts w:ascii="Arial" w:eastAsia="Arial" w:hAnsi="Arial" w:cs="Arial"/>
          <w:sz w:val="24"/>
        </w:rPr>
      </w:pPr>
    </w:p>
    <w:p w:rsidR="00F7551C" w:rsidRPr="00776C71" w:rsidRDefault="00300E79" w:rsidP="007D0C58">
      <w:pPr>
        <w:spacing w:after="0" w:line="240" w:lineRule="auto"/>
        <w:jc w:val="both"/>
        <w:rPr>
          <w:rFonts w:ascii="Arial" w:eastAsia="Arial" w:hAnsi="Arial" w:cs="Arial"/>
          <w:sz w:val="24"/>
        </w:rPr>
      </w:pPr>
      <w:r w:rsidRPr="00776C71">
        <w:rPr>
          <w:rFonts w:ascii="Arial" w:eastAsia="Arial" w:hAnsi="Arial" w:cs="Arial"/>
          <w:sz w:val="24"/>
        </w:rPr>
        <w:t xml:space="preserve">Úvodní slovo přednesl </w:t>
      </w:r>
      <w:r w:rsidRPr="00776C71">
        <w:rPr>
          <w:rFonts w:ascii="Arial" w:eastAsia="Arial" w:hAnsi="Arial" w:cs="Arial"/>
          <w:b/>
          <w:sz w:val="24"/>
        </w:rPr>
        <w:t>Ing. Rozbořil</w:t>
      </w:r>
      <w:r w:rsidRPr="00776C71">
        <w:rPr>
          <w:rFonts w:ascii="Arial" w:eastAsia="Arial" w:hAnsi="Arial" w:cs="Arial"/>
          <w:sz w:val="24"/>
        </w:rPr>
        <w:t>, který vyzval zastupitele k dotazům. K</w:t>
      </w:r>
      <w:r w:rsidR="007D0C58" w:rsidRPr="00776C71">
        <w:rPr>
          <w:rFonts w:ascii="Arial" w:eastAsia="Arial" w:hAnsi="Arial" w:cs="Arial"/>
          <w:sz w:val="24"/>
        </w:rPr>
        <w:t> </w:t>
      </w:r>
      <w:r w:rsidRPr="00776C71">
        <w:rPr>
          <w:rFonts w:ascii="Arial" w:eastAsia="Arial" w:hAnsi="Arial" w:cs="Arial"/>
          <w:sz w:val="24"/>
        </w:rPr>
        <w:t>projednávanému materiálu nebyly vzneseny žádné připomínky ani dotazy.</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Zastupitelstvo schválilo usnesení UZ/16/42/2015</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Přítomno 44, pro 43, proti 0, zdržel se 0, nehlasovali 1</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Návrh byl přijat.</w:t>
      </w: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b/>
          <w:sz w:val="26"/>
        </w:rPr>
      </w:pPr>
      <w:proofErr w:type="gramStart"/>
      <w:r w:rsidRPr="00776C71">
        <w:rPr>
          <w:rFonts w:ascii="Arial" w:eastAsia="Arial" w:hAnsi="Arial" w:cs="Arial"/>
          <w:b/>
          <w:sz w:val="26"/>
        </w:rPr>
        <w:t>25.1</w:t>
      </w:r>
      <w:proofErr w:type="gramEnd"/>
      <w:r w:rsidRPr="00776C71">
        <w:rPr>
          <w:rFonts w:ascii="Arial" w:eastAsia="Arial" w:hAnsi="Arial" w:cs="Arial"/>
          <w:b/>
          <w:sz w:val="26"/>
        </w:rPr>
        <w:t>.</w:t>
      </w:r>
      <w:r w:rsidRPr="00776C71">
        <w:rPr>
          <w:rFonts w:ascii="Arial" w:eastAsia="Arial" w:hAnsi="Arial" w:cs="Arial"/>
          <w:b/>
          <w:sz w:val="26"/>
        </w:rPr>
        <w:tab/>
        <w:t>Zápisy ze zasedání výborů Zastupitelstva Olomouckého kraje – DODATEK</w:t>
      </w:r>
    </w:p>
    <w:p w:rsidR="00F7551C" w:rsidRPr="00776C71" w:rsidRDefault="00F7551C">
      <w:pPr>
        <w:spacing w:after="0" w:line="240" w:lineRule="auto"/>
        <w:rPr>
          <w:rFonts w:ascii="Arial" w:eastAsia="Arial" w:hAnsi="Arial" w:cs="Arial"/>
          <w:sz w:val="24"/>
        </w:rPr>
      </w:pPr>
    </w:p>
    <w:p w:rsidR="00F7551C" w:rsidRPr="00776C71" w:rsidRDefault="00300E79" w:rsidP="007D0C58">
      <w:pPr>
        <w:spacing w:after="0" w:line="240" w:lineRule="auto"/>
        <w:jc w:val="both"/>
        <w:rPr>
          <w:rFonts w:ascii="Arial" w:eastAsia="Arial" w:hAnsi="Arial" w:cs="Arial"/>
          <w:sz w:val="24"/>
        </w:rPr>
      </w:pPr>
      <w:r w:rsidRPr="00776C71">
        <w:rPr>
          <w:rFonts w:ascii="Arial" w:eastAsia="Arial" w:hAnsi="Arial" w:cs="Arial"/>
          <w:sz w:val="24"/>
        </w:rPr>
        <w:t xml:space="preserve">Úvodní slovo </w:t>
      </w:r>
      <w:proofErr w:type="gramStart"/>
      <w:r w:rsidRPr="00776C71">
        <w:rPr>
          <w:rFonts w:ascii="Arial" w:eastAsia="Arial" w:hAnsi="Arial" w:cs="Arial"/>
          <w:sz w:val="24"/>
        </w:rPr>
        <w:t>přednesl</w:t>
      </w:r>
      <w:proofErr w:type="gramEnd"/>
      <w:r w:rsidRPr="00776C71">
        <w:rPr>
          <w:rFonts w:ascii="Arial" w:eastAsia="Arial" w:hAnsi="Arial" w:cs="Arial"/>
          <w:sz w:val="24"/>
        </w:rPr>
        <w:t xml:space="preserve"> </w:t>
      </w:r>
      <w:r w:rsidRPr="00776C71">
        <w:rPr>
          <w:rFonts w:ascii="Arial" w:eastAsia="Arial" w:hAnsi="Arial" w:cs="Arial"/>
          <w:b/>
          <w:sz w:val="24"/>
        </w:rPr>
        <w:t xml:space="preserve">Ing. </w:t>
      </w:r>
      <w:proofErr w:type="gramStart"/>
      <w:r w:rsidRPr="00776C71">
        <w:rPr>
          <w:rFonts w:ascii="Arial" w:eastAsia="Arial" w:hAnsi="Arial" w:cs="Arial"/>
          <w:b/>
          <w:sz w:val="24"/>
        </w:rPr>
        <w:t>Rozbořil</w:t>
      </w:r>
      <w:proofErr w:type="gramEnd"/>
      <w:r w:rsidRPr="00776C71">
        <w:rPr>
          <w:rFonts w:ascii="Arial" w:eastAsia="Arial" w:hAnsi="Arial" w:cs="Arial"/>
          <w:sz w:val="24"/>
        </w:rPr>
        <w:t xml:space="preserve">, který </w:t>
      </w:r>
      <w:r w:rsidR="007D0C58" w:rsidRPr="00776C71">
        <w:rPr>
          <w:rFonts w:ascii="Arial" w:eastAsia="Arial" w:hAnsi="Arial" w:cs="Arial"/>
          <w:sz w:val="24"/>
        </w:rPr>
        <w:t xml:space="preserve">následně </w:t>
      </w:r>
      <w:r w:rsidRPr="00776C71">
        <w:rPr>
          <w:rFonts w:ascii="Arial" w:eastAsia="Arial" w:hAnsi="Arial" w:cs="Arial"/>
          <w:sz w:val="24"/>
        </w:rPr>
        <w:t>vyzval zastupitele k dotazům. K</w:t>
      </w:r>
      <w:r w:rsidR="007D0C58" w:rsidRPr="00776C71">
        <w:rPr>
          <w:rFonts w:ascii="Arial" w:eastAsia="Arial" w:hAnsi="Arial" w:cs="Arial"/>
          <w:sz w:val="24"/>
        </w:rPr>
        <w:t> </w:t>
      </w:r>
      <w:r w:rsidRPr="00776C71">
        <w:rPr>
          <w:rFonts w:ascii="Arial" w:eastAsia="Arial" w:hAnsi="Arial" w:cs="Arial"/>
          <w:sz w:val="24"/>
        </w:rPr>
        <w:t>projednávanému materiálu nebyly vzneseny žádné připomínky ani dotazy.</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Zastupitelstvo schválilo usnesení UZ/16/43/2015</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Přítomno 44, pro 40, proti 0, zdržel se 0, nehlasovali 4</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Návrh byl přijat.</w:t>
      </w: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b/>
          <w:sz w:val="26"/>
        </w:rPr>
      </w:pPr>
      <w:r w:rsidRPr="00776C71">
        <w:rPr>
          <w:rFonts w:ascii="Arial" w:eastAsia="Arial" w:hAnsi="Arial" w:cs="Arial"/>
          <w:b/>
          <w:sz w:val="26"/>
        </w:rPr>
        <w:t>26.</w:t>
      </w:r>
      <w:r w:rsidRPr="00776C71">
        <w:rPr>
          <w:rFonts w:ascii="Arial" w:eastAsia="Arial" w:hAnsi="Arial" w:cs="Arial"/>
          <w:b/>
          <w:sz w:val="26"/>
        </w:rPr>
        <w:tab/>
        <w:t>Smlouva o poskytnutí dotace z rozpočtu Olomouckého kraje (Klub českých turistů – oblast Olomoucký kraj)</w:t>
      </w:r>
    </w:p>
    <w:p w:rsidR="00F7551C" w:rsidRPr="00776C71" w:rsidRDefault="00F7551C">
      <w:pPr>
        <w:spacing w:after="0" w:line="240" w:lineRule="auto"/>
        <w:rPr>
          <w:rFonts w:ascii="Arial" w:eastAsia="Arial" w:hAnsi="Arial" w:cs="Arial"/>
          <w:sz w:val="24"/>
        </w:rPr>
      </w:pPr>
    </w:p>
    <w:p w:rsidR="007D0C58" w:rsidRPr="00776C71" w:rsidRDefault="00300E79" w:rsidP="007D0C58">
      <w:pPr>
        <w:spacing w:after="0" w:line="240" w:lineRule="auto"/>
        <w:jc w:val="both"/>
        <w:rPr>
          <w:rFonts w:ascii="Arial" w:eastAsia="Arial" w:hAnsi="Arial" w:cs="Arial"/>
          <w:sz w:val="24"/>
        </w:rPr>
      </w:pPr>
      <w:r w:rsidRPr="00776C71">
        <w:rPr>
          <w:rFonts w:ascii="Arial" w:eastAsia="Arial" w:hAnsi="Arial" w:cs="Arial"/>
          <w:sz w:val="24"/>
        </w:rPr>
        <w:t xml:space="preserve">Úvodní slovo </w:t>
      </w:r>
      <w:proofErr w:type="gramStart"/>
      <w:r w:rsidRPr="00776C71">
        <w:rPr>
          <w:rFonts w:ascii="Arial" w:eastAsia="Arial" w:hAnsi="Arial" w:cs="Arial"/>
          <w:sz w:val="24"/>
        </w:rPr>
        <w:t>přednesl</w:t>
      </w:r>
      <w:proofErr w:type="gramEnd"/>
      <w:r w:rsidRPr="00776C71">
        <w:rPr>
          <w:rFonts w:ascii="Arial" w:eastAsia="Arial" w:hAnsi="Arial" w:cs="Arial"/>
          <w:sz w:val="24"/>
        </w:rPr>
        <w:t xml:space="preserve"> </w:t>
      </w:r>
      <w:r w:rsidRPr="00776C71">
        <w:rPr>
          <w:rFonts w:ascii="Arial" w:eastAsia="Arial" w:hAnsi="Arial" w:cs="Arial"/>
          <w:b/>
          <w:sz w:val="24"/>
        </w:rPr>
        <w:t xml:space="preserve">Ing. </w:t>
      </w:r>
      <w:proofErr w:type="gramStart"/>
      <w:r w:rsidRPr="00776C71">
        <w:rPr>
          <w:rFonts w:ascii="Arial" w:eastAsia="Arial" w:hAnsi="Arial" w:cs="Arial"/>
          <w:b/>
          <w:sz w:val="24"/>
        </w:rPr>
        <w:t>Rozbořil</w:t>
      </w:r>
      <w:proofErr w:type="gramEnd"/>
      <w:r w:rsidRPr="00776C71">
        <w:rPr>
          <w:rFonts w:ascii="Arial" w:eastAsia="Arial" w:hAnsi="Arial" w:cs="Arial"/>
          <w:b/>
          <w:sz w:val="24"/>
        </w:rPr>
        <w:t xml:space="preserve">: </w:t>
      </w:r>
      <w:r w:rsidR="007D0C58" w:rsidRPr="00776C71">
        <w:rPr>
          <w:rFonts w:ascii="Arial" w:eastAsia="Arial" w:hAnsi="Arial" w:cs="Arial"/>
          <w:sz w:val="24"/>
        </w:rPr>
        <w:t>Dotace činí každoročně 400 tis. Kč. Pouze v roce 2010 byla snížena na 360 tis. Kč. Pro rok 2015 je na obnovu turistických tras navržena dotace ve výši 400 tis. Kč. Potřebné finance jsou alokovány v rámci schváleného provozního rozpočtu oddělení cestovního ruchu a vnějších vztahů.</w:t>
      </w:r>
      <w:r w:rsidR="00730ACB" w:rsidRPr="00776C71">
        <w:rPr>
          <w:rFonts w:ascii="Arial" w:eastAsia="Arial" w:hAnsi="Arial" w:cs="Arial"/>
          <w:sz w:val="24"/>
        </w:rPr>
        <w:t xml:space="preserve"> Jde</w:t>
      </w:r>
      <w:r w:rsidR="009A7FFD" w:rsidRPr="00776C71">
        <w:rPr>
          <w:rFonts w:ascii="Arial" w:eastAsia="Arial" w:hAnsi="Arial" w:cs="Arial"/>
          <w:sz w:val="24"/>
        </w:rPr>
        <w:t> </w:t>
      </w:r>
      <w:r w:rsidR="00730ACB" w:rsidRPr="00776C71">
        <w:rPr>
          <w:rFonts w:ascii="Arial" w:eastAsia="Arial" w:hAnsi="Arial" w:cs="Arial"/>
          <w:sz w:val="24"/>
        </w:rPr>
        <w:t>o schválení dotace</w:t>
      </w:r>
      <w:r w:rsidR="007D0C58" w:rsidRPr="00776C71">
        <w:rPr>
          <w:rFonts w:ascii="Arial" w:eastAsia="Arial" w:hAnsi="Arial" w:cs="Arial"/>
          <w:sz w:val="24"/>
        </w:rPr>
        <w:t xml:space="preserve"> </w:t>
      </w:r>
      <w:r w:rsidR="00730ACB" w:rsidRPr="00776C71">
        <w:rPr>
          <w:rFonts w:ascii="Arial" w:eastAsia="Arial" w:hAnsi="Arial" w:cs="Arial"/>
          <w:sz w:val="24"/>
        </w:rPr>
        <w:t>na obnovu</w:t>
      </w:r>
      <w:r w:rsidR="007D0C58" w:rsidRPr="00776C71">
        <w:rPr>
          <w:rFonts w:ascii="Arial" w:eastAsia="Arial" w:hAnsi="Arial" w:cs="Arial"/>
          <w:sz w:val="24"/>
        </w:rPr>
        <w:t xml:space="preserve"> pěších a lyžařských turistických tras v minimálním rozsahu cca 1122 km</w:t>
      </w:r>
      <w:r w:rsidR="00730ACB" w:rsidRPr="00776C71">
        <w:rPr>
          <w:rFonts w:ascii="Arial" w:eastAsia="Arial" w:hAnsi="Arial" w:cs="Arial"/>
          <w:sz w:val="24"/>
        </w:rPr>
        <w:t>.</w:t>
      </w:r>
    </w:p>
    <w:p w:rsidR="007D0C58" w:rsidRPr="00776C71" w:rsidRDefault="007D0C58" w:rsidP="007D0C58">
      <w:pPr>
        <w:spacing w:after="0" w:line="240" w:lineRule="auto"/>
        <w:jc w:val="both"/>
        <w:rPr>
          <w:rFonts w:ascii="Arial" w:eastAsia="Arial" w:hAnsi="Arial" w:cs="Arial"/>
          <w:b/>
          <w:sz w:val="24"/>
        </w:rPr>
      </w:pPr>
    </w:p>
    <w:p w:rsidR="00F7551C" w:rsidRPr="00776C71" w:rsidRDefault="00730ACB" w:rsidP="007D0C58">
      <w:pPr>
        <w:spacing w:after="0" w:line="240" w:lineRule="auto"/>
        <w:jc w:val="both"/>
        <w:rPr>
          <w:rFonts w:ascii="Arial" w:eastAsia="Arial" w:hAnsi="Arial" w:cs="Arial"/>
          <w:sz w:val="24"/>
        </w:rPr>
      </w:pPr>
      <w:r w:rsidRPr="00776C71">
        <w:rPr>
          <w:rFonts w:ascii="Arial" w:eastAsia="Arial" w:hAnsi="Arial" w:cs="Arial"/>
          <w:b/>
          <w:sz w:val="24"/>
        </w:rPr>
        <w:t>Ing. Rozbořil</w:t>
      </w:r>
      <w:r w:rsidRPr="00776C71">
        <w:rPr>
          <w:rFonts w:ascii="Arial" w:eastAsia="Arial" w:hAnsi="Arial" w:cs="Arial"/>
          <w:sz w:val="24"/>
        </w:rPr>
        <w:t xml:space="preserve"> v</w:t>
      </w:r>
      <w:r w:rsidR="00300E79" w:rsidRPr="00776C71">
        <w:rPr>
          <w:rFonts w:ascii="Arial" w:eastAsia="Arial" w:hAnsi="Arial" w:cs="Arial"/>
          <w:sz w:val="24"/>
        </w:rPr>
        <w:t>yzval zastupitele k dotazům. K projednávanému materiálu nebyly vzneseny žádné připomínky ani dotazy.</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Zastupitelstvo schválilo usnesení UZ/16/44/2015</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Přítomno 44, pro 43, proti 0, zdržel se 0, nehlasovali 1</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Návrh byl přijat.</w:t>
      </w: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b/>
          <w:sz w:val="26"/>
        </w:rPr>
      </w:pPr>
      <w:r w:rsidRPr="00776C71">
        <w:rPr>
          <w:rFonts w:ascii="Arial" w:eastAsia="Arial" w:hAnsi="Arial" w:cs="Arial"/>
          <w:b/>
          <w:sz w:val="26"/>
        </w:rPr>
        <w:t>27.</w:t>
      </w:r>
      <w:r w:rsidRPr="00776C71">
        <w:rPr>
          <w:rFonts w:ascii="Arial" w:eastAsia="Arial" w:hAnsi="Arial" w:cs="Arial"/>
          <w:b/>
          <w:sz w:val="26"/>
        </w:rPr>
        <w:tab/>
        <w:t>Finanční dotace z rozpočtu Olomouckého kraje pro Turistická informační centra na území Olomouckého kraje na rok 2015</w:t>
      </w:r>
    </w:p>
    <w:p w:rsidR="00F7551C" w:rsidRPr="00776C71" w:rsidRDefault="00F7551C">
      <w:pPr>
        <w:spacing w:after="0" w:line="240" w:lineRule="auto"/>
        <w:rPr>
          <w:rFonts w:ascii="Arial" w:eastAsia="Arial" w:hAnsi="Arial" w:cs="Arial"/>
          <w:sz w:val="24"/>
        </w:rPr>
      </w:pPr>
    </w:p>
    <w:p w:rsidR="00730ACB" w:rsidRPr="00776C71" w:rsidRDefault="00300E79" w:rsidP="00730ACB">
      <w:pPr>
        <w:spacing w:after="0" w:line="240" w:lineRule="auto"/>
        <w:jc w:val="both"/>
        <w:rPr>
          <w:rFonts w:ascii="Arial" w:eastAsia="Arial" w:hAnsi="Arial" w:cs="Arial"/>
          <w:sz w:val="24"/>
        </w:rPr>
      </w:pPr>
      <w:r w:rsidRPr="00776C71">
        <w:rPr>
          <w:rFonts w:ascii="Arial" w:eastAsia="Arial" w:hAnsi="Arial" w:cs="Arial"/>
          <w:sz w:val="24"/>
        </w:rPr>
        <w:t xml:space="preserve">Úvodní slovo </w:t>
      </w:r>
      <w:proofErr w:type="gramStart"/>
      <w:r w:rsidRPr="00776C71">
        <w:rPr>
          <w:rFonts w:ascii="Arial" w:eastAsia="Arial" w:hAnsi="Arial" w:cs="Arial"/>
          <w:sz w:val="24"/>
        </w:rPr>
        <w:t>přednesl</w:t>
      </w:r>
      <w:proofErr w:type="gramEnd"/>
      <w:r w:rsidRPr="00776C71">
        <w:rPr>
          <w:rFonts w:ascii="Arial" w:eastAsia="Arial" w:hAnsi="Arial" w:cs="Arial"/>
          <w:sz w:val="24"/>
        </w:rPr>
        <w:t xml:space="preserve"> </w:t>
      </w:r>
      <w:r w:rsidR="00730ACB" w:rsidRPr="00776C71">
        <w:rPr>
          <w:rFonts w:ascii="Arial" w:eastAsia="Arial" w:hAnsi="Arial" w:cs="Arial"/>
          <w:b/>
          <w:sz w:val="24"/>
        </w:rPr>
        <w:t xml:space="preserve">Ing. </w:t>
      </w:r>
      <w:proofErr w:type="gramStart"/>
      <w:r w:rsidR="00730ACB" w:rsidRPr="00776C71">
        <w:rPr>
          <w:rFonts w:ascii="Arial" w:eastAsia="Arial" w:hAnsi="Arial" w:cs="Arial"/>
          <w:b/>
          <w:sz w:val="24"/>
        </w:rPr>
        <w:t>Rozbořil</w:t>
      </w:r>
      <w:proofErr w:type="gramEnd"/>
      <w:r w:rsidR="00730ACB" w:rsidRPr="00776C71">
        <w:rPr>
          <w:rFonts w:ascii="Arial" w:eastAsia="Arial" w:hAnsi="Arial" w:cs="Arial"/>
          <w:sz w:val="24"/>
        </w:rPr>
        <w:t xml:space="preserve">: V letošním roce byla na turistická informační centra (TIC) schválena z rozpočtu OTH částka 800 tis. Kč. Komise pro hodnocení žádostí navrhla podpořit 28 žádostí. U 11 žadatelů </w:t>
      </w:r>
      <w:r w:rsidR="00B76858" w:rsidRPr="00776C71">
        <w:rPr>
          <w:rFonts w:ascii="Arial" w:eastAsia="Arial" w:hAnsi="Arial" w:cs="Arial"/>
          <w:sz w:val="24"/>
        </w:rPr>
        <w:t xml:space="preserve">navrhla </w:t>
      </w:r>
      <w:r w:rsidR="00730ACB" w:rsidRPr="00776C71">
        <w:rPr>
          <w:rFonts w:ascii="Arial" w:eastAsia="Arial" w:hAnsi="Arial" w:cs="Arial"/>
          <w:sz w:val="24"/>
        </w:rPr>
        <w:t>schválení dotace v nižším finančním rozsahu než je minimální výše dotace</w:t>
      </w:r>
      <w:r w:rsidR="00F46AA9" w:rsidRPr="00776C71">
        <w:rPr>
          <w:rFonts w:ascii="Arial" w:eastAsia="Arial" w:hAnsi="Arial" w:cs="Arial"/>
          <w:sz w:val="24"/>
        </w:rPr>
        <w:t>. Všechna</w:t>
      </w:r>
      <w:r w:rsidR="00B76858" w:rsidRPr="00776C71">
        <w:rPr>
          <w:rFonts w:ascii="Arial" w:eastAsia="Arial" w:hAnsi="Arial" w:cs="Arial"/>
          <w:sz w:val="24"/>
        </w:rPr>
        <w:t xml:space="preserve"> TIC </w:t>
      </w:r>
      <w:r w:rsidR="00F46AA9" w:rsidRPr="00776C71">
        <w:rPr>
          <w:rFonts w:ascii="Arial" w:eastAsia="Arial" w:hAnsi="Arial" w:cs="Arial"/>
          <w:sz w:val="24"/>
        </w:rPr>
        <w:t>včetně výše dotace jsou uvedena</w:t>
      </w:r>
      <w:r w:rsidR="00B76858" w:rsidRPr="00776C71">
        <w:rPr>
          <w:rFonts w:ascii="Arial" w:eastAsia="Arial" w:hAnsi="Arial" w:cs="Arial"/>
          <w:sz w:val="24"/>
        </w:rPr>
        <w:t xml:space="preserve"> v Příloze </w:t>
      </w:r>
      <w:r w:rsidR="00F46AA9" w:rsidRPr="00776C71">
        <w:rPr>
          <w:rFonts w:ascii="Arial" w:eastAsia="Arial" w:hAnsi="Arial" w:cs="Arial"/>
          <w:sz w:val="24"/>
        </w:rPr>
        <w:t>č. 1.</w:t>
      </w:r>
    </w:p>
    <w:p w:rsidR="00730ACB" w:rsidRPr="00776C71" w:rsidRDefault="00730ACB">
      <w:pPr>
        <w:spacing w:after="0" w:line="240" w:lineRule="auto"/>
        <w:rPr>
          <w:rFonts w:ascii="Arial" w:eastAsia="Arial" w:hAnsi="Arial" w:cs="Arial"/>
          <w:sz w:val="24"/>
        </w:rPr>
      </w:pPr>
    </w:p>
    <w:p w:rsidR="00F7551C" w:rsidRPr="00776C71" w:rsidRDefault="00730ACB" w:rsidP="00152129">
      <w:pPr>
        <w:spacing w:after="0" w:line="240" w:lineRule="auto"/>
        <w:jc w:val="both"/>
        <w:rPr>
          <w:rFonts w:ascii="Arial" w:eastAsia="Arial" w:hAnsi="Arial" w:cs="Arial"/>
          <w:sz w:val="24"/>
        </w:rPr>
      </w:pPr>
      <w:r w:rsidRPr="00776C71">
        <w:rPr>
          <w:rFonts w:ascii="Arial" w:eastAsia="Arial" w:hAnsi="Arial" w:cs="Arial"/>
          <w:b/>
          <w:sz w:val="24"/>
        </w:rPr>
        <w:t xml:space="preserve">Ing. </w:t>
      </w:r>
      <w:proofErr w:type="gramStart"/>
      <w:r w:rsidRPr="00776C71">
        <w:rPr>
          <w:rFonts w:ascii="Arial" w:eastAsia="Arial" w:hAnsi="Arial" w:cs="Arial"/>
          <w:b/>
          <w:sz w:val="24"/>
        </w:rPr>
        <w:t>Rozbořil</w:t>
      </w:r>
      <w:r w:rsidRPr="00776C71">
        <w:rPr>
          <w:rFonts w:ascii="Arial" w:eastAsia="Arial" w:hAnsi="Arial" w:cs="Arial"/>
          <w:sz w:val="24"/>
        </w:rPr>
        <w:t xml:space="preserve"> v</w:t>
      </w:r>
      <w:r w:rsidR="00300E79" w:rsidRPr="00776C71">
        <w:rPr>
          <w:rFonts w:ascii="Arial" w:eastAsia="Arial" w:hAnsi="Arial" w:cs="Arial"/>
          <w:sz w:val="24"/>
        </w:rPr>
        <w:t>yzval</w:t>
      </w:r>
      <w:proofErr w:type="gramEnd"/>
      <w:r w:rsidR="00300E79" w:rsidRPr="00776C71">
        <w:rPr>
          <w:rFonts w:ascii="Arial" w:eastAsia="Arial" w:hAnsi="Arial" w:cs="Arial"/>
          <w:sz w:val="24"/>
        </w:rPr>
        <w:t xml:space="preserve"> zastupitele k dotazům. K projednávanému materiálu nebyly vzneseny žádné připomínky ani dotazy.</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Zastupitelstvo schválilo usnesení UZ/16/45/2015</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Přítomno 44, pro 42, proti 0, zdržel se 0, nehlasovali 2</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Návrh byl přijat.</w:t>
      </w: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b/>
          <w:sz w:val="26"/>
        </w:rPr>
      </w:pPr>
      <w:r w:rsidRPr="00776C71">
        <w:rPr>
          <w:rFonts w:ascii="Arial" w:eastAsia="Arial" w:hAnsi="Arial" w:cs="Arial"/>
          <w:b/>
          <w:sz w:val="26"/>
        </w:rPr>
        <w:t>28.</w:t>
      </w:r>
      <w:r w:rsidRPr="00776C71">
        <w:rPr>
          <w:rFonts w:ascii="Arial" w:eastAsia="Arial" w:hAnsi="Arial" w:cs="Arial"/>
          <w:b/>
          <w:sz w:val="26"/>
        </w:rPr>
        <w:tab/>
        <w:t>Smlouva o spolupráci a spolufinancování při realizaci projektu „Mapa zážitků Moravy a Slezska“ mezi kraji Jihomoravským, Moravskoslezským, Olomouckým a Zlínským</w:t>
      </w:r>
    </w:p>
    <w:p w:rsidR="00F7551C" w:rsidRPr="00776C71" w:rsidRDefault="00F7551C">
      <w:pPr>
        <w:spacing w:after="0" w:line="240" w:lineRule="auto"/>
        <w:rPr>
          <w:rFonts w:ascii="Arial" w:eastAsia="Arial" w:hAnsi="Arial" w:cs="Arial"/>
          <w:sz w:val="24"/>
        </w:rPr>
      </w:pPr>
    </w:p>
    <w:p w:rsidR="00F46AA9" w:rsidRPr="00776C71" w:rsidRDefault="00300E79" w:rsidP="00F46AA9">
      <w:pPr>
        <w:spacing w:after="0" w:line="240" w:lineRule="auto"/>
        <w:jc w:val="both"/>
        <w:rPr>
          <w:rFonts w:ascii="Arial" w:eastAsia="Arial" w:hAnsi="Arial" w:cs="Arial"/>
          <w:sz w:val="24"/>
        </w:rPr>
      </w:pPr>
      <w:r w:rsidRPr="00776C71">
        <w:rPr>
          <w:rFonts w:ascii="Arial" w:eastAsia="Arial" w:hAnsi="Arial" w:cs="Arial"/>
          <w:sz w:val="24"/>
        </w:rPr>
        <w:t xml:space="preserve">Úvodní slovo </w:t>
      </w:r>
      <w:proofErr w:type="gramStart"/>
      <w:r w:rsidRPr="00776C71">
        <w:rPr>
          <w:rFonts w:ascii="Arial" w:eastAsia="Arial" w:hAnsi="Arial" w:cs="Arial"/>
          <w:sz w:val="24"/>
        </w:rPr>
        <w:t>přednesl</w:t>
      </w:r>
      <w:proofErr w:type="gramEnd"/>
      <w:r w:rsidR="00F46AA9" w:rsidRPr="00776C71">
        <w:rPr>
          <w:rFonts w:ascii="Arial" w:eastAsia="Arial" w:hAnsi="Arial" w:cs="Arial"/>
          <w:b/>
          <w:sz w:val="24"/>
        </w:rPr>
        <w:t xml:space="preserve"> Ing. </w:t>
      </w:r>
      <w:proofErr w:type="gramStart"/>
      <w:r w:rsidR="00F46AA9" w:rsidRPr="00776C71">
        <w:rPr>
          <w:rFonts w:ascii="Arial" w:eastAsia="Arial" w:hAnsi="Arial" w:cs="Arial"/>
          <w:b/>
          <w:sz w:val="24"/>
        </w:rPr>
        <w:t>Rozbořil</w:t>
      </w:r>
      <w:proofErr w:type="gramEnd"/>
      <w:r w:rsidR="00F46AA9" w:rsidRPr="00776C71">
        <w:rPr>
          <w:rFonts w:ascii="Arial" w:eastAsia="Arial" w:hAnsi="Arial" w:cs="Arial"/>
          <w:b/>
          <w:sz w:val="24"/>
        </w:rPr>
        <w:t>:</w:t>
      </w:r>
      <w:r w:rsidRPr="00776C71">
        <w:rPr>
          <w:rFonts w:ascii="Arial" w:eastAsia="Arial" w:hAnsi="Arial" w:cs="Arial"/>
          <w:sz w:val="24"/>
        </w:rPr>
        <w:t xml:space="preserve"> </w:t>
      </w:r>
      <w:r w:rsidR="00F46AA9" w:rsidRPr="00776C71">
        <w:rPr>
          <w:rFonts w:ascii="Arial" w:eastAsia="Arial" w:hAnsi="Arial" w:cs="Arial"/>
          <w:sz w:val="24"/>
        </w:rPr>
        <w:t xml:space="preserve">V roce 2005 začaly Kraj Jihomoravský, Moravskoslezský, Olomoucký a Zlínský vydávat společné propagační materiály. </w:t>
      </w:r>
      <w:r w:rsidR="009D2305" w:rsidRPr="00776C71">
        <w:rPr>
          <w:rFonts w:ascii="Arial" w:eastAsia="Arial" w:hAnsi="Arial" w:cs="Arial"/>
          <w:sz w:val="24"/>
        </w:rPr>
        <w:t xml:space="preserve">V rámci společného projektu bude vytvořena tištěná mapka s názvem „Mapa zážitků Moravy a Slezska“. Všechny čtyři kraje jsou do projektu zapojeny stejným finančním dílem, který činí 250 tis. Kč. </w:t>
      </w:r>
    </w:p>
    <w:p w:rsidR="00F46AA9" w:rsidRPr="00776C71" w:rsidRDefault="00F46AA9" w:rsidP="00F46AA9">
      <w:pPr>
        <w:spacing w:after="0" w:line="240" w:lineRule="auto"/>
        <w:jc w:val="both"/>
        <w:rPr>
          <w:rFonts w:ascii="Arial" w:eastAsia="Arial" w:hAnsi="Arial" w:cs="Arial"/>
          <w:sz w:val="24"/>
        </w:rPr>
      </w:pPr>
    </w:p>
    <w:p w:rsidR="00F7551C" w:rsidRPr="00776C71" w:rsidRDefault="00F46AA9" w:rsidP="009D2305">
      <w:pPr>
        <w:spacing w:after="0" w:line="240" w:lineRule="auto"/>
        <w:jc w:val="both"/>
        <w:rPr>
          <w:rFonts w:ascii="Arial" w:eastAsia="Arial" w:hAnsi="Arial" w:cs="Arial"/>
          <w:sz w:val="24"/>
        </w:rPr>
      </w:pPr>
      <w:r w:rsidRPr="00776C71">
        <w:rPr>
          <w:rFonts w:ascii="Arial" w:eastAsia="Arial" w:hAnsi="Arial" w:cs="Arial"/>
          <w:b/>
          <w:sz w:val="24"/>
        </w:rPr>
        <w:t xml:space="preserve">Ing. </w:t>
      </w:r>
      <w:proofErr w:type="gramStart"/>
      <w:r w:rsidRPr="00776C71">
        <w:rPr>
          <w:rFonts w:ascii="Arial" w:eastAsia="Arial" w:hAnsi="Arial" w:cs="Arial"/>
          <w:b/>
          <w:sz w:val="24"/>
        </w:rPr>
        <w:t>Rozbořil</w:t>
      </w:r>
      <w:r w:rsidRPr="00776C71">
        <w:rPr>
          <w:rFonts w:ascii="Arial" w:eastAsia="Arial" w:hAnsi="Arial" w:cs="Arial"/>
          <w:sz w:val="24"/>
        </w:rPr>
        <w:t xml:space="preserve"> v</w:t>
      </w:r>
      <w:r w:rsidR="00300E79" w:rsidRPr="00776C71">
        <w:rPr>
          <w:rFonts w:ascii="Arial" w:eastAsia="Arial" w:hAnsi="Arial" w:cs="Arial"/>
          <w:sz w:val="24"/>
        </w:rPr>
        <w:t>yzval</w:t>
      </w:r>
      <w:proofErr w:type="gramEnd"/>
      <w:r w:rsidR="00300E79" w:rsidRPr="00776C71">
        <w:rPr>
          <w:rFonts w:ascii="Arial" w:eastAsia="Arial" w:hAnsi="Arial" w:cs="Arial"/>
          <w:sz w:val="24"/>
        </w:rPr>
        <w:t xml:space="preserve"> zastupitele k dotazům. K projednávanému materiálu nebyly vzneseny žádné připomínky ani dotazy.</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Zastupitelstvo schválilo usnesení UZ/16/46/2015</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Přítomno 44, pro 42, proti 0, zdržel se 0, nehlasovali 2</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Návrh byl přijat.</w:t>
      </w: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b/>
          <w:sz w:val="26"/>
        </w:rPr>
      </w:pPr>
      <w:r w:rsidRPr="00776C71">
        <w:rPr>
          <w:rFonts w:ascii="Arial" w:eastAsia="Arial" w:hAnsi="Arial" w:cs="Arial"/>
          <w:b/>
          <w:sz w:val="26"/>
        </w:rPr>
        <w:t>29.</w:t>
      </w:r>
      <w:r w:rsidRPr="00776C71">
        <w:rPr>
          <w:rFonts w:ascii="Arial" w:eastAsia="Arial" w:hAnsi="Arial" w:cs="Arial"/>
          <w:b/>
          <w:sz w:val="26"/>
        </w:rPr>
        <w:tab/>
        <w:t>Finanční zajištění pořízení nového centrálního videokonferenčního systému krajů – smlouva</w:t>
      </w:r>
    </w:p>
    <w:p w:rsidR="00F7551C" w:rsidRPr="00776C71" w:rsidRDefault="00F7551C">
      <w:pPr>
        <w:spacing w:after="0" w:line="240" w:lineRule="auto"/>
        <w:rPr>
          <w:rFonts w:ascii="Arial" w:eastAsia="Arial" w:hAnsi="Arial" w:cs="Arial"/>
          <w:sz w:val="24"/>
        </w:rPr>
      </w:pPr>
    </w:p>
    <w:p w:rsidR="009D2305" w:rsidRPr="00776C71" w:rsidRDefault="00300E79">
      <w:pPr>
        <w:spacing w:after="0" w:line="240" w:lineRule="auto"/>
        <w:rPr>
          <w:rFonts w:ascii="Arial" w:eastAsia="Arial" w:hAnsi="Arial" w:cs="Arial"/>
          <w:sz w:val="24"/>
        </w:rPr>
      </w:pPr>
      <w:r w:rsidRPr="00776C71">
        <w:rPr>
          <w:rFonts w:ascii="Arial" w:eastAsia="Arial" w:hAnsi="Arial" w:cs="Arial"/>
          <w:sz w:val="24"/>
        </w:rPr>
        <w:t xml:space="preserve">Úvodní slovo </w:t>
      </w:r>
      <w:proofErr w:type="gramStart"/>
      <w:r w:rsidRPr="00776C71">
        <w:rPr>
          <w:rFonts w:ascii="Arial" w:eastAsia="Arial" w:hAnsi="Arial" w:cs="Arial"/>
          <w:sz w:val="24"/>
        </w:rPr>
        <w:t>přednesl</w:t>
      </w:r>
      <w:proofErr w:type="gramEnd"/>
      <w:r w:rsidRPr="00776C71">
        <w:rPr>
          <w:rFonts w:ascii="Arial" w:eastAsia="Arial" w:hAnsi="Arial" w:cs="Arial"/>
          <w:sz w:val="24"/>
        </w:rPr>
        <w:t xml:space="preserve"> </w:t>
      </w:r>
      <w:r w:rsidR="009D2305" w:rsidRPr="00776C71">
        <w:rPr>
          <w:rFonts w:ascii="Arial" w:eastAsia="Arial" w:hAnsi="Arial" w:cs="Arial"/>
          <w:b/>
          <w:sz w:val="24"/>
        </w:rPr>
        <w:t xml:space="preserve">Ing. </w:t>
      </w:r>
      <w:proofErr w:type="gramStart"/>
      <w:r w:rsidR="009D2305" w:rsidRPr="00776C71">
        <w:rPr>
          <w:rFonts w:ascii="Arial" w:eastAsia="Arial" w:hAnsi="Arial" w:cs="Arial"/>
          <w:b/>
          <w:sz w:val="24"/>
        </w:rPr>
        <w:t>Rozbořil</w:t>
      </w:r>
      <w:proofErr w:type="gramEnd"/>
      <w:r w:rsidR="009D2305" w:rsidRPr="00776C71">
        <w:rPr>
          <w:rFonts w:ascii="Arial" w:eastAsia="Arial" w:hAnsi="Arial" w:cs="Arial"/>
          <w:sz w:val="24"/>
        </w:rPr>
        <w:t>, který požádal Ing. Ničeho o komentář.</w:t>
      </w:r>
    </w:p>
    <w:p w:rsidR="009D2305" w:rsidRPr="00776C71" w:rsidRDefault="009D2305">
      <w:pPr>
        <w:spacing w:after="0" w:line="240" w:lineRule="auto"/>
        <w:rPr>
          <w:rFonts w:ascii="Arial" w:eastAsia="Arial" w:hAnsi="Arial" w:cs="Arial"/>
          <w:sz w:val="24"/>
        </w:rPr>
      </w:pPr>
    </w:p>
    <w:p w:rsidR="009D2305" w:rsidRPr="00776C71" w:rsidRDefault="009D2305" w:rsidP="009D2305">
      <w:pPr>
        <w:jc w:val="both"/>
        <w:rPr>
          <w:rFonts w:ascii="Arial" w:eastAsia="Arial" w:hAnsi="Arial" w:cs="Arial"/>
          <w:sz w:val="24"/>
        </w:rPr>
      </w:pPr>
      <w:r w:rsidRPr="00776C71">
        <w:rPr>
          <w:rFonts w:ascii="Arial" w:eastAsia="Arial" w:hAnsi="Arial" w:cs="Arial"/>
          <w:b/>
          <w:sz w:val="24"/>
        </w:rPr>
        <w:t>Ing. Niče</w:t>
      </w:r>
      <w:r w:rsidR="00D90C0D" w:rsidRPr="00776C71">
        <w:rPr>
          <w:rFonts w:ascii="Arial" w:eastAsia="Arial" w:hAnsi="Arial" w:cs="Arial"/>
          <w:b/>
          <w:sz w:val="24"/>
        </w:rPr>
        <w:t>, vedoucí odboru kancelář ředitele</w:t>
      </w:r>
      <w:r w:rsidRPr="00776C71">
        <w:rPr>
          <w:rFonts w:ascii="Arial" w:eastAsia="Arial" w:hAnsi="Arial" w:cs="Arial"/>
          <w:b/>
          <w:sz w:val="24"/>
        </w:rPr>
        <w:t>:</w:t>
      </w:r>
      <w:r w:rsidR="00300E79" w:rsidRPr="00776C71">
        <w:rPr>
          <w:rFonts w:ascii="Arial" w:eastAsia="Arial" w:hAnsi="Arial" w:cs="Arial"/>
          <w:b/>
          <w:sz w:val="24"/>
        </w:rPr>
        <w:t xml:space="preserve"> </w:t>
      </w:r>
      <w:r w:rsidRPr="00776C71">
        <w:rPr>
          <w:rFonts w:ascii="Arial" w:eastAsia="Arial" w:hAnsi="Arial" w:cs="Arial"/>
          <w:sz w:val="24"/>
        </w:rPr>
        <w:t>Jde o darovací smlouvu mezi OK a</w:t>
      </w:r>
      <w:r w:rsidR="00D90C0D" w:rsidRPr="00776C71">
        <w:rPr>
          <w:rFonts w:ascii="Arial" w:eastAsia="Arial" w:hAnsi="Arial" w:cs="Arial"/>
          <w:sz w:val="24"/>
        </w:rPr>
        <w:t> </w:t>
      </w:r>
      <w:r w:rsidR="00E84321" w:rsidRPr="00776C71">
        <w:rPr>
          <w:rFonts w:ascii="Arial" w:eastAsia="Arial" w:hAnsi="Arial" w:cs="Arial"/>
          <w:sz w:val="24"/>
        </w:rPr>
        <w:t>A</w:t>
      </w:r>
      <w:r w:rsidRPr="00776C71">
        <w:rPr>
          <w:rFonts w:ascii="Arial" w:eastAsia="Arial" w:hAnsi="Arial" w:cs="Arial"/>
          <w:sz w:val="24"/>
        </w:rPr>
        <w:t>sociací krajů ČR. Obsahem je poukázání finančních prostředků, které sdružují kraje za účelem pořízení nového centrálního videokonferenčního systému krajů. V</w:t>
      </w:r>
      <w:r w:rsidR="00D90C0D" w:rsidRPr="00776C71">
        <w:rPr>
          <w:rFonts w:ascii="Arial" w:eastAsia="Arial" w:hAnsi="Arial" w:cs="Arial"/>
          <w:sz w:val="24"/>
        </w:rPr>
        <w:t> </w:t>
      </w:r>
      <w:r w:rsidRPr="00776C71">
        <w:rPr>
          <w:rFonts w:ascii="Arial" w:eastAsia="Arial" w:hAnsi="Arial" w:cs="Arial"/>
          <w:sz w:val="24"/>
        </w:rPr>
        <w:t>DZ je popsána úspora pro kraje</w:t>
      </w:r>
      <w:r w:rsidR="0000100A" w:rsidRPr="00776C71">
        <w:rPr>
          <w:rFonts w:ascii="Arial" w:eastAsia="Arial" w:hAnsi="Arial" w:cs="Arial"/>
          <w:sz w:val="24"/>
        </w:rPr>
        <w:t xml:space="preserve"> a</w:t>
      </w:r>
      <w:r w:rsidR="00152129" w:rsidRPr="00776C71">
        <w:rPr>
          <w:rFonts w:ascii="Arial" w:eastAsia="Arial" w:hAnsi="Arial" w:cs="Arial"/>
          <w:sz w:val="24"/>
        </w:rPr>
        <w:t> </w:t>
      </w:r>
      <w:r w:rsidR="0000100A" w:rsidRPr="00776C71">
        <w:rPr>
          <w:rFonts w:ascii="Arial" w:eastAsia="Arial" w:hAnsi="Arial" w:cs="Arial"/>
          <w:sz w:val="24"/>
        </w:rPr>
        <w:t>způsob aktuální organizace, kdy je garantem M</w:t>
      </w:r>
      <w:r w:rsidRPr="00776C71">
        <w:rPr>
          <w:rFonts w:ascii="Arial" w:eastAsia="Arial" w:hAnsi="Arial" w:cs="Arial"/>
          <w:sz w:val="24"/>
        </w:rPr>
        <w:t>oravskoslezský kraj. Cílem</w:t>
      </w:r>
      <w:r w:rsidR="0000100A" w:rsidRPr="00776C71">
        <w:rPr>
          <w:rFonts w:ascii="Arial" w:eastAsia="Arial" w:hAnsi="Arial" w:cs="Arial"/>
          <w:sz w:val="24"/>
        </w:rPr>
        <w:t xml:space="preserve"> je </w:t>
      </w:r>
      <w:r w:rsidRPr="00776C71">
        <w:rPr>
          <w:rFonts w:ascii="Arial" w:eastAsia="Arial" w:hAnsi="Arial" w:cs="Arial"/>
          <w:sz w:val="24"/>
        </w:rPr>
        <w:t>na</w:t>
      </w:r>
      <w:r w:rsidR="00152129" w:rsidRPr="00776C71">
        <w:rPr>
          <w:rFonts w:ascii="Arial" w:eastAsia="Arial" w:hAnsi="Arial" w:cs="Arial"/>
          <w:sz w:val="24"/>
        </w:rPr>
        <w:t> </w:t>
      </w:r>
      <w:r w:rsidRPr="00776C71">
        <w:rPr>
          <w:rFonts w:ascii="Arial" w:eastAsia="Arial" w:hAnsi="Arial" w:cs="Arial"/>
          <w:sz w:val="24"/>
        </w:rPr>
        <w:t xml:space="preserve">základě soutěže vybrat dodavatele systému s tím, že systém bude provozován krajem Vysočina. </w:t>
      </w:r>
    </w:p>
    <w:p w:rsidR="00F7551C" w:rsidRPr="00776C71" w:rsidRDefault="009D2305" w:rsidP="00152129">
      <w:pPr>
        <w:spacing w:after="0" w:line="240" w:lineRule="auto"/>
        <w:jc w:val="both"/>
        <w:rPr>
          <w:rFonts w:ascii="Arial" w:eastAsia="Arial" w:hAnsi="Arial" w:cs="Arial"/>
          <w:sz w:val="24"/>
        </w:rPr>
      </w:pPr>
      <w:r w:rsidRPr="00776C71">
        <w:rPr>
          <w:rFonts w:ascii="Arial" w:eastAsia="Arial" w:hAnsi="Arial" w:cs="Arial"/>
          <w:b/>
          <w:sz w:val="24"/>
        </w:rPr>
        <w:t xml:space="preserve">Ing. </w:t>
      </w:r>
      <w:proofErr w:type="gramStart"/>
      <w:r w:rsidRPr="00776C71">
        <w:rPr>
          <w:rFonts w:ascii="Arial" w:eastAsia="Arial" w:hAnsi="Arial" w:cs="Arial"/>
          <w:b/>
          <w:sz w:val="24"/>
        </w:rPr>
        <w:t>Rozbořil</w:t>
      </w:r>
      <w:r w:rsidRPr="00776C71">
        <w:rPr>
          <w:rFonts w:ascii="Arial" w:eastAsia="Arial" w:hAnsi="Arial" w:cs="Arial"/>
          <w:sz w:val="24"/>
        </w:rPr>
        <w:t xml:space="preserve">  v</w:t>
      </w:r>
      <w:r w:rsidR="00300E79" w:rsidRPr="00776C71">
        <w:rPr>
          <w:rFonts w:ascii="Arial" w:eastAsia="Arial" w:hAnsi="Arial" w:cs="Arial"/>
          <w:sz w:val="24"/>
        </w:rPr>
        <w:t>yzval</w:t>
      </w:r>
      <w:proofErr w:type="gramEnd"/>
      <w:r w:rsidR="00300E79" w:rsidRPr="00776C71">
        <w:rPr>
          <w:rFonts w:ascii="Arial" w:eastAsia="Arial" w:hAnsi="Arial" w:cs="Arial"/>
          <w:sz w:val="24"/>
        </w:rPr>
        <w:t xml:space="preserve"> zastupitele k dotazům. K projednávanému materiálu nebyly vzneseny žádné připomínky ani dotazy.</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Zastupitelstvo schválilo usnesení UZ/16/47/2015</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Přítomno 44, pro 42, proti 0, zdržel se 0, nehlasovali 2</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Návrh byl přijat.</w:t>
      </w: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b/>
          <w:sz w:val="26"/>
        </w:rPr>
      </w:pPr>
      <w:r w:rsidRPr="00776C71">
        <w:rPr>
          <w:rFonts w:ascii="Arial" w:eastAsia="Arial" w:hAnsi="Arial" w:cs="Arial"/>
          <w:b/>
          <w:sz w:val="26"/>
        </w:rPr>
        <w:lastRenderedPageBreak/>
        <w:t>30.</w:t>
      </w:r>
      <w:r w:rsidRPr="00776C71">
        <w:rPr>
          <w:rFonts w:ascii="Arial" w:eastAsia="Arial" w:hAnsi="Arial" w:cs="Arial"/>
          <w:b/>
          <w:sz w:val="26"/>
        </w:rPr>
        <w:tab/>
        <w:t>Program účelové neinvestiční dotace v požární ochraně na výdaje jednotek sboru dobrovolných hasičů obcí Olomouckého kraje v roce 2015</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rPr>
          <w:rFonts w:ascii="Arial" w:eastAsia="Arial" w:hAnsi="Arial" w:cs="Arial"/>
          <w:sz w:val="24"/>
        </w:rPr>
      </w:pPr>
      <w:r w:rsidRPr="00776C71">
        <w:rPr>
          <w:rFonts w:ascii="Arial" w:eastAsia="Arial" w:hAnsi="Arial" w:cs="Arial"/>
          <w:sz w:val="24"/>
        </w:rPr>
        <w:t xml:space="preserve">Úvodní slovo </w:t>
      </w:r>
      <w:proofErr w:type="gramStart"/>
      <w:r w:rsidRPr="00776C71">
        <w:rPr>
          <w:rFonts w:ascii="Arial" w:eastAsia="Arial" w:hAnsi="Arial" w:cs="Arial"/>
          <w:sz w:val="24"/>
        </w:rPr>
        <w:t>přednesl</w:t>
      </w:r>
      <w:proofErr w:type="gramEnd"/>
      <w:r w:rsidRPr="00776C71">
        <w:rPr>
          <w:rFonts w:ascii="Arial" w:eastAsia="Arial" w:hAnsi="Arial" w:cs="Arial"/>
          <w:sz w:val="24"/>
        </w:rPr>
        <w:t xml:space="preserve"> </w:t>
      </w:r>
      <w:r w:rsidR="0000100A" w:rsidRPr="00776C71">
        <w:rPr>
          <w:rFonts w:ascii="Arial" w:eastAsia="Arial" w:hAnsi="Arial" w:cs="Arial"/>
          <w:b/>
          <w:sz w:val="24"/>
        </w:rPr>
        <w:t xml:space="preserve">Ing. </w:t>
      </w:r>
      <w:proofErr w:type="gramStart"/>
      <w:r w:rsidR="0000100A" w:rsidRPr="00776C71">
        <w:rPr>
          <w:rFonts w:ascii="Arial" w:eastAsia="Arial" w:hAnsi="Arial" w:cs="Arial"/>
          <w:b/>
          <w:sz w:val="24"/>
        </w:rPr>
        <w:t>Rozbořil</w:t>
      </w:r>
      <w:proofErr w:type="gramEnd"/>
      <w:r w:rsidR="0000100A" w:rsidRPr="00776C71">
        <w:rPr>
          <w:rFonts w:ascii="Arial" w:eastAsia="Arial" w:hAnsi="Arial" w:cs="Arial"/>
          <w:b/>
          <w:sz w:val="24"/>
        </w:rPr>
        <w:t>.</w:t>
      </w:r>
    </w:p>
    <w:p w:rsidR="00F7551C" w:rsidRPr="00776C71" w:rsidRDefault="00F7551C">
      <w:pPr>
        <w:spacing w:after="0" w:line="240" w:lineRule="auto"/>
        <w:rPr>
          <w:rFonts w:ascii="Arial" w:eastAsia="Arial" w:hAnsi="Arial" w:cs="Arial"/>
          <w:sz w:val="24"/>
        </w:rPr>
      </w:pPr>
    </w:p>
    <w:p w:rsidR="009B54F9" w:rsidRPr="00776C71" w:rsidRDefault="0000100A" w:rsidP="00880231">
      <w:pPr>
        <w:spacing w:after="0"/>
        <w:jc w:val="both"/>
        <w:rPr>
          <w:rFonts w:ascii="Arial" w:eastAsia="Arial" w:hAnsi="Arial" w:cs="Arial"/>
          <w:sz w:val="24"/>
        </w:rPr>
      </w:pPr>
      <w:r w:rsidRPr="00776C71">
        <w:rPr>
          <w:rFonts w:ascii="Arial" w:eastAsia="Arial" w:hAnsi="Arial" w:cs="Arial"/>
          <w:b/>
          <w:sz w:val="24"/>
        </w:rPr>
        <w:t>Ing. Niče</w:t>
      </w:r>
      <w:r w:rsidR="00D90C0D" w:rsidRPr="00776C71">
        <w:rPr>
          <w:rFonts w:ascii="Arial" w:eastAsia="Arial" w:hAnsi="Arial" w:cs="Arial"/>
          <w:b/>
          <w:sz w:val="24"/>
        </w:rPr>
        <w:t>, vedoucí odboru kancelář ředitele</w:t>
      </w:r>
      <w:r w:rsidRPr="00776C71">
        <w:rPr>
          <w:rFonts w:ascii="Arial" w:eastAsia="Arial" w:hAnsi="Arial" w:cs="Arial"/>
          <w:b/>
          <w:sz w:val="24"/>
        </w:rPr>
        <w:t>:</w:t>
      </w:r>
      <w:r w:rsidRPr="00776C71">
        <w:rPr>
          <w:rFonts w:ascii="Arial" w:eastAsia="Arial" w:hAnsi="Arial" w:cs="Arial"/>
          <w:sz w:val="24"/>
        </w:rPr>
        <w:t xml:space="preserve"> Dne 24. 4. 2015 schválilo ZOK materiál, kterým rozdělovalo finanční prostředky ze státního rozpočtu na</w:t>
      </w:r>
      <w:r w:rsidR="00880231" w:rsidRPr="00776C71">
        <w:rPr>
          <w:rFonts w:ascii="Arial" w:eastAsia="Arial" w:hAnsi="Arial" w:cs="Arial"/>
          <w:sz w:val="24"/>
        </w:rPr>
        <w:t xml:space="preserve"> neinvestiční dotace v požární ochraně na výdaje jednotek sboru dobrovolných hasičů.</w:t>
      </w:r>
      <w:r w:rsidRPr="00776C71">
        <w:rPr>
          <w:rFonts w:ascii="Arial" w:eastAsia="Arial" w:hAnsi="Arial" w:cs="Arial"/>
          <w:sz w:val="24"/>
        </w:rPr>
        <w:t xml:space="preserve"> </w:t>
      </w:r>
    </w:p>
    <w:p w:rsidR="009B54F9" w:rsidRPr="00776C71" w:rsidRDefault="009B54F9" w:rsidP="00880231">
      <w:pPr>
        <w:spacing w:after="0"/>
        <w:jc w:val="both"/>
        <w:rPr>
          <w:rFonts w:ascii="Arial" w:eastAsia="Arial" w:hAnsi="Arial" w:cs="Arial"/>
          <w:sz w:val="24"/>
        </w:rPr>
      </w:pPr>
      <w:r w:rsidRPr="00776C71">
        <w:rPr>
          <w:rFonts w:ascii="Arial" w:eastAsia="Arial" w:hAnsi="Arial" w:cs="Arial"/>
          <w:b/>
          <w:sz w:val="24"/>
        </w:rPr>
        <w:t>Ing. Niče, vedoucí odboru kancelář ředitele</w:t>
      </w:r>
      <w:r w:rsidRPr="00776C71">
        <w:rPr>
          <w:rFonts w:ascii="Arial" w:eastAsia="Arial" w:hAnsi="Arial" w:cs="Arial"/>
          <w:sz w:val="24"/>
        </w:rPr>
        <w:t xml:space="preserve"> předložil návrh ROK na úpravu materiálu. </w:t>
      </w:r>
    </w:p>
    <w:p w:rsidR="004979F8" w:rsidRPr="00776C71" w:rsidRDefault="004979F8" w:rsidP="00880231">
      <w:pPr>
        <w:spacing w:after="0"/>
        <w:jc w:val="both"/>
        <w:rPr>
          <w:rFonts w:ascii="Arial" w:eastAsia="Arial" w:hAnsi="Arial" w:cs="Arial"/>
          <w:sz w:val="24"/>
        </w:rPr>
      </w:pPr>
    </w:p>
    <w:p w:rsidR="004979F8" w:rsidRPr="00776C71" w:rsidRDefault="004979F8" w:rsidP="004979F8">
      <w:pPr>
        <w:spacing w:after="0" w:line="240" w:lineRule="auto"/>
        <w:jc w:val="both"/>
        <w:rPr>
          <w:rFonts w:ascii="Arial" w:eastAsia="Arial" w:hAnsi="Arial" w:cs="Arial"/>
          <w:sz w:val="24"/>
          <w:u w:val="single"/>
        </w:rPr>
      </w:pPr>
      <w:r w:rsidRPr="00776C71">
        <w:rPr>
          <w:rFonts w:ascii="Arial" w:eastAsia="Arial" w:hAnsi="Arial" w:cs="Arial"/>
          <w:sz w:val="24"/>
          <w:u w:val="single"/>
        </w:rPr>
        <w:t>Byla promítnuta oprava termínů v Příloze č. 1:</w:t>
      </w:r>
    </w:p>
    <w:p w:rsidR="004979F8" w:rsidRPr="00776C71" w:rsidRDefault="004979F8" w:rsidP="004979F8">
      <w:pPr>
        <w:pStyle w:val="Odstavecseseznamem"/>
        <w:numPr>
          <w:ilvl w:val="0"/>
          <w:numId w:val="4"/>
        </w:numPr>
        <w:jc w:val="both"/>
        <w:rPr>
          <w:rFonts w:ascii="Arial" w:eastAsia="Arial" w:hAnsi="Arial" w:cs="Arial"/>
        </w:rPr>
      </w:pPr>
      <w:r w:rsidRPr="00776C71">
        <w:rPr>
          <w:rFonts w:ascii="Arial" w:eastAsia="Arial" w:hAnsi="Arial" w:cs="Arial"/>
        </w:rPr>
        <w:t>Na str. 5, 7, 9, 11–14 a 16 byl termín „31. červenec“ nahrazen termínem „20. srpen“, termín „1. červenec“ byl nahrazen termínem „29. červenec“.</w:t>
      </w:r>
    </w:p>
    <w:p w:rsidR="004979F8" w:rsidRPr="00776C71" w:rsidRDefault="004979F8" w:rsidP="00880231">
      <w:pPr>
        <w:spacing w:after="0"/>
        <w:jc w:val="both"/>
        <w:rPr>
          <w:rFonts w:ascii="Arial" w:eastAsia="Arial" w:hAnsi="Arial" w:cs="Arial"/>
          <w:sz w:val="24"/>
        </w:rPr>
      </w:pPr>
    </w:p>
    <w:p w:rsidR="0000100A" w:rsidRPr="00776C71" w:rsidRDefault="004979F8" w:rsidP="00880231">
      <w:pPr>
        <w:spacing w:after="0"/>
        <w:jc w:val="both"/>
        <w:rPr>
          <w:rFonts w:ascii="Arial" w:eastAsia="Arial" w:hAnsi="Arial" w:cs="Arial"/>
          <w:sz w:val="24"/>
        </w:rPr>
      </w:pPr>
      <w:r w:rsidRPr="00776C71">
        <w:rPr>
          <w:rFonts w:ascii="Arial" w:eastAsia="Arial" w:hAnsi="Arial" w:cs="Arial"/>
          <w:b/>
          <w:sz w:val="24"/>
        </w:rPr>
        <w:t>Ing. Niče, vedoucí odboru kancelář ředitele:</w:t>
      </w:r>
      <w:r w:rsidRPr="00776C71">
        <w:rPr>
          <w:rFonts w:ascii="Arial" w:eastAsia="Arial" w:hAnsi="Arial" w:cs="Arial"/>
          <w:sz w:val="24"/>
        </w:rPr>
        <w:t xml:space="preserve"> </w:t>
      </w:r>
      <w:r w:rsidR="0000100A" w:rsidRPr="00776C71">
        <w:rPr>
          <w:rFonts w:ascii="Arial" w:eastAsia="Arial" w:hAnsi="Arial" w:cs="Arial"/>
          <w:sz w:val="24"/>
        </w:rPr>
        <w:t>V letošním roce byla přijata novela zákona č.</w:t>
      </w:r>
      <w:r w:rsidR="00880231" w:rsidRPr="00776C71">
        <w:rPr>
          <w:rFonts w:ascii="Arial" w:eastAsia="Arial" w:hAnsi="Arial" w:cs="Arial"/>
          <w:sz w:val="24"/>
        </w:rPr>
        <w:t> </w:t>
      </w:r>
      <w:r w:rsidR="0000100A" w:rsidRPr="00776C71">
        <w:rPr>
          <w:rFonts w:ascii="Arial" w:eastAsia="Arial" w:hAnsi="Arial" w:cs="Arial"/>
          <w:sz w:val="24"/>
        </w:rPr>
        <w:t>250/2000 Sb., která mění pravidla pro poskytování finančních prostředků. Vedli jsme jednání se zástupci ministerstva financí a</w:t>
      </w:r>
      <w:r w:rsidR="00D90C0D" w:rsidRPr="00776C71">
        <w:rPr>
          <w:rFonts w:ascii="Arial" w:eastAsia="Arial" w:hAnsi="Arial" w:cs="Arial"/>
          <w:sz w:val="24"/>
        </w:rPr>
        <w:t> </w:t>
      </w:r>
      <w:r w:rsidR="0000100A" w:rsidRPr="00776C71">
        <w:rPr>
          <w:rFonts w:ascii="Arial" w:eastAsia="Arial" w:hAnsi="Arial" w:cs="Arial"/>
          <w:sz w:val="24"/>
        </w:rPr>
        <w:t>ministerstva vnitra. Posle</w:t>
      </w:r>
      <w:r w:rsidR="00152129" w:rsidRPr="00776C71">
        <w:rPr>
          <w:rFonts w:ascii="Arial" w:eastAsia="Arial" w:hAnsi="Arial" w:cs="Arial"/>
          <w:sz w:val="24"/>
        </w:rPr>
        <w:t>dní doporučení je z května 2015. V</w:t>
      </w:r>
      <w:r w:rsidR="0000100A" w:rsidRPr="00776C71">
        <w:rPr>
          <w:rFonts w:ascii="Arial" w:eastAsia="Arial" w:hAnsi="Arial" w:cs="Arial"/>
          <w:sz w:val="24"/>
        </w:rPr>
        <w:t xml:space="preserve"> případě státních prostředků, které protečou přes rozpočet kraje, bychom měli postupovat formou vyhlášení dotačního programu dle</w:t>
      </w:r>
      <w:r w:rsidR="00152129" w:rsidRPr="00776C71">
        <w:rPr>
          <w:rFonts w:ascii="Arial" w:eastAsia="Arial" w:hAnsi="Arial" w:cs="Arial"/>
          <w:sz w:val="24"/>
        </w:rPr>
        <w:t> </w:t>
      </w:r>
      <w:r w:rsidR="0000100A" w:rsidRPr="00776C71">
        <w:rPr>
          <w:rFonts w:ascii="Arial" w:eastAsia="Arial" w:hAnsi="Arial" w:cs="Arial"/>
          <w:sz w:val="24"/>
        </w:rPr>
        <w:t>zákona č. 250/2000 Sb. Proto žádosti, které byly 24. 4. 2015 ZOK schváleny nebyly administrovány. Staví nás to do pozice, kdy musíme začít od začátku. Bude-li tento program dnes schválen, bude od pondělí po</w:t>
      </w:r>
      <w:r w:rsidR="00D90C0D" w:rsidRPr="00776C71">
        <w:rPr>
          <w:rFonts w:ascii="Arial" w:eastAsia="Arial" w:hAnsi="Arial" w:cs="Arial"/>
          <w:sz w:val="24"/>
        </w:rPr>
        <w:t> </w:t>
      </w:r>
      <w:r w:rsidR="0000100A" w:rsidRPr="00776C71">
        <w:rPr>
          <w:rFonts w:ascii="Arial" w:eastAsia="Arial" w:hAnsi="Arial" w:cs="Arial"/>
          <w:sz w:val="24"/>
        </w:rPr>
        <w:t>dobu 1 měsíce zveřejněn. Od</w:t>
      </w:r>
      <w:r w:rsidR="00880231" w:rsidRPr="00776C71">
        <w:rPr>
          <w:rFonts w:ascii="Arial" w:eastAsia="Arial" w:hAnsi="Arial" w:cs="Arial"/>
          <w:sz w:val="24"/>
        </w:rPr>
        <w:t> </w:t>
      </w:r>
      <w:r w:rsidR="00152129" w:rsidRPr="00776C71">
        <w:rPr>
          <w:rFonts w:ascii="Arial" w:eastAsia="Arial" w:hAnsi="Arial" w:cs="Arial"/>
          <w:sz w:val="24"/>
        </w:rPr>
        <w:t>29. č</w:t>
      </w:r>
      <w:r w:rsidR="0000100A" w:rsidRPr="00776C71">
        <w:rPr>
          <w:rFonts w:ascii="Arial" w:eastAsia="Arial" w:hAnsi="Arial" w:cs="Arial"/>
          <w:sz w:val="24"/>
        </w:rPr>
        <w:t>ervence do 20</w:t>
      </w:r>
      <w:r w:rsidR="00152129" w:rsidRPr="00776C71">
        <w:rPr>
          <w:rFonts w:ascii="Arial" w:eastAsia="Arial" w:hAnsi="Arial" w:cs="Arial"/>
          <w:sz w:val="24"/>
        </w:rPr>
        <w:t>.</w:t>
      </w:r>
      <w:r w:rsidR="0000100A" w:rsidRPr="00776C71">
        <w:rPr>
          <w:rFonts w:ascii="Arial" w:eastAsia="Arial" w:hAnsi="Arial" w:cs="Arial"/>
          <w:sz w:val="24"/>
        </w:rPr>
        <w:t xml:space="preserve"> srpna </w:t>
      </w:r>
      <w:r w:rsidR="00880231" w:rsidRPr="00776C71">
        <w:rPr>
          <w:rFonts w:ascii="Arial" w:eastAsia="Arial" w:hAnsi="Arial" w:cs="Arial"/>
          <w:sz w:val="24"/>
        </w:rPr>
        <w:t>dojde ke sběru žádostí, který probíhá</w:t>
      </w:r>
      <w:r w:rsidR="0000100A" w:rsidRPr="00776C71">
        <w:rPr>
          <w:rFonts w:ascii="Arial" w:eastAsia="Arial" w:hAnsi="Arial" w:cs="Arial"/>
          <w:sz w:val="24"/>
        </w:rPr>
        <w:t xml:space="preserve"> ve dvou etapách. </w:t>
      </w:r>
      <w:r w:rsidR="00880231" w:rsidRPr="00776C71">
        <w:rPr>
          <w:rFonts w:ascii="Arial" w:eastAsia="Arial" w:hAnsi="Arial" w:cs="Arial"/>
          <w:sz w:val="24"/>
        </w:rPr>
        <w:t xml:space="preserve">První se týká </w:t>
      </w:r>
      <w:r w:rsidR="0000100A" w:rsidRPr="00776C71">
        <w:rPr>
          <w:rFonts w:ascii="Arial" w:eastAsia="Arial" w:hAnsi="Arial" w:cs="Arial"/>
          <w:sz w:val="24"/>
        </w:rPr>
        <w:t>výdajů</w:t>
      </w:r>
      <w:r w:rsidR="00880231" w:rsidRPr="00776C71">
        <w:rPr>
          <w:rFonts w:ascii="Arial" w:eastAsia="Arial" w:hAnsi="Arial" w:cs="Arial"/>
          <w:sz w:val="24"/>
        </w:rPr>
        <w:t xml:space="preserve"> za období roku 2014 – června 2015, které nemohly být s ohledem na nejasnosti formy možného poskytnutí vyplaceny</w:t>
      </w:r>
      <w:r w:rsidR="0000100A" w:rsidRPr="00776C71">
        <w:rPr>
          <w:rFonts w:ascii="Arial" w:eastAsia="Arial" w:hAnsi="Arial" w:cs="Arial"/>
          <w:sz w:val="24"/>
        </w:rPr>
        <w:t xml:space="preserve"> a</w:t>
      </w:r>
      <w:r w:rsidR="00880231" w:rsidRPr="00776C71">
        <w:rPr>
          <w:rFonts w:ascii="Arial" w:eastAsia="Arial" w:hAnsi="Arial" w:cs="Arial"/>
          <w:sz w:val="24"/>
        </w:rPr>
        <w:t xml:space="preserve"> druhá etapa sběru žádostí je </w:t>
      </w:r>
      <w:r w:rsidR="0000100A" w:rsidRPr="00776C71">
        <w:rPr>
          <w:rFonts w:ascii="Arial" w:eastAsia="Arial" w:hAnsi="Arial" w:cs="Arial"/>
          <w:sz w:val="24"/>
        </w:rPr>
        <w:t>dle výdajů, které byly realizovány v</w:t>
      </w:r>
      <w:r w:rsidR="00D90C0D" w:rsidRPr="00776C71">
        <w:rPr>
          <w:rFonts w:ascii="Arial" w:eastAsia="Arial" w:hAnsi="Arial" w:cs="Arial"/>
          <w:sz w:val="24"/>
        </w:rPr>
        <w:t> </w:t>
      </w:r>
      <w:r w:rsidR="0000100A" w:rsidRPr="00776C71">
        <w:rPr>
          <w:rFonts w:ascii="Arial" w:eastAsia="Arial" w:hAnsi="Arial" w:cs="Arial"/>
          <w:sz w:val="24"/>
        </w:rPr>
        <w:t>průběhu července až září letošního roku. S tou</w:t>
      </w:r>
      <w:r w:rsidR="00880231" w:rsidRPr="00776C71">
        <w:rPr>
          <w:rFonts w:ascii="Arial" w:eastAsia="Arial" w:hAnsi="Arial" w:cs="Arial"/>
          <w:sz w:val="24"/>
        </w:rPr>
        <w:t>to tématikou se potkáte na ZOK opět v září a prosinci 2015. Z</w:t>
      </w:r>
      <w:r w:rsidR="0000100A" w:rsidRPr="00776C71">
        <w:rPr>
          <w:rFonts w:ascii="Arial" w:eastAsia="Arial" w:hAnsi="Arial" w:cs="Arial"/>
          <w:sz w:val="24"/>
        </w:rPr>
        <w:t xml:space="preserve"> hlediska </w:t>
      </w:r>
      <w:r w:rsidR="00880231" w:rsidRPr="00776C71">
        <w:rPr>
          <w:rFonts w:ascii="Arial" w:eastAsia="Arial" w:hAnsi="Arial" w:cs="Arial"/>
          <w:sz w:val="24"/>
        </w:rPr>
        <w:t xml:space="preserve">dopadu na </w:t>
      </w:r>
      <w:r w:rsidR="0000100A" w:rsidRPr="00776C71">
        <w:rPr>
          <w:rFonts w:ascii="Arial" w:eastAsia="Arial" w:hAnsi="Arial" w:cs="Arial"/>
          <w:sz w:val="24"/>
        </w:rPr>
        <w:t>usnesení budeme revokovat us</w:t>
      </w:r>
      <w:r w:rsidR="00CF6460" w:rsidRPr="00776C71">
        <w:rPr>
          <w:rFonts w:ascii="Arial" w:eastAsia="Arial" w:hAnsi="Arial" w:cs="Arial"/>
          <w:sz w:val="24"/>
        </w:rPr>
        <w:t>n</w:t>
      </w:r>
      <w:r w:rsidR="0000100A" w:rsidRPr="00776C71">
        <w:rPr>
          <w:rFonts w:ascii="Arial" w:eastAsia="Arial" w:hAnsi="Arial" w:cs="Arial"/>
          <w:sz w:val="24"/>
        </w:rPr>
        <w:t>esení z</w:t>
      </w:r>
      <w:r w:rsidR="00D90C0D" w:rsidRPr="00776C71">
        <w:rPr>
          <w:rFonts w:ascii="Arial" w:eastAsia="Arial" w:hAnsi="Arial" w:cs="Arial"/>
          <w:sz w:val="24"/>
        </w:rPr>
        <w:t> </w:t>
      </w:r>
      <w:r w:rsidR="0000100A" w:rsidRPr="00776C71">
        <w:rPr>
          <w:rFonts w:ascii="Arial" w:eastAsia="Arial" w:hAnsi="Arial" w:cs="Arial"/>
          <w:sz w:val="24"/>
        </w:rPr>
        <w:t>24. 4. 2015</w:t>
      </w:r>
      <w:r w:rsidR="00CF6460" w:rsidRPr="00776C71">
        <w:rPr>
          <w:rFonts w:ascii="Arial" w:eastAsia="Arial" w:hAnsi="Arial" w:cs="Arial"/>
          <w:sz w:val="24"/>
        </w:rPr>
        <w:t>.</w:t>
      </w:r>
      <w:r w:rsidR="0000100A" w:rsidRPr="00776C71">
        <w:rPr>
          <w:rFonts w:ascii="Arial" w:eastAsia="Arial" w:hAnsi="Arial" w:cs="Arial"/>
          <w:sz w:val="24"/>
        </w:rPr>
        <w:t xml:space="preserve"> </w:t>
      </w:r>
    </w:p>
    <w:p w:rsidR="0000100A" w:rsidRPr="00776C71" w:rsidRDefault="0000100A">
      <w:pPr>
        <w:spacing w:after="0" w:line="240" w:lineRule="auto"/>
        <w:rPr>
          <w:rFonts w:ascii="Arial" w:eastAsia="Arial" w:hAnsi="Arial" w:cs="Arial"/>
          <w:sz w:val="24"/>
        </w:rPr>
      </w:pPr>
    </w:p>
    <w:p w:rsidR="00D73C51" w:rsidRPr="00776C71" w:rsidRDefault="00D73C51" w:rsidP="00D73C51">
      <w:pPr>
        <w:spacing w:after="0" w:line="240" w:lineRule="auto"/>
        <w:rPr>
          <w:rFonts w:ascii="Arial" w:eastAsia="Arial" w:hAnsi="Arial" w:cs="Arial"/>
          <w:sz w:val="24"/>
        </w:rPr>
      </w:pPr>
      <w:r w:rsidRPr="00776C71">
        <w:rPr>
          <w:rFonts w:ascii="Arial" w:eastAsia="Arial" w:hAnsi="Arial" w:cs="Arial"/>
          <w:b/>
          <w:sz w:val="24"/>
        </w:rPr>
        <w:t xml:space="preserve">Ing. </w:t>
      </w:r>
      <w:proofErr w:type="gramStart"/>
      <w:r w:rsidRPr="00776C71">
        <w:rPr>
          <w:rFonts w:ascii="Arial" w:eastAsia="Arial" w:hAnsi="Arial" w:cs="Arial"/>
          <w:b/>
          <w:sz w:val="24"/>
        </w:rPr>
        <w:t>Rozbořil</w:t>
      </w:r>
      <w:r w:rsidRPr="00776C71">
        <w:rPr>
          <w:rFonts w:ascii="Arial" w:eastAsia="Arial" w:hAnsi="Arial" w:cs="Arial"/>
          <w:sz w:val="24"/>
        </w:rPr>
        <w:t xml:space="preserve"> předal</w:t>
      </w:r>
      <w:proofErr w:type="gramEnd"/>
      <w:r w:rsidRPr="00776C71">
        <w:rPr>
          <w:rFonts w:ascii="Arial" w:eastAsia="Arial" w:hAnsi="Arial" w:cs="Arial"/>
          <w:sz w:val="24"/>
        </w:rPr>
        <w:t xml:space="preserve"> řízení zasedání </w:t>
      </w:r>
      <w:r w:rsidRPr="00776C71">
        <w:rPr>
          <w:rFonts w:ascii="Arial" w:eastAsia="Arial" w:hAnsi="Arial" w:cs="Arial"/>
          <w:b/>
          <w:sz w:val="24"/>
        </w:rPr>
        <w:t>PhDr. Mačákovi, MBA</w:t>
      </w:r>
      <w:r w:rsidRPr="00776C71">
        <w:rPr>
          <w:rFonts w:ascii="Arial" w:eastAsia="Arial" w:hAnsi="Arial" w:cs="Arial"/>
          <w:sz w:val="24"/>
        </w:rPr>
        <w:t>, v 11:55 hod.</w:t>
      </w:r>
    </w:p>
    <w:p w:rsidR="00D73C51" w:rsidRPr="00776C71" w:rsidRDefault="00D73C51" w:rsidP="00CF6460">
      <w:pPr>
        <w:spacing w:after="0" w:line="240" w:lineRule="auto"/>
        <w:jc w:val="both"/>
        <w:rPr>
          <w:rFonts w:ascii="Arial" w:eastAsia="Arial" w:hAnsi="Arial" w:cs="Arial"/>
          <w:b/>
          <w:sz w:val="24"/>
        </w:rPr>
      </w:pPr>
    </w:p>
    <w:p w:rsidR="00F7551C" w:rsidRPr="00776C71" w:rsidRDefault="00300E79" w:rsidP="00CF6460">
      <w:pPr>
        <w:spacing w:after="0" w:line="240" w:lineRule="auto"/>
        <w:jc w:val="both"/>
        <w:rPr>
          <w:rFonts w:ascii="Arial" w:eastAsia="Arial" w:hAnsi="Arial" w:cs="Arial"/>
          <w:sz w:val="24"/>
        </w:rPr>
      </w:pPr>
      <w:r w:rsidRPr="00776C71">
        <w:rPr>
          <w:rFonts w:ascii="Arial" w:eastAsia="Arial" w:hAnsi="Arial" w:cs="Arial"/>
          <w:b/>
          <w:sz w:val="24"/>
        </w:rPr>
        <w:t>PhDr. Mačák</w:t>
      </w:r>
      <w:r w:rsidR="00CF6460" w:rsidRPr="00776C71">
        <w:rPr>
          <w:rFonts w:ascii="Arial" w:eastAsia="Arial" w:hAnsi="Arial" w:cs="Arial"/>
          <w:b/>
          <w:sz w:val="24"/>
        </w:rPr>
        <w:t>, MBA,</w:t>
      </w:r>
      <w:r w:rsidRPr="00776C71">
        <w:rPr>
          <w:rFonts w:ascii="Arial" w:eastAsia="Arial" w:hAnsi="Arial" w:cs="Arial"/>
          <w:sz w:val="24"/>
        </w:rPr>
        <w:t xml:space="preserve"> vyzval zastupitele k dotazům. K projednávanému materiálu nebyly vzneseny žádné připomínky ani dotazy.</w:t>
      </w:r>
    </w:p>
    <w:p w:rsidR="00FF7EED" w:rsidRPr="00776C71" w:rsidRDefault="00FF7EED" w:rsidP="00CF6460">
      <w:pPr>
        <w:spacing w:after="0" w:line="240" w:lineRule="auto"/>
        <w:jc w:val="both"/>
        <w:rPr>
          <w:rFonts w:ascii="Arial" w:eastAsia="Arial" w:hAnsi="Arial" w:cs="Arial"/>
          <w:sz w:val="24"/>
        </w:rPr>
      </w:pPr>
    </w:p>
    <w:p w:rsidR="00FF7EED" w:rsidRPr="00776C71" w:rsidRDefault="00FF7EED" w:rsidP="00CF6460">
      <w:pPr>
        <w:spacing w:after="0" w:line="240" w:lineRule="auto"/>
        <w:rPr>
          <w:rFonts w:ascii="Arial" w:eastAsia="Arial" w:hAnsi="Arial" w:cs="Arial"/>
          <w:sz w:val="24"/>
        </w:rPr>
      </w:pPr>
      <w:r w:rsidRPr="00776C71">
        <w:rPr>
          <w:rFonts w:ascii="Arial" w:eastAsia="Arial" w:hAnsi="Arial" w:cs="Arial"/>
          <w:b/>
          <w:sz w:val="24"/>
        </w:rPr>
        <w:t xml:space="preserve">PhDr. Mačák, MBA, </w:t>
      </w:r>
      <w:r w:rsidRPr="00776C71">
        <w:rPr>
          <w:rFonts w:ascii="Arial" w:eastAsia="Arial" w:hAnsi="Arial" w:cs="Arial"/>
          <w:sz w:val="24"/>
        </w:rPr>
        <w:t>nechal hlasovat o upraveném materiálu.</w:t>
      </w:r>
    </w:p>
    <w:p w:rsidR="00FF7EED" w:rsidRPr="00776C71" w:rsidRDefault="00FF7EED" w:rsidP="00CF6460">
      <w:pPr>
        <w:spacing w:after="0" w:line="240" w:lineRule="auto"/>
        <w:rPr>
          <w:rFonts w:ascii="Arial" w:eastAsia="Arial" w:hAnsi="Arial" w:cs="Arial"/>
          <w:sz w:val="24"/>
        </w:rPr>
      </w:pPr>
    </w:p>
    <w:p w:rsidR="00CF6460" w:rsidRPr="00776C71" w:rsidRDefault="00CF6460" w:rsidP="00CF6460">
      <w:pPr>
        <w:spacing w:after="0" w:line="240" w:lineRule="auto"/>
        <w:jc w:val="both"/>
        <w:rPr>
          <w:rFonts w:ascii="Arial" w:eastAsia="Arial" w:hAnsi="Arial" w:cs="Arial"/>
          <w:sz w:val="24"/>
          <w:u w:val="single"/>
        </w:rPr>
      </w:pPr>
      <w:r w:rsidRPr="00776C71">
        <w:rPr>
          <w:rFonts w:ascii="Arial" w:eastAsia="Arial" w:hAnsi="Arial" w:cs="Arial"/>
          <w:sz w:val="24"/>
          <w:u w:val="single"/>
        </w:rPr>
        <w:t xml:space="preserve">Hlasování o upraveném usnesení: </w:t>
      </w:r>
    </w:p>
    <w:p w:rsidR="00FF7EED" w:rsidRPr="00776C71" w:rsidRDefault="00FF7EED" w:rsidP="00CF6460">
      <w:pPr>
        <w:spacing w:after="0" w:line="240" w:lineRule="auto"/>
        <w:jc w:val="both"/>
        <w:rPr>
          <w:rFonts w:ascii="Arial" w:eastAsia="Arial" w:hAnsi="Arial" w:cs="Arial"/>
          <w:sz w:val="24"/>
          <w:u w:val="single"/>
        </w:rPr>
      </w:pPr>
    </w:p>
    <w:p w:rsidR="00FF7EED" w:rsidRPr="00776C71" w:rsidRDefault="00FF7EED" w:rsidP="00FF7EED">
      <w:pPr>
        <w:spacing w:after="0" w:line="240" w:lineRule="auto"/>
        <w:jc w:val="both"/>
        <w:rPr>
          <w:rFonts w:ascii="Arial" w:eastAsia="Times New Roman" w:hAnsi="Arial" w:cs="Times New Roman"/>
          <w:b/>
          <w:bCs/>
          <w:i/>
          <w:noProof/>
          <w:lang w:eastAsia="en-US"/>
        </w:rPr>
      </w:pPr>
      <w:r w:rsidRPr="00776C71">
        <w:rPr>
          <w:rFonts w:ascii="Arial" w:eastAsia="Times New Roman" w:hAnsi="Arial" w:cs="Times New Roman"/>
          <w:b/>
          <w:bCs/>
          <w:i/>
          <w:noProof/>
          <w:lang w:eastAsia="en-US"/>
        </w:rPr>
        <w:t>Zastupitelstvo Olomouckého kraje po projednání:</w:t>
      </w:r>
    </w:p>
    <w:p w:rsidR="00FF7EED" w:rsidRPr="00776C71" w:rsidRDefault="00FF7EED" w:rsidP="00FF7EED">
      <w:pPr>
        <w:spacing w:after="0" w:line="240" w:lineRule="auto"/>
        <w:jc w:val="both"/>
        <w:rPr>
          <w:rFonts w:ascii="Arial" w:eastAsia="Times New Roman" w:hAnsi="Arial" w:cs="Times New Roman"/>
          <w:b/>
          <w:bCs/>
          <w:i/>
          <w:noProof/>
          <w:lang w:eastAsia="en-US"/>
        </w:rPr>
      </w:pPr>
      <w:r w:rsidRPr="00776C71">
        <w:rPr>
          <w:rFonts w:ascii="Arial" w:eastAsia="Times New Roman" w:hAnsi="Arial" w:cs="Times New Roman"/>
          <w:b/>
          <w:bCs/>
          <w:i/>
          <w:noProof/>
          <w:lang w:eastAsia="en-US"/>
        </w:rPr>
        <w:t>1. bere na vědomí důvodovou zprávu</w:t>
      </w:r>
    </w:p>
    <w:p w:rsidR="00FF7EED" w:rsidRPr="00776C71" w:rsidRDefault="00FF7EED" w:rsidP="00FF7EED">
      <w:pPr>
        <w:spacing w:after="0" w:line="240" w:lineRule="auto"/>
        <w:jc w:val="both"/>
        <w:rPr>
          <w:rFonts w:ascii="Arial" w:eastAsia="Times New Roman" w:hAnsi="Arial" w:cs="Times New Roman"/>
          <w:b/>
          <w:bCs/>
          <w:i/>
          <w:noProof/>
          <w:lang w:eastAsia="en-US"/>
        </w:rPr>
      </w:pPr>
      <w:r w:rsidRPr="00776C71">
        <w:rPr>
          <w:rFonts w:ascii="Arial" w:eastAsia="Times New Roman" w:hAnsi="Arial" w:cs="Times New Roman"/>
          <w:b/>
          <w:bCs/>
          <w:i/>
          <w:noProof/>
          <w:lang w:eastAsia="en-US"/>
        </w:rPr>
        <w:t>2. revokuje své usnesení č. UZ/15/4/2015 ze dne 24. 4. 2015</w:t>
      </w:r>
    </w:p>
    <w:p w:rsidR="00CF6460" w:rsidRPr="00776C71" w:rsidRDefault="00FF7EED" w:rsidP="00FF7EED">
      <w:pPr>
        <w:spacing w:after="0" w:line="240" w:lineRule="auto"/>
        <w:jc w:val="both"/>
        <w:rPr>
          <w:rFonts w:ascii="Arial" w:eastAsia="Times New Roman" w:hAnsi="Arial" w:cs="Times New Roman"/>
          <w:b/>
          <w:bCs/>
          <w:i/>
          <w:noProof/>
          <w:lang w:eastAsia="en-US"/>
        </w:rPr>
      </w:pPr>
      <w:r w:rsidRPr="00776C71">
        <w:rPr>
          <w:rFonts w:ascii="Arial" w:eastAsia="Times New Roman" w:hAnsi="Arial" w:cs="Times New Roman"/>
          <w:b/>
          <w:bCs/>
          <w:i/>
          <w:noProof/>
          <w:lang w:eastAsia="en-US"/>
        </w:rPr>
        <w:t>3. schvaluje Program účelové neinvestiční dotace v požární ochraně na</w:t>
      </w:r>
      <w:r w:rsidR="00152129" w:rsidRPr="00776C71">
        <w:rPr>
          <w:rFonts w:ascii="Arial" w:eastAsia="Times New Roman" w:hAnsi="Arial" w:cs="Times New Roman"/>
          <w:b/>
          <w:bCs/>
          <w:i/>
          <w:noProof/>
          <w:lang w:eastAsia="en-US"/>
        </w:rPr>
        <w:t> </w:t>
      </w:r>
      <w:r w:rsidRPr="00776C71">
        <w:rPr>
          <w:rFonts w:ascii="Arial" w:eastAsia="Times New Roman" w:hAnsi="Arial" w:cs="Times New Roman"/>
          <w:b/>
          <w:bCs/>
          <w:i/>
          <w:noProof/>
          <w:lang w:eastAsia="en-US"/>
        </w:rPr>
        <w:t>výdaje jednotek sboru dobrovolných hasičů obcí Olomouckého kraje v</w:t>
      </w:r>
      <w:r w:rsidR="00152129" w:rsidRPr="00776C71">
        <w:rPr>
          <w:rFonts w:ascii="Arial" w:eastAsia="Times New Roman" w:hAnsi="Arial" w:cs="Times New Roman"/>
          <w:b/>
          <w:bCs/>
          <w:i/>
          <w:noProof/>
          <w:lang w:eastAsia="en-US"/>
        </w:rPr>
        <w:t> </w:t>
      </w:r>
      <w:r w:rsidRPr="00776C71">
        <w:rPr>
          <w:rFonts w:ascii="Arial" w:eastAsia="Times New Roman" w:hAnsi="Arial" w:cs="Times New Roman"/>
          <w:b/>
          <w:bCs/>
          <w:i/>
          <w:noProof/>
          <w:lang w:eastAsia="en-US"/>
        </w:rPr>
        <w:t>roce 2015 dle</w:t>
      </w:r>
      <w:r w:rsidR="00152129" w:rsidRPr="00776C71">
        <w:rPr>
          <w:rFonts w:ascii="Arial" w:eastAsia="Times New Roman" w:hAnsi="Arial" w:cs="Times New Roman"/>
          <w:b/>
          <w:bCs/>
          <w:i/>
          <w:noProof/>
          <w:lang w:eastAsia="en-US"/>
        </w:rPr>
        <w:t> </w:t>
      </w:r>
      <w:r w:rsidRPr="00776C71">
        <w:rPr>
          <w:rFonts w:ascii="Arial" w:eastAsia="Times New Roman" w:hAnsi="Arial" w:cs="Times New Roman"/>
          <w:b/>
          <w:bCs/>
          <w:i/>
          <w:noProof/>
          <w:lang w:eastAsia="en-US"/>
        </w:rPr>
        <w:t>upravené Přílohy č. 1 důvodové zprávy</w:t>
      </w:r>
    </w:p>
    <w:p w:rsidR="00CF6460" w:rsidRPr="00776C71" w:rsidRDefault="00CF6460">
      <w:pPr>
        <w:spacing w:after="0" w:line="240" w:lineRule="auto"/>
        <w:rPr>
          <w:rFonts w:ascii="Arial" w:eastAsia="Arial" w:hAnsi="Arial" w:cs="Arial"/>
          <w:sz w:val="24"/>
        </w:rPr>
      </w:pP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lastRenderedPageBreak/>
        <w:t>Zastupitelstvo schválilo usnesení UZ/16/48/2015</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Přítomno 44, pro 42, proti 0, zdržel se 0, nehlasovali 2</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Návrh byl přijat.</w:t>
      </w:r>
    </w:p>
    <w:p w:rsidR="00F7551C" w:rsidRPr="00776C71" w:rsidRDefault="00F7551C">
      <w:pPr>
        <w:spacing w:after="0" w:line="240" w:lineRule="auto"/>
        <w:rPr>
          <w:rFonts w:ascii="Arial" w:eastAsia="Arial" w:hAnsi="Arial" w:cs="Arial"/>
          <w:sz w:val="24"/>
        </w:rPr>
      </w:pPr>
    </w:p>
    <w:p w:rsidR="00F7551C" w:rsidRPr="00776C71" w:rsidRDefault="00411F71" w:rsidP="009A7FFD">
      <w:pPr>
        <w:spacing w:after="0" w:line="240" w:lineRule="auto"/>
        <w:jc w:val="both"/>
        <w:rPr>
          <w:rFonts w:ascii="Arial" w:eastAsia="Arial" w:hAnsi="Arial" w:cs="Arial"/>
          <w:sz w:val="24"/>
        </w:rPr>
      </w:pPr>
      <w:r w:rsidRPr="00776C71">
        <w:rPr>
          <w:rFonts w:ascii="Arial" w:hAnsi="Arial" w:cs="Arial"/>
          <w:i/>
          <w:u w:val="single"/>
        </w:rPr>
        <w:t>V materiálu byla dodatečně provedena technická oprava v bodu 2 usnesení.</w:t>
      </w:r>
      <w:r w:rsidR="00B07205" w:rsidRPr="00776C71">
        <w:rPr>
          <w:rFonts w:ascii="Arial" w:hAnsi="Arial" w:cs="Arial"/>
          <w:i/>
          <w:u w:val="single"/>
        </w:rPr>
        <w:t xml:space="preserve"> Revokované č.</w:t>
      </w:r>
      <w:r w:rsidR="009A7FFD" w:rsidRPr="00776C71">
        <w:rPr>
          <w:rFonts w:ascii="Arial" w:hAnsi="Arial" w:cs="Arial"/>
          <w:i/>
          <w:u w:val="single"/>
        </w:rPr>
        <w:t> </w:t>
      </w:r>
      <w:r w:rsidRPr="00776C71">
        <w:rPr>
          <w:rFonts w:ascii="Arial" w:hAnsi="Arial" w:cs="Arial"/>
          <w:i/>
          <w:u w:val="single"/>
        </w:rPr>
        <w:t>usnesení UZ/15</w:t>
      </w:r>
      <w:r w:rsidR="00B07205" w:rsidRPr="00776C71">
        <w:rPr>
          <w:rFonts w:ascii="Arial" w:hAnsi="Arial" w:cs="Arial"/>
          <w:i/>
          <w:u w:val="single"/>
        </w:rPr>
        <w:t xml:space="preserve">/4/2015 bylo nahrazeno č. </w:t>
      </w:r>
      <w:r w:rsidRPr="00776C71">
        <w:rPr>
          <w:rFonts w:ascii="Arial" w:hAnsi="Arial" w:cs="Arial"/>
          <w:i/>
          <w:u w:val="single"/>
        </w:rPr>
        <w:t>UZ/15/48/2015.</w:t>
      </w:r>
    </w:p>
    <w:p w:rsidR="00F7551C" w:rsidRPr="00776C71" w:rsidRDefault="00F7551C">
      <w:pPr>
        <w:spacing w:after="0" w:line="240" w:lineRule="auto"/>
        <w:rPr>
          <w:rFonts w:ascii="Arial" w:eastAsia="Arial" w:hAnsi="Arial" w:cs="Arial"/>
          <w:sz w:val="24"/>
        </w:rPr>
      </w:pPr>
    </w:p>
    <w:p w:rsidR="00B07205" w:rsidRPr="00776C71" w:rsidRDefault="00B07205">
      <w:pPr>
        <w:spacing w:after="0" w:line="240" w:lineRule="auto"/>
        <w:rPr>
          <w:rFonts w:ascii="Arial" w:eastAsia="Arial" w:hAnsi="Arial" w:cs="Arial"/>
          <w:sz w:val="24"/>
        </w:rPr>
      </w:pPr>
    </w:p>
    <w:p w:rsidR="00B07205" w:rsidRPr="00776C71" w:rsidRDefault="00B07205">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b/>
          <w:sz w:val="26"/>
        </w:rPr>
      </w:pPr>
      <w:r w:rsidRPr="00776C71">
        <w:rPr>
          <w:rFonts w:ascii="Arial" w:eastAsia="Arial" w:hAnsi="Arial" w:cs="Arial"/>
          <w:b/>
          <w:sz w:val="26"/>
        </w:rPr>
        <w:t>31.</w:t>
      </w:r>
      <w:r w:rsidRPr="00776C71">
        <w:rPr>
          <w:rFonts w:ascii="Arial" w:eastAsia="Arial" w:hAnsi="Arial" w:cs="Arial"/>
          <w:b/>
          <w:sz w:val="26"/>
        </w:rPr>
        <w:tab/>
        <w:t>Poskytnutí dotace z rozpočtu Olomouckého kraje Hasičskému záchrannému sboru Olomouckého kraje</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rPr>
          <w:rFonts w:ascii="Arial" w:eastAsia="Arial" w:hAnsi="Arial" w:cs="Arial"/>
          <w:b/>
          <w:sz w:val="24"/>
        </w:rPr>
      </w:pPr>
      <w:r w:rsidRPr="00776C71">
        <w:rPr>
          <w:rFonts w:ascii="Arial" w:eastAsia="Arial" w:hAnsi="Arial" w:cs="Arial"/>
          <w:sz w:val="24"/>
        </w:rPr>
        <w:t xml:space="preserve">Úvodní slovo přednesl </w:t>
      </w:r>
      <w:r w:rsidR="00FF7EED" w:rsidRPr="00776C71">
        <w:rPr>
          <w:rFonts w:ascii="Arial" w:eastAsia="Arial" w:hAnsi="Arial" w:cs="Arial"/>
          <w:b/>
          <w:sz w:val="24"/>
        </w:rPr>
        <w:t>PhDr. Mačák, MBA.</w:t>
      </w:r>
    </w:p>
    <w:p w:rsidR="00FF7EED" w:rsidRPr="00776C71" w:rsidRDefault="00FF7EED">
      <w:pPr>
        <w:spacing w:after="0" w:line="240" w:lineRule="auto"/>
        <w:rPr>
          <w:rFonts w:ascii="Arial" w:eastAsia="Arial" w:hAnsi="Arial" w:cs="Arial"/>
          <w:sz w:val="24"/>
        </w:rPr>
      </w:pPr>
    </w:p>
    <w:p w:rsidR="00F7551C" w:rsidRPr="00776C71" w:rsidRDefault="00300E79" w:rsidP="00FF7EED">
      <w:pPr>
        <w:spacing w:after="0" w:line="240" w:lineRule="auto"/>
        <w:jc w:val="both"/>
        <w:rPr>
          <w:rFonts w:ascii="Arial" w:eastAsia="Arial" w:hAnsi="Arial" w:cs="Arial"/>
          <w:sz w:val="24"/>
        </w:rPr>
      </w:pPr>
      <w:r w:rsidRPr="00776C71">
        <w:rPr>
          <w:rFonts w:ascii="Arial" w:eastAsia="Arial" w:hAnsi="Arial" w:cs="Arial"/>
          <w:b/>
          <w:sz w:val="24"/>
        </w:rPr>
        <w:t>Ing. Niče</w:t>
      </w:r>
      <w:r w:rsidR="00D90C0D" w:rsidRPr="00776C71">
        <w:rPr>
          <w:rFonts w:ascii="Arial" w:eastAsia="Arial" w:hAnsi="Arial" w:cs="Arial"/>
          <w:b/>
          <w:sz w:val="24"/>
        </w:rPr>
        <w:t>, vedoucí odboru kancelář ředitele</w:t>
      </w:r>
      <w:r w:rsidR="00FF7EED" w:rsidRPr="00776C71">
        <w:rPr>
          <w:rFonts w:ascii="Arial" w:eastAsia="Arial" w:hAnsi="Arial" w:cs="Arial"/>
          <w:b/>
          <w:sz w:val="24"/>
        </w:rPr>
        <w:t>:</w:t>
      </w:r>
      <w:r w:rsidR="00FF7EED" w:rsidRPr="00776C71">
        <w:rPr>
          <w:rFonts w:ascii="Arial" w:eastAsia="Arial" w:hAnsi="Arial" w:cs="Arial"/>
          <w:sz w:val="24"/>
        </w:rPr>
        <w:t xml:space="preserve"> O</w:t>
      </w:r>
      <w:r w:rsidRPr="00776C71">
        <w:rPr>
          <w:rFonts w:ascii="Arial" w:eastAsia="Arial" w:hAnsi="Arial" w:cs="Arial"/>
          <w:sz w:val="24"/>
        </w:rPr>
        <w:t xml:space="preserve">bsahem materiálu je žádost Hasičského záchranného sboru </w:t>
      </w:r>
      <w:r w:rsidR="00FF7EED" w:rsidRPr="00776C71">
        <w:rPr>
          <w:rFonts w:ascii="Arial" w:eastAsia="Arial" w:hAnsi="Arial" w:cs="Arial"/>
          <w:sz w:val="24"/>
        </w:rPr>
        <w:t>OK</w:t>
      </w:r>
      <w:r w:rsidRPr="00776C71">
        <w:rPr>
          <w:rFonts w:ascii="Arial" w:eastAsia="Arial" w:hAnsi="Arial" w:cs="Arial"/>
          <w:sz w:val="24"/>
        </w:rPr>
        <w:t>, o</w:t>
      </w:r>
      <w:r w:rsidR="00FF7EED" w:rsidRPr="00776C71">
        <w:rPr>
          <w:rFonts w:ascii="Arial" w:eastAsia="Arial" w:hAnsi="Arial" w:cs="Arial"/>
          <w:sz w:val="24"/>
        </w:rPr>
        <w:t> </w:t>
      </w:r>
      <w:r w:rsidRPr="00776C71">
        <w:rPr>
          <w:rFonts w:ascii="Arial" w:eastAsia="Arial" w:hAnsi="Arial" w:cs="Arial"/>
          <w:sz w:val="24"/>
        </w:rPr>
        <w:t xml:space="preserve">podporu </w:t>
      </w:r>
      <w:r w:rsidR="00FF7EED" w:rsidRPr="00776C71">
        <w:rPr>
          <w:rFonts w:ascii="Arial" w:eastAsia="Arial" w:hAnsi="Arial" w:cs="Arial"/>
          <w:sz w:val="24"/>
        </w:rPr>
        <w:t>Krajského kola soutěže družstev profesionálních a dobrovolných hasičů Olomouckého a Moravskoslezského kraje v</w:t>
      </w:r>
      <w:r w:rsidR="00753E26" w:rsidRPr="00776C71">
        <w:rPr>
          <w:rFonts w:ascii="Arial" w:eastAsia="Arial" w:hAnsi="Arial" w:cs="Arial"/>
          <w:sz w:val="24"/>
        </w:rPr>
        <w:t> </w:t>
      </w:r>
      <w:r w:rsidR="00FF7EED" w:rsidRPr="00776C71">
        <w:rPr>
          <w:rFonts w:ascii="Arial" w:eastAsia="Arial" w:hAnsi="Arial" w:cs="Arial"/>
          <w:sz w:val="24"/>
        </w:rPr>
        <w:t>požárním sportu</w:t>
      </w:r>
      <w:r w:rsidRPr="00776C71">
        <w:rPr>
          <w:rFonts w:ascii="Arial" w:eastAsia="Arial" w:hAnsi="Arial" w:cs="Arial"/>
          <w:sz w:val="24"/>
        </w:rPr>
        <w:t>, k</w:t>
      </w:r>
      <w:r w:rsidR="00152129" w:rsidRPr="00776C71">
        <w:rPr>
          <w:rFonts w:ascii="Arial" w:eastAsia="Arial" w:hAnsi="Arial" w:cs="Arial"/>
          <w:sz w:val="24"/>
        </w:rPr>
        <w:t>teré proběhlo</w:t>
      </w:r>
      <w:r w:rsidR="00FF7EED" w:rsidRPr="00776C71">
        <w:rPr>
          <w:rFonts w:ascii="Arial" w:eastAsia="Arial" w:hAnsi="Arial" w:cs="Arial"/>
          <w:sz w:val="24"/>
        </w:rPr>
        <w:t xml:space="preserve"> v</w:t>
      </w:r>
      <w:r w:rsidR="00152129" w:rsidRPr="00776C71">
        <w:rPr>
          <w:rFonts w:ascii="Arial" w:eastAsia="Arial" w:hAnsi="Arial" w:cs="Arial"/>
          <w:sz w:val="24"/>
        </w:rPr>
        <w:t> </w:t>
      </w:r>
      <w:r w:rsidR="00FF7EED" w:rsidRPr="00776C71">
        <w:rPr>
          <w:rFonts w:ascii="Arial" w:eastAsia="Arial" w:hAnsi="Arial" w:cs="Arial"/>
          <w:sz w:val="24"/>
        </w:rPr>
        <w:t>červnu</w:t>
      </w:r>
      <w:r w:rsidR="00152129" w:rsidRPr="00776C71">
        <w:rPr>
          <w:rFonts w:ascii="Arial" w:eastAsia="Arial" w:hAnsi="Arial" w:cs="Arial"/>
          <w:sz w:val="24"/>
        </w:rPr>
        <w:t> </w:t>
      </w:r>
      <w:r w:rsidR="00FF7EED" w:rsidRPr="00776C71">
        <w:rPr>
          <w:rFonts w:ascii="Arial" w:eastAsia="Arial" w:hAnsi="Arial" w:cs="Arial"/>
          <w:sz w:val="24"/>
        </w:rPr>
        <w:t>2015 v </w:t>
      </w:r>
      <w:r w:rsidRPr="00776C71">
        <w:rPr>
          <w:rFonts w:ascii="Arial" w:eastAsia="Arial" w:hAnsi="Arial" w:cs="Arial"/>
          <w:sz w:val="24"/>
        </w:rPr>
        <w:t>Přerov</w:t>
      </w:r>
      <w:r w:rsidR="00FF7EED" w:rsidRPr="00776C71">
        <w:rPr>
          <w:rFonts w:ascii="Arial" w:eastAsia="Arial" w:hAnsi="Arial" w:cs="Arial"/>
          <w:sz w:val="24"/>
        </w:rPr>
        <w:t>ě</w:t>
      </w:r>
      <w:r w:rsidRPr="00776C71">
        <w:rPr>
          <w:rFonts w:ascii="Arial" w:eastAsia="Arial" w:hAnsi="Arial" w:cs="Arial"/>
          <w:sz w:val="24"/>
        </w:rPr>
        <w:t xml:space="preserve">. </w:t>
      </w:r>
      <w:r w:rsidR="00FF7EED" w:rsidRPr="00776C71">
        <w:rPr>
          <w:rFonts w:ascii="Arial" w:eastAsia="Arial" w:hAnsi="Arial" w:cs="Arial"/>
          <w:sz w:val="24"/>
        </w:rPr>
        <w:t>Tato akce nominuje nejlepší hasič</w:t>
      </w:r>
      <w:r w:rsidR="00152129" w:rsidRPr="00776C71">
        <w:rPr>
          <w:rFonts w:ascii="Arial" w:eastAsia="Arial" w:hAnsi="Arial" w:cs="Arial"/>
          <w:sz w:val="24"/>
        </w:rPr>
        <w:t>e do republikového kola.</w:t>
      </w:r>
      <w:r w:rsidR="00FF7EED" w:rsidRPr="00776C71">
        <w:rPr>
          <w:rFonts w:ascii="Arial" w:eastAsia="Arial" w:hAnsi="Arial" w:cs="Arial"/>
          <w:sz w:val="24"/>
        </w:rPr>
        <w:t xml:space="preserve"> </w:t>
      </w:r>
      <w:r w:rsidRPr="00776C71">
        <w:rPr>
          <w:rFonts w:ascii="Arial" w:eastAsia="Arial" w:hAnsi="Arial" w:cs="Arial"/>
          <w:sz w:val="24"/>
        </w:rPr>
        <w:t>Žádost byla původně zařazena mezi</w:t>
      </w:r>
      <w:r w:rsidR="009A7FFD" w:rsidRPr="00776C71">
        <w:rPr>
          <w:rFonts w:ascii="Arial" w:eastAsia="Arial" w:hAnsi="Arial" w:cs="Arial"/>
          <w:sz w:val="24"/>
        </w:rPr>
        <w:t> </w:t>
      </w:r>
      <w:r w:rsidRPr="00776C71">
        <w:rPr>
          <w:rFonts w:ascii="Arial" w:eastAsia="Arial" w:hAnsi="Arial" w:cs="Arial"/>
          <w:sz w:val="24"/>
        </w:rPr>
        <w:t xml:space="preserve">významné projekty </w:t>
      </w:r>
      <w:r w:rsidR="00FF7EED" w:rsidRPr="00776C71">
        <w:rPr>
          <w:rFonts w:ascii="Arial" w:eastAsia="Arial" w:hAnsi="Arial" w:cs="Arial"/>
          <w:sz w:val="24"/>
        </w:rPr>
        <w:t>OK</w:t>
      </w:r>
      <w:r w:rsidRPr="00776C71">
        <w:rPr>
          <w:rFonts w:ascii="Arial" w:eastAsia="Arial" w:hAnsi="Arial" w:cs="Arial"/>
          <w:sz w:val="24"/>
        </w:rPr>
        <w:t>. Po dohodě byla vyčleněna s tím, že bude financová</w:t>
      </w:r>
      <w:r w:rsidR="00753E26" w:rsidRPr="00776C71">
        <w:rPr>
          <w:rFonts w:ascii="Arial" w:eastAsia="Arial" w:hAnsi="Arial" w:cs="Arial"/>
          <w:sz w:val="24"/>
        </w:rPr>
        <w:t>na z</w:t>
      </w:r>
      <w:r w:rsidR="009A7FFD" w:rsidRPr="00776C71">
        <w:rPr>
          <w:rFonts w:ascii="Arial" w:eastAsia="Arial" w:hAnsi="Arial" w:cs="Arial"/>
          <w:sz w:val="24"/>
        </w:rPr>
        <w:t> </w:t>
      </w:r>
      <w:r w:rsidR="00753E26" w:rsidRPr="00776C71">
        <w:rPr>
          <w:rFonts w:ascii="Arial" w:eastAsia="Arial" w:hAnsi="Arial" w:cs="Arial"/>
          <w:sz w:val="24"/>
        </w:rPr>
        <w:t>rozpočtu krizového řízení o</w:t>
      </w:r>
      <w:r w:rsidRPr="00776C71">
        <w:rPr>
          <w:rFonts w:ascii="Arial" w:eastAsia="Arial" w:hAnsi="Arial" w:cs="Arial"/>
          <w:sz w:val="24"/>
        </w:rPr>
        <w:t>dboru kanceláře ředitele. V př</w:t>
      </w:r>
      <w:r w:rsidR="009B54F9" w:rsidRPr="00776C71">
        <w:rPr>
          <w:rFonts w:ascii="Arial" w:eastAsia="Arial" w:hAnsi="Arial" w:cs="Arial"/>
          <w:sz w:val="24"/>
        </w:rPr>
        <w:t>ípadě dotazů jsou zde zástupci z</w:t>
      </w:r>
      <w:r w:rsidRPr="00776C71">
        <w:rPr>
          <w:rFonts w:ascii="Arial" w:eastAsia="Arial" w:hAnsi="Arial" w:cs="Arial"/>
          <w:sz w:val="24"/>
        </w:rPr>
        <w:t>áchranného hasičs</w:t>
      </w:r>
      <w:r w:rsidR="00FF7EED" w:rsidRPr="00776C71">
        <w:rPr>
          <w:rFonts w:ascii="Arial" w:eastAsia="Arial" w:hAnsi="Arial" w:cs="Arial"/>
          <w:sz w:val="24"/>
        </w:rPr>
        <w:t>k</w:t>
      </w:r>
      <w:r w:rsidRPr="00776C71">
        <w:rPr>
          <w:rFonts w:ascii="Arial" w:eastAsia="Arial" w:hAnsi="Arial" w:cs="Arial"/>
          <w:sz w:val="24"/>
        </w:rPr>
        <w:t xml:space="preserve">ého sboru připraveni odpovědět.  </w:t>
      </w:r>
    </w:p>
    <w:p w:rsidR="00F7551C" w:rsidRPr="00776C71" w:rsidRDefault="00F7551C">
      <w:pPr>
        <w:spacing w:after="0" w:line="240" w:lineRule="auto"/>
        <w:rPr>
          <w:rFonts w:ascii="Arial" w:eastAsia="Arial" w:hAnsi="Arial" w:cs="Arial"/>
          <w:sz w:val="24"/>
        </w:rPr>
      </w:pPr>
    </w:p>
    <w:p w:rsidR="00F7551C" w:rsidRPr="00776C71" w:rsidRDefault="00300E79" w:rsidP="00FF7EED">
      <w:pPr>
        <w:spacing w:after="0" w:line="240" w:lineRule="auto"/>
        <w:jc w:val="both"/>
        <w:rPr>
          <w:rFonts w:ascii="Arial" w:eastAsia="Arial" w:hAnsi="Arial" w:cs="Arial"/>
          <w:sz w:val="24"/>
        </w:rPr>
      </w:pPr>
      <w:r w:rsidRPr="00776C71">
        <w:rPr>
          <w:rFonts w:ascii="Arial" w:eastAsia="Arial" w:hAnsi="Arial" w:cs="Arial"/>
          <w:b/>
          <w:sz w:val="24"/>
        </w:rPr>
        <w:t>PhDr. Mačák</w:t>
      </w:r>
      <w:r w:rsidR="00FF7EED" w:rsidRPr="00776C71">
        <w:rPr>
          <w:rFonts w:ascii="Arial" w:eastAsia="Arial" w:hAnsi="Arial" w:cs="Arial"/>
          <w:b/>
          <w:sz w:val="24"/>
        </w:rPr>
        <w:t>, MBA,</w:t>
      </w:r>
      <w:r w:rsidRPr="00776C71">
        <w:rPr>
          <w:rFonts w:ascii="Arial" w:eastAsia="Arial" w:hAnsi="Arial" w:cs="Arial"/>
          <w:sz w:val="24"/>
        </w:rPr>
        <w:t xml:space="preserve"> vyzval zastupitele k dotazům. K projednávanému materiálu nebyly vzneseny žádné připomínky ani dotazy.</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Zastupitelstvo schválilo usnesení UZ/16/49/2015</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Přítomno 44, pro 43, proti 0, zdržel se 0, nehlasovali 1</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Návrh byl přijat.</w:t>
      </w: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b/>
          <w:sz w:val="26"/>
        </w:rPr>
      </w:pPr>
      <w:r w:rsidRPr="00776C71">
        <w:rPr>
          <w:rFonts w:ascii="Arial" w:eastAsia="Arial" w:hAnsi="Arial" w:cs="Arial"/>
          <w:b/>
          <w:sz w:val="26"/>
        </w:rPr>
        <w:t>32.</w:t>
      </w:r>
      <w:r w:rsidRPr="00776C71">
        <w:rPr>
          <w:rFonts w:ascii="Arial" w:eastAsia="Arial" w:hAnsi="Arial" w:cs="Arial"/>
          <w:b/>
          <w:sz w:val="26"/>
        </w:rPr>
        <w:tab/>
        <w:t xml:space="preserve">Vzorová veřejnoprávní smlouva o poskytnutí dotace na opravu krajských komunikací dotčených výstavbou kanalizace </w:t>
      </w:r>
    </w:p>
    <w:p w:rsidR="00F7551C" w:rsidRPr="00776C71" w:rsidRDefault="00F7551C">
      <w:pPr>
        <w:spacing w:after="0" w:line="240" w:lineRule="auto"/>
        <w:rPr>
          <w:rFonts w:ascii="Arial" w:eastAsia="Arial" w:hAnsi="Arial" w:cs="Arial"/>
          <w:sz w:val="24"/>
        </w:rPr>
      </w:pPr>
    </w:p>
    <w:p w:rsidR="00F7551C" w:rsidRPr="00776C71" w:rsidRDefault="00300E79" w:rsidP="00FF7EED">
      <w:pPr>
        <w:spacing w:after="0" w:line="240" w:lineRule="auto"/>
        <w:jc w:val="both"/>
        <w:rPr>
          <w:rFonts w:ascii="Arial" w:eastAsia="Arial" w:hAnsi="Arial" w:cs="Arial"/>
          <w:sz w:val="24"/>
        </w:rPr>
      </w:pPr>
      <w:r w:rsidRPr="00776C71">
        <w:rPr>
          <w:rFonts w:ascii="Arial" w:eastAsia="Arial" w:hAnsi="Arial" w:cs="Arial"/>
          <w:sz w:val="24"/>
        </w:rPr>
        <w:t xml:space="preserve">Úvodní slovo přednesl </w:t>
      </w:r>
      <w:r w:rsidRPr="00776C71">
        <w:rPr>
          <w:rFonts w:ascii="Arial" w:eastAsia="Arial" w:hAnsi="Arial" w:cs="Arial"/>
          <w:b/>
          <w:sz w:val="24"/>
        </w:rPr>
        <w:t>PhDr. Mačák</w:t>
      </w:r>
      <w:r w:rsidR="00FF7EED" w:rsidRPr="00776C71">
        <w:rPr>
          <w:rFonts w:ascii="Arial" w:eastAsia="Arial" w:hAnsi="Arial" w:cs="Arial"/>
          <w:b/>
          <w:sz w:val="24"/>
        </w:rPr>
        <w:t>, MBA</w:t>
      </w:r>
      <w:r w:rsidRPr="00776C71">
        <w:rPr>
          <w:rFonts w:ascii="Arial" w:eastAsia="Arial" w:hAnsi="Arial" w:cs="Arial"/>
          <w:sz w:val="24"/>
        </w:rPr>
        <w:t xml:space="preserve"> a vyzval zastupitele k dotazům. K</w:t>
      </w:r>
      <w:r w:rsidR="00FF7EED" w:rsidRPr="00776C71">
        <w:rPr>
          <w:rFonts w:ascii="Arial" w:eastAsia="Arial" w:hAnsi="Arial" w:cs="Arial"/>
          <w:sz w:val="24"/>
        </w:rPr>
        <w:t> </w:t>
      </w:r>
      <w:r w:rsidRPr="00776C71">
        <w:rPr>
          <w:rFonts w:ascii="Arial" w:eastAsia="Arial" w:hAnsi="Arial" w:cs="Arial"/>
          <w:sz w:val="24"/>
        </w:rPr>
        <w:t>projednávanému materiálu nebyly vzneseny žádné připomínky ani dotazy.</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Zastupitelstvo schválilo usnesení UZ/16/50/2015</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Přítomno 44, pro 40, proti 0, zdržel se 0, nehlasovali 4</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Návrh byl přijat.</w:t>
      </w:r>
    </w:p>
    <w:p w:rsidR="00F7551C" w:rsidRPr="00776C71" w:rsidRDefault="00F7551C">
      <w:pPr>
        <w:spacing w:after="0" w:line="240" w:lineRule="auto"/>
        <w:rPr>
          <w:rFonts w:ascii="Arial" w:eastAsia="Arial" w:hAnsi="Arial" w:cs="Arial"/>
          <w:sz w:val="24"/>
        </w:rPr>
      </w:pPr>
    </w:p>
    <w:p w:rsidR="00D73C51" w:rsidRPr="00776C71" w:rsidRDefault="00D73C51" w:rsidP="00D73C51">
      <w:pPr>
        <w:spacing w:after="0" w:line="240" w:lineRule="auto"/>
        <w:rPr>
          <w:rFonts w:ascii="Arial" w:eastAsia="Arial" w:hAnsi="Arial" w:cs="Arial"/>
          <w:sz w:val="24"/>
          <w:highlight w:val="yellow"/>
        </w:rPr>
      </w:pPr>
      <w:r w:rsidRPr="00776C71">
        <w:rPr>
          <w:rFonts w:ascii="Arial" w:eastAsia="Arial" w:hAnsi="Arial" w:cs="Arial"/>
          <w:sz w:val="24"/>
        </w:rPr>
        <w:t xml:space="preserve">Ing. </w:t>
      </w:r>
      <w:proofErr w:type="gramStart"/>
      <w:r w:rsidRPr="00776C71">
        <w:rPr>
          <w:rFonts w:ascii="Arial" w:eastAsia="Arial" w:hAnsi="Arial" w:cs="Arial"/>
          <w:sz w:val="24"/>
        </w:rPr>
        <w:t>Rozbořil převzal</w:t>
      </w:r>
      <w:proofErr w:type="gramEnd"/>
      <w:r w:rsidRPr="00776C71">
        <w:rPr>
          <w:rFonts w:ascii="Arial" w:eastAsia="Arial" w:hAnsi="Arial" w:cs="Arial"/>
          <w:sz w:val="24"/>
        </w:rPr>
        <w:t xml:space="preserve"> řízení zasedání v 12:00 hod.</w:t>
      </w: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b/>
          <w:sz w:val="26"/>
        </w:rPr>
      </w:pPr>
      <w:r w:rsidRPr="00776C71">
        <w:rPr>
          <w:rFonts w:ascii="Arial" w:eastAsia="Arial" w:hAnsi="Arial" w:cs="Arial"/>
          <w:b/>
          <w:sz w:val="26"/>
        </w:rPr>
        <w:t>33.</w:t>
      </w:r>
      <w:r w:rsidRPr="00776C71">
        <w:rPr>
          <w:rFonts w:ascii="Arial" w:eastAsia="Arial" w:hAnsi="Arial" w:cs="Arial"/>
          <w:b/>
          <w:sz w:val="26"/>
        </w:rPr>
        <w:tab/>
        <w:t>Smlouva o uzavření partnerství mezi Olomouckým krajem a</w:t>
      </w:r>
      <w:r w:rsidR="00152129" w:rsidRPr="00776C71">
        <w:rPr>
          <w:rFonts w:ascii="Arial" w:eastAsia="Arial" w:hAnsi="Arial" w:cs="Arial"/>
          <w:b/>
          <w:sz w:val="26"/>
        </w:rPr>
        <w:t> </w:t>
      </w:r>
      <w:r w:rsidRPr="00776C71">
        <w:rPr>
          <w:rFonts w:ascii="Arial" w:eastAsia="Arial" w:hAnsi="Arial" w:cs="Arial"/>
          <w:b/>
          <w:sz w:val="26"/>
        </w:rPr>
        <w:t>provincií Yunnan</w:t>
      </w:r>
    </w:p>
    <w:p w:rsidR="00F7551C" w:rsidRPr="00776C71" w:rsidRDefault="00F7551C">
      <w:pPr>
        <w:spacing w:after="0" w:line="240" w:lineRule="auto"/>
        <w:rPr>
          <w:rFonts w:ascii="Arial" w:eastAsia="Arial" w:hAnsi="Arial" w:cs="Arial"/>
          <w:sz w:val="24"/>
        </w:rPr>
      </w:pPr>
    </w:p>
    <w:p w:rsidR="00F7551C" w:rsidRPr="00776C71" w:rsidRDefault="00300E79" w:rsidP="009E4370">
      <w:pPr>
        <w:spacing w:after="0" w:line="240" w:lineRule="auto"/>
        <w:jc w:val="both"/>
        <w:rPr>
          <w:rFonts w:ascii="Arial" w:eastAsia="Arial" w:hAnsi="Arial" w:cs="Arial"/>
          <w:sz w:val="24"/>
          <w:szCs w:val="24"/>
        </w:rPr>
      </w:pPr>
      <w:r w:rsidRPr="00776C71">
        <w:rPr>
          <w:rFonts w:ascii="Arial" w:eastAsia="Arial" w:hAnsi="Arial" w:cs="Arial"/>
          <w:sz w:val="24"/>
          <w:szCs w:val="24"/>
        </w:rPr>
        <w:t xml:space="preserve">Úvodní slovo </w:t>
      </w:r>
      <w:proofErr w:type="gramStart"/>
      <w:r w:rsidRPr="00776C71">
        <w:rPr>
          <w:rFonts w:ascii="Arial" w:eastAsia="Arial" w:hAnsi="Arial" w:cs="Arial"/>
          <w:sz w:val="24"/>
          <w:szCs w:val="24"/>
        </w:rPr>
        <w:t>přednesl</w:t>
      </w:r>
      <w:proofErr w:type="gramEnd"/>
      <w:r w:rsidR="008E2223" w:rsidRPr="00776C71">
        <w:rPr>
          <w:rFonts w:ascii="Arial" w:eastAsia="Arial" w:hAnsi="Arial" w:cs="Arial"/>
          <w:sz w:val="24"/>
          <w:szCs w:val="24"/>
        </w:rPr>
        <w:t xml:space="preserve"> </w:t>
      </w:r>
      <w:r w:rsidRPr="00776C71">
        <w:rPr>
          <w:rFonts w:ascii="Arial" w:eastAsia="Arial" w:hAnsi="Arial" w:cs="Arial"/>
          <w:b/>
          <w:sz w:val="24"/>
          <w:szCs w:val="24"/>
        </w:rPr>
        <w:t xml:space="preserve">Ing. </w:t>
      </w:r>
      <w:proofErr w:type="gramStart"/>
      <w:r w:rsidRPr="00776C71">
        <w:rPr>
          <w:rFonts w:ascii="Arial" w:eastAsia="Arial" w:hAnsi="Arial" w:cs="Arial"/>
          <w:b/>
          <w:sz w:val="24"/>
          <w:szCs w:val="24"/>
        </w:rPr>
        <w:t>Rozbořil</w:t>
      </w:r>
      <w:proofErr w:type="gramEnd"/>
      <w:r w:rsidRPr="00776C71">
        <w:rPr>
          <w:rFonts w:ascii="Arial" w:eastAsia="Arial" w:hAnsi="Arial" w:cs="Arial"/>
          <w:b/>
          <w:sz w:val="24"/>
          <w:szCs w:val="24"/>
        </w:rPr>
        <w:t>:</w:t>
      </w:r>
      <w:r w:rsidR="008E2223" w:rsidRPr="00776C71">
        <w:rPr>
          <w:rFonts w:ascii="Arial" w:eastAsia="Arial" w:hAnsi="Arial" w:cs="Arial"/>
          <w:sz w:val="24"/>
          <w:szCs w:val="24"/>
        </w:rPr>
        <w:t xml:space="preserve"> V</w:t>
      </w:r>
      <w:r w:rsidRPr="00776C71">
        <w:rPr>
          <w:rFonts w:ascii="Arial" w:eastAsia="Arial" w:hAnsi="Arial" w:cs="Arial"/>
          <w:sz w:val="24"/>
          <w:szCs w:val="24"/>
        </w:rPr>
        <w:t xml:space="preserve"> prosinci roku 2014 se uskutečnila první oficiální </w:t>
      </w:r>
      <w:r w:rsidR="008E2223" w:rsidRPr="00776C71">
        <w:rPr>
          <w:rFonts w:ascii="Arial" w:eastAsia="Arial" w:hAnsi="Arial" w:cs="Arial"/>
          <w:sz w:val="24"/>
          <w:szCs w:val="24"/>
        </w:rPr>
        <w:t>návštěva zástupců OK v provinciích</w:t>
      </w:r>
      <w:r w:rsidRPr="00776C71">
        <w:rPr>
          <w:rFonts w:ascii="Arial" w:eastAsia="Arial" w:hAnsi="Arial" w:cs="Arial"/>
          <w:sz w:val="24"/>
          <w:szCs w:val="24"/>
        </w:rPr>
        <w:t xml:space="preserve"> Yunnan a Fujian v Čínské lidové </w:t>
      </w:r>
      <w:r w:rsidRPr="00776C71">
        <w:rPr>
          <w:rFonts w:ascii="Arial" w:eastAsia="Arial" w:hAnsi="Arial" w:cs="Arial"/>
          <w:sz w:val="24"/>
          <w:szCs w:val="24"/>
        </w:rPr>
        <w:lastRenderedPageBreak/>
        <w:t xml:space="preserve">republice. </w:t>
      </w:r>
      <w:r w:rsidR="008E2223" w:rsidRPr="00776C71">
        <w:rPr>
          <w:rFonts w:ascii="Arial" w:eastAsia="Arial" w:hAnsi="Arial" w:cs="Arial"/>
          <w:sz w:val="24"/>
          <w:szCs w:val="24"/>
        </w:rPr>
        <w:t>S provincií Yunnan, která je zemědělsky zaměřený region, jsme podepsali</w:t>
      </w:r>
      <w:r w:rsidRPr="00776C71">
        <w:rPr>
          <w:rFonts w:ascii="Arial" w:eastAsia="Arial" w:hAnsi="Arial" w:cs="Arial"/>
          <w:sz w:val="24"/>
          <w:szCs w:val="24"/>
        </w:rPr>
        <w:t xml:space="preserve"> memorandum o spolupráci. </w:t>
      </w:r>
      <w:r w:rsidR="008E2223" w:rsidRPr="00776C71">
        <w:rPr>
          <w:rFonts w:ascii="Arial" w:eastAsia="Arial" w:hAnsi="Arial" w:cs="Arial"/>
          <w:sz w:val="24"/>
          <w:szCs w:val="24"/>
        </w:rPr>
        <w:t>Návštěva, kterou</w:t>
      </w:r>
      <w:r w:rsidRPr="00776C71">
        <w:rPr>
          <w:rFonts w:ascii="Arial" w:eastAsia="Arial" w:hAnsi="Arial" w:cs="Arial"/>
          <w:sz w:val="24"/>
          <w:szCs w:val="24"/>
        </w:rPr>
        <w:t xml:space="preserve"> dnes </w:t>
      </w:r>
      <w:r w:rsidR="008E2223" w:rsidRPr="00776C71">
        <w:rPr>
          <w:rFonts w:ascii="Arial" w:eastAsia="Arial" w:hAnsi="Arial" w:cs="Arial"/>
          <w:sz w:val="24"/>
          <w:szCs w:val="24"/>
        </w:rPr>
        <w:t>očekáváme</w:t>
      </w:r>
      <w:r w:rsidRPr="00776C71">
        <w:rPr>
          <w:rFonts w:ascii="Arial" w:eastAsia="Arial" w:hAnsi="Arial" w:cs="Arial"/>
          <w:sz w:val="24"/>
          <w:szCs w:val="24"/>
        </w:rPr>
        <w:t>, má pro OK velký význam a přichází již s konkrétními návrhy další spolupráce</w:t>
      </w:r>
      <w:r w:rsidR="008E2223" w:rsidRPr="00776C71">
        <w:rPr>
          <w:rFonts w:ascii="Arial" w:eastAsia="Arial" w:hAnsi="Arial" w:cs="Arial"/>
          <w:sz w:val="24"/>
          <w:szCs w:val="24"/>
        </w:rPr>
        <w:t>, a to v oblasti zemědělské techniky, oblasti chemické a strojírenské.</w:t>
      </w:r>
      <w:r w:rsidRPr="00776C71">
        <w:rPr>
          <w:rFonts w:ascii="Arial" w:eastAsia="Arial" w:hAnsi="Arial" w:cs="Arial"/>
          <w:sz w:val="24"/>
          <w:szCs w:val="24"/>
        </w:rPr>
        <w:t xml:space="preserve"> </w:t>
      </w:r>
      <w:r w:rsidR="009E4370" w:rsidRPr="00776C71">
        <w:rPr>
          <w:rFonts w:ascii="Arial" w:eastAsia="Arial" w:hAnsi="Arial" w:cs="Arial"/>
          <w:sz w:val="24"/>
          <w:szCs w:val="24"/>
        </w:rPr>
        <w:t>Dnes by mělo dojít k podpisu smlouvy, která je součástí Přílohy č. 1 materiálu. Na akci budou mít své zastoupení i</w:t>
      </w:r>
      <w:r w:rsidR="00152129" w:rsidRPr="00776C71">
        <w:rPr>
          <w:rFonts w:ascii="Arial" w:eastAsia="Arial" w:hAnsi="Arial" w:cs="Arial"/>
          <w:sz w:val="24"/>
          <w:szCs w:val="24"/>
        </w:rPr>
        <w:t> </w:t>
      </w:r>
      <w:r w:rsidR="009E4370" w:rsidRPr="00776C71">
        <w:rPr>
          <w:rFonts w:ascii="Arial" w:eastAsia="Arial" w:hAnsi="Arial" w:cs="Arial"/>
          <w:sz w:val="24"/>
          <w:szCs w:val="24"/>
        </w:rPr>
        <w:t xml:space="preserve">představitelé podniků, např. předseda představenstva Sigma Group, výrobní ředitel </w:t>
      </w:r>
      <w:proofErr w:type="spellStart"/>
      <w:r w:rsidR="009E4370" w:rsidRPr="00776C71">
        <w:rPr>
          <w:rFonts w:ascii="Arial" w:eastAsia="Arial" w:hAnsi="Arial" w:cs="Arial"/>
          <w:sz w:val="24"/>
          <w:szCs w:val="24"/>
        </w:rPr>
        <w:t>Hopax</w:t>
      </w:r>
      <w:proofErr w:type="spellEnd"/>
      <w:r w:rsidR="009E4370" w:rsidRPr="00776C71">
        <w:rPr>
          <w:rFonts w:ascii="Arial" w:eastAsia="Arial" w:hAnsi="Arial" w:cs="Arial"/>
          <w:sz w:val="24"/>
          <w:szCs w:val="24"/>
        </w:rPr>
        <w:t xml:space="preserve">, Petr </w:t>
      </w:r>
      <w:proofErr w:type="spellStart"/>
      <w:r w:rsidR="009E4370" w:rsidRPr="00776C71">
        <w:rPr>
          <w:rFonts w:ascii="Arial" w:eastAsia="Arial" w:hAnsi="Arial" w:cs="Arial"/>
          <w:sz w:val="24"/>
          <w:szCs w:val="24"/>
        </w:rPr>
        <w:t>Kössler</w:t>
      </w:r>
      <w:proofErr w:type="spellEnd"/>
      <w:r w:rsidR="009E4370" w:rsidRPr="00776C71">
        <w:rPr>
          <w:rFonts w:ascii="Arial" w:eastAsia="Arial" w:hAnsi="Arial" w:cs="Arial"/>
          <w:sz w:val="24"/>
          <w:szCs w:val="24"/>
        </w:rPr>
        <w:t xml:space="preserve"> ze společnosti WTC Písečná, která se zabývá zemědělskými stroji a také zástupci Farmaku. </w:t>
      </w:r>
      <w:r w:rsidRPr="00776C71">
        <w:rPr>
          <w:rFonts w:ascii="Arial" w:eastAsia="Arial" w:hAnsi="Arial" w:cs="Arial"/>
          <w:sz w:val="24"/>
          <w:szCs w:val="24"/>
        </w:rPr>
        <w:t xml:space="preserve">Po první </w:t>
      </w:r>
      <w:r w:rsidR="009E4370" w:rsidRPr="00776C71">
        <w:rPr>
          <w:rFonts w:ascii="Arial" w:eastAsia="Arial" w:hAnsi="Arial" w:cs="Arial"/>
          <w:sz w:val="24"/>
          <w:szCs w:val="24"/>
        </w:rPr>
        <w:t xml:space="preserve">návštěvě se rozběhla spolupráce </w:t>
      </w:r>
      <w:r w:rsidRPr="00776C71">
        <w:rPr>
          <w:rFonts w:ascii="Arial" w:eastAsia="Arial" w:hAnsi="Arial" w:cs="Arial"/>
          <w:sz w:val="24"/>
          <w:szCs w:val="24"/>
        </w:rPr>
        <w:t>v rámci Konfuciovy akademie</w:t>
      </w:r>
      <w:r w:rsidR="009E4370" w:rsidRPr="00776C71">
        <w:rPr>
          <w:rFonts w:ascii="Arial" w:eastAsia="Arial" w:hAnsi="Arial" w:cs="Arial"/>
          <w:sz w:val="24"/>
          <w:szCs w:val="24"/>
        </w:rPr>
        <w:t xml:space="preserve"> Univerzity Palackého</w:t>
      </w:r>
      <w:r w:rsidR="00E84321" w:rsidRPr="00776C71">
        <w:rPr>
          <w:rFonts w:ascii="Arial" w:eastAsia="Arial" w:hAnsi="Arial" w:cs="Arial"/>
          <w:sz w:val="24"/>
          <w:szCs w:val="24"/>
        </w:rPr>
        <w:t xml:space="preserve"> v Olomouci (UPOL)</w:t>
      </w:r>
      <w:r w:rsidR="008E2223" w:rsidRPr="00776C71">
        <w:rPr>
          <w:rFonts w:ascii="Arial" w:eastAsia="Arial" w:hAnsi="Arial" w:cs="Arial"/>
          <w:sz w:val="24"/>
          <w:szCs w:val="24"/>
        </w:rPr>
        <w:t xml:space="preserve">, která se dle slov </w:t>
      </w:r>
      <w:r w:rsidR="00E84321" w:rsidRPr="00776C71">
        <w:rPr>
          <w:rFonts w:ascii="Arial" w:eastAsia="Arial" w:hAnsi="Arial" w:cs="Arial"/>
          <w:sz w:val="24"/>
          <w:szCs w:val="24"/>
        </w:rPr>
        <w:t xml:space="preserve">rektora </w:t>
      </w:r>
      <w:r w:rsidR="008E2223" w:rsidRPr="00776C71">
        <w:rPr>
          <w:rFonts w:ascii="Arial" w:eastAsia="Arial" w:hAnsi="Arial" w:cs="Arial"/>
          <w:sz w:val="24"/>
          <w:szCs w:val="24"/>
        </w:rPr>
        <w:t>Millera</w:t>
      </w:r>
      <w:r w:rsidR="00E84321" w:rsidRPr="00776C71">
        <w:rPr>
          <w:rFonts w:ascii="Arial" w:eastAsia="Arial" w:hAnsi="Arial" w:cs="Arial"/>
          <w:sz w:val="24"/>
          <w:szCs w:val="24"/>
        </w:rPr>
        <w:t xml:space="preserve"> </w:t>
      </w:r>
      <w:r w:rsidR="008E2223" w:rsidRPr="00776C71">
        <w:rPr>
          <w:rFonts w:ascii="Arial" w:eastAsia="Arial" w:hAnsi="Arial" w:cs="Arial"/>
          <w:sz w:val="24"/>
          <w:szCs w:val="24"/>
        </w:rPr>
        <w:t>vyvíjí velmi dobře</w:t>
      </w:r>
      <w:r w:rsidRPr="00776C71">
        <w:rPr>
          <w:rFonts w:ascii="Arial" w:eastAsia="Arial" w:hAnsi="Arial" w:cs="Arial"/>
          <w:sz w:val="24"/>
          <w:szCs w:val="24"/>
        </w:rPr>
        <w:t xml:space="preserve">. </w:t>
      </w:r>
      <w:r w:rsidR="008E2223" w:rsidRPr="00776C71">
        <w:rPr>
          <w:rFonts w:ascii="Arial" w:eastAsia="Arial" w:hAnsi="Arial" w:cs="Arial"/>
          <w:sz w:val="24"/>
          <w:szCs w:val="24"/>
        </w:rPr>
        <w:t>V</w:t>
      </w:r>
      <w:r w:rsidRPr="00776C71">
        <w:rPr>
          <w:rFonts w:ascii="Arial" w:eastAsia="Arial" w:hAnsi="Arial" w:cs="Arial"/>
          <w:sz w:val="24"/>
          <w:szCs w:val="24"/>
        </w:rPr>
        <w:t xml:space="preserve"> rámci výzkumu </w:t>
      </w:r>
      <w:r w:rsidR="009B54F9" w:rsidRPr="00776C71">
        <w:rPr>
          <w:rFonts w:ascii="Arial" w:eastAsia="Arial" w:hAnsi="Arial" w:cs="Arial"/>
          <w:sz w:val="24"/>
          <w:szCs w:val="24"/>
        </w:rPr>
        <w:t>se</w:t>
      </w:r>
      <w:r w:rsidR="008E2223" w:rsidRPr="00776C71">
        <w:rPr>
          <w:rFonts w:ascii="Arial" w:eastAsia="Arial" w:hAnsi="Arial" w:cs="Arial"/>
          <w:sz w:val="24"/>
          <w:szCs w:val="24"/>
        </w:rPr>
        <w:t xml:space="preserve"> UP</w:t>
      </w:r>
      <w:r w:rsidR="00E84321" w:rsidRPr="00776C71">
        <w:rPr>
          <w:rFonts w:ascii="Arial" w:eastAsia="Arial" w:hAnsi="Arial" w:cs="Arial"/>
          <w:sz w:val="24"/>
          <w:szCs w:val="24"/>
        </w:rPr>
        <w:t>OL</w:t>
      </w:r>
      <w:r w:rsidR="009B54F9" w:rsidRPr="00776C71">
        <w:rPr>
          <w:rFonts w:ascii="Arial" w:eastAsia="Arial" w:hAnsi="Arial" w:cs="Arial"/>
          <w:sz w:val="24"/>
          <w:szCs w:val="24"/>
        </w:rPr>
        <w:t xml:space="preserve"> zabývá</w:t>
      </w:r>
      <w:r w:rsidR="00BF5454" w:rsidRPr="00776C71">
        <w:rPr>
          <w:rFonts w:ascii="Arial" w:eastAsia="Arial" w:hAnsi="Arial" w:cs="Arial"/>
          <w:sz w:val="24"/>
          <w:szCs w:val="24"/>
        </w:rPr>
        <w:br/>
      </w:r>
      <w:r w:rsidRPr="00776C71">
        <w:rPr>
          <w:rFonts w:ascii="Arial" w:eastAsia="Arial" w:hAnsi="Arial" w:cs="Arial"/>
          <w:sz w:val="24"/>
          <w:szCs w:val="24"/>
        </w:rPr>
        <w:t>nano</w:t>
      </w:r>
      <w:r w:rsidR="00BF5454" w:rsidRPr="00776C71">
        <w:rPr>
          <w:rFonts w:ascii="Arial" w:eastAsia="Arial" w:hAnsi="Arial" w:cs="Arial"/>
          <w:sz w:val="24"/>
          <w:szCs w:val="24"/>
        </w:rPr>
        <w:t xml:space="preserve">technologiemi </w:t>
      </w:r>
      <w:r w:rsidR="008E2223" w:rsidRPr="00776C71">
        <w:rPr>
          <w:rFonts w:ascii="Arial" w:eastAsia="Arial" w:hAnsi="Arial" w:cs="Arial"/>
          <w:sz w:val="24"/>
          <w:szCs w:val="24"/>
        </w:rPr>
        <w:t>a</w:t>
      </w:r>
      <w:r w:rsidR="00BF5454" w:rsidRPr="00776C71">
        <w:rPr>
          <w:rFonts w:ascii="Arial" w:eastAsia="Arial" w:hAnsi="Arial" w:cs="Arial"/>
          <w:sz w:val="24"/>
          <w:szCs w:val="24"/>
        </w:rPr>
        <w:t> </w:t>
      </w:r>
      <w:r w:rsidR="008E2223" w:rsidRPr="00776C71">
        <w:rPr>
          <w:rFonts w:ascii="Arial" w:eastAsia="Arial" w:hAnsi="Arial" w:cs="Arial"/>
          <w:sz w:val="24"/>
          <w:szCs w:val="24"/>
        </w:rPr>
        <w:t>biotechnologie</w:t>
      </w:r>
      <w:r w:rsidR="00BF5454" w:rsidRPr="00776C71">
        <w:rPr>
          <w:rFonts w:ascii="Arial" w:eastAsia="Arial" w:hAnsi="Arial" w:cs="Arial"/>
          <w:sz w:val="24"/>
          <w:szCs w:val="24"/>
        </w:rPr>
        <w:t>mi</w:t>
      </w:r>
      <w:r w:rsidR="008E2223" w:rsidRPr="00776C71">
        <w:rPr>
          <w:rFonts w:ascii="Arial" w:eastAsia="Arial" w:hAnsi="Arial" w:cs="Arial"/>
          <w:sz w:val="24"/>
          <w:szCs w:val="24"/>
        </w:rPr>
        <w:t>. O</w:t>
      </w:r>
      <w:r w:rsidRPr="00776C71">
        <w:rPr>
          <w:rFonts w:ascii="Arial" w:eastAsia="Arial" w:hAnsi="Arial" w:cs="Arial"/>
          <w:sz w:val="24"/>
          <w:szCs w:val="24"/>
        </w:rPr>
        <w:t xml:space="preserve">bě strany mají zájem nejen o financování, ale i rozvoj těchto technologií budoucnosti. </w:t>
      </w:r>
    </w:p>
    <w:p w:rsidR="00F7551C" w:rsidRPr="00776C71" w:rsidRDefault="00F7551C" w:rsidP="009E4370">
      <w:pPr>
        <w:spacing w:after="0" w:line="240" w:lineRule="auto"/>
        <w:jc w:val="both"/>
        <w:rPr>
          <w:rFonts w:ascii="Arial" w:eastAsia="Arial" w:hAnsi="Arial" w:cs="Arial"/>
          <w:sz w:val="24"/>
          <w:szCs w:val="24"/>
        </w:rPr>
      </w:pPr>
    </w:p>
    <w:p w:rsidR="00F7551C" w:rsidRPr="00776C71" w:rsidRDefault="00300E79" w:rsidP="009E4370">
      <w:pPr>
        <w:spacing w:after="0"/>
        <w:jc w:val="both"/>
        <w:rPr>
          <w:rFonts w:ascii="Arial" w:eastAsia="Arial" w:hAnsi="Arial" w:cs="Arial"/>
          <w:sz w:val="24"/>
          <w:szCs w:val="24"/>
        </w:rPr>
      </w:pPr>
      <w:r w:rsidRPr="00776C71">
        <w:rPr>
          <w:rFonts w:ascii="Arial" w:eastAsia="Arial" w:hAnsi="Arial" w:cs="Arial"/>
          <w:b/>
          <w:sz w:val="24"/>
          <w:szCs w:val="24"/>
        </w:rPr>
        <w:t>Mgr. Slavotínek</w:t>
      </w:r>
      <w:r w:rsidR="009E4370" w:rsidRPr="00776C71">
        <w:rPr>
          <w:rFonts w:ascii="Arial" w:eastAsia="Calibri" w:hAnsi="Arial" w:cs="Arial"/>
          <w:b/>
          <w:sz w:val="24"/>
          <w:szCs w:val="24"/>
        </w:rPr>
        <w:t>:</w:t>
      </w:r>
      <w:r w:rsidRPr="00776C71">
        <w:rPr>
          <w:rFonts w:ascii="Arial" w:eastAsia="Calibri" w:hAnsi="Arial" w:cs="Arial"/>
          <w:sz w:val="24"/>
          <w:szCs w:val="24"/>
        </w:rPr>
        <w:t xml:space="preserve"> </w:t>
      </w:r>
      <w:r w:rsidR="009E4370" w:rsidRPr="00776C71">
        <w:rPr>
          <w:rFonts w:ascii="Arial" w:eastAsia="Arial" w:hAnsi="Arial" w:cs="Arial"/>
          <w:sz w:val="24"/>
          <w:szCs w:val="24"/>
        </w:rPr>
        <w:t>Z</w:t>
      </w:r>
      <w:r w:rsidRPr="00776C71">
        <w:rPr>
          <w:rFonts w:ascii="Arial" w:eastAsia="Arial" w:hAnsi="Arial" w:cs="Arial"/>
          <w:sz w:val="24"/>
          <w:szCs w:val="24"/>
        </w:rPr>
        <w:t>a čínskou stranu podepisuje smlouvu stranický tajemník? Jde</w:t>
      </w:r>
      <w:r w:rsidR="00152129" w:rsidRPr="00776C71">
        <w:rPr>
          <w:rFonts w:ascii="Arial" w:eastAsia="Arial" w:hAnsi="Arial" w:cs="Arial"/>
          <w:sz w:val="24"/>
          <w:szCs w:val="24"/>
        </w:rPr>
        <w:t> </w:t>
      </w:r>
      <w:r w:rsidRPr="00776C71">
        <w:rPr>
          <w:rFonts w:ascii="Arial" w:eastAsia="Arial" w:hAnsi="Arial" w:cs="Arial"/>
          <w:sz w:val="24"/>
          <w:szCs w:val="24"/>
        </w:rPr>
        <w:t>tedy o partnerství mezi OK a Komunistickou stranou Číny?</w:t>
      </w:r>
    </w:p>
    <w:p w:rsidR="009E4370" w:rsidRPr="00776C71" w:rsidRDefault="009E4370" w:rsidP="009E4370">
      <w:pPr>
        <w:spacing w:after="0"/>
        <w:jc w:val="both"/>
        <w:rPr>
          <w:rFonts w:ascii="Arial" w:eastAsia="Arial" w:hAnsi="Arial" w:cs="Arial"/>
          <w:sz w:val="24"/>
          <w:szCs w:val="24"/>
        </w:rPr>
      </w:pPr>
    </w:p>
    <w:p w:rsidR="00F7551C" w:rsidRPr="00776C71" w:rsidRDefault="00300E79" w:rsidP="009E4370">
      <w:pPr>
        <w:spacing w:after="0"/>
        <w:jc w:val="both"/>
        <w:rPr>
          <w:rFonts w:ascii="Arial" w:eastAsia="Arial" w:hAnsi="Arial" w:cs="Arial"/>
          <w:sz w:val="24"/>
          <w:szCs w:val="24"/>
        </w:rPr>
      </w:pPr>
      <w:r w:rsidRPr="00776C71">
        <w:rPr>
          <w:rFonts w:ascii="Arial" w:eastAsia="Arial" w:hAnsi="Arial" w:cs="Arial"/>
          <w:b/>
          <w:sz w:val="24"/>
          <w:szCs w:val="24"/>
        </w:rPr>
        <w:t>Ing. Rozbořil</w:t>
      </w:r>
      <w:r w:rsidR="009E4370" w:rsidRPr="00776C71">
        <w:rPr>
          <w:rFonts w:ascii="Arial" w:eastAsia="Calibri" w:hAnsi="Arial" w:cs="Arial"/>
          <w:b/>
          <w:sz w:val="24"/>
          <w:szCs w:val="24"/>
        </w:rPr>
        <w:t>:</w:t>
      </w:r>
      <w:r w:rsidRPr="00776C71">
        <w:rPr>
          <w:rFonts w:ascii="Arial" w:eastAsia="Calibri" w:hAnsi="Arial" w:cs="Arial"/>
          <w:sz w:val="24"/>
          <w:szCs w:val="24"/>
        </w:rPr>
        <w:t xml:space="preserve"> </w:t>
      </w:r>
      <w:r w:rsidR="009E4370" w:rsidRPr="00776C71">
        <w:rPr>
          <w:rFonts w:ascii="Arial" w:eastAsia="Arial" w:hAnsi="Arial" w:cs="Arial"/>
          <w:sz w:val="24"/>
          <w:szCs w:val="24"/>
        </w:rPr>
        <w:t>K</w:t>
      </w:r>
      <w:r w:rsidRPr="00776C71">
        <w:rPr>
          <w:rFonts w:ascii="Arial" w:eastAsia="Arial" w:hAnsi="Arial" w:cs="Arial"/>
          <w:sz w:val="24"/>
          <w:szCs w:val="24"/>
        </w:rPr>
        <w:t>om</w:t>
      </w:r>
      <w:r w:rsidR="009E4370" w:rsidRPr="00776C71">
        <w:rPr>
          <w:rFonts w:ascii="Arial" w:eastAsia="Arial" w:hAnsi="Arial" w:cs="Arial"/>
          <w:sz w:val="24"/>
          <w:szCs w:val="24"/>
        </w:rPr>
        <w:t>unistická strana je v Číně hlavní si</w:t>
      </w:r>
      <w:r w:rsidRPr="00776C71">
        <w:rPr>
          <w:rFonts w:ascii="Arial" w:eastAsia="Arial" w:hAnsi="Arial" w:cs="Arial"/>
          <w:sz w:val="24"/>
          <w:szCs w:val="24"/>
        </w:rPr>
        <w:t>lou.</w:t>
      </w:r>
      <w:r w:rsidR="009E4370" w:rsidRPr="00776C71">
        <w:rPr>
          <w:rFonts w:ascii="Arial" w:eastAsia="Arial" w:hAnsi="Arial" w:cs="Arial"/>
          <w:sz w:val="24"/>
          <w:szCs w:val="24"/>
        </w:rPr>
        <w:t xml:space="preserve"> </w:t>
      </w:r>
      <w:r w:rsidRPr="00776C71">
        <w:rPr>
          <w:rFonts w:ascii="Arial" w:eastAsia="Arial" w:hAnsi="Arial" w:cs="Arial"/>
          <w:sz w:val="24"/>
          <w:szCs w:val="24"/>
        </w:rPr>
        <w:t>Vůdčí os</w:t>
      </w:r>
      <w:r w:rsidR="009E4370" w:rsidRPr="00776C71">
        <w:rPr>
          <w:rFonts w:ascii="Arial" w:eastAsia="Arial" w:hAnsi="Arial" w:cs="Arial"/>
          <w:sz w:val="24"/>
          <w:szCs w:val="24"/>
        </w:rPr>
        <w:t xml:space="preserve">obností </w:t>
      </w:r>
      <w:r w:rsidR="00152129" w:rsidRPr="00776C71">
        <w:rPr>
          <w:rFonts w:ascii="Arial" w:eastAsia="Arial" w:hAnsi="Arial" w:cs="Arial"/>
          <w:sz w:val="24"/>
          <w:szCs w:val="24"/>
        </w:rPr>
        <w:t xml:space="preserve">provincie </w:t>
      </w:r>
      <w:r w:rsidR="009E4370" w:rsidRPr="00776C71">
        <w:rPr>
          <w:rFonts w:ascii="Arial" w:eastAsia="Arial" w:hAnsi="Arial" w:cs="Arial"/>
          <w:sz w:val="24"/>
          <w:szCs w:val="24"/>
        </w:rPr>
        <w:t xml:space="preserve">je stranický tajemník, </w:t>
      </w:r>
      <w:r w:rsidRPr="00776C71">
        <w:rPr>
          <w:rFonts w:ascii="Arial" w:eastAsia="Arial" w:hAnsi="Arial" w:cs="Arial"/>
          <w:sz w:val="24"/>
          <w:szCs w:val="24"/>
        </w:rPr>
        <w:t>na druhém místě je zástupce stranického tajemníka</w:t>
      </w:r>
      <w:r w:rsidR="009E4370" w:rsidRPr="00776C71">
        <w:rPr>
          <w:rFonts w:ascii="Arial" w:eastAsia="Arial" w:hAnsi="Arial" w:cs="Arial"/>
          <w:sz w:val="24"/>
          <w:szCs w:val="24"/>
        </w:rPr>
        <w:t xml:space="preserve"> a guvernér, který je na úrovni hejtmana, je na 3. místě. </w:t>
      </w:r>
      <w:r w:rsidRPr="00776C71">
        <w:rPr>
          <w:rFonts w:ascii="Arial" w:eastAsia="Arial" w:hAnsi="Arial" w:cs="Arial"/>
          <w:sz w:val="24"/>
          <w:szCs w:val="24"/>
        </w:rPr>
        <w:t>Celý svět má v Číně, která má více jak</w:t>
      </w:r>
      <w:r w:rsidR="009E4370" w:rsidRPr="00776C71">
        <w:rPr>
          <w:rFonts w:ascii="Arial" w:eastAsia="Arial" w:hAnsi="Arial" w:cs="Arial"/>
          <w:sz w:val="24"/>
          <w:szCs w:val="24"/>
        </w:rPr>
        <w:t xml:space="preserve"> 1 </w:t>
      </w:r>
      <w:r w:rsidRPr="00776C71">
        <w:rPr>
          <w:rFonts w:ascii="Arial" w:eastAsia="Arial" w:hAnsi="Arial" w:cs="Arial"/>
          <w:sz w:val="24"/>
          <w:szCs w:val="24"/>
        </w:rPr>
        <w:t>mld. obyvatel, své zastoupení. Nepopírám, že témata jako Tibet, lidská práva a</w:t>
      </w:r>
      <w:r w:rsidR="00152129" w:rsidRPr="00776C71">
        <w:rPr>
          <w:rFonts w:ascii="Arial" w:eastAsia="Arial" w:hAnsi="Arial" w:cs="Arial"/>
          <w:sz w:val="24"/>
          <w:szCs w:val="24"/>
        </w:rPr>
        <w:t> </w:t>
      </w:r>
      <w:r w:rsidRPr="00776C71">
        <w:rPr>
          <w:rFonts w:ascii="Arial" w:eastAsia="Arial" w:hAnsi="Arial" w:cs="Arial"/>
          <w:sz w:val="24"/>
          <w:szCs w:val="24"/>
        </w:rPr>
        <w:t>životní prostředí jso</w:t>
      </w:r>
      <w:r w:rsidR="009E4370" w:rsidRPr="00776C71">
        <w:rPr>
          <w:rFonts w:ascii="Arial" w:eastAsia="Arial" w:hAnsi="Arial" w:cs="Arial"/>
          <w:sz w:val="24"/>
          <w:szCs w:val="24"/>
        </w:rPr>
        <w:t xml:space="preserve">u důležitá, ale </w:t>
      </w:r>
      <w:r w:rsidR="00EF0A96" w:rsidRPr="00776C71">
        <w:rPr>
          <w:rFonts w:ascii="Arial" w:eastAsia="Arial" w:hAnsi="Arial" w:cs="Arial"/>
          <w:sz w:val="24"/>
          <w:szCs w:val="24"/>
        </w:rPr>
        <w:t xml:space="preserve">v zájmu občanů </w:t>
      </w:r>
      <w:r w:rsidR="009E4370" w:rsidRPr="00776C71">
        <w:rPr>
          <w:rFonts w:ascii="Arial" w:eastAsia="Arial" w:hAnsi="Arial" w:cs="Arial"/>
          <w:sz w:val="24"/>
          <w:szCs w:val="24"/>
        </w:rPr>
        <w:t>je potřeba se zaměřit i</w:t>
      </w:r>
      <w:r w:rsidR="00152129" w:rsidRPr="00776C71">
        <w:rPr>
          <w:rFonts w:ascii="Arial" w:eastAsia="Arial" w:hAnsi="Arial" w:cs="Arial"/>
          <w:sz w:val="24"/>
          <w:szCs w:val="24"/>
        </w:rPr>
        <w:t> </w:t>
      </w:r>
      <w:r w:rsidR="009E4370" w:rsidRPr="00776C71">
        <w:rPr>
          <w:rFonts w:ascii="Arial" w:eastAsia="Arial" w:hAnsi="Arial" w:cs="Arial"/>
          <w:sz w:val="24"/>
          <w:szCs w:val="24"/>
        </w:rPr>
        <w:t>na</w:t>
      </w:r>
      <w:r w:rsidR="00152129" w:rsidRPr="00776C71">
        <w:rPr>
          <w:rFonts w:ascii="Arial" w:eastAsia="Arial" w:hAnsi="Arial" w:cs="Arial"/>
          <w:sz w:val="24"/>
          <w:szCs w:val="24"/>
        </w:rPr>
        <w:t> </w:t>
      </w:r>
      <w:r w:rsidR="009E4370" w:rsidRPr="00776C71">
        <w:rPr>
          <w:rFonts w:ascii="Arial" w:eastAsia="Arial" w:hAnsi="Arial" w:cs="Arial"/>
          <w:sz w:val="24"/>
          <w:szCs w:val="24"/>
        </w:rPr>
        <w:t>obchod</w:t>
      </w:r>
      <w:r w:rsidRPr="00776C71">
        <w:rPr>
          <w:rFonts w:ascii="Arial" w:eastAsia="Arial" w:hAnsi="Arial" w:cs="Arial"/>
          <w:sz w:val="24"/>
          <w:szCs w:val="24"/>
        </w:rPr>
        <w:t>.</w:t>
      </w:r>
    </w:p>
    <w:p w:rsidR="009E4370" w:rsidRPr="00776C71" w:rsidRDefault="009E4370" w:rsidP="009E4370">
      <w:pPr>
        <w:spacing w:after="0"/>
        <w:jc w:val="both"/>
        <w:rPr>
          <w:rFonts w:ascii="Arial" w:eastAsia="Arial" w:hAnsi="Arial" w:cs="Arial"/>
          <w:sz w:val="24"/>
          <w:szCs w:val="24"/>
        </w:rPr>
      </w:pPr>
    </w:p>
    <w:p w:rsidR="00F7551C" w:rsidRPr="00776C71" w:rsidRDefault="00300E79" w:rsidP="009E4370">
      <w:pPr>
        <w:spacing w:after="0"/>
        <w:jc w:val="both"/>
        <w:rPr>
          <w:rFonts w:ascii="Arial" w:eastAsia="Calibri" w:hAnsi="Arial" w:cs="Arial"/>
          <w:sz w:val="24"/>
          <w:szCs w:val="24"/>
        </w:rPr>
      </w:pPr>
      <w:r w:rsidRPr="00776C71">
        <w:rPr>
          <w:rFonts w:ascii="Arial" w:eastAsia="Calibri" w:hAnsi="Arial" w:cs="Arial"/>
          <w:b/>
          <w:sz w:val="24"/>
          <w:szCs w:val="24"/>
        </w:rPr>
        <w:t>Mgr. Slavotínek</w:t>
      </w:r>
      <w:r w:rsidR="00EF0A96" w:rsidRPr="00776C71">
        <w:rPr>
          <w:rFonts w:ascii="Arial" w:eastAsia="Calibri" w:hAnsi="Arial" w:cs="Arial"/>
          <w:b/>
          <w:sz w:val="24"/>
          <w:szCs w:val="24"/>
        </w:rPr>
        <w:t>:</w:t>
      </w:r>
      <w:r w:rsidR="00EF0A96" w:rsidRPr="00776C71">
        <w:rPr>
          <w:rFonts w:ascii="Arial" w:eastAsia="Calibri" w:hAnsi="Arial" w:cs="Arial"/>
          <w:sz w:val="24"/>
          <w:szCs w:val="24"/>
        </w:rPr>
        <w:t xml:space="preserve"> M</w:t>
      </w:r>
      <w:r w:rsidR="00BF5454" w:rsidRPr="00776C71">
        <w:rPr>
          <w:rFonts w:ascii="Arial" w:eastAsia="Calibri" w:hAnsi="Arial" w:cs="Arial"/>
          <w:sz w:val="24"/>
          <w:szCs w:val="24"/>
        </w:rPr>
        <w:t>á-li Čína i samosprávnou</w:t>
      </w:r>
      <w:r w:rsidRPr="00776C71">
        <w:rPr>
          <w:rFonts w:ascii="Arial" w:eastAsia="Calibri" w:hAnsi="Arial" w:cs="Arial"/>
          <w:sz w:val="24"/>
          <w:szCs w:val="24"/>
        </w:rPr>
        <w:t xml:space="preserve"> úroveň, nebylo možné spolupráci podepsat s guvernérem, tak, aby pro OK bylo partnerem zřízení veřejné správy a</w:t>
      </w:r>
      <w:r w:rsidR="00152129" w:rsidRPr="00776C71">
        <w:rPr>
          <w:rFonts w:ascii="Arial" w:eastAsia="Calibri" w:hAnsi="Arial" w:cs="Arial"/>
          <w:sz w:val="24"/>
          <w:szCs w:val="24"/>
        </w:rPr>
        <w:t> </w:t>
      </w:r>
      <w:r w:rsidRPr="00776C71">
        <w:rPr>
          <w:rFonts w:ascii="Arial" w:eastAsia="Calibri" w:hAnsi="Arial" w:cs="Arial"/>
          <w:sz w:val="24"/>
          <w:szCs w:val="24"/>
        </w:rPr>
        <w:t>nikoliv p</w:t>
      </w:r>
      <w:r w:rsidR="00EF0A96" w:rsidRPr="00776C71">
        <w:rPr>
          <w:rFonts w:ascii="Arial" w:eastAsia="Calibri" w:hAnsi="Arial" w:cs="Arial"/>
          <w:sz w:val="24"/>
          <w:szCs w:val="24"/>
        </w:rPr>
        <w:t>ředstavitel komunistické strany?</w:t>
      </w:r>
    </w:p>
    <w:p w:rsidR="00EF0A96" w:rsidRPr="00776C71" w:rsidRDefault="00EF0A96" w:rsidP="009E4370">
      <w:pPr>
        <w:spacing w:after="0"/>
        <w:jc w:val="both"/>
        <w:rPr>
          <w:rFonts w:ascii="Arial" w:eastAsia="Calibri" w:hAnsi="Arial" w:cs="Arial"/>
          <w:sz w:val="24"/>
          <w:szCs w:val="24"/>
        </w:rPr>
      </w:pPr>
    </w:p>
    <w:p w:rsidR="00F7551C" w:rsidRPr="00776C71" w:rsidRDefault="00300E79" w:rsidP="009E4370">
      <w:pPr>
        <w:spacing w:after="0"/>
        <w:jc w:val="both"/>
        <w:rPr>
          <w:rFonts w:ascii="Arial" w:eastAsia="Calibri" w:hAnsi="Arial" w:cs="Arial"/>
          <w:sz w:val="24"/>
          <w:szCs w:val="24"/>
        </w:rPr>
      </w:pPr>
      <w:r w:rsidRPr="00776C71">
        <w:rPr>
          <w:rFonts w:ascii="Arial" w:eastAsia="Calibri" w:hAnsi="Arial" w:cs="Arial"/>
          <w:b/>
          <w:sz w:val="24"/>
          <w:szCs w:val="24"/>
        </w:rPr>
        <w:t>Ing. Rozbořil</w:t>
      </w:r>
      <w:r w:rsidR="00EF0A96" w:rsidRPr="00776C71">
        <w:rPr>
          <w:rFonts w:ascii="Arial" w:eastAsia="Calibri" w:hAnsi="Arial" w:cs="Arial"/>
          <w:b/>
          <w:sz w:val="24"/>
          <w:szCs w:val="24"/>
        </w:rPr>
        <w:t>:</w:t>
      </w:r>
      <w:r w:rsidR="00EF0A96" w:rsidRPr="00776C71">
        <w:rPr>
          <w:rFonts w:ascii="Arial" w:eastAsia="Calibri" w:hAnsi="Arial" w:cs="Arial"/>
          <w:sz w:val="24"/>
          <w:szCs w:val="24"/>
        </w:rPr>
        <w:t xml:space="preserve"> N</w:t>
      </w:r>
      <w:r w:rsidRPr="00776C71">
        <w:rPr>
          <w:rFonts w:ascii="Arial" w:eastAsia="Calibri" w:hAnsi="Arial" w:cs="Arial"/>
          <w:sz w:val="24"/>
          <w:szCs w:val="24"/>
        </w:rPr>
        <w:t xml:space="preserve">a setkání diplomatů jsem mluvil s velvyslankyní Číny, která mi sdělila, že pokud by </w:t>
      </w:r>
      <w:r w:rsidR="00EF0A96" w:rsidRPr="00776C71">
        <w:rPr>
          <w:rFonts w:ascii="Arial" w:eastAsia="Calibri" w:hAnsi="Arial" w:cs="Arial"/>
          <w:sz w:val="24"/>
          <w:szCs w:val="24"/>
        </w:rPr>
        <w:t xml:space="preserve">místo stranického tajemníka </w:t>
      </w:r>
      <w:r w:rsidRPr="00776C71">
        <w:rPr>
          <w:rFonts w:ascii="Arial" w:eastAsia="Calibri" w:hAnsi="Arial" w:cs="Arial"/>
          <w:sz w:val="24"/>
          <w:szCs w:val="24"/>
        </w:rPr>
        <w:t xml:space="preserve">přijel guvernér, </w:t>
      </w:r>
      <w:r w:rsidR="00EF0A96" w:rsidRPr="00776C71">
        <w:rPr>
          <w:rFonts w:ascii="Arial" w:eastAsia="Calibri" w:hAnsi="Arial" w:cs="Arial"/>
          <w:sz w:val="24"/>
          <w:szCs w:val="24"/>
        </w:rPr>
        <w:t>setkání by</w:t>
      </w:r>
      <w:r w:rsidRPr="00776C71">
        <w:rPr>
          <w:rFonts w:ascii="Arial" w:eastAsia="Calibri" w:hAnsi="Arial" w:cs="Arial"/>
          <w:sz w:val="24"/>
          <w:szCs w:val="24"/>
        </w:rPr>
        <w:t xml:space="preserve"> nemělo takovou váhu</w:t>
      </w:r>
      <w:r w:rsidR="00EF0A96" w:rsidRPr="00776C71">
        <w:rPr>
          <w:rFonts w:ascii="Arial" w:eastAsia="Calibri" w:hAnsi="Arial" w:cs="Arial"/>
          <w:sz w:val="24"/>
          <w:szCs w:val="24"/>
        </w:rPr>
        <w:t>. P</w:t>
      </w:r>
      <w:r w:rsidR="00BF5454" w:rsidRPr="00776C71">
        <w:rPr>
          <w:rFonts w:ascii="Arial" w:eastAsia="Calibri" w:hAnsi="Arial" w:cs="Arial"/>
          <w:sz w:val="24"/>
          <w:szCs w:val="24"/>
        </w:rPr>
        <w:t>řijede několika</w:t>
      </w:r>
      <w:r w:rsidRPr="00776C71">
        <w:rPr>
          <w:rFonts w:ascii="Arial" w:eastAsia="Calibri" w:hAnsi="Arial" w:cs="Arial"/>
          <w:sz w:val="24"/>
          <w:szCs w:val="24"/>
        </w:rPr>
        <w:t xml:space="preserve"> členná delegace – např. generální ředitelka odboru zahrani</w:t>
      </w:r>
      <w:r w:rsidR="00EF0A96" w:rsidRPr="00776C71">
        <w:rPr>
          <w:rFonts w:ascii="Arial" w:eastAsia="Calibri" w:hAnsi="Arial" w:cs="Arial"/>
          <w:sz w:val="24"/>
          <w:szCs w:val="24"/>
        </w:rPr>
        <w:t>čních vztahů, generální ředitel</w:t>
      </w:r>
      <w:r w:rsidRPr="00776C71">
        <w:rPr>
          <w:rFonts w:ascii="Arial" w:eastAsia="Calibri" w:hAnsi="Arial" w:cs="Arial"/>
          <w:sz w:val="24"/>
          <w:szCs w:val="24"/>
        </w:rPr>
        <w:t xml:space="preserve"> odboru obchodu, náměstek generálního tajemníka, předseda správní rady a další. </w:t>
      </w:r>
    </w:p>
    <w:p w:rsidR="00EF0A96" w:rsidRPr="00776C71" w:rsidRDefault="00EF0A96" w:rsidP="009E4370">
      <w:pPr>
        <w:spacing w:after="0"/>
        <w:jc w:val="both"/>
        <w:rPr>
          <w:rFonts w:ascii="Arial" w:eastAsia="Calibri" w:hAnsi="Arial" w:cs="Arial"/>
          <w:sz w:val="24"/>
          <w:szCs w:val="24"/>
        </w:rPr>
      </w:pPr>
    </w:p>
    <w:p w:rsidR="00F7551C" w:rsidRPr="00776C71" w:rsidRDefault="00EF0A96" w:rsidP="009E4370">
      <w:pPr>
        <w:spacing w:after="0"/>
        <w:jc w:val="both"/>
        <w:rPr>
          <w:rFonts w:ascii="Arial" w:eastAsia="Calibri" w:hAnsi="Arial" w:cs="Arial"/>
          <w:sz w:val="24"/>
          <w:szCs w:val="24"/>
        </w:rPr>
      </w:pPr>
      <w:r w:rsidRPr="00776C71">
        <w:rPr>
          <w:rFonts w:ascii="Arial" w:eastAsia="Calibri" w:hAnsi="Arial" w:cs="Arial"/>
          <w:b/>
          <w:sz w:val="24"/>
          <w:szCs w:val="24"/>
        </w:rPr>
        <w:t xml:space="preserve">Miroslav </w:t>
      </w:r>
      <w:r w:rsidR="00300E79" w:rsidRPr="00776C71">
        <w:rPr>
          <w:rFonts w:ascii="Arial" w:eastAsia="Calibri" w:hAnsi="Arial" w:cs="Arial"/>
          <w:b/>
          <w:sz w:val="24"/>
          <w:szCs w:val="24"/>
        </w:rPr>
        <w:t>Kapoun</w:t>
      </w:r>
      <w:r w:rsidR="00A44918" w:rsidRPr="00776C71">
        <w:rPr>
          <w:rFonts w:ascii="Arial" w:eastAsia="Calibri" w:hAnsi="Arial" w:cs="Arial"/>
          <w:b/>
          <w:sz w:val="24"/>
          <w:szCs w:val="24"/>
        </w:rPr>
        <w:t xml:space="preserve"> a RSDr. Nekl </w:t>
      </w:r>
      <w:r w:rsidR="00A44918" w:rsidRPr="00776C71">
        <w:rPr>
          <w:rFonts w:ascii="Arial" w:eastAsia="Calibri" w:hAnsi="Arial" w:cs="Arial"/>
          <w:sz w:val="24"/>
          <w:szCs w:val="24"/>
        </w:rPr>
        <w:t>vysvětlili princip politické hierarchie v Číně</w:t>
      </w:r>
      <w:r w:rsidR="00300E79" w:rsidRPr="00776C71">
        <w:rPr>
          <w:rFonts w:ascii="Arial" w:eastAsia="Calibri" w:hAnsi="Arial" w:cs="Arial"/>
          <w:sz w:val="24"/>
          <w:szCs w:val="24"/>
        </w:rPr>
        <w:t xml:space="preserve">. </w:t>
      </w:r>
    </w:p>
    <w:p w:rsidR="00EF0A96" w:rsidRPr="00776C71" w:rsidRDefault="00EF0A96" w:rsidP="009E4370">
      <w:pPr>
        <w:spacing w:after="0"/>
        <w:jc w:val="both"/>
        <w:rPr>
          <w:rFonts w:ascii="Arial" w:eastAsia="Calibri" w:hAnsi="Arial" w:cs="Arial"/>
          <w:sz w:val="24"/>
          <w:szCs w:val="24"/>
        </w:rPr>
      </w:pPr>
    </w:p>
    <w:p w:rsidR="00F7551C" w:rsidRPr="00776C71" w:rsidRDefault="00300E79" w:rsidP="009E4370">
      <w:pPr>
        <w:spacing w:after="0"/>
        <w:jc w:val="both"/>
        <w:rPr>
          <w:rFonts w:ascii="Arial" w:eastAsia="Calibri" w:hAnsi="Arial" w:cs="Arial"/>
          <w:sz w:val="24"/>
          <w:szCs w:val="24"/>
        </w:rPr>
      </w:pPr>
      <w:r w:rsidRPr="00776C71">
        <w:rPr>
          <w:rFonts w:ascii="Arial" w:eastAsia="Calibri" w:hAnsi="Arial" w:cs="Arial"/>
          <w:b/>
          <w:sz w:val="24"/>
          <w:szCs w:val="24"/>
        </w:rPr>
        <w:t>Ing. Rozbořil</w:t>
      </w:r>
      <w:r w:rsidR="00EF0A96" w:rsidRPr="00776C71">
        <w:rPr>
          <w:rFonts w:ascii="Arial" w:eastAsia="Calibri" w:hAnsi="Arial" w:cs="Arial"/>
          <w:b/>
          <w:sz w:val="24"/>
          <w:szCs w:val="24"/>
        </w:rPr>
        <w:t xml:space="preserve">: </w:t>
      </w:r>
      <w:r w:rsidRPr="00776C71">
        <w:rPr>
          <w:rFonts w:ascii="Arial" w:eastAsia="Calibri" w:hAnsi="Arial" w:cs="Arial"/>
          <w:sz w:val="24"/>
          <w:szCs w:val="24"/>
        </w:rPr>
        <w:t xml:space="preserve"> Shrnul bych to tak, že buď o navázání spolupráce stojíme či nikoliv. </w:t>
      </w:r>
    </w:p>
    <w:p w:rsidR="00EF0A96" w:rsidRPr="00776C71" w:rsidRDefault="00EF0A96" w:rsidP="009E4370">
      <w:pPr>
        <w:spacing w:after="0"/>
        <w:jc w:val="both"/>
        <w:rPr>
          <w:rFonts w:ascii="Arial" w:eastAsia="Calibri" w:hAnsi="Arial" w:cs="Arial"/>
          <w:sz w:val="24"/>
          <w:szCs w:val="24"/>
        </w:rPr>
      </w:pPr>
    </w:p>
    <w:p w:rsidR="00F7551C" w:rsidRPr="00776C71" w:rsidRDefault="00EF0A96" w:rsidP="009E4370">
      <w:pPr>
        <w:spacing w:after="0"/>
        <w:jc w:val="both"/>
        <w:rPr>
          <w:rFonts w:ascii="Arial" w:eastAsia="Calibri" w:hAnsi="Arial" w:cs="Arial"/>
          <w:sz w:val="24"/>
          <w:szCs w:val="24"/>
        </w:rPr>
      </w:pPr>
      <w:r w:rsidRPr="00776C71">
        <w:rPr>
          <w:rFonts w:ascii="Arial" w:eastAsia="Calibri" w:hAnsi="Arial" w:cs="Arial"/>
          <w:b/>
          <w:sz w:val="24"/>
          <w:szCs w:val="24"/>
        </w:rPr>
        <w:t xml:space="preserve">Ing. </w:t>
      </w:r>
      <w:r w:rsidR="00300E79" w:rsidRPr="00776C71">
        <w:rPr>
          <w:rFonts w:ascii="Arial" w:eastAsia="Calibri" w:hAnsi="Arial" w:cs="Arial"/>
          <w:b/>
          <w:sz w:val="24"/>
          <w:szCs w:val="24"/>
        </w:rPr>
        <w:t>Tesařík</w:t>
      </w:r>
      <w:r w:rsidRPr="00776C71">
        <w:rPr>
          <w:rFonts w:ascii="Arial" w:eastAsia="Calibri" w:hAnsi="Arial" w:cs="Arial"/>
          <w:sz w:val="24"/>
          <w:szCs w:val="24"/>
        </w:rPr>
        <w:t>: D</w:t>
      </w:r>
      <w:r w:rsidR="00300E79" w:rsidRPr="00776C71">
        <w:rPr>
          <w:rFonts w:ascii="Arial" w:eastAsia="Calibri" w:hAnsi="Arial" w:cs="Arial"/>
          <w:sz w:val="24"/>
          <w:szCs w:val="24"/>
        </w:rPr>
        <w:t>ívám se do budoucnosti a setkání vítám. Start, na kterém stojíme, vnímám jako start správným směrem. Z mého pohledu je důležité, aby osoba, která bude smlouvu</w:t>
      </w:r>
      <w:r w:rsidR="00152129" w:rsidRPr="00776C71">
        <w:rPr>
          <w:rFonts w:ascii="Arial" w:eastAsia="Calibri" w:hAnsi="Arial" w:cs="Arial"/>
          <w:sz w:val="24"/>
          <w:szCs w:val="24"/>
        </w:rPr>
        <w:t xml:space="preserve"> podepisovat, byla kompeten</w:t>
      </w:r>
      <w:r w:rsidR="00A15C1B" w:rsidRPr="00776C71">
        <w:rPr>
          <w:rFonts w:ascii="Arial" w:eastAsia="Calibri" w:hAnsi="Arial" w:cs="Arial"/>
          <w:sz w:val="24"/>
          <w:szCs w:val="24"/>
        </w:rPr>
        <w:t>tní. D</w:t>
      </w:r>
      <w:r w:rsidR="00300E79" w:rsidRPr="00776C71">
        <w:rPr>
          <w:rFonts w:ascii="Arial" w:eastAsia="Calibri" w:hAnsi="Arial" w:cs="Arial"/>
          <w:sz w:val="24"/>
          <w:szCs w:val="24"/>
        </w:rPr>
        <w:t>ůležitý vnímám také vlastní obsah smlouvy a</w:t>
      </w:r>
      <w:r w:rsidR="00152129" w:rsidRPr="00776C71">
        <w:rPr>
          <w:rFonts w:ascii="Arial" w:eastAsia="Calibri" w:hAnsi="Arial" w:cs="Arial"/>
          <w:sz w:val="24"/>
          <w:szCs w:val="24"/>
        </w:rPr>
        <w:t> </w:t>
      </w:r>
      <w:r w:rsidR="00300E79" w:rsidRPr="00776C71">
        <w:rPr>
          <w:rFonts w:ascii="Arial" w:eastAsia="Calibri" w:hAnsi="Arial" w:cs="Arial"/>
          <w:sz w:val="24"/>
          <w:szCs w:val="24"/>
        </w:rPr>
        <w:t xml:space="preserve">jeho naplňování. </w:t>
      </w:r>
      <w:r w:rsidR="00A44918" w:rsidRPr="00776C71">
        <w:rPr>
          <w:rFonts w:ascii="Arial" w:eastAsia="Calibri" w:hAnsi="Arial" w:cs="Arial"/>
          <w:sz w:val="24"/>
          <w:szCs w:val="24"/>
        </w:rPr>
        <w:t xml:space="preserve">Prosím o informování zastupitelů </w:t>
      </w:r>
      <w:r w:rsidR="00A44918" w:rsidRPr="00776C71">
        <w:rPr>
          <w:rFonts w:ascii="Arial" w:hAnsi="Arial" w:cs="Arial"/>
          <w:sz w:val="24"/>
          <w:szCs w:val="24"/>
        </w:rPr>
        <w:t>na příštím zasedání ZOK o dnešním setkání s delegací provincie Yunnan a průběžné podávání informací o plnění podepsané smlouvy</w:t>
      </w:r>
      <w:r w:rsidR="00D77EB4" w:rsidRPr="00776C71">
        <w:rPr>
          <w:rFonts w:ascii="Arial" w:hAnsi="Arial" w:cs="Arial"/>
          <w:sz w:val="24"/>
          <w:szCs w:val="24"/>
        </w:rPr>
        <w:t>.</w:t>
      </w:r>
    </w:p>
    <w:p w:rsidR="00EF0A96" w:rsidRPr="00776C71" w:rsidRDefault="00EF0A96" w:rsidP="009E4370">
      <w:pPr>
        <w:spacing w:after="0"/>
        <w:jc w:val="both"/>
        <w:rPr>
          <w:rFonts w:ascii="Arial" w:eastAsia="Calibri" w:hAnsi="Arial" w:cs="Arial"/>
          <w:sz w:val="24"/>
          <w:szCs w:val="24"/>
        </w:rPr>
      </w:pPr>
    </w:p>
    <w:p w:rsidR="00F7551C" w:rsidRPr="00776C71" w:rsidRDefault="00300E79" w:rsidP="00AE7260">
      <w:pPr>
        <w:spacing w:after="0"/>
        <w:jc w:val="both"/>
        <w:rPr>
          <w:rFonts w:ascii="Arial" w:eastAsia="Calibri" w:hAnsi="Arial" w:cs="Arial"/>
          <w:sz w:val="24"/>
          <w:szCs w:val="24"/>
        </w:rPr>
      </w:pPr>
      <w:r w:rsidRPr="00776C71">
        <w:rPr>
          <w:rFonts w:ascii="Arial" w:eastAsia="Calibri" w:hAnsi="Arial" w:cs="Arial"/>
          <w:b/>
          <w:sz w:val="24"/>
          <w:szCs w:val="24"/>
        </w:rPr>
        <w:lastRenderedPageBreak/>
        <w:t>Ing. Rozbořil</w:t>
      </w:r>
      <w:r w:rsidR="00EF0A96" w:rsidRPr="00776C71">
        <w:rPr>
          <w:rFonts w:ascii="Arial" w:eastAsia="Calibri" w:hAnsi="Arial" w:cs="Arial"/>
          <w:b/>
          <w:sz w:val="24"/>
          <w:szCs w:val="24"/>
        </w:rPr>
        <w:t xml:space="preserve">: </w:t>
      </w:r>
      <w:r w:rsidR="00EF0A96" w:rsidRPr="00776C71">
        <w:rPr>
          <w:rFonts w:ascii="Arial" w:eastAsia="Calibri" w:hAnsi="Arial" w:cs="Arial"/>
          <w:sz w:val="24"/>
          <w:szCs w:val="24"/>
        </w:rPr>
        <w:t>P</w:t>
      </w:r>
      <w:r w:rsidRPr="00776C71">
        <w:rPr>
          <w:rFonts w:ascii="Arial" w:eastAsia="Calibri" w:hAnsi="Arial" w:cs="Arial"/>
          <w:sz w:val="24"/>
          <w:szCs w:val="24"/>
        </w:rPr>
        <w:t>růběžné i</w:t>
      </w:r>
      <w:r w:rsidR="00152129" w:rsidRPr="00776C71">
        <w:rPr>
          <w:rFonts w:ascii="Arial" w:eastAsia="Calibri" w:hAnsi="Arial" w:cs="Arial"/>
          <w:sz w:val="24"/>
          <w:szCs w:val="24"/>
        </w:rPr>
        <w:t>nformace v této záležitosti budou poskytovány</w:t>
      </w:r>
      <w:r w:rsidRPr="00776C71">
        <w:rPr>
          <w:rFonts w:ascii="Arial" w:eastAsia="Calibri" w:hAnsi="Arial" w:cs="Arial"/>
          <w:sz w:val="24"/>
          <w:szCs w:val="24"/>
        </w:rPr>
        <w:t xml:space="preserve">. Již při </w:t>
      </w:r>
      <w:r w:rsidR="00EF0A96" w:rsidRPr="00776C71">
        <w:rPr>
          <w:rFonts w:ascii="Arial" w:eastAsia="Calibri" w:hAnsi="Arial" w:cs="Arial"/>
          <w:sz w:val="24"/>
          <w:szCs w:val="24"/>
        </w:rPr>
        <w:t>první</w:t>
      </w:r>
      <w:r w:rsidRPr="00776C71">
        <w:rPr>
          <w:rFonts w:ascii="Arial" w:eastAsia="Calibri" w:hAnsi="Arial" w:cs="Arial"/>
          <w:sz w:val="24"/>
          <w:szCs w:val="24"/>
        </w:rPr>
        <w:t xml:space="preserve"> návštěvě jsme podepsali smlouvu pro české firmy, např. pro sdružení leteckých firem v ČR, mezi kterými je i společnost MAMBA – AIR, s.r.o. z Bohuňovic. Od 1. 1. 2015 se otevřel vzdušný prostor Číny a je poptávka po m</w:t>
      </w:r>
      <w:r w:rsidR="00EF0A96" w:rsidRPr="00776C71">
        <w:rPr>
          <w:rFonts w:ascii="Arial" w:eastAsia="Calibri" w:hAnsi="Arial" w:cs="Arial"/>
          <w:sz w:val="24"/>
          <w:szCs w:val="24"/>
        </w:rPr>
        <w:t>alých letadlech, výcviku pilotů a</w:t>
      </w:r>
      <w:r w:rsidR="00152129" w:rsidRPr="00776C71">
        <w:rPr>
          <w:rFonts w:ascii="Arial" w:eastAsia="Calibri" w:hAnsi="Arial" w:cs="Arial"/>
          <w:sz w:val="24"/>
          <w:szCs w:val="24"/>
        </w:rPr>
        <w:t> </w:t>
      </w:r>
      <w:r w:rsidRPr="00776C71">
        <w:rPr>
          <w:rFonts w:ascii="Arial" w:eastAsia="Calibri" w:hAnsi="Arial" w:cs="Arial"/>
          <w:sz w:val="24"/>
          <w:szCs w:val="24"/>
        </w:rPr>
        <w:t>zabezpečení letových provozů. Podstatné je</w:t>
      </w:r>
      <w:r w:rsidR="004458AB" w:rsidRPr="00776C71">
        <w:rPr>
          <w:rFonts w:ascii="Arial" w:eastAsia="Calibri" w:hAnsi="Arial" w:cs="Arial"/>
          <w:sz w:val="24"/>
          <w:szCs w:val="24"/>
        </w:rPr>
        <w:t> n</w:t>
      </w:r>
      <w:r w:rsidRPr="00776C71">
        <w:rPr>
          <w:rFonts w:ascii="Arial" w:eastAsia="Calibri" w:hAnsi="Arial" w:cs="Arial"/>
          <w:sz w:val="24"/>
          <w:szCs w:val="24"/>
        </w:rPr>
        <w:t>avázání ekonomicko-hospodářských vztahů.</w:t>
      </w:r>
    </w:p>
    <w:p w:rsidR="009D4E0D" w:rsidRPr="00776C71" w:rsidRDefault="009D4E0D" w:rsidP="00AE7260">
      <w:pPr>
        <w:spacing w:after="0"/>
        <w:jc w:val="both"/>
        <w:rPr>
          <w:rFonts w:ascii="Arial" w:eastAsia="Calibri" w:hAnsi="Arial" w:cs="Arial"/>
          <w:sz w:val="24"/>
          <w:szCs w:val="24"/>
        </w:rPr>
      </w:pPr>
    </w:p>
    <w:p w:rsidR="00F7551C" w:rsidRPr="00776C71" w:rsidRDefault="009D4E0D" w:rsidP="00AE7260">
      <w:pPr>
        <w:spacing w:after="0"/>
        <w:jc w:val="both"/>
        <w:rPr>
          <w:rFonts w:ascii="Arial" w:eastAsia="Calibri" w:hAnsi="Arial" w:cs="Arial"/>
          <w:sz w:val="24"/>
          <w:szCs w:val="24"/>
        </w:rPr>
      </w:pPr>
      <w:r w:rsidRPr="00776C71">
        <w:rPr>
          <w:rFonts w:ascii="Arial" w:eastAsia="Calibri" w:hAnsi="Arial" w:cs="Arial"/>
          <w:b/>
          <w:sz w:val="24"/>
          <w:szCs w:val="24"/>
        </w:rPr>
        <w:t>Bc. Urbánek DiS</w:t>
      </w:r>
      <w:r w:rsidRPr="00776C71">
        <w:rPr>
          <w:rFonts w:ascii="Arial" w:hAnsi="Arial" w:cs="Arial"/>
          <w:b/>
        </w:rPr>
        <w:t>.:</w:t>
      </w:r>
      <w:r w:rsidRPr="00776C71">
        <w:rPr>
          <w:rFonts w:ascii="Arial" w:hAnsi="Arial" w:cs="Arial"/>
        </w:rPr>
        <w:t xml:space="preserve"> C</w:t>
      </w:r>
      <w:r w:rsidR="00300E79" w:rsidRPr="00776C71">
        <w:rPr>
          <w:rFonts w:ascii="Arial" w:eastAsia="Calibri" w:hAnsi="Arial" w:cs="Arial"/>
          <w:sz w:val="24"/>
          <w:szCs w:val="24"/>
        </w:rPr>
        <w:t>htěl bych doplnit, že jsem měl rovněž možnost navštívit Čínu a</w:t>
      </w:r>
      <w:r w:rsidR="00AE7260" w:rsidRPr="00776C71">
        <w:rPr>
          <w:rFonts w:ascii="Arial" w:eastAsia="Calibri" w:hAnsi="Arial" w:cs="Arial"/>
          <w:sz w:val="24"/>
          <w:szCs w:val="24"/>
        </w:rPr>
        <w:t> </w:t>
      </w:r>
      <w:r w:rsidR="00300E79" w:rsidRPr="00776C71">
        <w:rPr>
          <w:rFonts w:ascii="Arial" w:eastAsia="Calibri" w:hAnsi="Arial" w:cs="Arial"/>
          <w:sz w:val="24"/>
          <w:szCs w:val="24"/>
        </w:rPr>
        <w:t>jejich zájem o spolupráci napříč celou Evropou je velký. Dotaz často zněl, zda má</w:t>
      </w:r>
      <w:r w:rsidR="004458AB" w:rsidRPr="00776C71">
        <w:rPr>
          <w:rFonts w:ascii="Arial" w:eastAsia="Calibri" w:hAnsi="Arial" w:cs="Arial"/>
          <w:sz w:val="24"/>
          <w:szCs w:val="24"/>
        </w:rPr>
        <w:t> </w:t>
      </w:r>
      <w:r w:rsidR="00300E79" w:rsidRPr="00776C71">
        <w:rPr>
          <w:rFonts w:ascii="Arial" w:eastAsia="Calibri" w:hAnsi="Arial" w:cs="Arial"/>
          <w:sz w:val="24"/>
          <w:szCs w:val="24"/>
        </w:rPr>
        <w:t xml:space="preserve">daný kraj navázanou spolupráci s některou provincií a zda </w:t>
      </w:r>
      <w:r w:rsidRPr="00776C71">
        <w:rPr>
          <w:rFonts w:ascii="Arial" w:eastAsia="Calibri" w:hAnsi="Arial" w:cs="Arial"/>
          <w:sz w:val="24"/>
          <w:szCs w:val="24"/>
        </w:rPr>
        <w:t xml:space="preserve">o ni </w:t>
      </w:r>
      <w:r w:rsidR="00300E79" w:rsidRPr="00776C71">
        <w:rPr>
          <w:rFonts w:ascii="Arial" w:eastAsia="Calibri" w:hAnsi="Arial" w:cs="Arial"/>
          <w:sz w:val="24"/>
          <w:szCs w:val="24"/>
        </w:rPr>
        <w:t>má zájem</w:t>
      </w:r>
      <w:r w:rsidRPr="00776C71">
        <w:rPr>
          <w:rFonts w:ascii="Arial" w:eastAsia="Calibri" w:hAnsi="Arial" w:cs="Arial"/>
          <w:sz w:val="24"/>
          <w:szCs w:val="24"/>
        </w:rPr>
        <w:t>. Byla by</w:t>
      </w:r>
      <w:r w:rsidR="004458AB" w:rsidRPr="00776C71">
        <w:rPr>
          <w:rFonts w:ascii="Arial" w:eastAsia="Calibri" w:hAnsi="Arial" w:cs="Arial"/>
          <w:sz w:val="24"/>
          <w:szCs w:val="24"/>
        </w:rPr>
        <w:t> </w:t>
      </w:r>
      <w:r w:rsidR="00300E79" w:rsidRPr="00776C71">
        <w:rPr>
          <w:rFonts w:ascii="Arial" w:eastAsia="Calibri" w:hAnsi="Arial" w:cs="Arial"/>
          <w:sz w:val="24"/>
          <w:szCs w:val="24"/>
        </w:rPr>
        <w:t>škoda nevyužít příležitost, k</w:t>
      </w:r>
      <w:r w:rsidRPr="00776C71">
        <w:rPr>
          <w:rFonts w:ascii="Arial" w:eastAsia="Calibri" w:hAnsi="Arial" w:cs="Arial"/>
          <w:sz w:val="24"/>
          <w:szCs w:val="24"/>
        </w:rPr>
        <w:t>terá skýtá ekonomický, kulturní i</w:t>
      </w:r>
      <w:r w:rsidR="00300E79" w:rsidRPr="00776C71">
        <w:rPr>
          <w:rFonts w:ascii="Arial" w:eastAsia="Calibri" w:hAnsi="Arial" w:cs="Arial"/>
          <w:sz w:val="24"/>
          <w:szCs w:val="24"/>
        </w:rPr>
        <w:t xml:space="preserve"> vědecký potenciál.</w:t>
      </w:r>
    </w:p>
    <w:p w:rsidR="009D4E0D" w:rsidRPr="00776C71" w:rsidRDefault="009D4E0D" w:rsidP="00AE7260">
      <w:pPr>
        <w:spacing w:after="0" w:line="240" w:lineRule="auto"/>
        <w:jc w:val="both"/>
        <w:rPr>
          <w:rFonts w:ascii="Arial" w:eastAsia="Calibri" w:hAnsi="Arial" w:cs="Arial"/>
          <w:sz w:val="24"/>
          <w:szCs w:val="24"/>
        </w:rPr>
      </w:pPr>
    </w:p>
    <w:p w:rsidR="00F7551C" w:rsidRPr="00776C71" w:rsidRDefault="00300E79" w:rsidP="00AE7260">
      <w:pPr>
        <w:spacing w:after="0" w:line="240" w:lineRule="auto"/>
        <w:jc w:val="both"/>
        <w:rPr>
          <w:rFonts w:ascii="Arial" w:eastAsia="Arial" w:hAnsi="Arial" w:cs="Arial"/>
          <w:sz w:val="24"/>
        </w:rPr>
      </w:pPr>
      <w:r w:rsidRPr="00776C71">
        <w:rPr>
          <w:rFonts w:ascii="Arial" w:eastAsia="Calibri" w:hAnsi="Arial" w:cs="Arial"/>
          <w:b/>
          <w:sz w:val="24"/>
          <w:szCs w:val="24"/>
        </w:rPr>
        <w:t>Ing. Ro</w:t>
      </w:r>
      <w:r w:rsidR="00A44918" w:rsidRPr="00776C71">
        <w:rPr>
          <w:rFonts w:ascii="Arial" w:eastAsia="Calibri" w:hAnsi="Arial" w:cs="Arial"/>
          <w:b/>
          <w:sz w:val="24"/>
          <w:szCs w:val="24"/>
        </w:rPr>
        <w:t>z</w:t>
      </w:r>
      <w:r w:rsidRPr="00776C71">
        <w:rPr>
          <w:rFonts w:ascii="Arial" w:eastAsia="Calibri" w:hAnsi="Arial" w:cs="Arial"/>
          <w:b/>
          <w:sz w:val="24"/>
          <w:szCs w:val="24"/>
        </w:rPr>
        <w:t>bořil</w:t>
      </w:r>
      <w:r w:rsidR="009D4E0D" w:rsidRPr="00776C71">
        <w:rPr>
          <w:rFonts w:ascii="Arial" w:eastAsia="Calibri" w:hAnsi="Arial" w:cs="Arial"/>
          <w:b/>
          <w:sz w:val="24"/>
          <w:szCs w:val="24"/>
        </w:rPr>
        <w:t>:</w:t>
      </w:r>
      <w:r w:rsidR="00AE7260" w:rsidRPr="00776C71">
        <w:rPr>
          <w:rFonts w:ascii="Arial" w:eastAsia="Arial" w:hAnsi="Arial" w:cs="Arial"/>
          <w:sz w:val="24"/>
        </w:rPr>
        <w:t xml:space="preserve"> V provincii Fujian jsme otevřeli kancelář, která nás nestojí žádné peníze, a díky které vyvážíme již řadu výrobků do </w:t>
      </w:r>
      <w:r w:rsidR="004458AB" w:rsidRPr="00776C71">
        <w:rPr>
          <w:rFonts w:ascii="Arial" w:eastAsia="Arial" w:hAnsi="Arial" w:cs="Arial"/>
          <w:sz w:val="24"/>
        </w:rPr>
        <w:t xml:space="preserve">Číny. </w:t>
      </w:r>
      <w:r w:rsidR="00AE7260" w:rsidRPr="00776C71">
        <w:rPr>
          <w:rFonts w:ascii="Arial" w:eastAsia="Arial" w:hAnsi="Arial" w:cs="Arial"/>
          <w:sz w:val="24"/>
        </w:rPr>
        <w:t>Jediným problémem je, že</w:t>
      </w:r>
      <w:r w:rsidR="004458AB" w:rsidRPr="00776C71">
        <w:rPr>
          <w:rFonts w:ascii="Arial" w:eastAsia="Arial" w:hAnsi="Arial" w:cs="Arial"/>
          <w:sz w:val="24"/>
        </w:rPr>
        <w:t> </w:t>
      </w:r>
      <w:r w:rsidR="00AE7260" w:rsidRPr="00776C71">
        <w:rPr>
          <w:rFonts w:ascii="Arial" w:eastAsia="Arial" w:hAnsi="Arial" w:cs="Arial"/>
          <w:sz w:val="24"/>
        </w:rPr>
        <w:t>objemy, které by si kancelář žádala, nejsme schopni vyrobit.</w:t>
      </w:r>
    </w:p>
    <w:p w:rsidR="00AE7260" w:rsidRPr="00776C71" w:rsidRDefault="00AE7260" w:rsidP="00AE7260">
      <w:pPr>
        <w:spacing w:after="0" w:line="240" w:lineRule="auto"/>
        <w:jc w:val="both"/>
        <w:rPr>
          <w:rFonts w:ascii="Arial" w:eastAsia="Arial" w:hAnsi="Arial" w:cs="Arial"/>
          <w:sz w:val="24"/>
        </w:rPr>
      </w:pPr>
    </w:p>
    <w:p w:rsidR="00AE7260" w:rsidRPr="00776C71" w:rsidRDefault="00AE7260" w:rsidP="00AE7260">
      <w:pPr>
        <w:spacing w:after="0" w:line="240" w:lineRule="auto"/>
        <w:jc w:val="both"/>
        <w:rPr>
          <w:rFonts w:ascii="Arial" w:eastAsia="Calibri" w:hAnsi="Arial" w:cs="Arial"/>
          <w:b/>
          <w:sz w:val="24"/>
          <w:szCs w:val="24"/>
        </w:rPr>
      </w:pPr>
      <w:r w:rsidRPr="00776C71">
        <w:rPr>
          <w:rFonts w:ascii="Arial" w:eastAsia="Calibri" w:hAnsi="Arial" w:cs="Arial"/>
          <w:b/>
          <w:sz w:val="24"/>
          <w:szCs w:val="24"/>
        </w:rPr>
        <w:t xml:space="preserve">Mgr. Slavotínek </w:t>
      </w:r>
      <w:r w:rsidRPr="00776C71">
        <w:rPr>
          <w:rFonts w:ascii="Arial" w:eastAsia="Arial" w:hAnsi="Arial" w:cs="Arial"/>
          <w:sz w:val="24"/>
        </w:rPr>
        <w:t xml:space="preserve">závěrem uvedl, že jsou pro ekonomickou spolupráci s provincií. </w:t>
      </w:r>
    </w:p>
    <w:p w:rsidR="00F7551C" w:rsidRPr="00776C71" w:rsidRDefault="00F7551C" w:rsidP="00AE7260">
      <w:pPr>
        <w:spacing w:after="0" w:line="240" w:lineRule="auto"/>
        <w:jc w:val="both"/>
        <w:rPr>
          <w:rFonts w:ascii="Arial" w:eastAsia="Arial" w:hAnsi="Arial" w:cs="Arial"/>
          <w:sz w:val="24"/>
        </w:rPr>
      </w:pPr>
    </w:p>
    <w:p w:rsidR="00F7551C" w:rsidRPr="00776C71" w:rsidRDefault="00AE7260" w:rsidP="00AE7260">
      <w:pPr>
        <w:spacing w:after="0" w:line="240" w:lineRule="auto"/>
        <w:jc w:val="both"/>
        <w:rPr>
          <w:rFonts w:ascii="Arial" w:eastAsia="Arial" w:hAnsi="Arial" w:cs="Arial"/>
          <w:sz w:val="24"/>
        </w:rPr>
      </w:pPr>
      <w:r w:rsidRPr="00776C71">
        <w:rPr>
          <w:rFonts w:ascii="Arial" w:eastAsia="Calibri" w:hAnsi="Arial" w:cs="Arial"/>
          <w:b/>
          <w:sz w:val="24"/>
          <w:szCs w:val="24"/>
        </w:rPr>
        <w:t xml:space="preserve">Ing. </w:t>
      </w:r>
      <w:proofErr w:type="gramStart"/>
      <w:r w:rsidRPr="00776C71">
        <w:rPr>
          <w:rFonts w:ascii="Arial" w:eastAsia="Calibri" w:hAnsi="Arial" w:cs="Arial"/>
          <w:b/>
          <w:sz w:val="24"/>
          <w:szCs w:val="24"/>
        </w:rPr>
        <w:t>Ro</w:t>
      </w:r>
      <w:r w:rsidR="00A44918" w:rsidRPr="00776C71">
        <w:rPr>
          <w:rFonts w:ascii="Arial" w:eastAsia="Calibri" w:hAnsi="Arial" w:cs="Arial"/>
          <w:b/>
          <w:sz w:val="24"/>
          <w:szCs w:val="24"/>
        </w:rPr>
        <w:t>z</w:t>
      </w:r>
      <w:r w:rsidRPr="00776C71">
        <w:rPr>
          <w:rFonts w:ascii="Arial" w:eastAsia="Calibri" w:hAnsi="Arial" w:cs="Arial"/>
          <w:b/>
          <w:sz w:val="24"/>
          <w:szCs w:val="24"/>
        </w:rPr>
        <w:t>bořil</w:t>
      </w:r>
      <w:r w:rsidRPr="00776C71">
        <w:rPr>
          <w:rFonts w:ascii="Arial" w:eastAsia="Arial" w:hAnsi="Arial" w:cs="Arial"/>
          <w:sz w:val="24"/>
        </w:rPr>
        <w:t xml:space="preserve"> v</w:t>
      </w:r>
      <w:r w:rsidR="00300E79" w:rsidRPr="00776C71">
        <w:rPr>
          <w:rFonts w:ascii="Arial" w:eastAsia="Arial" w:hAnsi="Arial" w:cs="Arial"/>
          <w:sz w:val="24"/>
        </w:rPr>
        <w:t>yzval</w:t>
      </w:r>
      <w:proofErr w:type="gramEnd"/>
      <w:r w:rsidR="00300E79" w:rsidRPr="00776C71">
        <w:rPr>
          <w:rFonts w:ascii="Arial" w:eastAsia="Arial" w:hAnsi="Arial" w:cs="Arial"/>
          <w:sz w:val="24"/>
        </w:rPr>
        <w:t xml:space="preserve"> zastupitele k dotazům. K projednávanému materiálu nebyly vzneseny žádné připomínky ani dotazy.</w:t>
      </w:r>
    </w:p>
    <w:p w:rsidR="00A44918" w:rsidRPr="00776C71" w:rsidRDefault="00A44918" w:rsidP="00AE7260">
      <w:pPr>
        <w:spacing w:after="0" w:line="240" w:lineRule="auto"/>
        <w:jc w:val="both"/>
        <w:rPr>
          <w:rFonts w:ascii="Arial" w:eastAsia="Arial" w:hAnsi="Arial" w:cs="Arial"/>
          <w:sz w:val="24"/>
        </w:rPr>
      </w:pPr>
    </w:p>
    <w:p w:rsidR="00A44918" w:rsidRPr="00776C71" w:rsidRDefault="00A44918" w:rsidP="00A44918">
      <w:pPr>
        <w:spacing w:after="0" w:line="240" w:lineRule="auto"/>
        <w:rPr>
          <w:rFonts w:ascii="Arial" w:eastAsia="Arial" w:hAnsi="Arial" w:cs="Arial"/>
          <w:b/>
          <w:sz w:val="24"/>
        </w:rPr>
      </w:pPr>
      <w:r w:rsidRPr="00776C71">
        <w:rPr>
          <w:rFonts w:ascii="Arial" w:eastAsia="Arial" w:hAnsi="Arial" w:cs="Arial"/>
          <w:b/>
          <w:sz w:val="24"/>
        </w:rPr>
        <w:t>Přítomno 42, pro 34, proti 0, zdržel se 7, nehlasovali 1</w:t>
      </w:r>
    </w:p>
    <w:p w:rsidR="00A44918" w:rsidRPr="00776C71" w:rsidRDefault="00A44918" w:rsidP="00AE7260">
      <w:pPr>
        <w:spacing w:after="0" w:line="240" w:lineRule="auto"/>
        <w:jc w:val="both"/>
        <w:rPr>
          <w:rFonts w:ascii="Arial" w:eastAsia="Arial" w:hAnsi="Arial" w:cs="Arial"/>
          <w:sz w:val="24"/>
        </w:rPr>
      </w:pPr>
    </w:p>
    <w:p w:rsidR="00AE7260" w:rsidRPr="00776C71" w:rsidRDefault="00AE7260" w:rsidP="00AE7260">
      <w:pPr>
        <w:spacing w:after="0" w:line="240" w:lineRule="auto"/>
        <w:jc w:val="both"/>
        <w:rPr>
          <w:rFonts w:ascii="Arial" w:eastAsia="Arial" w:hAnsi="Arial" w:cs="Arial"/>
          <w:sz w:val="24"/>
        </w:rPr>
      </w:pPr>
    </w:p>
    <w:p w:rsidR="008201E5" w:rsidRPr="00776C71" w:rsidRDefault="00AE7260" w:rsidP="008201E5">
      <w:pPr>
        <w:spacing w:after="0" w:line="240" w:lineRule="auto"/>
        <w:jc w:val="both"/>
        <w:rPr>
          <w:rFonts w:ascii="Arial" w:eastAsia="Calibri" w:hAnsi="Arial" w:cs="Arial"/>
          <w:sz w:val="24"/>
          <w:szCs w:val="24"/>
        </w:rPr>
      </w:pPr>
      <w:r w:rsidRPr="00776C71">
        <w:rPr>
          <w:rFonts w:ascii="Arial" w:eastAsia="Calibri" w:hAnsi="Arial" w:cs="Arial"/>
          <w:b/>
          <w:sz w:val="24"/>
          <w:szCs w:val="24"/>
        </w:rPr>
        <w:t xml:space="preserve">RSDr. Nekl </w:t>
      </w:r>
      <w:r w:rsidRPr="00776C71">
        <w:rPr>
          <w:rFonts w:ascii="Arial" w:eastAsia="Calibri" w:hAnsi="Arial" w:cs="Arial"/>
          <w:sz w:val="24"/>
          <w:szCs w:val="24"/>
        </w:rPr>
        <w:t xml:space="preserve">upozornil, že v tomto bodě </w:t>
      </w:r>
      <w:r w:rsidR="005F17F5" w:rsidRPr="00776C71">
        <w:rPr>
          <w:rFonts w:ascii="Arial" w:eastAsia="Calibri" w:hAnsi="Arial" w:cs="Arial"/>
          <w:sz w:val="24"/>
          <w:szCs w:val="24"/>
        </w:rPr>
        <w:t>hlasoval pro. Na hlasovací jednotce byl nepřítomen.</w:t>
      </w:r>
      <w:r w:rsidR="008201E5" w:rsidRPr="00776C71">
        <w:rPr>
          <w:rFonts w:ascii="Arial" w:eastAsia="Calibri" w:hAnsi="Arial" w:cs="Arial"/>
          <w:sz w:val="24"/>
          <w:szCs w:val="24"/>
        </w:rPr>
        <w:t xml:space="preserve"> Prosím, aby v zápise bylo, že materiál podporuji.  </w:t>
      </w:r>
    </w:p>
    <w:p w:rsidR="008201E5" w:rsidRPr="00776C71" w:rsidRDefault="008201E5" w:rsidP="008201E5">
      <w:pPr>
        <w:spacing w:after="0" w:line="240" w:lineRule="auto"/>
        <w:jc w:val="both"/>
        <w:rPr>
          <w:rFonts w:ascii="Arial" w:eastAsia="Calibri" w:hAnsi="Arial" w:cs="Arial"/>
          <w:sz w:val="24"/>
          <w:szCs w:val="24"/>
        </w:rPr>
      </w:pPr>
    </w:p>
    <w:p w:rsidR="008201E5" w:rsidRPr="00776C71" w:rsidRDefault="008201E5" w:rsidP="008201E5">
      <w:pPr>
        <w:spacing w:after="0"/>
        <w:jc w:val="both"/>
        <w:rPr>
          <w:rFonts w:ascii="Arial" w:eastAsia="Calibri" w:hAnsi="Arial" w:cs="Arial"/>
          <w:sz w:val="24"/>
          <w:szCs w:val="24"/>
        </w:rPr>
      </w:pPr>
      <w:r w:rsidRPr="00776C71">
        <w:rPr>
          <w:rFonts w:ascii="Arial" w:eastAsia="Calibri" w:hAnsi="Arial" w:cs="Arial"/>
          <w:b/>
          <w:sz w:val="24"/>
          <w:szCs w:val="24"/>
        </w:rPr>
        <w:t>Ing. Rozbořil:</w:t>
      </w:r>
      <w:r w:rsidRPr="00776C71">
        <w:rPr>
          <w:rFonts w:cs="Arial"/>
          <w:szCs w:val="24"/>
        </w:rPr>
        <w:t xml:space="preserve"> </w:t>
      </w:r>
      <w:r w:rsidRPr="00776C71">
        <w:rPr>
          <w:rFonts w:ascii="Arial" w:eastAsia="Calibri" w:hAnsi="Arial" w:cs="Arial"/>
          <w:sz w:val="24"/>
          <w:szCs w:val="24"/>
        </w:rPr>
        <w:t xml:space="preserve">V zápise uvedeme, že </w:t>
      </w:r>
      <w:r w:rsidRPr="00776C71">
        <w:rPr>
          <w:rFonts w:ascii="Arial" w:eastAsia="Calibri" w:hAnsi="Arial" w:cs="Arial"/>
          <w:b/>
          <w:sz w:val="24"/>
          <w:szCs w:val="24"/>
        </w:rPr>
        <w:t xml:space="preserve">RSDr. Nekl </w:t>
      </w:r>
      <w:r w:rsidRPr="00776C71">
        <w:rPr>
          <w:rFonts w:ascii="Arial" w:eastAsia="Calibri" w:hAnsi="Arial" w:cs="Arial"/>
          <w:sz w:val="24"/>
          <w:szCs w:val="24"/>
        </w:rPr>
        <w:t>byl pro.</w:t>
      </w:r>
    </w:p>
    <w:p w:rsidR="008201E5" w:rsidRPr="00776C71" w:rsidRDefault="008201E5" w:rsidP="008201E5">
      <w:pPr>
        <w:spacing w:after="0"/>
        <w:jc w:val="both"/>
        <w:rPr>
          <w:rFonts w:cs="Arial"/>
          <w:szCs w:val="24"/>
        </w:rPr>
      </w:pP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Zastupitelstvo schválilo usnesení UZ/16/51/2015</w:t>
      </w:r>
    </w:p>
    <w:p w:rsidR="005F17F5" w:rsidRPr="00776C71" w:rsidRDefault="005F17F5" w:rsidP="005F17F5">
      <w:pPr>
        <w:spacing w:after="0" w:line="240" w:lineRule="auto"/>
        <w:rPr>
          <w:rFonts w:ascii="Arial" w:eastAsia="Arial" w:hAnsi="Arial" w:cs="Arial"/>
          <w:b/>
          <w:sz w:val="24"/>
        </w:rPr>
      </w:pPr>
      <w:r w:rsidRPr="00776C71">
        <w:rPr>
          <w:rFonts w:ascii="Arial" w:eastAsia="Arial" w:hAnsi="Arial" w:cs="Arial"/>
          <w:b/>
          <w:sz w:val="24"/>
        </w:rPr>
        <w:t>Přítomno 43, pro 35, proti 0, zdržel se 7, nehlasovali 1</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Návrh byl přijat.</w:t>
      </w: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b/>
          <w:sz w:val="26"/>
        </w:rPr>
      </w:pPr>
      <w:r w:rsidRPr="00776C71">
        <w:rPr>
          <w:rFonts w:ascii="Arial" w:eastAsia="Arial" w:hAnsi="Arial" w:cs="Arial"/>
          <w:b/>
          <w:sz w:val="26"/>
        </w:rPr>
        <w:t>34.</w:t>
      </w:r>
      <w:r w:rsidRPr="00776C71">
        <w:rPr>
          <w:rFonts w:ascii="Arial" w:eastAsia="Arial" w:hAnsi="Arial" w:cs="Arial"/>
          <w:b/>
          <w:sz w:val="26"/>
        </w:rPr>
        <w:tab/>
        <w:t xml:space="preserve">Výběrová řízení na významné veřejné zakázky individuálního projektu „Služby sociální prevence v Olomouckém kraji“ </w:t>
      </w:r>
    </w:p>
    <w:p w:rsidR="00F7551C" w:rsidRPr="00776C71" w:rsidRDefault="00F7551C">
      <w:pPr>
        <w:spacing w:after="0" w:line="240" w:lineRule="auto"/>
        <w:rPr>
          <w:rFonts w:ascii="Arial" w:eastAsia="Arial" w:hAnsi="Arial" w:cs="Arial"/>
          <w:sz w:val="24"/>
        </w:rPr>
      </w:pPr>
    </w:p>
    <w:p w:rsidR="00366F0D" w:rsidRPr="00776C71" w:rsidRDefault="00300E79" w:rsidP="00366F0D">
      <w:pPr>
        <w:spacing w:after="0" w:line="240" w:lineRule="auto"/>
        <w:jc w:val="both"/>
        <w:rPr>
          <w:rFonts w:ascii="Arial" w:eastAsia="Arial" w:hAnsi="Arial" w:cs="Arial"/>
          <w:sz w:val="24"/>
        </w:rPr>
      </w:pPr>
      <w:r w:rsidRPr="00776C71">
        <w:rPr>
          <w:rFonts w:ascii="Arial" w:eastAsia="Arial" w:hAnsi="Arial" w:cs="Arial"/>
          <w:sz w:val="24"/>
        </w:rPr>
        <w:t xml:space="preserve">Úvodní slovo </w:t>
      </w:r>
      <w:proofErr w:type="gramStart"/>
      <w:r w:rsidRPr="00776C71">
        <w:rPr>
          <w:rFonts w:ascii="Arial" w:eastAsia="Arial" w:hAnsi="Arial" w:cs="Arial"/>
          <w:sz w:val="24"/>
        </w:rPr>
        <w:t>přednesl</w:t>
      </w:r>
      <w:proofErr w:type="gramEnd"/>
      <w:r w:rsidRPr="00776C71">
        <w:rPr>
          <w:rFonts w:ascii="Arial" w:eastAsia="Arial" w:hAnsi="Arial" w:cs="Arial"/>
          <w:sz w:val="24"/>
        </w:rPr>
        <w:t xml:space="preserve"> </w:t>
      </w:r>
      <w:r w:rsidRPr="00776C71">
        <w:rPr>
          <w:rFonts w:ascii="Arial" w:eastAsia="Arial" w:hAnsi="Arial" w:cs="Arial"/>
          <w:b/>
          <w:sz w:val="24"/>
        </w:rPr>
        <w:t xml:space="preserve">Ing. </w:t>
      </w:r>
      <w:proofErr w:type="gramStart"/>
      <w:r w:rsidRPr="00776C71">
        <w:rPr>
          <w:rFonts w:ascii="Arial" w:eastAsia="Arial" w:hAnsi="Arial" w:cs="Arial"/>
          <w:b/>
          <w:sz w:val="24"/>
        </w:rPr>
        <w:t>Rozbořil</w:t>
      </w:r>
      <w:proofErr w:type="gramEnd"/>
      <w:r w:rsidRPr="00776C71">
        <w:rPr>
          <w:rFonts w:ascii="Arial" w:eastAsia="Arial" w:hAnsi="Arial" w:cs="Arial"/>
          <w:b/>
          <w:sz w:val="24"/>
        </w:rPr>
        <w:t>:</w:t>
      </w:r>
      <w:r w:rsidRPr="00776C71">
        <w:rPr>
          <w:rFonts w:ascii="Arial" w:eastAsia="Arial" w:hAnsi="Arial" w:cs="Arial"/>
          <w:sz w:val="24"/>
        </w:rPr>
        <w:t xml:space="preserve"> Na straně 1 DZ je seznam akcí, které bychom chtěli soutěžit. Jedná se o služby </w:t>
      </w:r>
      <w:r w:rsidR="00366F0D" w:rsidRPr="00776C71">
        <w:rPr>
          <w:rFonts w:ascii="Arial" w:eastAsia="Arial" w:hAnsi="Arial" w:cs="Arial"/>
          <w:sz w:val="24"/>
        </w:rPr>
        <w:t>ze sociální oblasti</w:t>
      </w:r>
      <w:r w:rsidRPr="00776C71">
        <w:rPr>
          <w:rFonts w:ascii="Arial" w:eastAsia="Arial" w:hAnsi="Arial" w:cs="Arial"/>
          <w:sz w:val="24"/>
        </w:rPr>
        <w:t>.</w:t>
      </w:r>
    </w:p>
    <w:p w:rsidR="00F7551C" w:rsidRPr="00776C71" w:rsidRDefault="00300E79" w:rsidP="00366F0D">
      <w:pPr>
        <w:spacing w:after="0" w:line="240" w:lineRule="auto"/>
        <w:jc w:val="both"/>
        <w:rPr>
          <w:rFonts w:ascii="Arial" w:eastAsia="Arial" w:hAnsi="Arial" w:cs="Arial"/>
          <w:sz w:val="24"/>
        </w:rPr>
      </w:pPr>
      <w:r w:rsidRPr="00776C71">
        <w:rPr>
          <w:rFonts w:ascii="Arial" w:eastAsia="Arial" w:hAnsi="Arial" w:cs="Arial"/>
          <w:sz w:val="24"/>
        </w:rPr>
        <w:t xml:space="preserve"> </w:t>
      </w:r>
    </w:p>
    <w:p w:rsidR="00F7551C" w:rsidRPr="00776C71" w:rsidRDefault="00300E79" w:rsidP="00366F0D">
      <w:pPr>
        <w:spacing w:after="0" w:line="240" w:lineRule="auto"/>
        <w:jc w:val="both"/>
        <w:rPr>
          <w:rFonts w:ascii="Arial" w:eastAsia="Arial" w:hAnsi="Arial" w:cs="Arial"/>
          <w:sz w:val="24"/>
        </w:rPr>
      </w:pPr>
      <w:r w:rsidRPr="00776C71">
        <w:rPr>
          <w:rFonts w:ascii="Arial" w:eastAsia="Arial" w:hAnsi="Arial" w:cs="Arial"/>
          <w:b/>
          <w:sz w:val="24"/>
        </w:rPr>
        <w:t xml:space="preserve">Ing. </w:t>
      </w:r>
      <w:proofErr w:type="gramStart"/>
      <w:r w:rsidRPr="00776C71">
        <w:rPr>
          <w:rFonts w:ascii="Arial" w:eastAsia="Arial" w:hAnsi="Arial" w:cs="Arial"/>
          <w:b/>
          <w:sz w:val="24"/>
        </w:rPr>
        <w:t>Rozbořil</w:t>
      </w:r>
      <w:r w:rsidRPr="00776C71">
        <w:rPr>
          <w:rFonts w:ascii="Arial" w:eastAsia="Arial" w:hAnsi="Arial" w:cs="Arial"/>
          <w:sz w:val="24"/>
        </w:rPr>
        <w:t xml:space="preserve"> vyzval</w:t>
      </w:r>
      <w:proofErr w:type="gramEnd"/>
      <w:r w:rsidRPr="00776C71">
        <w:rPr>
          <w:rFonts w:ascii="Arial" w:eastAsia="Arial" w:hAnsi="Arial" w:cs="Arial"/>
          <w:sz w:val="24"/>
        </w:rPr>
        <w:t xml:space="preserve"> zastupitele k dotazům. K projednávanému materiálu nebyly vzneseny žádné připomínky ani dotazy.</w:t>
      </w:r>
    </w:p>
    <w:p w:rsidR="00F7551C" w:rsidRPr="00776C71" w:rsidRDefault="00F7551C">
      <w:pPr>
        <w:spacing w:after="0" w:line="240" w:lineRule="auto"/>
        <w:rPr>
          <w:rFonts w:ascii="Arial" w:eastAsia="Arial" w:hAnsi="Arial" w:cs="Arial"/>
          <w:sz w:val="24"/>
        </w:rPr>
      </w:pPr>
    </w:p>
    <w:p w:rsidR="006A5D1A" w:rsidRPr="00776C71" w:rsidRDefault="006A5D1A" w:rsidP="006A5D1A">
      <w:pPr>
        <w:jc w:val="both"/>
        <w:rPr>
          <w:rFonts w:ascii="Arial" w:hAnsi="Arial" w:cs="Arial"/>
          <w:sz w:val="24"/>
          <w:szCs w:val="24"/>
          <w:u w:val="single"/>
        </w:rPr>
      </w:pPr>
      <w:r w:rsidRPr="00776C71">
        <w:rPr>
          <w:rFonts w:ascii="Arial" w:hAnsi="Arial" w:cs="Arial"/>
          <w:sz w:val="24"/>
          <w:szCs w:val="24"/>
          <w:u w:val="single"/>
        </w:rPr>
        <w:t>V textu návrhu na usnesení byla provedena technická úprava:</w:t>
      </w:r>
    </w:p>
    <w:p w:rsidR="006A5D1A" w:rsidRPr="00776C71" w:rsidRDefault="00E12277" w:rsidP="006A5D1A">
      <w:pPr>
        <w:pStyle w:val="Odstavecseseznamem"/>
        <w:numPr>
          <w:ilvl w:val="0"/>
          <w:numId w:val="4"/>
        </w:numPr>
        <w:jc w:val="both"/>
        <w:rPr>
          <w:rFonts w:ascii="Arial" w:eastAsia="Arial" w:hAnsi="Arial" w:cs="Arial"/>
        </w:rPr>
      </w:pPr>
      <w:r w:rsidRPr="00776C71">
        <w:rPr>
          <w:rFonts w:ascii="Arial" w:eastAsia="Arial" w:hAnsi="Arial" w:cs="Arial"/>
        </w:rPr>
        <w:t>N</w:t>
      </w:r>
      <w:r w:rsidR="006A5D1A" w:rsidRPr="00776C71">
        <w:rPr>
          <w:rFonts w:ascii="Arial" w:eastAsia="Arial" w:hAnsi="Arial" w:cs="Arial"/>
        </w:rPr>
        <w:t xml:space="preserve">ázev bodu </w:t>
      </w:r>
      <w:r w:rsidR="00DD28F4" w:rsidRPr="00776C71">
        <w:rPr>
          <w:rFonts w:ascii="Arial" w:eastAsia="Arial" w:hAnsi="Arial" w:cs="Arial"/>
        </w:rPr>
        <w:t xml:space="preserve">uvedený v písemném materiálu </w:t>
      </w:r>
      <w:r w:rsidR="006A5D1A" w:rsidRPr="00776C71">
        <w:rPr>
          <w:rFonts w:ascii="Arial" w:eastAsia="Arial" w:hAnsi="Arial" w:cs="Arial"/>
        </w:rPr>
        <w:t xml:space="preserve">– Výběrová řízení na zajištění realizace významných veřejných zakázek) byl nahrazen názvem </w:t>
      </w:r>
      <w:r w:rsidR="00DD28F4" w:rsidRPr="00776C71">
        <w:rPr>
          <w:rFonts w:ascii="Arial" w:eastAsia="Arial" w:hAnsi="Arial" w:cs="Arial"/>
        </w:rPr>
        <w:t xml:space="preserve">uvedeným </w:t>
      </w:r>
      <w:r w:rsidR="00DD28F4" w:rsidRPr="00776C71">
        <w:rPr>
          <w:rFonts w:ascii="Arial" w:eastAsia="Arial" w:hAnsi="Arial" w:cs="Arial"/>
        </w:rPr>
        <w:lastRenderedPageBreak/>
        <w:t xml:space="preserve">v programu zasedání </w:t>
      </w:r>
      <w:r w:rsidR="006A5D1A" w:rsidRPr="00776C71">
        <w:rPr>
          <w:rFonts w:ascii="Arial" w:eastAsia="Arial" w:hAnsi="Arial" w:cs="Arial"/>
        </w:rPr>
        <w:t xml:space="preserve">– </w:t>
      </w:r>
      <w:r w:rsidR="006A5D1A" w:rsidRPr="00776C71">
        <w:rPr>
          <w:rFonts w:ascii="Arial" w:eastAsia="Arial" w:hAnsi="Arial" w:cs="Arial"/>
          <w:b/>
        </w:rPr>
        <w:t>Výběrová řízení na významné veřejné zakázky individuálního projektu „Služby sociální prevence v Olomouckém kraji“.</w:t>
      </w:r>
    </w:p>
    <w:p w:rsidR="006A5D1A" w:rsidRPr="00776C71" w:rsidRDefault="006A5D1A" w:rsidP="006A5D1A">
      <w:pPr>
        <w:pStyle w:val="Odstavecseseznamem"/>
        <w:numPr>
          <w:ilvl w:val="0"/>
          <w:numId w:val="4"/>
        </w:numPr>
        <w:jc w:val="both"/>
        <w:rPr>
          <w:rFonts w:ascii="Arial" w:eastAsia="Arial" w:hAnsi="Arial" w:cs="Arial"/>
        </w:rPr>
      </w:pPr>
      <w:r w:rsidRPr="00776C71">
        <w:rPr>
          <w:rFonts w:ascii="Arial" w:eastAsia="Arial" w:hAnsi="Arial" w:cs="Arial"/>
        </w:rPr>
        <w:t xml:space="preserve">V bodu 3 usnesení byla odpovědná osoba „vedoucí odboru veřejných zakázek a investic“ nahrazena </w:t>
      </w:r>
      <w:r w:rsidRPr="00776C71">
        <w:rPr>
          <w:rFonts w:ascii="Arial" w:eastAsia="Arial" w:hAnsi="Arial" w:cs="Arial"/>
          <w:b/>
        </w:rPr>
        <w:t>„Ing. Jiří Rozbořil, hejtman Olomouckého kraje</w:t>
      </w:r>
      <w:r w:rsidRPr="00776C71">
        <w:rPr>
          <w:rFonts w:ascii="Arial" w:eastAsia="Arial" w:hAnsi="Arial" w:cs="Arial"/>
        </w:rPr>
        <w:t>“.</w:t>
      </w:r>
    </w:p>
    <w:p w:rsidR="006A5D1A" w:rsidRPr="00776C71" w:rsidRDefault="006A5D1A">
      <w:pPr>
        <w:spacing w:after="0" w:line="240" w:lineRule="auto"/>
        <w:rPr>
          <w:rFonts w:ascii="Arial" w:eastAsia="Arial" w:hAnsi="Arial" w:cs="Arial"/>
          <w:sz w:val="24"/>
        </w:rPr>
      </w:pP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 xml:space="preserve">Zastupitelstvo schválilo usnesení </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Přítomno 43, pro 42, proti 0, zdržel se 1, nehlasovali 0</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Návrh byl přijat.</w:t>
      </w: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b/>
          <w:sz w:val="26"/>
        </w:rPr>
      </w:pPr>
      <w:r w:rsidRPr="00776C71">
        <w:rPr>
          <w:rFonts w:ascii="Arial" w:eastAsia="Arial" w:hAnsi="Arial" w:cs="Arial"/>
          <w:b/>
          <w:sz w:val="26"/>
        </w:rPr>
        <w:t>35.</w:t>
      </w:r>
      <w:r w:rsidRPr="00776C71">
        <w:rPr>
          <w:rFonts w:ascii="Arial" w:eastAsia="Arial" w:hAnsi="Arial" w:cs="Arial"/>
          <w:b/>
          <w:sz w:val="26"/>
        </w:rPr>
        <w:tab/>
        <w:t xml:space="preserve">Poskytnutí finančního daru Oblastní charitě Přerov </w:t>
      </w:r>
    </w:p>
    <w:p w:rsidR="00F7551C" w:rsidRPr="00776C71" w:rsidRDefault="00F7551C">
      <w:pPr>
        <w:spacing w:after="0" w:line="240" w:lineRule="auto"/>
        <w:rPr>
          <w:rFonts w:ascii="Arial" w:eastAsia="Arial" w:hAnsi="Arial" w:cs="Arial"/>
          <w:sz w:val="24"/>
        </w:rPr>
      </w:pPr>
    </w:p>
    <w:p w:rsidR="00F7551C" w:rsidRPr="00776C71" w:rsidRDefault="00300E79" w:rsidP="00366F0D">
      <w:pPr>
        <w:spacing w:after="0" w:line="240" w:lineRule="auto"/>
        <w:jc w:val="both"/>
        <w:rPr>
          <w:rFonts w:ascii="Arial" w:eastAsia="Arial" w:hAnsi="Arial" w:cs="Arial"/>
          <w:sz w:val="24"/>
        </w:rPr>
      </w:pPr>
      <w:r w:rsidRPr="00776C71">
        <w:rPr>
          <w:rFonts w:ascii="Arial" w:eastAsia="Arial" w:hAnsi="Arial" w:cs="Arial"/>
          <w:sz w:val="24"/>
        </w:rPr>
        <w:t xml:space="preserve">Úvodní slovo </w:t>
      </w:r>
      <w:proofErr w:type="gramStart"/>
      <w:r w:rsidRPr="00776C71">
        <w:rPr>
          <w:rFonts w:ascii="Arial" w:eastAsia="Arial" w:hAnsi="Arial" w:cs="Arial"/>
          <w:sz w:val="24"/>
        </w:rPr>
        <w:t>přednesl</w:t>
      </w:r>
      <w:proofErr w:type="gramEnd"/>
      <w:r w:rsidRPr="00776C71">
        <w:rPr>
          <w:rFonts w:ascii="Arial" w:eastAsia="Arial" w:hAnsi="Arial" w:cs="Arial"/>
          <w:sz w:val="24"/>
        </w:rPr>
        <w:t xml:space="preserve"> </w:t>
      </w:r>
      <w:r w:rsidR="00366F0D" w:rsidRPr="00776C71">
        <w:rPr>
          <w:rFonts w:ascii="Arial" w:eastAsia="Arial" w:hAnsi="Arial" w:cs="Arial"/>
          <w:b/>
          <w:sz w:val="24"/>
        </w:rPr>
        <w:t xml:space="preserve">Ing. </w:t>
      </w:r>
      <w:proofErr w:type="gramStart"/>
      <w:r w:rsidR="00366F0D" w:rsidRPr="00776C71">
        <w:rPr>
          <w:rFonts w:ascii="Arial" w:eastAsia="Arial" w:hAnsi="Arial" w:cs="Arial"/>
          <w:b/>
          <w:sz w:val="24"/>
        </w:rPr>
        <w:t>Rozbořil</w:t>
      </w:r>
      <w:proofErr w:type="gramEnd"/>
      <w:r w:rsidR="00366F0D" w:rsidRPr="00776C71">
        <w:rPr>
          <w:rFonts w:ascii="Arial" w:eastAsia="Arial" w:hAnsi="Arial" w:cs="Arial"/>
          <w:b/>
          <w:sz w:val="24"/>
        </w:rPr>
        <w:t xml:space="preserve">: </w:t>
      </w:r>
      <w:r w:rsidR="00366F0D" w:rsidRPr="00776C71">
        <w:rPr>
          <w:rFonts w:ascii="Arial" w:eastAsia="Arial" w:hAnsi="Arial" w:cs="Arial"/>
          <w:sz w:val="24"/>
        </w:rPr>
        <w:t>V</w:t>
      </w:r>
      <w:r w:rsidRPr="00776C71">
        <w:rPr>
          <w:rFonts w:ascii="Arial" w:eastAsia="Arial" w:hAnsi="Arial" w:cs="Arial"/>
          <w:sz w:val="24"/>
        </w:rPr>
        <w:t>e dnech 13. a 14. června se přes mě</w:t>
      </w:r>
      <w:r w:rsidR="004458AB" w:rsidRPr="00776C71">
        <w:rPr>
          <w:rFonts w:ascii="Arial" w:eastAsia="Arial" w:hAnsi="Arial" w:cs="Arial"/>
          <w:sz w:val="24"/>
        </w:rPr>
        <w:t>sto Přerov přehnala silná bouře</w:t>
      </w:r>
      <w:r w:rsidRPr="00776C71">
        <w:rPr>
          <w:rFonts w:ascii="Arial" w:eastAsia="Arial" w:hAnsi="Arial" w:cs="Arial"/>
          <w:sz w:val="24"/>
        </w:rPr>
        <w:t xml:space="preserve"> doprovázená přívalovými dešti, které částečně zaplavili bahnem přerovskou místní část Žeravice. Fotografie jsou součástí přílohy materiálu. V důsledku nadměrně zaneseného koryta melioračního odpadu, určeného k odtoku dešťové vody, byla ulice Pod Lesem znečištěna bahnem do výšky cca 20 cm. S</w:t>
      </w:r>
      <w:r w:rsidR="004458AB" w:rsidRPr="00776C71">
        <w:rPr>
          <w:rFonts w:ascii="Arial" w:eastAsia="Arial" w:hAnsi="Arial" w:cs="Arial"/>
          <w:sz w:val="24"/>
        </w:rPr>
        <w:t> </w:t>
      </w:r>
      <w:r w:rsidRPr="00776C71">
        <w:rPr>
          <w:rFonts w:ascii="Arial" w:eastAsia="Arial" w:hAnsi="Arial" w:cs="Arial"/>
          <w:sz w:val="24"/>
        </w:rPr>
        <w:t>městem Přerov jsme se dohodli na vyčištění koryta, aby se</w:t>
      </w:r>
      <w:r w:rsidR="00366F0D" w:rsidRPr="00776C71">
        <w:rPr>
          <w:rFonts w:ascii="Arial" w:eastAsia="Arial" w:hAnsi="Arial" w:cs="Arial"/>
          <w:sz w:val="24"/>
        </w:rPr>
        <w:t xml:space="preserve"> situace v budoucnu</w:t>
      </w:r>
      <w:r w:rsidRPr="00776C71">
        <w:rPr>
          <w:rFonts w:ascii="Arial" w:eastAsia="Arial" w:hAnsi="Arial" w:cs="Arial"/>
          <w:sz w:val="24"/>
        </w:rPr>
        <w:t xml:space="preserve"> neopakovala. Rovněž navrhujeme poskytnou</w:t>
      </w:r>
      <w:r w:rsidR="00366F0D" w:rsidRPr="00776C71">
        <w:rPr>
          <w:rFonts w:ascii="Arial" w:eastAsia="Arial" w:hAnsi="Arial" w:cs="Arial"/>
          <w:sz w:val="24"/>
        </w:rPr>
        <w:t>t</w:t>
      </w:r>
      <w:r w:rsidRPr="00776C71">
        <w:rPr>
          <w:rFonts w:ascii="Arial" w:eastAsia="Arial" w:hAnsi="Arial" w:cs="Arial"/>
          <w:sz w:val="24"/>
        </w:rPr>
        <w:t xml:space="preserve"> prostřednictvím </w:t>
      </w:r>
      <w:r w:rsidR="00366F0D" w:rsidRPr="00776C71">
        <w:rPr>
          <w:rFonts w:ascii="Arial" w:eastAsia="Arial" w:hAnsi="Arial" w:cs="Arial"/>
          <w:sz w:val="24"/>
        </w:rPr>
        <w:t>církevní organizace Charita Česká republika, Oblastní charita Přerov</w:t>
      </w:r>
      <w:r w:rsidRPr="00776C71">
        <w:rPr>
          <w:rFonts w:ascii="Arial" w:eastAsia="Arial" w:hAnsi="Arial" w:cs="Arial"/>
          <w:sz w:val="24"/>
        </w:rPr>
        <w:t>, finanční dar ve výši 10 000 Kč na</w:t>
      </w:r>
      <w:r w:rsidR="004458AB" w:rsidRPr="00776C71">
        <w:rPr>
          <w:rFonts w:ascii="Arial" w:eastAsia="Arial" w:hAnsi="Arial" w:cs="Arial"/>
          <w:sz w:val="24"/>
        </w:rPr>
        <w:t> </w:t>
      </w:r>
      <w:r w:rsidRPr="00776C71">
        <w:rPr>
          <w:rFonts w:ascii="Arial" w:eastAsia="Arial" w:hAnsi="Arial" w:cs="Arial"/>
          <w:sz w:val="24"/>
        </w:rPr>
        <w:t>nákup vybavení domácnosti seniorky paní Ruské</w:t>
      </w:r>
      <w:r w:rsidR="00366F0D" w:rsidRPr="00776C71">
        <w:rPr>
          <w:rFonts w:ascii="Arial" w:eastAsia="Arial" w:hAnsi="Arial" w:cs="Arial"/>
          <w:sz w:val="24"/>
        </w:rPr>
        <w:t>, která žije v domě s dcerami</w:t>
      </w:r>
      <w:r w:rsidRPr="00776C71">
        <w:rPr>
          <w:rFonts w:ascii="Arial" w:eastAsia="Arial" w:hAnsi="Arial" w:cs="Arial"/>
          <w:sz w:val="24"/>
        </w:rPr>
        <w:t xml:space="preserve">. </w:t>
      </w:r>
    </w:p>
    <w:p w:rsidR="00F7551C" w:rsidRPr="00776C71" w:rsidRDefault="00300E79" w:rsidP="00366F0D">
      <w:pPr>
        <w:spacing w:after="0" w:line="240" w:lineRule="auto"/>
        <w:jc w:val="both"/>
        <w:rPr>
          <w:rFonts w:ascii="Arial" w:eastAsia="Arial" w:hAnsi="Arial" w:cs="Arial"/>
          <w:b/>
          <w:sz w:val="24"/>
        </w:rPr>
      </w:pPr>
      <w:r w:rsidRPr="00776C71">
        <w:rPr>
          <w:rFonts w:ascii="Arial" w:eastAsia="Arial" w:hAnsi="Arial" w:cs="Arial"/>
          <w:sz w:val="24"/>
        </w:rPr>
        <w:t xml:space="preserve"> </w:t>
      </w:r>
    </w:p>
    <w:p w:rsidR="00F7551C" w:rsidRPr="00776C71" w:rsidRDefault="00300E79" w:rsidP="00366F0D">
      <w:pPr>
        <w:spacing w:after="0" w:line="240" w:lineRule="auto"/>
        <w:jc w:val="both"/>
        <w:rPr>
          <w:rFonts w:ascii="Arial" w:eastAsia="Arial" w:hAnsi="Arial" w:cs="Arial"/>
          <w:sz w:val="24"/>
        </w:rPr>
      </w:pPr>
      <w:r w:rsidRPr="00776C71">
        <w:rPr>
          <w:rFonts w:ascii="Arial" w:eastAsia="Arial" w:hAnsi="Arial" w:cs="Arial"/>
          <w:sz w:val="24"/>
        </w:rPr>
        <w:t xml:space="preserve">Závěrem </w:t>
      </w:r>
      <w:r w:rsidRPr="00776C71">
        <w:rPr>
          <w:rFonts w:ascii="Arial" w:eastAsia="Arial" w:hAnsi="Arial" w:cs="Arial"/>
          <w:b/>
          <w:sz w:val="24"/>
        </w:rPr>
        <w:t xml:space="preserve">Ing. </w:t>
      </w:r>
      <w:proofErr w:type="gramStart"/>
      <w:r w:rsidRPr="00776C71">
        <w:rPr>
          <w:rFonts w:ascii="Arial" w:eastAsia="Arial" w:hAnsi="Arial" w:cs="Arial"/>
          <w:b/>
          <w:sz w:val="24"/>
        </w:rPr>
        <w:t>Rozbořil</w:t>
      </w:r>
      <w:r w:rsidRPr="00776C71">
        <w:rPr>
          <w:rFonts w:ascii="Arial" w:eastAsia="Arial" w:hAnsi="Arial" w:cs="Arial"/>
          <w:sz w:val="24"/>
        </w:rPr>
        <w:t xml:space="preserve"> vyzval</w:t>
      </w:r>
      <w:proofErr w:type="gramEnd"/>
      <w:r w:rsidRPr="00776C71">
        <w:rPr>
          <w:rFonts w:ascii="Arial" w:eastAsia="Arial" w:hAnsi="Arial" w:cs="Arial"/>
          <w:sz w:val="24"/>
        </w:rPr>
        <w:t xml:space="preserve"> zastupitele k dotazům. K projednávanému materiálu nebyly vzneseny žádné připomínky ani dotazy.</w:t>
      </w: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Zastupitelstvo schválilo usnesení UZ/16/53/2015</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Přítomno 43, pro 42, proti 0, zdržel se 0, nehlasovali 1</w:t>
      </w:r>
    </w:p>
    <w:p w:rsidR="00F7551C" w:rsidRPr="00776C71" w:rsidRDefault="00300E79">
      <w:pPr>
        <w:spacing w:after="0" w:line="240" w:lineRule="auto"/>
        <w:rPr>
          <w:rFonts w:ascii="Arial" w:eastAsia="Arial" w:hAnsi="Arial" w:cs="Arial"/>
          <w:b/>
          <w:sz w:val="24"/>
        </w:rPr>
      </w:pPr>
      <w:r w:rsidRPr="00776C71">
        <w:rPr>
          <w:rFonts w:ascii="Arial" w:eastAsia="Arial" w:hAnsi="Arial" w:cs="Arial"/>
          <w:b/>
          <w:sz w:val="24"/>
        </w:rPr>
        <w:t>Návrh byl přijat.</w:t>
      </w: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300E79">
      <w:pPr>
        <w:spacing w:after="0" w:line="240" w:lineRule="auto"/>
        <w:jc w:val="both"/>
        <w:rPr>
          <w:rFonts w:ascii="Arial" w:eastAsia="Arial" w:hAnsi="Arial" w:cs="Arial"/>
          <w:b/>
          <w:sz w:val="26"/>
        </w:rPr>
      </w:pPr>
      <w:r w:rsidRPr="00776C71">
        <w:rPr>
          <w:rFonts w:ascii="Arial" w:eastAsia="Arial" w:hAnsi="Arial" w:cs="Arial"/>
          <w:b/>
          <w:sz w:val="26"/>
        </w:rPr>
        <w:t>36.</w:t>
      </w:r>
      <w:r w:rsidRPr="00776C71">
        <w:rPr>
          <w:rFonts w:ascii="Arial" w:eastAsia="Arial" w:hAnsi="Arial" w:cs="Arial"/>
          <w:b/>
          <w:sz w:val="26"/>
        </w:rPr>
        <w:tab/>
        <w:t>Různé</w:t>
      </w:r>
    </w:p>
    <w:p w:rsidR="00F7551C" w:rsidRPr="00776C71" w:rsidRDefault="00F7551C">
      <w:pPr>
        <w:spacing w:after="0" w:line="240" w:lineRule="auto"/>
        <w:rPr>
          <w:rFonts w:ascii="Arial" w:eastAsia="Arial" w:hAnsi="Arial" w:cs="Arial"/>
          <w:sz w:val="24"/>
        </w:rPr>
      </w:pPr>
    </w:p>
    <w:p w:rsidR="00F7551C" w:rsidRPr="00776C71" w:rsidRDefault="00300E79" w:rsidP="00A9723F">
      <w:pPr>
        <w:spacing w:after="0" w:line="240" w:lineRule="auto"/>
        <w:jc w:val="both"/>
        <w:rPr>
          <w:rFonts w:ascii="Arial" w:eastAsia="Arial" w:hAnsi="Arial" w:cs="Arial"/>
          <w:sz w:val="24"/>
        </w:rPr>
      </w:pPr>
      <w:r w:rsidRPr="00776C71">
        <w:rPr>
          <w:rFonts w:ascii="Arial" w:eastAsia="Arial" w:hAnsi="Arial" w:cs="Arial"/>
          <w:b/>
          <w:sz w:val="24"/>
        </w:rPr>
        <w:t>Ing. Rozbořil:</w:t>
      </w:r>
      <w:r w:rsidRPr="00776C71">
        <w:rPr>
          <w:rFonts w:ascii="Arial" w:eastAsia="Arial" w:hAnsi="Arial" w:cs="Arial"/>
          <w:sz w:val="24"/>
        </w:rPr>
        <w:t xml:space="preserve"> </w:t>
      </w:r>
      <w:r w:rsidR="00A9723F" w:rsidRPr="00776C71">
        <w:rPr>
          <w:rFonts w:ascii="Arial" w:eastAsia="Arial" w:hAnsi="Arial" w:cs="Arial"/>
          <w:sz w:val="24"/>
        </w:rPr>
        <w:t>R</w:t>
      </w:r>
      <w:r w:rsidRPr="00776C71">
        <w:rPr>
          <w:rFonts w:ascii="Arial" w:eastAsia="Arial" w:hAnsi="Arial" w:cs="Arial"/>
          <w:sz w:val="24"/>
        </w:rPr>
        <w:t xml:space="preserve">ád bych se vyjádřil k </w:t>
      </w:r>
      <w:r w:rsidR="00A9723F" w:rsidRPr="00776C71">
        <w:rPr>
          <w:rFonts w:ascii="Arial" w:eastAsia="Arial" w:hAnsi="Arial" w:cs="Arial"/>
          <w:sz w:val="24"/>
        </w:rPr>
        <w:t>demonstraci</w:t>
      </w:r>
      <w:r w:rsidRPr="00776C71">
        <w:rPr>
          <w:rFonts w:ascii="Arial" w:eastAsia="Arial" w:hAnsi="Arial" w:cs="Arial"/>
          <w:sz w:val="24"/>
        </w:rPr>
        <w:t xml:space="preserve">, která proběhla dne 24. 4. 2015 před KÚOK. </w:t>
      </w:r>
      <w:r w:rsidR="00DD28F4" w:rsidRPr="00776C71">
        <w:rPr>
          <w:rFonts w:ascii="Arial" w:eastAsia="Arial" w:hAnsi="Arial" w:cs="Arial"/>
          <w:sz w:val="24"/>
        </w:rPr>
        <w:t>I v</w:t>
      </w:r>
      <w:r w:rsidRPr="00776C71">
        <w:rPr>
          <w:rFonts w:ascii="Arial" w:eastAsia="Arial" w:hAnsi="Arial" w:cs="Arial"/>
          <w:sz w:val="24"/>
        </w:rPr>
        <w:t xml:space="preserve"> médiích bylo uvedeno, že ROK poskytuje dotace z</w:t>
      </w:r>
      <w:r w:rsidR="004458AB" w:rsidRPr="00776C71">
        <w:rPr>
          <w:rFonts w:ascii="Arial" w:eastAsia="Arial" w:hAnsi="Arial" w:cs="Arial"/>
          <w:sz w:val="24"/>
        </w:rPr>
        <w:t> </w:t>
      </w:r>
      <w:r w:rsidRPr="00776C71">
        <w:rPr>
          <w:rFonts w:ascii="Arial" w:eastAsia="Arial" w:hAnsi="Arial" w:cs="Arial"/>
          <w:sz w:val="24"/>
        </w:rPr>
        <w:t>evropských fondů podle politické příslušnosti starosty obce. Udělal jsem si statistiku dotačních titulů starostů obcí, kteří</w:t>
      </w:r>
      <w:r w:rsidR="00A9723F" w:rsidRPr="00776C71">
        <w:rPr>
          <w:rFonts w:ascii="Arial" w:eastAsia="Arial" w:hAnsi="Arial" w:cs="Arial"/>
          <w:sz w:val="24"/>
        </w:rPr>
        <w:t xml:space="preserve"> demonstrovali. Paní Kolečkářov</w:t>
      </w:r>
      <w:r w:rsidRPr="00776C71">
        <w:rPr>
          <w:rFonts w:ascii="Arial" w:eastAsia="Arial" w:hAnsi="Arial" w:cs="Arial"/>
          <w:sz w:val="24"/>
        </w:rPr>
        <w:t xml:space="preserve">á </w:t>
      </w:r>
      <w:r w:rsidR="004458AB" w:rsidRPr="00776C71">
        <w:rPr>
          <w:rFonts w:ascii="Arial" w:eastAsia="Calibri" w:hAnsi="Arial" w:cs="Arial"/>
          <w:sz w:val="24"/>
          <w:szCs w:val="24"/>
        </w:rPr>
        <w:t>–</w:t>
      </w:r>
      <w:r w:rsidRPr="00776C71">
        <w:rPr>
          <w:rFonts w:ascii="Arial" w:eastAsia="Arial" w:hAnsi="Arial" w:cs="Arial"/>
          <w:sz w:val="24"/>
        </w:rPr>
        <w:t xml:space="preserve"> počet podaných projektů </w:t>
      </w:r>
      <w:r w:rsidR="004458AB" w:rsidRPr="00776C71">
        <w:rPr>
          <w:rFonts w:ascii="Arial" w:eastAsia="Calibri" w:hAnsi="Arial" w:cs="Arial"/>
          <w:sz w:val="24"/>
          <w:szCs w:val="24"/>
        </w:rPr>
        <w:t>–</w:t>
      </w:r>
      <w:r w:rsidRPr="00776C71">
        <w:rPr>
          <w:rFonts w:ascii="Arial" w:eastAsia="Arial" w:hAnsi="Arial" w:cs="Arial"/>
          <w:sz w:val="24"/>
        </w:rPr>
        <w:t xml:space="preserve"> nula, tudíž nula poskytnutých, pan Brázda, počet podaných projektů </w:t>
      </w:r>
      <w:r w:rsidR="004458AB" w:rsidRPr="00776C71">
        <w:rPr>
          <w:rFonts w:ascii="Arial" w:eastAsia="Calibri" w:hAnsi="Arial" w:cs="Arial"/>
          <w:sz w:val="24"/>
          <w:szCs w:val="24"/>
        </w:rPr>
        <w:t>–</w:t>
      </w:r>
      <w:r w:rsidRPr="00776C71">
        <w:rPr>
          <w:rFonts w:ascii="Arial" w:eastAsia="Arial" w:hAnsi="Arial" w:cs="Arial"/>
          <w:sz w:val="24"/>
        </w:rPr>
        <w:t xml:space="preserve"> dva, počet poskytnutých jeden, pan </w:t>
      </w:r>
      <w:r w:rsidR="00A15C1B" w:rsidRPr="00776C71">
        <w:rPr>
          <w:rFonts w:ascii="Arial" w:eastAsia="Arial" w:hAnsi="Arial" w:cs="Arial"/>
          <w:sz w:val="24"/>
        </w:rPr>
        <w:t>Müller</w:t>
      </w:r>
      <w:r w:rsidR="00A15C1B" w:rsidRPr="00776C71">
        <w:rPr>
          <w:rStyle w:val="st1"/>
          <w:rFonts w:ascii="Arial" w:hAnsi="Arial" w:cs="Arial"/>
        </w:rPr>
        <w:t>,</w:t>
      </w:r>
      <w:r w:rsidRPr="00776C71">
        <w:rPr>
          <w:rFonts w:ascii="Arial" w:eastAsia="Arial" w:hAnsi="Arial" w:cs="Arial"/>
          <w:sz w:val="24"/>
        </w:rPr>
        <w:t xml:space="preserve"> z Nové Hradečné </w:t>
      </w:r>
      <w:r w:rsidR="004458AB" w:rsidRPr="00776C71">
        <w:rPr>
          <w:rFonts w:ascii="Arial" w:eastAsia="Calibri" w:hAnsi="Arial" w:cs="Arial"/>
          <w:sz w:val="24"/>
          <w:szCs w:val="24"/>
        </w:rPr>
        <w:t>–</w:t>
      </w:r>
      <w:r w:rsidRPr="00776C71">
        <w:rPr>
          <w:rFonts w:ascii="Arial" w:eastAsia="Arial" w:hAnsi="Arial" w:cs="Arial"/>
          <w:sz w:val="24"/>
        </w:rPr>
        <w:t xml:space="preserve"> počet podaných projektů 1, počet poskytnutých jeden, tudíž 100 %, paní Němečková </w:t>
      </w:r>
      <w:r w:rsidR="004458AB" w:rsidRPr="00776C71">
        <w:rPr>
          <w:rFonts w:ascii="Arial" w:eastAsia="Calibri" w:hAnsi="Arial" w:cs="Arial"/>
          <w:sz w:val="24"/>
          <w:szCs w:val="24"/>
        </w:rPr>
        <w:t>–</w:t>
      </w:r>
      <w:r w:rsidRPr="00776C71">
        <w:rPr>
          <w:rFonts w:ascii="Arial" w:eastAsia="Arial" w:hAnsi="Arial" w:cs="Arial"/>
          <w:sz w:val="24"/>
        </w:rPr>
        <w:t xml:space="preserve"> 3 projekty podány, z toho jeden úspěšný, a pan Sršeň </w:t>
      </w:r>
      <w:r w:rsidR="004458AB" w:rsidRPr="00776C71">
        <w:rPr>
          <w:rFonts w:ascii="Arial" w:eastAsia="Calibri" w:hAnsi="Arial" w:cs="Arial"/>
          <w:sz w:val="24"/>
          <w:szCs w:val="24"/>
        </w:rPr>
        <w:t>–</w:t>
      </w:r>
      <w:r w:rsidRPr="00776C71">
        <w:rPr>
          <w:rFonts w:ascii="Arial" w:eastAsia="Arial" w:hAnsi="Arial" w:cs="Arial"/>
          <w:sz w:val="24"/>
        </w:rPr>
        <w:t xml:space="preserve"> nula podaných projektů, tudíž nula uspokojených. Z</w:t>
      </w:r>
      <w:r w:rsidR="000774F5" w:rsidRPr="00776C71">
        <w:rPr>
          <w:rFonts w:ascii="Arial" w:eastAsia="Arial" w:hAnsi="Arial" w:cs="Arial"/>
          <w:sz w:val="24"/>
        </w:rPr>
        <w:t> </w:t>
      </w:r>
      <w:r w:rsidRPr="00776C71">
        <w:rPr>
          <w:rFonts w:ascii="Arial" w:eastAsia="Arial" w:hAnsi="Arial" w:cs="Arial"/>
          <w:sz w:val="24"/>
        </w:rPr>
        <w:t>399 obcí je po volbách za ČSSD 9 starostů a za KSČM 8. Tí</w:t>
      </w:r>
      <w:r w:rsidR="00A9723F" w:rsidRPr="00776C71">
        <w:rPr>
          <w:rFonts w:ascii="Arial" w:eastAsia="Arial" w:hAnsi="Arial" w:cs="Arial"/>
          <w:sz w:val="24"/>
        </w:rPr>
        <w:t>m</w:t>
      </w:r>
      <w:r w:rsidRPr="00776C71">
        <w:rPr>
          <w:rFonts w:ascii="Arial" w:eastAsia="Arial" w:hAnsi="Arial" w:cs="Arial"/>
          <w:sz w:val="24"/>
        </w:rPr>
        <w:t>to považuji situaci z</w:t>
      </w:r>
      <w:r w:rsidR="000774F5" w:rsidRPr="00776C71">
        <w:rPr>
          <w:rFonts w:ascii="Arial" w:eastAsia="Arial" w:hAnsi="Arial" w:cs="Arial"/>
          <w:sz w:val="24"/>
        </w:rPr>
        <w:t> </w:t>
      </w:r>
      <w:r w:rsidRPr="00776C71">
        <w:rPr>
          <w:rFonts w:ascii="Arial" w:eastAsia="Arial" w:hAnsi="Arial" w:cs="Arial"/>
          <w:sz w:val="24"/>
        </w:rPr>
        <w:t xml:space="preserve">mé strany za uzavřenou. </w:t>
      </w:r>
      <w:r w:rsidR="00A9723F" w:rsidRPr="00776C71">
        <w:rPr>
          <w:rFonts w:ascii="Arial" w:eastAsia="Arial" w:hAnsi="Arial" w:cs="Arial"/>
          <w:sz w:val="24"/>
        </w:rPr>
        <w:t>V</w:t>
      </w:r>
      <w:r w:rsidRPr="00776C71">
        <w:rPr>
          <w:rFonts w:ascii="Arial" w:eastAsia="Arial" w:hAnsi="Arial" w:cs="Arial"/>
          <w:sz w:val="24"/>
        </w:rPr>
        <w:t xml:space="preserve">yhodnotil </w:t>
      </w:r>
      <w:r w:rsidR="00A9723F" w:rsidRPr="00776C71">
        <w:rPr>
          <w:rFonts w:ascii="Arial" w:eastAsia="Arial" w:hAnsi="Arial" w:cs="Arial"/>
          <w:sz w:val="24"/>
        </w:rPr>
        <w:t xml:space="preserve">jsem si to </w:t>
      </w:r>
      <w:r w:rsidRPr="00776C71">
        <w:rPr>
          <w:rFonts w:ascii="Arial" w:eastAsia="Arial" w:hAnsi="Arial" w:cs="Arial"/>
          <w:sz w:val="24"/>
        </w:rPr>
        <w:t>jako věc, která se v české politice děje. Informace, které jdou k občanům přes média</w:t>
      </w:r>
      <w:r w:rsidR="00A9723F" w:rsidRPr="00776C71">
        <w:rPr>
          <w:rFonts w:ascii="Arial" w:eastAsia="Arial" w:hAnsi="Arial" w:cs="Arial"/>
          <w:sz w:val="24"/>
        </w:rPr>
        <w:t>,</w:t>
      </w:r>
      <w:r w:rsidRPr="00776C71">
        <w:rPr>
          <w:rFonts w:ascii="Arial" w:eastAsia="Arial" w:hAnsi="Arial" w:cs="Arial"/>
          <w:sz w:val="24"/>
        </w:rPr>
        <w:t xml:space="preserve"> jsou zkreslené. </w:t>
      </w:r>
    </w:p>
    <w:p w:rsidR="00F7551C" w:rsidRPr="00776C71" w:rsidRDefault="00F7551C" w:rsidP="00A9723F">
      <w:pPr>
        <w:spacing w:after="0" w:line="240" w:lineRule="auto"/>
        <w:jc w:val="both"/>
        <w:rPr>
          <w:rFonts w:ascii="Arial" w:eastAsia="Arial" w:hAnsi="Arial" w:cs="Arial"/>
          <w:sz w:val="24"/>
        </w:rPr>
      </w:pPr>
    </w:p>
    <w:p w:rsidR="00DD28F4" w:rsidRPr="00776C71" w:rsidRDefault="00DD28F4" w:rsidP="00A9723F">
      <w:pPr>
        <w:spacing w:after="0" w:line="240" w:lineRule="auto"/>
        <w:jc w:val="both"/>
        <w:rPr>
          <w:rFonts w:ascii="Arial" w:eastAsia="Arial" w:hAnsi="Arial" w:cs="Arial"/>
          <w:sz w:val="24"/>
        </w:rPr>
      </w:pPr>
      <w:r w:rsidRPr="00776C71">
        <w:rPr>
          <w:rFonts w:ascii="Arial" w:eastAsia="Arial" w:hAnsi="Arial" w:cs="Arial"/>
          <w:sz w:val="24"/>
        </w:rPr>
        <w:t xml:space="preserve">Do diskuse se přihlásil </w:t>
      </w:r>
      <w:hyperlink r:id="rId10" w:tooltip="Inženýr" w:history="1">
        <w:r w:rsidRPr="00776C71">
          <w:rPr>
            <w:rFonts w:ascii="Arial" w:eastAsia="Arial" w:hAnsi="Arial" w:cs="Arial"/>
            <w:b/>
            <w:sz w:val="24"/>
          </w:rPr>
          <w:t>Ing.</w:t>
        </w:r>
      </w:hyperlink>
      <w:r w:rsidRPr="00776C71">
        <w:rPr>
          <w:rFonts w:ascii="Arial" w:eastAsia="Arial" w:hAnsi="Arial" w:cs="Arial"/>
          <w:b/>
          <w:sz w:val="24"/>
        </w:rPr>
        <w:t xml:space="preserve"> Sršeň, </w:t>
      </w:r>
      <w:hyperlink r:id="rId11" w:tooltip="Ph.D." w:history="1">
        <w:proofErr w:type="gramStart"/>
        <w:r w:rsidRPr="00776C71">
          <w:rPr>
            <w:rFonts w:ascii="Arial" w:eastAsia="Arial" w:hAnsi="Arial" w:cs="Arial"/>
            <w:b/>
            <w:sz w:val="24"/>
          </w:rPr>
          <w:t>Ph.D</w:t>
        </w:r>
      </w:hyperlink>
      <w:r w:rsidRPr="00776C71">
        <w:rPr>
          <w:rFonts w:ascii="Arial" w:eastAsia="Arial" w:hAnsi="Arial" w:cs="Arial"/>
          <w:b/>
          <w:sz w:val="24"/>
        </w:rPr>
        <w:t>., starosta</w:t>
      </w:r>
      <w:proofErr w:type="gramEnd"/>
      <w:r w:rsidRPr="00776C71">
        <w:rPr>
          <w:rFonts w:ascii="Arial" w:eastAsia="Arial" w:hAnsi="Arial" w:cs="Arial"/>
          <w:b/>
          <w:sz w:val="24"/>
        </w:rPr>
        <w:t xml:space="preserve"> obce Dolní Studénky</w:t>
      </w:r>
      <w:r w:rsidRPr="00776C71">
        <w:rPr>
          <w:rFonts w:ascii="Times New Roman" w:eastAsia="Times New Roman" w:hAnsi="Times New Roman" w:cs="Times New Roman"/>
          <w:b/>
          <w:sz w:val="24"/>
        </w:rPr>
        <w:t>.</w:t>
      </w:r>
    </w:p>
    <w:p w:rsidR="00DD28F4" w:rsidRPr="00776C71" w:rsidRDefault="00DD28F4" w:rsidP="00A9723F">
      <w:pPr>
        <w:spacing w:after="0" w:line="240" w:lineRule="auto"/>
        <w:jc w:val="both"/>
        <w:rPr>
          <w:rFonts w:ascii="Arial" w:eastAsia="Arial" w:hAnsi="Arial" w:cs="Arial"/>
          <w:b/>
          <w:sz w:val="24"/>
        </w:rPr>
      </w:pPr>
    </w:p>
    <w:p w:rsidR="00F7551C" w:rsidRPr="00776C71" w:rsidRDefault="00300E79" w:rsidP="00A9723F">
      <w:pPr>
        <w:spacing w:after="0" w:line="240" w:lineRule="auto"/>
        <w:jc w:val="both"/>
        <w:rPr>
          <w:rFonts w:ascii="Arial" w:eastAsia="Arial" w:hAnsi="Arial" w:cs="Arial"/>
          <w:sz w:val="24"/>
        </w:rPr>
      </w:pPr>
      <w:r w:rsidRPr="00776C71">
        <w:rPr>
          <w:rFonts w:ascii="Arial" w:eastAsia="Arial" w:hAnsi="Arial" w:cs="Arial"/>
          <w:b/>
          <w:sz w:val="24"/>
        </w:rPr>
        <w:t>Ing. Rozbořil</w:t>
      </w:r>
      <w:r w:rsidR="00A9723F" w:rsidRPr="00776C71">
        <w:rPr>
          <w:rFonts w:ascii="Arial" w:eastAsia="Arial" w:hAnsi="Arial" w:cs="Arial"/>
          <w:b/>
          <w:sz w:val="24"/>
        </w:rPr>
        <w:t>:</w:t>
      </w:r>
      <w:r w:rsidR="00A9723F" w:rsidRPr="00776C71">
        <w:rPr>
          <w:rFonts w:ascii="Arial" w:eastAsia="Arial" w:hAnsi="Arial" w:cs="Arial"/>
          <w:sz w:val="24"/>
        </w:rPr>
        <w:t xml:space="preserve"> D</w:t>
      </w:r>
      <w:r w:rsidRPr="00776C71">
        <w:rPr>
          <w:rFonts w:ascii="Arial" w:eastAsia="Arial" w:hAnsi="Arial" w:cs="Arial"/>
          <w:sz w:val="24"/>
        </w:rPr>
        <w:t>le jednacího řádu nechávám hlasovat o vystoupení pana staro</w:t>
      </w:r>
      <w:r w:rsidR="00D57688" w:rsidRPr="00776C71">
        <w:rPr>
          <w:rFonts w:ascii="Arial" w:eastAsia="Arial" w:hAnsi="Arial" w:cs="Arial"/>
          <w:sz w:val="24"/>
        </w:rPr>
        <w:t>sty Sršně, v garantované délce 3 minuty.</w:t>
      </w:r>
    </w:p>
    <w:p w:rsidR="00F7551C" w:rsidRPr="00776C71" w:rsidRDefault="00F7551C">
      <w:pPr>
        <w:spacing w:after="0" w:line="240" w:lineRule="auto"/>
        <w:jc w:val="both"/>
        <w:rPr>
          <w:rFonts w:ascii="Arial" w:eastAsia="Arial" w:hAnsi="Arial" w:cs="Arial"/>
          <w:sz w:val="24"/>
        </w:rPr>
      </w:pPr>
    </w:p>
    <w:p w:rsidR="00F7551C" w:rsidRPr="00776C71" w:rsidRDefault="00300E79">
      <w:pPr>
        <w:spacing w:after="0" w:line="240" w:lineRule="auto"/>
        <w:jc w:val="both"/>
        <w:rPr>
          <w:rFonts w:ascii="Arial" w:eastAsia="Arial" w:hAnsi="Arial" w:cs="Arial"/>
          <w:b/>
          <w:sz w:val="24"/>
        </w:rPr>
      </w:pPr>
      <w:r w:rsidRPr="00776C71">
        <w:rPr>
          <w:rFonts w:ascii="Arial" w:eastAsia="Arial" w:hAnsi="Arial" w:cs="Arial"/>
          <w:b/>
          <w:sz w:val="24"/>
        </w:rPr>
        <w:t xml:space="preserve">Přítomno </w:t>
      </w:r>
      <w:r w:rsidR="00A9723F" w:rsidRPr="00776C71">
        <w:rPr>
          <w:rFonts w:ascii="Arial" w:eastAsia="Arial" w:hAnsi="Arial" w:cs="Arial"/>
          <w:b/>
          <w:sz w:val="24"/>
        </w:rPr>
        <w:t>43</w:t>
      </w:r>
      <w:r w:rsidRPr="00776C71">
        <w:rPr>
          <w:rFonts w:ascii="Arial" w:eastAsia="Arial" w:hAnsi="Arial" w:cs="Arial"/>
          <w:b/>
          <w:sz w:val="24"/>
        </w:rPr>
        <w:t xml:space="preserve">, pro 35, proti </w:t>
      </w:r>
      <w:r w:rsidR="00A9723F" w:rsidRPr="00776C71">
        <w:rPr>
          <w:rFonts w:ascii="Arial" w:eastAsia="Arial" w:hAnsi="Arial" w:cs="Arial"/>
          <w:b/>
          <w:sz w:val="24"/>
        </w:rPr>
        <w:t>1</w:t>
      </w:r>
      <w:r w:rsidRPr="00776C71">
        <w:rPr>
          <w:rFonts w:ascii="Arial" w:eastAsia="Arial" w:hAnsi="Arial" w:cs="Arial"/>
          <w:b/>
          <w:sz w:val="24"/>
        </w:rPr>
        <w:t xml:space="preserve">, zdržel se </w:t>
      </w:r>
      <w:r w:rsidR="00A9723F" w:rsidRPr="00776C71">
        <w:rPr>
          <w:rFonts w:ascii="Arial" w:eastAsia="Arial" w:hAnsi="Arial" w:cs="Arial"/>
          <w:b/>
          <w:sz w:val="24"/>
        </w:rPr>
        <w:t>5</w:t>
      </w:r>
      <w:r w:rsidRPr="00776C71">
        <w:rPr>
          <w:rFonts w:ascii="Arial" w:eastAsia="Arial" w:hAnsi="Arial" w:cs="Arial"/>
          <w:b/>
          <w:sz w:val="24"/>
        </w:rPr>
        <w:t xml:space="preserve">, nehlasovali </w:t>
      </w:r>
      <w:r w:rsidR="00A9723F" w:rsidRPr="00776C71">
        <w:rPr>
          <w:rFonts w:ascii="Arial" w:eastAsia="Arial" w:hAnsi="Arial" w:cs="Arial"/>
          <w:b/>
          <w:sz w:val="24"/>
        </w:rPr>
        <w:t>2</w:t>
      </w:r>
    </w:p>
    <w:p w:rsidR="00F7551C" w:rsidRPr="00776C71" w:rsidRDefault="00F7551C">
      <w:pPr>
        <w:spacing w:after="0" w:line="240" w:lineRule="auto"/>
        <w:jc w:val="both"/>
        <w:rPr>
          <w:rFonts w:ascii="Arial" w:eastAsia="Arial" w:hAnsi="Arial" w:cs="Arial"/>
          <w:sz w:val="24"/>
        </w:rPr>
      </w:pPr>
    </w:p>
    <w:p w:rsidR="00F7551C" w:rsidRPr="00776C71" w:rsidRDefault="0048000F" w:rsidP="000B1E2A">
      <w:pPr>
        <w:spacing w:after="0" w:line="240" w:lineRule="auto"/>
        <w:jc w:val="both"/>
        <w:rPr>
          <w:rFonts w:ascii="Arial" w:eastAsia="Arial" w:hAnsi="Arial" w:cs="Arial"/>
          <w:sz w:val="24"/>
        </w:rPr>
      </w:pPr>
      <w:hyperlink r:id="rId12" w:tooltip="Inženýr" w:history="1">
        <w:r w:rsidR="000B1E2A" w:rsidRPr="00776C71">
          <w:rPr>
            <w:rFonts w:ascii="Arial" w:eastAsia="Arial" w:hAnsi="Arial" w:cs="Arial"/>
            <w:b/>
            <w:sz w:val="24"/>
          </w:rPr>
          <w:t>Ing.</w:t>
        </w:r>
      </w:hyperlink>
      <w:r w:rsidR="000B1E2A" w:rsidRPr="00776C71">
        <w:rPr>
          <w:rFonts w:ascii="Arial" w:eastAsia="Arial" w:hAnsi="Arial" w:cs="Arial"/>
          <w:b/>
          <w:sz w:val="24"/>
        </w:rPr>
        <w:t xml:space="preserve"> Sršeň, </w:t>
      </w:r>
      <w:hyperlink r:id="rId13" w:tooltip="Ph.D." w:history="1">
        <w:proofErr w:type="gramStart"/>
        <w:r w:rsidR="000B1E2A" w:rsidRPr="00776C71">
          <w:rPr>
            <w:rFonts w:ascii="Arial" w:eastAsia="Arial" w:hAnsi="Arial" w:cs="Arial"/>
            <w:b/>
            <w:sz w:val="24"/>
          </w:rPr>
          <w:t>Ph.D</w:t>
        </w:r>
      </w:hyperlink>
      <w:r w:rsidR="000B1E2A" w:rsidRPr="00776C71">
        <w:rPr>
          <w:rFonts w:ascii="Arial" w:eastAsia="Arial" w:hAnsi="Arial" w:cs="Arial"/>
          <w:b/>
          <w:sz w:val="24"/>
        </w:rPr>
        <w:t>.</w:t>
      </w:r>
      <w:r w:rsidR="00A15C1B" w:rsidRPr="00776C71">
        <w:rPr>
          <w:rFonts w:ascii="Arial" w:eastAsia="Arial" w:hAnsi="Arial" w:cs="Arial"/>
          <w:b/>
          <w:sz w:val="24"/>
        </w:rPr>
        <w:t>, starosta</w:t>
      </w:r>
      <w:proofErr w:type="gramEnd"/>
      <w:r w:rsidR="00A15C1B" w:rsidRPr="00776C71">
        <w:rPr>
          <w:rFonts w:ascii="Arial" w:eastAsia="Arial" w:hAnsi="Arial" w:cs="Arial"/>
          <w:b/>
          <w:sz w:val="24"/>
        </w:rPr>
        <w:t xml:space="preserve"> obce Dolní Studénky</w:t>
      </w:r>
      <w:r w:rsidR="00300E79" w:rsidRPr="00776C71">
        <w:rPr>
          <w:rFonts w:ascii="Times New Roman" w:eastAsia="Times New Roman" w:hAnsi="Times New Roman" w:cs="Times New Roman"/>
          <w:b/>
          <w:sz w:val="24"/>
        </w:rPr>
        <w:t>:</w:t>
      </w:r>
      <w:r w:rsidR="00300E79" w:rsidRPr="00776C71">
        <w:rPr>
          <w:rFonts w:ascii="Times New Roman" w:eastAsia="Times New Roman" w:hAnsi="Times New Roman" w:cs="Times New Roman"/>
          <w:sz w:val="24"/>
        </w:rPr>
        <w:t xml:space="preserve"> </w:t>
      </w:r>
      <w:r w:rsidR="00300E79" w:rsidRPr="00776C71">
        <w:rPr>
          <w:rFonts w:ascii="Arial" w:eastAsia="Arial" w:hAnsi="Arial" w:cs="Arial"/>
          <w:sz w:val="24"/>
        </w:rPr>
        <w:t>Jako starosta obce se snažím bojovat na národní i evropské úrovni za to, aby byly finanční prostředky z evropský</w:t>
      </w:r>
      <w:r w:rsidR="000B1E2A" w:rsidRPr="00776C71">
        <w:rPr>
          <w:rFonts w:ascii="Arial" w:eastAsia="Arial" w:hAnsi="Arial" w:cs="Arial"/>
          <w:sz w:val="24"/>
        </w:rPr>
        <w:t xml:space="preserve">ch fondů smysluplně vynaloženy. </w:t>
      </w:r>
      <w:r w:rsidR="00300E79" w:rsidRPr="00776C71">
        <w:rPr>
          <w:rFonts w:ascii="Arial" w:eastAsia="Arial" w:hAnsi="Arial" w:cs="Arial"/>
          <w:sz w:val="24"/>
        </w:rPr>
        <w:t>Chtěl jsem zmínit, že informace z rozpočtu jsou těžko zjistitelné. Podávali jsme 2 projekty, kdy oba byly úspěšné. Jedním z nich je</w:t>
      </w:r>
      <w:r w:rsidR="00A15C1B" w:rsidRPr="00776C71">
        <w:rPr>
          <w:rFonts w:ascii="Arial" w:eastAsia="Arial" w:hAnsi="Arial" w:cs="Arial"/>
          <w:sz w:val="24"/>
        </w:rPr>
        <w:t> </w:t>
      </w:r>
      <w:r w:rsidR="00300E79" w:rsidRPr="00776C71">
        <w:rPr>
          <w:rFonts w:ascii="Arial" w:eastAsia="Arial" w:hAnsi="Arial" w:cs="Arial"/>
          <w:sz w:val="24"/>
        </w:rPr>
        <w:t>partnersk</w:t>
      </w:r>
      <w:r w:rsidR="000B1E2A" w:rsidRPr="00776C71">
        <w:rPr>
          <w:rFonts w:ascii="Arial" w:eastAsia="Arial" w:hAnsi="Arial" w:cs="Arial"/>
          <w:sz w:val="24"/>
        </w:rPr>
        <w:t>ý projekt vybudování cyklostez</w:t>
      </w:r>
      <w:r w:rsidR="00300E79" w:rsidRPr="00776C71">
        <w:rPr>
          <w:rFonts w:ascii="Arial" w:eastAsia="Arial" w:hAnsi="Arial" w:cs="Arial"/>
          <w:sz w:val="24"/>
        </w:rPr>
        <w:t xml:space="preserve">ky Šumperk </w:t>
      </w:r>
      <w:r w:rsidR="004458AB" w:rsidRPr="00776C71">
        <w:rPr>
          <w:rFonts w:ascii="Arial" w:eastAsia="Calibri" w:hAnsi="Arial" w:cs="Arial"/>
          <w:sz w:val="24"/>
          <w:szCs w:val="24"/>
        </w:rPr>
        <w:t>–</w:t>
      </w:r>
      <w:r w:rsidR="00300E79" w:rsidRPr="00776C71">
        <w:rPr>
          <w:rFonts w:ascii="Arial" w:eastAsia="Arial" w:hAnsi="Arial" w:cs="Arial"/>
          <w:sz w:val="24"/>
        </w:rPr>
        <w:t xml:space="preserve"> Do</w:t>
      </w:r>
      <w:r w:rsidR="000B1E2A" w:rsidRPr="00776C71">
        <w:rPr>
          <w:rFonts w:ascii="Arial" w:eastAsia="Arial" w:hAnsi="Arial" w:cs="Arial"/>
          <w:sz w:val="24"/>
        </w:rPr>
        <w:t>lní Studénka, na jejíž otevření,</w:t>
      </w:r>
      <w:r w:rsidR="00300E79" w:rsidRPr="00776C71">
        <w:rPr>
          <w:rFonts w:ascii="Arial" w:eastAsia="Arial" w:hAnsi="Arial" w:cs="Arial"/>
          <w:sz w:val="24"/>
        </w:rPr>
        <w:t xml:space="preserve"> které proběhne zítra</w:t>
      </w:r>
      <w:r w:rsidR="000B1E2A" w:rsidRPr="00776C71">
        <w:rPr>
          <w:rFonts w:ascii="Arial" w:eastAsia="Arial" w:hAnsi="Arial" w:cs="Arial"/>
          <w:sz w:val="24"/>
        </w:rPr>
        <w:t>,</w:t>
      </w:r>
      <w:r w:rsidR="00300E79" w:rsidRPr="00776C71">
        <w:rPr>
          <w:rFonts w:ascii="Arial" w:eastAsia="Arial" w:hAnsi="Arial" w:cs="Arial"/>
          <w:sz w:val="24"/>
        </w:rPr>
        <w:t xml:space="preserve"> jsme pana hejtmana zvali. Obec Dolní Studénky </w:t>
      </w:r>
      <w:r w:rsidR="004458AB" w:rsidRPr="00776C71">
        <w:rPr>
          <w:rFonts w:ascii="Arial" w:eastAsia="Calibri" w:hAnsi="Arial" w:cs="Arial"/>
          <w:sz w:val="24"/>
          <w:szCs w:val="24"/>
        </w:rPr>
        <w:t>–</w:t>
      </w:r>
      <w:r w:rsidR="00300E79" w:rsidRPr="00776C71">
        <w:rPr>
          <w:rFonts w:ascii="Arial" w:eastAsia="Arial" w:hAnsi="Arial" w:cs="Arial"/>
          <w:sz w:val="24"/>
        </w:rPr>
        <w:t xml:space="preserve"> celková částka 9,9 mil. Kč. Výše dotace 7,5 mil. Kč. Úspěšnost projektu realizovaná s</w:t>
      </w:r>
      <w:r w:rsidR="00A15C1B" w:rsidRPr="00776C71">
        <w:rPr>
          <w:rFonts w:ascii="Arial" w:eastAsia="Arial" w:hAnsi="Arial" w:cs="Arial"/>
          <w:sz w:val="24"/>
        </w:rPr>
        <w:t> </w:t>
      </w:r>
      <w:r w:rsidR="00300E79" w:rsidRPr="00776C71">
        <w:rPr>
          <w:rFonts w:ascii="Arial" w:eastAsia="Arial" w:hAnsi="Arial" w:cs="Arial"/>
          <w:sz w:val="24"/>
        </w:rPr>
        <w:t>minimálními korekcem</w:t>
      </w:r>
      <w:r w:rsidR="000B1E2A" w:rsidRPr="00776C71">
        <w:rPr>
          <w:rFonts w:ascii="Arial" w:eastAsia="Arial" w:hAnsi="Arial" w:cs="Arial"/>
          <w:sz w:val="24"/>
        </w:rPr>
        <w:t>i. Druhým projektem je cyklostez</w:t>
      </w:r>
      <w:r w:rsidR="00300E79" w:rsidRPr="00776C71">
        <w:rPr>
          <w:rFonts w:ascii="Arial" w:eastAsia="Arial" w:hAnsi="Arial" w:cs="Arial"/>
          <w:sz w:val="24"/>
        </w:rPr>
        <w:t xml:space="preserve">ka Dolní Studénky </w:t>
      </w:r>
      <w:r w:rsidR="004458AB" w:rsidRPr="00776C71">
        <w:rPr>
          <w:rFonts w:ascii="Arial" w:eastAsia="Calibri" w:hAnsi="Arial" w:cs="Arial"/>
          <w:sz w:val="24"/>
          <w:szCs w:val="24"/>
        </w:rPr>
        <w:t>–</w:t>
      </w:r>
      <w:r w:rsidR="00300E79" w:rsidRPr="00776C71">
        <w:rPr>
          <w:rFonts w:ascii="Arial" w:eastAsia="Arial" w:hAnsi="Arial" w:cs="Arial"/>
          <w:sz w:val="24"/>
        </w:rPr>
        <w:t xml:space="preserve"> Sudkov. Celková výše dotace</w:t>
      </w:r>
      <w:r w:rsidR="000B1E2A" w:rsidRPr="00776C71">
        <w:rPr>
          <w:rFonts w:ascii="Arial" w:eastAsia="Arial" w:hAnsi="Arial" w:cs="Arial"/>
          <w:sz w:val="24"/>
        </w:rPr>
        <w:t xml:space="preserve"> činí</w:t>
      </w:r>
      <w:r w:rsidR="004458AB" w:rsidRPr="00776C71">
        <w:rPr>
          <w:rFonts w:ascii="Arial" w:eastAsia="Arial" w:hAnsi="Arial" w:cs="Arial"/>
          <w:sz w:val="24"/>
        </w:rPr>
        <w:t> </w:t>
      </w:r>
      <w:r w:rsidR="00300E79" w:rsidRPr="00776C71">
        <w:rPr>
          <w:rFonts w:ascii="Arial" w:eastAsia="Arial" w:hAnsi="Arial" w:cs="Arial"/>
          <w:sz w:val="24"/>
        </w:rPr>
        <w:t>6</w:t>
      </w:r>
      <w:r w:rsidR="000B1E2A" w:rsidRPr="00776C71">
        <w:rPr>
          <w:rFonts w:ascii="Arial" w:eastAsia="Arial" w:hAnsi="Arial" w:cs="Arial"/>
          <w:sz w:val="24"/>
        </w:rPr>
        <w:t> </w:t>
      </w:r>
      <w:r w:rsidR="00300E79" w:rsidRPr="00776C71">
        <w:rPr>
          <w:rFonts w:ascii="Arial" w:eastAsia="Arial" w:hAnsi="Arial" w:cs="Arial"/>
          <w:sz w:val="24"/>
        </w:rPr>
        <w:t xml:space="preserve">mil. </w:t>
      </w:r>
      <w:r w:rsidR="000B1E2A" w:rsidRPr="00776C71">
        <w:rPr>
          <w:rFonts w:ascii="Arial" w:eastAsia="Arial" w:hAnsi="Arial" w:cs="Arial"/>
          <w:sz w:val="24"/>
        </w:rPr>
        <w:t>Kč. Máme zkušen</w:t>
      </w:r>
      <w:r w:rsidR="00300E79" w:rsidRPr="00776C71">
        <w:rPr>
          <w:rFonts w:ascii="Arial" w:eastAsia="Arial" w:hAnsi="Arial" w:cs="Arial"/>
          <w:sz w:val="24"/>
        </w:rPr>
        <w:t>osti s regionálním operačním</w:t>
      </w:r>
      <w:r w:rsidR="000B1E2A" w:rsidRPr="00776C71">
        <w:rPr>
          <w:rFonts w:ascii="Arial" w:eastAsia="Arial" w:hAnsi="Arial" w:cs="Arial"/>
          <w:sz w:val="24"/>
        </w:rPr>
        <w:t xml:space="preserve"> programem a já osobně se</w:t>
      </w:r>
      <w:r w:rsidR="004458AB" w:rsidRPr="00776C71">
        <w:rPr>
          <w:rFonts w:ascii="Arial" w:eastAsia="Arial" w:hAnsi="Arial" w:cs="Arial"/>
          <w:sz w:val="24"/>
        </w:rPr>
        <w:t> </w:t>
      </w:r>
      <w:r w:rsidR="000B1E2A" w:rsidRPr="00776C71">
        <w:rPr>
          <w:rFonts w:ascii="Arial" w:eastAsia="Arial" w:hAnsi="Arial" w:cs="Arial"/>
          <w:sz w:val="24"/>
        </w:rPr>
        <w:t>touto problematikou dlouhodobě zabývám. V</w:t>
      </w:r>
      <w:r w:rsidR="00300E79" w:rsidRPr="00776C71">
        <w:rPr>
          <w:rFonts w:ascii="Arial" w:eastAsia="Arial" w:hAnsi="Arial" w:cs="Arial"/>
          <w:sz w:val="24"/>
        </w:rPr>
        <w:t>ypomáhal jsem s projekty i v jiných ob</w:t>
      </w:r>
      <w:r w:rsidR="000B1E2A" w:rsidRPr="00776C71">
        <w:rPr>
          <w:rFonts w:ascii="Arial" w:eastAsia="Arial" w:hAnsi="Arial" w:cs="Arial"/>
          <w:sz w:val="24"/>
        </w:rPr>
        <w:t>c</w:t>
      </w:r>
      <w:r w:rsidR="00D57688" w:rsidRPr="00776C71">
        <w:rPr>
          <w:rFonts w:ascii="Arial" w:eastAsia="Arial" w:hAnsi="Arial" w:cs="Arial"/>
          <w:sz w:val="24"/>
        </w:rPr>
        <w:t xml:space="preserve">ích. Žádáme nejen o </w:t>
      </w:r>
      <w:r w:rsidR="000774F5" w:rsidRPr="00776C71">
        <w:rPr>
          <w:rFonts w:ascii="Arial" w:eastAsia="Arial" w:hAnsi="Arial" w:cs="Arial"/>
          <w:sz w:val="24"/>
        </w:rPr>
        <w:t>projekty z R</w:t>
      </w:r>
      <w:r w:rsidR="000B1E2A" w:rsidRPr="00776C71">
        <w:rPr>
          <w:rFonts w:ascii="Arial" w:eastAsia="Arial" w:hAnsi="Arial" w:cs="Arial"/>
          <w:sz w:val="24"/>
        </w:rPr>
        <w:t>egionálního operačního programu</w:t>
      </w:r>
      <w:r w:rsidR="000774F5" w:rsidRPr="00776C71">
        <w:rPr>
          <w:rFonts w:ascii="Arial" w:eastAsia="Arial" w:hAnsi="Arial" w:cs="Arial"/>
          <w:sz w:val="24"/>
        </w:rPr>
        <w:t xml:space="preserve"> regionu soudržnosti Střední Morava (ROP SM)</w:t>
      </w:r>
      <w:r w:rsidR="00300E79" w:rsidRPr="00776C71">
        <w:rPr>
          <w:rFonts w:ascii="Arial" w:eastAsia="Arial" w:hAnsi="Arial" w:cs="Arial"/>
          <w:sz w:val="24"/>
        </w:rPr>
        <w:t>, ale i o měkké projekty. Tímto děkujeme OK za podporu akce "Hudba bez hranic", která se koná ode dneška do neděle, a na kterou jste srdečně zváni. Na co jsme demonstrací naráželi, že struktura ROP</w:t>
      </w:r>
      <w:r w:rsidR="000774F5" w:rsidRPr="00776C71">
        <w:rPr>
          <w:rFonts w:ascii="Arial" w:eastAsia="Arial" w:hAnsi="Arial" w:cs="Arial"/>
          <w:sz w:val="24"/>
        </w:rPr>
        <w:t xml:space="preserve"> SM</w:t>
      </w:r>
      <w:r w:rsidR="00300E79" w:rsidRPr="00776C71">
        <w:rPr>
          <w:rFonts w:ascii="Arial" w:eastAsia="Arial" w:hAnsi="Arial" w:cs="Arial"/>
          <w:sz w:val="24"/>
        </w:rPr>
        <w:t xml:space="preserve"> a proces rozhodování nenaplňuje moderní trendy ROP</w:t>
      </w:r>
      <w:r w:rsidR="000774F5" w:rsidRPr="00776C71">
        <w:rPr>
          <w:rFonts w:ascii="Arial" w:eastAsia="Arial" w:hAnsi="Arial" w:cs="Arial"/>
          <w:sz w:val="24"/>
        </w:rPr>
        <w:t xml:space="preserve"> SM</w:t>
      </w:r>
      <w:r w:rsidR="00300E79" w:rsidRPr="00776C71">
        <w:rPr>
          <w:rFonts w:ascii="Arial" w:eastAsia="Arial" w:hAnsi="Arial" w:cs="Arial"/>
          <w:sz w:val="24"/>
        </w:rPr>
        <w:t>. Chceme se</w:t>
      </w:r>
      <w:r w:rsidR="00A15C1B" w:rsidRPr="00776C71">
        <w:rPr>
          <w:rFonts w:ascii="Arial" w:eastAsia="Arial" w:hAnsi="Arial" w:cs="Arial"/>
          <w:sz w:val="24"/>
        </w:rPr>
        <w:t> </w:t>
      </w:r>
      <w:r w:rsidR="00300E79" w:rsidRPr="00776C71">
        <w:rPr>
          <w:rFonts w:ascii="Arial" w:eastAsia="Arial" w:hAnsi="Arial" w:cs="Arial"/>
          <w:sz w:val="24"/>
        </w:rPr>
        <w:t xml:space="preserve">bavit o </w:t>
      </w:r>
      <w:r w:rsidR="000B1E2A" w:rsidRPr="00776C71">
        <w:rPr>
          <w:rFonts w:ascii="Arial" w:eastAsia="Arial" w:hAnsi="Arial" w:cs="Arial"/>
          <w:sz w:val="24"/>
        </w:rPr>
        <w:t>zobjektivizování</w:t>
      </w:r>
      <w:r w:rsidR="00300E79" w:rsidRPr="00776C71">
        <w:rPr>
          <w:rFonts w:ascii="Arial" w:eastAsia="Arial" w:hAnsi="Arial" w:cs="Arial"/>
          <w:sz w:val="24"/>
        </w:rPr>
        <w:t xml:space="preserve"> </w:t>
      </w:r>
      <w:r w:rsidR="000B1E2A" w:rsidRPr="00776C71">
        <w:rPr>
          <w:rFonts w:ascii="Arial" w:eastAsia="Arial" w:hAnsi="Arial" w:cs="Arial"/>
          <w:sz w:val="24"/>
        </w:rPr>
        <w:t>podmínek</w:t>
      </w:r>
      <w:r w:rsidR="00300E79" w:rsidRPr="00776C71">
        <w:rPr>
          <w:rFonts w:ascii="Arial" w:eastAsia="Arial" w:hAnsi="Arial" w:cs="Arial"/>
          <w:sz w:val="24"/>
        </w:rPr>
        <w:t xml:space="preserve"> přidělování dota</w:t>
      </w:r>
      <w:r w:rsidR="000B1E2A" w:rsidRPr="00776C71">
        <w:rPr>
          <w:rFonts w:ascii="Arial" w:eastAsia="Arial" w:hAnsi="Arial" w:cs="Arial"/>
          <w:sz w:val="24"/>
        </w:rPr>
        <w:t>cí</w:t>
      </w:r>
      <w:r w:rsidR="00300E79" w:rsidRPr="00776C71">
        <w:rPr>
          <w:rFonts w:ascii="Arial" w:eastAsia="Arial" w:hAnsi="Arial" w:cs="Arial"/>
          <w:sz w:val="24"/>
        </w:rPr>
        <w:t>. Starostové obcí a</w:t>
      </w:r>
      <w:r w:rsidR="004458AB" w:rsidRPr="00776C71">
        <w:rPr>
          <w:rFonts w:ascii="Arial" w:eastAsia="Arial" w:hAnsi="Arial" w:cs="Arial"/>
          <w:sz w:val="24"/>
        </w:rPr>
        <w:t> </w:t>
      </w:r>
      <w:r w:rsidR="00300E79" w:rsidRPr="00776C71">
        <w:rPr>
          <w:rFonts w:ascii="Arial" w:eastAsia="Arial" w:hAnsi="Arial" w:cs="Arial"/>
          <w:sz w:val="24"/>
        </w:rPr>
        <w:t>nezávislí nejsou někým, k</w:t>
      </w:r>
      <w:r w:rsidR="000B1E2A" w:rsidRPr="00776C71">
        <w:rPr>
          <w:rFonts w:ascii="Arial" w:eastAsia="Arial" w:hAnsi="Arial" w:cs="Arial"/>
          <w:sz w:val="24"/>
        </w:rPr>
        <w:t>do pouze kritizuje. Máme zkušen</w:t>
      </w:r>
      <w:r w:rsidR="00300E79" w:rsidRPr="00776C71">
        <w:rPr>
          <w:rFonts w:ascii="Arial" w:eastAsia="Arial" w:hAnsi="Arial" w:cs="Arial"/>
          <w:sz w:val="24"/>
        </w:rPr>
        <w:t>osti z</w:t>
      </w:r>
      <w:r w:rsidR="000774F5" w:rsidRPr="00776C71">
        <w:rPr>
          <w:rFonts w:ascii="Arial" w:eastAsia="Arial" w:hAnsi="Arial" w:cs="Arial"/>
          <w:sz w:val="24"/>
        </w:rPr>
        <w:t> </w:t>
      </w:r>
      <w:r w:rsidR="00300E79" w:rsidRPr="00776C71">
        <w:rPr>
          <w:rFonts w:ascii="Arial" w:eastAsia="Arial" w:hAnsi="Arial" w:cs="Arial"/>
          <w:sz w:val="24"/>
        </w:rPr>
        <w:t>komuná</w:t>
      </w:r>
      <w:r w:rsidR="000B1E2A" w:rsidRPr="00776C71">
        <w:rPr>
          <w:rFonts w:ascii="Arial" w:eastAsia="Arial" w:hAnsi="Arial" w:cs="Arial"/>
          <w:sz w:val="24"/>
        </w:rPr>
        <w:t xml:space="preserve">lní politiky a snažíme se </w:t>
      </w:r>
      <w:r w:rsidR="00300E79" w:rsidRPr="00776C71">
        <w:rPr>
          <w:rFonts w:ascii="Arial" w:eastAsia="Arial" w:hAnsi="Arial" w:cs="Arial"/>
          <w:sz w:val="24"/>
        </w:rPr>
        <w:t xml:space="preserve">tvořit. </w:t>
      </w:r>
    </w:p>
    <w:p w:rsidR="00F7551C" w:rsidRPr="00776C71" w:rsidRDefault="00F7551C" w:rsidP="000B1E2A">
      <w:pPr>
        <w:spacing w:after="0" w:line="240" w:lineRule="auto"/>
        <w:jc w:val="both"/>
        <w:rPr>
          <w:rFonts w:ascii="Arial" w:eastAsia="Arial" w:hAnsi="Arial" w:cs="Arial"/>
          <w:sz w:val="24"/>
        </w:rPr>
      </w:pPr>
    </w:p>
    <w:p w:rsidR="00F7551C" w:rsidRPr="00776C71" w:rsidRDefault="00300E79" w:rsidP="000B1E2A">
      <w:pPr>
        <w:spacing w:after="0" w:line="240" w:lineRule="auto"/>
        <w:jc w:val="both"/>
        <w:rPr>
          <w:rFonts w:ascii="Arial" w:eastAsia="Arial" w:hAnsi="Arial" w:cs="Arial"/>
          <w:sz w:val="24"/>
        </w:rPr>
      </w:pPr>
      <w:r w:rsidRPr="00776C71">
        <w:rPr>
          <w:rFonts w:ascii="Arial" w:eastAsia="Arial" w:hAnsi="Arial" w:cs="Arial"/>
          <w:b/>
          <w:sz w:val="24"/>
        </w:rPr>
        <w:t>Ing. Rozbořil</w:t>
      </w:r>
      <w:r w:rsidR="000B1E2A" w:rsidRPr="00776C71">
        <w:rPr>
          <w:rFonts w:ascii="Arial" w:eastAsia="Arial" w:hAnsi="Arial" w:cs="Arial"/>
          <w:b/>
          <w:sz w:val="24"/>
        </w:rPr>
        <w:t>:</w:t>
      </w:r>
      <w:r w:rsidR="000B1E2A" w:rsidRPr="00776C71">
        <w:rPr>
          <w:rFonts w:ascii="Arial" w:eastAsia="Arial" w:hAnsi="Arial" w:cs="Arial"/>
          <w:sz w:val="24"/>
        </w:rPr>
        <w:t xml:space="preserve"> Zar</w:t>
      </w:r>
      <w:r w:rsidRPr="00776C71">
        <w:rPr>
          <w:rFonts w:ascii="Arial" w:eastAsia="Arial" w:hAnsi="Arial" w:cs="Arial"/>
          <w:sz w:val="24"/>
        </w:rPr>
        <w:t>e</w:t>
      </w:r>
      <w:r w:rsidR="000B1E2A" w:rsidRPr="00776C71">
        <w:rPr>
          <w:rFonts w:ascii="Arial" w:eastAsia="Arial" w:hAnsi="Arial" w:cs="Arial"/>
          <w:sz w:val="24"/>
        </w:rPr>
        <w:t>aguji</w:t>
      </w:r>
      <w:r w:rsidRPr="00776C71">
        <w:rPr>
          <w:rFonts w:ascii="Arial" w:eastAsia="Arial" w:hAnsi="Arial" w:cs="Arial"/>
          <w:sz w:val="24"/>
        </w:rPr>
        <w:t xml:space="preserve"> na vaši úspě</w:t>
      </w:r>
      <w:r w:rsidR="000B1E2A" w:rsidRPr="00776C71">
        <w:rPr>
          <w:rFonts w:ascii="Arial" w:eastAsia="Arial" w:hAnsi="Arial" w:cs="Arial"/>
          <w:sz w:val="24"/>
        </w:rPr>
        <w:t>š</w:t>
      </w:r>
      <w:r w:rsidRPr="00776C71">
        <w:rPr>
          <w:rFonts w:ascii="Arial" w:eastAsia="Arial" w:hAnsi="Arial" w:cs="Arial"/>
          <w:sz w:val="24"/>
        </w:rPr>
        <w:t>nost v podává</w:t>
      </w:r>
      <w:r w:rsidR="000B1E2A" w:rsidRPr="00776C71">
        <w:rPr>
          <w:rFonts w:ascii="Arial" w:eastAsia="Arial" w:hAnsi="Arial" w:cs="Arial"/>
          <w:sz w:val="24"/>
        </w:rPr>
        <w:t>ní projektů. Informace, které</w:t>
      </w:r>
      <w:r w:rsidRPr="00776C71">
        <w:rPr>
          <w:rFonts w:ascii="Arial" w:eastAsia="Arial" w:hAnsi="Arial" w:cs="Arial"/>
          <w:sz w:val="24"/>
        </w:rPr>
        <w:t xml:space="preserve"> mám</w:t>
      </w:r>
      <w:r w:rsidR="000B1E2A" w:rsidRPr="00776C71">
        <w:rPr>
          <w:rFonts w:ascii="Arial" w:eastAsia="Arial" w:hAnsi="Arial" w:cs="Arial"/>
          <w:sz w:val="24"/>
        </w:rPr>
        <w:t>,</w:t>
      </w:r>
      <w:r w:rsidR="00D57688" w:rsidRPr="00776C71">
        <w:rPr>
          <w:rFonts w:ascii="Arial" w:eastAsia="Arial" w:hAnsi="Arial" w:cs="Arial"/>
          <w:sz w:val="24"/>
        </w:rPr>
        <w:t xml:space="preserve"> jsou od ředitele Ú</w:t>
      </w:r>
      <w:r w:rsidRPr="00776C71">
        <w:rPr>
          <w:rFonts w:ascii="Arial" w:eastAsia="Arial" w:hAnsi="Arial" w:cs="Arial"/>
          <w:sz w:val="24"/>
        </w:rPr>
        <w:t>řadu regionální rady. Všichni, kdo jsou v komoř</w:t>
      </w:r>
      <w:r w:rsidR="000B1E2A" w:rsidRPr="00776C71">
        <w:rPr>
          <w:rFonts w:ascii="Arial" w:eastAsia="Arial" w:hAnsi="Arial" w:cs="Arial"/>
          <w:sz w:val="24"/>
        </w:rPr>
        <w:t>e za OK v</w:t>
      </w:r>
      <w:r w:rsidR="004458AB" w:rsidRPr="00776C71">
        <w:rPr>
          <w:rFonts w:ascii="Arial" w:eastAsia="Arial" w:hAnsi="Arial" w:cs="Arial"/>
          <w:sz w:val="24"/>
        </w:rPr>
        <w:t> </w:t>
      </w:r>
      <w:r w:rsidR="000B1E2A" w:rsidRPr="00776C71">
        <w:rPr>
          <w:rFonts w:ascii="Arial" w:eastAsia="Arial" w:hAnsi="Arial" w:cs="Arial"/>
          <w:sz w:val="24"/>
        </w:rPr>
        <w:t>NUTS II. ROP Střední M</w:t>
      </w:r>
      <w:r w:rsidR="00C34251" w:rsidRPr="00776C71">
        <w:rPr>
          <w:rFonts w:ascii="Arial" w:eastAsia="Arial" w:hAnsi="Arial" w:cs="Arial"/>
          <w:sz w:val="24"/>
        </w:rPr>
        <w:t>orava</w:t>
      </w:r>
      <w:r w:rsidRPr="00776C71">
        <w:rPr>
          <w:rFonts w:ascii="Arial" w:eastAsia="Arial" w:hAnsi="Arial" w:cs="Arial"/>
          <w:sz w:val="24"/>
        </w:rPr>
        <w:t xml:space="preserve"> ví, že do</w:t>
      </w:r>
      <w:r w:rsidR="00C34251" w:rsidRPr="00776C71">
        <w:rPr>
          <w:rFonts w:ascii="Arial" w:eastAsia="Arial" w:hAnsi="Arial" w:cs="Arial"/>
          <w:sz w:val="24"/>
        </w:rPr>
        <w:t>tace neposkytuje kraj. V rámci V</w:t>
      </w:r>
      <w:r w:rsidRPr="00776C71">
        <w:rPr>
          <w:rFonts w:ascii="Arial" w:eastAsia="Arial" w:hAnsi="Arial" w:cs="Arial"/>
          <w:sz w:val="24"/>
        </w:rPr>
        <w:t xml:space="preserve">ýboru regionální rady schvalují zástupci Olomouckého a Zlínského kraje to, co úřad regionální rady spolu se svými zaměstnanci dle přísných kritérií vytvoří. Nemáme tedy vliv na to, kdo dotace dostane. </w:t>
      </w:r>
      <w:r w:rsidR="002B67B8" w:rsidRPr="00776C71">
        <w:rPr>
          <w:rFonts w:ascii="Arial" w:eastAsia="Arial" w:hAnsi="Arial" w:cs="Arial"/>
          <w:sz w:val="24"/>
        </w:rPr>
        <w:t xml:space="preserve">Proto mi </w:t>
      </w:r>
      <w:r w:rsidR="00C34251" w:rsidRPr="00776C71">
        <w:rPr>
          <w:rFonts w:ascii="Arial" w:eastAsia="Arial" w:hAnsi="Arial" w:cs="Arial"/>
          <w:sz w:val="24"/>
        </w:rPr>
        <w:t xml:space="preserve">nebylo </w:t>
      </w:r>
      <w:r w:rsidR="002B67B8" w:rsidRPr="00776C71">
        <w:rPr>
          <w:rFonts w:ascii="Arial" w:eastAsia="Arial" w:hAnsi="Arial" w:cs="Arial"/>
          <w:sz w:val="24"/>
        </w:rPr>
        <w:t>jasné, proč demonstrujete před</w:t>
      </w:r>
      <w:r w:rsidR="004458AB" w:rsidRPr="00776C71">
        <w:rPr>
          <w:rFonts w:ascii="Arial" w:eastAsia="Arial" w:hAnsi="Arial" w:cs="Arial"/>
          <w:sz w:val="24"/>
        </w:rPr>
        <w:t> </w:t>
      </w:r>
      <w:r w:rsidR="002B67B8" w:rsidRPr="00776C71">
        <w:rPr>
          <w:rFonts w:ascii="Arial" w:eastAsia="Arial" w:hAnsi="Arial" w:cs="Arial"/>
          <w:sz w:val="24"/>
        </w:rPr>
        <w:t>KÚOK.</w:t>
      </w:r>
    </w:p>
    <w:p w:rsidR="00F7551C" w:rsidRPr="00776C71" w:rsidRDefault="00F7551C">
      <w:pPr>
        <w:spacing w:after="0" w:line="240" w:lineRule="auto"/>
        <w:rPr>
          <w:rFonts w:ascii="Arial" w:eastAsia="Arial" w:hAnsi="Arial" w:cs="Arial"/>
          <w:sz w:val="24"/>
        </w:rPr>
      </w:pPr>
    </w:p>
    <w:p w:rsidR="00F7551C" w:rsidRPr="00776C71" w:rsidRDefault="0048000F" w:rsidP="00A15C1B">
      <w:pPr>
        <w:spacing w:after="0" w:line="240" w:lineRule="auto"/>
        <w:jc w:val="both"/>
        <w:rPr>
          <w:rFonts w:ascii="Arial" w:eastAsia="Arial" w:hAnsi="Arial" w:cs="Arial"/>
          <w:sz w:val="24"/>
        </w:rPr>
      </w:pPr>
      <w:hyperlink r:id="rId14" w:tooltip="Inženýr" w:history="1">
        <w:r w:rsidR="002B67B8" w:rsidRPr="00776C71">
          <w:rPr>
            <w:rFonts w:ascii="Arial" w:eastAsia="Arial" w:hAnsi="Arial" w:cs="Arial"/>
            <w:b/>
            <w:sz w:val="24"/>
          </w:rPr>
          <w:t>Ing.</w:t>
        </w:r>
      </w:hyperlink>
      <w:r w:rsidR="002B67B8" w:rsidRPr="00776C71">
        <w:rPr>
          <w:rFonts w:ascii="Arial" w:eastAsia="Arial" w:hAnsi="Arial" w:cs="Arial"/>
          <w:b/>
          <w:sz w:val="24"/>
        </w:rPr>
        <w:t xml:space="preserve"> </w:t>
      </w:r>
      <w:r w:rsidR="00EC3BB3" w:rsidRPr="00776C71">
        <w:rPr>
          <w:rFonts w:ascii="Arial" w:eastAsia="Arial" w:hAnsi="Arial" w:cs="Arial"/>
          <w:b/>
          <w:sz w:val="24"/>
        </w:rPr>
        <w:t xml:space="preserve">Sršeň, </w:t>
      </w:r>
      <w:hyperlink r:id="rId15" w:tooltip="Ph.D." w:history="1">
        <w:proofErr w:type="gramStart"/>
        <w:r w:rsidR="002B67B8" w:rsidRPr="00776C71">
          <w:rPr>
            <w:rFonts w:ascii="Arial" w:eastAsia="Arial" w:hAnsi="Arial" w:cs="Arial"/>
            <w:b/>
            <w:sz w:val="24"/>
          </w:rPr>
          <w:t>Ph.D</w:t>
        </w:r>
      </w:hyperlink>
      <w:r w:rsidR="00EC3BB3" w:rsidRPr="00776C71">
        <w:rPr>
          <w:rFonts w:ascii="Arial" w:eastAsia="Arial" w:hAnsi="Arial" w:cs="Arial"/>
          <w:b/>
          <w:sz w:val="24"/>
        </w:rPr>
        <w:t>.</w:t>
      </w:r>
      <w:r w:rsidR="00A15C1B" w:rsidRPr="00776C71">
        <w:rPr>
          <w:rFonts w:ascii="Arial" w:eastAsia="Arial" w:hAnsi="Arial" w:cs="Arial"/>
          <w:b/>
          <w:sz w:val="24"/>
        </w:rPr>
        <w:t>, starosta</w:t>
      </w:r>
      <w:proofErr w:type="gramEnd"/>
      <w:r w:rsidR="00A15C1B" w:rsidRPr="00776C71">
        <w:rPr>
          <w:rFonts w:ascii="Arial" w:eastAsia="Arial" w:hAnsi="Arial" w:cs="Arial"/>
          <w:b/>
          <w:sz w:val="24"/>
        </w:rPr>
        <w:t xml:space="preserve"> obce Dolní Studénky</w:t>
      </w:r>
      <w:r w:rsidR="002B67B8" w:rsidRPr="00776C71">
        <w:rPr>
          <w:rFonts w:ascii="Times New Roman" w:eastAsia="Times New Roman" w:hAnsi="Times New Roman" w:cs="Times New Roman"/>
          <w:b/>
          <w:sz w:val="24"/>
        </w:rPr>
        <w:t xml:space="preserve">: </w:t>
      </w:r>
      <w:r w:rsidR="002B67B8" w:rsidRPr="00776C71">
        <w:rPr>
          <w:rFonts w:ascii="Arial" w:eastAsia="Arial" w:hAnsi="Arial" w:cs="Arial"/>
          <w:sz w:val="24"/>
        </w:rPr>
        <w:t>Snažím se bojovat vždy za celý region, nejen za svoji obec. Budu rád, když budeme řešit věci konstruktivně a</w:t>
      </w:r>
      <w:r w:rsidR="00A15C1B" w:rsidRPr="00776C71">
        <w:rPr>
          <w:rFonts w:ascii="Arial" w:eastAsia="Arial" w:hAnsi="Arial" w:cs="Arial"/>
          <w:sz w:val="24"/>
        </w:rPr>
        <w:t> </w:t>
      </w:r>
      <w:r w:rsidR="002B67B8" w:rsidRPr="00776C71">
        <w:rPr>
          <w:rFonts w:ascii="Arial" w:eastAsia="Arial" w:hAnsi="Arial" w:cs="Arial"/>
          <w:sz w:val="24"/>
        </w:rPr>
        <w:t>nebudeme se vzájemně osočovat.</w:t>
      </w:r>
    </w:p>
    <w:p w:rsidR="00F7551C" w:rsidRPr="00776C71" w:rsidRDefault="00F7551C" w:rsidP="00A15C1B">
      <w:pPr>
        <w:spacing w:after="0" w:line="240" w:lineRule="auto"/>
        <w:jc w:val="both"/>
        <w:rPr>
          <w:rFonts w:ascii="Arial" w:eastAsia="Arial" w:hAnsi="Arial" w:cs="Arial"/>
          <w:sz w:val="24"/>
        </w:rPr>
      </w:pPr>
    </w:p>
    <w:p w:rsidR="00F7551C" w:rsidRPr="00776C71" w:rsidRDefault="002B67B8" w:rsidP="004458AB">
      <w:pPr>
        <w:spacing w:after="0" w:line="240" w:lineRule="auto"/>
        <w:jc w:val="both"/>
        <w:rPr>
          <w:rFonts w:ascii="Arial" w:eastAsia="Arial" w:hAnsi="Arial" w:cs="Arial"/>
          <w:sz w:val="24"/>
        </w:rPr>
      </w:pPr>
      <w:r w:rsidRPr="00776C71">
        <w:rPr>
          <w:rFonts w:ascii="Arial" w:eastAsia="Arial" w:hAnsi="Arial" w:cs="Arial"/>
          <w:b/>
          <w:sz w:val="24"/>
        </w:rPr>
        <w:t xml:space="preserve">Ing. Rozbořil: </w:t>
      </w:r>
      <w:r w:rsidRPr="00776C71">
        <w:rPr>
          <w:rFonts w:ascii="Arial" w:eastAsia="Arial" w:hAnsi="Arial" w:cs="Arial"/>
          <w:sz w:val="24"/>
        </w:rPr>
        <w:t>Za tu poslední větu Vám děkuji. Já jsem nekonstruktivní debatu nevyvolal.</w:t>
      </w:r>
    </w:p>
    <w:p w:rsidR="002B67B8" w:rsidRPr="00776C71" w:rsidRDefault="002B67B8">
      <w:pPr>
        <w:spacing w:after="0" w:line="240" w:lineRule="auto"/>
        <w:rPr>
          <w:rFonts w:ascii="Arial" w:eastAsia="Arial" w:hAnsi="Arial" w:cs="Arial"/>
          <w:sz w:val="24"/>
        </w:rPr>
      </w:pPr>
    </w:p>
    <w:p w:rsidR="00684557" w:rsidRPr="00776C71" w:rsidRDefault="002B67B8" w:rsidP="00684557">
      <w:pPr>
        <w:spacing w:after="0"/>
        <w:jc w:val="both"/>
        <w:rPr>
          <w:rFonts w:ascii="Arial" w:eastAsia="Arial" w:hAnsi="Arial" w:cs="Arial"/>
          <w:sz w:val="24"/>
        </w:rPr>
      </w:pPr>
      <w:r w:rsidRPr="00776C71">
        <w:rPr>
          <w:rFonts w:ascii="Arial" w:hAnsi="Arial" w:cs="Arial"/>
          <w:b/>
        </w:rPr>
        <w:t xml:space="preserve">Mgr. </w:t>
      </w:r>
      <w:r w:rsidRPr="00776C71">
        <w:rPr>
          <w:rFonts w:ascii="Arial" w:eastAsia="Arial" w:hAnsi="Arial" w:cs="Arial"/>
          <w:b/>
          <w:sz w:val="24"/>
        </w:rPr>
        <w:t>Brázda</w:t>
      </w:r>
      <w:r w:rsidRPr="00776C71">
        <w:rPr>
          <w:rFonts w:ascii="Arial" w:hAnsi="Arial" w:cs="Arial"/>
          <w:b/>
        </w:rPr>
        <w:t xml:space="preserve">: </w:t>
      </w:r>
      <w:r w:rsidR="009F5E53" w:rsidRPr="00776C71">
        <w:rPr>
          <w:rFonts w:ascii="Arial" w:eastAsia="Arial" w:hAnsi="Arial" w:cs="Arial"/>
          <w:sz w:val="24"/>
        </w:rPr>
        <w:t xml:space="preserve">Již jsme </w:t>
      </w:r>
      <w:r w:rsidRPr="00776C71">
        <w:rPr>
          <w:rFonts w:ascii="Arial" w:eastAsia="Arial" w:hAnsi="Arial" w:cs="Arial"/>
          <w:sz w:val="24"/>
        </w:rPr>
        <w:t xml:space="preserve">v této záležitosti </w:t>
      </w:r>
      <w:r w:rsidR="00D57688" w:rsidRPr="00776C71">
        <w:rPr>
          <w:rFonts w:ascii="Arial" w:eastAsia="Arial" w:hAnsi="Arial" w:cs="Arial"/>
          <w:sz w:val="24"/>
        </w:rPr>
        <w:t>s panem hejtmanem komunikova</w:t>
      </w:r>
      <w:r w:rsidRPr="00776C71">
        <w:rPr>
          <w:rFonts w:ascii="Arial" w:eastAsia="Arial" w:hAnsi="Arial" w:cs="Arial"/>
          <w:sz w:val="24"/>
        </w:rPr>
        <w:t>li. Bude lépe pro příště tyto věci pře</w:t>
      </w:r>
      <w:r w:rsidR="000546A7" w:rsidRPr="00776C71">
        <w:rPr>
          <w:rFonts w:ascii="Arial" w:eastAsia="Arial" w:hAnsi="Arial" w:cs="Arial"/>
          <w:sz w:val="24"/>
        </w:rPr>
        <w:t>d</w:t>
      </w:r>
      <w:r w:rsidRPr="00776C71">
        <w:rPr>
          <w:rFonts w:ascii="Arial" w:eastAsia="Arial" w:hAnsi="Arial" w:cs="Arial"/>
          <w:sz w:val="24"/>
        </w:rPr>
        <w:t>jednat</w:t>
      </w:r>
      <w:r w:rsidR="009F5E53" w:rsidRPr="00776C71">
        <w:rPr>
          <w:rFonts w:ascii="Arial" w:eastAsia="Arial" w:hAnsi="Arial" w:cs="Arial"/>
          <w:sz w:val="24"/>
        </w:rPr>
        <w:t xml:space="preserve"> a vysvětlit si</w:t>
      </w:r>
      <w:r w:rsidRPr="00776C71">
        <w:rPr>
          <w:rFonts w:ascii="Arial" w:eastAsia="Arial" w:hAnsi="Arial" w:cs="Arial"/>
          <w:sz w:val="24"/>
        </w:rPr>
        <w:t>. Doufám, že jsme vnímáni jako konstruktivní opozice, která podpoří to, co považuje za roz</w:t>
      </w:r>
      <w:r w:rsidR="009F5E53" w:rsidRPr="00776C71">
        <w:rPr>
          <w:rFonts w:ascii="Arial" w:eastAsia="Arial" w:hAnsi="Arial" w:cs="Arial"/>
          <w:sz w:val="24"/>
        </w:rPr>
        <w:t>u</w:t>
      </w:r>
      <w:r w:rsidR="007C00A4" w:rsidRPr="00776C71">
        <w:rPr>
          <w:rFonts w:ascii="Arial" w:eastAsia="Arial" w:hAnsi="Arial" w:cs="Arial"/>
          <w:sz w:val="24"/>
        </w:rPr>
        <w:t xml:space="preserve">mné. Na doplnění </w:t>
      </w:r>
      <w:r w:rsidR="004458AB" w:rsidRPr="00776C71">
        <w:rPr>
          <w:rFonts w:ascii="Arial" w:eastAsia="Calibri" w:hAnsi="Arial" w:cs="Arial"/>
          <w:sz w:val="24"/>
          <w:szCs w:val="24"/>
        </w:rPr>
        <w:t xml:space="preserve">– </w:t>
      </w:r>
      <w:r w:rsidR="007C00A4" w:rsidRPr="00776C71">
        <w:rPr>
          <w:rFonts w:ascii="Arial" w:eastAsia="Arial" w:hAnsi="Arial" w:cs="Arial"/>
          <w:sz w:val="24"/>
        </w:rPr>
        <w:t>v</w:t>
      </w:r>
      <w:r w:rsidR="000774F5" w:rsidRPr="00776C71">
        <w:rPr>
          <w:rFonts w:ascii="Arial" w:eastAsia="Arial" w:hAnsi="Arial" w:cs="Arial"/>
          <w:sz w:val="24"/>
        </w:rPr>
        <w:t> </w:t>
      </w:r>
      <w:r w:rsidR="000546A7" w:rsidRPr="00776C71">
        <w:rPr>
          <w:rFonts w:ascii="Arial" w:eastAsia="Arial" w:hAnsi="Arial" w:cs="Arial"/>
          <w:sz w:val="24"/>
        </w:rPr>
        <w:t>případě</w:t>
      </w:r>
      <w:r w:rsidR="00D57688" w:rsidRPr="00776C71">
        <w:rPr>
          <w:rFonts w:ascii="Arial" w:eastAsia="Arial" w:hAnsi="Arial" w:cs="Arial"/>
          <w:sz w:val="24"/>
        </w:rPr>
        <w:t xml:space="preserve"> obce Troubky</w:t>
      </w:r>
      <w:r w:rsidR="000546A7" w:rsidRPr="00776C71">
        <w:rPr>
          <w:rFonts w:ascii="Arial" w:eastAsia="Arial" w:hAnsi="Arial" w:cs="Arial"/>
          <w:sz w:val="24"/>
        </w:rPr>
        <w:t xml:space="preserve"> jsme</w:t>
      </w:r>
      <w:r w:rsidRPr="00776C71">
        <w:rPr>
          <w:rFonts w:ascii="Arial" w:eastAsia="Arial" w:hAnsi="Arial" w:cs="Arial"/>
          <w:sz w:val="24"/>
        </w:rPr>
        <w:t xml:space="preserve"> žádali </w:t>
      </w:r>
      <w:r w:rsidR="000546A7" w:rsidRPr="00776C71">
        <w:rPr>
          <w:rFonts w:ascii="Arial" w:eastAsia="Arial" w:hAnsi="Arial" w:cs="Arial"/>
          <w:sz w:val="24"/>
        </w:rPr>
        <w:t>celkem 3 krát</w:t>
      </w:r>
      <w:r w:rsidR="009F5E53" w:rsidRPr="00776C71">
        <w:rPr>
          <w:rFonts w:ascii="Arial" w:eastAsia="Arial" w:hAnsi="Arial" w:cs="Arial"/>
          <w:sz w:val="24"/>
        </w:rPr>
        <w:t xml:space="preserve"> na fyzickou revitalizaci, jedenkrát </w:t>
      </w:r>
      <w:r w:rsidR="000546A7" w:rsidRPr="00776C71">
        <w:rPr>
          <w:rFonts w:ascii="Arial" w:eastAsia="Arial" w:hAnsi="Arial" w:cs="Arial"/>
          <w:sz w:val="24"/>
        </w:rPr>
        <w:t xml:space="preserve">jsme byli </w:t>
      </w:r>
      <w:r w:rsidR="009F5E53" w:rsidRPr="00776C71">
        <w:rPr>
          <w:rFonts w:ascii="Arial" w:eastAsia="Arial" w:hAnsi="Arial" w:cs="Arial"/>
          <w:sz w:val="24"/>
        </w:rPr>
        <w:t>úspěšní</w:t>
      </w:r>
      <w:r w:rsidR="000546A7" w:rsidRPr="00776C71">
        <w:rPr>
          <w:rFonts w:ascii="Arial" w:eastAsia="Arial" w:hAnsi="Arial" w:cs="Arial"/>
          <w:sz w:val="24"/>
        </w:rPr>
        <w:t>. D</w:t>
      </w:r>
      <w:r w:rsidR="009F5E53" w:rsidRPr="00776C71">
        <w:rPr>
          <w:rFonts w:ascii="Arial" w:eastAsia="Arial" w:hAnsi="Arial" w:cs="Arial"/>
          <w:sz w:val="24"/>
        </w:rPr>
        <w:t>vakrát</w:t>
      </w:r>
      <w:r w:rsidR="000546A7" w:rsidRPr="00776C71">
        <w:rPr>
          <w:rFonts w:ascii="Arial" w:eastAsia="Arial" w:hAnsi="Arial" w:cs="Arial"/>
          <w:sz w:val="24"/>
        </w:rPr>
        <w:t xml:space="preserve"> jsme žádali</w:t>
      </w:r>
      <w:r w:rsidR="009F5E53" w:rsidRPr="00776C71">
        <w:rPr>
          <w:rFonts w:ascii="Arial" w:eastAsia="Arial" w:hAnsi="Arial" w:cs="Arial"/>
          <w:sz w:val="24"/>
        </w:rPr>
        <w:t xml:space="preserve"> na sociální infrastrukturu, úspěšní </w:t>
      </w:r>
      <w:r w:rsidR="000546A7" w:rsidRPr="00776C71">
        <w:rPr>
          <w:rFonts w:ascii="Arial" w:eastAsia="Arial" w:hAnsi="Arial" w:cs="Arial"/>
          <w:sz w:val="24"/>
        </w:rPr>
        <w:t>jsme byli v jednom projektu. V s</w:t>
      </w:r>
      <w:r w:rsidR="009F5E53" w:rsidRPr="00776C71">
        <w:rPr>
          <w:rFonts w:ascii="Arial" w:eastAsia="Arial" w:hAnsi="Arial" w:cs="Arial"/>
          <w:sz w:val="24"/>
        </w:rPr>
        <w:t>ociální infrastruktuře uspěla</w:t>
      </w:r>
      <w:r w:rsidR="000546A7" w:rsidRPr="00776C71">
        <w:rPr>
          <w:rFonts w:ascii="Arial" w:eastAsia="Arial" w:hAnsi="Arial" w:cs="Arial"/>
          <w:sz w:val="24"/>
        </w:rPr>
        <w:t xml:space="preserve"> škola. Úspěšnost obce byla tedy </w:t>
      </w:r>
      <w:r w:rsidR="009F5E53" w:rsidRPr="00776C71">
        <w:rPr>
          <w:rFonts w:ascii="Arial" w:eastAsia="Arial" w:hAnsi="Arial" w:cs="Arial"/>
          <w:sz w:val="24"/>
        </w:rPr>
        <w:t xml:space="preserve">větší. </w:t>
      </w:r>
    </w:p>
    <w:p w:rsidR="00F83890" w:rsidRPr="00776C71" w:rsidRDefault="00F83890" w:rsidP="00684557">
      <w:pPr>
        <w:spacing w:after="0"/>
        <w:jc w:val="both"/>
        <w:rPr>
          <w:rFonts w:ascii="Arial" w:eastAsia="Arial" w:hAnsi="Arial" w:cs="Arial"/>
          <w:sz w:val="24"/>
        </w:rPr>
      </w:pPr>
    </w:p>
    <w:p w:rsidR="00F83890" w:rsidRPr="00776C71" w:rsidRDefault="00F83890" w:rsidP="00D57688">
      <w:pPr>
        <w:spacing w:after="0"/>
        <w:jc w:val="both"/>
        <w:rPr>
          <w:rFonts w:ascii="Arial" w:hAnsi="Arial" w:cs="Arial"/>
          <w:b/>
          <w:sz w:val="24"/>
        </w:rPr>
      </w:pPr>
      <w:r w:rsidRPr="00776C71">
        <w:rPr>
          <w:rFonts w:ascii="Arial" w:hAnsi="Arial" w:cs="Arial"/>
          <w:b/>
          <w:sz w:val="24"/>
        </w:rPr>
        <w:t xml:space="preserve">B. Kolečkářová: </w:t>
      </w:r>
      <w:r w:rsidR="004458AB" w:rsidRPr="00776C71">
        <w:rPr>
          <w:rFonts w:ascii="Arial" w:eastAsia="Arial" w:hAnsi="Arial" w:cs="Arial"/>
          <w:sz w:val="24"/>
        </w:rPr>
        <w:t>To</w:t>
      </w:r>
      <w:r w:rsidRPr="00776C71">
        <w:rPr>
          <w:rFonts w:ascii="Arial" w:eastAsia="Arial" w:hAnsi="Arial" w:cs="Arial"/>
          <w:sz w:val="24"/>
        </w:rPr>
        <w:t>, že nečerpám dotace</w:t>
      </w:r>
      <w:r w:rsidR="00EC3BB3" w:rsidRPr="00776C71">
        <w:rPr>
          <w:rFonts w:ascii="Arial" w:eastAsia="Arial" w:hAnsi="Arial" w:cs="Arial"/>
          <w:sz w:val="24"/>
        </w:rPr>
        <w:t>,</w:t>
      </w:r>
      <w:r w:rsidRPr="00776C71">
        <w:rPr>
          <w:rFonts w:ascii="Arial" w:eastAsia="Arial" w:hAnsi="Arial" w:cs="Arial"/>
          <w:sz w:val="24"/>
        </w:rPr>
        <w:t xml:space="preserve"> neznamená, že bych o ně </w:t>
      </w:r>
      <w:r w:rsidR="00395F0E" w:rsidRPr="00776C71">
        <w:rPr>
          <w:rFonts w:ascii="Arial" w:eastAsia="Arial" w:hAnsi="Arial" w:cs="Arial"/>
          <w:sz w:val="24"/>
        </w:rPr>
        <w:t>neměla zájem</w:t>
      </w:r>
      <w:r w:rsidRPr="00776C71">
        <w:rPr>
          <w:rFonts w:ascii="Arial" w:eastAsia="Arial" w:hAnsi="Arial" w:cs="Arial"/>
          <w:sz w:val="24"/>
        </w:rPr>
        <w:t xml:space="preserve">. </w:t>
      </w:r>
      <w:r w:rsidR="00EC3BB3" w:rsidRPr="00776C71">
        <w:rPr>
          <w:rFonts w:ascii="Arial" w:eastAsia="Arial" w:hAnsi="Arial" w:cs="Arial"/>
          <w:sz w:val="24"/>
        </w:rPr>
        <w:t>V kraji j</w:t>
      </w:r>
      <w:r w:rsidRPr="00776C71">
        <w:rPr>
          <w:rFonts w:ascii="Arial" w:eastAsia="Arial" w:hAnsi="Arial" w:cs="Arial"/>
          <w:sz w:val="24"/>
        </w:rPr>
        <w:t>sou menší obce, které nemají takový potenciál rozpočtového určení daní</w:t>
      </w:r>
      <w:r w:rsidR="00D57688" w:rsidRPr="00776C71">
        <w:rPr>
          <w:rFonts w:ascii="Arial" w:eastAsia="Arial" w:hAnsi="Arial" w:cs="Arial"/>
          <w:sz w:val="24"/>
        </w:rPr>
        <w:t xml:space="preserve">. Ráda </w:t>
      </w:r>
      <w:r w:rsidR="00EC3BB3" w:rsidRPr="00776C71">
        <w:rPr>
          <w:rFonts w:ascii="Arial" w:eastAsia="Arial" w:hAnsi="Arial" w:cs="Arial"/>
          <w:sz w:val="24"/>
        </w:rPr>
        <w:t>jim dotace</w:t>
      </w:r>
      <w:r w:rsidRPr="00776C71">
        <w:rPr>
          <w:rFonts w:ascii="Arial" w:eastAsia="Arial" w:hAnsi="Arial" w:cs="Arial"/>
          <w:sz w:val="24"/>
        </w:rPr>
        <w:t xml:space="preserve"> </w:t>
      </w:r>
      <w:r w:rsidR="00EC3BB3" w:rsidRPr="00776C71">
        <w:rPr>
          <w:rFonts w:ascii="Arial" w:eastAsia="Arial" w:hAnsi="Arial" w:cs="Arial"/>
          <w:sz w:val="24"/>
        </w:rPr>
        <w:t>přenechám</w:t>
      </w:r>
      <w:r w:rsidRPr="00776C71">
        <w:rPr>
          <w:rFonts w:ascii="Arial" w:eastAsia="Arial" w:hAnsi="Arial" w:cs="Arial"/>
          <w:sz w:val="24"/>
        </w:rPr>
        <w:t>.</w:t>
      </w:r>
      <w:r w:rsidRPr="00776C71">
        <w:rPr>
          <w:rFonts w:ascii="Arial" w:hAnsi="Arial" w:cs="Arial"/>
          <w:b/>
          <w:sz w:val="24"/>
        </w:rPr>
        <w:t xml:space="preserve"> </w:t>
      </w:r>
    </w:p>
    <w:p w:rsidR="00D57688" w:rsidRPr="00776C71" w:rsidRDefault="00D57688" w:rsidP="00D57688">
      <w:pPr>
        <w:spacing w:after="0"/>
        <w:jc w:val="both"/>
        <w:rPr>
          <w:rFonts w:ascii="Arial" w:hAnsi="Arial" w:cs="Arial"/>
          <w:b/>
          <w:sz w:val="24"/>
        </w:rPr>
      </w:pPr>
    </w:p>
    <w:p w:rsidR="00D57688" w:rsidRPr="00776C71" w:rsidRDefault="00D57688" w:rsidP="00D57688">
      <w:pPr>
        <w:spacing w:after="0" w:line="240" w:lineRule="auto"/>
        <w:jc w:val="both"/>
        <w:rPr>
          <w:rFonts w:ascii="Arial" w:eastAsia="Arial" w:hAnsi="Arial" w:cs="Arial"/>
          <w:b/>
          <w:sz w:val="24"/>
        </w:rPr>
      </w:pPr>
      <w:r w:rsidRPr="00776C71">
        <w:rPr>
          <w:rFonts w:ascii="Arial" w:eastAsia="Arial" w:hAnsi="Arial" w:cs="Arial"/>
          <w:sz w:val="24"/>
        </w:rPr>
        <w:lastRenderedPageBreak/>
        <w:t xml:space="preserve">Do diskuse se přihlásila </w:t>
      </w:r>
      <w:hyperlink r:id="rId16" w:tooltip="Inženýr" w:history="1">
        <w:r w:rsidRPr="00776C71">
          <w:rPr>
            <w:rFonts w:ascii="Arial" w:eastAsia="Arial" w:hAnsi="Arial" w:cs="Arial"/>
            <w:b/>
            <w:sz w:val="24"/>
          </w:rPr>
          <w:t>Ing.</w:t>
        </w:r>
      </w:hyperlink>
      <w:r w:rsidRPr="00776C71">
        <w:rPr>
          <w:rFonts w:ascii="Arial" w:eastAsia="Arial" w:hAnsi="Arial" w:cs="Arial"/>
          <w:b/>
          <w:sz w:val="24"/>
        </w:rPr>
        <w:t xml:space="preserve"> </w:t>
      </w:r>
      <w:r w:rsidR="00AE7DB5" w:rsidRPr="00776C71">
        <w:rPr>
          <w:rFonts w:ascii="Arial" w:eastAsia="Arial" w:hAnsi="Arial" w:cs="Arial"/>
          <w:b/>
          <w:sz w:val="24"/>
        </w:rPr>
        <w:t>Němečková, zastupitelka obce Libina.</w:t>
      </w:r>
    </w:p>
    <w:p w:rsidR="00AE7DB5" w:rsidRPr="00776C71" w:rsidRDefault="00AE7DB5" w:rsidP="00D57688">
      <w:pPr>
        <w:spacing w:after="0" w:line="240" w:lineRule="auto"/>
        <w:jc w:val="both"/>
        <w:rPr>
          <w:rFonts w:ascii="Arial" w:eastAsia="Arial" w:hAnsi="Arial" w:cs="Arial"/>
          <w:sz w:val="24"/>
        </w:rPr>
      </w:pPr>
    </w:p>
    <w:p w:rsidR="00EC3BB3" w:rsidRPr="00776C71" w:rsidRDefault="00EC3BB3" w:rsidP="00EC3BB3">
      <w:pPr>
        <w:spacing w:after="0" w:line="240" w:lineRule="auto"/>
        <w:jc w:val="both"/>
        <w:rPr>
          <w:rFonts w:ascii="Arial" w:eastAsia="Arial" w:hAnsi="Arial" w:cs="Arial"/>
          <w:sz w:val="24"/>
          <w:highlight w:val="yellow"/>
        </w:rPr>
      </w:pPr>
      <w:r w:rsidRPr="00776C71">
        <w:rPr>
          <w:rFonts w:ascii="Arial" w:eastAsia="Arial" w:hAnsi="Arial" w:cs="Arial"/>
          <w:b/>
          <w:sz w:val="24"/>
        </w:rPr>
        <w:t xml:space="preserve">Ing. </w:t>
      </w:r>
      <w:proofErr w:type="gramStart"/>
      <w:r w:rsidRPr="00776C71">
        <w:rPr>
          <w:rFonts w:ascii="Arial" w:eastAsia="Arial" w:hAnsi="Arial" w:cs="Arial"/>
          <w:b/>
          <w:sz w:val="24"/>
        </w:rPr>
        <w:t>Rozbořil</w:t>
      </w:r>
      <w:r w:rsidR="000774F5" w:rsidRPr="00776C71">
        <w:rPr>
          <w:rFonts w:ascii="Arial" w:eastAsia="Arial" w:hAnsi="Arial" w:cs="Arial"/>
          <w:sz w:val="24"/>
        </w:rPr>
        <w:t xml:space="preserve"> nechal</w:t>
      </w:r>
      <w:proofErr w:type="gramEnd"/>
      <w:r w:rsidR="000774F5" w:rsidRPr="00776C71">
        <w:rPr>
          <w:rFonts w:ascii="Arial" w:eastAsia="Arial" w:hAnsi="Arial" w:cs="Arial"/>
          <w:sz w:val="24"/>
        </w:rPr>
        <w:t xml:space="preserve"> d</w:t>
      </w:r>
      <w:r w:rsidR="00AE7DB5" w:rsidRPr="00776C71">
        <w:rPr>
          <w:rFonts w:ascii="Arial" w:eastAsia="Arial" w:hAnsi="Arial" w:cs="Arial"/>
          <w:sz w:val="24"/>
        </w:rPr>
        <w:t>le</w:t>
      </w:r>
      <w:r w:rsidR="000774F5" w:rsidRPr="00776C71">
        <w:rPr>
          <w:rFonts w:ascii="Arial" w:eastAsia="Arial" w:hAnsi="Arial" w:cs="Arial"/>
          <w:sz w:val="24"/>
        </w:rPr>
        <w:t xml:space="preserve"> jednacího řádu </w:t>
      </w:r>
      <w:r w:rsidR="00AE7DB5" w:rsidRPr="00776C71">
        <w:rPr>
          <w:rFonts w:ascii="Arial" w:eastAsia="Arial" w:hAnsi="Arial" w:cs="Arial"/>
          <w:sz w:val="24"/>
        </w:rPr>
        <w:t>hlasovat o vystoupení Ing. Němečko</w:t>
      </w:r>
      <w:r w:rsidR="000774F5" w:rsidRPr="00776C71">
        <w:rPr>
          <w:rFonts w:ascii="Arial" w:eastAsia="Arial" w:hAnsi="Arial" w:cs="Arial"/>
          <w:sz w:val="24"/>
        </w:rPr>
        <w:t>vé, v garantované délce</w:t>
      </w:r>
      <w:r w:rsidR="00AE7DB5" w:rsidRPr="00776C71">
        <w:rPr>
          <w:rFonts w:ascii="Arial" w:eastAsia="Arial" w:hAnsi="Arial" w:cs="Arial"/>
          <w:sz w:val="24"/>
        </w:rPr>
        <w:t>.</w:t>
      </w:r>
    </w:p>
    <w:p w:rsidR="00EC3BB3" w:rsidRPr="00776C71" w:rsidRDefault="00EC3BB3" w:rsidP="00EC3BB3">
      <w:pPr>
        <w:spacing w:after="0" w:line="240" w:lineRule="auto"/>
        <w:jc w:val="both"/>
        <w:rPr>
          <w:rFonts w:ascii="Arial" w:eastAsia="Arial" w:hAnsi="Arial" w:cs="Arial"/>
          <w:sz w:val="24"/>
          <w:highlight w:val="yellow"/>
        </w:rPr>
      </w:pPr>
    </w:p>
    <w:p w:rsidR="00EC3BB3" w:rsidRPr="00776C71" w:rsidRDefault="00EC3BB3" w:rsidP="00EC3BB3">
      <w:pPr>
        <w:spacing w:after="0" w:line="240" w:lineRule="auto"/>
        <w:jc w:val="both"/>
        <w:rPr>
          <w:rFonts w:ascii="Arial" w:eastAsia="Arial" w:hAnsi="Arial" w:cs="Arial"/>
          <w:b/>
          <w:sz w:val="24"/>
        </w:rPr>
      </w:pPr>
      <w:r w:rsidRPr="00776C71">
        <w:rPr>
          <w:rFonts w:ascii="Arial" w:eastAsia="Arial" w:hAnsi="Arial" w:cs="Arial"/>
          <w:b/>
          <w:sz w:val="24"/>
        </w:rPr>
        <w:t>Přítomno 43, pro 29, proti 1, zdržel se 5, nehlasovali 8</w:t>
      </w:r>
    </w:p>
    <w:p w:rsidR="00EC3BB3" w:rsidRPr="00776C71" w:rsidRDefault="00EC3BB3" w:rsidP="00EC3BB3">
      <w:pPr>
        <w:spacing w:after="0" w:line="240" w:lineRule="auto"/>
        <w:jc w:val="both"/>
        <w:rPr>
          <w:rFonts w:ascii="Arial" w:eastAsia="Arial" w:hAnsi="Arial" w:cs="Arial"/>
          <w:sz w:val="24"/>
        </w:rPr>
      </w:pPr>
    </w:p>
    <w:p w:rsidR="00F83890" w:rsidRPr="00776C71" w:rsidRDefault="00EC3BB3" w:rsidP="004458AB">
      <w:pPr>
        <w:jc w:val="both"/>
        <w:rPr>
          <w:rFonts w:ascii="Arial" w:hAnsi="Arial" w:cs="Arial"/>
          <w:sz w:val="24"/>
        </w:rPr>
      </w:pPr>
      <w:r w:rsidRPr="00776C71">
        <w:rPr>
          <w:rFonts w:ascii="Arial" w:hAnsi="Arial" w:cs="Arial"/>
          <w:b/>
          <w:sz w:val="24"/>
        </w:rPr>
        <w:t xml:space="preserve">Ing. </w:t>
      </w:r>
      <w:r w:rsidR="00395F0E" w:rsidRPr="00776C71">
        <w:rPr>
          <w:rFonts w:ascii="Arial" w:hAnsi="Arial" w:cs="Arial"/>
          <w:b/>
          <w:sz w:val="24"/>
        </w:rPr>
        <w:t>Němečková</w:t>
      </w:r>
      <w:r w:rsidR="00C34251" w:rsidRPr="00776C71">
        <w:rPr>
          <w:rFonts w:ascii="Arial" w:hAnsi="Arial" w:cs="Arial"/>
          <w:b/>
          <w:sz w:val="24"/>
        </w:rPr>
        <w:t>, zastupitelka obce Libina</w:t>
      </w:r>
      <w:r w:rsidR="00395F0E" w:rsidRPr="00776C71">
        <w:rPr>
          <w:rFonts w:ascii="Arial" w:hAnsi="Arial" w:cs="Arial"/>
          <w:b/>
          <w:sz w:val="24"/>
        </w:rPr>
        <w:t>:</w:t>
      </w:r>
      <w:r w:rsidR="00F83890" w:rsidRPr="00776C71">
        <w:rPr>
          <w:rFonts w:ascii="Arial" w:hAnsi="Arial" w:cs="Arial"/>
          <w:b/>
          <w:sz w:val="24"/>
        </w:rPr>
        <w:t xml:space="preserve"> </w:t>
      </w:r>
      <w:r w:rsidR="00395F0E" w:rsidRPr="00776C71">
        <w:rPr>
          <w:rFonts w:ascii="Arial" w:hAnsi="Arial" w:cs="Arial"/>
          <w:sz w:val="24"/>
        </w:rPr>
        <w:t>Ač jsme schopní podávat projekty, tak</w:t>
      </w:r>
      <w:r w:rsidR="00C34251" w:rsidRPr="00776C71">
        <w:rPr>
          <w:rFonts w:ascii="Arial" w:hAnsi="Arial" w:cs="Arial"/>
          <w:sz w:val="24"/>
        </w:rPr>
        <w:t> </w:t>
      </w:r>
      <w:r w:rsidR="00395F0E" w:rsidRPr="00776C71">
        <w:rPr>
          <w:rFonts w:ascii="Arial" w:hAnsi="Arial" w:cs="Arial"/>
          <w:sz w:val="24"/>
        </w:rPr>
        <w:t>z</w:t>
      </w:r>
      <w:r w:rsidR="00F83890" w:rsidRPr="00776C71">
        <w:rPr>
          <w:rFonts w:ascii="Arial" w:hAnsi="Arial" w:cs="Arial"/>
          <w:sz w:val="24"/>
        </w:rPr>
        <w:t>e třech projektů  v</w:t>
      </w:r>
      <w:r w:rsidR="000774F5" w:rsidRPr="00776C71">
        <w:rPr>
          <w:rFonts w:ascii="Arial" w:hAnsi="Arial" w:cs="Arial"/>
          <w:sz w:val="24"/>
        </w:rPr>
        <w:t> </w:t>
      </w:r>
      <w:proofErr w:type="gramStart"/>
      <w:r w:rsidR="00395F0E" w:rsidRPr="00776C71">
        <w:rPr>
          <w:rFonts w:ascii="Arial" w:hAnsi="Arial" w:cs="Arial"/>
          <w:sz w:val="24"/>
        </w:rPr>
        <w:t>ROP</w:t>
      </w:r>
      <w:proofErr w:type="gramEnd"/>
      <w:r w:rsidR="000774F5" w:rsidRPr="00776C71">
        <w:rPr>
          <w:rFonts w:ascii="Arial" w:hAnsi="Arial" w:cs="Arial"/>
          <w:sz w:val="24"/>
        </w:rPr>
        <w:t xml:space="preserve"> SM</w:t>
      </w:r>
      <w:r w:rsidR="00F83890" w:rsidRPr="00776C71">
        <w:rPr>
          <w:rFonts w:ascii="Arial" w:hAnsi="Arial" w:cs="Arial"/>
          <w:sz w:val="24"/>
        </w:rPr>
        <w:t xml:space="preserve"> jsme </w:t>
      </w:r>
      <w:r w:rsidR="00395F0E" w:rsidRPr="00776C71">
        <w:rPr>
          <w:rFonts w:ascii="Arial" w:hAnsi="Arial" w:cs="Arial"/>
          <w:sz w:val="24"/>
        </w:rPr>
        <w:t>byli úspěšní pouze v</w:t>
      </w:r>
      <w:r w:rsidR="00F83890" w:rsidRPr="00776C71">
        <w:rPr>
          <w:rFonts w:ascii="Arial" w:hAnsi="Arial" w:cs="Arial"/>
          <w:sz w:val="24"/>
        </w:rPr>
        <w:t xml:space="preserve"> 1. Chtěla bych připomenout. Akci </w:t>
      </w:r>
      <w:proofErr w:type="spellStart"/>
      <w:r w:rsidR="00395F0E" w:rsidRPr="00776C71">
        <w:rPr>
          <w:rFonts w:ascii="Arial" w:hAnsi="Arial" w:cs="Arial"/>
          <w:bCs/>
          <w:sz w:val="24"/>
        </w:rPr>
        <w:t>Klondike</w:t>
      </w:r>
      <w:proofErr w:type="spellEnd"/>
      <w:r w:rsidR="00395F0E" w:rsidRPr="00776C71">
        <w:rPr>
          <w:rFonts w:ascii="Arial" w:hAnsi="Arial" w:cs="Arial"/>
          <w:bCs/>
          <w:sz w:val="24"/>
        </w:rPr>
        <w:t xml:space="preserve"> na Moravě</w:t>
      </w:r>
      <w:r w:rsidR="00F83890" w:rsidRPr="00776C71">
        <w:rPr>
          <w:rFonts w:ascii="Arial" w:hAnsi="Arial" w:cs="Arial"/>
          <w:sz w:val="24"/>
        </w:rPr>
        <w:t xml:space="preserve">, kterou jsme uspořádali 24. 4. </w:t>
      </w:r>
      <w:r w:rsidR="00395F0E" w:rsidRPr="00776C71">
        <w:rPr>
          <w:rFonts w:ascii="Arial" w:hAnsi="Arial" w:cs="Arial"/>
          <w:sz w:val="24"/>
        </w:rPr>
        <w:t xml:space="preserve">2015 </w:t>
      </w:r>
      <w:r w:rsidR="00F83890" w:rsidRPr="00776C71">
        <w:rPr>
          <w:rFonts w:ascii="Arial" w:hAnsi="Arial" w:cs="Arial"/>
          <w:sz w:val="24"/>
        </w:rPr>
        <w:t>na</w:t>
      </w:r>
      <w:r w:rsidR="004458AB" w:rsidRPr="00776C71">
        <w:rPr>
          <w:rFonts w:ascii="Arial" w:hAnsi="Arial" w:cs="Arial"/>
          <w:sz w:val="24"/>
        </w:rPr>
        <w:t> </w:t>
      </w:r>
      <w:r w:rsidR="00F83890" w:rsidRPr="00776C71">
        <w:rPr>
          <w:rFonts w:ascii="Arial" w:hAnsi="Arial" w:cs="Arial"/>
          <w:sz w:val="24"/>
        </w:rPr>
        <w:t>základě článku</w:t>
      </w:r>
      <w:r w:rsidR="000774F5" w:rsidRPr="00776C71">
        <w:rPr>
          <w:rFonts w:ascii="Arial" w:hAnsi="Arial" w:cs="Arial"/>
          <w:sz w:val="24"/>
        </w:rPr>
        <w:t>, ohledně toho</w:t>
      </w:r>
      <w:r w:rsidR="00A41010" w:rsidRPr="00776C71">
        <w:rPr>
          <w:rFonts w:ascii="Arial" w:hAnsi="Arial" w:cs="Arial"/>
          <w:sz w:val="24"/>
        </w:rPr>
        <w:t xml:space="preserve"> jak</w:t>
      </w:r>
      <w:r w:rsidR="00C34251" w:rsidRPr="00776C71">
        <w:rPr>
          <w:rFonts w:ascii="Arial" w:hAnsi="Arial" w:cs="Arial"/>
          <w:sz w:val="24"/>
        </w:rPr>
        <w:t> </w:t>
      </w:r>
      <w:r w:rsidR="00A41010" w:rsidRPr="00776C71">
        <w:rPr>
          <w:rFonts w:ascii="Arial" w:hAnsi="Arial" w:cs="Arial"/>
          <w:sz w:val="24"/>
        </w:rPr>
        <w:t>funguje v ČR přidělování dotací</w:t>
      </w:r>
      <w:r w:rsidR="00F83890" w:rsidRPr="00776C71">
        <w:rPr>
          <w:rFonts w:ascii="Arial" w:hAnsi="Arial" w:cs="Arial"/>
          <w:sz w:val="24"/>
        </w:rPr>
        <w:t>. Pan Martínek se obhajoval v</w:t>
      </w:r>
      <w:r w:rsidR="004458AB" w:rsidRPr="00776C71">
        <w:rPr>
          <w:rFonts w:ascii="Arial" w:hAnsi="Arial" w:cs="Arial"/>
          <w:sz w:val="24"/>
        </w:rPr>
        <w:t> </w:t>
      </w:r>
      <w:r w:rsidR="00F83890" w:rsidRPr="00776C71">
        <w:rPr>
          <w:rFonts w:ascii="Arial" w:hAnsi="Arial" w:cs="Arial"/>
          <w:sz w:val="24"/>
        </w:rPr>
        <w:t>méd</w:t>
      </w:r>
      <w:r w:rsidR="004458AB" w:rsidRPr="00776C71">
        <w:rPr>
          <w:rFonts w:ascii="Arial" w:hAnsi="Arial" w:cs="Arial"/>
          <w:sz w:val="24"/>
        </w:rPr>
        <w:t xml:space="preserve">iích, jak </w:t>
      </w:r>
      <w:r w:rsidR="00A41010" w:rsidRPr="00776C71">
        <w:rPr>
          <w:rFonts w:ascii="Arial" w:hAnsi="Arial" w:cs="Arial"/>
          <w:sz w:val="24"/>
        </w:rPr>
        <w:t>byl</w:t>
      </w:r>
      <w:r w:rsidR="00F83890" w:rsidRPr="00776C71">
        <w:rPr>
          <w:rFonts w:ascii="Arial" w:hAnsi="Arial" w:cs="Arial"/>
          <w:sz w:val="24"/>
        </w:rPr>
        <w:t xml:space="preserve"> schopný</w:t>
      </w:r>
      <w:r w:rsidR="00A41010" w:rsidRPr="00776C71">
        <w:rPr>
          <w:rFonts w:ascii="Arial" w:hAnsi="Arial" w:cs="Arial"/>
          <w:sz w:val="24"/>
        </w:rPr>
        <w:t xml:space="preserve"> v čerpání dotací</w:t>
      </w:r>
      <w:r w:rsidR="00F83890" w:rsidRPr="00776C71">
        <w:rPr>
          <w:rFonts w:ascii="Arial" w:hAnsi="Arial" w:cs="Arial"/>
          <w:sz w:val="24"/>
        </w:rPr>
        <w:t xml:space="preserve">. Já myslím, že nejde </w:t>
      </w:r>
      <w:r w:rsidR="00A41010" w:rsidRPr="00776C71">
        <w:rPr>
          <w:rFonts w:ascii="Arial" w:hAnsi="Arial" w:cs="Arial"/>
          <w:sz w:val="24"/>
        </w:rPr>
        <w:t>o</w:t>
      </w:r>
      <w:r w:rsidR="000774F5" w:rsidRPr="00776C71">
        <w:rPr>
          <w:rFonts w:ascii="Arial" w:hAnsi="Arial" w:cs="Arial"/>
          <w:sz w:val="24"/>
        </w:rPr>
        <w:t> </w:t>
      </w:r>
      <w:r w:rsidR="00F83890" w:rsidRPr="00776C71">
        <w:rPr>
          <w:rFonts w:ascii="Arial" w:hAnsi="Arial" w:cs="Arial"/>
          <w:sz w:val="24"/>
        </w:rPr>
        <w:t>schopnost a</w:t>
      </w:r>
      <w:r w:rsidR="004458AB" w:rsidRPr="00776C71">
        <w:rPr>
          <w:rFonts w:ascii="Arial" w:hAnsi="Arial" w:cs="Arial"/>
          <w:sz w:val="24"/>
        </w:rPr>
        <w:t> </w:t>
      </w:r>
      <w:r w:rsidR="00A41010" w:rsidRPr="00776C71">
        <w:rPr>
          <w:rFonts w:ascii="Arial" w:hAnsi="Arial" w:cs="Arial"/>
          <w:sz w:val="24"/>
        </w:rPr>
        <w:t>neschopnost</w:t>
      </w:r>
      <w:r w:rsidR="00F83890" w:rsidRPr="00776C71">
        <w:rPr>
          <w:rFonts w:ascii="Arial" w:hAnsi="Arial" w:cs="Arial"/>
          <w:sz w:val="24"/>
        </w:rPr>
        <w:t>, ale o</w:t>
      </w:r>
      <w:r w:rsidR="00C34251" w:rsidRPr="00776C71">
        <w:rPr>
          <w:rFonts w:ascii="Arial" w:hAnsi="Arial" w:cs="Arial"/>
          <w:sz w:val="24"/>
        </w:rPr>
        <w:t> </w:t>
      </w:r>
      <w:r w:rsidR="00F83890" w:rsidRPr="00776C71">
        <w:rPr>
          <w:rFonts w:ascii="Arial" w:hAnsi="Arial" w:cs="Arial"/>
          <w:sz w:val="24"/>
        </w:rPr>
        <w:t>vyvolenost a nevyvolenost. Statisíce, které</w:t>
      </w:r>
      <w:r w:rsidR="00A41010" w:rsidRPr="00776C71">
        <w:rPr>
          <w:rFonts w:ascii="Arial" w:hAnsi="Arial" w:cs="Arial"/>
          <w:sz w:val="24"/>
        </w:rPr>
        <w:t xml:space="preserve"> byly investovány</w:t>
      </w:r>
      <w:r w:rsidR="00F83890" w:rsidRPr="00776C71">
        <w:rPr>
          <w:rFonts w:ascii="Arial" w:hAnsi="Arial" w:cs="Arial"/>
          <w:sz w:val="24"/>
        </w:rPr>
        <w:t xml:space="preserve"> do</w:t>
      </w:r>
      <w:r w:rsidR="004458AB" w:rsidRPr="00776C71">
        <w:rPr>
          <w:rFonts w:ascii="Arial" w:hAnsi="Arial" w:cs="Arial"/>
          <w:sz w:val="24"/>
        </w:rPr>
        <w:t> </w:t>
      </w:r>
      <w:r w:rsidR="00F83890" w:rsidRPr="00776C71">
        <w:rPr>
          <w:rFonts w:ascii="Arial" w:hAnsi="Arial" w:cs="Arial"/>
          <w:sz w:val="24"/>
        </w:rPr>
        <w:t>Loučné nad</w:t>
      </w:r>
      <w:r w:rsidR="00C34251" w:rsidRPr="00776C71">
        <w:rPr>
          <w:rFonts w:ascii="Arial" w:hAnsi="Arial" w:cs="Arial"/>
          <w:sz w:val="24"/>
        </w:rPr>
        <w:t> </w:t>
      </w:r>
      <w:r w:rsidR="00F83890" w:rsidRPr="00776C71">
        <w:rPr>
          <w:rFonts w:ascii="Arial" w:hAnsi="Arial" w:cs="Arial"/>
          <w:sz w:val="24"/>
        </w:rPr>
        <w:t>Desnou</w:t>
      </w:r>
      <w:r w:rsidR="00A41010" w:rsidRPr="00776C71">
        <w:rPr>
          <w:rFonts w:ascii="Arial" w:hAnsi="Arial" w:cs="Arial"/>
          <w:sz w:val="24"/>
        </w:rPr>
        <w:t>,</w:t>
      </w:r>
      <w:r w:rsidR="00F83890" w:rsidRPr="00776C71">
        <w:rPr>
          <w:rFonts w:ascii="Arial" w:hAnsi="Arial" w:cs="Arial"/>
          <w:sz w:val="24"/>
        </w:rPr>
        <w:t xml:space="preserve"> jsou alarmující. V článku byla zmiňovaná společnost, </w:t>
      </w:r>
      <w:r w:rsidR="00A41010" w:rsidRPr="00776C71">
        <w:rPr>
          <w:rFonts w:ascii="Arial" w:hAnsi="Arial" w:cs="Arial"/>
          <w:sz w:val="24"/>
        </w:rPr>
        <w:t>se</w:t>
      </w:r>
      <w:r w:rsidR="004458AB" w:rsidRPr="00776C71">
        <w:rPr>
          <w:rFonts w:ascii="Arial" w:hAnsi="Arial" w:cs="Arial"/>
          <w:sz w:val="24"/>
        </w:rPr>
        <w:t> </w:t>
      </w:r>
      <w:r w:rsidR="00A41010" w:rsidRPr="00776C71">
        <w:rPr>
          <w:rFonts w:ascii="Arial" w:hAnsi="Arial" w:cs="Arial"/>
          <w:sz w:val="24"/>
        </w:rPr>
        <w:t xml:space="preserve">kterou jsem měla možnost jednat, když jsem byla </w:t>
      </w:r>
      <w:r w:rsidR="00AE7DB5" w:rsidRPr="00776C71">
        <w:rPr>
          <w:rFonts w:ascii="Arial" w:hAnsi="Arial" w:cs="Arial"/>
          <w:sz w:val="24"/>
        </w:rPr>
        <w:t>ve funkci starostky. Předkládal</w:t>
      </w:r>
      <w:r w:rsidR="000774F5" w:rsidRPr="00776C71">
        <w:rPr>
          <w:rFonts w:ascii="Arial" w:hAnsi="Arial" w:cs="Arial"/>
          <w:sz w:val="24"/>
        </w:rPr>
        <w:t>a</w:t>
      </w:r>
      <w:r w:rsidR="00A41010" w:rsidRPr="00776C71">
        <w:rPr>
          <w:rFonts w:ascii="Arial" w:hAnsi="Arial" w:cs="Arial"/>
          <w:sz w:val="24"/>
        </w:rPr>
        <w:t xml:space="preserve"> </w:t>
      </w:r>
      <w:r w:rsidR="00F83890" w:rsidRPr="00776C71">
        <w:rPr>
          <w:rFonts w:ascii="Arial" w:hAnsi="Arial" w:cs="Arial"/>
          <w:sz w:val="24"/>
        </w:rPr>
        <w:t>rozpočty, kde</w:t>
      </w:r>
      <w:r w:rsidR="00C34251" w:rsidRPr="00776C71">
        <w:rPr>
          <w:rFonts w:ascii="Arial" w:hAnsi="Arial" w:cs="Arial"/>
          <w:sz w:val="24"/>
        </w:rPr>
        <w:t> </w:t>
      </w:r>
      <w:r w:rsidR="00F83890" w:rsidRPr="00776C71">
        <w:rPr>
          <w:rFonts w:ascii="Arial" w:hAnsi="Arial" w:cs="Arial"/>
          <w:sz w:val="24"/>
        </w:rPr>
        <w:t>byly až šestin</w:t>
      </w:r>
      <w:r w:rsidR="000774F5" w:rsidRPr="00776C71">
        <w:rPr>
          <w:rFonts w:ascii="Arial" w:hAnsi="Arial" w:cs="Arial"/>
          <w:sz w:val="24"/>
        </w:rPr>
        <w:t>ásobné položky, než odpovídaly</w:t>
      </w:r>
      <w:r w:rsidR="00F83890" w:rsidRPr="00776C71">
        <w:rPr>
          <w:rFonts w:ascii="Arial" w:hAnsi="Arial" w:cs="Arial"/>
          <w:sz w:val="24"/>
        </w:rPr>
        <w:t xml:space="preserve"> skutečnost</w:t>
      </w:r>
      <w:r w:rsidR="00A41010" w:rsidRPr="00776C71">
        <w:rPr>
          <w:rFonts w:ascii="Arial" w:hAnsi="Arial" w:cs="Arial"/>
          <w:sz w:val="24"/>
        </w:rPr>
        <w:t xml:space="preserve">i. </w:t>
      </w:r>
    </w:p>
    <w:p w:rsidR="00F83890" w:rsidRPr="00776C71" w:rsidRDefault="00A41010" w:rsidP="00A41010">
      <w:pPr>
        <w:jc w:val="both"/>
        <w:rPr>
          <w:rFonts w:ascii="Arial" w:hAnsi="Arial" w:cs="Arial"/>
          <w:sz w:val="24"/>
        </w:rPr>
      </w:pPr>
      <w:r w:rsidRPr="00776C71">
        <w:rPr>
          <w:rFonts w:ascii="Arial" w:hAnsi="Arial" w:cs="Arial"/>
          <w:b/>
          <w:sz w:val="24"/>
        </w:rPr>
        <w:t xml:space="preserve">Ing. </w:t>
      </w:r>
      <w:r w:rsidR="00F83890" w:rsidRPr="00776C71">
        <w:rPr>
          <w:rFonts w:ascii="Arial" w:hAnsi="Arial" w:cs="Arial"/>
          <w:b/>
          <w:sz w:val="24"/>
        </w:rPr>
        <w:t>Rozbořil</w:t>
      </w:r>
      <w:r w:rsidRPr="00776C71">
        <w:rPr>
          <w:rFonts w:ascii="Arial" w:hAnsi="Arial" w:cs="Arial"/>
          <w:b/>
          <w:sz w:val="24"/>
        </w:rPr>
        <w:t xml:space="preserve">: </w:t>
      </w:r>
      <w:r w:rsidR="000774F5" w:rsidRPr="00776C71">
        <w:rPr>
          <w:rFonts w:ascii="Arial" w:hAnsi="Arial" w:cs="Arial"/>
          <w:sz w:val="24"/>
        </w:rPr>
        <w:t>Č</w:t>
      </w:r>
      <w:r w:rsidR="00F83890" w:rsidRPr="00776C71">
        <w:rPr>
          <w:rFonts w:ascii="Arial" w:hAnsi="Arial" w:cs="Arial"/>
          <w:sz w:val="24"/>
        </w:rPr>
        <w:t>lánky o Loučné</w:t>
      </w:r>
      <w:r w:rsidRPr="00776C71">
        <w:rPr>
          <w:rFonts w:ascii="Arial" w:hAnsi="Arial" w:cs="Arial"/>
          <w:sz w:val="24"/>
        </w:rPr>
        <w:t xml:space="preserve"> nad Desnou </w:t>
      </w:r>
      <w:r w:rsidR="00F83890" w:rsidRPr="00776C71">
        <w:rPr>
          <w:rFonts w:ascii="Arial" w:hAnsi="Arial" w:cs="Arial"/>
          <w:sz w:val="24"/>
        </w:rPr>
        <w:t xml:space="preserve">mám </w:t>
      </w:r>
      <w:r w:rsidR="00385EDF" w:rsidRPr="00776C71">
        <w:rPr>
          <w:rFonts w:ascii="Arial" w:hAnsi="Arial" w:cs="Arial"/>
          <w:sz w:val="24"/>
        </w:rPr>
        <w:t>pečlivě přečteny</w:t>
      </w:r>
      <w:r w:rsidR="00F83890" w:rsidRPr="00776C71">
        <w:rPr>
          <w:rFonts w:ascii="Arial" w:hAnsi="Arial" w:cs="Arial"/>
          <w:sz w:val="24"/>
        </w:rPr>
        <w:t>. Do dnešního dne nebylo podáno žádné trestní oznámení</w:t>
      </w:r>
      <w:r w:rsidRPr="00776C71">
        <w:rPr>
          <w:rFonts w:ascii="Arial" w:hAnsi="Arial" w:cs="Arial"/>
          <w:sz w:val="24"/>
        </w:rPr>
        <w:t xml:space="preserve">. </w:t>
      </w:r>
      <w:r w:rsidR="00385EDF" w:rsidRPr="00776C71">
        <w:rPr>
          <w:rFonts w:ascii="Arial" w:hAnsi="Arial" w:cs="Arial"/>
          <w:sz w:val="24"/>
        </w:rPr>
        <w:t>P</w:t>
      </w:r>
      <w:r w:rsidR="00F83890" w:rsidRPr="00776C71">
        <w:rPr>
          <w:rFonts w:ascii="Arial" w:hAnsi="Arial" w:cs="Arial"/>
          <w:sz w:val="24"/>
        </w:rPr>
        <w:t xml:space="preserve">okud máte </w:t>
      </w:r>
      <w:r w:rsidRPr="00776C71">
        <w:rPr>
          <w:rFonts w:ascii="Arial" w:hAnsi="Arial" w:cs="Arial"/>
          <w:sz w:val="24"/>
        </w:rPr>
        <w:t>p</w:t>
      </w:r>
      <w:r w:rsidR="00F83890" w:rsidRPr="00776C71">
        <w:rPr>
          <w:rFonts w:ascii="Arial" w:hAnsi="Arial" w:cs="Arial"/>
          <w:sz w:val="24"/>
        </w:rPr>
        <w:t xml:space="preserve">ochybnosti, </w:t>
      </w:r>
      <w:r w:rsidR="00385EDF" w:rsidRPr="00776C71">
        <w:rPr>
          <w:rFonts w:ascii="Arial" w:hAnsi="Arial" w:cs="Arial"/>
          <w:sz w:val="24"/>
        </w:rPr>
        <w:t>vyzývám vás, abyste podala</w:t>
      </w:r>
      <w:r w:rsidR="00F83890" w:rsidRPr="00776C71">
        <w:rPr>
          <w:rFonts w:ascii="Arial" w:hAnsi="Arial" w:cs="Arial"/>
          <w:sz w:val="24"/>
        </w:rPr>
        <w:t xml:space="preserve"> trestní oznámení.</w:t>
      </w:r>
      <w:r w:rsidR="00385EDF" w:rsidRPr="00776C71">
        <w:rPr>
          <w:rFonts w:ascii="Arial" w:hAnsi="Arial" w:cs="Arial"/>
          <w:sz w:val="24"/>
        </w:rPr>
        <w:t xml:space="preserve"> </w:t>
      </w:r>
    </w:p>
    <w:p w:rsidR="00F83890" w:rsidRPr="00776C71" w:rsidRDefault="00385EDF" w:rsidP="00385EDF">
      <w:pPr>
        <w:jc w:val="both"/>
        <w:rPr>
          <w:rFonts w:ascii="Arial" w:hAnsi="Arial" w:cs="Arial"/>
          <w:sz w:val="24"/>
        </w:rPr>
      </w:pPr>
      <w:r w:rsidRPr="00776C71">
        <w:rPr>
          <w:rFonts w:ascii="Arial" w:hAnsi="Arial" w:cs="Arial"/>
          <w:b/>
          <w:sz w:val="24"/>
        </w:rPr>
        <w:t xml:space="preserve">Ing. </w:t>
      </w:r>
      <w:r w:rsidR="00F83890" w:rsidRPr="00776C71">
        <w:rPr>
          <w:rFonts w:ascii="Arial" w:hAnsi="Arial" w:cs="Arial"/>
          <w:b/>
          <w:sz w:val="24"/>
        </w:rPr>
        <w:t>Martíne</w:t>
      </w:r>
      <w:r w:rsidRPr="00776C71">
        <w:rPr>
          <w:rFonts w:ascii="Arial" w:hAnsi="Arial" w:cs="Arial"/>
          <w:b/>
          <w:sz w:val="24"/>
        </w:rPr>
        <w:t xml:space="preserve">k: </w:t>
      </w:r>
      <w:r w:rsidRPr="00776C71">
        <w:rPr>
          <w:rFonts w:ascii="Arial" w:hAnsi="Arial" w:cs="Arial"/>
          <w:sz w:val="24"/>
        </w:rPr>
        <w:t>B</w:t>
      </w:r>
      <w:r w:rsidR="00F83890" w:rsidRPr="00776C71">
        <w:rPr>
          <w:rFonts w:ascii="Arial" w:hAnsi="Arial" w:cs="Arial"/>
          <w:sz w:val="24"/>
        </w:rPr>
        <w:t>yl</w:t>
      </w:r>
      <w:r w:rsidRPr="00776C71">
        <w:rPr>
          <w:rFonts w:ascii="Arial" w:hAnsi="Arial" w:cs="Arial"/>
          <w:sz w:val="24"/>
        </w:rPr>
        <w:t xml:space="preserve"> jsem </w:t>
      </w:r>
      <w:r w:rsidR="00F83890" w:rsidRPr="00776C71">
        <w:rPr>
          <w:rFonts w:ascii="Arial" w:hAnsi="Arial" w:cs="Arial"/>
          <w:sz w:val="24"/>
        </w:rPr>
        <w:t>starostou</w:t>
      </w:r>
      <w:r w:rsidRPr="00776C71">
        <w:rPr>
          <w:rFonts w:ascii="Arial" w:hAnsi="Arial" w:cs="Arial"/>
          <w:sz w:val="24"/>
        </w:rPr>
        <w:t xml:space="preserve"> od roku 1997. Za tu dobu se </w:t>
      </w:r>
      <w:r w:rsidR="004458AB" w:rsidRPr="00776C71">
        <w:rPr>
          <w:rFonts w:ascii="Arial" w:hAnsi="Arial" w:cs="Arial"/>
          <w:sz w:val="24"/>
        </w:rPr>
        <w:t>povedlo vytvořit tým lidí, který dokázal</w:t>
      </w:r>
      <w:r w:rsidRPr="00776C71">
        <w:rPr>
          <w:rFonts w:ascii="Arial" w:hAnsi="Arial" w:cs="Arial"/>
          <w:sz w:val="24"/>
        </w:rPr>
        <w:t xml:space="preserve"> zpra</w:t>
      </w:r>
      <w:r w:rsidR="00F83890" w:rsidRPr="00776C71">
        <w:rPr>
          <w:rFonts w:ascii="Arial" w:hAnsi="Arial" w:cs="Arial"/>
          <w:sz w:val="24"/>
        </w:rPr>
        <w:t xml:space="preserve">covávat </w:t>
      </w:r>
      <w:r w:rsidRPr="00776C71">
        <w:rPr>
          <w:rFonts w:ascii="Arial" w:hAnsi="Arial" w:cs="Arial"/>
          <w:sz w:val="24"/>
        </w:rPr>
        <w:t>žádost</w:t>
      </w:r>
      <w:r w:rsidR="00C34251" w:rsidRPr="00776C71">
        <w:rPr>
          <w:rFonts w:ascii="Arial" w:hAnsi="Arial" w:cs="Arial"/>
          <w:sz w:val="24"/>
        </w:rPr>
        <w:t>i o dotace nejen do ROP</w:t>
      </w:r>
      <w:r w:rsidR="000774F5" w:rsidRPr="00776C71">
        <w:rPr>
          <w:rFonts w:ascii="Arial" w:hAnsi="Arial" w:cs="Arial"/>
          <w:sz w:val="24"/>
        </w:rPr>
        <w:t xml:space="preserve"> SM</w:t>
      </w:r>
      <w:r w:rsidR="00C34251" w:rsidRPr="00776C71">
        <w:rPr>
          <w:rFonts w:ascii="Arial" w:hAnsi="Arial" w:cs="Arial"/>
          <w:sz w:val="24"/>
        </w:rPr>
        <w:t>, ale i S</w:t>
      </w:r>
      <w:r w:rsidRPr="00776C71">
        <w:rPr>
          <w:rFonts w:ascii="Arial" w:hAnsi="Arial" w:cs="Arial"/>
          <w:sz w:val="24"/>
        </w:rPr>
        <w:t>tátního</w:t>
      </w:r>
      <w:r w:rsidR="00F83890" w:rsidRPr="00776C71">
        <w:rPr>
          <w:rFonts w:ascii="Arial" w:hAnsi="Arial" w:cs="Arial"/>
          <w:sz w:val="24"/>
        </w:rPr>
        <w:t xml:space="preserve"> </w:t>
      </w:r>
      <w:r w:rsidRPr="00776C71">
        <w:rPr>
          <w:rFonts w:ascii="Arial" w:hAnsi="Arial" w:cs="Arial"/>
          <w:sz w:val="24"/>
        </w:rPr>
        <w:t>fo</w:t>
      </w:r>
      <w:r w:rsidR="00C34251" w:rsidRPr="00776C71">
        <w:rPr>
          <w:rFonts w:ascii="Arial" w:hAnsi="Arial" w:cs="Arial"/>
          <w:sz w:val="24"/>
        </w:rPr>
        <w:t>ndu dopravní infrastruktury či S</w:t>
      </w:r>
      <w:r w:rsidRPr="00776C71">
        <w:rPr>
          <w:rFonts w:ascii="Arial" w:hAnsi="Arial" w:cs="Arial"/>
          <w:sz w:val="24"/>
        </w:rPr>
        <w:t>tátního</w:t>
      </w:r>
      <w:r w:rsidR="00F83890" w:rsidRPr="00776C71">
        <w:rPr>
          <w:rFonts w:ascii="Arial" w:hAnsi="Arial" w:cs="Arial"/>
          <w:sz w:val="24"/>
        </w:rPr>
        <w:t xml:space="preserve"> </w:t>
      </w:r>
      <w:r w:rsidRPr="00776C71">
        <w:rPr>
          <w:rFonts w:ascii="Arial" w:hAnsi="Arial" w:cs="Arial"/>
          <w:sz w:val="24"/>
        </w:rPr>
        <w:t>fo</w:t>
      </w:r>
      <w:r w:rsidR="00F83890" w:rsidRPr="00776C71">
        <w:rPr>
          <w:rFonts w:ascii="Arial" w:hAnsi="Arial" w:cs="Arial"/>
          <w:sz w:val="24"/>
        </w:rPr>
        <w:t>n</w:t>
      </w:r>
      <w:r w:rsidRPr="00776C71">
        <w:rPr>
          <w:rFonts w:ascii="Arial" w:hAnsi="Arial" w:cs="Arial"/>
          <w:sz w:val="24"/>
        </w:rPr>
        <w:t>du životního prostředí</w:t>
      </w:r>
      <w:r w:rsidR="00F83890" w:rsidRPr="00776C71">
        <w:rPr>
          <w:rFonts w:ascii="Arial" w:hAnsi="Arial" w:cs="Arial"/>
          <w:sz w:val="24"/>
        </w:rPr>
        <w:t>. Vše jsme dělali transparentně, na z</w:t>
      </w:r>
      <w:r w:rsidRPr="00776C71">
        <w:rPr>
          <w:rFonts w:ascii="Arial" w:hAnsi="Arial" w:cs="Arial"/>
          <w:sz w:val="24"/>
        </w:rPr>
        <w:t>ákladě</w:t>
      </w:r>
      <w:r w:rsidR="00F83890" w:rsidRPr="00776C71">
        <w:rPr>
          <w:rFonts w:ascii="Arial" w:hAnsi="Arial" w:cs="Arial"/>
          <w:sz w:val="24"/>
        </w:rPr>
        <w:t xml:space="preserve"> ohlášených</w:t>
      </w:r>
      <w:r w:rsidRPr="00776C71">
        <w:rPr>
          <w:rFonts w:ascii="Arial" w:hAnsi="Arial" w:cs="Arial"/>
          <w:sz w:val="24"/>
        </w:rPr>
        <w:t xml:space="preserve"> výběrových řízení</w:t>
      </w:r>
      <w:r w:rsidR="00F83890" w:rsidRPr="00776C71">
        <w:rPr>
          <w:rFonts w:ascii="Arial" w:hAnsi="Arial" w:cs="Arial"/>
          <w:sz w:val="24"/>
        </w:rPr>
        <w:t xml:space="preserve">. </w:t>
      </w:r>
      <w:r w:rsidRPr="00776C71">
        <w:rPr>
          <w:rFonts w:ascii="Arial" w:hAnsi="Arial" w:cs="Arial"/>
          <w:sz w:val="24"/>
        </w:rPr>
        <w:t>Poté</w:t>
      </w:r>
      <w:r w:rsidR="00F83890" w:rsidRPr="00776C71">
        <w:rPr>
          <w:rFonts w:ascii="Arial" w:hAnsi="Arial" w:cs="Arial"/>
          <w:sz w:val="24"/>
        </w:rPr>
        <w:t xml:space="preserve">, </w:t>
      </w:r>
      <w:r w:rsidRPr="00776C71">
        <w:rPr>
          <w:rFonts w:ascii="Arial" w:hAnsi="Arial" w:cs="Arial"/>
          <w:sz w:val="24"/>
        </w:rPr>
        <w:t>co</w:t>
      </w:r>
      <w:r w:rsidR="00F83890" w:rsidRPr="00776C71">
        <w:rPr>
          <w:rFonts w:ascii="Arial" w:hAnsi="Arial" w:cs="Arial"/>
          <w:sz w:val="24"/>
        </w:rPr>
        <w:t xml:space="preserve"> jsem skončil </w:t>
      </w:r>
      <w:r w:rsidRPr="00776C71">
        <w:rPr>
          <w:rFonts w:ascii="Arial" w:hAnsi="Arial" w:cs="Arial"/>
          <w:sz w:val="24"/>
        </w:rPr>
        <w:t>ve</w:t>
      </w:r>
      <w:r w:rsidR="004458AB" w:rsidRPr="00776C71">
        <w:rPr>
          <w:rFonts w:ascii="Arial" w:hAnsi="Arial" w:cs="Arial"/>
          <w:sz w:val="24"/>
        </w:rPr>
        <w:t> </w:t>
      </w:r>
      <w:r w:rsidRPr="00776C71">
        <w:rPr>
          <w:rFonts w:ascii="Arial" w:hAnsi="Arial" w:cs="Arial"/>
          <w:sz w:val="24"/>
        </w:rPr>
        <w:t>funkci starosty obce, byly</w:t>
      </w:r>
      <w:r w:rsidR="00F83890" w:rsidRPr="00776C71">
        <w:rPr>
          <w:rFonts w:ascii="Arial" w:hAnsi="Arial" w:cs="Arial"/>
          <w:sz w:val="24"/>
        </w:rPr>
        <w:t xml:space="preserve"> objednány dvě auditorské firmy. Chcete-li někdo předat</w:t>
      </w:r>
      <w:r w:rsidR="00C34251" w:rsidRPr="00776C71">
        <w:rPr>
          <w:rFonts w:ascii="Arial" w:hAnsi="Arial" w:cs="Arial"/>
          <w:sz w:val="24"/>
        </w:rPr>
        <w:t xml:space="preserve"> seznam dotací, </w:t>
      </w:r>
      <w:r w:rsidRPr="00776C71">
        <w:rPr>
          <w:rFonts w:ascii="Arial" w:hAnsi="Arial" w:cs="Arial"/>
          <w:sz w:val="24"/>
        </w:rPr>
        <w:t xml:space="preserve">mohu </w:t>
      </w:r>
      <w:r w:rsidR="00C34251" w:rsidRPr="00776C71">
        <w:rPr>
          <w:rFonts w:ascii="Arial" w:hAnsi="Arial" w:cs="Arial"/>
          <w:sz w:val="24"/>
        </w:rPr>
        <w:t xml:space="preserve">tak </w:t>
      </w:r>
      <w:r w:rsidRPr="00776C71">
        <w:rPr>
          <w:rFonts w:ascii="Arial" w:hAnsi="Arial" w:cs="Arial"/>
          <w:sz w:val="24"/>
        </w:rPr>
        <w:t>učinit.</w:t>
      </w:r>
      <w:r w:rsidR="00F83890" w:rsidRPr="00776C71">
        <w:rPr>
          <w:rFonts w:ascii="Arial" w:hAnsi="Arial" w:cs="Arial"/>
          <w:sz w:val="24"/>
        </w:rPr>
        <w:t xml:space="preserve"> </w:t>
      </w:r>
      <w:r w:rsidRPr="00776C71">
        <w:rPr>
          <w:rFonts w:ascii="Arial" w:hAnsi="Arial" w:cs="Arial"/>
          <w:sz w:val="24"/>
        </w:rPr>
        <w:t xml:space="preserve">Osobně již </w:t>
      </w:r>
      <w:r w:rsidR="00F83890" w:rsidRPr="00776C71">
        <w:rPr>
          <w:rFonts w:ascii="Arial" w:hAnsi="Arial" w:cs="Arial"/>
          <w:sz w:val="24"/>
        </w:rPr>
        <w:t>nemám chuť podávat na nikoho trestní oznámení</w:t>
      </w:r>
      <w:r w:rsidRPr="00776C71">
        <w:rPr>
          <w:rFonts w:ascii="Arial" w:hAnsi="Arial" w:cs="Arial"/>
          <w:sz w:val="24"/>
        </w:rPr>
        <w:t xml:space="preserve"> za pomluvu</w:t>
      </w:r>
      <w:r w:rsidR="00F83890" w:rsidRPr="00776C71">
        <w:rPr>
          <w:rFonts w:ascii="Arial" w:hAnsi="Arial" w:cs="Arial"/>
          <w:sz w:val="24"/>
        </w:rPr>
        <w:t>. Těm, kteří demonstrovali</w:t>
      </w:r>
      <w:r w:rsidRPr="00776C71">
        <w:rPr>
          <w:rFonts w:ascii="Arial" w:hAnsi="Arial" w:cs="Arial"/>
          <w:sz w:val="24"/>
        </w:rPr>
        <w:t>,</w:t>
      </w:r>
      <w:r w:rsidR="00F83890" w:rsidRPr="00776C71">
        <w:rPr>
          <w:rFonts w:ascii="Arial" w:hAnsi="Arial" w:cs="Arial"/>
          <w:sz w:val="24"/>
        </w:rPr>
        <w:t xml:space="preserve"> jsem napsal osobní dopis</w:t>
      </w:r>
      <w:r w:rsidRPr="00776C71">
        <w:rPr>
          <w:rFonts w:ascii="Arial" w:hAnsi="Arial" w:cs="Arial"/>
          <w:sz w:val="24"/>
        </w:rPr>
        <w:t>, na který mi nikdo z adresovaných neodpověděl</w:t>
      </w:r>
      <w:r w:rsidR="00F83890" w:rsidRPr="00776C71">
        <w:rPr>
          <w:rFonts w:ascii="Arial" w:hAnsi="Arial" w:cs="Arial"/>
          <w:sz w:val="24"/>
        </w:rPr>
        <w:t>.</w:t>
      </w:r>
      <w:r w:rsidRPr="00776C71">
        <w:rPr>
          <w:rFonts w:ascii="Arial" w:hAnsi="Arial" w:cs="Arial"/>
          <w:sz w:val="24"/>
        </w:rPr>
        <w:t xml:space="preserve"> </w:t>
      </w:r>
    </w:p>
    <w:p w:rsidR="009F5E53" w:rsidRPr="00776C71" w:rsidRDefault="00F83890" w:rsidP="00684557">
      <w:pPr>
        <w:spacing w:after="0"/>
        <w:jc w:val="both"/>
        <w:rPr>
          <w:rFonts w:ascii="Arial" w:eastAsia="Arial" w:hAnsi="Arial" w:cs="Arial"/>
          <w:sz w:val="24"/>
        </w:rPr>
      </w:pPr>
      <w:r w:rsidRPr="00776C71">
        <w:rPr>
          <w:rFonts w:ascii="Arial" w:eastAsia="Arial" w:hAnsi="Arial" w:cs="Arial"/>
          <w:b/>
          <w:sz w:val="24"/>
        </w:rPr>
        <w:t>Mgr. Brázda:</w:t>
      </w:r>
      <w:r w:rsidRPr="00776C71">
        <w:rPr>
          <w:rFonts w:ascii="Arial" w:eastAsia="Arial" w:hAnsi="Arial" w:cs="Arial"/>
          <w:sz w:val="24"/>
        </w:rPr>
        <w:t xml:space="preserve"> Mám</w:t>
      </w:r>
      <w:r w:rsidR="000546A7" w:rsidRPr="00776C71">
        <w:rPr>
          <w:rFonts w:ascii="Arial" w:eastAsia="Arial" w:hAnsi="Arial" w:cs="Arial"/>
          <w:sz w:val="24"/>
        </w:rPr>
        <w:t xml:space="preserve"> dotaz</w:t>
      </w:r>
      <w:r w:rsidR="009F5E53" w:rsidRPr="00776C71">
        <w:rPr>
          <w:rFonts w:ascii="Arial" w:eastAsia="Arial" w:hAnsi="Arial" w:cs="Arial"/>
          <w:sz w:val="24"/>
        </w:rPr>
        <w:t xml:space="preserve"> </w:t>
      </w:r>
      <w:r w:rsidRPr="00776C71">
        <w:rPr>
          <w:rFonts w:ascii="Arial" w:eastAsia="Arial" w:hAnsi="Arial" w:cs="Arial"/>
          <w:sz w:val="24"/>
        </w:rPr>
        <w:t>ohledně </w:t>
      </w:r>
      <w:r w:rsidR="000546A7" w:rsidRPr="00776C71">
        <w:rPr>
          <w:rFonts w:ascii="Arial" w:eastAsia="Arial" w:hAnsi="Arial" w:cs="Arial"/>
          <w:sz w:val="24"/>
        </w:rPr>
        <w:t>připravované průmyslové zóny v B</w:t>
      </w:r>
      <w:r w:rsidR="009F5E53" w:rsidRPr="00776C71">
        <w:rPr>
          <w:rFonts w:ascii="Arial" w:eastAsia="Arial" w:hAnsi="Arial" w:cs="Arial"/>
          <w:sz w:val="24"/>
        </w:rPr>
        <w:t>ochoři.</w:t>
      </w:r>
      <w:r w:rsidR="000546A7" w:rsidRPr="00776C71">
        <w:rPr>
          <w:rFonts w:ascii="Arial" w:eastAsia="Arial" w:hAnsi="Arial" w:cs="Arial"/>
          <w:sz w:val="24"/>
        </w:rPr>
        <w:t xml:space="preserve"> Přijde-li </w:t>
      </w:r>
      <w:r w:rsidR="009F5E53" w:rsidRPr="00776C71">
        <w:rPr>
          <w:rFonts w:ascii="Arial" w:eastAsia="Arial" w:hAnsi="Arial" w:cs="Arial"/>
          <w:sz w:val="24"/>
        </w:rPr>
        <w:t xml:space="preserve">strategický </w:t>
      </w:r>
      <w:r w:rsidR="007C00A4" w:rsidRPr="00776C71">
        <w:rPr>
          <w:rFonts w:ascii="Arial" w:eastAsia="Arial" w:hAnsi="Arial" w:cs="Arial"/>
          <w:sz w:val="24"/>
        </w:rPr>
        <w:t>investor a</w:t>
      </w:r>
      <w:r w:rsidR="00684557" w:rsidRPr="00776C71">
        <w:rPr>
          <w:rFonts w:ascii="Arial" w:eastAsia="Arial" w:hAnsi="Arial" w:cs="Arial"/>
          <w:sz w:val="24"/>
        </w:rPr>
        <w:t xml:space="preserve"> </w:t>
      </w:r>
      <w:r w:rsidR="000546A7" w:rsidRPr="00776C71">
        <w:rPr>
          <w:rFonts w:ascii="Arial" w:eastAsia="Arial" w:hAnsi="Arial" w:cs="Arial"/>
          <w:sz w:val="24"/>
        </w:rPr>
        <w:t>z</w:t>
      </w:r>
      <w:r w:rsidR="007C00A4" w:rsidRPr="00776C71">
        <w:rPr>
          <w:rFonts w:ascii="Arial" w:eastAsia="Arial" w:hAnsi="Arial" w:cs="Arial"/>
          <w:sz w:val="24"/>
        </w:rPr>
        <w:t>ainvestuje do této zóny, na jedné straně vzniknou</w:t>
      </w:r>
      <w:r w:rsidR="000546A7" w:rsidRPr="00776C71">
        <w:rPr>
          <w:rFonts w:ascii="Arial" w:eastAsia="Arial" w:hAnsi="Arial" w:cs="Arial"/>
          <w:sz w:val="24"/>
        </w:rPr>
        <w:t xml:space="preserve"> nová pracovní</w:t>
      </w:r>
      <w:r w:rsidR="009F5E53" w:rsidRPr="00776C71">
        <w:rPr>
          <w:rFonts w:ascii="Arial" w:eastAsia="Arial" w:hAnsi="Arial" w:cs="Arial"/>
          <w:sz w:val="24"/>
        </w:rPr>
        <w:t xml:space="preserve"> míst</w:t>
      </w:r>
      <w:r w:rsidR="000546A7" w:rsidRPr="00776C71">
        <w:rPr>
          <w:rFonts w:ascii="Arial" w:eastAsia="Arial" w:hAnsi="Arial" w:cs="Arial"/>
          <w:sz w:val="24"/>
        </w:rPr>
        <w:t>a</w:t>
      </w:r>
      <w:r w:rsidR="007C00A4" w:rsidRPr="00776C71">
        <w:rPr>
          <w:rFonts w:ascii="Arial" w:eastAsia="Arial" w:hAnsi="Arial" w:cs="Arial"/>
          <w:sz w:val="24"/>
        </w:rPr>
        <w:t>, a</w:t>
      </w:r>
      <w:r w:rsidR="00684557" w:rsidRPr="00776C71">
        <w:rPr>
          <w:rFonts w:ascii="Arial" w:eastAsia="Arial" w:hAnsi="Arial" w:cs="Arial"/>
          <w:sz w:val="24"/>
        </w:rPr>
        <w:t>le co bude s</w:t>
      </w:r>
      <w:r w:rsidR="009F5E53" w:rsidRPr="00776C71">
        <w:rPr>
          <w:rFonts w:ascii="Arial" w:eastAsia="Arial" w:hAnsi="Arial" w:cs="Arial"/>
          <w:sz w:val="24"/>
        </w:rPr>
        <w:t xml:space="preserve"> dro</w:t>
      </w:r>
      <w:r w:rsidR="00684557" w:rsidRPr="00776C71">
        <w:rPr>
          <w:rFonts w:ascii="Arial" w:eastAsia="Arial" w:hAnsi="Arial" w:cs="Arial"/>
          <w:sz w:val="24"/>
        </w:rPr>
        <w:t xml:space="preserve">bnými podnikateli, kteří zde fungují a postupně </w:t>
      </w:r>
      <w:r w:rsidR="009F5E53" w:rsidRPr="00776C71">
        <w:rPr>
          <w:rFonts w:ascii="Arial" w:eastAsia="Arial" w:hAnsi="Arial" w:cs="Arial"/>
          <w:sz w:val="24"/>
        </w:rPr>
        <w:t>rozšiřují</w:t>
      </w:r>
      <w:r w:rsidR="00684557" w:rsidRPr="00776C71">
        <w:rPr>
          <w:rFonts w:ascii="Arial" w:eastAsia="Arial" w:hAnsi="Arial" w:cs="Arial"/>
          <w:sz w:val="24"/>
        </w:rPr>
        <w:t xml:space="preserve"> své aktivity?</w:t>
      </w:r>
      <w:r w:rsidR="009F5E53" w:rsidRPr="00776C71">
        <w:rPr>
          <w:rFonts w:ascii="Arial" w:eastAsia="Arial" w:hAnsi="Arial" w:cs="Arial"/>
          <w:sz w:val="24"/>
        </w:rPr>
        <w:t xml:space="preserve"> </w:t>
      </w:r>
      <w:r w:rsidR="00684557" w:rsidRPr="00776C71">
        <w:rPr>
          <w:rFonts w:ascii="Arial" w:eastAsia="Arial" w:hAnsi="Arial" w:cs="Arial"/>
          <w:sz w:val="24"/>
        </w:rPr>
        <w:t xml:space="preserve">Počítá </w:t>
      </w:r>
      <w:r w:rsidR="007C00A4" w:rsidRPr="00776C71">
        <w:rPr>
          <w:rFonts w:ascii="Arial" w:eastAsia="Arial" w:hAnsi="Arial" w:cs="Arial"/>
          <w:sz w:val="24"/>
        </w:rPr>
        <w:t xml:space="preserve">se </w:t>
      </w:r>
      <w:r w:rsidR="00684557" w:rsidRPr="00776C71">
        <w:rPr>
          <w:rFonts w:ascii="Arial" w:eastAsia="Arial" w:hAnsi="Arial" w:cs="Arial"/>
          <w:sz w:val="24"/>
        </w:rPr>
        <w:t xml:space="preserve">s kompletním zrušením </w:t>
      </w:r>
      <w:r w:rsidR="009F5E53" w:rsidRPr="00776C71">
        <w:rPr>
          <w:rFonts w:ascii="Arial" w:eastAsia="Arial" w:hAnsi="Arial" w:cs="Arial"/>
          <w:sz w:val="24"/>
        </w:rPr>
        <w:t>letištní plochy</w:t>
      </w:r>
      <w:r w:rsidR="00684557" w:rsidRPr="00776C71">
        <w:rPr>
          <w:rFonts w:ascii="Arial" w:eastAsia="Arial" w:hAnsi="Arial" w:cs="Arial"/>
          <w:sz w:val="24"/>
        </w:rPr>
        <w:t>?</w:t>
      </w:r>
    </w:p>
    <w:p w:rsidR="00684557" w:rsidRPr="00776C71" w:rsidRDefault="00684557" w:rsidP="00684557">
      <w:pPr>
        <w:spacing w:after="0"/>
        <w:jc w:val="both"/>
        <w:rPr>
          <w:rFonts w:ascii="Arial" w:eastAsia="Arial" w:hAnsi="Arial" w:cs="Arial"/>
          <w:sz w:val="24"/>
        </w:rPr>
      </w:pPr>
    </w:p>
    <w:p w:rsidR="00684557" w:rsidRPr="00776C71" w:rsidRDefault="00684557" w:rsidP="00684557">
      <w:pPr>
        <w:spacing w:after="0"/>
        <w:jc w:val="both"/>
        <w:rPr>
          <w:rFonts w:ascii="Arial" w:eastAsia="Arial" w:hAnsi="Arial" w:cs="Arial"/>
          <w:sz w:val="24"/>
        </w:rPr>
      </w:pPr>
      <w:r w:rsidRPr="00776C71">
        <w:rPr>
          <w:rFonts w:ascii="Arial" w:eastAsia="Arial" w:hAnsi="Arial" w:cs="Arial"/>
          <w:b/>
          <w:sz w:val="24"/>
        </w:rPr>
        <w:t xml:space="preserve">Ing. Rozbořil: </w:t>
      </w:r>
      <w:r w:rsidRPr="00776C71">
        <w:rPr>
          <w:rFonts w:ascii="Arial" w:eastAsia="Arial" w:hAnsi="Arial" w:cs="Arial"/>
          <w:sz w:val="24"/>
        </w:rPr>
        <w:t>Podle pravidel strategická zóna může být taková zóna, která má více jak 100 ha. Bochoř má 360 ha, tudíž tuto podmínku jako jediná v ČR splňuje. Premiér ČR deklaroval, že chce, aby z Bochoře byla strategická zóna, což s sebou přinese finanční prostředky ze státního rozpočtu. V současné chvíli je zde letiště,</w:t>
      </w:r>
      <w:r w:rsidR="00540EF9" w:rsidRPr="00776C71">
        <w:rPr>
          <w:rFonts w:ascii="Arial" w:eastAsia="Arial" w:hAnsi="Arial" w:cs="Arial"/>
          <w:sz w:val="24"/>
        </w:rPr>
        <w:t xml:space="preserve"> jehož údržba, ostraha a další náklady stojí </w:t>
      </w:r>
      <w:r w:rsidRPr="00776C71">
        <w:rPr>
          <w:rFonts w:ascii="Arial" w:eastAsia="Arial" w:hAnsi="Arial" w:cs="Arial"/>
          <w:sz w:val="24"/>
        </w:rPr>
        <w:t>Minister</w:t>
      </w:r>
      <w:r w:rsidR="00540EF9" w:rsidRPr="00776C71">
        <w:rPr>
          <w:rFonts w:ascii="Arial" w:eastAsia="Arial" w:hAnsi="Arial" w:cs="Arial"/>
          <w:sz w:val="24"/>
        </w:rPr>
        <w:t xml:space="preserve">stvo obrany </w:t>
      </w:r>
      <w:r w:rsidR="00C34251" w:rsidRPr="00776C71">
        <w:rPr>
          <w:rFonts w:ascii="Arial" w:eastAsia="Arial" w:hAnsi="Arial" w:cs="Arial"/>
          <w:sz w:val="24"/>
        </w:rPr>
        <w:t xml:space="preserve">ČR </w:t>
      </w:r>
      <w:r w:rsidR="00E740C9" w:rsidRPr="00776C71">
        <w:rPr>
          <w:rFonts w:ascii="Arial" w:eastAsia="Arial" w:hAnsi="Arial" w:cs="Arial"/>
          <w:sz w:val="24"/>
        </w:rPr>
        <w:t>cca 50 mil. ročně</w:t>
      </w:r>
      <w:r w:rsidR="00540EF9" w:rsidRPr="00776C71">
        <w:rPr>
          <w:rFonts w:ascii="Arial" w:eastAsia="Arial" w:hAnsi="Arial" w:cs="Arial"/>
          <w:sz w:val="24"/>
        </w:rPr>
        <w:t>.</w:t>
      </w:r>
      <w:r w:rsidRPr="00776C71">
        <w:rPr>
          <w:rFonts w:ascii="Arial" w:eastAsia="Arial" w:hAnsi="Arial" w:cs="Arial"/>
          <w:sz w:val="24"/>
        </w:rPr>
        <w:t xml:space="preserve"> </w:t>
      </w:r>
      <w:r w:rsidR="00540EF9" w:rsidRPr="00776C71">
        <w:rPr>
          <w:rFonts w:ascii="Arial" w:eastAsia="Arial" w:hAnsi="Arial" w:cs="Arial"/>
          <w:sz w:val="24"/>
        </w:rPr>
        <w:t xml:space="preserve">V souladu </w:t>
      </w:r>
      <w:r w:rsidRPr="00776C71">
        <w:rPr>
          <w:rFonts w:ascii="Arial" w:eastAsia="Arial" w:hAnsi="Arial" w:cs="Arial"/>
          <w:sz w:val="24"/>
        </w:rPr>
        <w:t>s územní</w:t>
      </w:r>
      <w:r w:rsidR="00540EF9" w:rsidRPr="00776C71">
        <w:rPr>
          <w:rFonts w:ascii="Arial" w:eastAsia="Arial" w:hAnsi="Arial" w:cs="Arial"/>
          <w:sz w:val="24"/>
        </w:rPr>
        <w:t>m plánem P</w:t>
      </w:r>
      <w:r w:rsidRPr="00776C71">
        <w:rPr>
          <w:rFonts w:ascii="Arial" w:eastAsia="Arial" w:hAnsi="Arial" w:cs="Arial"/>
          <w:sz w:val="24"/>
        </w:rPr>
        <w:t>řerova</w:t>
      </w:r>
      <w:r w:rsidR="00540EF9" w:rsidRPr="00776C71">
        <w:rPr>
          <w:rFonts w:ascii="Arial" w:eastAsia="Arial" w:hAnsi="Arial" w:cs="Arial"/>
          <w:sz w:val="24"/>
        </w:rPr>
        <w:t xml:space="preserve"> zde začali působit </w:t>
      </w:r>
      <w:r w:rsidRPr="00776C71">
        <w:rPr>
          <w:rFonts w:ascii="Arial" w:eastAsia="Arial" w:hAnsi="Arial" w:cs="Arial"/>
          <w:sz w:val="24"/>
        </w:rPr>
        <w:t xml:space="preserve">výrobci i malovýrobci, </w:t>
      </w:r>
      <w:r w:rsidR="00540EF9" w:rsidRPr="00776C71">
        <w:rPr>
          <w:rFonts w:ascii="Arial" w:eastAsia="Arial" w:hAnsi="Arial" w:cs="Arial"/>
          <w:sz w:val="24"/>
        </w:rPr>
        <w:t xml:space="preserve">letadel, </w:t>
      </w:r>
      <w:proofErr w:type="spellStart"/>
      <w:r w:rsidR="00540EF9" w:rsidRPr="00776C71">
        <w:rPr>
          <w:rFonts w:ascii="Arial" w:eastAsia="Arial" w:hAnsi="Arial" w:cs="Arial"/>
          <w:sz w:val="24"/>
        </w:rPr>
        <w:t>ultralightů</w:t>
      </w:r>
      <w:proofErr w:type="spellEnd"/>
      <w:r w:rsidR="00540EF9" w:rsidRPr="00776C71">
        <w:rPr>
          <w:rFonts w:ascii="Arial" w:eastAsia="Arial" w:hAnsi="Arial" w:cs="Arial"/>
          <w:sz w:val="24"/>
        </w:rPr>
        <w:t>, kteří</w:t>
      </w:r>
      <w:r w:rsidRPr="00776C71">
        <w:rPr>
          <w:rFonts w:ascii="Arial" w:eastAsia="Arial" w:hAnsi="Arial" w:cs="Arial"/>
          <w:sz w:val="24"/>
        </w:rPr>
        <w:t xml:space="preserve"> </w:t>
      </w:r>
      <w:r w:rsidR="00540EF9" w:rsidRPr="00776C71">
        <w:rPr>
          <w:rFonts w:ascii="Arial" w:eastAsia="Arial" w:hAnsi="Arial" w:cs="Arial"/>
          <w:sz w:val="24"/>
        </w:rPr>
        <w:t xml:space="preserve">se </w:t>
      </w:r>
      <w:r w:rsidRPr="00776C71">
        <w:rPr>
          <w:rFonts w:ascii="Arial" w:eastAsia="Arial" w:hAnsi="Arial" w:cs="Arial"/>
          <w:sz w:val="24"/>
        </w:rPr>
        <w:t xml:space="preserve">zabývají </w:t>
      </w:r>
      <w:r w:rsidR="00540EF9" w:rsidRPr="00776C71">
        <w:rPr>
          <w:rFonts w:ascii="Arial" w:eastAsia="Arial" w:hAnsi="Arial" w:cs="Arial"/>
          <w:sz w:val="24"/>
        </w:rPr>
        <w:t>na</w:t>
      </w:r>
      <w:r w:rsidR="00A17EBD" w:rsidRPr="00776C71">
        <w:rPr>
          <w:rFonts w:ascii="Arial" w:eastAsia="Arial" w:hAnsi="Arial" w:cs="Arial"/>
          <w:sz w:val="24"/>
        </w:rPr>
        <w:t>p</w:t>
      </w:r>
      <w:r w:rsidR="00540EF9" w:rsidRPr="00776C71">
        <w:rPr>
          <w:rFonts w:ascii="Arial" w:eastAsia="Arial" w:hAnsi="Arial" w:cs="Arial"/>
          <w:sz w:val="24"/>
        </w:rPr>
        <w:t>ř. i opravou</w:t>
      </w:r>
      <w:r w:rsidRPr="00776C71">
        <w:rPr>
          <w:rFonts w:ascii="Arial" w:eastAsia="Arial" w:hAnsi="Arial" w:cs="Arial"/>
          <w:sz w:val="24"/>
        </w:rPr>
        <w:t xml:space="preserve"> vrtulníků a letadel. </w:t>
      </w:r>
      <w:r w:rsidR="00540EF9" w:rsidRPr="00776C71">
        <w:rPr>
          <w:rFonts w:ascii="Arial" w:eastAsia="Arial" w:hAnsi="Arial" w:cs="Arial"/>
          <w:sz w:val="24"/>
        </w:rPr>
        <w:t>Tyto aktivity</w:t>
      </w:r>
      <w:r w:rsidRPr="00776C71">
        <w:rPr>
          <w:rFonts w:ascii="Arial" w:eastAsia="Arial" w:hAnsi="Arial" w:cs="Arial"/>
          <w:sz w:val="24"/>
        </w:rPr>
        <w:t xml:space="preserve"> </w:t>
      </w:r>
      <w:r w:rsidR="00540EF9" w:rsidRPr="00776C71">
        <w:rPr>
          <w:rFonts w:ascii="Arial" w:eastAsia="Arial" w:hAnsi="Arial" w:cs="Arial"/>
          <w:sz w:val="24"/>
        </w:rPr>
        <w:t>nenarušují vznik průmyslové strategické zóny. Nicméně i</w:t>
      </w:r>
      <w:r w:rsidRPr="00776C71">
        <w:rPr>
          <w:rFonts w:ascii="Arial" w:eastAsia="Arial" w:hAnsi="Arial" w:cs="Arial"/>
          <w:sz w:val="24"/>
        </w:rPr>
        <w:t xml:space="preserve">nvestor, který </w:t>
      </w:r>
      <w:r w:rsidR="007C00A4" w:rsidRPr="00776C71">
        <w:rPr>
          <w:rFonts w:ascii="Arial" w:eastAsia="Arial" w:hAnsi="Arial" w:cs="Arial"/>
          <w:sz w:val="24"/>
        </w:rPr>
        <w:t xml:space="preserve">momentálně </w:t>
      </w:r>
      <w:r w:rsidR="00540EF9" w:rsidRPr="00776C71">
        <w:rPr>
          <w:rFonts w:ascii="Arial" w:eastAsia="Arial" w:hAnsi="Arial" w:cs="Arial"/>
          <w:sz w:val="24"/>
        </w:rPr>
        <w:t>upozadil zájem o B</w:t>
      </w:r>
      <w:r w:rsidRPr="00776C71">
        <w:rPr>
          <w:rFonts w:ascii="Arial" w:eastAsia="Arial" w:hAnsi="Arial" w:cs="Arial"/>
          <w:sz w:val="24"/>
        </w:rPr>
        <w:t xml:space="preserve">ochoř, potřeboval plochu, která by zabrala celé </w:t>
      </w:r>
      <w:r w:rsidR="00540EF9" w:rsidRPr="00776C71">
        <w:rPr>
          <w:rFonts w:ascii="Arial" w:eastAsia="Arial" w:hAnsi="Arial" w:cs="Arial"/>
          <w:sz w:val="24"/>
        </w:rPr>
        <w:t>l</w:t>
      </w:r>
      <w:r w:rsidRPr="00776C71">
        <w:rPr>
          <w:rFonts w:ascii="Arial" w:eastAsia="Arial" w:hAnsi="Arial" w:cs="Arial"/>
          <w:sz w:val="24"/>
        </w:rPr>
        <w:t>etiště.</w:t>
      </w:r>
      <w:r w:rsidR="00540EF9" w:rsidRPr="00776C71">
        <w:rPr>
          <w:rFonts w:ascii="Arial" w:eastAsia="Arial" w:hAnsi="Arial" w:cs="Arial"/>
          <w:sz w:val="24"/>
        </w:rPr>
        <w:t xml:space="preserve"> V případě, že by vstoupil do této zóny, se u</w:t>
      </w:r>
      <w:r w:rsidRPr="00776C71">
        <w:rPr>
          <w:rFonts w:ascii="Arial" w:eastAsia="Arial" w:hAnsi="Arial" w:cs="Arial"/>
          <w:sz w:val="24"/>
        </w:rPr>
        <w:t xml:space="preserve">važovalo o </w:t>
      </w:r>
      <w:r w:rsidR="00540EF9" w:rsidRPr="00776C71">
        <w:rPr>
          <w:rFonts w:ascii="Arial" w:eastAsia="Arial" w:hAnsi="Arial" w:cs="Arial"/>
          <w:sz w:val="24"/>
        </w:rPr>
        <w:t>odstranění dráhy</w:t>
      </w:r>
      <w:r w:rsidRPr="00776C71">
        <w:rPr>
          <w:rFonts w:ascii="Arial" w:eastAsia="Arial" w:hAnsi="Arial" w:cs="Arial"/>
          <w:sz w:val="24"/>
        </w:rPr>
        <w:t>. Problém je v tom, že</w:t>
      </w:r>
      <w:r w:rsidR="004458AB" w:rsidRPr="00776C71">
        <w:rPr>
          <w:rFonts w:ascii="Arial" w:eastAsia="Arial" w:hAnsi="Arial" w:cs="Arial"/>
          <w:sz w:val="24"/>
        </w:rPr>
        <w:t> </w:t>
      </w:r>
      <w:r w:rsidR="00A17EBD" w:rsidRPr="00776C71">
        <w:rPr>
          <w:rFonts w:ascii="Arial" w:eastAsia="Arial" w:hAnsi="Arial" w:cs="Arial"/>
          <w:sz w:val="24"/>
        </w:rPr>
        <w:t xml:space="preserve">tento </w:t>
      </w:r>
      <w:r w:rsidRPr="00776C71">
        <w:rPr>
          <w:rFonts w:ascii="Arial" w:eastAsia="Arial" w:hAnsi="Arial" w:cs="Arial"/>
          <w:sz w:val="24"/>
        </w:rPr>
        <w:t>investor, který by zaměstnal</w:t>
      </w:r>
      <w:r w:rsidR="00540EF9" w:rsidRPr="00776C71">
        <w:rPr>
          <w:rFonts w:ascii="Arial" w:eastAsia="Arial" w:hAnsi="Arial" w:cs="Arial"/>
          <w:sz w:val="24"/>
        </w:rPr>
        <w:t xml:space="preserve"> cca</w:t>
      </w:r>
      <w:r w:rsidRPr="00776C71">
        <w:rPr>
          <w:rFonts w:ascii="Arial" w:eastAsia="Arial" w:hAnsi="Arial" w:cs="Arial"/>
          <w:sz w:val="24"/>
        </w:rPr>
        <w:t xml:space="preserve"> 5 tis</w:t>
      </w:r>
      <w:r w:rsidR="007F04A8" w:rsidRPr="00776C71">
        <w:rPr>
          <w:rFonts w:ascii="Arial" w:eastAsia="Arial" w:hAnsi="Arial" w:cs="Arial"/>
          <w:sz w:val="24"/>
        </w:rPr>
        <w:t>.</w:t>
      </w:r>
      <w:r w:rsidRPr="00776C71">
        <w:rPr>
          <w:rFonts w:ascii="Arial" w:eastAsia="Arial" w:hAnsi="Arial" w:cs="Arial"/>
          <w:sz w:val="24"/>
        </w:rPr>
        <w:t xml:space="preserve"> lidí, </w:t>
      </w:r>
      <w:r w:rsidR="007F04A8" w:rsidRPr="00776C71">
        <w:rPr>
          <w:rFonts w:ascii="Arial" w:eastAsia="Arial" w:hAnsi="Arial" w:cs="Arial"/>
          <w:sz w:val="24"/>
        </w:rPr>
        <w:t>požadoval, aby 3 továrny</w:t>
      </w:r>
      <w:r w:rsidRPr="00776C71">
        <w:rPr>
          <w:rFonts w:ascii="Arial" w:eastAsia="Arial" w:hAnsi="Arial" w:cs="Arial"/>
          <w:sz w:val="24"/>
        </w:rPr>
        <w:t xml:space="preserve"> začaly </w:t>
      </w:r>
      <w:r w:rsidRPr="00776C71">
        <w:rPr>
          <w:rFonts w:ascii="Arial" w:eastAsia="Arial" w:hAnsi="Arial" w:cs="Arial"/>
          <w:sz w:val="24"/>
        </w:rPr>
        <w:lastRenderedPageBreak/>
        <w:t xml:space="preserve">fungovat koncem roku 2018. </w:t>
      </w:r>
      <w:r w:rsidR="007F04A8" w:rsidRPr="00776C71">
        <w:rPr>
          <w:rFonts w:ascii="Arial" w:eastAsia="Arial" w:hAnsi="Arial" w:cs="Arial"/>
          <w:sz w:val="24"/>
        </w:rPr>
        <w:t>Š</w:t>
      </w:r>
      <w:r w:rsidRPr="00776C71">
        <w:rPr>
          <w:rFonts w:ascii="Arial" w:eastAsia="Arial" w:hAnsi="Arial" w:cs="Arial"/>
          <w:sz w:val="24"/>
        </w:rPr>
        <w:t xml:space="preserve">ance, </w:t>
      </w:r>
      <w:r w:rsidR="007F04A8" w:rsidRPr="00776C71">
        <w:rPr>
          <w:rFonts w:ascii="Arial" w:eastAsia="Arial" w:hAnsi="Arial" w:cs="Arial"/>
          <w:sz w:val="24"/>
        </w:rPr>
        <w:t xml:space="preserve">že by do této zóny </w:t>
      </w:r>
      <w:r w:rsidRPr="00776C71">
        <w:rPr>
          <w:rFonts w:ascii="Arial" w:eastAsia="Arial" w:hAnsi="Arial" w:cs="Arial"/>
          <w:sz w:val="24"/>
        </w:rPr>
        <w:t>vstoupil</w:t>
      </w:r>
      <w:r w:rsidR="00A17EBD" w:rsidRPr="00776C71">
        <w:rPr>
          <w:rFonts w:ascii="Arial" w:eastAsia="Arial" w:hAnsi="Arial" w:cs="Arial"/>
          <w:sz w:val="24"/>
        </w:rPr>
        <w:t>,</w:t>
      </w:r>
      <w:r w:rsidRPr="00776C71">
        <w:rPr>
          <w:rFonts w:ascii="Arial" w:eastAsia="Arial" w:hAnsi="Arial" w:cs="Arial"/>
          <w:sz w:val="24"/>
        </w:rPr>
        <w:t xml:space="preserve"> </w:t>
      </w:r>
      <w:r w:rsidR="007F04A8" w:rsidRPr="00776C71">
        <w:rPr>
          <w:rFonts w:ascii="Arial" w:eastAsia="Arial" w:hAnsi="Arial" w:cs="Arial"/>
          <w:sz w:val="24"/>
        </w:rPr>
        <w:t xml:space="preserve">stále je. </w:t>
      </w:r>
      <w:r w:rsidR="00A17EBD" w:rsidRPr="00776C71">
        <w:rPr>
          <w:rFonts w:ascii="Arial" w:eastAsia="Arial" w:hAnsi="Arial" w:cs="Arial"/>
          <w:sz w:val="24"/>
        </w:rPr>
        <w:t xml:space="preserve">Veškeré aktivity by musely být v součinnosti tak, aby </w:t>
      </w:r>
      <w:r w:rsidR="007F04A8" w:rsidRPr="00776C71">
        <w:rPr>
          <w:rFonts w:ascii="Arial" w:eastAsia="Arial" w:hAnsi="Arial" w:cs="Arial"/>
          <w:sz w:val="24"/>
        </w:rPr>
        <w:t>byla</w:t>
      </w:r>
      <w:r w:rsidR="00A17EBD" w:rsidRPr="00776C71">
        <w:rPr>
          <w:rFonts w:ascii="Arial" w:eastAsia="Arial" w:hAnsi="Arial" w:cs="Arial"/>
          <w:sz w:val="24"/>
        </w:rPr>
        <w:t xml:space="preserve"> dokončena</w:t>
      </w:r>
      <w:r w:rsidRPr="00776C71">
        <w:rPr>
          <w:rFonts w:ascii="Arial" w:eastAsia="Arial" w:hAnsi="Arial" w:cs="Arial"/>
          <w:sz w:val="24"/>
        </w:rPr>
        <w:t xml:space="preserve"> dálnice </w:t>
      </w:r>
      <w:r w:rsidR="007C00A4" w:rsidRPr="00776C71">
        <w:rPr>
          <w:rFonts w:ascii="Arial" w:eastAsia="Arial" w:hAnsi="Arial" w:cs="Arial"/>
          <w:sz w:val="24"/>
        </w:rPr>
        <w:t>Řík</w:t>
      </w:r>
      <w:r w:rsidR="00A17EBD" w:rsidRPr="00776C71">
        <w:rPr>
          <w:rFonts w:ascii="Arial" w:eastAsia="Arial" w:hAnsi="Arial" w:cs="Arial"/>
          <w:sz w:val="24"/>
        </w:rPr>
        <w:t>ovice – P</w:t>
      </w:r>
      <w:r w:rsidRPr="00776C71">
        <w:rPr>
          <w:rFonts w:ascii="Arial" w:eastAsia="Arial" w:hAnsi="Arial" w:cs="Arial"/>
          <w:sz w:val="24"/>
        </w:rPr>
        <w:t>řerov</w:t>
      </w:r>
      <w:r w:rsidR="00A17EBD" w:rsidRPr="00776C71">
        <w:rPr>
          <w:rFonts w:ascii="Arial" w:eastAsia="Arial" w:hAnsi="Arial" w:cs="Arial"/>
          <w:sz w:val="24"/>
        </w:rPr>
        <w:t>, jejíž stavba letos započne</w:t>
      </w:r>
      <w:r w:rsidRPr="00776C71">
        <w:rPr>
          <w:rFonts w:ascii="Arial" w:eastAsia="Arial" w:hAnsi="Arial" w:cs="Arial"/>
          <w:sz w:val="24"/>
        </w:rPr>
        <w:t xml:space="preserve">. </w:t>
      </w:r>
      <w:r w:rsidR="00A17EBD" w:rsidRPr="00776C71">
        <w:rPr>
          <w:rFonts w:ascii="Arial" w:eastAsia="Arial" w:hAnsi="Arial" w:cs="Arial"/>
          <w:sz w:val="24"/>
        </w:rPr>
        <w:t>D</w:t>
      </w:r>
      <w:r w:rsidRPr="00776C71">
        <w:rPr>
          <w:rFonts w:ascii="Arial" w:eastAsia="Arial" w:hAnsi="Arial" w:cs="Arial"/>
          <w:sz w:val="24"/>
        </w:rPr>
        <w:t>le vyjádření současného ministra dopravy, je</w:t>
      </w:r>
      <w:r w:rsidR="004458AB" w:rsidRPr="00776C71">
        <w:rPr>
          <w:rFonts w:ascii="Arial" w:eastAsia="Arial" w:hAnsi="Arial" w:cs="Arial"/>
          <w:sz w:val="24"/>
        </w:rPr>
        <w:t> </w:t>
      </w:r>
      <w:r w:rsidRPr="00776C71">
        <w:rPr>
          <w:rFonts w:ascii="Arial" w:eastAsia="Arial" w:hAnsi="Arial" w:cs="Arial"/>
          <w:sz w:val="24"/>
        </w:rPr>
        <w:t xml:space="preserve">termín 2018 reálný. </w:t>
      </w:r>
      <w:r w:rsidR="00A17EBD" w:rsidRPr="00776C71">
        <w:rPr>
          <w:rFonts w:ascii="Arial" w:eastAsia="Arial" w:hAnsi="Arial" w:cs="Arial"/>
          <w:sz w:val="24"/>
        </w:rPr>
        <w:t>V Přerově z</w:t>
      </w:r>
      <w:r w:rsidRPr="00776C71">
        <w:rPr>
          <w:rFonts w:ascii="Arial" w:eastAsia="Arial" w:hAnsi="Arial" w:cs="Arial"/>
          <w:sz w:val="24"/>
        </w:rPr>
        <w:t>ačala fungovat kancelář na výkupy pozemků</w:t>
      </w:r>
      <w:r w:rsidR="00A17EBD" w:rsidRPr="00776C71">
        <w:rPr>
          <w:rFonts w:ascii="Arial" w:eastAsia="Arial" w:hAnsi="Arial" w:cs="Arial"/>
          <w:sz w:val="24"/>
        </w:rPr>
        <w:t>. OK</w:t>
      </w:r>
      <w:r w:rsidR="008A0D64" w:rsidRPr="00776C71">
        <w:rPr>
          <w:rFonts w:ascii="Arial" w:eastAsia="Arial" w:hAnsi="Arial" w:cs="Arial"/>
          <w:sz w:val="24"/>
        </w:rPr>
        <w:t> </w:t>
      </w:r>
      <w:r w:rsidR="00AE7DB5" w:rsidRPr="00776C71">
        <w:rPr>
          <w:rFonts w:ascii="Arial" w:eastAsia="Arial" w:hAnsi="Arial" w:cs="Arial"/>
          <w:sz w:val="24"/>
        </w:rPr>
        <w:t>nyní mění z</w:t>
      </w:r>
      <w:r w:rsidR="00A17EBD" w:rsidRPr="00776C71">
        <w:rPr>
          <w:rFonts w:ascii="Arial" w:eastAsia="Arial" w:hAnsi="Arial" w:cs="Arial"/>
          <w:sz w:val="24"/>
        </w:rPr>
        <w:t>ásady</w:t>
      </w:r>
      <w:r w:rsidR="004F2006" w:rsidRPr="00776C71">
        <w:rPr>
          <w:rFonts w:ascii="Arial" w:eastAsia="Arial" w:hAnsi="Arial" w:cs="Arial"/>
          <w:sz w:val="24"/>
        </w:rPr>
        <w:t xml:space="preserve"> územního rozvoje</w:t>
      </w:r>
      <w:r w:rsidRPr="00776C71">
        <w:rPr>
          <w:rFonts w:ascii="Arial" w:eastAsia="Arial" w:hAnsi="Arial" w:cs="Arial"/>
          <w:sz w:val="24"/>
        </w:rPr>
        <w:t xml:space="preserve">, aby byla </w:t>
      </w:r>
      <w:r w:rsidR="004F2006" w:rsidRPr="00776C71">
        <w:rPr>
          <w:rFonts w:ascii="Arial" w:eastAsia="Arial" w:hAnsi="Arial" w:cs="Arial"/>
          <w:sz w:val="24"/>
        </w:rPr>
        <w:t>zó</w:t>
      </w:r>
      <w:r w:rsidRPr="00776C71">
        <w:rPr>
          <w:rFonts w:ascii="Arial" w:eastAsia="Arial" w:hAnsi="Arial" w:cs="Arial"/>
          <w:sz w:val="24"/>
        </w:rPr>
        <w:t>na přehodnocena do obecné průmyslové, a zároveň připravuj</w:t>
      </w:r>
      <w:r w:rsidR="00AD4477" w:rsidRPr="00776C71">
        <w:rPr>
          <w:rFonts w:ascii="Arial" w:eastAsia="Arial" w:hAnsi="Arial" w:cs="Arial"/>
          <w:sz w:val="24"/>
        </w:rPr>
        <w:t xml:space="preserve">e </w:t>
      </w:r>
      <w:r w:rsidRPr="00776C71">
        <w:rPr>
          <w:rFonts w:ascii="Arial" w:eastAsia="Arial" w:hAnsi="Arial" w:cs="Arial"/>
          <w:sz w:val="24"/>
        </w:rPr>
        <w:t>studii</w:t>
      </w:r>
      <w:r w:rsidR="00FB48BF" w:rsidRPr="00776C71">
        <w:rPr>
          <w:rFonts w:ascii="Arial" w:eastAsia="Arial" w:hAnsi="Arial" w:cs="Arial"/>
          <w:sz w:val="24"/>
        </w:rPr>
        <w:t xml:space="preserve"> </w:t>
      </w:r>
      <w:r w:rsidR="00AD4477" w:rsidRPr="00776C71">
        <w:rPr>
          <w:rFonts w:ascii="Arial" w:eastAsia="Arial" w:hAnsi="Arial" w:cs="Arial"/>
          <w:sz w:val="24"/>
        </w:rPr>
        <w:t xml:space="preserve">dopravního </w:t>
      </w:r>
      <w:r w:rsidR="00FB48BF" w:rsidRPr="00776C71">
        <w:rPr>
          <w:rFonts w:ascii="Arial" w:eastAsia="Arial" w:hAnsi="Arial" w:cs="Arial"/>
          <w:sz w:val="24"/>
        </w:rPr>
        <w:t>napojení D1.</w:t>
      </w:r>
      <w:r w:rsidRPr="00776C71">
        <w:rPr>
          <w:rFonts w:ascii="Arial" w:eastAsia="Arial" w:hAnsi="Arial" w:cs="Arial"/>
          <w:sz w:val="24"/>
        </w:rPr>
        <w:t xml:space="preserve"> </w:t>
      </w:r>
      <w:r w:rsidR="00F75976" w:rsidRPr="00776C71">
        <w:rPr>
          <w:rFonts w:ascii="Arial" w:eastAsia="Arial" w:hAnsi="Arial" w:cs="Arial"/>
          <w:sz w:val="24"/>
        </w:rPr>
        <w:t>Je potřeba diskuse s vládou, Ministerstvem průmyslu</w:t>
      </w:r>
      <w:r w:rsidR="00C34251" w:rsidRPr="00776C71">
        <w:rPr>
          <w:rFonts w:ascii="Arial" w:eastAsia="Arial" w:hAnsi="Arial" w:cs="Arial"/>
          <w:sz w:val="24"/>
        </w:rPr>
        <w:t xml:space="preserve"> ČR</w:t>
      </w:r>
      <w:r w:rsidR="00F75976" w:rsidRPr="00776C71">
        <w:rPr>
          <w:rFonts w:ascii="Arial" w:eastAsia="Arial" w:hAnsi="Arial" w:cs="Arial"/>
          <w:sz w:val="24"/>
        </w:rPr>
        <w:t xml:space="preserve">, </w:t>
      </w:r>
      <w:r w:rsidR="009D4ABC" w:rsidRPr="00776C71">
        <w:rPr>
          <w:rFonts w:ascii="Arial" w:eastAsia="Arial" w:hAnsi="Arial" w:cs="Arial"/>
          <w:sz w:val="24"/>
        </w:rPr>
        <w:t>Ministerstvem práce</w:t>
      </w:r>
      <w:r w:rsidR="00C34251" w:rsidRPr="00776C71">
        <w:rPr>
          <w:rFonts w:ascii="Arial" w:eastAsia="Arial" w:hAnsi="Arial" w:cs="Arial"/>
          <w:sz w:val="24"/>
        </w:rPr>
        <w:t xml:space="preserve"> ČR</w:t>
      </w:r>
      <w:r w:rsidR="009D4ABC" w:rsidRPr="00776C71">
        <w:rPr>
          <w:rFonts w:ascii="Arial" w:eastAsia="Arial" w:hAnsi="Arial" w:cs="Arial"/>
          <w:sz w:val="24"/>
        </w:rPr>
        <w:t xml:space="preserve">, </w:t>
      </w:r>
      <w:proofErr w:type="spellStart"/>
      <w:r w:rsidR="009D4ABC" w:rsidRPr="00776C71">
        <w:rPr>
          <w:rFonts w:ascii="Arial" w:eastAsia="Arial" w:hAnsi="Arial" w:cs="Arial"/>
          <w:sz w:val="24"/>
        </w:rPr>
        <w:t>CzechI</w:t>
      </w:r>
      <w:r w:rsidR="00F75976" w:rsidRPr="00776C71">
        <w:rPr>
          <w:rFonts w:ascii="Arial" w:eastAsia="Arial" w:hAnsi="Arial" w:cs="Arial"/>
          <w:sz w:val="24"/>
        </w:rPr>
        <w:t>nvestem</w:t>
      </w:r>
      <w:proofErr w:type="spellEnd"/>
      <w:r w:rsidR="00F75976" w:rsidRPr="00776C71">
        <w:rPr>
          <w:rFonts w:ascii="Arial" w:eastAsia="Arial" w:hAnsi="Arial" w:cs="Arial"/>
          <w:sz w:val="24"/>
        </w:rPr>
        <w:t xml:space="preserve"> a</w:t>
      </w:r>
      <w:r w:rsidR="000D7862" w:rsidRPr="00776C71">
        <w:rPr>
          <w:rFonts w:ascii="Arial" w:eastAsia="Arial" w:hAnsi="Arial" w:cs="Arial"/>
          <w:sz w:val="24"/>
        </w:rPr>
        <w:t> </w:t>
      </w:r>
      <w:r w:rsidR="009D4ABC" w:rsidRPr="00776C71">
        <w:rPr>
          <w:rFonts w:ascii="Arial" w:eastAsia="Arial" w:hAnsi="Arial" w:cs="Arial"/>
          <w:sz w:val="24"/>
        </w:rPr>
        <w:t>dalšími dotčenými subjekty</w:t>
      </w:r>
      <w:r w:rsidR="00F75976" w:rsidRPr="00776C71">
        <w:rPr>
          <w:rFonts w:ascii="Arial" w:eastAsia="Arial" w:hAnsi="Arial" w:cs="Arial"/>
          <w:sz w:val="24"/>
        </w:rPr>
        <w:t xml:space="preserve">. </w:t>
      </w:r>
      <w:r w:rsidR="00AD4477" w:rsidRPr="00776C71">
        <w:rPr>
          <w:rFonts w:ascii="Arial" w:eastAsia="Arial" w:hAnsi="Arial" w:cs="Arial"/>
          <w:sz w:val="24"/>
        </w:rPr>
        <w:t>Nyní jsme v období, kdy je zájem investorů o vstup do</w:t>
      </w:r>
      <w:r w:rsidR="000D7862" w:rsidRPr="00776C71">
        <w:rPr>
          <w:rFonts w:ascii="Arial" w:eastAsia="Arial" w:hAnsi="Arial" w:cs="Arial"/>
          <w:sz w:val="24"/>
        </w:rPr>
        <w:t> </w:t>
      </w:r>
      <w:r w:rsidR="00AD4477" w:rsidRPr="00776C71">
        <w:rPr>
          <w:rFonts w:ascii="Arial" w:eastAsia="Arial" w:hAnsi="Arial" w:cs="Arial"/>
          <w:sz w:val="24"/>
        </w:rPr>
        <w:t xml:space="preserve">ČR. </w:t>
      </w:r>
    </w:p>
    <w:p w:rsidR="00F75976" w:rsidRPr="00776C71" w:rsidRDefault="00F75976" w:rsidP="00684557">
      <w:pPr>
        <w:spacing w:after="0"/>
        <w:jc w:val="both"/>
        <w:rPr>
          <w:rFonts w:ascii="Arial" w:eastAsia="Arial" w:hAnsi="Arial" w:cs="Arial"/>
          <w:sz w:val="24"/>
        </w:rPr>
      </w:pPr>
    </w:p>
    <w:p w:rsidR="007C00A4" w:rsidRPr="00776C71" w:rsidRDefault="007C00A4" w:rsidP="003F49E3">
      <w:pPr>
        <w:spacing w:after="0"/>
        <w:jc w:val="both"/>
        <w:rPr>
          <w:rFonts w:ascii="Arial" w:hAnsi="Arial" w:cs="Arial"/>
          <w:b/>
          <w:sz w:val="24"/>
        </w:rPr>
      </w:pPr>
      <w:r w:rsidRPr="00776C71">
        <w:rPr>
          <w:rFonts w:ascii="Arial" w:eastAsia="Arial" w:hAnsi="Arial" w:cs="Arial"/>
          <w:b/>
          <w:sz w:val="24"/>
        </w:rPr>
        <w:t>PhDr. Mačák</w:t>
      </w:r>
      <w:r w:rsidR="00AD4477" w:rsidRPr="00776C71">
        <w:rPr>
          <w:rFonts w:ascii="Arial" w:hAnsi="Arial" w:cs="Arial"/>
          <w:b/>
          <w:sz w:val="24"/>
        </w:rPr>
        <w:t xml:space="preserve">: </w:t>
      </w:r>
      <w:r w:rsidR="00F83890" w:rsidRPr="00776C71">
        <w:rPr>
          <w:rFonts w:ascii="Arial" w:eastAsia="Arial" w:hAnsi="Arial" w:cs="Arial"/>
          <w:sz w:val="24"/>
        </w:rPr>
        <w:t xml:space="preserve">U úseku Říkovice </w:t>
      </w:r>
      <w:r w:rsidR="008A0D64" w:rsidRPr="00776C71">
        <w:rPr>
          <w:rFonts w:ascii="Arial" w:eastAsia="Calibri" w:hAnsi="Arial" w:cs="Arial"/>
          <w:sz w:val="24"/>
          <w:szCs w:val="24"/>
        </w:rPr>
        <w:t xml:space="preserve">– </w:t>
      </w:r>
      <w:r w:rsidR="00F83890" w:rsidRPr="00776C71">
        <w:rPr>
          <w:rFonts w:ascii="Arial" w:eastAsia="Arial" w:hAnsi="Arial" w:cs="Arial"/>
          <w:sz w:val="24"/>
        </w:rPr>
        <w:t>Přerov je zhruba 700 dotčených vlastníků a</w:t>
      </w:r>
      <w:r w:rsidR="008A0D64" w:rsidRPr="00776C71">
        <w:rPr>
          <w:rFonts w:ascii="Arial" w:eastAsia="Arial" w:hAnsi="Arial" w:cs="Arial"/>
          <w:sz w:val="24"/>
        </w:rPr>
        <w:t> </w:t>
      </w:r>
      <w:r w:rsidR="00F83890" w:rsidRPr="00776C71">
        <w:rPr>
          <w:rFonts w:ascii="Arial" w:eastAsia="Arial" w:hAnsi="Arial" w:cs="Arial"/>
          <w:sz w:val="24"/>
        </w:rPr>
        <w:t xml:space="preserve">vykoupeno je cca 50 % nemovitostí. </w:t>
      </w:r>
      <w:r w:rsidR="00AD4477" w:rsidRPr="00776C71">
        <w:rPr>
          <w:rFonts w:ascii="Arial" w:eastAsia="Arial" w:hAnsi="Arial" w:cs="Arial"/>
          <w:sz w:val="24"/>
        </w:rPr>
        <w:t>V</w:t>
      </w:r>
      <w:r w:rsidRPr="00776C71">
        <w:rPr>
          <w:rFonts w:ascii="Arial" w:eastAsia="Arial" w:hAnsi="Arial" w:cs="Arial"/>
          <w:sz w:val="24"/>
        </w:rPr>
        <w:t> </w:t>
      </w:r>
      <w:r w:rsidR="00AD4477" w:rsidRPr="00776C71">
        <w:rPr>
          <w:rFonts w:ascii="Arial" w:eastAsia="Arial" w:hAnsi="Arial" w:cs="Arial"/>
          <w:sz w:val="24"/>
        </w:rPr>
        <w:t>pondělí</w:t>
      </w:r>
      <w:r w:rsidRPr="00776C71">
        <w:rPr>
          <w:rFonts w:ascii="Arial" w:eastAsia="Arial" w:hAnsi="Arial" w:cs="Arial"/>
          <w:sz w:val="24"/>
        </w:rPr>
        <w:t xml:space="preserve"> 22. 6. 2015, </w:t>
      </w:r>
      <w:r w:rsidR="00AD4477" w:rsidRPr="00776C71">
        <w:rPr>
          <w:rFonts w:ascii="Arial" w:eastAsia="Arial" w:hAnsi="Arial" w:cs="Arial"/>
          <w:sz w:val="24"/>
        </w:rPr>
        <w:t>proběhlo jednání za</w:t>
      </w:r>
      <w:r w:rsidR="008A0D64" w:rsidRPr="00776C71">
        <w:rPr>
          <w:rFonts w:ascii="Arial" w:eastAsia="Arial" w:hAnsi="Arial" w:cs="Arial"/>
          <w:sz w:val="24"/>
        </w:rPr>
        <w:t> </w:t>
      </w:r>
      <w:r w:rsidR="00AD4477" w:rsidRPr="00776C71">
        <w:rPr>
          <w:rFonts w:ascii="Arial" w:eastAsia="Arial" w:hAnsi="Arial" w:cs="Arial"/>
          <w:sz w:val="24"/>
        </w:rPr>
        <w:t>účasti premiéra</w:t>
      </w:r>
      <w:r w:rsidR="00F83890" w:rsidRPr="00776C71">
        <w:rPr>
          <w:rFonts w:ascii="Arial" w:eastAsia="Arial" w:hAnsi="Arial" w:cs="Arial"/>
          <w:sz w:val="24"/>
        </w:rPr>
        <w:t xml:space="preserve">, ministra dopravy, </w:t>
      </w:r>
      <w:r w:rsidR="00AD4477" w:rsidRPr="00776C71">
        <w:rPr>
          <w:rFonts w:ascii="Arial" w:eastAsia="Arial" w:hAnsi="Arial" w:cs="Arial"/>
          <w:sz w:val="24"/>
        </w:rPr>
        <w:t xml:space="preserve">ministryně pro místní rozvoj </w:t>
      </w:r>
      <w:r w:rsidR="00F83890" w:rsidRPr="00776C71">
        <w:rPr>
          <w:rFonts w:ascii="Arial" w:eastAsia="Arial" w:hAnsi="Arial" w:cs="Arial"/>
          <w:sz w:val="24"/>
        </w:rPr>
        <w:t xml:space="preserve">a dalších </w:t>
      </w:r>
      <w:r w:rsidR="00AD4477" w:rsidRPr="00776C71">
        <w:rPr>
          <w:rFonts w:ascii="Arial" w:eastAsia="Arial" w:hAnsi="Arial" w:cs="Arial"/>
          <w:sz w:val="24"/>
        </w:rPr>
        <w:t xml:space="preserve">ohledně </w:t>
      </w:r>
      <w:r w:rsidR="00F83890" w:rsidRPr="00776C71">
        <w:rPr>
          <w:rFonts w:ascii="Arial" w:eastAsia="Arial" w:hAnsi="Arial" w:cs="Arial"/>
          <w:sz w:val="24"/>
        </w:rPr>
        <w:t>výkupu</w:t>
      </w:r>
      <w:r w:rsidRPr="00776C71">
        <w:rPr>
          <w:rFonts w:ascii="Arial" w:eastAsia="Arial" w:hAnsi="Arial" w:cs="Arial"/>
          <w:sz w:val="24"/>
        </w:rPr>
        <w:t xml:space="preserve"> </w:t>
      </w:r>
      <w:r w:rsidR="00F83890" w:rsidRPr="00776C71">
        <w:rPr>
          <w:rFonts w:ascii="Arial" w:eastAsia="Arial" w:hAnsi="Arial" w:cs="Arial"/>
          <w:sz w:val="24"/>
        </w:rPr>
        <w:t xml:space="preserve">a vyvlastnění </w:t>
      </w:r>
      <w:r w:rsidRPr="00776C71">
        <w:rPr>
          <w:rFonts w:ascii="Arial" w:eastAsia="Arial" w:hAnsi="Arial" w:cs="Arial"/>
          <w:sz w:val="24"/>
        </w:rPr>
        <w:t>pozemků. Shodli jsme se</w:t>
      </w:r>
      <w:r w:rsidR="00F83890" w:rsidRPr="00776C71">
        <w:rPr>
          <w:rFonts w:ascii="Arial" w:eastAsia="Arial" w:hAnsi="Arial" w:cs="Arial"/>
          <w:sz w:val="24"/>
        </w:rPr>
        <w:t xml:space="preserve"> na potřebě změny legislativy, zákona o vyvlastnění. V této souvislosti by měla vzniknout pracovní skupina, vedená ministryní Šlechtovou.</w:t>
      </w:r>
      <w:r w:rsidRPr="00776C71">
        <w:rPr>
          <w:rFonts w:ascii="Arial" w:hAnsi="Arial" w:cs="Arial"/>
          <w:b/>
          <w:sz w:val="24"/>
        </w:rPr>
        <w:t xml:space="preserve"> </w:t>
      </w:r>
    </w:p>
    <w:p w:rsidR="00FA20DB" w:rsidRPr="00776C71" w:rsidRDefault="00FA20DB" w:rsidP="003F49E3">
      <w:pPr>
        <w:spacing w:after="0"/>
        <w:jc w:val="both"/>
        <w:rPr>
          <w:rFonts w:ascii="Arial" w:hAnsi="Arial" w:cs="Arial"/>
          <w:b/>
          <w:sz w:val="24"/>
        </w:rPr>
      </w:pPr>
    </w:p>
    <w:p w:rsidR="003F49E3" w:rsidRPr="00776C71" w:rsidRDefault="003F49E3" w:rsidP="003F49E3">
      <w:pPr>
        <w:spacing w:after="0"/>
        <w:jc w:val="both"/>
        <w:rPr>
          <w:rFonts w:ascii="Arial" w:hAnsi="Arial" w:cs="Arial"/>
          <w:b/>
          <w:sz w:val="24"/>
        </w:rPr>
      </w:pPr>
    </w:p>
    <w:p w:rsidR="003F49E3" w:rsidRPr="00776C71" w:rsidRDefault="003F49E3" w:rsidP="003F49E3">
      <w:pPr>
        <w:spacing w:after="0"/>
        <w:jc w:val="both"/>
        <w:rPr>
          <w:rFonts w:ascii="Arial" w:hAnsi="Arial" w:cs="Arial"/>
          <w:b/>
          <w:sz w:val="24"/>
        </w:rPr>
      </w:pPr>
    </w:p>
    <w:p w:rsidR="00F7551C" w:rsidRPr="00776C71" w:rsidRDefault="00300E79">
      <w:pPr>
        <w:spacing w:after="0" w:line="240" w:lineRule="auto"/>
        <w:jc w:val="both"/>
        <w:rPr>
          <w:rFonts w:ascii="Arial" w:eastAsia="Arial" w:hAnsi="Arial" w:cs="Arial"/>
          <w:b/>
          <w:sz w:val="26"/>
        </w:rPr>
      </w:pPr>
      <w:r w:rsidRPr="00776C71">
        <w:rPr>
          <w:rFonts w:ascii="Arial" w:eastAsia="Arial" w:hAnsi="Arial" w:cs="Arial"/>
          <w:b/>
          <w:sz w:val="26"/>
        </w:rPr>
        <w:t>Závěr</w:t>
      </w:r>
    </w:p>
    <w:p w:rsidR="00F7551C" w:rsidRPr="00776C71" w:rsidRDefault="00F7551C">
      <w:pPr>
        <w:spacing w:after="0" w:line="240" w:lineRule="auto"/>
        <w:rPr>
          <w:rFonts w:ascii="Arial" w:eastAsia="Arial" w:hAnsi="Arial" w:cs="Arial"/>
          <w:sz w:val="24"/>
        </w:rPr>
      </w:pPr>
    </w:p>
    <w:p w:rsidR="00F7551C" w:rsidRPr="00776C71" w:rsidRDefault="00A177F8" w:rsidP="00FB5D92">
      <w:pPr>
        <w:jc w:val="both"/>
        <w:rPr>
          <w:rFonts w:ascii="Arial" w:eastAsia="Arial" w:hAnsi="Arial" w:cs="Arial"/>
          <w:i/>
          <w:sz w:val="24"/>
        </w:rPr>
      </w:pPr>
      <w:r w:rsidRPr="00776C71">
        <w:rPr>
          <w:rFonts w:ascii="Arial" w:eastAsia="Arial" w:hAnsi="Arial" w:cs="Arial"/>
          <w:b/>
          <w:sz w:val="24"/>
        </w:rPr>
        <w:t xml:space="preserve">Ing. </w:t>
      </w:r>
      <w:proofErr w:type="gramStart"/>
      <w:r w:rsidRPr="00776C71">
        <w:rPr>
          <w:rFonts w:ascii="Arial" w:eastAsia="Arial" w:hAnsi="Arial" w:cs="Arial"/>
          <w:b/>
          <w:sz w:val="24"/>
        </w:rPr>
        <w:t>Rozbořil</w:t>
      </w:r>
      <w:r w:rsidRPr="00776C71">
        <w:rPr>
          <w:rFonts w:ascii="Arial" w:eastAsia="Arial" w:hAnsi="Arial" w:cs="Arial"/>
          <w:sz w:val="24"/>
        </w:rPr>
        <w:t xml:space="preserve"> ukončil</w:t>
      </w:r>
      <w:proofErr w:type="gramEnd"/>
      <w:r w:rsidRPr="00776C71">
        <w:rPr>
          <w:rFonts w:ascii="Arial" w:eastAsia="Arial" w:hAnsi="Arial" w:cs="Arial"/>
          <w:sz w:val="24"/>
        </w:rPr>
        <w:t xml:space="preserve"> zasedání Zastupitelstva Olomouckého kraje v 12:50 hod.</w:t>
      </w:r>
    </w:p>
    <w:p w:rsidR="00F7551C" w:rsidRPr="00776C71" w:rsidRDefault="00F7551C">
      <w:pPr>
        <w:spacing w:after="0" w:line="240" w:lineRule="auto"/>
        <w:jc w:val="both"/>
        <w:rPr>
          <w:rFonts w:ascii="Arial" w:eastAsia="Arial" w:hAnsi="Arial" w:cs="Arial"/>
          <w:i/>
          <w:sz w:val="24"/>
        </w:rPr>
      </w:pPr>
    </w:p>
    <w:p w:rsidR="00F7551C" w:rsidRPr="00776C71" w:rsidRDefault="00300E79">
      <w:pPr>
        <w:tabs>
          <w:tab w:val="left" w:pos="426"/>
        </w:tabs>
        <w:spacing w:after="0" w:line="240" w:lineRule="auto"/>
        <w:jc w:val="both"/>
        <w:rPr>
          <w:rFonts w:ascii="Arial" w:eastAsia="Arial" w:hAnsi="Arial" w:cs="Arial"/>
          <w:sz w:val="24"/>
          <w:vertAlign w:val="superscript"/>
        </w:rPr>
      </w:pPr>
      <w:r w:rsidRPr="00776C71">
        <w:rPr>
          <w:rFonts w:ascii="Arial" w:eastAsia="Arial" w:hAnsi="Arial" w:cs="Arial"/>
          <w:sz w:val="24"/>
        </w:rPr>
        <w:t>Přílohou tohoto zápisu je dokument „Usnesení z 16.</w:t>
      </w:r>
      <w:r w:rsidRPr="00776C71">
        <w:rPr>
          <w:rFonts w:ascii="Arial" w:eastAsia="Arial" w:hAnsi="Arial" w:cs="Arial"/>
          <w:sz w:val="24"/>
          <w:vertAlign w:val="superscript"/>
        </w:rPr>
        <w:t xml:space="preserve"> </w:t>
      </w:r>
      <w:r w:rsidRPr="00776C71">
        <w:rPr>
          <w:rFonts w:ascii="Arial" w:eastAsia="Arial" w:hAnsi="Arial" w:cs="Arial"/>
          <w:sz w:val="24"/>
        </w:rPr>
        <w:t>zasedání Zastupitelstva Olomouckého kraje konaného dne 26. 6. 2015“ a přehled jmenovitého hlasování o</w:t>
      </w:r>
      <w:r w:rsidR="008A0D64" w:rsidRPr="00776C71">
        <w:rPr>
          <w:rFonts w:ascii="Arial" w:eastAsia="Arial" w:hAnsi="Arial" w:cs="Arial"/>
          <w:sz w:val="24"/>
        </w:rPr>
        <w:t> </w:t>
      </w:r>
      <w:r w:rsidRPr="00776C71">
        <w:rPr>
          <w:rFonts w:ascii="Arial" w:eastAsia="Arial" w:hAnsi="Arial" w:cs="Arial"/>
          <w:sz w:val="24"/>
        </w:rPr>
        <w:t>jednotlivých usneseních.</w:t>
      </w:r>
    </w:p>
    <w:p w:rsidR="00300180" w:rsidRPr="00776C71" w:rsidRDefault="00300180">
      <w:pPr>
        <w:spacing w:after="0" w:line="240" w:lineRule="auto"/>
        <w:jc w:val="both"/>
        <w:rPr>
          <w:rFonts w:ascii="Arial" w:eastAsia="Arial" w:hAnsi="Arial" w:cs="Arial"/>
          <w:i/>
          <w:sz w:val="24"/>
        </w:rPr>
      </w:pPr>
    </w:p>
    <w:p w:rsidR="003F49E3" w:rsidRPr="00776C71" w:rsidRDefault="003F49E3">
      <w:pPr>
        <w:spacing w:after="0" w:line="240" w:lineRule="auto"/>
        <w:jc w:val="both"/>
        <w:rPr>
          <w:rFonts w:ascii="Arial" w:eastAsia="Arial" w:hAnsi="Arial" w:cs="Arial"/>
          <w:i/>
          <w:sz w:val="24"/>
        </w:rPr>
      </w:pPr>
    </w:p>
    <w:p w:rsidR="003F49E3" w:rsidRPr="00776C71" w:rsidRDefault="003F49E3">
      <w:pPr>
        <w:spacing w:after="0" w:line="240" w:lineRule="auto"/>
        <w:jc w:val="both"/>
        <w:rPr>
          <w:rFonts w:ascii="Arial" w:eastAsia="Arial" w:hAnsi="Arial" w:cs="Arial"/>
          <w:i/>
          <w:sz w:val="24"/>
        </w:rPr>
      </w:pPr>
    </w:p>
    <w:p w:rsidR="003F49E3" w:rsidRPr="00776C71" w:rsidRDefault="003F49E3">
      <w:pPr>
        <w:spacing w:after="0" w:line="240" w:lineRule="auto"/>
        <w:jc w:val="both"/>
        <w:rPr>
          <w:rFonts w:ascii="Arial" w:eastAsia="Arial" w:hAnsi="Arial" w:cs="Arial"/>
          <w:i/>
          <w:sz w:val="24"/>
        </w:rPr>
      </w:pPr>
    </w:p>
    <w:p w:rsidR="003F49E3" w:rsidRPr="00776C71" w:rsidRDefault="003F49E3">
      <w:pPr>
        <w:spacing w:after="0" w:line="240" w:lineRule="auto"/>
        <w:jc w:val="both"/>
        <w:rPr>
          <w:rFonts w:ascii="Arial" w:eastAsia="Arial" w:hAnsi="Arial" w:cs="Arial"/>
          <w:i/>
          <w:sz w:val="24"/>
        </w:rPr>
      </w:pPr>
    </w:p>
    <w:p w:rsidR="003F49E3" w:rsidRPr="00776C71" w:rsidRDefault="003F49E3">
      <w:pPr>
        <w:spacing w:after="0" w:line="240" w:lineRule="auto"/>
        <w:jc w:val="both"/>
        <w:rPr>
          <w:rFonts w:ascii="Arial" w:eastAsia="Arial" w:hAnsi="Arial" w:cs="Arial"/>
          <w:i/>
          <w:sz w:val="24"/>
        </w:rPr>
      </w:pPr>
    </w:p>
    <w:p w:rsidR="003F49E3" w:rsidRPr="00776C71" w:rsidRDefault="003F49E3">
      <w:pPr>
        <w:spacing w:after="0" w:line="240" w:lineRule="auto"/>
        <w:jc w:val="both"/>
        <w:rPr>
          <w:rFonts w:ascii="Arial" w:eastAsia="Arial" w:hAnsi="Arial" w:cs="Arial"/>
          <w:i/>
          <w:sz w:val="24"/>
        </w:rPr>
      </w:pPr>
    </w:p>
    <w:p w:rsidR="003F49E3" w:rsidRPr="00776C71" w:rsidRDefault="003F49E3">
      <w:pPr>
        <w:spacing w:after="0" w:line="240" w:lineRule="auto"/>
        <w:jc w:val="both"/>
        <w:rPr>
          <w:rFonts w:ascii="Arial" w:eastAsia="Arial" w:hAnsi="Arial" w:cs="Arial"/>
          <w:i/>
          <w:sz w:val="24"/>
        </w:rPr>
      </w:pPr>
    </w:p>
    <w:p w:rsidR="003F49E3" w:rsidRPr="00776C71" w:rsidRDefault="003F49E3">
      <w:pPr>
        <w:spacing w:after="0" w:line="240" w:lineRule="auto"/>
        <w:jc w:val="both"/>
        <w:rPr>
          <w:rFonts w:ascii="Arial" w:eastAsia="Arial" w:hAnsi="Arial" w:cs="Arial"/>
          <w:i/>
          <w:sz w:val="24"/>
        </w:rPr>
      </w:pPr>
    </w:p>
    <w:p w:rsidR="003F49E3" w:rsidRPr="00776C71" w:rsidRDefault="003F49E3">
      <w:pPr>
        <w:spacing w:after="0" w:line="240" w:lineRule="auto"/>
        <w:jc w:val="both"/>
        <w:rPr>
          <w:rFonts w:ascii="Arial" w:eastAsia="Arial" w:hAnsi="Arial" w:cs="Arial"/>
          <w:i/>
          <w:sz w:val="24"/>
        </w:rPr>
      </w:pPr>
    </w:p>
    <w:p w:rsidR="003F49E3" w:rsidRPr="00776C71" w:rsidRDefault="003F49E3">
      <w:pPr>
        <w:spacing w:after="0" w:line="240" w:lineRule="auto"/>
        <w:jc w:val="both"/>
        <w:rPr>
          <w:rFonts w:ascii="Arial" w:eastAsia="Arial" w:hAnsi="Arial" w:cs="Arial"/>
          <w:i/>
          <w:sz w:val="24"/>
        </w:rPr>
      </w:pPr>
    </w:p>
    <w:p w:rsidR="003F49E3" w:rsidRPr="00776C71" w:rsidRDefault="003F49E3">
      <w:pPr>
        <w:spacing w:after="0" w:line="240" w:lineRule="auto"/>
        <w:jc w:val="both"/>
        <w:rPr>
          <w:rFonts w:ascii="Arial" w:eastAsia="Arial" w:hAnsi="Arial" w:cs="Arial"/>
          <w:i/>
          <w:sz w:val="24"/>
        </w:rPr>
      </w:pPr>
    </w:p>
    <w:p w:rsidR="003F49E3" w:rsidRPr="00776C71" w:rsidRDefault="003F49E3">
      <w:pPr>
        <w:spacing w:after="0" w:line="240" w:lineRule="auto"/>
        <w:jc w:val="both"/>
        <w:rPr>
          <w:rFonts w:ascii="Arial" w:eastAsia="Arial" w:hAnsi="Arial" w:cs="Arial"/>
          <w:i/>
          <w:sz w:val="24"/>
        </w:rPr>
      </w:pPr>
    </w:p>
    <w:p w:rsidR="003F49E3" w:rsidRPr="00776C71" w:rsidRDefault="003F49E3">
      <w:pPr>
        <w:spacing w:after="0" w:line="240" w:lineRule="auto"/>
        <w:jc w:val="both"/>
        <w:rPr>
          <w:rFonts w:ascii="Arial" w:eastAsia="Arial" w:hAnsi="Arial" w:cs="Arial"/>
          <w:i/>
          <w:sz w:val="24"/>
        </w:rPr>
      </w:pPr>
    </w:p>
    <w:p w:rsidR="003F49E3" w:rsidRPr="00776C71" w:rsidRDefault="003F49E3">
      <w:pPr>
        <w:spacing w:after="0" w:line="240" w:lineRule="auto"/>
        <w:jc w:val="both"/>
        <w:rPr>
          <w:rFonts w:ascii="Arial" w:eastAsia="Arial" w:hAnsi="Arial" w:cs="Arial"/>
          <w:i/>
          <w:sz w:val="24"/>
        </w:rPr>
      </w:pPr>
    </w:p>
    <w:p w:rsidR="003F49E3" w:rsidRPr="00776C71" w:rsidRDefault="003F49E3">
      <w:pPr>
        <w:spacing w:after="0" w:line="240" w:lineRule="auto"/>
        <w:jc w:val="both"/>
        <w:rPr>
          <w:rFonts w:ascii="Arial" w:eastAsia="Arial" w:hAnsi="Arial" w:cs="Arial"/>
          <w:i/>
          <w:sz w:val="24"/>
        </w:rPr>
      </w:pPr>
    </w:p>
    <w:p w:rsidR="003F49E3" w:rsidRPr="00776C71" w:rsidRDefault="003F49E3">
      <w:pPr>
        <w:spacing w:after="0" w:line="240" w:lineRule="auto"/>
        <w:jc w:val="both"/>
        <w:rPr>
          <w:rFonts w:ascii="Arial" w:eastAsia="Arial" w:hAnsi="Arial" w:cs="Arial"/>
          <w:i/>
          <w:sz w:val="24"/>
        </w:rPr>
      </w:pPr>
    </w:p>
    <w:p w:rsidR="003F49E3" w:rsidRPr="00776C71" w:rsidRDefault="003F49E3">
      <w:pPr>
        <w:spacing w:after="0" w:line="240" w:lineRule="auto"/>
        <w:jc w:val="both"/>
        <w:rPr>
          <w:rFonts w:ascii="Arial" w:eastAsia="Arial" w:hAnsi="Arial" w:cs="Arial"/>
          <w:i/>
          <w:sz w:val="24"/>
        </w:rPr>
      </w:pPr>
    </w:p>
    <w:p w:rsidR="003F49E3" w:rsidRPr="00776C71" w:rsidRDefault="003F49E3">
      <w:pPr>
        <w:spacing w:after="0" w:line="240" w:lineRule="auto"/>
        <w:jc w:val="both"/>
        <w:rPr>
          <w:rFonts w:ascii="Arial" w:eastAsia="Arial" w:hAnsi="Arial" w:cs="Arial"/>
          <w:i/>
          <w:sz w:val="24"/>
        </w:rPr>
      </w:pPr>
    </w:p>
    <w:p w:rsidR="003F49E3" w:rsidRPr="00776C71" w:rsidRDefault="003F49E3">
      <w:pPr>
        <w:spacing w:after="0" w:line="240" w:lineRule="auto"/>
        <w:jc w:val="both"/>
        <w:rPr>
          <w:rFonts w:ascii="Arial" w:eastAsia="Arial" w:hAnsi="Arial" w:cs="Arial"/>
          <w:i/>
          <w:sz w:val="24"/>
        </w:rPr>
      </w:pPr>
    </w:p>
    <w:p w:rsidR="00F7551C" w:rsidRPr="00776C71" w:rsidRDefault="00A177F8">
      <w:pPr>
        <w:tabs>
          <w:tab w:val="left" w:pos="426"/>
        </w:tabs>
        <w:spacing w:after="0" w:line="240" w:lineRule="auto"/>
        <w:jc w:val="both"/>
        <w:rPr>
          <w:rFonts w:ascii="Arial" w:eastAsia="Arial" w:hAnsi="Arial" w:cs="Arial"/>
          <w:sz w:val="24"/>
        </w:rPr>
      </w:pPr>
      <w:r w:rsidRPr="00776C71">
        <w:rPr>
          <w:rFonts w:ascii="Arial" w:eastAsia="Arial" w:hAnsi="Arial" w:cs="Arial"/>
          <w:sz w:val="24"/>
        </w:rPr>
        <w:lastRenderedPageBreak/>
        <w:t>V Olomouci dne 7. 7. 2015</w:t>
      </w:r>
    </w:p>
    <w:p w:rsidR="004F752F" w:rsidRPr="00776C71" w:rsidRDefault="004F752F">
      <w:pPr>
        <w:tabs>
          <w:tab w:val="left" w:pos="426"/>
        </w:tabs>
        <w:spacing w:after="0" w:line="240" w:lineRule="auto"/>
        <w:jc w:val="both"/>
        <w:rPr>
          <w:rFonts w:ascii="Arial" w:eastAsia="Arial" w:hAnsi="Arial" w:cs="Arial"/>
          <w:sz w:val="24"/>
        </w:rPr>
      </w:pPr>
    </w:p>
    <w:p w:rsidR="00F7551C" w:rsidRPr="00776C71" w:rsidRDefault="00300E79">
      <w:pPr>
        <w:tabs>
          <w:tab w:val="left" w:pos="426"/>
        </w:tabs>
        <w:spacing w:after="0" w:line="240" w:lineRule="auto"/>
        <w:jc w:val="both"/>
        <w:rPr>
          <w:rFonts w:ascii="Arial" w:eastAsia="Arial" w:hAnsi="Arial" w:cs="Arial"/>
          <w:sz w:val="24"/>
        </w:rPr>
      </w:pPr>
      <w:r w:rsidRPr="00776C71">
        <w:rPr>
          <w:rFonts w:ascii="Arial" w:eastAsia="Arial" w:hAnsi="Arial" w:cs="Arial"/>
          <w:sz w:val="24"/>
        </w:rPr>
        <w:t>Zapsala:</w:t>
      </w:r>
      <w:r w:rsidR="00A177F8" w:rsidRPr="00776C71">
        <w:rPr>
          <w:rFonts w:ascii="Arial" w:eastAsia="Arial" w:hAnsi="Arial" w:cs="Arial"/>
          <w:sz w:val="24"/>
        </w:rPr>
        <w:t xml:space="preserve"> Ing. Jana Hedencová</w:t>
      </w:r>
    </w:p>
    <w:p w:rsidR="00F7551C" w:rsidRPr="00776C71" w:rsidRDefault="00F7551C">
      <w:pPr>
        <w:tabs>
          <w:tab w:val="left" w:pos="426"/>
        </w:tabs>
        <w:spacing w:after="0" w:line="240" w:lineRule="auto"/>
        <w:jc w:val="both"/>
        <w:rPr>
          <w:rFonts w:ascii="Arial" w:eastAsia="Arial" w:hAnsi="Arial" w:cs="Arial"/>
          <w:sz w:val="24"/>
        </w:rPr>
      </w:pPr>
    </w:p>
    <w:p w:rsidR="003F49E3" w:rsidRPr="00776C71" w:rsidRDefault="003F49E3">
      <w:pPr>
        <w:tabs>
          <w:tab w:val="left" w:pos="426"/>
        </w:tabs>
        <w:spacing w:after="0" w:line="240" w:lineRule="auto"/>
        <w:jc w:val="both"/>
        <w:rPr>
          <w:rFonts w:ascii="Arial" w:eastAsia="Arial" w:hAnsi="Arial" w:cs="Arial"/>
          <w:sz w:val="24"/>
        </w:rPr>
      </w:pPr>
    </w:p>
    <w:p w:rsidR="003F49E3" w:rsidRPr="00776C71" w:rsidRDefault="003F49E3">
      <w:pPr>
        <w:tabs>
          <w:tab w:val="left" w:pos="426"/>
        </w:tabs>
        <w:spacing w:after="0" w:line="240" w:lineRule="auto"/>
        <w:jc w:val="both"/>
        <w:rPr>
          <w:rFonts w:ascii="Arial" w:eastAsia="Arial" w:hAnsi="Arial" w:cs="Arial"/>
          <w:sz w:val="24"/>
        </w:rPr>
      </w:pPr>
    </w:p>
    <w:p w:rsidR="003F49E3" w:rsidRPr="00776C71" w:rsidRDefault="003F49E3">
      <w:pPr>
        <w:tabs>
          <w:tab w:val="left" w:pos="426"/>
        </w:tabs>
        <w:spacing w:after="0" w:line="240" w:lineRule="auto"/>
        <w:jc w:val="both"/>
        <w:rPr>
          <w:rFonts w:ascii="Arial" w:eastAsia="Arial" w:hAnsi="Arial" w:cs="Arial"/>
          <w:sz w:val="24"/>
        </w:rPr>
      </w:pPr>
    </w:p>
    <w:p w:rsidR="00F7551C" w:rsidRPr="00776C71" w:rsidRDefault="00300E79">
      <w:pPr>
        <w:tabs>
          <w:tab w:val="left" w:pos="426"/>
        </w:tabs>
        <w:spacing w:after="0" w:line="240" w:lineRule="auto"/>
        <w:jc w:val="both"/>
        <w:rPr>
          <w:rFonts w:ascii="Arial" w:eastAsia="Arial" w:hAnsi="Arial" w:cs="Arial"/>
          <w:sz w:val="24"/>
        </w:rPr>
      </w:pP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r>
    </w:p>
    <w:p w:rsidR="00F7551C" w:rsidRPr="00776C71" w:rsidRDefault="00300E79">
      <w:pPr>
        <w:tabs>
          <w:tab w:val="left" w:pos="426"/>
        </w:tabs>
        <w:spacing w:after="0" w:line="240" w:lineRule="auto"/>
        <w:jc w:val="both"/>
        <w:rPr>
          <w:rFonts w:ascii="Arial" w:eastAsia="Arial" w:hAnsi="Arial" w:cs="Arial"/>
          <w:sz w:val="24"/>
        </w:rPr>
      </w:pP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r>
    </w:p>
    <w:p w:rsidR="00F7551C" w:rsidRPr="00776C71" w:rsidRDefault="00300E79">
      <w:pPr>
        <w:tabs>
          <w:tab w:val="left" w:pos="426"/>
        </w:tabs>
        <w:spacing w:after="0" w:line="240" w:lineRule="auto"/>
        <w:jc w:val="both"/>
        <w:rPr>
          <w:rFonts w:ascii="Arial" w:eastAsia="Arial" w:hAnsi="Arial" w:cs="Arial"/>
          <w:sz w:val="24"/>
        </w:rPr>
      </w:pP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t>……………………………….</w:t>
      </w:r>
    </w:p>
    <w:p w:rsidR="00F7551C" w:rsidRPr="00776C71" w:rsidRDefault="00300E79">
      <w:pPr>
        <w:tabs>
          <w:tab w:val="left" w:pos="426"/>
        </w:tabs>
        <w:spacing w:after="0" w:line="240" w:lineRule="auto"/>
        <w:ind w:left="426" w:hanging="426"/>
        <w:jc w:val="both"/>
        <w:rPr>
          <w:rFonts w:ascii="Arial" w:eastAsia="Arial" w:hAnsi="Arial" w:cs="Arial"/>
          <w:sz w:val="24"/>
        </w:rPr>
      </w:pP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t xml:space="preserve">       </w:t>
      </w:r>
    </w:p>
    <w:p w:rsidR="00A177F8" w:rsidRPr="00776C71" w:rsidRDefault="00300E79" w:rsidP="00A177F8">
      <w:pPr>
        <w:tabs>
          <w:tab w:val="left" w:pos="426"/>
        </w:tabs>
        <w:spacing w:after="0" w:line="240" w:lineRule="auto"/>
        <w:jc w:val="both"/>
        <w:rPr>
          <w:rFonts w:ascii="Arial" w:eastAsia="Arial" w:hAnsi="Arial" w:cs="Arial"/>
          <w:sz w:val="24"/>
        </w:rPr>
      </w:pP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r>
      <w:r w:rsidR="00A177F8" w:rsidRPr="00776C71">
        <w:rPr>
          <w:rFonts w:ascii="Arial" w:eastAsia="Arial" w:hAnsi="Arial" w:cs="Arial"/>
          <w:sz w:val="24"/>
        </w:rPr>
        <w:t xml:space="preserve">        Ing. Jiří Rozbořil      </w:t>
      </w:r>
    </w:p>
    <w:p w:rsidR="00A177F8" w:rsidRPr="00776C71" w:rsidRDefault="00A177F8" w:rsidP="00A177F8">
      <w:pPr>
        <w:tabs>
          <w:tab w:val="left" w:pos="426"/>
        </w:tabs>
        <w:spacing w:after="0" w:line="240" w:lineRule="auto"/>
        <w:jc w:val="both"/>
        <w:rPr>
          <w:rFonts w:ascii="Arial" w:eastAsia="Arial" w:hAnsi="Arial" w:cs="Arial"/>
          <w:sz w:val="24"/>
        </w:rPr>
      </w:pP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t>hejtman Olomouckého kraje</w:t>
      </w:r>
    </w:p>
    <w:p w:rsidR="00F7551C" w:rsidRPr="00776C71" w:rsidRDefault="00F7551C">
      <w:pPr>
        <w:tabs>
          <w:tab w:val="left" w:pos="426"/>
        </w:tabs>
        <w:spacing w:after="0" w:line="240" w:lineRule="auto"/>
        <w:ind w:left="426" w:hanging="426"/>
        <w:jc w:val="both"/>
        <w:rPr>
          <w:rFonts w:ascii="Arial" w:eastAsia="Arial" w:hAnsi="Arial" w:cs="Arial"/>
          <w:sz w:val="24"/>
        </w:rPr>
      </w:pPr>
    </w:p>
    <w:p w:rsidR="00F7551C" w:rsidRPr="00776C71" w:rsidRDefault="00F7551C">
      <w:pPr>
        <w:tabs>
          <w:tab w:val="left" w:pos="426"/>
        </w:tabs>
        <w:spacing w:after="0" w:line="240" w:lineRule="auto"/>
        <w:jc w:val="both"/>
        <w:rPr>
          <w:rFonts w:ascii="Arial" w:eastAsia="Arial" w:hAnsi="Arial" w:cs="Arial"/>
          <w:sz w:val="24"/>
        </w:rPr>
      </w:pPr>
    </w:p>
    <w:p w:rsidR="00F7551C" w:rsidRPr="00776C71" w:rsidRDefault="00300E79">
      <w:pPr>
        <w:tabs>
          <w:tab w:val="left" w:pos="426"/>
        </w:tabs>
        <w:spacing w:after="0" w:line="240" w:lineRule="auto"/>
        <w:jc w:val="both"/>
        <w:rPr>
          <w:rFonts w:ascii="Arial" w:eastAsia="Arial" w:hAnsi="Arial" w:cs="Arial"/>
          <w:sz w:val="24"/>
        </w:rPr>
      </w:pPr>
      <w:r w:rsidRPr="00776C71">
        <w:rPr>
          <w:rFonts w:ascii="Arial" w:eastAsia="Arial" w:hAnsi="Arial" w:cs="Arial"/>
          <w:sz w:val="24"/>
        </w:rPr>
        <w:t>Ověřovatelé zápisu:</w:t>
      </w:r>
    </w:p>
    <w:p w:rsidR="00F7551C" w:rsidRPr="00776C71" w:rsidRDefault="00F7551C">
      <w:pPr>
        <w:tabs>
          <w:tab w:val="left" w:pos="426"/>
        </w:tabs>
        <w:spacing w:after="0" w:line="240" w:lineRule="auto"/>
        <w:ind w:left="426" w:hanging="426"/>
        <w:jc w:val="both"/>
        <w:rPr>
          <w:rFonts w:ascii="Arial" w:eastAsia="Arial" w:hAnsi="Arial" w:cs="Arial"/>
          <w:sz w:val="24"/>
        </w:rPr>
      </w:pPr>
    </w:p>
    <w:p w:rsidR="00F7551C" w:rsidRPr="00776C71" w:rsidRDefault="00F7551C">
      <w:pPr>
        <w:tabs>
          <w:tab w:val="left" w:pos="426"/>
        </w:tabs>
        <w:spacing w:after="0" w:line="240" w:lineRule="auto"/>
        <w:ind w:left="426" w:hanging="426"/>
        <w:jc w:val="both"/>
        <w:rPr>
          <w:rFonts w:ascii="Arial" w:eastAsia="Arial" w:hAnsi="Arial" w:cs="Arial"/>
          <w:sz w:val="24"/>
        </w:rPr>
      </w:pPr>
    </w:p>
    <w:p w:rsidR="00F7551C" w:rsidRPr="00776C71" w:rsidRDefault="00F7551C">
      <w:pPr>
        <w:tabs>
          <w:tab w:val="left" w:pos="426"/>
        </w:tabs>
        <w:spacing w:after="0" w:line="240" w:lineRule="auto"/>
        <w:ind w:left="426" w:hanging="426"/>
        <w:jc w:val="both"/>
        <w:rPr>
          <w:rFonts w:ascii="Arial" w:eastAsia="Arial" w:hAnsi="Arial" w:cs="Arial"/>
          <w:sz w:val="24"/>
        </w:rPr>
      </w:pPr>
    </w:p>
    <w:p w:rsidR="00F7551C" w:rsidRPr="00776C71" w:rsidRDefault="00F7551C">
      <w:pPr>
        <w:tabs>
          <w:tab w:val="left" w:pos="426"/>
        </w:tabs>
        <w:spacing w:after="0" w:line="240" w:lineRule="auto"/>
        <w:ind w:left="426" w:hanging="426"/>
        <w:jc w:val="both"/>
        <w:rPr>
          <w:rFonts w:ascii="Arial" w:eastAsia="Arial" w:hAnsi="Arial" w:cs="Arial"/>
          <w:sz w:val="24"/>
        </w:rPr>
      </w:pPr>
    </w:p>
    <w:p w:rsidR="00F7551C" w:rsidRPr="00776C71" w:rsidRDefault="00F7551C">
      <w:pPr>
        <w:tabs>
          <w:tab w:val="left" w:pos="426"/>
        </w:tabs>
        <w:spacing w:after="0" w:line="240" w:lineRule="auto"/>
        <w:ind w:left="426" w:hanging="426"/>
        <w:jc w:val="both"/>
        <w:rPr>
          <w:rFonts w:ascii="Arial" w:eastAsia="Arial" w:hAnsi="Arial" w:cs="Arial"/>
          <w:sz w:val="24"/>
        </w:rPr>
      </w:pPr>
    </w:p>
    <w:p w:rsidR="00F7551C" w:rsidRPr="00776C71" w:rsidRDefault="00F7551C">
      <w:pPr>
        <w:tabs>
          <w:tab w:val="left" w:pos="426"/>
        </w:tabs>
        <w:spacing w:after="0" w:line="240" w:lineRule="auto"/>
        <w:ind w:left="426" w:hanging="426"/>
        <w:jc w:val="both"/>
        <w:rPr>
          <w:rFonts w:ascii="Arial" w:eastAsia="Arial" w:hAnsi="Arial" w:cs="Arial"/>
          <w:sz w:val="24"/>
        </w:rPr>
      </w:pPr>
    </w:p>
    <w:p w:rsidR="00F7551C" w:rsidRPr="00776C71" w:rsidRDefault="00776C71">
      <w:pPr>
        <w:tabs>
          <w:tab w:val="left" w:pos="426"/>
          <w:tab w:val="left" w:pos="5670"/>
        </w:tabs>
        <w:spacing w:after="0" w:line="240" w:lineRule="auto"/>
        <w:jc w:val="both"/>
        <w:rPr>
          <w:rFonts w:ascii="Arial" w:eastAsia="Arial" w:hAnsi="Arial" w:cs="Arial"/>
          <w:sz w:val="24"/>
        </w:rPr>
      </w:pPr>
      <w:r>
        <w:rPr>
          <w:rFonts w:ascii="Arial" w:eastAsia="Arial" w:hAnsi="Arial" w:cs="Arial"/>
          <w:sz w:val="24"/>
        </w:rPr>
        <w:t xml:space="preserve">…………………………………….. </w:t>
      </w:r>
      <w:r w:rsidR="00300E79" w:rsidRPr="00776C71">
        <w:rPr>
          <w:rFonts w:ascii="Arial" w:eastAsia="Arial" w:hAnsi="Arial" w:cs="Arial"/>
          <w:sz w:val="24"/>
        </w:rPr>
        <w:t xml:space="preserve">                     ……………………………………….</w:t>
      </w:r>
    </w:p>
    <w:p w:rsidR="00F7551C" w:rsidRPr="00776C71" w:rsidRDefault="00300E79">
      <w:pPr>
        <w:tabs>
          <w:tab w:val="left" w:pos="426"/>
          <w:tab w:val="left" w:pos="5670"/>
        </w:tabs>
        <w:spacing w:after="0" w:line="240" w:lineRule="auto"/>
        <w:jc w:val="both"/>
        <w:rPr>
          <w:rFonts w:ascii="Arial" w:eastAsia="Arial" w:hAnsi="Arial" w:cs="Arial"/>
          <w:sz w:val="24"/>
        </w:rPr>
      </w:pPr>
      <w:r w:rsidRPr="00776C71">
        <w:rPr>
          <w:rFonts w:ascii="Arial" w:eastAsia="Arial" w:hAnsi="Arial" w:cs="Arial"/>
          <w:sz w:val="24"/>
        </w:rPr>
        <w:t xml:space="preserve">                                                             </w:t>
      </w:r>
    </w:p>
    <w:p w:rsidR="00A177F8" w:rsidRPr="00776C71" w:rsidRDefault="00300E79" w:rsidP="00A177F8">
      <w:pPr>
        <w:spacing w:after="0" w:line="240" w:lineRule="auto"/>
        <w:jc w:val="both"/>
        <w:rPr>
          <w:rFonts w:ascii="Arial" w:eastAsia="Arial" w:hAnsi="Arial" w:cs="Arial"/>
          <w:sz w:val="24"/>
        </w:rPr>
      </w:pPr>
      <w:r w:rsidRPr="00776C71">
        <w:rPr>
          <w:rFonts w:ascii="Arial" w:eastAsia="Arial" w:hAnsi="Arial" w:cs="Arial"/>
          <w:sz w:val="24"/>
        </w:rPr>
        <w:t xml:space="preserve">       </w:t>
      </w:r>
      <w:r w:rsidR="00A177F8" w:rsidRPr="00776C71">
        <w:rPr>
          <w:rFonts w:ascii="Arial" w:eastAsia="Arial" w:hAnsi="Arial" w:cs="Arial"/>
          <w:sz w:val="24"/>
        </w:rPr>
        <w:t xml:space="preserve">         Josef Švec </w:t>
      </w:r>
      <w:r w:rsidR="00A177F8" w:rsidRPr="00776C71">
        <w:rPr>
          <w:rFonts w:ascii="Arial" w:eastAsia="Arial" w:hAnsi="Arial" w:cs="Arial"/>
          <w:sz w:val="24"/>
        </w:rPr>
        <w:tab/>
      </w:r>
      <w:r w:rsidR="00A177F8" w:rsidRPr="00776C71">
        <w:rPr>
          <w:rFonts w:ascii="Arial" w:eastAsia="Arial" w:hAnsi="Arial" w:cs="Arial"/>
          <w:sz w:val="24"/>
        </w:rPr>
        <w:tab/>
      </w:r>
      <w:r w:rsidR="00A177F8" w:rsidRPr="00776C71">
        <w:rPr>
          <w:rFonts w:ascii="Arial" w:eastAsia="Arial" w:hAnsi="Arial" w:cs="Arial"/>
          <w:sz w:val="24"/>
        </w:rPr>
        <w:tab/>
      </w:r>
      <w:r w:rsidR="00A177F8" w:rsidRPr="00776C71">
        <w:rPr>
          <w:rFonts w:ascii="Arial" w:eastAsia="Arial" w:hAnsi="Arial" w:cs="Arial"/>
          <w:sz w:val="24"/>
        </w:rPr>
        <w:tab/>
      </w:r>
      <w:r w:rsidR="00A177F8" w:rsidRPr="00776C71">
        <w:rPr>
          <w:rFonts w:ascii="Arial" w:eastAsia="Arial" w:hAnsi="Arial" w:cs="Arial"/>
          <w:sz w:val="24"/>
        </w:rPr>
        <w:tab/>
        <w:t xml:space="preserve">   Ing. Miroslav Marek</w:t>
      </w:r>
    </w:p>
    <w:p w:rsidR="00F7551C" w:rsidRPr="00776C71" w:rsidRDefault="00A177F8" w:rsidP="00A177F8">
      <w:pPr>
        <w:spacing w:after="0" w:line="240" w:lineRule="auto"/>
        <w:jc w:val="both"/>
        <w:rPr>
          <w:rFonts w:ascii="Arial" w:eastAsia="Arial" w:hAnsi="Arial" w:cs="Arial"/>
          <w:sz w:val="24"/>
        </w:rPr>
      </w:pPr>
      <w:r w:rsidRPr="00776C71">
        <w:rPr>
          <w:rFonts w:ascii="Arial" w:eastAsia="Arial" w:hAnsi="Arial" w:cs="Arial"/>
          <w:sz w:val="24"/>
        </w:rPr>
        <w:t xml:space="preserve">         člen zastupitelstva</w:t>
      </w: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t xml:space="preserve">   člen zastupitelstva</w:t>
      </w: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F7551C">
      <w:pPr>
        <w:spacing w:after="0" w:line="240" w:lineRule="auto"/>
        <w:rPr>
          <w:rFonts w:ascii="Arial" w:eastAsia="Arial" w:hAnsi="Arial" w:cs="Arial"/>
          <w:sz w:val="24"/>
        </w:rPr>
      </w:pPr>
    </w:p>
    <w:p w:rsidR="00F7551C" w:rsidRPr="00776C71" w:rsidRDefault="00776C71">
      <w:pPr>
        <w:tabs>
          <w:tab w:val="left" w:pos="426"/>
          <w:tab w:val="left" w:pos="5670"/>
        </w:tabs>
        <w:spacing w:after="0" w:line="240" w:lineRule="auto"/>
        <w:jc w:val="both"/>
        <w:rPr>
          <w:rFonts w:ascii="Arial" w:eastAsia="Arial" w:hAnsi="Arial" w:cs="Arial"/>
          <w:sz w:val="24"/>
        </w:rPr>
      </w:pPr>
      <w:r>
        <w:rPr>
          <w:rFonts w:ascii="Arial" w:eastAsia="Arial" w:hAnsi="Arial" w:cs="Arial"/>
          <w:sz w:val="24"/>
        </w:rPr>
        <w:t>……………………………………..</w:t>
      </w:r>
      <w:r w:rsidR="00300E79" w:rsidRPr="00776C71">
        <w:rPr>
          <w:rFonts w:ascii="Arial" w:eastAsia="Arial" w:hAnsi="Arial" w:cs="Arial"/>
          <w:sz w:val="24"/>
        </w:rPr>
        <w:t>.                     ……………………………………….</w:t>
      </w:r>
    </w:p>
    <w:p w:rsidR="00F7551C" w:rsidRPr="00776C71" w:rsidRDefault="00300E79">
      <w:pPr>
        <w:tabs>
          <w:tab w:val="left" w:pos="426"/>
          <w:tab w:val="left" w:pos="5670"/>
        </w:tabs>
        <w:spacing w:after="0" w:line="240" w:lineRule="auto"/>
        <w:jc w:val="both"/>
        <w:rPr>
          <w:rFonts w:ascii="Arial" w:eastAsia="Arial" w:hAnsi="Arial" w:cs="Arial"/>
          <w:sz w:val="24"/>
        </w:rPr>
      </w:pPr>
      <w:r w:rsidRPr="00776C71">
        <w:rPr>
          <w:rFonts w:ascii="Arial" w:eastAsia="Arial" w:hAnsi="Arial" w:cs="Arial"/>
          <w:sz w:val="24"/>
        </w:rPr>
        <w:t xml:space="preserve">                                                             </w:t>
      </w:r>
    </w:p>
    <w:p w:rsidR="00F7551C" w:rsidRPr="00776C71" w:rsidRDefault="00300E79">
      <w:pPr>
        <w:tabs>
          <w:tab w:val="left" w:pos="426"/>
          <w:tab w:val="left" w:pos="5670"/>
        </w:tabs>
        <w:spacing w:after="0" w:line="240" w:lineRule="auto"/>
        <w:jc w:val="both"/>
        <w:rPr>
          <w:rFonts w:ascii="Arial" w:eastAsia="Arial" w:hAnsi="Arial" w:cs="Arial"/>
          <w:sz w:val="24"/>
        </w:rPr>
      </w:pPr>
      <w:r w:rsidRPr="00776C71">
        <w:rPr>
          <w:rFonts w:ascii="Arial" w:eastAsia="Arial" w:hAnsi="Arial" w:cs="Arial"/>
          <w:sz w:val="24"/>
        </w:rPr>
        <w:t xml:space="preserve">       </w:t>
      </w:r>
      <w:r w:rsidR="00A177F8" w:rsidRPr="00776C71">
        <w:rPr>
          <w:rFonts w:ascii="Arial" w:eastAsia="Arial" w:hAnsi="Arial" w:cs="Arial"/>
          <w:sz w:val="24"/>
        </w:rPr>
        <w:t xml:space="preserve">RNDr. Ladislav Šnevajs </w:t>
      </w:r>
      <w:r w:rsidR="00A177F8" w:rsidRPr="00776C71">
        <w:rPr>
          <w:rFonts w:ascii="Arial" w:eastAsia="Arial" w:hAnsi="Arial" w:cs="Arial"/>
          <w:sz w:val="24"/>
        </w:rPr>
        <w:tab/>
        <w:t>Mgr. Markéta Záleská</w:t>
      </w:r>
    </w:p>
    <w:p w:rsidR="00F7551C" w:rsidRPr="00776C71" w:rsidRDefault="00A177F8" w:rsidP="00A177F8">
      <w:pPr>
        <w:spacing w:after="0" w:line="240" w:lineRule="auto"/>
        <w:jc w:val="both"/>
        <w:rPr>
          <w:rFonts w:ascii="Arial" w:eastAsia="Arial" w:hAnsi="Arial" w:cs="Arial"/>
          <w:sz w:val="24"/>
        </w:rPr>
      </w:pPr>
      <w:r w:rsidRPr="00776C71">
        <w:rPr>
          <w:rFonts w:ascii="Arial" w:eastAsia="Arial" w:hAnsi="Arial" w:cs="Arial"/>
          <w:sz w:val="24"/>
        </w:rPr>
        <w:t xml:space="preserve">          člen zastupitelstva </w:t>
      </w: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r>
      <w:r w:rsidRPr="00776C71">
        <w:rPr>
          <w:rFonts w:ascii="Arial" w:eastAsia="Arial" w:hAnsi="Arial" w:cs="Arial"/>
          <w:sz w:val="24"/>
        </w:rPr>
        <w:tab/>
        <w:t xml:space="preserve">  člen zastupitelstva</w:t>
      </w:r>
    </w:p>
    <w:p w:rsidR="00A177F8" w:rsidRPr="00776C71" w:rsidRDefault="00A177F8">
      <w:pPr>
        <w:spacing w:after="0" w:line="240" w:lineRule="auto"/>
        <w:rPr>
          <w:rFonts w:ascii="Arial" w:eastAsia="Arial" w:hAnsi="Arial" w:cs="Arial"/>
          <w:sz w:val="24"/>
        </w:rPr>
      </w:pPr>
    </w:p>
    <w:p w:rsidR="00A177F8" w:rsidRPr="00776C71" w:rsidRDefault="00A177F8">
      <w:pPr>
        <w:spacing w:after="0" w:line="240" w:lineRule="auto"/>
        <w:rPr>
          <w:rFonts w:ascii="Arial" w:eastAsia="Arial" w:hAnsi="Arial" w:cs="Arial"/>
          <w:sz w:val="24"/>
        </w:rPr>
      </w:pPr>
    </w:p>
    <w:p w:rsidR="00A177F8" w:rsidRPr="00776C71" w:rsidRDefault="00A177F8">
      <w:pPr>
        <w:spacing w:after="0" w:line="240" w:lineRule="auto"/>
        <w:rPr>
          <w:rFonts w:ascii="Arial" w:eastAsia="Arial" w:hAnsi="Arial" w:cs="Arial"/>
          <w:sz w:val="24"/>
        </w:rPr>
      </w:pPr>
    </w:p>
    <w:p w:rsidR="00FB5D92" w:rsidRPr="00776C71" w:rsidRDefault="00FB5D92">
      <w:pPr>
        <w:spacing w:after="0" w:line="240" w:lineRule="auto"/>
        <w:rPr>
          <w:rFonts w:ascii="Arial" w:eastAsia="Arial" w:hAnsi="Arial" w:cs="Arial"/>
          <w:sz w:val="24"/>
        </w:rPr>
      </w:pPr>
    </w:p>
    <w:p w:rsidR="00FB5D92" w:rsidRPr="00776C71" w:rsidRDefault="00FB5D92">
      <w:pPr>
        <w:spacing w:after="0" w:line="240" w:lineRule="auto"/>
        <w:rPr>
          <w:rFonts w:ascii="Arial" w:eastAsia="Arial" w:hAnsi="Arial" w:cs="Arial"/>
          <w:sz w:val="24"/>
        </w:rPr>
      </w:pPr>
    </w:p>
    <w:p w:rsidR="00A177F8" w:rsidRPr="00776C71" w:rsidRDefault="00A177F8" w:rsidP="00A177F8">
      <w:pPr>
        <w:pStyle w:val="nzev"/>
        <w:jc w:val="both"/>
        <w:rPr>
          <w:rFonts w:cs="Arial"/>
          <w:b w:val="0"/>
          <w:szCs w:val="24"/>
        </w:rPr>
      </w:pPr>
      <w:r w:rsidRPr="00776C71">
        <w:rPr>
          <w:rFonts w:cs="Arial"/>
          <w:b w:val="0"/>
          <w:szCs w:val="24"/>
        </w:rPr>
        <w:t>……………………………………….</w:t>
      </w:r>
    </w:p>
    <w:p w:rsidR="00A177F8" w:rsidRPr="00776C71" w:rsidRDefault="00A177F8">
      <w:pPr>
        <w:spacing w:after="0" w:line="240" w:lineRule="auto"/>
        <w:rPr>
          <w:rFonts w:ascii="Arial" w:eastAsia="Arial" w:hAnsi="Arial" w:cs="Arial"/>
          <w:sz w:val="24"/>
        </w:rPr>
      </w:pPr>
    </w:p>
    <w:p w:rsidR="00A177F8" w:rsidRPr="00776C71" w:rsidRDefault="00A177F8" w:rsidP="00A177F8">
      <w:pPr>
        <w:spacing w:after="0" w:line="240" w:lineRule="auto"/>
        <w:ind w:firstLine="708"/>
        <w:jc w:val="both"/>
        <w:rPr>
          <w:rFonts w:ascii="Arial" w:eastAsia="Arial" w:hAnsi="Arial" w:cs="Arial"/>
          <w:sz w:val="24"/>
        </w:rPr>
      </w:pPr>
      <w:r w:rsidRPr="00776C71">
        <w:rPr>
          <w:rFonts w:ascii="Arial" w:eastAsia="Arial" w:hAnsi="Arial" w:cs="Arial"/>
          <w:sz w:val="24"/>
        </w:rPr>
        <w:t>Ing. Adolf Jílek</w:t>
      </w:r>
    </w:p>
    <w:p w:rsidR="00A177F8" w:rsidRPr="00776C71" w:rsidRDefault="00A177F8" w:rsidP="00A177F8">
      <w:pPr>
        <w:spacing w:after="0" w:line="240" w:lineRule="auto"/>
        <w:jc w:val="both"/>
        <w:rPr>
          <w:rFonts w:ascii="Arial" w:eastAsia="Arial" w:hAnsi="Arial" w:cs="Arial"/>
          <w:sz w:val="24"/>
        </w:rPr>
      </w:pPr>
      <w:r w:rsidRPr="00776C71">
        <w:rPr>
          <w:rFonts w:ascii="Arial" w:eastAsia="Arial" w:hAnsi="Arial" w:cs="Arial"/>
          <w:sz w:val="24"/>
        </w:rPr>
        <w:t xml:space="preserve">       člen zastupitelstva</w:t>
      </w:r>
    </w:p>
    <w:sectPr w:rsidR="00A177F8" w:rsidRPr="00776C71" w:rsidSect="0048000F">
      <w:footerReference w:type="default" r:id="rId17"/>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00F" w:rsidRDefault="0048000F" w:rsidP="00D77EB4">
      <w:pPr>
        <w:spacing w:after="0" w:line="240" w:lineRule="auto"/>
      </w:pPr>
      <w:r>
        <w:separator/>
      </w:r>
    </w:p>
  </w:endnote>
  <w:endnote w:type="continuationSeparator" w:id="0">
    <w:p w:rsidR="0048000F" w:rsidRDefault="0048000F" w:rsidP="00D77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0F" w:rsidRDefault="0048000F" w:rsidP="0013515D">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295"/>
      <w:docPartObj>
        <w:docPartGallery w:val="Page Numbers (Bottom of Page)"/>
        <w:docPartUnique/>
      </w:docPartObj>
    </w:sdtPr>
    <w:sdtContent>
      <w:p w:rsidR="0048000F" w:rsidRDefault="0048000F">
        <w:pPr>
          <w:pStyle w:val="Zpat"/>
          <w:jc w:val="center"/>
        </w:pPr>
        <w:r w:rsidRPr="00776C71">
          <w:rPr>
            <w:rFonts w:ascii="Arial" w:hAnsi="Arial" w:cs="Arial"/>
            <w:sz w:val="24"/>
            <w:szCs w:val="24"/>
          </w:rPr>
          <w:fldChar w:fldCharType="begin"/>
        </w:r>
        <w:r w:rsidRPr="00776C71">
          <w:rPr>
            <w:rFonts w:ascii="Arial" w:hAnsi="Arial" w:cs="Arial"/>
            <w:sz w:val="24"/>
            <w:szCs w:val="24"/>
          </w:rPr>
          <w:instrText>PAGE   \* MERGEFORMAT</w:instrText>
        </w:r>
        <w:r w:rsidRPr="00776C71">
          <w:rPr>
            <w:rFonts w:ascii="Arial" w:hAnsi="Arial" w:cs="Arial"/>
            <w:sz w:val="24"/>
            <w:szCs w:val="24"/>
          </w:rPr>
          <w:fldChar w:fldCharType="separate"/>
        </w:r>
        <w:r w:rsidR="007546CC">
          <w:rPr>
            <w:rFonts w:ascii="Arial" w:hAnsi="Arial" w:cs="Arial"/>
            <w:noProof/>
            <w:sz w:val="24"/>
            <w:szCs w:val="24"/>
          </w:rPr>
          <w:t>36</w:t>
        </w:r>
        <w:r w:rsidRPr="00776C71">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00F" w:rsidRDefault="0048000F" w:rsidP="00D77EB4">
      <w:pPr>
        <w:spacing w:after="0" w:line="240" w:lineRule="auto"/>
      </w:pPr>
      <w:r>
        <w:separator/>
      </w:r>
    </w:p>
  </w:footnote>
  <w:footnote w:type="continuationSeparator" w:id="0">
    <w:p w:rsidR="0048000F" w:rsidRDefault="0048000F" w:rsidP="00D77E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12CA9"/>
    <w:multiLevelType w:val="hybridMultilevel"/>
    <w:tmpl w:val="7E669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5C3486"/>
    <w:multiLevelType w:val="hybridMultilevel"/>
    <w:tmpl w:val="682E49B6"/>
    <w:lvl w:ilvl="0" w:tplc="5012328A">
      <w:start w:val="1"/>
      <w:numFmt w:val="bullet"/>
      <w:lvlText w:val="o"/>
      <w:lvlJc w:val="left"/>
      <w:pPr>
        <w:tabs>
          <w:tab w:val="num" w:pos="720"/>
        </w:tabs>
        <w:ind w:left="720" w:hanging="360"/>
      </w:pPr>
      <w:rPr>
        <w:rFonts w:ascii="Courier New" w:hAnsi="Courier New" w:hint="default"/>
      </w:rPr>
    </w:lvl>
    <w:lvl w:ilvl="1" w:tplc="31E2F146" w:tentative="1">
      <w:start w:val="1"/>
      <w:numFmt w:val="bullet"/>
      <w:lvlText w:val="o"/>
      <w:lvlJc w:val="left"/>
      <w:pPr>
        <w:tabs>
          <w:tab w:val="num" w:pos="1440"/>
        </w:tabs>
        <w:ind w:left="1440" w:hanging="360"/>
      </w:pPr>
      <w:rPr>
        <w:rFonts w:ascii="Courier New" w:hAnsi="Courier New" w:hint="default"/>
      </w:rPr>
    </w:lvl>
    <w:lvl w:ilvl="2" w:tplc="D3063222" w:tentative="1">
      <w:start w:val="1"/>
      <w:numFmt w:val="bullet"/>
      <w:lvlText w:val="o"/>
      <w:lvlJc w:val="left"/>
      <w:pPr>
        <w:tabs>
          <w:tab w:val="num" w:pos="2160"/>
        </w:tabs>
        <w:ind w:left="2160" w:hanging="360"/>
      </w:pPr>
      <w:rPr>
        <w:rFonts w:ascii="Courier New" w:hAnsi="Courier New" w:hint="default"/>
      </w:rPr>
    </w:lvl>
    <w:lvl w:ilvl="3" w:tplc="CD5609B2" w:tentative="1">
      <w:start w:val="1"/>
      <w:numFmt w:val="bullet"/>
      <w:lvlText w:val="o"/>
      <w:lvlJc w:val="left"/>
      <w:pPr>
        <w:tabs>
          <w:tab w:val="num" w:pos="2880"/>
        </w:tabs>
        <w:ind w:left="2880" w:hanging="360"/>
      </w:pPr>
      <w:rPr>
        <w:rFonts w:ascii="Courier New" w:hAnsi="Courier New" w:hint="default"/>
      </w:rPr>
    </w:lvl>
    <w:lvl w:ilvl="4" w:tplc="56DA80F6" w:tentative="1">
      <w:start w:val="1"/>
      <w:numFmt w:val="bullet"/>
      <w:lvlText w:val="o"/>
      <w:lvlJc w:val="left"/>
      <w:pPr>
        <w:tabs>
          <w:tab w:val="num" w:pos="3600"/>
        </w:tabs>
        <w:ind w:left="3600" w:hanging="360"/>
      </w:pPr>
      <w:rPr>
        <w:rFonts w:ascii="Courier New" w:hAnsi="Courier New" w:hint="default"/>
      </w:rPr>
    </w:lvl>
    <w:lvl w:ilvl="5" w:tplc="F0D49250" w:tentative="1">
      <w:start w:val="1"/>
      <w:numFmt w:val="bullet"/>
      <w:lvlText w:val="o"/>
      <w:lvlJc w:val="left"/>
      <w:pPr>
        <w:tabs>
          <w:tab w:val="num" w:pos="4320"/>
        </w:tabs>
        <w:ind w:left="4320" w:hanging="360"/>
      </w:pPr>
      <w:rPr>
        <w:rFonts w:ascii="Courier New" w:hAnsi="Courier New" w:hint="default"/>
      </w:rPr>
    </w:lvl>
    <w:lvl w:ilvl="6" w:tplc="786AF26E" w:tentative="1">
      <w:start w:val="1"/>
      <w:numFmt w:val="bullet"/>
      <w:lvlText w:val="o"/>
      <w:lvlJc w:val="left"/>
      <w:pPr>
        <w:tabs>
          <w:tab w:val="num" w:pos="5040"/>
        </w:tabs>
        <w:ind w:left="5040" w:hanging="360"/>
      </w:pPr>
      <w:rPr>
        <w:rFonts w:ascii="Courier New" w:hAnsi="Courier New" w:hint="default"/>
      </w:rPr>
    </w:lvl>
    <w:lvl w:ilvl="7" w:tplc="306646A4" w:tentative="1">
      <w:start w:val="1"/>
      <w:numFmt w:val="bullet"/>
      <w:lvlText w:val="o"/>
      <w:lvlJc w:val="left"/>
      <w:pPr>
        <w:tabs>
          <w:tab w:val="num" w:pos="5760"/>
        </w:tabs>
        <w:ind w:left="5760" w:hanging="360"/>
      </w:pPr>
      <w:rPr>
        <w:rFonts w:ascii="Courier New" w:hAnsi="Courier New" w:hint="default"/>
      </w:rPr>
    </w:lvl>
    <w:lvl w:ilvl="8" w:tplc="6B3C4D02" w:tentative="1">
      <w:start w:val="1"/>
      <w:numFmt w:val="bullet"/>
      <w:lvlText w:val="o"/>
      <w:lvlJc w:val="left"/>
      <w:pPr>
        <w:tabs>
          <w:tab w:val="num" w:pos="6480"/>
        </w:tabs>
        <w:ind w:left="6480" w:hanging="360"/>
      </w:pPr>
      <w:rPr>
        <w:rFonts w:ascii="Courier New" w:hAnsi="Courier New" w:hint="default"/>
      </w:rPr>
    </w:lvl>
  </w:abstractNum>
  <w:abstractNum w:abstractNumId="2">
    <w:nsid w:val="2A8F7242"/>
    <w:multiLevelType w:val="hybridMultilevel"/>
    <w:tmpl w:val="112868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D5267CB"/>
    <w:multiLevelType w:val="hybridMultilevel"/>
    <w:tmpl w:val="D014198C"/>
    <w:lvl w:ilvl="0" w:tplc="8ED2B766">
      <w:start w:val="1"/>
      <w:numFmt w:val="lowerLetter"/>
      <w:lvlText w:val="%1)"/>
      <w:lvlJc w:val="left"/>
      <w:pPr>
        <w:ind w:left="720" w:hanging="360"/>
      </w:pPr>
      <w:rPr>
        <w:b/>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5B85DD6"/>
    <w:multiLevelType w:val="hybridMultilevel"/>
    <w:tmpl w:val="F014D26C"/>
    <w:lvl w:ilvl="0" w:tplc="0932FCF8">
      <w:start w:val="1"/>
      <w:numFmt w:val="upperLetter"/>
      <w:lvlText w:val="%1."/>
      <w:lvlJc w:val="left"/>
      <w:pPr>
        <w:tabs>
          <w:tab w:val="num" w:pos="1080"/>
        </w:tabs>
        <w:ind w:left="1080" w:hanging="360"/>
      </w:pPr>
      <w:rPr>
        <w:rFonts w:hint="default"/>
        <w:b/>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0BA007F"/>
    <w:multiLevelType w:val="hybridMultilevel"/>
    <w:tmpl w:val="1DB6360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nsid w:val="615A7E0A"/>
    <w:multiLevelType w:val="hybridMultilevel"/>
    <w:tmpl w:val="2B6ADC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51C"/>
    <w:rsid w:val="0000100A"/>
    <w:rsid w:val="000546A7"/>
    <w:rsid w:val="00062722"/>
    <w:rsid w:val="0006738B"/>
    <w:rsid w:val="000774F5"/>
    <w:rsid w:val="000A2D05"/>
    <w:rsid w:val="000B1E2A"/>
    <w:rsid w:val="000D7862"/>
    <w:rsid w:val="000F72EB"/>
    <w:rsid w:val="00117923"/>
    <w:rsid w:val="0013515D"/>
    <w:rsid w:val="00152129"/>
    <w:rsid w:val="001F4BA7"/>
    <w:rsid w:val="00206F6F"/>
    <w:rsid w:val="002A3F81"/>
    <w:rsid w:val="002B50EF"/>
    <w:rsid w:val="002B67B8"/>
    <w:rsid w:val="002D1969"/>
    <w:rsid w:val="002E6765"/>
    <w:rsid w:val="00300180"/>
    <w:rsid w:val="00300E79"/>
    <w:rsid w:val="003125BE"/>
    <w:rsid w:val="00320EA6"/>
    <w:rsid w:val="00326021"/>
    <w:rsid w:val="00350EAB"/>
    <w:rsid w:val="00366F0D"/>
    <w:rsid w:val="003674C9"/>
    <w:rsid w:val="00370EEA"/>
    <w:rsid w:val="00377C98"/>
    <w:rsid w:val="003824FA"/>
    <w:rsid w:val="00385EDF"/>
    <w:rsid w:val="00395F0E"/>
    <w:rsid w:val="003A2EB9"/>
    <w:rsid w:val="003E3393"/>
    <w:rsid w:val="003F49E3"/>
    <w:rsid w:val="00411F71"/>
    <w:rsid w:val="004248C6"/>
    <w:rsid w:val="00426F5B"/>
    <w:rsid w:val="00432B88"/>
    <w:rsid w:val="004458AB"/>
    <w:rsid w:val="00446582"/>
    <w:rsid w:val="00460C10"/>
    <w:rsid w:val="0048000F"/>
    <w:rsid w:val="00481F37"/>
    <w:rsid w:val="0049768E"/>
    <w:rsid w:val="004979F8"/>
    <w:rsid w:val="004B3776"/>
    <w:rsid w:val="004C552E"/>
    <w:rsid w:val="004E0B30"/>
    <w:rsid w:val="004F2006"/>
    <w:rsid w:val="004F752F"/>
    <w:rsid w:val="0050512D"/>
    <w:rsid w:val="00512BA5"/>
    <w:rsid w:val="00540EF9"/>
    <w:rsid w:val="00555E45"/>
    <w:rsid w:val="00574F7D"/>
    <w:rsid w:val="00575C0C"/>
    <w:rsid w:val="00593C9A"/>
    <w:rsid w:val="005942F6"/>
    <w:rsid w:val="005C09C7"/>
    <w:rsid w:val="005D6F40"/>
    <w:rsid w:val="005F17F5"/>
    <w:rsid w:val="006177A3"/>
    <w:rsid w:val="00626C91"/>
    <w:rsid w:val="00641F42"/>
    <w:rsid w:val="00684557"/>
    <w:rsid w:val="006A5D1A"/>
    <w:rsid w:val="006E2B32"/>
    <w:rsid w:val="0071068E"/>
    <w:rsid w:val="00713924"/>
    <w:rsid w:val="00730ACB"/>
    <w:rsid w:val="00753E26"/>
    <w:rsid w:val="007546CC"/>
    <w:rsid w:val="007724C3"/>
    <w:rsid w:val="00776C71"/>
    <w:rsid w:val="007B0F56"/>
    <w:rsid w:val="007C00A4"/>
    <w:rsid w:val="007D047C"/>
    <w:rsid w:val="007D0C58"/>
    <w:rsid w:val="007D6F56"/>
    <w:rsid w:val="007F04A8"/>
    <w:rsid w:val="00815137"/>
    <w:rsid w:val="00816B28"/>
    <w:rsid w:val="008201E5"/>
    <w:rsid w:val="00853BE4"/>
    <w:rsid w:val="008760A0"/>
    <w:rsid w:val="00880231"/>
    <w:rsid w:val="008A0D64"/>
    <w:rsid w:val="008A29D0"/>
    <w:rsid w:val="008E2223"/>
    <w:rsid w:val="00924143"/>
    <w:rsid w:val="009326A2"/>
    <w:rsid w:val="00934E40"/>
    <w:rsid w:val="009726C1"/>
    <w:rsid w:val="009836C0"/>
    <w:rsid w:val="00990157"/>
    <w:rsid w:val="00992521"/>
    <w:rsid w:val="009A7FFD"/>
    <w:rsid w:val="009B54F9"/>
    <w:rsid w:val="009B6D05"/>
    <w:rsid w:val="009D2305"/>
    <w:rsid w:val="009D4ABC"/>
    <w:rsid w:val="009D4E0D"/>
    <w:rsid w:val="009E4370"/>
    <w:rsid w:val="009F5E53"/>
    <w:rsid w:val="00A15C1B"/>
    <w:rsid w:val="00A177F8"/>
    <w:rsid w:val="00A17EBD"/>
    <w:rsid w:val="00A27B3C"/>
    <w:rsid w:val="00A41010"/>
    <w:rsid w:val="00A43525"/>
    <w:rsid w:val="00A44918"/>
    <w:rsid w:val="00A5743A"/>
    <w:rsid w:val="00A6728A"/>
    <w:rsid w:val="00A75C68"/>
    <w:rsid w:val="00A9723F"/>
    <w:rsid w:val="00AD26B0"/>
    <w:rsid w:val="00AD4477"/>
    <w:rsid w:val="00AE7260"/>
    <w:rsid w:val="00AE7DB5"/>
    <w:rsid w:val="00AF376C"/>
    <w:rsid w:val="00AF6D10"/>
    <w:rsid w:val="00B07205"/>
    <w:rsid w:val="00B13D01"/>
    <w:rsid w:val="00B20A1D"/>
    <w:rsid w:val="00B216D0"/>
    <w:rsid w:val="00B41BA2"/>
    <w:rsid w:val="00B6204C"/>
    <w:rsid w:val="00B76235"/>
    <w:rsid w:val="00B76858"/>
    <w:rsid w:val="00BB76AA"/>
    <w:rsid w:val="00BD6C05"/>
    <w:rsid w:val="00BF5454"/>
    <w:rsid w:val="00BF5A90"/>
    <w:rsid w:val="00C00C52"/>
    <w:rsid w:val="00C172DF"/>
    <w:rsid w:val="00C34251"/>
    <w:rsid w:val="00C55CBF"/>
    <w:rsid w:val="00C638F4"/>
    <w:rsid w:val="00C85E92"/>
    <w:rsid w:val="00C91F88"/>
    <w:rsid w:val="00CF6460"/>
    <w:rsid w:val="00D01454"/>
    <w:rsid w:val="00D02051"/>
    <w:rsid w:val="00D57688"/>
    <w:rsid w:val="00D705E4"/>
    <w:rsid w:val="00D73C51"/>
    <w:rsid w:val="00D77EB4"/>
    <w:rsid w:val="00D90C0D"/>
    <w:rsid w:val="00DB4A86"/>
    <w:rsid w:val="00DD28F4"/>
    <w:rsid w:val="00DF0238"/>
    <w:rsid w:val="00DF4E4A"/>
    <w:rsid w:val="00E04C62"/>
    <w:rsid w:val="00E12277"/>
    <w:rsid w:val="00E12624"/>
    <w:rsid w:val="00E1477D"/>
    <w:rsid w:val="00E17D5A"/>
    <w:rsid w:val="00E27E99"/>
    <w:rsid w:val="00E32E86"/>
    <w:rsid w:val="00E60069"/>
    <w:rsid w:val="00E64FCD"/>
    <w:rsid w:val="00E65445"/>
    <w:rsid w:val="00E740C9"/>
    <w:rsid w:val="00E84321"/>
    <w:rsid w:val="00EB60B6"/>
    <w:rsid w:val="00EC3BB3"/>
    <w:rsid w:val="00EE0D5C"/>
    <w:rsid w:val="00EE748E"/>
    <w:rsid w:val="00EF0A96"/>
    <w:rsid w:val="00F02E77"/>
    <w:rsid w:val="00F4241F"/>
    <w:rsid w:val="00F46AA9"/>
    <w:rsid w:val="00F55E8C"/>
    <w:rsid w:val="00F7551C"/>
    <w:rsid w:val="00F75976"/>
    <w:rsid w:val="00F83890"/>
    <w:rsid w:val="00FA20DB"/>
    <w:rsid w:val="00FB48BF"/>
    <w:rsid w:val="00FB5D44"/>
    <w:rsid w:val="00FB5D92"/>
    <w:rsid w:val="00FC0C22"/>
    <w:rsid w:val="00FC30F1"/>
    <w:rsid w:val="00FC3B17"/>
    <w:rsid w:val="00FF7E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B6D05"/>
    <w:pPr>
      <w:spacing w:after="0" w:line="240" w:lineRule="auto"/>
      <w:ind w:left="720"/>
      <w:contextualSpacing/>
    </w:pPr>
    <w:rPr>
      <w:rFonts w:ascii="Times New Roman" w:eastAsia="Times New Roman" w:hAnsi="Times New Roman" w:cs="Times New Roman"/>
      <w:sz w:val="24"/>
      <w:szCs w:val="24"/>
    </w:rPr>
  </w:style>
  <w:style w:type="paragraph" w:customStyle="1" w:styleId="Zkladntextodsazendek">
    <w:name w:val="Základní text odsazený řádek"/>
    <w:basedOn w:val="Normln"/>
    <w:rsid w:val="00460C10"/>
    <w:pPr>
      <w:widowControl w:val="0"/>
      <w:spacing w:after="120" w:line="240" w:lineRule="auto"/>
      <w:ind w:left="567"/>
      <w:jc w:val="both"/>
    </w:pPr>
    <w:rPr>
      <w:rFonts w:ascii="Arial" w:eastAsia="Times New Roman" w:hAnsi="Arial" w:cs="Times New Roman"/>
      <w:sz w:val="24"/>
      <w:szCs w:val="20"/>
    </w:rPr>
  </w:style>
  <w:style w:type="character" w:customStyle="1" w:styleId="Standardnpsmo">
    <w:name w:val="Standardní písmo"/>
    <w:rsid w:val="002B50EF"/>
    <w:rPr>
      <w:rFonts w:ascii="Arial" w:hAnsi="Arial"/>
      <w:dstrike w:val="0"/>
      <w:color w:val="auto"/>
      <w:sz w:val="24"/>
      <w:u w:val="none"/>
      <w:vertAlign w:val="baseline"/>
    </w:rPr>
  </w:style>
  <w:style w:type="paragraph" w:customStyle="1" w:styleId="Radadvodovzprva">
    <w:name w:val="Rada důvodová zpráva"/>
    <w:basedOn w:val="Normln"/>
    <w:rsid w:val="002B50EF"/>
    <w:pPr>
      <w:widowControl w:val="0"/>
      <w:spacing w:after="480" w:line="240" w:lineRule="auto"/>
      <w:jc w:val="both"/>
    </w:pPr>
    <w:rPr>
      <w:rFonts w:ascii="Arial" w:eastAsia="Times New Roman" w:hAnsi="Arial" w:cs="Times New Roman"/>
      <w:b/>
      <w:noProof/>
      <w:sz w:val="24"/>
      <w:szCs w:val="20"/>
    </w:rPr>
  </w:style>
  <w:style w:type="character" w:styleId="Hypertextovodkaz">
    <w:name w:val="Hyperlink"/>
    <w:basedOn w:val="Standardnpsmoodstavce"/>
    <w:uiPriority w:val="99"/>
    <w:semiHidden/>
    <w:unhideWhenUsed/>
    <w:rsid w:val="000B1E2A"/>
    <w:rPr>
      <w:color w:val="0000FF"/>
      <w:u w:val="single"/>
    </w:rPr>
  </w:style>
  <w:style w:type="character" w:styleId="Siln">
    <w:name w:val="Strong"/>
    <w:basedOn w:val="Standardnpsmoodstavce"/>
    <w:uiPriority w:val="22"/>
    <w:qFormat/>
    <w:rsid w:val="00395F0E"/>
    <w:rPr>
      <w:b/>
      <w:bCs/>
    </w:rPr>
  </w:style>
  <w:style w:type="paragraph" w:customStyle="1" w:styleId="ZAKLADNITEXT12">
    <w:name w:val="ZAKLADNI_TEXT_12"/>
    <w:basedOn w:val="Normln"/>
    <w:rsid w:val="00A177F8"/>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customStyle="1" w:styleId="nzev">
    <w:name w:val="název"/>
    <w:basedOn w:val="Normln"/>
    <w:rsid w:val="00A177F8"/>
    <w:pPr>
      <w:spacing w:after="0" w:line="240" w:lineRule="auto"/>
    </w:pPr>
    <w:rPr>
      <w:rFonts w:ascii="Arial" w:eastAsia="Times New Roman" w:hAnsi="Arial" w:cs="Times New Roman"/>
      <w:b/>
      <w:sz w:val="24"/>
      <w:szCs w:val="20"/>
    </w:rPr>
  </w:style>
  <w:style w:type="character" w:styleId="Zvraznn">
    <w:name w:val="Emphasis"/>
    <w:basedOn w:val="Standardnpsmoodstavce"/>
    <w:uiPriority w:val="20"/>
    <w:qFormat/>
    <w:rsid w:val="00A15C1B"/>
    <w:rPr>
      <w:b/>
      <w:bCs/>
      <w:i w:val="0"/>
      <w:iCs w:val="0"/>
    </w:rPr>
  </w:style>
  <w:style w:type="character" w:customStyle="1" w:styleId="st1">
    <w:name w:val="st1"/>
    <w:basedOn w:val="Standardnpsmoodstavce"/>
    <w:rsid w:val="00A15C1B"/>
  </w:style>
  <w:style w:type="paragraph" w:styleId="Zhlav">
    <w:name w:val="header"/>
    <w:basedOn w:val="Normln"/>
    <w:link w:val="ZhlavChar"/>
    <w:uiPriority w:val="99"/>
    <w:unhideWhenUsed/>
    <w:rsid w:val="00D77EB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7EB4"/>
  </w:style>
  <w:style w:type="paragraph" w:styleId="Zpat">
    <w:name w:val="footer"/>
    <w:basedOn w:val="Normln"/>
    <w:link w:val="ZpatChar"/>
    <w:uiPriority w:val="99"/>
    <w:unhideWhenUsed/>
    <w:rsid w:val="00D77EB4"/>
    <w:pPr>
      <w:tabs>
        <w:tab w:val="center" w:pos="4536"/>
        <w:tab w:val="right" w:pos="9072"/>
      </w:tabs>
      <w:spacing w:after="0" w:line="240" w:lineRule="auto"/>
    </w:pPr>
  </w:style>
  <w:style w:type="character" w:customStyle="1" w:styleId="ZpatChar">
    <w:name w:val="Zápatí Char"/>
    <w:basedOn w:val="Standardnpsmoodstavce"/>
    <w:link w:val="Zpat"/>
    <w:uiPriority w:val="99"/>
    <w:rsid w:val="00D77E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B6D05"/>
    <w:pPr>
      <w:spacing w:after="0" w:line="240" w:lineRule="auto"/>
      <w:ind w:left="720"/>
      <w:contextualSpacing/>
    </w:pPr>
    <w:rPr>
      <w:rFonts w:ascii="Times New Roman" w:eastAsia="Times New Roman" w:hAnsi="Times New Roman" w:cs="Times New Roman"/>
      <w:sz w:val="24"/>
      <w:szCs w:val="24"/>
    </w:rPr>
  </w:style>
  <w:style w:type="paragraph" w:customStyle="1" w:styleId="Zkladntextodsazendek">
    <w:name w:val="Základní text odsazený řádek"/>
    <w:basedOn w:val="Normln"/>
    <w:rsid w:val="00460C10"/>
    <w:pPr>
      <w:widowControl w:val="0"/>
      <w:spacing w:after="120" w:line="240" w:lineRule="auto"/>
      <w:ind w:left="567"/>
      <w:jc w:val="both"/>
    </w:pPr>
    <w:rPr>
      <w:rFonts w:ascii="Arial" w:eastAsia="Times New Roman" w:hAnsi="Arial" w:cs="Times New Roman"/>
      <w:sz w:val="24"/>
      <w:szCs w:val="20"/>
    </w:rPr>
  </w:style>
  <w:style w:type="character" w:customStyle="1" w:styleId="Standardnpsmo">
    <w:name w:val="Standardní písmo"/>
    <w:rsid w:val="002B50EF"/>
    <w:rPr>
      <w:rFonts w:ascii="Arial" w:hAnsi="Arial"/>
      <w:dstrike w:val="0"/>
      <w:color w:val="auto"/>
      <w:sz w:val="24"/>
      <w:u w:val="none"/>
      <w:vertAlign w:val="baseline"/>
    </w:rPr>
  </w:style>
  <w:style w:type="paragraph" w:customStyle="1" w:styleId="Radadvodovzprva">
    <w:name w:val="Rada důvodová zpráva"/>
    <w:basedOn w:val="Normln"/>
    <w:rsid w:val="002B50EF"/>
    <w:pPr>
      <w:widowControl w:val="0"/>
      <w:spacing w:after="480" w:line="240" w:lineRule="auto"/>
      <w:jc w:val="both"/>
    </w:pPr>
    <w:rPr>
      <w:rFonts w:ascii="Arial" w:eastAsia="Times New Roman" w:hAnsi="Arial" w:cs="Times New Roman"/>
      <w:b/>
      <w:noProof/>
      <w:sz w:val="24"/>
      <w:szCs w:val="20"/>
    </w:rPr>
  </w:style>
  <w:style w:type="character" w:styleId="Hypertextovodkaz">
    <w:name w:val="Hyperlink"/>
    <w:basedOn w:val="Standardnpsmoodstavce"/>
    <w:uiPriority w:val="99"/>
    <w:semiHidden/>
    <w:unhideWhenUsed/>
    <w:rsid w:val="000B1E2A"/>
    <w:rPr>
      <w:color w:val="0000FF"/>
      <w:u w:val="single"/>
    </w:rPr>
  </w:style>
  <w:style w:type="character" w:styleId="Siln">
    <w:name w:val="Strong"/>
    <w:basedOn w:val="Standardnpsmoodstavce"/>
    <w:uiPriority w:val="22"/>
    <w:qFormat/>
    <w:rsid w:val="00395F0E"/>
    <w:rPr>
      <w:b/>
      <w:bCs/>
    </w:rPr>
  </w:style>
  <w:style w:type="paragraph" w:customStyle="1" w:styleId="ZAKLADNITEXT12">
    <w:name w:val="ZAKLADNI_TEXT_12"/>
    <w:basedOn w:val="Normln"/>
    <w:rsid w:val="00A177F8"/>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customStyle="1" w:styleId="nzev">
    <w:name w:val="název"/>
    <w:basedOn w:val="Normln"/>
    <w:rsid w:val="00A177F8"/>
    <w:pPr>
      <w:spacing w:after="0" w:line="240" w:lineRule="auto"/>
    </w:pPr>
    <w:rPr>
      <w:rFonts w:ascii="Arial" w:eastAsia="Times New Roman" w:hAnsi="Arial" w:cs="Times New Roman"/>
      <w:b/>
      <w:sz w:val="24"/>
      <w:szCs w:val="20"/>
    </w:rPr>
  </w:style>
  <w:style w:type="character" w:styleId="Zvraznn">
    <w:name w:val="Emphasis"/>
    <w:basedOn w:val="Standardnpsmoodstavce"/>
    <w:uiPriority w:val="20"/>
    <w:qFormat/>
    <w:rsid w:val="00A15C1B"/>
    <w:rPr>
      <w:b/>
      <w:bCs/>
      <w:i w:val="0"/>
      <w:iCs w:val="0"/>
    </w:rPr>
  </w:style>
  <w:style w:type="character" w:customStyle="1" w:styleId="st1">
    <w:name w:val="st1"/>
    <w:basedOn w:val="Standardnpsmoodstavce"/>
    <w:rsid w:val="00A15C1B"/>
  </w:style>
  <w:style w:type="paragraph" w:styleId="Zhlav">
    <w:name w:val="header"/>
    <w:basedOn w:val="Normln"/>
    <w:link w:val="ZhlavChar"/>
    <w:uiPriority w:val="99"/>
    <w:unhideWhenUsed/>
    <w:rsid w:val="00D77EB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7EB4"/>
  </w:style>
  <w:style w:type="paragraph" w:styleId="Zpat">
    <w:name w:val="footer"/>
    <w:basedOn w:val="Normln"/>
    <w:link w:val="ZpatChar"/>
    <w:uiPriority w:val="99"/>
    <w:unhideWhenUsed/>
    <w:rsid w:val="00D77EB4"/>
    <w:pPr>
      <w:tabs>
        <w:tab w:val="center" w:pos="4536"/>
        <w:tab w:val="right" w:pos="9072"/>
      </w:tabs>
      <w:spacing w:after="0" w:line="240" w:lineRule="auto"/>
    </w:pPr>
  </w:style>
  <w:style w:type="character" w:customStyle="1" w:styleId="ZpatChar">
    <w:name w:val="Zápatí Char"/>
    <w:basedOn w:val="Standardnpsmoodstavce"/>
    <w:link w:val="Zpat"/>
    <w:uiPriority w:val="99"/>
    <w:rsid w:val="00D77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73627">
      <w:bodyDiv w:val="1"/>
      <w:marLeft w:val="0"/>
      <w:marRight w:val="0"/>
      <w:marTop w:val="0"/>
      <w:marBottom w:val="0"/>
      <w:divBdr>
        <w:top w:val="none" w:sz="0" w:space="0" w:color="auto"/>
        <w:left w:val="none" w:sz="0" w:space="0" w:color="auto"/>
        <w:bottom w:val="none" w:sz="0" w:space="0" w:color="auto"/>
        <w:right w:val="none" w:sz="0" w:space="0" w:color="auto"/>
      </w:divBdr>
    </w:div>
    <w:div w:id="1515991656">
      <w:bodyDiv w:val="1"/>
      <w:marLeft w:val="0"/>
      <w:marRight w:val="0"/>
      <w:marTop w:val="0"/>
      <w:marBottom w:val="0"/>
      <w:divBdr>
        <w:top w:val="none" w:sz="0" w:space="0" w:color="auto"/>
        <w:left w:val="none" w:sz="0" w:space="0" w:color="auto"/>
        <w:bottom w:val="none" w:sz="0" w:space="0" w:color="auto"/>
        <w:right w:val="none" w:sz="0" w:space="0" w:color="auto"/>
      </w:divBdr>
      <w:divsChild>
        <w:div w:id="656887165">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s.wikipedia.org/wiki/Ph.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s.wikipedia.org/wiki/In%C5%BEen%C3%BD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s.wikipedia.org/wiki/In%C5%BEen%C3%BD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s.wikipedia.org/wiki/Ph.D." TargetMode="External"/><Relationship Id="rId5" Type="http://schemas.openxmlformats.org/officeDocument/2006/relationships/settings" Target="settings.xml"/><Relationship Id="rId15" Type="http://schemas.openxmlformats.org/officeDocument/2006/relationships/hyperlink" Target="https://cs.wikipedia.org/wiki/Ph.D." TargetMode="External"/><Relationship Id="rId10" Type="http://schemas.openxmlformats.org/officeDocument/2006/relationships/hyperlink" Target="https://cs.wikipedia.org/wiki/In%C5%BEen%C3%BD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cs.wikipedia.org/wiki/In%C5%BEen%C3%BDr"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0B891-FA5F-4DCD-B1E7-D13A9624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36</Pages>
  <Words>11712</Words>
  <Characters>69105</Characters>
  <Application>Microsoft Office Word</Application>
  <DocSecurity>0</DocSecurity>
  <Lines>575</Lines>
  <Paragraphs>161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Hedencová Jana</dc:creator>
  <cp:lastModifiedBy>Hedencová Jana</cp:lastModifiedBy>
  <cp:revision>7</cp:revision>
  <cp:lastPrinted>2015-07-08T06:34:00Z</cp:lastPrinted>
  <dcterms:created xsi:type="dcterms:W3CDTF">2015-07-08T06:01:00Z</dcterms:created>
  <dcterms:modified xsi:type="dcterms:W3CDTF">2015-07-08T06:46:00Z</dcterms:modified>
</cp:coreProperties>
</file>