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67D3F" w14:textId="77777777" w:rsidR="00236643" w:rsidRPr="00236643" w:rsidRDefault="001466D2" w:rsidP="002063FF">
      <w:pPr>
        <w:spacing w:before="0"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14:paraId="2F0FB347" w14:textId="277C2A81" w:rsidR="00701605" w:rsidRDefault="00581A9D" w:rsidP="00EC5977">
      <w:pPr>
        <w:rPr>
          <w:rFonts w:ascii="Arial" w:hAnsi="Arial" w:cs="Arial"/>
        </w:rPr>
      </w:pPr>
      <w:r>
        <w:rPr>
          <w:rFonts w:ascii="Arial" w:hAnsi="Arial" w:cs="Arial"/>
        </w:rPr>
        <w:t>Rada</w:t>
      </w:r>
      <w:r w:rsidR="00887777" w:rsidRPr="00930BD4">
        <w:rPr>
          <w:rFonts w:ascii="Arial" w:hAnsi="Arial" w:cs="Arial"/>
        </w:rPr>
        <w:t xml:space="preserve"> </w:t>
      </w:r>
      <w:r w:rsidR="001466D2" w:rsidRPr="00930BD4">
        <w:rPr>
          <w:rFonts w:ascii="Arial" w:hAnsi="Arial" w:cs="Arial"/>
        </w:rPr>
        <w:t xml:space="preserve">Olomouckého kraje </w:t>
      </w:r>
      <w:r>
        <w:rPr>
          <w:rFonts w:ascii="Arial" w:hAnsi="Arial" w:cs="Arial"/>
        </w:rPr>
        <w:t xml:space="preserve">(dále jen </w:t>
      </w:r>
      <w:r w:rsidR="00596E64">
        <w:rPr>
          <w:rFonts w:ascii="Arial" w:hAnsi="Arial" w:cs="Arial"/>
        </w:rPr>
        <w:t>„</w:t>
      </w:r>
      <w:r>
        <w:rPr>
          <w:rFonts w:ascii="Arial" w:hAnsi="Arial" w:cs="Arial"/>
        </w:rPr>
        <w:t>R</w:t>
      </w:r>
      <w:r w:rsidR="00896584" w:rsidRPr="00930BD4">
        <w:rPr>
          <w:rFonts w:ascii="Arial" w:hAnsi="Arial" w:cs="Arial"/>
        </w:rPr>
        <w:t>OK</w:t>
      </w:r>
      <w:r w:rsidR="00596E64">
        <w:rPr>
          <w:rFonts w:ascii="Arial" w:hAnsi="Arial" w:cs="Arial"/>
        </w:rPr>
        <w:t>“</w:t>
      </w:r>
      <w:r w:rsidR="00896584" w:rsidRPr="00930BD4">
        <w:rPr>
          <w:rFonts w:ascii="Arial" w:hAnsi="Arial" w:cs="Arial"/>
        </w:rPr>
        <w:t xml:space="preserve">) </w:t>
      </w:r>
      <w:r w:rsidR="00E22348">
        <w:rPr>
          <w:rFonts w:ascii="Arial" w:hAnsi="Arial" w:cs="Arial"/>
        </w:rPr>
        <w:t xml:space="preserve">na svém jednání dne </w:t>
      </w:r>
      <w:r w:rsidR="00357A98">
        <w:rPr>
          <w:rFonts w:ascii="Arial" w:hAnsi="Arial" w:cs="Arial"/>
        </w:rPr>
        <w:t>4</w:t>
      </w:r>
      <w:r w:rsidR="00E22348">
        <w:rPr>
          <w:rFonts w:ascii="Arial" w:hAnsi="Arial" w:cs="Arial"/>
        </w:rPr>
        <w:t xml:space="preserve">. </w:t>
      </w:r>
      <w:r w:rsidR="00357A98">
        <w:rPr>
          <w:rFonts w:ascii="Arial" w:hAnsi="Arial" w:cs="Arial"/>
        </w:rPr>
        <w:t>1</w:t>
      </w:r>
      <w:r w:rsidR="00E22348">
        <w:rPr>
          <w:rFonts w:ascii="Arial" w:hAnsi="Arial" w:cs="Arial"/>
        </w:rPr>
        <w:t>2</w:t>
      </w:r>
      <w:r w:rsidR="00A47F72">
        <w:rPr>
          <w:rFonts w:ascii="Arial" w:hAnsi="Arial" w:cs="Arial"/>
        </w:rPr>
        <w:t>. 2023</w:t>
      </w:r>
      <w:r w:rsidR="00887777" w:rsidRPr="00930BD4">
        <w:rPr>
          <w:rFonts w:ascii="Arial" w:hAnsi="Arial" w:cs="Arial"/>
        </w:rPr>
        <w:t xml:space="preserve"> schv</w:t>
      </w:r>
      <w:r>
        <w:rPr>
          <w:rFonts w:ascii="Arial" w:hAnsi="Arial" w:cs="Arial"/>
        </w:rPr>
        <w:t>álila</w:t>
      </w:r>
      <w:r w:rsidR="00236643">
        <w:rPr>
          <w:rFonts w:ascii="Arial" w:hAnsi="Arial" w:cs="Arial"/>
        </w:rPr>
        <w:t xml:space="preserve"> svým usnesením č. </w:t>
      </w:r>
      <w:r w:rsidR="00A47F72" w:rsidRPr="00A47F72">
        <w:rPr>
          <w:rFonts w:ascii="Arial" w:hAnsi="Arial" w:cs="Arial"/>
        </w:rPr>
        <w:t>UR/</w:t>
      </w:r>
      <w:r w:rsidR="00357A98">
        <w:rPr>
          <w:rFonts w:ascii="Arial" w:hAnsi="Arial" w:cs="Arial"/>
        </w:rPr>
        <w:t>96</w:t>
      </w:r>
      <w:r w:rsidR="00A47F72" w:rsidRPr="00A47F72">
        <w:rPr>
          <w:rFonts w:ascii="Arial" w:hAnsi="Arial" w:cs="Arial"/>
        </w:rPr>
        <w:t>/</w:t>
      </w:r>
      <w:r w:rsidR="00357A98">
        <w:rPr>
          <w:rFonts w:ascii="Arial" w:hAnsi="Arial" w:cs="Arial"/>
        </w:rPr>
        <w:t>37</w:t>
      </w:r>
      <w:r w:rsidR="00A47F72" w:rsidRPr="00A47F72">
        <w:rPr>
          <w:rFonts w:ascii="Arial" w:hAnsi="Arial" w:cs="Arial"/>
        </w:rPr>
        <w:t>/2023</w:t>
      </w:r>
      <w:r w:rsidR="00236643">
        <w:rPr>
          <w:rFonts w:ascii="Arial" w:hAnsi="Arial" w:cs="Arial"/>
        </w:rPr>
        <w:t xml:space="preserve"> p</w:t>
      </w:r>
      <w:r w:rsidR="001B5B3A">
        <w:rPr>
          <w:rFonts w:ascii="Arial" w:hAnsi="Arial" w:cs="Arial"/>
        </w:rPr>
        <w:t>ravidla dotačního p</w:t>
      </w:r>
      <w:r w:rsidR="00701605" w:rsidRPr="00930BD4">
        <w:rPr>
          <w:rFonts w:ascii="Arial" w:hAnsi="Arial" w:cs="Arial"/>
        </w:rPr>
        <w:t xml:space="preserve">rogramu </w:t>
      </w:r>
      <w:r w:rsidR="00236643">
        <w:rPr>
          <w:rFonts w:ascii="Arial" w:hAnsi="Arial" w:cs="Arial"/>
        </w:rPr>
        <w:t>„</w:t>
      </w:r>
      <w:r w:rsidR="00863A64">
        <w:rPr>
          <w:rFonts w:ascii="Arial" w:hAnsi="Arial" w:cs="Arial"/>
        </w:rPr>
        <w:t>06_0</w:t>
      </w:r>
      <w:r w:rsidR="00357A98">
        <w:rPr>
          <w:rFonts w:ascii="Arial" w:hAnsi="Arial" w:cs="Arial"/>
        </w:rPr>
        <w:t>5</w:t>
      </w:r>
      <w:r w:rsidR="001B5B3A">
        <w:rPr>
          <w:rFonts w:ascii="Arial" w:hAnsi="Arial" w:cs="Arial"/>
        </w:rPr>
        <w:t xml:space="preserve">_Program </w:t>
      </w:r>
      <w:r w:rsidR="00701605" w:rsidRPr="00930BD4">
        <w:rPr>
          <w:rFonts w:ascii="Arial" w:hAnsi="Arial" w:cs="Arial"/>
        </w:rPr>
        <w:t xml:space="preserve">na podporu </w:t>
      </w:r>
      <w:r w:rsidR="00357A98">
        <w:rPr>
          <w:rFonts w:ascii="Arial" w:hAnsi="Arial" w:cs="Arial"/>
        </w:rPr>
        <w:t>handicapovaných sportovců</w:t>
      </w:r>
      <w:r w:rsidR="00863A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 Olomouckém kraji </w:t>
      </w:r>
      <w:r w:rsidR="00A47F72">
        <w:rPr>
          <w:rFonts w:ascii="Arial" w:hAnsi="Arial" w:cs="Arial"/>
        </w:rPr>
        <w:t>v roce 202</w:t>
      </w:r>
      <w:r w:rsidR="00357A98">
        <w:rPr>
          <w:rFonts w:ascii="Arial" w:hAnsi="Arial" w:cs="Arial"/>
        </w:rPr>
        <w:t>4</w:t>
      </w:r>
      <w:r w:rsidR="00236643">
        <w:rPr>
          <w:rFonts w:ascii="Arial" w:hAnsi="Arial" w:cs="Arial"/>
        </w:rPr>
        <w:t>“</w:t>
      </w:r>
      <w:r w:rsidR="00701605" w:rsidRPr="00930BD4">
        <w:rPr>
          <w:rFonts w:ascii="Arial" w:hAnsi="Arial" w:cs="Arial"/>
        </w:rPr>
        <w:t>.</w:t>
      </w:r>
    </w:p>
    <w:p w14:paraId="6B09A4EF" w14:textId="435042A9" w:rsidR="008630C0" w:rsidRPr="00930BD4" w:rsidRDefault="008630C0" w:rsidP="00EC59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Zastupitelstvo </w:t>
      </w:r>
      <w:r w:rsidRPr="00B12B98">
        <w:rPr>
          <w:rFonts w:ascii="Arial" w:hAnsi="Arial" w:cs="Arial"/>
        </w:rPr>
        <w:t xml:space="preserve">Olomouckého kraje </w:t>
      </w:r>
      <w:r>
        <w:rPr>
          <w:rFonts w:ascii="Arial" w:hAnsi="Arial" w:cs="Arial"/>
        </w:rPr>
        <w:t xml:space="preserve">(dále jen „ZOK“) na svém zasedání </w:t>
      </w:r>
      <w:r w:rsidRPr="00612962">
        <w:rPr>
          <w:rFonts w:ascii="Arial" w:hAnsi="Arial" w:cs="Arial"/>
        </w:rPr>
        <w:t>dne</w:t>
      </w:r>
      <w:r>
        <w:rPr>
          <w:rFonts w:ascii="Arial" w:hAnsi="Arial" w:cs="Arial"/>
        </w:rPr>
        <w:t> 11</w:t>
      </w:r>
      <w:r w:rsidRPr="00612962">
        <w:rPr>
          <w:rFonts w:ascii="Arial" w:hAnsi="Arial" w:cs="Arial"/>
        </w:rPr>
        <w:t>.</w:t>
      </w:r>
      <w:r>
        <w:rPr>
          <w:rFonts w:ascii="Arial" w:hAnsi="Arial" w:cs="Arial"/>
        </w:rPr>
        <w:t> 12</w:t>
      </w:r>
      <w:r w:rsidRPr="00612962">
        <w:rPr>
          <w:rFonts w:ascii="Arial" w:hAnsi="Arial" w:cs="Arial"/>
        </w:rPr>
        <w:t>.</w:t>
      </w:r>
      <w:r>
        <w:rPr>
          <w:rFonts w:ascii="Arial" w:hAnsi="Arial" w:cs="Arial"/>
        </w:rPr>
        <w:t> </w:t>
      </w:r>
      <w:r w:rsidRPr="00612962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23 usnesením č. UZ/17/4/2023 </w:t>
      </w:r>
      <w:r w:rsidRPr="00612962">
        <w:rPr>
          <w:rFonts w:ascii="Arial" w:hAnsi="Arial" w:cs="Arial"/>
        </w:rPr>
        <w:t>schválilo rozpočet Olomouckého kraje</w:t>
      </w:r>
      <w:r>
        <w:rPr>
          <w:rFonts w:ascii="Arial" w:hAnsi="Arial" w:cs="Arial"/>
        </w:rPr>
        <w:t xml:space="preserve"> na rok 2023. V rámci návrhu rozpočtu na rok 2023 byly schváleny finanční prostředky ve výši 1 500 000 Kč pro </w:t>
      </w:r>
      <w:r w:rsidRPr="00896584">
        <w:rPr>
          <w:rFonts w:ascii="Arial" w:hAnsi="Arial" w:cs="Arial"/>
        </w:rPr>
        <w:t xml:space="preserve">dotační </w:t>
      </w:r>
      <w:r>
        <w:rPr>
          <w:rFonts w:ascii="Arial" w:hAnsi="Arial" w:cs="Arial"/>
        </w:rPr>
        <w:t xml:space="preserve">program </w:t>
      </w:r>
      <w:r w:rsidRPr="00894544">
        <w:rPr>
          <w:rFonts w:ascii="Arial" w:hAnsi="Arial" w:cs="Arial"/>
          <w:b/>
          <w:bCs/>
        </w:rPr>
        <w:t>06_0</w:t>
      </w:r>
      <w:r>
        <w:rPr>
          <w:rFonts w:ascii="Arial" w:hAnsi="Arial" w:cs="Arial"/>
          <w:b/>
          <w:bCs/>
        </w:rPr>
        <w:t>5</w:t>
      </w:r>
      <w:r w:rsidRPr="00894544">
        <w:rPr>
          <w:rFonts w:ascii="Arial" w:hAnsi="Arial" w:cs="Arial"/>
          <w:b/>
          <w:bCs/>
        </w:rPr>
        <w:t>_P</w:t>
      </w:r>
      <w:r w:rsidRPr="00896584">
        <w:rPr>
          <w:rFonts w:ascii="Arial" w:hAnsi="Arial" w:cs="Arial"/>
          <w:b/>
        </w:rPr>
        <w:t xml:space="preserve">rogram na </w:t>
      </w:r>
      <w:r>
        <w:rPr>
          <w:rFonts w:ascii="Arial" w:hAnsi="Arial" w:cs="Arial"/>
          <w:b/>
        </w:rPr>
        <w:t>handicapovaných sportovců</w:t>
      </w:r>
      <w:r w:rsidRPr="00896584">
        <w:rPr>
          <w:rFonts w:ascii="Arial" w:hAnsi="Arial" w:cs="Arial"/>
          <w:b/>
        </w:rPr>
        <w:t xml:space="preserve"> v Olomouckém kraji v roce 20</w:t>
      </w:r>
      <w:r>
        <w:rPr>
          <w:rFonts w:ascii="Arial" w:hAnsi="Arial" w:cs="Arial"/>
          <w:b/>
        </w:rPr>
        <w:t>24</w:t>
      </w:r>
      <w:r w:rsidR="00A2649A">
        <w:rPr>
          <w:rFonts w:ascii="Arial" w:hAnsi="Arial" w:cs="Arial"/>
          <w:b/>
        </w:rPr>
        <w:t>.</w:t>
      </w:r>
    </w:p>
    <w:p w14:paraId="04F88093" w14:textId="41B41912" w:rsidR="002063FF" w:rsidRPr="00236643" w:rsidRDefault="00596E64" w:rsidP="00D3045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701605" w:rsidRPr="00930BD4">
        <w:rPr>
          <w:rFonts w:ascii="Arial" w:hAnsi="Arial" w:cs="Arial"/>
          <w:b/>
        </w:rPr>
        <w:t>OK je předkládá</w:t>
      </w:r>
      <w:r>
        <w:rPr>
          <w:rFonts w:ascii="Arial" w:hAnsi="Arial" w:cs="Arial"/>
          <w:b/>
        </w:rPr>
        <w:t>n</w:t>
      </w:r>
      <w:r w:rsidR="00701605" w:rsidRPr="00930BD4">
        <w:rPr>
          <w:rFonts w:ascii="Arial" w:hAnsi="Arial" w:cs="Arial"/>
          <w:b/>
        </w:rPr>
        <w:t xml:space="preserve"> materiál obsahující vyhodnocení dotačního </w:t>
      </w:r>
      <w:r w:rsidR="00DA5FD9">
        <w:rPr>
          <w:rFonts w:ascii="Arial" w:hAnsi="Arial" w:cs="Arial"/>
          <w:b/>
        </w:rPr>
        <w:t>programu „06_0</w:t>
      </w:r>
      <w:r w:rsidR="00357A98">
        <w:rPr>
          <w:rFonts w:ascii="Arial" w:hAnsi="Arial" w:cs="Arial"/>
          <w:b/>
        </w:rPr>
        <w:t>5</w:t>
      </w:r>
      <w:r w:rsidR="00236643">
        <w:rPr>
          <w:rFonts w:ascii="Arial" w:hAnsi="Arial" w:cs="Arial"/>
          <w:b/>
        </w:rPr>
        <w:t>_Program</w:t>
      </w:r>
      <w:r w:rsidR="00701605" w:rsidRPr="00930BD4">
        <w:rPr>
          <w:rFonts w:ascii="Arial" w:hAnsi="Arial" w:cs="Arial"/>
          <w:b/>
        </w:rPr>
        <w:t xml:space="preserve"> na podporu </w:t>
      </w:r>
      <w:r w:rsidR="00357A98">
        <w:rPr>
          <w:rFonts w:ascii="Arial" w:hAnsi="Arial" w:cs="Arial"/>
          <w:b/>
        </w:rPr>
        <w:t>handicapovaných sportovců</w:t>
      </w:r>
      <w:r w:rsidR="00B832EF">
        <w:rPr>
          <w:rFonts w:ascii="Arial" w:hAnsi="Arial" w:cs="Arial"/>
          <w:b/>
        </w:rPr>
        <w:t xml:space="preserve"> v Olom</w:t>
      </w:r>
      <w:r w:rsidR="00A47F72">
        <w:rPr>
          <w:rFonts w:ascii="Arial" w:hAnsi="Arial" w:cs="Arial"/>
          <w:b/>
        </w:rPr>
        <w:t>ouckém kraji v roce 202</w:t>
      </w:r>
      <w:r w:rsidR="00357A98">
        <w:rPr>
          <w:rFonts w:ascii="Arial" w:hAnsi="Arial" w:cs="Arial"/>
          <w:b/>
        </w:rPr>
        <w:t>4</w:t>
      </w:r>
      <w:r w:rsidR="00236643">
        <w:rPr>
          <w:rFonts w:ascii="Arial" w:hAnsi="Arial" w:cs="Arial"/>
          <w:b/>
        </w:rPr>
        <w:t>“</w:t>
      </w:r>
      <w:r w:rsidR="001564F7" w:rsidRPr="00930BD4">
        <w:rPr>
          <w:rFonts w:ascii="Arial" w:hAnsi="Arial" w:cs="Arial"/>
          <w:b/>
        </w:rPr>
        <w:t>.</w:t>
      </w:r>
      <w:r w:rsidR="00AE3441" w:rsidRPr="00930BD4">
        <w:rPr>
          <w:rFonts w:ascii="Arial" w:hAnsi="Arial" w:cs="Arial"/>
          <w:b/>
        </w:rPr>
        <w:t xml:space="preserve"> </w:t>
      </w:r>
    </w:p>
    <w:p w14:paraId="4C692D04" w14:textId="7C002E73" w:rsidR="00E37FEF" w:rsidRPr="00D3045A" w:rsidRDefault="00E37FEF" w:rsidP="00D3045A">
      <w:pPr>
        <w:pStyle w:val="Radaplohy"/>
        <w:spacing w:before="120"/>
        <w:rPr>
          <w:b/>
        </w:rPr>
      </w:pPr>
      <w:r w:rsidRPr="00236643">
        <w:rPr>
          <w:b/>
        </w:rPr>
        <w:t>Anotace k dotačnímu programu</w:t>
      </w:r>
      <w:r w:rsidR="00802B49">
        <w:rPr>
          <w:b/>
        </w:rPr>
        <w:t xml:space="preserve"> „06_0</w:t>
      </w:r>
      <w:r w:rsidR="00357A98">
        <w:rPr>
          <w:b/>
        </w:rPr>
        <w:t>5</w:t>
      </w:r>
      <w:r w:rsidR="003C784B">
        <w:rPr>
          <w:b/>
        </w:rPr>
        <w:t>_Program na pod</w:t>
      </w:r>
      <w:r w:rsidR="00236643" w:rsidRPr="00236643">
        <w:rPr>
          <w:b/>
        </w:rPr>
        <w:t xml:space="preserve">poru </w:t>
      </w:r>
      <w:r w:rsidR="00357A98">
        <w:rPr>
          <w:b/>
        </w:rPr>
        <w:t>handicapovaných sportovců</w:t>
      </w:r>
      <w:r w:rsidR="00A47F72">
        <w:rPr>
          <w:b/>
        </w:rPr>
        <w:t xml:space="preserve"> v Olomouckém kraji v roce 202</w:t>
      </w:r>
      <w:r w:rsidR="00357A98">
        <w:rPr>
          <w:b/>
        </w:rPr>
        <w:t>4</w:t>
      </w:r>
      <w:r w:rsidR="00236643" w:rsidRPr="00236643">
        <w:rPr>
          <w:b/>
        </w:rPr>
        <w:t>“</w:t>
      </w:r>
      <w:r w:rsidRPr="00236643">
        <w:rPr>
          <w:b/>
        </w:rPr>
        <w:t>:</w:t>
      </w:r>
    </w:p>
    <w:p w14:paraId="70401425" w14:textId="77777777" w:rsidR="00357A98" w:rsidRDefault="00357A98" w:rsidP="00D3045A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357A98">
        <w:rPr>
          <w:u w:val="none"/>
        </w:rPr>
        <w:t xml:space="preserve">Z dotačního programu </w:t>
      </w:r>
      <w:r w:rsidRPr="00357A98">
        <w:rPr>
          <w:b/>
          <w:u w:val="none"/>
        </w:rPr>
        <w:t xml:space="preserve">06_05_Program na podporu handicapovaných sportovců </w:t>
      </w:r>
      <w:r w:rsidRPr="00357A98">
        <w:rPr>
          <w:b/>
          <w:u w:val="none"/>
        </w:rPr>
        <w:br/>
        <w:t>v Olomouckém kraji v roce 2024</w:t>
      </w:r>
      <w:r w:rsidRPr="00357A98">
        <w:rPr>
          <w:u w:val="none"/>
        </w:rPr>
        <w:t xml:space="preserve"> je možné žádat o finanční podporu sportovní činnosti handicapovaných sportovců sdružených v oddílech nebo klubech sídlících či provozujících svoji činnost v Olomouckém kraji. Dále na podporu samotných handicapovaných sportovců, zaměřenou na zkvalitnění jejich sportovní přípravy </w:t>
      </w:r>
      <w:r w:rsidRPr="00357A98">
        <w:rPr>
          <w:u w:val="none"/>
        </w:rPr>
        <w:br/>
        <w:t>v Olomouckém kraji.</w:t>
      </w:r>
      <w:r w:rsidRPr="00357A98">
        <w:rPr>
          <w:b/>
          <w:u w:val="none"/>
        </w:rPr>
        <w:t xml:space="preserve"> </w:t>
      </w:r>
      <w:r w:rsidRPr="00357A98">
        <w:rPr>
          <w:u w:val="none"/>
        </w:rPr>
        <w:t>Dotace je zaměřena zejména do oblasti zabezpečení účasti členů klubu (oddílu) na sportovních akcích (doprava, cestovné, stravné, ubytování), údržby a provozu sportovního areálu, nákupu sportovního materiálu a pořádání sportovních, výcvikových a náborových akcí.</w:t>
      </w:r>
      <w:r w:rsidR="00EC718E">
        <w:rPr>
          <w:u w:val="none"/>
        </w:rPr>
        <w:t xml:space="preserve"> </w:t>
      </w:r>
    </w:p>
    <w:p w14:paraId="79F0D355" w14:textId="5015B401" w:rsidR="002063FF" w:rsidRPr="00D3045A" w:rsidRDefault="00144B89" w:rsidP="00D3045A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rFonts w:cs="Arial"/>
          <w:szCs w:val="24"/>
          <w:u w:val="none"/>
        </w:rPr>
        <w:t xml:space="preserve">Příjem žádostí probíhal od </w:t>
      </w:r>
      <w:r w:rsidR="00A95872">
        <w:rPr>
          <w:rFonts w:cs="Arial"/>
          <w:szCs w:val="24"/>
          <w:u w:val="none"/>
        </w:rPr>
        <w:t>8</w:t>
      </w:r>
      <w:r w:rsidR="00EC718E">
        <w:rPr>
          <w:rFonts w:cs="Arial"/>
          <w:szCs w:val="24"/>
          <w:u w:val="none"/>
        </w:rPr>
        <w:t>.</w:t>
      </w:r>
      <w:r w:rsidR="00DA5FD9">
        <w:rPr>
          <w:rFonts w:cs="Arial"/>
          <w:szCs w:val="24"/>
          <w:u w:val="none"/>
        </w:rPr>
        <w:t> </w:t>
      </w:r>
      <w:r>
        <w:rPr>
          <w:rFonts w:cs="Arial"/>
          <w:szCs w:val="24"/>
          <w:u w:val="none"/>
        </w:rPr>
        <w:t xml:space="preserve">– </w:t>
      </w:r>
      <w:r w:rsidR="00A95872">
        <w:rPr>
          <w:rFonts w:cs="Arial"/>
          <w:szCs w:val="24"/>
          <w:u w:val="none"/>
        </w:rPr>
        <w:t>19</w:t>
      </w:r>
      <w:r>
        <w:rPr>
          <w:rFonts w:cs="Arial"/>
          <w:szCs w:val="24"/>
          <w:u w:val="none"/>
        </w:rPr>
        <w:t xml:space="preserve">. </w:t>
      </w:r>
      <w:r w:rsidR="00A95872">
        <w:rPr>
          <w:rFonts w:cs="Arial"/>
          <w:szCs w:val="24"/>
          <w:u w:val="none"/>
        </w:rPr>
        <w:t>1</w:t>
      </w:r>
      <w:r w:rsidR="00701605">
        <w:rPr>
          <w:rFonts w:cs="Arial"/>
          <w:szCs w:val="24"/>
          <w:u w:val="none"/>
        </w:rPr>
        <w:t>.</w:t>
      </w:r>
      <w:r w:rsidR="00DA5FD9">
        <w:rPr>
          <w:rFonts w:cs="Arial"/>
          <w:szCs w:val="24"/>
          <w:u w:val="none"/>
        </w:rPr>
        <w:t> </w:t>
      </w:r>
      <w:r>
        <w:rPr>
          <w:rFonts w:cs="Arial"/>
          <w:szCs w:val="24"/>
          <w:u w:val="none"/>
        </w:rPr>
        <w:t>202</w:t>
      </w:r>
      <w:r w:rsidR="00A95872">
        <w:rPr>
          <w:rFonts w:cs="Arial"/>
          <w:szCs w:val="24"/>
          <w:u w:val="none"/>
        </w:rPr>
        <w:t>4</w:t>
      </w:r>
      <w:r w:rsidR="00701605">
        <w:rPr>
          <w:rFonts w:cs="Arial"/>
          <w:szCs w:val="24"/>
          <w:u w:val="none"/>
        </w:rPr>
        <w:t>.</w:t>
      </w:r>
      <w:r w:rsidR="00236643">
        <w:rPr>
          <w:rFonts w:cs="Arial"/>
          <w:szCs w:val="24"/>
          <w:u w:val="none"/>
        </w:rPr>
        <w:t xml:space="preserve"> </w:t>
      </w:r>
      <w:r w:rsidR="00236643" w:rsidRPr="00236643">
        <w:rPr>
          <w:rFonts w:cs="Arial"/>
          <w:szCs w:val="24"/>
          <w:u w:val="none"/>
        </w:rPr>
        <w:t>Dotace je poskytována na období k</w:t>
      </w:r>
      <w:r>
        <w:rPr>
          <w:rFonts w:cs="Arial"/>
          <w:szCs w:val="24"/>
          <w:u w:val="none"/>
        </w:rPr>
        <w:t>alendářního roku 202</w:t>
      </w:r>
      <w:r w:rsidR="00A95872">
        <w:rPr>
          <w:rFonts w:cs="Arial"/>
          <w:szCs w:val="24"/>
          <w:u w:val="none"/>
        </w:rPr>
        <w:t>4</w:t>
      </w:r>
      <w:r w:rsidR="00236643" w:rsidRPr="00236643">
        <w:rPr>
          <w:rFonts w:cs="Arial"/>
          <w:szCs w:val="24"/>
          <w:u w:val="none"/>
        </w:rPr>
        <w:t xml:space="preserve">. </w:t>
      </w:r>
      <w:r w:rsidR="00236643" w:rsidRPr="00DA5FD9">
        <w:rPr>
          <w:rFonts w:cs="Arial"/>
          <w:b/>
          <w:szCs w:val="24"/>
          <w:u w:val="none"/>
        </w:rPr>
        <w:t>Maximální výše dotace na jednu činnost</w:t>
      </w:r>
      <w:r w:rsidR="00EC718E" w:rsidRPr="00DA5FD9">
        <w:rPr>
          <w:rFonts w:cs="Arial"/>
          <w:b/>
          <w:szCs w:val="24"/>
          <w:u w:val="none"/>
        </w:rPr>
        <w:t xml:space="preserve"> činí </w:t>
      </w:r>
      <w:r w:rsidR="00A95872">
        <w:rPr>
          <w:rFonts w:cs="Arial"/>
          <w:b/>
          <w:szCs w:val="24"/>
          <w:u w:val="none"/>
        </w:rPr>
        <w:t>200</w:t>
      </w:r>
      <w:r w:rsidR="00236643" w:rsidRPr="00DA5FD9">
        <w:rPr>
          <w:rFonts w:cs="Arial"/>
          <w:b/>
          <w:szCs w:val="24"/>
          <w:u w:val="none"/>
        </w:rPr>
        <w:t> 000 Kč, minimální výše dotace na jednu činnost činí 10 000 Kč.</w:t>
      </w:r>
    </w:p>
    <w:p w14:paraId="26E85EC3" w14:textId="21D336D7" w:rsidR="002063FF" w:rsidRPr="002063FF" w:rsidRDefault="00701605" w:rsidP="00D3045A">
      <w:pPr>
        <w:pStyle w:val="Radaplohy"/>
        <w:spacing w:before="120"/>
        <w:rPr>
          <w:rFonts w:cs="Arial"/>
          <w:b/>
          <w:szCs w:val="24"/>
          <w:u w:val="none"/>
        </w:rPr>
      </w:pPr>
      <w:r w:rsidRPr="00F464F9">
        <w:rPr>
          <w:rFonts w:cs="Arial"/>
          <w:b/>
          <w:szCs w:val="24"/>
          <w:u w:val="none"/>
        </w:rPr>
        <w:t>Průběh administrace a hod</w:t>
      </w:r>
      <w:r>
        <w:rPr>
          <w:rFonts w:cs="Arial"/>
          <w:b/>
          <w:szCs w:val="24"/>
          <w:u w:val="none"/>
        </w:rPr>
        <w:t xml:space="preserve">nocení žádostí dotačního </w:t>
      </w:r>
      <w:r w:rsidR="00EC718E">
        <w:rPr>
          <w:rFonts w:cs="Arial"/>
          <w:b/>
          <w:szCs w:val="24"/>
          <w:u w:val="none"/>
        </w:rPr>
        <w:t>programu „06_0</w:t>
      </w:r>
      <w:r w:rsidR="00A95872">
        <w:rPr>
          <w:rFonts w:cs="Arial"/>
          <w:b/>
          <w:szCs w:val="24"/>
          <w:u w:val="none"/>
        </w:rPr>
        <w:t>5</w:t>
      </w:r>
      <w:r w:rsidR="00236643">
        <w:rPr>
          <w:rFonts w:cs="Arial"/>
          <w:b/>
          <w:szCs w:val="24"/>
          <w:u w:val="none"/>
        </w:rPr>
        <w:t xml:space="preserve">_Program </w:t>
      </w:r>
      <w:r w:rsidRPr="00701605">
        <w:rPr>
          <w:rFonts w:cs="Arial"/>
          <w:b/>
          <w:szCs w:val="24"/>
          <w:u w:val="none"/>
        </w:rPr>
        <w:t xml:space="preserve">na podporu </w:t>
      </w:r>
      <w:r w:rsidR="00A95872">
        <w:rPr>
          <w:rFonts w:cs="Arial"/>
          <w:b/>
          <w:szCs w:val="24"/>
          <w:u w:val="none"/>
        </w:rPr>
        <w:t>handicapovaných sportovců</w:t>
      </w:r>
      <w:r w:rsidR="00EC718E">
        <w:rPr>
          <w:rFonts w:cs="Arial"/>
          <w:b/>
          <w:szCs w:val="24"/>
          <w:u w:val="none"/>
        </w:rPr>
        <w:t xml:space="preserve"> </w:t>
      </w:r>
      <w:r w:rsidR="00144B89">
        <w:rPr>
          <w:rFonts w:cs="Arial"/>
          <w:b/>
          <w:szCs w:val="24"/>
          <w:u w:val="none"/>
        </w:rPr>
        <w:t>v Olomouckém kraji v roce 202</w:t>
      </w:r>
      <w:r w:rsidR="00A95872">
        <w:rPr>
          <w:rFonts w:cs="Arial"/>
          <w:b/>
          <w:szCs w:val="24"/>
          <w:u w:val="none"/>
        </w:rPr>
        <w:t>4</w:t>
      </w:r>
      <w:r w:rsidR="00236643">
        <w:rPr>
          <w:rFonts w:cs="Arial"/>
          <w:b/>
          <w:szCs w:val="24"/>
          <w:u w:val="none"/>
        </w:rPr>
        <w:t>“:</w:t>
      </w:r>
    </w:p>
    <w:p w14:paraId="3B88347C" w14:textId="03C6E760" w:rsidR="00701605" w:rsidRPr="00054FBA" w:rsidRDefault="00701605" w:rsidP="00701605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054FBA">
        <w:rPr>
          <w:rFonts w:cs="Arial"/>
          <w:b/>
          <w:szCs w:val="24"/>
          <w:u w:val="none"/>
        </w:rPr>
        <w:t>V termínu podávání žád</w:t>
      </w:r>
      <w:r w:rsidR="00144B89" w:rsidRPr="00054FBA">
        <w:rPr>
          <w:rFonts w:cs="Arial"/>
          <w:b/>
          <w:szCs w:val="24"/>
          <w:u w:val="none"/>
        </w:rPr>
        <w:t xml:space="preserve">ostí bylo přijato celkem </w:t>
      </w:r>
      <w:r w:rsidR="00A95872" w:rsidRPr="00054FBA">
        <w:rPr>
          <w:rFonts w:cs="Arial"/>
          <w:b/>
          <w:szCs w:val="24"/>
          <w:u w:val="none"/>
        </w:rPr>
        <w:t>22</w:t>
      </w:r>
      <w:r w:rsidR="00D70959" w:rsidRPr="00054FBA">
        <w:rPr>
          <w:rFonts w:cs="Arial"/>
          <w:b/>
          <w:szCs w:val="24"/>
          <w:u w:val="none"/>
        </w:rPr>
        <w:t xml:space="preserve"> </w:t>
      </w:r>
      <w:r w:rsidRPr="00054FBA">
        <w:rPr>
          <w:rFonts w:cs="Arial"/>
          <w:b/>
          <w:szCs w:val="24"/>
          <w:u w:val="none"/>
        </w:rPr>
        <w:t>žádostí.</w:t>
      </w:r>
    </w:p>
    <w:p w14:paraId="7352441F" w14:textId="72E53D3A" w:rsidR="00701605" w:rsidRPr="00054FBA" w:rsidRDefault="00701605" w:rsidP="00701605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054FBA">
        <w:rPr>
          <w:rFonts w:cs="Arial"/>
          <w:b/>
          <w:szCs w:val="24"/>
          <w:u w:val="none"/>
        </w:rPr>
        <w:t xml:space="preserve">Celková </w:t>
      </w:r>
      <w:r w:rsidR="001B5B3A" w:rsidRPr="00054FBA">
        <w:rPr>
          <w:rFonts w:cs="Arial"/>
          <w:b/>
          <w:szCs w:val="24"/>
          <w:u w:val="none"/>
        </w:rPr>
        <w:t>požadovaná výše dotací</w:t>
      </w:r>
      <w:r w:rsidR="0043385C" w:rsidRPr="00054FBA">
        <w:rPr>
          <w:rFonts w:cs="Arial"/>
          <w:b/>
          <w:szCs w:val="24"/>
          <w:u w:val="none"/>
        </w:rPr>
        <w:t>:</w:t>
      </w:r>
      <w:r w:rsidR="001B5B3A" w:rsidRPr="00054FBA">
        <w:rPr>
          <w:rFonts w:cs="Arial"/>
          <w:b/>
          <w:szCs w:val="24"/>
          <w:u w:val="none"/>
        </w:rPr>
        <w:t xml:space="preserve"> </w:t>
      </w:r>
      <w:r w:rsidR="008A4D4C" w:rsidRPr="00054FBA">
        <w:rPr>
          <w:rFonts w:cs="Arial"/>
          <w:b/>
          <w:szCs w:val="24"/>
          <w:u w:val="none"/>
        </w:rPr>
        <w:t>2</w:t>
      </w:r>
      <w:r w:rsidR="00054FBA" w:rsidRPr="00054FBA">
        <w:rPr>
          <w:rFonts w:cs="Arial"/>
          <w:b/>
          <w:szCs w:val="24"/>
          <w:u w:val="none"/>
        </w:rPr>
        <w:t> 546 000</w:t>
      </w:r>
      <w:r w:rsidR="00D70959" w:rsidRPr="00054FBA">
        <w:rPr>
          <w:rFonts w:cs="Arial"/>
          <w:b/>
          <w:szCs w:val="24"/>
          <w:u w:val="none"/>
        </w:rPr>
        <w:t xml:space="preserve"> </w:t>
      </w:r>
      <w:r w:rsidRPr="00054FBA">
        <w:rPr>
          <w:rFonts w:cs="Arial"/>
          <w:b/>
          <w:szCs w:val="24"/>
          <w:u w:val="none"/>
        </w:rPr>
        <w:t xml:space="preserve">Kč </w:t>
      </w:r>
    </w:p>
    <w:p w14:paraId="360C599D" w14:textId="76541635" w:rsidR="00701605" w:rsidRPr="00054FBA" w:rsidRDefault="00131B64" w:rsidP="00701605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054FBA">
        <w:rPr>
          <w:rFonts w:cs="Arial"/>
          <w:szCs w:val="24"/>
          <w:u w:val="none"/>
        </w:rPr>
        <w:t>(</w:t>
      </w:r>
      <w:r w:rsidR="00701605" w:rsidRPr="00054FBA">
        <w:rPr>
          <w:rFonts w:cs="Arial"/>
          <w:b/>
          <w:szCs w:val="24"/>
          <w:u w:val="none"/>
        </w:rPr>
        <w:t>převis oproti schválené alokaci</w:t>
      </w:r>
      <w:r w:rsidR="0043385C" w:rsidRPr="00054FBA">
        <w:rPr>
          <w:rFonts w:cs="Arial"/>
          <w:b/>
          <w:szCs w:val="24"/>
          <w:u w:val="none"/>
        </w:rPr>
        <w:t>:</w:t>
      </w:r>
      <w:r w:rsidR="00D70959" w:rsidRPr="00054FBA">
        <w:rPr>
          <w:rFonts w:cs="Arial"/>
          <w:b/>
          <w:szCs w:val="24"/>
          <w:u w:val="none"/>
        </w:rPr>
        <w:t xml:space="preserve"> </w:t>
      </w:r>
      <w:r w:rsidR="008A4D4C" w:rsidRPr="00054FBA">
        <w:rPr>
          <w:rFonts w:cs="Arial"/>
          <w:b/>
          <w:szCs w:val="24"/>
          <w:u w:val="none"/>
        </w:rPr>
        <w:t>1</w:t>
      </w:r>
      <w:r w:rsidR="00054FBA" w:rsidRPr="00054FBA">
        <w:rPr>
          <w:rFonts w:cs="Arial"/>
          <w:b/>
          <w:szCs w:val="24"/>
          <w:u w:val="none"/>
        </w:rPr>
        <w:t> </w:t>
      </w:r>
      <w:r w:rsidR="008A4D4C" w:rsidRPr="00054FBA">
        <w:rPr>
          <w:rFonts w:cs="Arial"/>
          <w:b/>
          <w:szCs w:val="24"/>
          <w:u w:val="none"/>
        </w:rPr>
        <w:t>0</w:t>
      </w:r>
      <w:r w:rsidR="00054FBA" w:rsidRPr="00054FBA">
        <w:rPr>
          <w:rFonts w:cs="Arial"/>
          <w:b/>
          <w:szCs w:val="24"/>
          <w:u w:val="none"/>
        </w:rPr>
        <w:t>46 000</w:t>
      </w:r>
      <w:r w:rsidR="00701605" w:rsidRPr="00054FBA">
        <w:rPr>
          <w:rFonts w:cs="Arial"/>
          <w:b/>
          <w:szCs w:val="24"/>
          <w:u w:val="none"/>
        </w:rPr>
        <w:t xml:space="preserve"> Kč)</w:t>
      </w:r>
    </w:p>
    <w:p w14:paraId="12D6BBB9" w14:textId="07330D53" w:rsidR="00701605" w:rsidRPr="00054FBA" w:rsidRDefault="00144B89" w:rsidP="00701605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054FBA">
        <w:rPr>
          <w:rFonts w:cs="Arial"/>
          <w:b/>
          <w:szCs w:val="24"/>
          <w:u w:val="none"/>
        </w:rPr>
        <w:t xml:space="preserve">Hodnoceno bylo celkem </w:t>
      </w:r>
      <w:r w:rsidR="00A95872" w:rsidRPr="00054FBA">
        <w:rPr>
          <w:rFonts w:cs="Arial"/>
          <w:b/>
          <w:szCs w:val="24"/>
          <w:u w:val="none"/>
        </w:rPr>
        <w:t>21</w:t>
      </w:r>
      <w:r w:rsidR="00D70959" w:rsidRPr="00054FBA">
        <w:rPr>
          <w:rFonts w:cs="Arial"/>
          <w:b/>
          <w:szCs w:val="24"/>
          <w:u w:val="none"/>
        </w:rPr>
        <w:t xml:space="preserve"> </w:t>
      </w:r>
      <w:r w:rsidR="00701605" w:rsidRPr="00054FBA">
        <w:rPr>
          <w:rFonts w:cs="Arial"/>
          <w:b/>
          <w:szCs w:val="24"/>
          <w:u w:val="none"/>
        </w:rPr>
        <w:t>žádostí.</w:t>
      </w:r>
    </w:p>
    <w:p w14:paraId="542BAC00" w14:textId="314E4223" w:rsidR="00A95872" w:rsidRPr="00054FBA" w:rsidRDefault="005D4997" w:rsidP="00701605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054FBA">
        <w:rPr>
          <w:rFonts w:cs="Arial"/>
          <w:szCs w:val="24"/>
          <w:u w:val="none"/>
        </w:rPr>
        <w:t>Z da</w:t>
      </w:r>
      <w:r w:rsidR="007F64F6" w:rsidRPr="00054FBA">
        <w:rPr>
          <w:rFonts w:cs="Arial"/>
          <w:szCs w:val="24"/>
          <w:u w:val="none"/>
        </w:rPr>
        <w:t>lšího posuzování byl</w:t>
      </w:r>
      <w:r w:rsidR="00A95872" w:rsidRPr="00054FBA">
        <w:rPr>
          <w:rFonts w:cs="Arial"/>
          <w:szCs w:val="24"/>
          <w:u w:val="none"/>
        </w:rPr>
        <w:t>a</w:t>
      </w:r>
      <w:r w:rsidR="007F64F6" w:rsidRPr="00054FBA">
        <w:rPr>
          <w:rFonts w:cs="Arial"/>
          <w:szCs w:val="24"/>
          <w:u w:val="none"/>
        </w:rPr>
        <w:t xml:space="preserve"> vyřazen</w:t>
      </w:r>
      <w:r w:rsidR="00A95872" w:rsidRPr="00054FBA">
        <w:rPr>
          <w:rFonts w:cs="Arial"/>
          <w:szCs w:val="24"/>
          <w:u w:val="none"/>
        </w:rPr>
        <w:t>a</w:t>
      </w:r>
      <w:r w:rsidRPr="00054FBA">
        <w:rPr>
          <w:rFonts w:cs="Arial"/>
          <w:szCs w:val="24"/>
          <w:u w:val="none"/>
        </w:rPr>
        <w:t xml:space="preserve"> </w:t>
      </w:r>
      <w:r w:rsidR="00A95872" w:rsidRPr="00054FBA">
        <w:rPr>
          <w:rFonts w:cs="Arial"/>
          <w:szCs w:val="24"/>
          <w:u w:val="none"/>
        </w:rPr>
        <w:t>1</w:t>
      </w:r>
      <w:r w:rsidRPr="00054FBA">
        <w:rPr>
          <w:rFonts w:cs="Arial"/>
          <w:szCs w:val="24"/>
          <w:u w:val="none"/>
        </w:rPr>
        <w:t xml:space="preserve"> </w:t>
      </w:r>
      <w:proofErr w:type="gramStart"/>
      <w:r w:rsidRPr="00054FBA">
        <w:rPr>
          <w:rFonts w:cs="Arial"/>
          <w:szCs w:val="24"/>
          <w:u w:val="none"/>
        </w:rPr>
        <w:t>žádost</w:t>
      </w:r>
      <w:r w:rsidR="00A95872" w:rsidRPr="00054FBA">
        <w:rPr>
          <w:rFonts w:cs="Arial"/>
          <w:szCs w:val="24"/>
          <w:u w:val="none"/>
        </w:rPr>
        <w:t xml:space="preserve"> - ž</w:t>
      </w:r>
      <w:r w:rsidR="007F64F6" w:rsidRPr="00054FBA">
        <w:rPr>
          <w:rFonts w:cs="Arial"/>
          <w:szCs w:val="24"/>
          <w:u w:val="none"/>
        </w:rPr>
        <w:t>ádost</w:t>
      </w:r>
      <w:proofErr w:type="gramEnd"/>
      <w:r w:rsidR="007F64F6" w:rsidRPr="00054FBA">
        <w:rPr>
          <w:rFonts w:cs="Arial"/>
          <w:szCs w:val="24"/>
          <w:u w:val="none"/>
        </w:rPr>
        <w:t xml:space="preserve"> č.</w:t>
      </w:r>
      <w:r w:rsidRPr="00054FBA">
        <w:rPr>
          <w:rFonts w:cs="Arial"/>
          <w:szCs w:val="24"/>
          <w:u w:val="none"/>
        </w:rPr>
        <w:t xml:space="preserve"> </w:t>
      </w:r>
      <w:r w:rsidR="00A95872" w:rsidRPr="00054FBA">
        <w:rPr>
          <w:rFonts w:cs="Arial"/>
          <w:szCs w:val="24"/>
          <w:u w:val="none"/>
        </w:rPr>
        <w:t xml:space="preserve">22 </w:t>
      </w:r>
      <w:r w:rsidR="007F64F6" w:rsidRPr="00054FBA">
        <w:rPr>
          <w:rFonts w:cs="Arial"/>
          <w:szCs w:val="24"/>
          <w:u w:val="none"/>
        </w:rPr>
        <w:t xml:space="preserve">z důvodu </w:t>
      </w:r>
      <w:r w:rsidR="00170049">
        <w:rPr>
          <w:rFonts w:cs="Arial"/>
          <w:szCs w:val="24"/>
          <w:u w:val="none"/>
        </w:rPr>
        <w:t>nedodání žádosti v písemné podobě</w:t>
      </w:r>
      <w:r w:rsidR="00A95872" w:rsidRPr="00054FBA">
        <w:rPr>
          <w:rFonts w:cs="Arial"/>
          <w:szCs w:val="24"/>
          <w:u w:val="none"/>
        </w:rPr>
        <w:t>.</w:t>
      </w:r>
      <w:r w:rsidR="00FF4894" w:rsidRPr="00054FBA">
        <w:rPr>
          <w:rFonts w:cs="Arial"/>
          <w:szCs w:val="24"/>
          <w:u w:val="none"/>
        </w:rPr>
        <w:t xml:space="preserve"> </w:t>
      </w:r>
    </w:p>
    <w:p w14:paraId="52EC59F5" w14:textId="14633C5F" w:rsidR="00701605" w:rsidRPr="00054FBA" w:rsidRDefault="00701605" w:rsidP="00701605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054FBA">
        <w:rPr>
          <w:rFonts w:cs="Arial"/>
          <w:szCs w:val="24"/>
          <w:u w:val="none"/>
        </w:rPr>
        <w:t>Návrh na vyhovění ž</w:t>
      </w:r>
      <w:r w:rsidR="007F64F6" w:rsidRPr="00054FBA">
        <w:rPr>
          <w:rFonts w:cs="Arial"/>
          <w:szCs w:val="24"/>
          <w:u w:val="none"/>
        </w:rPr>
        <w:t>ádosti je</w:t>
      </w:r>
      <w:r w:rsidR="00B832EF" w:rsidRPr="00054FBA">
        <w:rPr>
          <w:rFonts w:cs="Arial"/>
          <w:szCs w:val="24"/>
          <w:u w:val="none"/>
        </w:rPr>
        <w:t xml:space="preserve"> předkládán u </w:t>
      </w:r>
      <w:r w:rsidR="00A95872" w:rsidRPr="00054FBA">
        <w:rPr>
          <w:rFonts w:cs="Arial"/>
          <w:szCs w:val="24"/>
          <w:u w:val="none"/>
        </w:rPr>
        <w:t>21</w:t>
      </w:r>
      <w:r w:rsidR="00D70959" w:rsidRPr="00054FBA">
        <w:rPr>
          <w:rFonts w:cs="Arial"/>
          <w:szCs w:val="24"/>
          <w:u w:val="none"/>
        </w:rPr>
        <w:t xml:space="preserve"> </w:t>
      </w:r>
      <w:r w:rsidRPr="00054FBA">
        <w:rPr>
          <w:rFonts w:cs="Arial"/>
          <w:szCs w:val="24"/>
          <w:u w:val="none"/>
        </w:rPr>
        <w:t>žadatelů.</w:t>
      </w:r>
    </w:p>
    <w:p w14:paraId="5043FD38" w14:textId="59B36728" w:rsidR="00701605" w:rsidRPr="00054FBA" w:rsidRDefault="00701605" w:rsidP="00701605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054FBA">
        <w:rPr>
          <w:rFonts w:cs="Arial"/>
          <w:szCs w:val="24"/>
          <w:u w:val="none"/>
        </w:rPr>
        <w:t>Administrátor provedl</w:t>
      </w:r>
      <w:r w:rsidR="005D4997" w:rsidRPr="00054FBA">
        <w:rPr>
          <w:rFonts w:cs="Arial"/>
          <w:szCs w:val="24"/>
          <w:u w:val="none"/>
        </w:rPr>
        <w:t xml:space="preserve"> hodnocení v termínu do </w:t>
      </w:r>
      <w:r w:rsidR="008630C0">
        <w:rPr>
          <w:rFonts w:cs="Arial"/>
          <w:szCs w:val="24"/>
          <w:u w:val="none"/>
        </w:rPr>
        <w:t>22</w:t>
      </w:r>
      <w:r w:rsidR="0043385C" w:rsidRPr="00054FBA">
        <w:rPr>
          <w:rFonts w:cs="Arial"/>
          <w:szCs w:val="24"/>
          <w:u w:val="none"/>
        </w:rPr>
        <w:t xml:space="preserve">. </w:t>
      </w:r>
      <w:r w:rsidR="005E42C0">
        <w:rPr>
          <w:rFonts w:cs="Arial"/>
          <w:szCs w:val="24"/>
          <w:u w:val="none"/>
        </w:rPr>
        <w:t>4</w:t>
      </w:r>
      <w:r w:rsidR="00144B89" w:rsidRPr="00054FBA">
        <w:rPr>
          <w:rFonts w:cs="Arial"/>
          <w:szCs w:val="24"/>
          <w:u w:val="none"/>
        </w:rPr>
        <w:t>. 202</w:t>
      </w:r>
      <w:r w:rsidR="00054FBA" w:rsidRPr="00054FBA">
        <w:rPr>
          <w:rFonts w:cs="Arial"/>
          <w:szCs w:val="24"/>
          <w:u w:val="none"/>
        </w:rPr>
        <w:t>4</w:t>
      </w:r>
    </w:p>
    <w:p w14:paraId="5B5638CA" w14:textId="3AEFE76F" w:rsidR="00701605" w:rsidRPr="00054FBA" w:rsidRDefault="00701605" w:rsidP="00701605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054FBA">
        <w:rPr>
          <w:rFonts w:cs="Arial"/>
          <w:szCs w:val="24"/>
          <w:u w:val="none"/>
        </w:rPr>
        <w:t>Odborná komise hodnot</w:t>
      </w:r>
      <w:r w:rsidR="00D70959" w:rsidRPr="00054FBA">
        <w:rPr>
          <w:rFonts w:cs="Arial"/>
          <w:szCs w:val="24"/>
          <w:u w:val="none"/>
        </w:rPr>
        <w:t xml:space="preserve">ila žádosti </w:t>
      </w:r>
      <w:r w:rsidR="00144B89" w:rsidRPr="00054FBA">
        <w:rPr>
          <w:rFonts w:cs="Arial"/>
          <w:szCs w:val="24"/>
          <w:u w:val="none"/>
        </w:rPr>
        <w:t xml:space="preserve">v termínu </w:t>
      </w:r>
      <w:r w:rsidR="008630C0">
        <w:rPr>
          <w:rFonts w:cs="Arial"/>
          <w:szCs w:val="24"/>
          <w:u w:val="none"/>
        </w:rPr>
        <w:t>19. 3. a 8</w:t>
      </w:r>
      <w:r w:rsidR="00144B89" w:rsidRPr="00054FBA">
        <w:rPr>
          <w:rFonts w:cs="Arial"/>
          <w:szCs w:val="24"/>
          <w:u w:val="none"/>
        </w:rPr>
        <w:t xml:space="preserve">. </w:t>
      </w:r>
      <w:r w:rsidR="008630C0">
        <w:rPr>
          <w:rFonts w:cs="Arial"/>
          <w:szCs w:val="24"/>
          <w:u w:val="none"/>
        </w:rPr>
        <w:t>4</w:t>
      </w:r>
      <w:r w:rsidR="00144B89" w:rsidRPr="00054FBA">
        <w:rPr>
          <w:rFonts w:cs="Arial"/>
          <w:szCs w:val="24"/>
          <w:u w:val="none"/>
        </w:rPr>
        <w:t>. 202</w:t>
      </w:r>
      <w:r w:rsidR="00054FBA" w:rsidRPr="00054FBA">
        <w:rPr>
          <w:rFonts w:cs="Arial"/>
          <w:szCs w:val="24"/>
          <w:u w:val="none"/>
        </w:rPr>
        <w:t>4</w:t>
      </w:r>
    </w:p>
    <w:p w14:paraId="15CD895B" w14:textId="3EF983F5" w:rsidR="009302FF" w:rsidRPr="00131B64" w:rsidRDefault="009302FF" w:rsidP="009302F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054FBA">
        <w:rPr>
          <w:rFonts w:cs="Arial"/>
          <w:szCs w:val="24"/>
          <w:u w:val="none"/>
        </w:rPr>
        <w:t xml:space="preserve">Porada vedení hodnotila žádosti v termínu </w:t>
      </w:r>
      <w:r w:rsidR="008630C0">
        <w:rPr>
          <w:rFonts w:cs="Arial"/>
          <w:szCs w:val="24"/>
          <w:u w:val="none"/>
        </w:rPr>
        <w:t>15</w:t>
      </w:r>
      <w:r w:rsidRPr="00054FBA">
        <w:rPr>
          <w:rFonts w:cs="Arial"/>
          <w:szCs w:val="24"/>
          <w:u w:val="none"/>
        </w:rPr>
        <w:t xml:space="preserve">. </w:t>
      </w:r>
      <w:r w:rsidR="005E42C0">
        <w:rPr>
          <w:rFonts w:cs="Arial"/>
          <w:szCs w:val="24"/>
          <w:u w:val="none"/>
        </w:rPr>
        <w:t>4</w:t>
      </w:r>
      <w:r w:rsidRPr="00054FBA">
        <w:rPr>
          <w:rFonts w:cs="Arial"/>
          <w:szCs w:val="24"/>
          <w:u w:val="none"/>
        </w:rPr>
        <w:t>. 202</w:t>
      </w:r>
      <w:r w:rsidR="00054FBA" w:rsidRPr="00054FBA">
        <w:rPr>
          <w:rFonts w:cs="Arial"/>
          <w:szCs w:val="24"/>
          <w:u w:val="none"/>
        </w:rPr>
        <w:t>4</w:t>
      </w:r>
    </w:p>
    <w:p w14:paraId="4A8F519E" w14:textId="77777777" w:rsidR="00171E82" w:rsidRDefault="00796290" w:rsidP="00171E82">
      <w:pPr>
        <w:pStyle w:val="Radaplohy"/>
        <w:spacing w:before="120"/>
        <w:rPr>
          <w:rFonts w:cs="Arial"/>
          <w:b/>
          <w:u w:val="none"/>
        </w:rPr>
      </w:pPr>
      <w:r w:rsidRPr="00834ED8">
        <w:rPr>
          <w:rFonts w:cs="Arial"/>
          <w:b/>
          <w:szCs w:val="24"/>
          <w:u w:val="none"/>
        </w:rPr>
        <w:t xml:space="preserve">Návrh na vyhodnocení </w:t>
      </w:r>
      <w:r w:rsidRPr="00796290">
        <w:rPr>
          <w:rFonts w:cs="Arial"/>
          <w:b/>
          <w:u w:val="none"/>
        </w:rPr>
        <w:t>dotačního programu</w:t>
      </w:r>
      <w:r w:rsidRPr="00834ED8">
        <w:rPr>
          <w:rFonts w:cs="Arial"/>
          <w:u w:val="none"/>
        </w:rPr>
        <w:t xml:space="preserve"> </w:t>
      </w:r>
      <w:r w:rsidR="007D1844">
        <w:rPr>
          <w:rFonts w:cs="Arial"/>
          <w:b/>
          <w:szCs w:val="24"/>
          <w:u w:val="none"/>
        </w:rPr>
        <w:t>06_0</w:t>
      </w:r>
      <w:r w:rsidR="00A95872">
        <w:rPr>
          <w:rFonts w:cs="Arial"/>
          <w:b/>
          <w:szCs w:val="24"/>
          <w:u w:val="none"/>
        </w:rPr>
        <w:t>5</w:t>
      </w:r>
      <w:r>
        <w:rPr>
          <w:rFonts w:cs="Arial"/>
          <w:b/>
          <w:szCs w:val="24"/>
          <w:u w:val="none"/>
        </w:rPr>
        <w:t xml:space="preserve">_Program </w:t>
      </w:r>
      <w:r w:rsidRPr="00701605">
        <w:rPr>
          <w:rFonts w:cs="Arial"/>
          <w:b/>
          <w:szCs w:val="24"/>
          <w:u w:val="none"/>
        </w:rPr>
        <w:t xml:space="preserve">na podporu </w:t>
      </w:r>
      <w:r w:rsidR="00A95872">
        <w:rPr>
          <w:rFonts w:cs="Arial"/>
          <w:b/>
          <w:szCs w:val="24"/>
          <w:u w:val="none"/>
        </w:rPr>
        <w:t>handicapovaných sportovců</w:t>
      </w:r>
      <w:r>
        <w:rPr>
          <w:rFonts w:cs="Arial"/>
          <w:b/>
          <w:szCs w:val="24"/>
          <w:u w:val="none"/>
        </w:rPr>
        <w:t xml:space="preserve"> v</w:t>
      </w:r>
      <w:r w:rsidR="00DA5FD9">
        <w:rPr>
          <w:rFonts w:cs="Arial"/>
          <w:b/>
          <w:szCs w:val="24"/>
          <w:u w:val="none"/>
        </w:rPr>
        <w:t> </w:t>
      </w:r>
      <w:r w:rsidR="00144B89">
        <w:rPr>
          <w:rFonts w:cs="Arial"/>
          <w:b/>
          <w:szCs w:val="24"/>
          <w:u w:val="none"/>
        </w:rPr>
        <w:t>Olomouckém kraji v roce 202</w:t>
      </w:r>
      <w:r w:rsidR="00A95872">
        <w:rPr>
          <w:rFonts w:cs="Arial"/>
          <w:b/>
          <w:szCs w:val="24"/>
          <w:u w:val="none"/>
        </w:rPr>
        <w:t>4</w:t>
      </w:r>
      <w:r w:rsidRPr="00834ED8">
        <w:rPr>
          <w:rFonts w:cs="Arial"/>
          <w:b/>
          <w:u w:val="none"/>
        </w:rPr>
        <w:t>.</w:t>
      </w:r>
    </w:p>
    <w:p w14:paraId="5C51EAD0" w14:textId="49B4638D" w:rsidR="00AE1967" w:rsidRDefault="00AE1967" w:rsidP="00AE1967">
      <w:pPr>
        <w:rPr>
          <w:b/>
          <w:sz w:val="22"/>
          <w:szCs w:val="22"/>
        </w:rPr>
      </w:pPr>
      <w:r w:rsidRPr="00496943">
        <w:rPr>
          <w:rFonts w:ascii="Arial" w:hAnsi="Arial" w:cs="Arial"/>
          <w:b/>
          <w:bCs/>
        </w:rPr>
        <w:t>Dne 15. 4. 2024 bylo vedením projednáno navýšení alokace DP 06_0</w:t>
      </w:r>
      <w:r w:rsidR="00496943" w:rsidRPr="00496943">
        <w:rPr>
          <w:rFonts w:ascii="Arial" w:hAnsi="Arial" w:cs="Arial"/>
          <w:b/>
          <w:bCs/>
        </w:rPr>
        <w:t>5</w:t>
      </w:r>
      <w:r w:rsidRPr="00496943">
        <w:rPr>
          <w:rFonts w:ascii="Arial" w:hAnsi="Arial" w:cs="Arial"/>
          <w:b/>
          <w:bCs/>
        </w:rPr>
        <w:t xml:space="preserve">_ Program na podporu </w:t>
      </w:r>
      <w:r w:rsidR="00496943" w:rsidRPr="00496943">
        <w:rPr>
          <w:rFonts w:ascii="Arial" w:hAnsi="Arial" w:cs="Arial"/>
          <w:b/>
          <w:bCs/>
        </w:rPr>
        <w:t>handicapovaných sportovců v Olomouckém kraji v roce 2024</w:t>
      </w:r>
      <w:r w:rsidRPr="00496943">
        <w:rPr>
          <w:rFonts w:ascii="Arial" w:hAnsi="Arial" w:cs="Arial"/>
          <w:b/>
          <w:bCs/>
        </w:rPr>
        <w:t xml:space="preserve">, </w:t>
      </w:r>
      <w:r w:rsidR="00496943" w:rsidRPr="00496943">
        <w:rPr>
          <w:rFonts w:ascii="Arial" w:hAnsi="Arial" w:cs="Arial"/>
          <w:b/>
          <w:bCs/>
        </w:rPr>
        <w:br/>
      </w:r>
      <w:r w:rsidRPr="00496943">
        <w:rPr>
          <w:rFonts w:ascii="Arial" w:hAnsi="Arial" w:cs="Arial"/>
          <w:b/>
          <w:bCs/>
        </w:rPr>
        <w:t xml:space="preserve">a to o výši </w:t>
      </w:r>
      <w:r w:rsidR="00496943" w:rsidRPr="00496943">
        <w:rPr>
          <w:rFonts w:ascii="Arial" w:hAnsi="Arial" w:cs="Arial"/>
          <w:b/>
          <w:bCs/>
        </w:rPr>
        <w:t>150</w:t>
      </w:r>
      <w:r w:rsidRPr="00496943">
        <w:rPr>
          <w:rFonts w:ascii="Arial" w:hAnsi="Arial" w:cs="Arial"/>
          <w:b/>
          <w:bCs/>
        </w:rPr>
        <w:t xml:space="preserve"> 000 Kč. S tímto navýšením souhlasila ROK na své schůzi dne </w:t>
      </w:r>
      <w:r w:rsidR="00496943" w:rsidRPr="00496943">
        <w:rPr>
          <w:rFonts w:ascii="Arial" w:hAnsi="Arial" w:cs="Arial"/>
          <w:b/>
          <w:bCs/>
        </w:rPr>
        <w:br/>
      </w:r>
      <w:r w:rsidRPr="00496943">
        <w:rPr>
          <w:rFonts w:ascii="Arial" w:hAnsi="Arial" w:cs="Arial"/>
          <w:b/>
          <w:bCs/>
        </w:rPr>
        <w:t>22. 4. 2024.</w:t>
      </w:r>
      <w:r>
        <w:rPr>
          <w:rFonts w:ascii="Arial" w:hAnsi="Arial" w:cs="Arial"/>
          <w:b/>
          <w:bCs/>
        </w:rPr>
        <w:t xml:space="preserve"> </w:t>
      </w:r>
    </w:p>
    <w:p w14:paraId="5B40AFE2" w14:textId="62AA342D" w:rsidR="00B769C7" w:rsidRPr="00A81DC1" w:rsidRDefault="00B769C7" w:rsidP="00B7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Arial" w:hAnsi="Arial" w:cs="Arial"/>
          <w:b/>
          <w:bCs/>
        </w:rPr>
      </w:pPr>
      <w:r w:rsidRPr="00A81DC1">
        <w:rPr>
          <w:rFonts w:ascii="Arial" w:hAnsi="Arial" w:cs="Arial"/>
          <w:b/>
          <w:bCs/>
        </w:rPr>
        <w:t>Předkladatel navrhuje navýšit objem finančních prostředků dotačního programu převodem z přebytku hospodaření Olomouckého kraje v roce 2023 o 150 000 Kč na celkovou částku 1 650 000 Kč.</w:t>
      </w:r>
    </w:p>
    <w:p w14:paraId="7443572A" w14:textId="7CECA89E" w:rsidR="00796290" w:rsidRPr="00A81DC1" w:rsidRDefault="00B769C7" w:rsidP="00B7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Arial" w:hAnsi="Arial" w:cs="Arial"/>
        </w:rPr>
      </w:pPr>
      <w:r w:rsidRPr="00A81DC1">
        <w:rPr>
          <w:rFonts w:ascii="Arial" w:hAnsi="Arial" w:cs="Arial"/>
          <w:b/>
          <w:bCs/>
        </w:rPr>
        <w:lastRenderedPageBreak/>
        <w:t xml:space="preserve">Navržené výše dotace v dotačním programu 06_05_Program na podporu handicapovaných sportovců pro jednotlivé příjemce jsou uvedeny v příloze </w:t>
      </w:r>
      <w:r w:rsidR="00A2649A">
        <w:rPr>
          <w:rFonts w:ascii="Arial" w:hAnsi="Arial" w:cs="Arial"/>
          <w:b/>
          <w:bCs/>
        </w:rPr>
        <w:br/>
      </w:r>
      <w:r w:rsidRPr="00A81DC1">
        <w:rPr>
          <w:rFonts w:ascii="Arial" w:hAnsi="Arial" w:cs="Arial"/>
          <w:b/>
          <w:bCs/>
        </w:rPr>
        <w:t>č. 01</w:t>
      </w:r>
      <w:r w:rsidR="00A2649A">
        <w:rPr>
          <w:rFonts w:ascii="Arial" w:hAnsi="Arial" w:cs="Arial"/>
          <w:b/>
          <w:bCs/>
        </w:rPr>
        <w:t>.</w:t>
      </w:r>
      <w:r w:rsidR="00F600C0" w:rsidRPr="00A81DC1">
        <w:rPr>
          <w:rFonts w:ascii="Arial" w:hAnsi="Arial" w:cs="Arial"/>
          <w:b/>
          <w:bCs/>
        </w:rPr>
        <w:t xml:space="preserve"> Celkem se jedná o 21 žádostí v celkové výši 1 650 000 Kč.</w:t>
      </w:r>
    </w:p>
    <w:p w14:paraId="3D7359A7" w14:textId="77777777" w:rsidR="00F600C0" w:rsidRPr="00A81DC1" w:rsidRDefault="00F600C0" w:rsidP="00F600C0">
      <w:pPr>
        <w:rPr>
          <w:rFonts w:ascii="Arial" w:hAnsi="Arial" w:cs="Arial"/>
          <w:bCs/>
        </w:rPr>
      </w:pPr>
      <w:r w:rsidRPr="00A81DC1">
        <w:rPr>
          <w:rFonts w:ascii="Arial" w:hAnsi="Arial" w:cs="Arial"/>
          <w:bCs/>
        </w:rPr>
        <w:t xml:space="preserve">Komise pro mládež a sport ROK (dále jen „komise“) se žádostmi zabývala dne </w:t>
      </w:r>
      <w:r w:rsidRPr="00A81DC1">
        <w:rPr>
          <w:rFonts w:ascii="Arial" w:hAnsi="Arial" w:cs="Arial"/>
          <w:bCs/>
        </w:rPr>
        <w:br/>
        <w:t xml:space="preserve">19. 3. 2024 a 8. 4. 2024.  Veškeré připomínky byly zapracovány. </w:t>
      </w:r>
    </w:p>
    <w:p w14:paraId="5673E8C8" w14:textId="0FEE1BD5" w:rsidR="0043385C" w:rsidRPr="00B769C7" w:rsidRDefault="0043385C" w:rsidP="0043385C">
      <w:pPr>
        <w:pStyle w:val="Odstavecseseznamem"/>
        <w:ind w:left="0"/>
        <w:contextualSpacing w:val="0"/>
        <w:rPr>
          <w:rFonts w:ascii="Arial" w:hAnsi="Arial" w:cs="Arial"/>
        </w:rPr>
      </w:pPr>
      <w:r w:rsidRPr="00A81DC1">
        <w:rPr>
          <w:rFonts w:ascii="Arial" w:hAnsi="Arial" w:cs="Arial"/>
        </w:rPr>
        <w:t>V </w:t>
      </w:r>
      <w:r w:rsidR="00A2649A">
        <w:rPr>
          <w:rFonts w:ascii="Arial" w:hAnsi="Arial" w:cs="Arial"/>
        </w:rPr>
        <w:t>p</w:t>
      </w:r>
      <w:r w:rsidRPr="00A81DC1">
        <w:rPr>
          <w:rFonts w:ascii="Arial" w:hAnsi="Arial" w:cs="Arial"/>
        </w:rPr>
        <w:t>říloze č. 01 j</w:t>
      </w:r>
      <w:r w:rsidR="00A95872" w:rsidRPr="00A81DC1">
        <w:rPr>
          <w:rFonts w:ascii="Arial" w:hAnsi="Arial" w:cs="Arial"/>
        </w:rPr>
        <w:t>e</w:t>
      </w:r>
      <w:r w:rsidRPr="00A81DC1">
        <w:rPr>
          <w:rFonts w:ascii="Arial" w:hAnsi="Arial" w:cs="Arial"/>
        </w:rPr>
        <w:t xml:space="preserve"> uveden</w:t>
      </w:r>
      <w:r w:rsidR="00A95872" w:rsidRPr="00A81DC1">
        <w:rPr>
          <w:rFonts w:ascii="Arial" w:hAnsi="Arial" w:cs="Arial"/>
        </w:rPr>
        <w:t>a</w:t>
      </w:r>
      <w:r w:rsidRPr="00A81DC1">
        <w:rPr>
          <w:rFonts w:ascii="Arial" w:hAnsi="Arial" w:cs="Arial"/>
        </w:rPr>
        <w:t xml:space="preserve"> žádost, kter</w:t>
      </w:r>
      <w:r w:rsidR="00A95872" w:rsidRPr="00A81DC1">
        <w:rPr>
          <w:rFonts w:ascii="Arial" w:hAnsi="Arial" w:cs="Arial"/>
        </w:rPr>
        <w:t>á</w:t>
      </w:r>
      <w:r w:rsidRPr="00A81DC1">
        <w:rPr>
          <w:rFonts w:ascii="Arial" w:hAnsi="Arial" w:cs="Arial"/>
        </w:rPr>
        <w:t xml:space="preserve"> </w:t>
      </w:r>
      <w:r w:rsidR="00A95872" w:rsidRPr="00A81DC1">
        <w:rPr>
          <w:rFonts w:ascii="Arial" w:hAnsi="Arial" w:cs="Arial"/>
        </w:rPr>
        <w:t xml:space="preserve">nesplnila </w:t>
      </w:r>
      <w:r w:rsidRPr="00A81DC1">
        <w:rPr>
          <w:rFonts w:ascii="Arial" w:hAnsi="Arial" w:cs="Arial"/>
        </w:rPr>
        <w:t>podmínky dotačního</w:t>
      </w:r>
      <w:r w:rsidRPr="00B769C7">
        <w:rPr>
          <w:rFonts w:ascii="Arial" w:hAnsi="Arial" w:cs="Arial"/>
        </w:rPr>
        <w:t xml:space="preserve"> programu 06_0</w:t>
      </w:r>
      <w:r w:rsidR="00A95872" w:rsidRPr="00B769C7">
        <w:rPr>
          <w:rFonts w:ascii="Arial" w:hAnsi="Arial" w:cs="Arial"/>
        </w:rPr>
        <w:t>5</w:t>
      </w:r>
      <w:r w:rsidRPr="00B769C7">
        <w:rPr>
          <w:rFonts w:ascii="Arial" w:hAnsi="Arial" w:cs="Arial"/>
        </w:rPr>
        <w:t xml:space="preserve">_Program na podporu </w:t>
      </w:r>
      <w:r w:rsidR="00A95872" w:rsidRPr="00B769C7">
        <w:rPr>
          <w:rFonts w:ascii="Arial" w:hAnsi="Arial" w:cs="Arial"/>
        </w:rPr>
        <w:t>handicapovaných sportovců</w:t>
      </w:r>
      <w:r w:rsidR="00144B89" w:rsidRPr="00B769C7">
        <w:rPr>
          <w:rFonts w:ascii="Arial" w:hAnsi="Arial" w:cs="Arial"/>
        </w:rPr>
        <w:t xml:space="preserve"> v Olomouckém kraji v roce 202</w:t>
      </w:r>
      <w:r w:rsidR="00A95872" w:rsidRPr="00B769C7">
        <w:rPr>
          <w:rFonts w:ascii="Arial" w:hAnsi="Arial" w:cs="Arial"/>
        </w:rPr>
        <w:t>4</w:t>
      </w:r>
      <w:r w:rsidRPr="00B769C7">
        <w:rPr>
          <w:rFonts w:ascii="Arial" w:hAnsi="Arial" w:cs="Arial"/>
        </w:rPr>
        <w:t>, a byl</w:t>
      </w:r>
      <w:r w:rsidR="00A95872" w:rsidRPr="00B769C7">
        <w:rPr>
          <w:rFonts w:ascii="Arial" w:hAnsi="Arial" w:cs="Arial"/>
        </w:rPr>
        <w:t>a</w:t>
      </w:r>
      <w:r w:rsidRPr="00B769C7">
        <w:rPr>
          <w:rFonts w:ascii="Arial" w:hAnsi="Arial" w:cs="Arial"/>
        </w:rPr>
        <w:t xml:space="preserve"> vyřazen</w:t>
      </w:r>
      <w:r w:rsidR="00A95872" w:rsidRPr="00B769C7">
        <w:rPr>
          <w:rFonts w:ascii="Arial" w:hAnsi="Arial" w:cs="Arial"/>
        </w:rPr>
        <w:t>a</w:t>
      </w:r>
      <w:r w:rsidRPr="00B769C7">
        <w:rPr>
          <w:rFonts w:ascii="Arial" w:hAnsi="Arial" w:cs="Arial"/>
        </w:rPr>
        <w:t xml:space="preserve"> z dalšího posuzování.</w:t>
      </w:r>
    </w:p>
    <w:p w14:paraId="37B62AAE" w14:textId="0F692C9F" w:rsidR="0002128E" w:rsidRPr="00B769C7" w:rsidRDefault="0002128E" w:rsidP="0002128E">
      <w:pPr>
        <w:rPr>
          <w:rFonts w:ascii="Arial" w:hAnsi="Arial" w:cs="Arial"/>
        </w:rPr>
      </w:pPr>
      <w:r w:rsidRPr="00B769C7">
        <w:rPr>
          <w:rFonts w:ascii="Arial" w:hAnsi="Arial" w:cs="Arial"/>
        </w:rPr>
        <w:t>Schválené dotace v dotačním programu 06_0</w:t>
      </w:r>
      <w:r w:rsidR="00A95872" w:rsidRPr="00B769C7">
        <w:rPr>
          <w:rFonts w:ascii="Arial" w:hAnsi="Arial" w:cs="Arial"/>
        </w:rPr>
        <w:t>5</w:t>
      </w:r>
      <w:r w:rsidRPr="00B769C7">
        <w:rPr>
          <w:rFonts w:ascii="Arial" w:hAnsi="Arial" w:cs="Arial"/>
        </w:rPr>
        <w:t xml:space="preserve">_Program na podporu </w:t>
      </w:r>
      <w:r w:rsidR="00AF0AC6" w:rsidRPr="00B769C7">
        <w:rPr>
          <w:rFonts w:ascii="Arial" w:hAnsi="Arial" w:cs="Arial"/>
        </w:rPr>
        <w:t>handicapovaných sportovců</w:t>
      </w:r>
      <w:r w:rsidR="00E22348" w:rsidRPr="00B769C7">
        <w:rPr>
          <w:rFonts w:ascii="Arial" w:hAnsi="Arial" w:cs="Arial"/>
        </w:rPr>
        <w:t xml:space="preserve"> v Olomouckém kraji v roce 202</w:t>
      </w:r>
      <w:r w:rsidR="00AF0AC6" w:rsidRPr="00B769C7">
        <w:rPr>
          <w:rFonts w:ascii="Arial" w:hAnsi="Arial" w:cs="Arial"/>
        </w:rPr>
        <w:t>4</w:t>
      </w:r>
      <w:r w:rsidRPr="00B769C7">
        <w:rPr>
          <w:rFonts w:ascii="Arial" w:hAnsi="Arial" w:cs="Arial"/>
        </w:rPr>
        <w:t xml:space="preserve"> </w:t>
      </w:r>
      <w:r w:rsidRPr="00B769C7">
        <w:rPr>
          <w:rFonts w:ascii="Arial" w:hAnsi="Arial" w:cs="Arial"/>
          <w:bCs/>
        </w:rPr>
        <w:t>budou poskytnuty</w:t>
      </w:r>
      <w:r w:rsidR="00F068B3" w:rsidRPr="00B769C7">
        <w:rPr>
          <w:rFonts w:ascii="Arial" w:hAnsi="Arial" w:cs="Arial"/>
        </w:rPr>
        <w:t xml:space="preserve"> na základě </w:t>
      </w:r>
      <w:r w:rsidR="00600196" w:rsidRPr="00B769C7">
        <w:rPr>
          <w:rFonts w:ascii="Arial" w:hAnsi="Arial" w:cs="Arial"/>
        </w:rPr>
        <w:t>R</w:t>
      </w:r>
      <w:r w:rsidRPr="00B769C7">
        <w:rPr>
          <w:rFonts w:ascii="Arial" w:hAnsi="Arial" w:cs="Arial"/>
        </w:rPr>
        <w:t xml:space="preserve">OK schválených vzorových veřejnoprávních </w:t>
      </w:r>
      <w:r w:rsidR="00E22348" w:rsidRPr="00B769C7">
        <w:rPr>
          <w:rFonts w:ascii="Arial" w:hAnsi="Arial" w:cs="Arial"/>
        </w:rPr>
        <w:t xml:space="preserve">smluv ze dne </w:t>
      </w:r>
      <w:r w:rsidR="00AF0AC6" w:rsidRPr="00B769C7">
        <w:rPr>
          <w:rFonts w:ascii="Arial" w:hAnsi="Arial" w:cs="Arial"/>
        </w:rPr>
        <w:t>4</w:t>
      </w:r>
      <w:r w:rsidR="00E22348" w:rsidRPr="00B769C7">
        <w:rPr>
          <w:rFonts w:ascii="Arial" w:hAnsi="Arial" w:cs="Arial"/>
        </w:rPr>
        <w:t xml:space="preserve">. </w:t>
      </w:r>
      <w:r w:rsidR="00AF0AC6" w:rsidRPr="00B769C7">
        <w:rPr>
          <w:rFonts w:ascii="Arial" w:hAnsi="Arial" w:cs="Arial"/>
        </w:rPr>
        <w:t>1</w:t>
      </w:r>
      <w:r w:rsidR="00E22348" w:rsidRPr="00B769C7">
        <w:rPr>
          <w:rFonts w:ascii="Arial" w:hAnsi="Arial" w:cs="Arial"/>
        </w:rPr>
        <w:t>2. 2023</w:t>
      </w:r>
      <w:r w:rsidR="0020109B" w:rsidRPr="00B769C7">
        <w:rPr>
          <w:rFonts w:ascii="Arial" w:hAnsi="Arial" w:cs="Arial"/>
        </w:rPr>
        <w:t xml:space="preserve"> </w:t>
      </w:r>
      <w:r w:rsidRPr="00B769C7">
        <w:rPr>
          <w:rFonts w:ascii="Arial" w:hAnsi="Arial" w:cs="Arial"/>
        </w:rPr>
        <w:t>usnesením</w:t>
      </w:r>
      <w:r w:rsidR="00600196" w:rsidRPr="00B769C7">
        <w:rPr>
          <w:rFonts w:ascii="Arial" w:hAnsi="Arial" w:cs="Arial"/>
        </w:rPr>
        <w:t xml:space="preserve"> č. </w:t>
      </w:r>
      <w:r w:rsidR="00E22348" w:rsidRPr="00B769C7">
        <w:rPr>
          <w:rFonts w:ascii="Arial" w:hAnsi="Arial" w:cs="Arial"/>
        </w:rPr>
        <w:t>UR/</w:t>
      </w:r>
      <w:r w:rsidR="00AF0AC6" w:rsidRPr="00B769C7">
        <w:rPr>
          <w:rFonts w:ascii="Arial" w:hAnsi="Arial" w:cs="Arial"/>
        </w:rPr>
        <w:t>96</w:t>
      </w:r>
      <w:r w:rsidR="00E22348" w:rsidRPr="00B769C7">
        <w:rPr>
          <w:rFonts w:ascii="Arial" w:hAnsi="Arial" w:cs="Arial"/>
        </w:rPr>
        <w:t>/</w:t>
      </w:r>
      <w:r w:rsidR="00AF0AC6" w:rsidRPr="00B769C7">
        <w:rPr>
          <w:rFonts w:ascii="Arial" w:hAnsi="Arial" w:cs="Arial"/>
        </w:rPr>
        <w:t>37</w:t>
      </w:r>
      <w:r w:rsidR="00E22348" w:rsidRPr="00B769C7">
        <w:rPr>
          <w:rFonts w:ascii="Arial" w:hAnsi="Arial" w:cs="Arial"/>
        </w:rPr>
        <w:t>/2023</w:t>
      </w:r>
      <w:r w:rsidRPr="00B769C7">
        <w:rPr>
          <w:rFonts w:ascii="Arial" w:hAnsi="Arial" w:cs="Arial"/>
        </w:rPr>
        <w:t>. Do těchto vzorových smluv bude u každého příjemce doplněn konkrétní účel a schválená částka dotace.</w:t>
      </w:r>
    </w:p>
    <w:p w14:paraId="62902FDF" w14:textId="0B90D289" w:rsidR="0002128E" w:rsidRPr="00B769C7" w:rsidRDefault="0002128E" w:rsidP="0002128E">
      <w:pPr>
        <w:rPr>
          <w:rFonts w:ascii="Arial" w:hAnsi="Arial" w:cs="Arial"/>
          <w:bCs/>
        </w:rPr>
      </w:pPr>
      <w:r w:rsidRPr="00B769C7">
        <w:rPr>
          <w:rFonts w:ascii="Arial" w:hAnsi="Arial" w:cs="Arial"/>
          <w:bCs/>
        </w:rPr>
        <w:t xml:space="preserve">Z hlediska posuzování veřejné podpory předkladatel doporučuje posuzovat žádosti </w:t>
      </w:r>
      <w:r w:rsidRPr="00B769C7">
        <w:rPr>
          <w:rFonts w:ascii="Arial" w:hAnsi="Arial" w:cs="Arial"/>
          <w:bCs/>
        </w:rPr>
        <w:br/>
        <w:t xml:space="preserve">o dotaci </w:t>
      </w:r>
      <w:r w:rsidR="0020109B" w:rsidRPr="00B769C7">
        <w:rPr>
          <w:rFonts w:ascii="Arial" w:hAnsi="Arial" w:cs="Arial"/>
          <w:bCs/>
        </w:rPr>
        <w:t>individuáln</w:t>
      </w:r>
      <w:r w:rsidRPr="00B769C7">
        <w:rPr>
          <w:rFonts w:ascii="Arial" w:hAnsi="Arial" w:cs="Arial"/>
          <w:bCs/>
        </w:rPr>
        <w:t xml:space="preserve">ě. Nelze předem vyloučit, že by některá z žádostí nemohla být </w:t>
      </w:r>
      <w:r w:rsidRPr="00B769C7">
        <w:rPr>
          <w:rFonts w:ascii="Arial" w:hAnsi="Arial" w:cs="Arial"/>
          <w:bCs/>
        </w:rPr>
        <w:br/>
        <w:t xml:space="preserve">v režimu de minimis, resp. nezakládala veřejnou podporu. Informace o posouzení veřejné podpory je uvedena v předposledním sloupci </w:t>
      </w:r>
      <w:r w:rsidR="00A2649A">
        <w:rPr>
          <w:rFonts w:ascii="Arial" w:hAnsi="Arial" w:cs="Arial"/>
          <w:bCs/>
        </w:rPr>
        <w:t>p</w:t>
      </w:r>
      <w:r w:rsidRPr="00B769C7">
        <w:rPr>
          <w:rFonts w:ascii="Arial" w:hAnsi="Arial" w:cs="Arial"/>
          <w:bCs/>
        </w:rPr>
        <w:t>řílohy č. 01.</w:t>
      </w:r>
    </w:p>
    <w:p w14:paraId="508975F9" w14:textId="77777777" w:rsidR="00131B64" w:rsidRPr="00B769C7" w:rsidRDefault="00131B64" w:rsidP="00534ADA">
      <w:pPr>
        <w:pStyle w:val="Odstavecseseznamem"/>
        <w:ind w:left="0"/>
        <w:contextualSpacing w:val="0"/>
        <w:rPr>
          <w:rFonts w:ascii="Arial" w:hAnsi="Arial" w:cs="Arial"/>
        </w:rPr>
      </w:pPr>
      <w:r w:rsidRPr="00B769C7">
        <w:rPr>
          <w:rFonts w:ascii="Arial" w:hAnsi="Arial" w:cs="Arial"/>
        </w:rPr>
        <w:t xml:space="preserve">Informace o vyhovění </w:t>
      </w:r>
      <w:r w:rsidR="00600196" w:rsidRPr="00B769C7">
        <w:rPr>
          <w:rFonts w:ascii="Arial" w:hAnsi="Arial" w:cs="Arial"/>
        </w:rPr>
        <w:t xml:space="preserve">či vyřazení </w:t>
      </w:r>
      <w:r w:rsidRPr="00B769C7">
        <w:rPr>
          <w:rFonts w:ascii="Arial" w:hAnsi="Arial" w:cs="Arial"/>
        </w:rPr>
        <w:t>žádosti bude žadatelům zaslána do 15 dnů po vyhodnocení žádostí dotačního programu Radou Olomouckého kraje.</w:t>
      </w:r>
    </w:p>
    <w:p w14:paraId="447FA3E1" w14:textId="2BB50098" w:rsidR="00131B64" w:rsidRPr="00B769C7" w:rsidRDefault="00131B64" w:rsidP="00534ADA">
      <w:pPr>
        <w:pStyle w:val="Odstavecseseznamem"/>
        <w:ind w:left="0"/>
        <w:contextualSpacing w:val="0"/>
        <w:rPr>
          <w:rFonts w:ascii="Arial" w:hAnsi="Arial" w:cs="Arial"/>
        </w:rPr>
      </w:pPr>
      <w:r w:rsidRPr="00B769C7">
        <w:rPr>
          <w:rFonts w:ascii="Arial" w:hAnsi="Arial" w:cs="Arial"/>
        </w:rPr>
        <w:t>Informace o schválených žádostech bude vyvěšena na webových stránkách Olomouckého kraje.</w:t>
      </w:r>
    </w:p>
    <w:p w14:paraId="6E50EF35" w14:textId="77777777" w:rsidR="008630C0" w:rsidRPr="00B769C7" w:rsidRDefault="008630C0" w:rsidP="008630C0">
      <w:pPr>
        <w:spacing w:before="0"/>
        <w:rPr>
          <w:rFonts w:ascii="Arial" w:hAnsi="Arial" w:cs="Arial"/>
        </w:rPr>
      </w:pPr>
      <w:r w:rsidRPr="00B769C7">
        <w:rPr>
          <w:rFonts w:ascii="Arial" w:hAnsi="Arial" w:cs="Arial"/>
        </w:rPr>
        <w:t>V příloze č. 01 důvodové zprávy je uveden přehled žádostí a návrh na poskytnutí dotací do výše schválené finanční alokace v dotačním titulu, a to pro případ, že Zastupitelstvo Olomouckého kraje nerozhodne o navýšení finančních prostředků v dotačním titulu.</w:t>
      </w:r>
    </w:p>
    <w:p w14:paraId="6FBEC115" w14:textId="6DADBF82" w:rsidR="003E357B" w:rsidRPr="00B769C7" w:rsidRDefault="0057028A" w:rsidP="00D3045A">
      <w:pPr>
        <w:tabs>
          <w:tab w:val="left" w:pos="3960"/>
        </w:tabs>
        <w:outlineLvl w:val="0"/>
        <w:rPr>
          <w:rFonts w:ascii="Arial" w:hAnsi="Arial" w:cs="Arial"/>
          <w:b/>
          <w:bCs/>
        </w:rPr>
      </w:pPr>
      <w:r w:rsidRPr="00B769C7">
        <w:rPr>
          <w:rFonts w:ascii="Arial" w:hAnsi="Arial" w:cs="Arial"/>
          <w:b/>
          <w:bCs/>
        </w:rPr>
        <w:t>Rad</w:t>
      </w:r>
      <w:r w:rsidR="00596E64">
        <w:rPr>
          <w:rFonts w:ascii="Arial" w:hAnsi="Arial" w:cs="Arial"/>
          <w:b/>
          <w:bCs/>
        </w:rPr>
        <w:t>a</w:t>
      </w:r>
      <w:r w:rsidRPr="00B769C7">
        <w:rPr>
          <w:rFonts w:ascii="Arial" w:hAnsi="Arial" w:cs="Arial"/>
          <w:b/>
          <w:bCs/>
        </w:rPr>
        <w:t xml:space="preserve"> Olomouckého kraje</w:t>
      </w:r>
      <w:r w:rsidR="00596E64">
        <w:rPr>
          <w:rFonts w:ascii="Arial" w:hAnsi="Arial" w:cs="Arial"/>
          <w:b/>
          <w:bCs/>
        </w:rPr>
        <w:t xml:space="preserve"> doporučuje Zastupitelstvu Olomouckého kraje</w:t>
      </w:r>
      <w:r w:rsidRPr="00B769C7">
        <w:rPr>
          <w:rFonts w:ascii="Arial" w:hAnsi="Arial" w:cs="Arial"/>
          <w:b/>
          <w:bCs/>
        </w:rPr>
        <w:t xml:space="preserve">: </w:t>
      </w:r>
    </w:p>
    <w:p w14:paraId="4F27B452" w14:textId="38482E4F" w:rsidR="00D13AF6" w:rsidRDefault="00596E64" w:rsidP="00131B64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num" w:pos="567"/>
        </w:tabs>
        <w:ind w:left="567" w:right="119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70"/>
          <w:sz w:val="24"/>
          <w:szCs w:val="24"/>
        </w:rPr>
        <w:t>rozhodnout</w:t>
      </w:r>
      <w:r w:rsidR="00D13AF6" w:rsidRPr="00B769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</w:t>
      </w:r>
      <w:r w:rsidR="00D13AF6" w:rsidRPr="00B769C7">
        <w:rPr>
          <w:rFonts w:ascii="Arial" w:hAnsi="Arial" w:cs="Arial"/>
          <w:sz w:val="24"/>
          <w:szCs w:val="24"/>
        </w:rPr>
        <w:t>navýšení finančních prostředků ve výši 1</w:t>
      </w:r>
      <w:r w:rsidR="00FF7F6D" w:rsidRPr="00B769C7">
        <w:rPr>
          <w:rFonts w:ascii="Arial" w:hAnsi="Arial" w:cs="Arial"/>
          <w:sz w:val="24"/>
          <w:szCs w:val="24"/>
        </w:rPr>
        <w:t>5</w:t>
      </w:r>
      <w:r w:rsidR="00D13AF6" w:rsidRPr="00B769C7">
        <w:rPr>
          <w:rFonts w:ascii="Arial" w:hAnsi="Arial" w:cs="Arial"/>
          <w:sz w:val="24"/>
          <w:szCs w:val="24"/>
        </w:rPr>
        <w:t xml:space="preserve">0 000 Kč </w:t>
      </w:r>
      <w:r w:rsidR="006A7FA9" w:rsidRPr="00B769C7">
        <w:rPr>
          <w:rFonts w:ascii="Arial" w:hAnsi="Arial" w:cs="Arial"/>
          <w:sz w:val="24"/>
          <w:szCs w:val="24"/>
        </w:rPr>
        <w:br/>
      </w:r>
      <w:r w:rsidR="00D13AF6" w:rsidRPr="00B769C7">
        <w:rPr>
          <w:rFonts w:ascii="Arial" w:hAnsi="Arial" w:cs="Arial"/>
          <w:sz w:val="24"/>
          <w:szCs w:val="24"/>
        </w:rPr>
        <w:t>v dotačním programu „06_05_Program na podporu handicapovaných sportovců v Olomouckém kraji v roce 2024“ na celkový objem finančních prostředků ve výši 1 650 000 Kč</w:t>
      </w:r>
      <w:r w:rsidR="00C765B0">
        <w:rPr>
          <w:rFonts w:ascii="Arial" w:hAnsi="Arial" w:cs="Arial"/>
          <w:sz w:val="24"/>
          <w:szCs w:val="24"/>
        </w:rPr>
        <w:t>,</w:t>
      </w:r>
    </w:p>
    <w:p w14:paraId="44256604" w14:textId="5EF017B9" w:rsidR="00C765B0" w:rsidRPr="00B769C7" w:rsidRDefault="00C765B0" w:rsidP="00131B64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num" w:pos="567"/>
        </w:tabs>
        <w:ind w:left="567" w:right="119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70"/>
          <w:sz w:val="24"/>
          <w:szCs w:val="24"/>
        </w:rPr>
        <w:t>vzít na vědomí</w:t>
      </w:r>
      <w:r w:rsidRPr="00B769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informaci o dotacích schválených ROK v dotačním programu „</w:t>
      </w:r>
      <w:r w:rsidRPr="00B769C7">
        <w:rPr>
          <w:rFonts w:ascii="Arial" w:hAnsi="Arial" w:cs="Arial"/>
          <w:sz w:val="24"/>
          <w:szCs w:val="24"/>
        </w:rPr>
        <w:t xml:space="preserve">06_05_Program na podporu handicapovaných sportovců </w:t>
      </w:r>
      <w:r>
        <w:rPr>
          <w:rFonts w:ascii="Arial" w:hAnsi="Arial" w:cs="Arial"/>
          <w:sz w:val="24"/>
          <w:szCs w:val="24"/>
        </w:rPr>
        <w:br/>
      </w:r>
      <w:r w:rsidRPr="00B769C7">
        <w:rPr>
          <w:rFonts w:ascii="Arial" w:hAnsi="Arial" w:cs="Arial"/>
          <w:sz w:val="24"/>
          <w:szCs w:val="24"/>
        </w:rPr>
        <w:t>v Olomouckém kraji v roce 2024</w:t>
      </w:r>
      <w:r>
        <w:rPr>
          <w:rFonts w:ascii="Arial" w:hAnsi="Arial" w:cs="Arial"/>
          <w:sz w:val="24"/>
          <w:szCs w:val="24"/>
        </w:rPr>
        <w:t>“, dle přílohy č. 01 usnesení.</w:t>
      </w:r>
    </w:p>
    <w:p w14:paraId="376D4A77" w14:textId="77777777" w:rsidR="003E357B" w:rsidRDefault="00D3045A" w:rsidP="008A0A65">
      <w:pPr>
        <w:pStyle w:val="Zkladntextodsazen"/>
        <w:ind w:left="0"/>
        <w:rPr>
          <w:bCs/>
          <w:u w:val="single"/>
        </w:rPr>
      </w:pPr>
      <w:r w:rsidRPr="00D3045A">
        <w:rPr>
          <w:bCs/>
          <w:u w:val="single"/>
        </w:rPr>
        <w:t>Přílohy materiálu:</w:t>
      </w:r>
    </w:p>
    <w:p w14:paraId="76CE7EC9" w14:textId="05D6B24E" w:rsidR="0013443C" w:rsidRPr="0013443C" w:rsidRDefault="004D6B07" w:rsidP="0013443C">
      <w:pPr>
        <w:rPr>
          <w:rFonts w:ascii="Arial" w:eastAsia="Calibri" w:hAnsi="Arial" w:cs="Arial"/>
          <w:lang w:eastAsia="en-US"/>
        </w:rPr>
      </w:pPr>
      <w:proofErr w:type="spellStart"/>
      <w:r w:rsidRPr="004D6B07">
        <w:rPr>
          <w:rFonts w:ascii="Arial" w:hAnsi="Arial" w:cs="Arial"/>
          <w:bCs/>
        </w:rPr>
        <w:t>Usnesení_p</w:t>
      </w:r>
      <w:r w:rsidR="0013443C" w:rsidRPr="004D6B07">
        <w:rPr>
          <w:rFonts w:ascii="Arial" w:hAnsi="Arial" w:cs="Arial"/>
          <w:bCs/>
        </w:rPr>
        <w:t>říloha</w:t>
      </w:r>
      <w:proofErr w:type="spellEnd"/>
      <w:r w:rsidR="0013443C" w:rsidRPr="004D6B07">
        <w:rPr>
          <w:rFonts w:ascii="Arial" w:hAnsi="Arial" w:cs="Arial"/>
          <w:bCs/>
        </w:rPr>
        <w:t xml:space="preserve"> č. </w:t>
      </w:r>
      <w:proofErr w:type="gramStart"/>
      <w:r w:rsidR="0013443C" w:rsidRPr="004D6B07">
        <w:rPr>
          <w:rFonts w:ascii="Arial" w:hAnsi="Arial" w:cs="Arial"/>
          <w:bCs/>
        </w:rPr>
        <w:t>01</w:t>
      </w:r>
      <w:r>
        <w:rPr>
          <w:rFonts w:ascii="Arial" w:hAnsi="Arial" w:cs="Arial"/>
        </w:rPr>
        <w:t>-</w:t>
      </w:r>
      <w:r w:rsidR="005F0D01">
        <w:rPr>
          <w:rFonts w:ascii="Arial" w:hAnsi="Arial" w:cs="Arial"/>
        </w:rPr>
        <w:t>přehled</w:t>
      </w:r>
      <w:proofErr w:type="gramEnd"/>
      <w:r w:rsidR="005F0D01">
        <w:rPr>
          <w:rFonts w:ascii="Arial" w:hAnsi="Arial" w:cs="Arial"/>
        </w:rPr>
        <w:t xml:space="preserve"> žádostí v dotačním programu</w:t>
      </w:r>
      <w:r w:rsidR="003C38E8">
        <w:rPr>
          <w:rFonts w:ascii="Arial" w:hAnsi="Arial" w:cs="Arial"/>
        </w:rPr>
        <w:t xml:space="preserve"> – navýšení finančních prostředků</w:t>
      </w:r>
    </w:p>
    <w:p w14:paraId="47D3FBD7" w14:textId="07E0BEEA" w:rsidR="00D70BDA" w:rsidRPr="00796290" w:rsidRDefault="00D70BDA" w:rsidP="0028620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Zpráva k </w:t>
      </w:r>
      <w:proofErr w:type="spellStart"/>
      <w:r>
        <w:rPr>
          <w:rFonts w:ascii="Arial" w:hAnsi="Arial" w:cs="Arial"/>
          <w:bCs/>
        </w:rPr>
        <w:t>DZ_příloha</w:t>
      </w:r>
      <w:proofErr w:type="spellEnd"/>
      <w:r>
        <w:rPr>
          <w:rFonts w:ascii="Arial" w:hAnsi="Arial" w:cs="Arial"/>
          <w:bCs/>
        </w:rPr>
        <w:t xml:space="preserve"> č. 01-</w:t>
      </w:r>
      <w:r w:rsidRPr="00D70B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674811">
        <w:rPr>
          <w:rFonts w:ascii="Arial" w:hAnsi="Arial" w:cs="Arial"/>
        </w:rPr>
        <w:t xml:space="preserve">řehled žádostí a návrh na poskytnutí dotací </w:t>
      </w:r>
      <w:r w:rsidRPr="00674811">
        <w:rPr>
          <w:rFonts w:ascii="Arial" w:hAnsi="Arial" w:cs="Arial"/>
          <w:bCs/>
        </w:rPr>
        <w:t xml:space="preserve">z rozpočtu Olomouckého kraje </w:t>
      </w:r>
      <w:r w:rsidRPr="00674811">
        <w:rPr>
          <w:rFonts w:ascii="Arial" w:hAnsi="Arial" w:cs="Arial"/>
        </w:rPr>
        <w:t xml:space="preserve">v dotačním </w:t>
      </w:r>
      <w:r w:rsidR="00A81DC1">
        <w:rPr>
          <w:rFonts w:ascii="Arial" w:hAnsi="Arial" w:cs="Arial"/>
          <w:bCs/>
        </w:rPr>
        <w:t>programu</w:t>
      </w:r>
      <w:r w:rsidRPr="00674811">
        <w:rPr>
          <w:rFonts w:ascii="Arial" w:hAnsi="Arial" w:cs="Arial"/>
          <w:bCs/>
        </w:rPr>
        <w:t xml:space="preserve"> 06_</w:t>
      </w:r>
      <w:r w:rsidR="00A81DC1">
        <w:rPr>
          <w:rFonts w:ascii="Arial" w:hAnsi="Arial" w:cs="Arial"/>
          <w:bCs/>
        </w:rPr>
        <w:t>05</w:t>
      </w:r>
      <w:r w:rsidRPr="00674811">
        <w:rPr>
          <w:rFonts w:ascii="Arial" w:eastAsiaTheme="minorHAnsi" w:hAnsi="Arial" w:cs="Arial"/>
          <w:lang w:eastAsia="en-US"/>
        </w:rPr>
        <w:t xml:space="preserve"> – </w:t>
      </w:r>
      <w:r w:rsidRPr="00D70BDA">
        <w:rPr>
          <w:rFonts w:ascii="Arial" w:eastAsiaTheme="minorHAnsi" w:hAnsi="Arial" w:cs="Arial"/>
          <w:lang w:eastAsia="en-US"/>
        </w:rPr>
        <w:t>bez</w:t>
      </w:r>
      <w:r w:rsidRPr="00674811">
        <w:rPr>
          <w:rFonts w:ascii="Arial" w:eastAsiaTheme="minorHAnsi" w:hAnsi="Arial" w:cs="Arial"/>
          <w:lang w:eastAsia="en-US"/>
        </w:rPr>
        <w:t xml:space="preserve"> navýšení finančních prostředků</w:t>
      </w:r>
    </w:p>
    <w:sectPr w:rsidR="00D70BDA" w:rsidRPr="00796290" w:rsidSect="00796290">
      <w:footerReference w:type="default" r:id="rId8"/>
      <w:pgSz w:w="11906" w:h="16838"/>
      <w:pgMar w:top="851" w:right="1418" w:bottom="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3D5AD" w14:textId="77777777" w:rsidR="0012496D" w:rsidRDefault="0012496D">
      <w:r>
        <w:separator/>
      </w:r>
    </w:p>
  </w:endnote>
  <w:endnote w:type="continuationSeparator" w:id="0">
    <w:p w14:paraId="6B7C7FD7" w14:textId="77777777" w:rsidR="0012496D" w:rsidRDefault="00124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9843D" w14:textId="6E8E6D73" w:rsidR="00595F1C" w:rsidRPr="00A3539E" w:rsidRDefault="00596E64" w:rsidP="005609A4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0E41D8">
      <w:rPr>
        <w:rFonts w:ascii="Arial" w:hAnsi="Arial" w:cs="Arial"/>
        <w:i/>
        <w:iCs/>
        <w:sz w:val="20"/>
        <w:szCs w:val="20"/>
      </w:rPr>
      <w:t xml:space="preserve">Olomouckého kraje </w:t>
    </w:r>
    <w:r w:rsidR="008630C0">
      <w:rPr>
        <w:rFonts w:ascii="Arial" w:hAnsi="Arial" w:cs="Arial"/>
        <w:i/>
        <w:iCs/>
        <w:sz w:val="20"/>
        <w:szCs w:val="20"/>
      </w:rPr>
      <w:t>2</w:t>
    </w:r>
    <w:r>
      <w:rPr>
        <w:rFonts w:ascii="Arial" w:hAnsi="Arial" w:cs="Arial"/>
        <w:i/>
        <w:iCs/>
        <w:sz w:val="20"/>
        <w:szCs w:val="20"/>
      </w:rPr>
      <w:t>9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 w:rsidR="005E42C0">
      <w:rPr>
        <w:rFonts w:ascii="Arial" w:hAnsi="Arial" w:cs="Arial"/>
        <w:i/>
        <w:iCs/>
        <w:sz w:val="20"/>
        <w:szCs w:val="20"/>
      </w:rPr>
      <w:t>4</w:t>
    </w:r>
    <w:r w:rsidR="00EC5977">
      <w:rPr>
        <w:rFonts w:ascii="Arial" w:hAnsi="Arial" w:cs="Arial"/>
        <w:i/>
        <w:iCs/>
        <w:sz w:val="20"/>
        <w:szCs w:val="20"/>
      </w:rPr>
      <w:t>.</w:t>
    </w:r>
    <w:r w:rsidR="00822F9A">
      <w:rPr>
        <w:rFonts w:ascii="Arial" w:hAnsi="Arial" w:cs="Arial"/>
        <w:i/>
        <w:iCs/>
        <w:sz w:val="20"/>
        <w:szCs w:val="20"/>
      </w:rPr>
      <w:t xml:space="preserve"> 202</w:t>
    </w:r>
    <w:r w:rsidR="00A95872">
      <w:rPr>
        <w:rFonts w:ascii="Arial" w:hAnsi="Arial" w:cs="Arial"/>
        <w:i/>
        <w:iCs/>
        <w:sz w:val="20"/>
        <w:szCs w:val="20"/>
      </w:rPr>
      <w:t>4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822F9A">
      <w:rPr>
        <w:rFonts w:ascii="Arial" w:hAnsi="Arial" w:cs="Arial"/>
        <w:i/>
        <w:iCs/>
        <w:sz w:val="20"/>
        <w:szCs w:val="20"/>
      </w:rPr>
      <w:t xml:space="preserve">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186C10">
      <w:rPr>
        <w:rFonts w:ascii="Arial" w:hAnsi="Arial" w:cs="Arial"/>
        <w:i/>
        <w:iCs/>
        <w:sz w:val="20"/>
        <w:szCs w:val="20"/>
      </w:rPr>
      <w:tab/>
    </w:r>
    <w:r w:rsidR="005609A4">
      <w:rPr>
        <w:rFonts w:ascii="Arial" w:hAnsi="Arial" w:cs="Arial"/>
        <w:i/>
        <w:iCs/>
        <w:sz w:val="20"/>
        <w:szCs w:val="20"/>
      </w:rPr>
      <w:t xml:space="preserve">  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F74E67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F74E67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3338FE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F74E67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2D16E4">
      <w:rPr>
        <w:rStyle w:val="slostrnky"/>
        <w:rFonts w:ascii="Arial" w:hAnsi="Arial" w:cs="Arial"/>
        <w:i/>
        <w:iCs/>
        <w:sz w:val="20"/>
        <w:szCs w:val="20"/>
      </w:rPr>
      <w:t>5</w:t>
    </w:r>
    <w:r w:rsidR="00264975">
      <w:rPr>
        <w:rStyle w:val="slostrnky"/>
        <w:rFonts w:ascii="Arial" w:hAnsi="Arial" w:cs="Arial"/>
        <w:i/>
        <w:iCs/>
        <w:sz w:val="20"/>
        <w:szCs w:val="20"/>
      </w:rPr>
      <w:t>)</w:t>
    </w:r>
    <w:r w:rsidR="005609A4">
      <w:rPr>
        <w:rFonts w:ascii="Arial" w:hAnsi="Arial" w:cs="Arial"/>
        <w:i/>
        <w:iCs/>
        <w:sz w:val="20"/>
        <w:szCs w:val="20"/>
      </w:rPr>
      <w:t xml:space="preserve">            </w:t>
    </w:r>
    <w:r>
      <w:rPr>
        <w:rFonts w:ascii="Arial" w:hAnsi="Arial" w:cs="Arial"/>
        <w:i/>
        <w:iCs/>
        <w:sz w:val="20"/>
        <w:szCs w:val="20"/>
      </w:rPr>
      <w:t>5</w:t>
    </w:r>
    <w:r w:rsidR="00C21D4B">
      <w:rPr>
        <w:rFonts w:ascii="Arial" w:hAnsi="Arial" w:cs="Arial"/>
        <w:i/>
        <w:iCs/>
        <w:sz w:val="20"/>
        <w:szCs w:val="20"/>
      </w:rPr>
      <w:t>2</w:t>
    </w:r>
    <w:r w:rsidR="0079667F">
      <w:rPr>
        <w:rFonts w:ascii="Arial" w:hAnsi="Arial" w:cs="Arial"/>
        <w:i/>
        <w:iCs/>
        <w:sz w:val="20"/>
        <w:szCs w:val="20"/>
      </w:rPr>
      <w:t>.</w:t>
    </w:r>
    <w:r w:rsidR="0062786A">
      <w:rPr>
        <w:rFonts w:ascii="Arial" w:hAnsi="Arial" w:cs="Arial"/>
        <w:i/>
        <w:iCs/>
        <w:sz w:val="20"/>
        <w:szCs w:val="20"/>
      </w:rPr>
      <w:t xml:space="preserve"> – </w:t>
    </w:r>
    <w:r w:rsidR="005609A4">
      <w:rPr>
        <w:rFonts w:ascii="Arial" w:hAnsi="Arial" w:cs="Arial"/>
        <w:i/>
        <w:iCs/>
        <w:sz w:val="20"/>
        <w:szCs w:val="20"/>
      </w:rPr>
      <w:t>Dotační p</w:t>
    </w:r>
    <w:r w:rsidR="00543C95" w:rsidRPr="00543C95">
      <w:rPr>
        <w:rFonts w:ascii="Arial" w:hAnsi="Arial" w:cs="Arial"/>
        <w:i/>
        <w:iCs/>
        <w:sz w:val="20"/>
        <w:szCs w:val="20"/>
      </w:rPr>
      <w:t xml:space="preserve">rogram </w:t>
    </w:r>
    <w:r w:rsidR="00841FBD">
      <w:rPr>
        <w:rFonts w:ascii="Arial" w:hAnsi="Arial" w:cs="Arial"/>
        <w:i/>
        <w:iCs/>
        <w:sz w:val="20"/>
        <w:szCs w:val="20"/>
      </w:rPr>
      <w:t>06_0</w:t>
    </w:r>
    <w:r w:rsidR="00A95872">
      <w:rPr>
        <w:rFonts w:ascii="Arial" w:hAnsi="Arial" w:cs="Arial"/>
        <w:i/>
        <w:iCs/>
        <w:sz w:val="20"/>
        <w:szCs w:val="20"/>
      </w:rPr>
      <w:t>5</w:t>
    </w:r>
    <w:r w:rsidR="005609A4">
      <w:rPr>
        <w:rFonts w:ascii="Arial" w:hAnsi="Arial" w:cs="Arial"/>
        <w:i/>
        <w:iCs/>
        <w:sz w:val="20"/>
        <w:szCs w:val="20"/>
      </w:rPr>
      <w:t xml:space="preserve">_Program </w:t>
    </w:r>
    <w:r w:rsidR="00543C95" w:rsidRPr="00543C95">
      <w:rPr>
        <w:rFonts w:ascii="Arial" w:hAnsi="Arial" w:cs="Arial"/>
        <w:i/>
        <w:iCs/>
        <w:sz w:val="20"/>
        <w:szCs w:val="20"/>
      </w:rPr>
      <w:t>na podporu</w:t>
    </w:r>
    <w:r w:rsidR="00AD4AEB">
      <w:rPr>
        <w:rFonts w:ascii="Arial" w:hAnsi="Arial" w:cs="Arial"/>
        <w:i/>
        <w:iCs/>
        <w:sz w:val="20"/>
        <w:szCs w:val="20"/>
      </w:rPr>
      <w:t xml:space="preserve"> </w:t>
    </w:r>
    <w:r w:rsidR="00A95872">
      <w:rPr>
        <w:rFonts w:ascii="Arial" w:hAnsi="Arial" w:cs="Arial"/>
        <w:i/>
        <w:iCs/>
        <w:sz w:val="20"/>
        <w:szCs w:val="20"/>
      </w:rPr>
      <w:t>handicapovaných sportovců</w:t>
    </w:r>
    <w:r w:rsidR="000E41D8">
      <w:rPr>
        <w:rFonts w:ascii="Arial" w:hAnsi="Arial" w:cs="Arial"/>
        <w:i/>
        <w:iCs/>
        <w:sz w:val="20"/>
        <w:szCs w:val="20"/>
      </w:rPr>
      <w:t xml:space="preserve"> v Olomouckém kraji v roce 202</w:t>
    </w:r>
    <w:r w:rsidR="00A95872">
      <w:rPr>
        <w:rFonts w:ascii="Arial" w:hAnsi="Arial" w:cs="Arial"/>
        <w:i/>
        <w:iCs/>
        <w:sz w:val="20"/>
        <w:szCs w:val="20"/>
      </w:rPr>
      <w:t>4</w:t>
    </w:r>
    <w:r w:rsidR="001F7ADF">
      <w:rPr>
        <w:rFonts w:ascii="Arial" w:hAnsi="Arial" w:cs="Arial"/>
        <w:i/>
        <w:iCs/>
        <w:sz w:val="20"/>
        <w:szCs w:val="20"/>
      </w:rPr>
      <w:t xml:space="preserve"> </w:t>
    </w:r>
    <w:r w:rsidR="00264975">
      <w:rPr>
        <w:rFonts w:ascii="Arial" w:hAnsi="Arial" w:cs="Arial"/>
        <w:i/>
        <w:iCs/>
        <w:sz w:val="20"/>
        <w:szCs w:val="20"/>
      </w:rPr>
      <w:t>–</w:t>
    </w:r>
    <w:r w:rsidR="001F7ADF">
      <w:rPr>
        <w:rFonts w:ascii="Arial" w:hAnsi="Arial" w:cs="Arial"/>
        <w:i/>
        <w:iCs/>
        <w:sz w:val="20"/>
        <w:szCs w:val="20"/>
      </w:rPr>
      <w:t xml:space="preserve"> vyh</w:t>
    </w:r>
    <w:r w:rsidR="00145B32">
      <w:rPr>
        <w:rFonts w:ascii="Arial" w:hAnsi="Arial" w:cs="Arial"/>
        <w:i/>
        <w:iCs/>
        <w:sz w:val="20"/>
        <w:szCs w:val="20"/>
      </w:rPr>
      <w:t>odnocení</w:t>
    </w:r>
    <w:r w:rsidR="00264975">
      <w:rPr>
        <w:rFonts w:ascii="Arial" w:hAnsi="Arial" w:cs="Arial"/>
        <w:i/>
        <w:iCs/>
        <w:sz w:val="20"/>
        <w:szCs w:val="20"/>
      </w:rPr>
      <w:t xml:space="preserve"> </w:t>
    </w:r>
  </w:p>
  <w:p w14:paraId="7E72FE49" w14:textId="77777777"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CF93A" w14:textId="77777777" w:rsidR="0012496D" w:rsidRDefault="0012496D">
      <w:r>
        <w:separator/>
      </w:r>
    </w:p>
  </w:footnote>
  <w:footnote w:type="continuationSeparator" w:id="0">
    <w:p w14:paraId="73B63AEF" w14:textId="77777777" w:rsidR="0012496D" w:rsidRDefault="00124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5A204A3F"/>
    <w:multiLevelType w:val="hybridMultilevel"/>
    <w:tmpl w:val="972C1BDC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3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171514">
    <w:abstractNumId w:val="20"/>
  </w:num>
  <w:num w:numId="2" w16cid:durableId="359740152">
    <w:abstractNumId w:val="20"/>
  </w:num>
  <w:num w:numId="3" w16cid:durableId="962929852">
    <w:abstractNumId w:val="20"/>
  </w:num>
  <w:num w:numId="4" w16cid:durableId="282345638">
    <w:abstractNumId w:val="20"/>
  </w:num>
  <w:num w:numId="5" w16cid:durableId="1809083904">
    <w:abstractNumId w:val="20"/>
  </w:num>
  <w:num w:numId="6" w16cid:durableId="674721090">
    <w:abstractNumId w:val="22"/>
  </w:num>
  <w:num w:numId="7" w16cid:durableId="220294417">
    <w:abstractNumId w:val="22"/>
  </w:num>
  <w:num w:numId="8" w16cid:durableId="321664076">
    <w:abstractNumId w:val="4"/>
  </w:num>
  <w:num w:numId="9" w16cid:durableId="1826318787">
    <w:abstractNumId w:val="2"/>
  </w:num>
  <w:num w:numId="10" w16cid:durableId="1392918927">
    <w:abstractNumId w:val="19"/>
  </w:num>
  <w:num w:numId="11" w16cid:durableId="1267889138">
    <w:abstractNumId w:val="1"/>
  </w:num>
  <w:num w:numId="12" w16cid:durableId="2069111822">
    <w:abstractNumId w:val="10"/>
  </w:num>
  <w:num w:numId="13" w16cid:durableId="1869685652">
    <w:abstractNumId w:val="6"/>
  </w:num>
  <w:num w:numId="14" w16cid:durableId="410853229">
    <w:abstractNumId w:val="5"/>
  </w:num>
  <w:num w:numId="15" w16cid:durableId="1900243036">
    <w:abstractNumId w:val="3"/>
  </w:num>
  <w:num w:numId="16" w16cid:durableId="1225264219">
    <w:abstractNumId w:val="24"/>
  </w:num>
  <w:num w:numId="17" w16cid:durableId="1164013154">
    <w:abstractNumId w:val="7"/>
  </w:num>
  <w:num w:numId="18" w16cid:durableId="831144742">
    <w:abstractNumId w:val="15"/>
  </w:num>
  <w:num w:numId="19" w16cid:durableId="1922637863">
    <w:abstractNumId w:val="14"/>
  </w:num>
  <w:num w:numId="20" w16cid:durableId="580338509">
    <w:abstractNumId w:val="18"/>
  </w:num>
  <w:num w:numId="21" w16cid:durableId="814882776">
    <w:abstractNumId w:val="12"/>
  </w:num>
  <w:num w:numId="22" w16cid:durableId="1063865819">
    <w:abstractNumId w:val="17"/>
  </w:num>
  <w:num w:numId="23" w16cid:durableId="1705135404">
    <w:abstractNumId w:val="9"/>
  </w:num>
  <w:num w:numId="24" w16cid:durableId="1078288521">
    <w:abstractNumId w:val="25"/>
  </w:num>
  <w:num w:numId="25" w16cid:durableId="310602038">
    <w:abstractNumId w:val="13"/>
  </w:num>
  <w:num w:numId="26" w16cid:durableId="583761596">
    <w:abstractNumId w:val="16"/>
  </w:num>
  <w:num w:numId="27" w16cid:durableId="308483005">
    <w:abstractNumId w:val="26"/>
  </w:num>
  <w:num w:numId="28" w16cid:durableId="1369137922">
    <w:abstractNumId w:val="23"/>
  </w:num>
  <w:num w:numId="29" w16cid:durableId="1657102748">
    <w:abstractNumId w:val="0"/>
  </w:num>
  <w:num w:numId="30" w16cid:durableId="828596636">
    <w:abstractNumId w:val="0"/>
  </w:num>
  <w:num w:numId="31" w16cid:durableId="1043678759">
    <w:abstractNumId w:val="21"/>
  </w:num>
  <w:num w:numId="32" w16cid:durableId="1519465692">
    <w:abstractNumId w:val="11"/>
  </w:num>
  <w:num w:numId="33" w16cid:durableId="20665680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20"/>
    <w:rsid w:val="00000FA9"/>
    <w:rsid w:val="000010D8"/>
    <w:rsid w:val="000023C9"/>
    <w:rsid w:val="00005198"/>
    <w:rsid w:val="00005347"/>
    <w:rsid w:val="000100F7"/>
    <w:rsid w:val="0001063A"/>
    <w:rsid w:val="00012379"/>
    <w:rsid w:val="00012877"/>
    <w:rsid w:val="0002128E"/>
    <w:rsid w:val="00025CC5"/>
    <w:rsid w:val="00030BB0"/>
    <w:rsid w:val="00036C9C"/>
    <w:rsid w:val="00041374"/>
    <w:rsid w:val="0004501E"/>
    <w:rsid w:val="00051BA5"/>
    <w:rsid w:val="00053BEC"/>
    <w:rsid w:val="00054708"/>
    <w:rsid w:val="00054FBA"/>
    <w:rsid w:val="00055FF6"/>
    <w:rsid w:val="0005624B"/>
    <w:rsid w:val="00061B1D"/>
    <w:rsid w:val="00064289"/>
    <w:rsid w:val="000724C8"/>
    <w:rsid w:val="00073454"/>
    <w:rsid w:val="000738F8"/>
    <w:rsid w:val="0007577D"/>
    <w:rsid w:val="00076F24"/>
    <w:rsid w:val="000819F4"/>
    <w:rsid w:val="000848D1"/>
    <w:rsid w:val="000936E2"/>
    <w:rsid w:val="00097C76"/>
    <w:rsid w:val="000A232D"/>
    <w:rsid w:val="000A79CA"/>
    <w:rsid w:val="000A7A8A"/>
    <w:rsid w:val="000B0985"/>
    <w:rsid w:val="000B0B79"/>
    <w:rsid w:val="000B7DCD"/>
    <w:rsid w:val="000C01FB"/>
    <w:rsid w:val="000C0D14"/>
    <w:rsid w:val="000C1238"/>
    <w:rsid w:val="000C401B"/>
    <w:rsid w:val="000C6CF0"/>
    <w:rsid w:val="000E41D8"/>
    <w:rsid w:val="000F40EF"/>
    <w:rsid w:val="000F52F8"/>
    <w:rsid w:val="000F77EF"/>
    <w:rsid w:val="001100D8"/>
    <w:rsid w:val="001114DF"/>
    <w:rsid w:val="0012496D"/>
    <w:rsid w:val="00124C10"/>
    <w:rsid w:val="00131B64"/>
    <w:rsid w:val="0013204B"/>
    <w:rsid w:val="0013443C"/>
    <w:rsid w:val="0013460E"/>
    <w:rsid w:val="00135602"/>
    <w:rsid w:val="00137B63"/>
    <w:rsid w:val="0014370A"/>
    <w:rsid w:val="00144B89"/>
    <w:rsid w:val="00145B32"/>
    <w:rsid w:val="001466D2"/>
    <w:rsid w:val="0015013A"/>
    <w:rsid w:val="00153502"/>
    <w:rsid w:val="001564F7"/>
    <w:rsid w:val="00160225"/>
    <w:rsid w:val="00160457"/>
    <w:rsid w:val="00163759"/>
    <w:rsid w:val="00165343"/>
    <w:rsid w:val="0016671A"/>
    <w:rsid w:val="00166CEB"/>
    <w:rsid w:val="00170049"/>
    <w:rsid w:val="00171E82"/>
    <w:rsid w:val="00174FBC"/>
    <w:rsid w:val="001767EB"/>
    <w:rsid w:val="001849FD"/>
    <w:rsid w:val="001859D1"/>
    <w:rsid w:val="00186C10"/>
    <w:rsid w:val="00190345"/>
    <w:rsid w:val="001940DC"/>
    <w:rsid w:val="001A1D73"/>
    <w:rsid w:val="001A7F57"/>
    <w:rsid w:val="001B0B91"/>
    <w:rsid w:val="001B5B3A"/>
    <w:rsid w:val="001C1840"/>
    <w:rsid w:val="001C241B"/>
    <w:rsid w:val="001C6FD0"/>
    <w:rsid w:val="001D2E03"/>
    <w:rsid w:val="001D6FAD"/>
    <w:rsid w:val="001F2DC3"/>
    <w:rsid w:val="001F5933"/>
    <w:rsid w:val="001F7ADF"/>
    <w:rsid w:val="0020109B"/>
    <w:rsid w:val="00203D75"/>
    <w:rsid w:val="00204263"/>
    <w:rsid w:val="002063FF"/>
    <w:rsid w:val="002129E6"/>
    <w:rsid w:val="00216150"/>
    <w:rsid w:val="0022728B"/>
    <w:rsid w:val="00231C32"/>
    <w:rsid w:val="00231F29"/>
    <w:rsid w:val="0023660A"/>
    <w:rsid w:val="00236643"/>
    <w:rsid w:val="00242C46"/>
    <w:rsid w:val="00243620"/>
    <w:rsid w:val="002470B6"/>
    <w:rsid w:val="002502E9"/>
    <w:rsid w:val="00254EF7"/>
    <w:rsid w:val="00264975"/>
    <w:rsid w:val="002701C7"/>
    <w:rsid w:val="00276105"/>
    <w:rsid w:val="00285021"/>
    <w:rsid w:val="00285AB1"/>
    <w:rsid w:val="00286208"/>
    <w:rsid w:val="00287568"/>
    <w:rsid w:val="00294B6C"/>
    <w:rsid w:val="00296CAF"/>
    <w:rsid w:val="002A0633"/>
    <w:rsid w:val="002A199D"/>
    <w:rsid w:val="002A6F80"/>
    <w:rsid w:val="002B22D4"/>
    <w:rsid w:val="002B6484"/>
    <w:rsid w:val="002C1023"/>
    <w:rsid w:val="002C253B"/>
    <w:rsid w:val="002C5D7F"/>
    <w:rsid w:val="002C6D9B"/>
    <w:rsid w:val="002D16E4"/>
    <w:rsid w:val="002D1FE7"/>
    <w:rsid w:val="002D64E0"/>
    <w:rsid w:val="002E1E6E"/>
    <w:rsid w:val="002E5C20"/>
    <w:rsid w:val="002F020F"/>
    <w:rsid w:val="002F070F"/>
    <w:rsid w:val="002F129D"/>
    <w:rsid w:val="002F15EB"/>
    <w:rsid w:val="00300729"/>
    <w:rsid w:val="00306227"/>
    <w:rsid w:val="003072A6"/>
    <w:rsid w:val="00313374"/>
    <w:rsid w:val="00316DFB"/>
    <w:rsid w:val="0032033A"/>
    <w:rsid w:val="00320AAE"/>
    <w:rsid w:val="003236D4"/>
    <w:rsid w:val="003338FE"/>
    <w:rsid w:val="00333E51"/>
    <w:rsid w:val="00334C65"/>
    <w:rsid w:val="00352213"/>
    <w:rsid w:val="00354CC1"/>
    <w:rsid w:val="00357A98"/>
    <w:rsid w:val="003617E2"/>
    <w:rsid w:val="00361E82"/>
    <w:rsid w:val="003648BC"/>
    <w:rsid w:val="003706D5"/>
    <w:rsid w:val="003727AC"/>
    <w:rsid w:val="003749BD"/>
    <w:rsid w:val="0037676F"/>
    <w:rsid w:val="00377158"/>
    <w:rsid w:val="00381D9A"/>
    <w:rsid w:val="00383D0B"/>
    <w:rsid w:val="00397420"/>
    <w:rsid w:val="00397790"/>
    <w:rsid w:val="003A48FF"/>
    <w:rsid w:val="003A4FC8"/>
    <w:rsid w:val="003A6607"/>
    <w:rsid w:val="003B2BD6"/>
    <w:rsid w:val="003B30C5"/>
    <w:rsid w:val="003B4906"/>
    <w:rsid w:val="003B5222"/>
    <w:rsid w:val="003B57B8"/>
    <w:rsid w:val="003B7AB3"/>
    <w:rsid w:val="003C38E8"/>
    <w:rsid w:val="003C6E8B"/>
    <w:rsid w:val="003C7212"/>
    <w:rsid w:val="003C784B"/>
    <w:rsid w:val="003D54EB"/>
    <w:rsid w:val="003D575D"/>
    <w:rsid w:val="003D7C3E"/>
    <w:rsid w:val="003E357B"/>
    <w:rsid w:val="003E6390"/>
    <w:rsid w:val="00400458"/>
    <w:rsid w:val="00401640"/>
    <w:rsid w:val="004023C9"/>
    <w:rsid w:val="004035BC"/>
    <w:rsid w:val="00403FF3"/>
    <w:rsid w:val="00407EDF"/>
    <w:rsid w:val="004127A3"/>
    <w:rsid w:val="00413EC7"/>
    <w:rsid w:val="00421E44"/>
    <w:rsid w:val="004228C5"/>
    <w:rsid w:val="004264F3"/>
    <w:rsid w:val="0042651C"/>
    <w:rsid w:val="00426A97"/>
    <w:rsid w:val="004274CD"/>
    <w:rsid w:val="0043072A"/>
    <w:rsid w:val="004322B7"/>
    <w:rsid w:val="0043385C"/>
    <w:rsid w:val="004339B9"/>
    <w:rsid w:val="00435466"/>
    <w:rsid w:val="00440487"/>
    <w:rsid w:val="00441192"/>
    <w:rsid w:val="00445FF4"/>
    <w:rsid w:val="00446732"/>
    <w:rsid w:val="004470C8"/>
    <w:rsid w:val="0045024F"/>
    <w:rsid w:val="0045079C"/>
    <w:rsid w:val="00453AEF"/>
    <w:rsid w:val="0045537C"/>
    <w:rsid w:val="00460104"/>
    <w:rsid w:val="00460442"/>
    <w:rsid w:val="00460796"/>
    <w:rsid w:val="004623AA"/>
    <w:rsid w:val="00462DDA"/>
    <w:rsid w:val="0046373D"/>
    <w:rsid w:val="00466E70"/>
    <w:rsid w:val="00471070"/>
    <w:rsid w:val="00474AEC"/>
    <w:rsid w:val="004760D5"/>
    <w:rsid w:val="004810C4"/>
    <w:rsid w:val="004822D8"/>
    <w:rsid w:val="00484ED2"/>
    <w:rsid w:val="00491499"/>
    <w:rsid w:val="00493639"/>
    <w:rsid w:val="00496943"/>
    <w:rsid w:val="00497994"/>
    <w:rsid w:val="004A1AB6"/>
    <w:rsid w:val="004A257A"/>
    <w:rsid w:val="004A2725"/>
    <w:rsid w:val="004A3503"/>
    <w:rsid w:val="004A3CF2"/>
    <w:rsid w:val="004A5203"/>
    <w:rsid w:val="004A60A1"/>
    <w:rsid w:val="004B0944"/>
    <w:rsid w:val="004B1478"/>
    <w:rsid w:val="004B398E"/>
    <w:rsid w:val="004B3AF7"/>
    <w:rsid w:val="004B7B6C"/>
    <w:rsid w:val="004C15C4"/>
    <w:rsid w:val="004C62AF"/>
    <w:rsid w:val="004C7D03"/>
    <w:rsid w:val="004D0B67"/>
    <w:rsid w:val="004D27EA"/>
    <w:rsid w:val="004D6B07"/>
    <w:rsid w:val="004D6D7B"/>
    <w:rsid w:val="004F01E3"/>
    <w:rsid w:val="004F1FFF"/>
    <w:rsid w:val="004F220D"/>
    <w:rsid w:val="004F373C"/>
    <w:rsid w:val="004F5271"/>
    <w:rsid w:val="004F6F59"/>
    <w:rsid w:val="0050015E"/>
    <w:rsid w:val="005004B0"/>
    <w:rsid w:val="00501283"/>
    <w:rsid w:val="005041CA"/>
    <w:rsid w:val="00524444"/>
    <w:rsid w:val="005251DD"/>
    <w:rsid w:val="0053060D"/>
    <w:rsid w:val="00530A60"/>
    <w:rsid w:val="00531209"/>
    <w:rsid w:val="00532C99"/>
    <w:rsid w:val="005337A2"/>
    <w:rsid w:val="00534ADA"/>
    <w:rsid w:val="00535461"/>
    <w:rsid w:val="00536D30"/>
    <w:rsid w:val="005400C9"/>
    <w:rsid w:val="005401D0"/>
    <w:rsid w:val="005406A6"/>
    <w:rsid w:val="00543C95"/>
    <w:rsid w:val="00553FA2"/>
    <w:rsid w:val="00555B9C"/>
    <w:rsid w:val="0055648C"/>
    <w:rsid w:val="005609A4"/>
    <w:rsid w:val="0056117A"/>
    <w:rsid w:val="0057028A"/>
    <w:rsid w:val="005762A4"/>
    <w:rsid w:val="00581A9D"/>
    <w:rsid w:val="005843DF"/>
    <w:rsid w:val="0058501A"/>
    <w:rsid w:val="00586007"/>
    <w:rsid w:val="00590F82"/>
    <w:rsid w:val="00593FCD"/>
    <w:rsid w:val="00594C7C"/>
    <w:rsid w:val="00595F1C"/>
    <w:rsid w:val="00596E64"/>
    <w:rsid w:val="005970C5"/>
    <w:rsid w:val="005A0711"/>
    <w:rsid w:val="005A588E"/>
    <w:rsid w:val="005A6C62"/>
    <w:rsid w:val="005A7B16"/>
    <w:rsid w:val="005B2DDC"/>
    <w:rsid w:val="005B2EFD"/>
    <w:rsid w:val="005B3A34"/>
    <w:rsid w:val="005B5742"/>
    <w:rsid w:val="005C4B0A"/>
    <w:rsid w:val="005C4FDE"/>
    <w:rsid w:val="005C71D6"/>
    <w:rsid w:val="005D0CC1"/>
    <w:rsid w:val="005D4997"/>
    <w:rsid w:val="005D56A8"/>
    <w:rsid w:val="005E214E"/>
    <w:rsid w:val="005E42C0"/>
    <w:rsid w:val="005E57AF"/>
    <w:rsid w:val="005E79CB"/>
    <w:rsid w:val="005F0664"/>
    <w:rsid w:val="005F0D01"/>
    <w:rsid w:val="005F3E0F"/>
    <w:rsid w:val="005F4AD3"/>
    <w:rsid w:val="005F6B31"/>
    <w:rsid w:val="00600196"/>
    <w:rsid w:val="006109E3"/>
    <w:rsid w:val="00610C16"/>
    <w:rsid w:val="00613872"/>
    <w:rsid w:val="00616535"/>
    <w:rsid w:val="00616B4F"/>
    <w:rsid w:val="00620582"/>
    <w:rsid w:val="006225A2"/>
    <w:rsid w:val="00622CD5"/>
    <w:rsid w:val="00622EB7"/>
    <w:rsid w:val="00625389"/>
    <w:rsid w:val="00626D20"/>
    <w:rsid w:val="0062786A"/>
    <w:rsid w:val="006310A3"/>
    <w:rsid w:val="006312A9"/>
    <w:rsid w:val="0063241C"/>
    <w:rsid w:val="00632DE7"/>
    <w:rsid w:val="006406B7"/>
    <w:rsid w:val="006441C0"/>
    <w:rsid w:val="006459FD"/>
    <w:rsid w:val="00653DE0"/>
    <w:rsid w:val="00653EE8"/>
    <w:rsid w:val="006572E3"/>
    <w:rsid w:val="00657A8D"/>
    <w:rsid w:val="00660794"/>
    <w:rsid w:val="00667FB9"/>
    <w:rsid w:val="0067003F"/>
    <w:rsid w:val="0067274E"/>
    <w:rsid w:val="00675BD1"/>
    <w:rsid w:val="00677592"/>
    <w:rsid w:val="00684E7D"/>
    <w:rsid w:val="00684F68"/>
    <w:rsid w:val="00687EDB"/>
    <w:rsid w:val="00691D06"/>
    <w:rsid w:val="006931D3"/>
    <w:rsid w:val="006978A3"/>
    <w:rsid w:val="00697BE3"/>
    <w:rsid w:val="006A437F"/>
    <w:rsid w:val="006A7AFB"/>
    <w:rsid w:val="006A7FA9"/>
    <w:rsid w:val="006B07D2"/>
    <w:rsid w:val="006B1F8D"/>
    <w:rsid w:val="006B389F"/>
    <w:rsid w:val="006B4547"/>
    <w:rsid w:val="006B7117"/>
    <w:rsid w:val="006C321B"/>
    <w:rsid w:val="006C4B02"/>
    <w:rsid w:val="006D596F"/>
    <w:rsid w:val="006D664F"/>
    <w:rsid w:val="006E3458"/>
    <w:rsid w:val="006E4AF7"/>
    <w:rsid w:val="006E5CF8"/>
    <w:rsid w:val="006E7E3F"/>
    <w:rsid w:val="00701313"/>
    <w:rsid w:val="00701605"/>
    <w:rsid w:val="00704E19"/>
    <w:rsid w:val="0070579B"/>
    <w:rsid w:val="0070634C"/>
    <w:rsid w:val="00711A97"/>
    <w:rsid w:val="007121A7"/>
    <w:rsid w:val="00712E42"/>
    <w:rsid w:val="00715DA1"/>
    <w:rsid w:val="0072027E"/>
    <w:rsid w:val="007232DE"/>
    <w:rsid w:val="00730B5A"/>
    <w:rsid w:val="00732660"/>
    <w:rsid w:val="00732942"/>
    <w:rsid w:val="007347E7"/>
    <w:rsid w:val="00741FC1"/>
    <w:rsid w:val="00745AD5"/>
    <w:rsid w:val="00745F76"/>
    <w:rsid w:val="00751D58"/>
    <w:rsid w:val="00756B58"/>
    <w:rsid w:val="00760BF1"/>
    <w:rsid w:val="00762D16"/>
    <w:rsid w:val="00762F68"/>
    <w:rsid w:val="00764C77"/>
    <w:rsid w:val="0076575C"/>
    <w:rsid w:val="007702F3"/>
    <w:rsid w:val="007728AA"/>
    <w:rsid w:val="00774F68"/>
    <w:rsid w:val="007801C5"/>
    <w:rsid w:val="00783740"/>
    <w:rsid w:val="00790A87"/>
    <w:rsid w:val="00792317"/>
    <w:rsid w:val="00792E30"/>
    <w:rsid w:val="00794239"/>
    <w:rsid w:val="00796290"/>
    <w:rsid w:val="0079667F"/>
    <w:rsid w:val="007A3C7C"/>
    <w:rsid w:val="007A4B15"/>
    <w:rsid w:val="007A53C4"/>
    <w:rsid w:val="007B0604"/>
    <w:rsid w:val="007B10D4"/>
    <w:rsid w:val="007B1C2B"/>
    <w:rsid w:val="007C2B66"/>
    <w:rsid w:val="007C6E0D"/>
    <w:rsid w:val="007D1844"/>
    <w:rsid w:val="007D4517"/>
    <w:rsid w:val="007E37AD"/>
    <w:rsid w:val="007E4317"/>
    <w:rsid w:val="007E7B1B"/>
    <w:rsid w:val="007F0A4B"/>
    <w:rsid w:val="007F15AD"/>
    <w:rsid w:val="007F16B6"/>
    <w:rsid w:val="007F3708"/>
    <w:rsid w:val="007F400A"/>
    <w:rsid w:val="007F46A9"/>
    <w:rsid w:val="007F64F6"/>
    <w:rsid w:val="007F7F37"/>
    <w:rsid w:val="00802B49"/>
    <w:rsid w:val="00804BA8"/>
    <w:rsid w:val="00807069"/>
    <w:rsid w:val="0080777E"/>
    <w:rsid w:val="0081189C"/>
    <w:rsid w:val="00811A62"/>
    <w:rsid w:val="008205C9"/>
    <w:rsid w:val="00822F9A"/>
    <w:rsid w:val="00823161"/>
    <w:rsid w:val="00824345"/>
    <w:rsid w:val="00827F8B"/>
    <w:rsid w:val="00840936"/>
    <w:rsid w:val="00841FBD"/>
    <w:rsid w:val="0084527D"/>
    <w:rsid w:val="00850CAC"/>
    <w:rsid w:val="008528C9"/>
    <w:rsid w:val="008572A4"/>
    <w:rsid w:val="008629E2"/>
    <w:rsid w:val="008630C0"/>
    <w:rsid w:val="00863348"/>
    <w:rsid w:val="00863A64"/>
    <w:rsid w:val="008650DA"/>
    <w:rsid w:val="0087105B"/>
    <w:rsid w:val="00874E91"/>
    <w:rsid w:val="0088345A"/>
    <w:rsid w:val="00887767"/>
    <w:rsid w:val="00887777"/>
    <w:rsid w:val="0089550F"/>
    <w:rsid w:val="00896584"/>
    <w:rsid w:val="008A0A65"/>
    <w:rsid w:val="008A11F6"/>
    <w:rsid w:val="008A16D2"/>
    <w:rsid w:val="008A4D4C"/>
    <w:rsid w:val="008A7009"/>
    <w:rsid w:val="008B080D"/>
    <w:rsid w:val="008B202B"/>
    <w:rsid w:val="008C03A8"/>
    <w:rsid w:val="008C4390"/>
    <w:rsid w:val="008C4583"/>
    <w:rsid w:val="008C4B99"/>
    <w:rsid w:val="008D145F"/>
    <w:rsid w:val="008E2AA5"/>
    <w:rsid w:val="008E5D7B"/>
    <w:rsid w:val="008F2659"/>
    <w:rsid w:val="008F2851"/>
    <w:rsid w:val="008F2B41"/>
    <w:rsid w:val="008F4C00"/>
    <w:rsid w:val="008F59E4"/>
    <w:rsid w:val="009001B4"/>
    <w:rsid w:val="0090105A"/>
    <w:rsid w:val="009028C4"/>
    <w:rsid w:val="00903339"/>
    <w:rsid w:val="00907B04"/>
    <w:rsid w:val="00910CD7"/>
    <w:rsid w:val="00910ED0"/>
    <w:rsid w:val="00911B25"/>
    <w:rsid w:val="0091242C"/>
    <w:rsid w:val="009135D4"/>
    <w:rsid w:val="009144F5"/>
    <w:rsid w:val="009302FF"/>
    <w:rsid w:val="00930BD4"/>
    <w:rsid w:val="00931F39"/>
    <w:rsid w:val="009346FF"/>
    <w:rsid w:val="00936F24"/>
    <w:rsid w:val="00941CFA"/>
    <w:rsid w:val="0095051D"/>
    <w:rsid w:val="009516A7"/>
    <w:rsid w:val="0095709C"/>
    <w:rsid w:val="00961706"/>
    <w:rsid w:val="00961752"/>
    <w:rsid w:val="00966836"/>
    <w:rsid w:val="009678E2"/>
    <w:rsid w:val="00971C57"/>
    <w:rsid w:val="009751A4"/>
    <w:rsid w:val="009764E6"/>
    <w:rsid w:val="00976A4A"/>
    <w:rsid w:val="009805F9"/>
    <w:rsid w:val="00980F77"/>
    <w:rsid w:val="009850B2"/>
    <w:rsid w:val="0099006E"/>
    <w:rsid w:val="00990283"/>
    <w:rsid w:val="009911CC"/>
    <w:rsid w:val="0099136B"/>
    <w:rsid w:val="00992131"/>
    <w:rsid w:val="00994CB4"/>
    <w:rsid w:val="009953DE"/>
    <w:rsid w:val="00997F4E"/>
    <w:rsid w:val="009A18B5"/>
    <w:rsid w:val="009A1FA9"/>
    <w:rsid w:val="009A7C27"/>
    <w:rsid w:val="009B1E2C"/>
    <w:rsid w:val="009C3BA6"/>
    <w:rsid w:val="009C74D8"/>
    <w:rsid w:val="009D11E2"/>
    <w:rsid w:val="009D1900"/>
    <w:rsid w:val="009D227F"/>
    <w:rsid w:val="009D263C"/>
    <w:rsid w:val="009D48E0"/>
    <w:rsid w:val="009E2933"/>
    <w:rsid w:val="009E3FF0"/>
    <w:rsid w:val="009E6A21"/>
    <w:rsid w:val="009F31A3"/>
    <w:rsid w:val="009F5160"/>
    <w:rsid w:val="009F6958"/>
    <w:rsid w:val="009F7D9C"/>
    <w:rsid w:val="00A041C2"/>
    <w:rsid w:val="00A11897"/>
    <w:rsid w:val="00A15072"/>
    <w:rsid w:val="00A1528D"/>
    <w:rsid w:val="00A2649A"/>
    <w:rsid w:val="00A2668E"/>
    <w:rsid w:val="00A27195"/>
    <w:rsid w:val="00A32379"/>
    <w:rsid w:val="00A3539E"/>
    <w:rsid w:val="00A353DB"/>
    <w:rsid w:val="00A355BA"/>
    <w:rsid w:val="00A35F13"/>
    <w:rsid w:val="00A37047"/>
    <w:rsid w:val="00A41570"/>
    <w:rsid w:val="00A429F0"/>
    <w:rsid w:val="00A44741"/>
    <w:rsid w:val="00A47D61"/>
    <w:rsid w:val="00A47F72"/>
    <w:rsid w:val="00A61D94"/>
    <w:rsid w:val="00A70541"/>
    <w:rsid w:val="00A70743"/>
    <w:rsid w:val="00A765A2"/>
    <w:rsid w:val="00A766F5"/>
    <w:rsid w:val="00A76798"/>
    <w:rsid w:val="00A76B9B"/>
    <w:rsid w:val="00A81DC1"/>
    <w:rsid w:val="00A84ED9"/>
    <w:rsid w:val="00A85556"/>
    <w:rsid w:val="00A95872"/>
    <w:rsid w:val="00A96D5D"/>
    <w:rsid w:val="00A97C02"/>
    <w:rsid w:val="00A97C6B"/>
    <w:rsid w:val="00AA0B91"/>
    <w:rsid w:val="00AA2383"/>
    <w:rsid w:val="00AA61E5"/>
    <w:rsid w:val="00AA677A"/>
    <w:rsid w:val="00AB00E8"/>
    <w:rsid w:val="00AB25F9"/>
    <w:rsid w:val="00AB6C8C"/>
    <w:rsid w:val="00AC0FA9"/>
    <w:rsid w:val="00AC261C"/>
    <w:rsid w:val="00AC3174"/>
    <w:rsid w:val="00AC3445"/>
    <w:rsid w:val="00AC4B9B"/>
    <w:rsid w:val="00AC7FB0"/>
    <w:rsid w:val="00AD1E29"/>
    <w:rsid w:val="00AD34D5"/>
    <w:rsid w:val="00AD4AEB"/>
    <w:rsid w:val="00AD4BD6"/>
    <w:rsid w:val="00AE12B6"/>
    <w:rsid w:val="00AE1967"/>
    <w:rsid w:val="00AE1CD1"/>
    <w:rsid w:val="00AE3441"/>
    <w:rsid w:val="00AE57C7"/>
    <w:rsid w:val="00AE67B4"/>
    <w:rsid w:val="00AE6E4D"/>
    <w:rsid w:val="00AF0AC6"/>
    <w:rsid w:val="00AF17A7"/>
    <w:rsid w:val="00AF5041"/>
    <w:rsid w:val="00B05099"/>
    <w:rsid w:val="00B0553F"/>
    <w:rsid w:val="00B11A5C"/>
    <w:rsid w:val="00B120D5"/>
    <w:rsid w:val="00B12B98"/>
    <w:rsid w:val="00B1485F"/>
    <w:rsid w:val="00B15347"/>
    <w:rsid w:val="00B17347"/>
    <w:rsid w:val="00B20100"/>
    <w:rsid w:val="00B23C88"/>
    <w:rsid w:val="00B2523E"/>
    <w:rsid w:val="00B32D18"/>
    <w:rsid w:val="00B369E6"/>
    <w:rsid w:val="00B45234"/>
    <w:rsid w:val="00B5001A"/>
    <w:rsid w:val="00B52B97"/>
    <w:rsid w:val="00B60383"/>
    <w:rsid w:val="00B64C4B"/>
    <w:rsid w:val="00B6602C"/>
    <w:rsid w:val="00B66D5E"/>
    <w:rsid w:val="00B728F0"/>
    <w:rsid w:val="00B72D8F"/>
    <w:rsid w:val="00B769C7"/>
    <w:rsid w:val="00B77B54"/>
    <w:rsid w:val="00B82CCB"/>
    <w:rsid w:val="00B82DFA"/>
    <w:rsid w:val="00B832EF"/>
    <w:rsid w:val="00B8729A"/>
    <w:rsid w:val="00B872CA"/>
    <w:rsid w:val="00B9057A"/>
    <w:rsid w:val="00B93F4D"/>
    <w:rsid w:val="00B94710"/>
    <w:rsid w:val="00B95C01"/>
    <w:rsid w:val="00B96D45"/>
    <w:rsid w:val="00BA4F98"/>
    <w:rsid w:val="00BA5465"/>
    <w:rsid w:val="00BA6C84"/>
    <w:rsid w:val="00BB1272"/>
    <w:rsid w:val="00BB17C8"/>
    <w:rsid w:val="00BB64E4"/>
    <w:rsid w:val="00BB7E2C"/>
    <w:rsid w:val="00BC3AFE"/>
    <w:rsid w:val="00BC3CA7"/>
    <w:rsid w:val="00BC5302"/>
    <w:rsid w:val="00BC6946"/>
    <w:rsid w:val="00BD13DF"/>
    <w:rsid w:val="00BD182B"/>
    <w:rsid w:val="00BD4E53"/>
    <w:rsid w:val="00BD75A5"/>
    <w:rsid w:val="00BE1A44"/>
    <w:rsid w:val="00BF6281"/>
    <w:rsid w:val="00BF631B"/>
    <w:rsid w:val="00C017B9"/>
    <w:rsid w:val="00C10A21"/>
    <w:rsid w:val="00C21690"/>
    <w:rsid w:val="00C21D4B"/>
    <w:rsid w:val="00C2469F"/>
    <w:rsid w:val="00C30ABE"/>
    <w:rsid w:val="00C333BE"/>
    <w:rsid w:val="00C357FE"/>
    <w:rsid w:val="00C40563"/>
    <w:rsid w:val="00C439AA"/>
    <w:rsid w:val="00C45AAF"/>
    <w:rsid w:val="00C46A18"/>
    <w:rsid w:val="00C46AE8"/>
    <w:rsid w:val="00C56410"/>
    <w:rsid w:val="00C5788E"/>
    <w:rsid w:val="00C57FC1"/>
    <w:rsid w:val="00C62F13"/>
    <w:rsid w:val="00C64388"/>
    <w:rsid w:val="00C64C24"/>
    <w:rsid w:val="00C66952"/>
    <w:rsid w:val="00C765B0"/>
    <w:rsid w:val="00C916DA"/>
    <w:rsid w:val="00C95506"/>
    <w:rsid w:val="00CA0F6A"/>
    <w:rsid w:val="00CA2B3A"/>
    <w:rsid w:val="00CA6614"/>
    <w:rsid w:val="00CB213A"/>
    <w:rsid w:val="00CB33DA"/>
    <w:rsid w:val="00CB43FB"/>
    <w:rsid w:val="00CC06FF"/>
    <w:rsid w:val="00CC5A23"/>
    <w:rsid w:val="00CC5BB4"/>
    <w:rsid w:val="00CD130F"/>
    <w:rsid w:val="00CD1C57"/>
    <w:rsid w:val="00CD3439"/>
    <w:rsid w:val="00CD6D94"/>
    <w:rsid w:val="00CE0261"/>
    <w:rsid w:val="00CE1CD3"/>
    <w:rsid w:val="00CE7601"/>
    <w:rsid w:val="00CF26B9"/>
    <w:rsid w:val="00CF331D"/>
    <w:rsid w:val="00CF400E"/>
    <w:rsid w:val="00CF7661"/>
    <w:rsid w:val="00CF7E55"/>
    <w:rsid w:val="00D015A5"/>
    <w:rsid w:val="00D01DF7"/>
    <w:rsid w:val="00D02565"/>
    <w:rsid w:val="00D04191"/>
    <w:rsid w:val="00D077C8"/>
    <w:rsid w:val="00D10215"/>
    <w:rsid w:val="00D106EC"/>
    <w:rsid w:val="00D13AF6"/>
    <w:rsid w:val="00D1460B"/>
    <w:rsid w:val="00D15570"/>
    <w:rsid w:val="00D3045A"/>
    <w:rsid w:val="00D36C58"/>
    <w:rsid w:val="00D46CF4"/>
    <w:rsid w:val="00D50E41"/>
    <w:rsid w:val="00D51028"/>
    <w:rsid w:val="00D5655E"/>
    <w:rsid w:val="00D62159"/>
    <w:rsid w:val="00D66D08"/>
    <w:rsid w:val="00D67954"/>
    <w:rsid w:val="00D70959"/>
    <w:rsid w:val="00D70BDA"/>
    <w:rsid w:val="00D71863"/>
    <w:rsid w:val="00D71A54"/>
    <w:rsid w:val="00D7415E"/>
    <w:rsid w:val="00D74520"/>
    <w:rsid w:val="00D74A28"/>
    <w:rsid w:val="00D75F36"/>
    <w:rsid w:val="00D833A4"/>
    <w:rsid w:val="00D840D4"/>
    <w:rsid w:val="00D842F5"/>
    <w:rsid w:val="00D864F9"/>
    <w:rsid w:val="00D8709C"/>
    <w:rsid w:val="00D91442"/>
    <w:rsid w:val="00DA0F6A"/>
    <w:rsid w:val="00DA1369"/>
    <w:rsid w:val="00DA1879"/>
    <w:rsid w:val="00DA2816"/>
    <w:rsid w:val="00DA34E7"/>
    <w:rsid w:val="00DA50C8"/>
    <w:rsid w:val="00DA5FD9"/>
    <w:rsid w:val="00DB19B4"/>
    <w:rsid w:val="00DB3FD8"/>
    <w:rsid w:val="00DB51C4"/>
    <w:rsid w:val="00DC1290"/>
    <w:rsid w:val="00DD2A2D"/>
    <w:rsid w:val="00DD3199"/>
    <w:rsid w:val="00DD7F32"/>
    <w:rsid w:val="00DE05E9"/>
    <w:rsid w:val="00DE161F"/>
    <w:rsid w:val="00DE692C"/>
    <w:rsid w:val="00DF3A8C"/>
    <w:rsid w:val="00DF4A0F"/>
    <w:rsid w:val="00DF695E"/>
    <w:rsid w:val="00E004B0"/>
    <w:rsid w:val="00E0549B"/>
    <w:rsid w:val="00E07B2C"/>
    <w:rsid w:val="00E1343D"/>
    <w:rsid w:val="00E16603"/>
    <w:rsid w:val="00E21E73"/>
    <w:rsid w:val="00E2204E"/>
    <w:rsid w:val="00E22348"/>
    <w:rsid w:val="00E26DA4"/>
    <w:rsid w:val="00E300EC"/>
    <w:rsid w:val="00E308B2"/>
    <w:rsid w:val="00E35D3F"/>
    <w:rsid w:val="00E3755E"/>
    <w:rsid w:val="00E37FEF"/>
    <w:rsid w:val="00E40317"/>
    <w:rsid w:val="00E41564"/>
    <w:rsid w:val="00E42C9F"/>
    <w:rsid w:val="00E43017"/>
    <w:rsid w:val="00E50EE0"/>
    <w:rsid w:val="00E51325"/>
    <w:rsid w:val="00E52F70"/>
    <w:rsid w:val="00E5300B"/>
    <w:rsid w:val="00E61B71"/>
    <w:rsid w:val="00E62287"/>
    <w:rsid w:val="00E71B15"/>
    <w:rsid w:val="00E77864"/>
    <w:rsid w:val="00E802C5"/>
    <w:rsid w:val="00E80AC5"/>
    <w:rsid w:val="00E8126E"/>
    <w:rsid w:val="00E82394"/>
    <w:rsid w:val="00E90590"/>
    <w:rsid w:val="00E93D6D"/>
    <w:rsid w:val="00E96C73"/>
    <w:rsid w:val="00EB4458"/>
    <w:rsid w:val="00EB4C35"/>
    <w:rsid w:val="00EC092B"/>
    <w:rsid w:val="00EC4873"/>
    <w:rsid w:val="00EC5977"/>
    <w:rsid w:val="00EC5EA0"/>
    <w:rsid w:val="00EC6EEF"/>
    <w:rsid w:val="00EC718E"/>
    <w:rsid w:val="00EC7289"/>
    <w:rsid w:val="00ED11A7"/>
    <w:rsid w:val="00EE2271"/>
    <w:rsid w:val="00EE3AE2"/>
    <w:rsid w:val="00EE704B"/>
    <w:rsid w:val="00EE78EF"/>
    <w:rsid w:val="00EF3C2E"/>
    <w:rsid w:val="00EF6ED0"/>
    <w:rsid w:val="00F0392D"/>
    <w:rsid w:val="00F0606D"/>
    <w:rsid w:val="00F068B3"/>
    <w:rsid w:val="00F10FB5"/>
    <w:rsid w:val="00F1362D"/>
    <w:rsid w:val="00F15BB4"/>
    <w:rsid w:val="00F16D63"/>
    <w:rsid w:val="00F17BDF"/>
    <w:rsid w:val="00F26171"/>
    <w:rsid w:val="00F423D9"/>
    <w:rsid w:val="00F51281"/>
    <w:rsid w:val="00F600C0"/>
    <w:rsid w:val="00F601B3"/>
    <w:rsid w:val="00F625CB"/>
    <w:rsid w:val="00F63D2B"/>
    <w:rsid w:val="00F64452"/>
    <w:rsid w:val="00F66445"/>
    <w:rsid w:val="00F7138C"/>
    <w:rsid w:val="00F74E67"/>
    <w:rsid w:val="00F76E1A"/>
    <w:rsid w:val="00F779E2"/>
    <w:rsid w:val="00F825A0"/>
    <w:rsid w:val="00F82693"/>
    <w:rsid w:val="00F830E3"/>
    <w:rsid w:val="00F86AD5"/>
    <w:rsid w:val="00F87416"/>
    <w:rsid w:val="00F90B0F"/>
    <w:rsid w:val="00F9143E"/>
    <w:rsid w:val="00F927AF"/>
    <w:rsid w:val="00F97F61"/>
    <w:rsid w:val="00FA068B"/>
    <w:rsid w:val="00FA07A5"/>
    <w:rsid w:val="00FA2327"/>
    <w:rsid w:val="00FA3055"/>
    <w:rsid w:val="00FA3A9B"/>
    <w:rsid w:val="00FB0BE3"/>
    <w:rsid w:val="00FC14F8"/>
    <w:rsid w:val="00FC1FF8"/>
    <w:rsid w:val="00FC30FB"/>
    <w:rsid w:val="00FC4F75"/>
    <w:rsid w:val="00FC756D"/>
    <w:rsid w:val="00FD241E"/>
    <w:rsid w:val="00FD2713"/>
    <w:rsid w:val="00FD3B33"/>
    <w:rsid w:val="00FD4930"/>
    <w:rsid w:val="00FD560F"/>
    <w:rsid w:val="00FD6F38"/>
    <w:rsid w:val="00FE208B"/>
    <w:rsid w:val="00FE4F13"/>
    <w:rsid w:val="00FF16B9"/>
    <w:rsid w:val="00FF3EBD"/>
    <w:rsid w:val="00FF4894"/>
    <w:rsid w:val="00FF511D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20ACFE"/>
  <w15:docId w15:val="{A55284E1-8354-4D85-B491-C140D13D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before="120" w:after="12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60104"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line="360" w:lineRule="auto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line="360" w:lineRule="auto"/>
      <w:ind w:left="284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styleId="Zkladntext">
    <w:name w:val="Body Text"/>
    <w:basedOn w:val="Normln"/>
    <w:link w:val="ZkladntextChar"/>
    <w:semiHidden/>
    <w:unhideWhenUsed/>
    <w:rsid w:val="001B5B3A"/>
  </w:style>
  <w:style w:type="character" w:customStyle="1" w:styleId="ZkladntextChar">
    <w:name w:val="Základní text Char"/>
    <w:basedOn w:val="Standardnpsmoodstavce"/>
    <w:link w:val="Zkladntext"/>
    <w:semiHidden/>
    <w:rsid w:val="001B5B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FAF1D-DF7D-45E5-B571-7A3155562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781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Zatloukal Petr</cp:lastModifiedBy>
  <cp:revision>15</cp:revision>
  <cp:lastPrinted>2019-02-25T08:22:00Z</cp:lastPrinted>
  <dcterms:created xsi:type="dcterms:W3CDTF">2024-04-10T07:23:00Z</dcterms:created>
  <dcterms:modified xsi:type="dcterms:W3CDTF">2024-04-22T11:30:00Z</dcterms:modified>
</cp:coreProperties>
</file>