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BB39C" w14:textId="77777777" w:rsidR="00E6637E" w:rsidRPr="00CA31D5" w:rsidRDefault="00E6637E" w:rsidP="00E6637E">
      <w:pPr>
        <w:rPr>
          <w:rFonts w:ascii="Arial" w:hAnsi="Arial" w:cs="Arial"/>
          <w:b/>
          <w:sz w:val="24"/>
        </w:rPr>
      </w:pPr>
      <w:r w:rsidRPr="00CA31D5">
        <w:rPr>
          <w:rFonts w:ascii="Arial" w:hAnsi="Arial" w:cs="Arial"/>
          <w:b/>
          <w:sz w:val="24"/>
        </w:rPr>
        <w:t>Důvodová zpráva:</w:t>
      </w:r>
    </w:p>
    <w:p w14:paraId="18065751" w14:textId="77777777"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14:paraId="46508AA1" w14:textId="20A04826" w:rsidR="0078231B" w:rsidRDefault="00E6637E" w:rsidP="0078231B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 xml:space="preserve">Zastupitelstvo Olomouckého kraje </w:t>
      </w:r>
      <w:r w:rsidR="0078231B">
        <w:rPr>
          <w:rFonts w:ascii="Arial" w:hAnsi="Arial" w:cs="Arial"/>
          <w:sz w:val="24"/>
          <w:szCs w:val="24"/>
        </w:rPr>
        <w:t xml:space="preserve">(ZOK) na svém zasedání </w:t>
      </w:r>
      <w:r w:rsidRPr="00A80CBD">
        <w:rPr>
          <w:rFonts w:ascii="Arial" w:hAnsi="Arial" w:cs="Arial"/>
          <w:sz w:val="24"/>
          <w:szCs w:val="24"/>
        </w:rPr>
        <w:t xml:space="preserve">dne </w:t>
      </w:r>
      <w:r w:rsidR="00FB1F8B" w:rsidRPr="00DF01E4">
        <w:rPr>
          <w:rFonts w:ascii="Arial" w:hAnsi="Arial" w:cs="Arial"/>
          <w:sz w:val="24"/>
          <w:szCs w:val="24"/>
        </w:rPr>
        <w:t>1</w:t>
      </w:r>
      <w:r w:rsidR="008E633F">
        <w:rPr>
          <w:rFonts w:ascii="Arial" w:hAnsi="Arial" w:cs="Arial"/>
          <w:sz w:val="24"/>
          <w:szCs w:val="24"/>
        </w:rPr>
        <w:t>1</w:t>
      </w:r>
      <w:r w:rsidR="00FB1F8B" w:rsidRPr="00DF01E4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B1F8B" w:rsidRPr="00DF01E4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FB1F8B" w:rsidRPr="00DF01E4">
        <w:rPr>
          <w:rFonts w:ascii="Arial" w:hAnsi="Arial" w:cs="Arial"/>
          <w:sz w:val="24"/>
          <w:szCs w:val="24"/>
        </w:rPr>
        <w:t>20</w:t>
      </w:r>
      <w:r w:rsidR="0078231B">
        <w:rPr>
          <w:rFonts w:ascii="Arial" w:hAnsi="Arial" w:cs="Arial"/>
          <w:sz w:val="24"/>
          <w:szCs w:val="24"/>
        </w:rPr>
        <w:t>2</w:t>
      </w:r>
      <w:r w:rsidR="008E633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svým usnesením č.</w:t>
      </w:r>
      <w:r w:rsidR="0086605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UZ/</w:t>
      </w:r>
      <w:r w:rsidR="00FD5C9E">
        <w:rPr>
          <w:rFonts w:ascii="Arial" w:hAnsi="Arial" w:cs="Arial"/>
          <w:sz w:val="24"/>
          <w:szCs w:val="24"/>
        </w:rPr>
        <w:t>1</w:t>
      </w:r>
      <w:r w:rsidR="004678E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</w:t>
      </w:r>
      <w:r w:rsidR="008C7FC7">
        <w:rPr>
          <w:rFonts w:ascii="Arial" w:hAnsi="Arial" w:cs="Arial"/>
          <w:sz w:val="24"/>
          <w:szCs w:val="24"/>
        </w:rPr>
        <w:t>8</w:t>
      </w:r>
      <w:r w:rsidR="004678E4">
        <w:rPr>
          <w:rFonts w:ascii="Arial" w:hAnsi="Arial" w:cs="Arial"/>
          <w:sz w:val="24"/>
          <w:szCs w:val="24"/>
        </w:rPr>
        <w:t>6</w:t>
      </w:r>
      <w:r w:rsidRPr="00A80CBD">
        <w:rPr>
          <w:rFonts w:ascii="Arial" w:hAnsi="Arial" w:cs="Arial"/>
          <w:sz w:val="24"/>
          <w:szCs w:val="24"/>
        </w:rPr>
        <w:t>/20</w:t>
      </w:r>
      <w:r w:rsidR="0078231B">
        <w:rPr>
          <w:rFonts w:ascii="Arial" w:hAnsi="Arial" w:cs="Arial"/>
          <w:sz w:val="24"/>
          <w:szCs w:val="24"/>
        </w:rPr>
        <w:t>2</w:t>
      </w:r>
      <w:r w:rsidR="004678E4">
        <w:rPr>
          <w:rFonts w:ascii="Arial" w:hAnsi="Arial" w:cs="Arial"/>
          <w:sz w:val="24"/>
          <w:szCs w:val="24"/>
        </w:rPr>
        <w:t>3</w:t>
      </w:r>
      <w:r w:rsidRPr="00A80CBD">
        <w:rPr>
          <w:rFonts w:ascii="Arial" w:hAnsi="Arial" w:cs="Arial"/>
          <w:sz w:val="24"/>
          <w:szCs w:val="24"/>
        </w:rPr>
        <w:t xml:space="preserve"> schválilo </w:t>
      </w:r>
      <w:r w:rsidR="0078231B">
        <w:rPr>
          <w:rFonts w:ascii="Arial" w:hAnsi="Arial" w:cs="Arial"/>
          <w:sz w:val="24"/>
          <w:szCs w:val="24"/>
        </w:rPr>
        <w:t>P</w:t>
      </w:r>
      <w:r w:rsidR="006A4750">
        <w:rPr>
          <w:rFonts w:ascii="Arial" w:hAnsi="Arial" w:cs="Arial"/>
          <w:sz w:val="24"/>
          <w:szCs w:val="24"/>
        </w:rPr>
        <w:t xml:space="preserve">ravidla </w:t>
      </w:r>
      <w:r w:rsidRPr="00A80CBD">
        <w:rPr>
          <w:rFonts w:ascii="Arial" w:hAnsi="Arial" w:cs="Arial"/>
          <w:sz w:val="24"/>
          <w:szCs w:val="24"/>
        </w:rPr>
        <w:t>dotačního programu „</w:t>
      </w:r>
      <w:r w:rsidR="00334B8E" w:rsidRPr="00AC289D">
        <w:rPr>
          <w:rFonts w:ascii="Arial" w:hAnsi="Arial" w:cs="Arial"/>
          <w:b/>
          <w:sz w:val="24"/>
          <w:szCs w:val="24"/>
        </w:rPr>
        <w:t>14_01</w:t>
      </w:r>
      <w:r w:rsidR="00AC289D">
        <w:rPr>
          <w:rFonts w:ascii="Arial" w:hAnsi="Arial" w:cs="Arial"/>
          <w:sz w:val="24"/>
          <w:szCs w:val="24"/>
        </w:rPr>
        <w:t xml:space="preserve"> </w:t>
      </w:r>
      <w:r w:rsidRPr="00A80CBD">
        <w:rPr>
          <w:rFonts w:ascii="Arial" w:hAnsi="Arial" w:cs="Arial"/>
          <w:b/>
          <w:sz w:val="24"/>
          <w:szCs w:val="24"/>
        </w:rPr>
        <w:t xml:space="preserve">Program na podporu </w:t>
      </w:r>
      <w:r>
        <w:rPr>
          <w:rFonts w:ascii="Arial" w:hAnsi="Arial" w:cs="Arial"/>
          <w:b/>
          <w:sz w:val="24"/>
          <w:szCs w:val="24"/>
        </w:rPr>
        <w:t>místních produktů</w:t>
      </w:r>
      <w:r w:rsidR="00F41425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20</w:t>
      </w:r>
      <w:r w:rsidR="00447139">
        <w:rPr>
          <w:rFonts w:ascii="Arial" w:hAnsi="Arial" w:cs="Arial"/>
          <w:b/>
          <w:sz w:val="24"/>
          <w:szCs w:val="24"/>
        </w:rPr>
        <w:t>2</w:t>
      </w:r>
      <w:r w:rsidR="008E633F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“</w:t>
      </w:r>
      <w:r w:rsidR="0078231B">
        <w:rPr>
          <w:rFonts w:ascii="Arial" w:hAnsi="Arial" w:cs="Arial"/>
          <w:sz w:val="24"/>
          <w:szCs w:val="24"/>
        </w:rPr>
        <w:t>.</w:t>
      </w:r>
    </w:p>
    <w:p w14:paraId="1AE311EA" w14:textId="61290E75" w:rsidR="00E6637E" w:rsidRDefault="0078231B" w:rsidP="00E6637E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schváleném rozpočtu roku 202</w:t>
      </w:r>
      <w:r w:rsidR="008E633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jsou vyčleněny finanční prostředky ve výši 650 000 </w:t>
      </w:r>
      <w:r w:rsidR="00705BE5">
        <w:rPr>
          <w:rFonts w:ascii="Arial" w:hAnsi="Arial" w:cs="Arial"/>
          <w:sz w:val="24"/>
          <w:szCs w:val="24"/>
        </w:rPr>
        <w:t xml:space="preserve">Kč </w:t>
      </w:r>
      <w:r>
        <w:rPr>
          <w:rFonts w:ascii="Arial" w:hAnsi="Arial" w:cs="Arial"/>
          <w:sz w:val="24"/>
          <w:szCs w:val="24"/>
        </w:rPr>
        <w:t>pro dotační program</w:t>
      </w:r>
      <w:r w:rsidR="007C7E2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702A4">
        <w:rPr>
          <w:rFonts w:ascii="Arial" w:hAnsi="Arial" w:cs="Arial"/>
          <w:sz w:val="24"/>
          <w:szCs w:val="24"/>
        </w:rPr>
        <w:t xml:space="preserve">14_01 </w:t>
      </w:r>
      <w:r>
        <w:rPr>
          <w:rFonts w:ascii="Arial" w:hAnsi="Arial" w:cs="Arial"/>
          <w:sz w:val="24"/>
          <w:szCs w:val="24"/>
        </w:rPr>
        <w:t>Program na podporu místních produktů 202</w:t>
      </w:r>
      <w:r w:rsidR="00A05C1F">
        <w:rPr>
          <w:rFonts w:ascii="Arial" w:hAnsi="Arial" w:cs="Arial"/>
          <w:sz w:val="24"/>
          <w:szCs w:val="24"/>
        </w:rPr>
        <w:t>4</w:t>
      </w:r>
      <w:r w:rsidR="00E6637E" w:rsidRPr="00A80CB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to v následujícím členění pro jednotlivé dotační tituly</w:t>
      </w:r>
      <w:r w:rsidR="00E6637E">
        <w:rPr>
          <w:rFonts w:ascii="Arial" w:hAnsi="Arial" w:cs="Arial"/>
          <w:sz w:val="24"/>
          <w:szCs w:val="24"/>
        </w:rPr>
        <w:t>:</w:t>
      </w:r>
    </w:p>
    <w:p w14:paraId="1433062B" w14:textId="77777777"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14:paraId="04805007" w14:textId="77777777" w:rsidR="00E6637E" w:rsidRPr="00A80CBD" w:rsidRDefault="00E6637E" w:rsidP="00647E2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 xml:space="preserve">Dotační titul </w:t>
      </w:r>
      <w:r w:rsidR="00AC289D" w:rsidRPr="00AC289D">
        <w:rPr>
          <w:rFonts w:ascii="Arial" w:hAnsi="Arial" w:cs="Arial"/>
          <w:sz w:val="24"/>
          <w:szCs w:val="24"/>
        </w:rPr>
        <w:t>14_01_01</w:t>
      </w:r>
      <w:r w:rsidR="00AC28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Podpora regionálního značení</w:t>
      </w:r>
      <w:r w:rsidR="00705BE5">
        <w:rPr>
          <w:rFonts w:ascii="Arial" w:hAnsi="Arial" w:cs="Arial"/>
          <w:sz w:val="24"/>
          <w:szCs w:val="24"/>
        </w:rPr>
        <w:t xml:space="preserve"> – alokace 300 000 Kč</w:t>
      </w:r>
    </w:p>
    <w:p w14:paraId="498ADD0E" w14:textId="77777777" w:rsidR="00E6637E" w:rsidRPr="00A80CBD" w:rsidRDefault="00353868" w:rsidP="00A40A9F">
      <w:pPr>
        <w:pStyle w:val="Odstavecseseznamem"/>
        <w:numPr>
          <w:ilvl w:val="0"/>
          <w:numId w:val="10"/>
        </w:numPr>
        <w:spacing w:after="240"/>
        <w:ind w:left="714" w:hanging="35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Dotační titul </w:t>
      </w:r>
      <w:r w:rsidR="00AC289D" w:rsidRPr="00AC289D">
        <w:rPr>
          <w:rFonts w:ascii="Arial" w:hAnsi="Arial" w:cs="Arial"/>
          <w:sz w:val="24"/>
          <w:szCs w:val="24"/>
        </w:rPr>
        <w:t>14_01_</w:t>
      </w:r>
      <w:r w:rsidR="00AC289D">
        <w:rPr>
          <w:rFonts w:ascii="Arial" w:hAnsi="Arial" w:cs="Arial"/>
          <w:sz w:val="24"/>
          <w:szCs w:val="24"/>
        </w:rPr>
        <w:t xml:space="preserve">02 </w:t>
      </w:r>
      <w:r w:rsidR="00E6637E" w:rsidRPr="00A80CBD">
        <w:rPr>
          <w:rFonts w:ascii="Arial" w:hAnsi="Arial" w:cs="Arial"/>
          <w:sz w:val="24"/>
          <w:szCs w:val="24"/>
        </w:rPr>
        <w:t xml:space="preserve">Podpora </w:t>
      </w:r>
      <w:r w:rsidR="00E6637E">
        <w:rPr>
          <w:rFonts w:ascii="Arial" w:hAnsi="Arial" w:cs="Arial"/>
          <w:sz w:val="24"/>
          <w:szCs w:val="24"/>
        </w:rPr>
        <w:t>farmářských trhů</w:t>
      </w:r>
      <w:r w:rsidR="00705BE5">
        <w:rPr>
          <w:rFonts w:ascii="Arial" w:hAnsi="Arial" w:cs="Arial"/>
          <w:sz w:val="24"/>
          <w:szCs w:val="24"/>
        </w:rPr>
        <w:t xml:space="preserve"> – alokace </w:t>
      </w:r>
      <w:r w:rsidR="0072140E">
        <w:rPr>
          <w:rFonts w:ascii="Arial" w:hAnsi="Arial" w:cs="Arial"/>
          <w:sz w:val="24"/>
          <w:szCs w:val="24"/>
        </w:rPr>
        <w:t>350 000 Kč</w:t>
      </w:r>
    </w:p>
    <w:p w14:paraId="4FFC8AC6" w14:textId="27255C0E" w:rsidR="00FF77BC" w:rsidRPr="00682433" w:rsidRDefault="009C7FD4" w:rsidP="00FF77BC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</w:rPr>
        <w:t>Z</w:t>
      </w:r>
      <w:r w:rsidR="00FF77BC" w:rsidRPr="00682433">
        <w:rPr>
          <w:rFonts w:cs="Arial"/>
          <w:b/>
          <w:szCs w:val="24"/>
        </w:rPr>
        <w:t>OK</w:t>
      </w:r>
      <w:r w:rsidR="00FF77BC">
        <w:rPr>
          <w:rFonts w:cs="Arial"/>
          <w:b/>
          <w:szCs w:val="24"/>
        </w:rPr>
        <w:t xml:space="preserve"> </w:t>
      </w:r>
      <w:r w:rsidR="00FF77BC" w:rsidRPr="00682433">
        <w:rPr>
          <w:rFonts w:cs="Arial"/>
          <w:b/>
          <w:szCs w:val="24"/>
        </w:rPr>
        <w:t>je předkládán materiál obsahující vyhodnocení</w:t>
      </w:r>
      <w:r w:rsidR="00FF77BC" w:rsidRPr="00D702A4">
        <w:rPr>
          <w:rFonts w:cs="Arial"/>
          <w:b/>
          <w:szCs w:val="24"/>
          <w:u w:val="none"/>
        </w:rPr>
        <w:t xml:space="preserve"> </w:t>
      </w:r>
      <w:r w:rsidR="00FF77BC" w:rsidRPr="00682433">
        <w:rPr>
          <w:rFonts w:cs="Arial"/>
          <w:b/>
          <w:szCs w:val="24"/>
          <w:u w:val="none"/>
        </w:rPr>
        <w:t>dotačního programu</w:t>
      </w:r>
      <w:r w:rsidR="00FF77BC">
        <w:rPr>
          <w:rFonts w:cs="Arial"/>
          <w:b/>
          <w:szCs w:val="24"/>
          <w:u w:val="none"/>
        </w:rPr>
        <w:t xml:space="preserve"> </w:t>
      </w:r>
      <w:r w:rsidR="00AC289D" w:rsidRPr="00AC289D">
        <w:rPr>
          <w:rFonts w:cs="Arial"/>
          <w:b/>
          <w:szCs w:val="24"/>
          <w:u w:val="none"/>
        </w:rPr>
        <w:t>14_01</w:t>
      </w:r>
      <w:r w:rsidR="00AC289D">
        <w:rPr>
          <w:rFonts w:cs="Arial"/>
          <w:szCs w:val="24"/>
        </w:rPr>
        <w:t xml:space="preserve"> </w:t>
      </w:r>
      <w:r w:rsidR="00FF77BC">
        <w:rPr>
          <w:rFonts w:cs="Arial"/>
          <w:b/>
          <w:szCs w:val="24"/>
          <w:u w:val="none"/>
        </w:rPr>
        <w:t>Program na podporu místních produktů 202</w:t>
      </w:r>
      <w:r w:rsidR="00A40A9F">
        <w:rPr>
          <w:rFonts w:cs="Arial"/>
          <w:b/>
          <w:szCs w:val="24"/>
          <w:u w:val="none"/>
        </w:rPr>
        <w:t>4</w:t>
      </w:r>
      <w:r w:rsidR="00D702A4">
        <w:rPr>
          <w:rFonts w:cs="Arial"/>
          <w:b/>
          <w:szCs w:val="24"/>
          <w:u w:val="none"/>
        </w:rPr>
        <w:t>.</w:t>
      </w:r>
    </w:p>
    <w:p w14:paraId="2664B70E" w14:textId="77777777" w:rsidR="00FF77BC" w:rsidRPr="00682433" w:rsidRDefault="00FF77BC" w:rsidP="00FF77BC">
      <w:pPr>
        <w:rPr>
          <w:rFonts w:cs="Arial"/>
          <w:szCs w:val="24"/>
        </w:rPr>
      </w:pPr>
    </w:p>
    <w:p w14:paraId="00CF67DC" w14:textId="77777777" w:rsidR="009C6306" w:rsidRPr="009C6306" w:rsidRDefault="009C6306" w:rsidP="00942893">
      <w:pPr>
        <w:widowControl w:val="0"/>
        <w:spacing w:after="120"/>
        <w:rPr>
          <w:rFonts w:ascii="Arial" w:hAnsi="Arial" w:cs="Arial"/>
          <w:b/>
          <w:sz w:val="24"/>
          <w:szCs w:val="24"/>
        </w:rPr>
      </w:pPr>
      <w:r w:rsidRPr="009C6306">
        <w:rPr>
          <w:rFonts w:ascii="Arial" w:hAnsi="Arial" w:cs="Arial"/>
          <w:b/>
          <w:sz w:val="24"/>
          <w:szCs w:val="24"/>
        </w:rPr>
        <w:t>Anotace k dotačním titulům</w:t>
      </w:r>
    </w:p>
    <w:p w14:paraId="2FD0193F" w14:textId="77777777" w:rsidR="009C6306" w:rsidRDefault="009C6306" w:rsidP="00F717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9C6306">
        <w:rPr>
          <w:rFonts w:ascii="Arial" w:hAnsi="Arial" w:cs="Arial"/>
          <w:sz w:val="24"/>
          <w:szCs w:val="24"/>
        </w:rPr>
        <w:t xml:space="preserve">Z dotačního titulu </w:t>
      </w:r>
      <w:r w:rsidR="00323EA8" w:rsidRPr="00323EA8">
        <w:rPr>
          <w:rFonts w:ascii="Arial" w:hAnsi="Arial" w:cs="Arial"/>
          <w:b/>
          <w:sz w:val="24"/>
          <w:szCs w:val="24"/>
        </w:rPr>
        <w:t>14_01_01</w:t>
      </w:r>
      <w:r w:rsidR="00323EA8">
        <w:rPr>
          <w:rFonts w:ascii="Arial" w:hAnsi="Arial" w:cs="Arial"/>
          <w:sz w:val="24"/>
          <w:szCs w:val="24"/>
        </w:rPr>
        <w:t xml:space="preserve"> </w:t>
      </w:r>
      <w:r w:rsidRPr="009C6306">
        <w:rPr>
          <w:rFonts w:ascii="Arial" w:hAnsi="Arial" w:cs="Arial"/>
          <w:b/>
          <w:sz w:val="24"/>
          <w:szCs w:val="24"/>
        </w:rPr>
        <w:t>Podpora regionálního značení</w:t>
      </w:r>
      <w:r w:rsidRPr="009C63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bylo</w:t>
      </w:r>
      <w:r w:rsidRPr="009C6306">
        <w:rPr>
          <w:rFonts w:ascii="Arial" w:hAnsi="Arial" w:cs="Arial"/>
          <w:sz w:val="24"/>
          <w:szCs w:val="24"/>
        </w:rPr>
        <w:t xml:space="preserve"> možné </w:t>
      </w:r>
      <w:r w:rsidR="00A02B25">
        <w:rPr>
          <w:rFonts w:ascii="Arial" w:hAnsi="Arial" w:cs="Arial"/>
          <w:sz w:val="24"/>
          <w:szCs w:val="24"/>
        </w:rPr>
        <w:t>po</w:t>
      </w:r>
      <w:r w:rsidRPr="009C6306">
        <w:rPr>
          <w:rFonts w:ascii="Arial" w:hAnsi="Arial" w:cs="Arial"/>
          <w:sz w:val="24"/>
          <w:szCs w:val="24"/>
        </w:rPr>
        <w:t>žádat o finanční podporu zejména na propagaci a rozvoj regionálních značek, které jsou jednotným systémem podpory místních výrobců a dále propagace místních výrobků a služeb, a zlepšování image regionálních značek, p</w:t>
      </w:r>
      <w:r w:rsidR="00F71795">
        <w:rPr>
          <w:rFonts w:ascii="Arial" w:hAnsi="Arial" w:cs="Arial"/>
          <w:sz w:val="24"/>
          <w:szCs w:val="24"/>
        </w:rPr>
        <w:t>otažmo celého Olomouckého kraje</w:t>
      </w:r>
      <w:r w:rsidRPr="009C6306">
        <w:rPr>
          <w:rFonts w:ascii="Arial" w:hAnsi="Arial" w:cs="Arial"/>
          <w:sz w:val="24"/>
          <w:szCs w:val="24"/>
        </w:rPr>
        <w:t>.</w:t>
      </w:r>
    </w:p>
    <w:p w14:paraId="5D6553D0" w14:textId="5F54BEBC" w:rsidR="00A02B25" w:rsidRPr="009C6306" w:rsidRDefault="009B1D09" w:rsidP="003855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 žádostí probíhal od 2</w:t>
      </w:r>
      <w:r w:rsidR="004678E4">
        <w:rPr>
          <w:rFonts w:ascii="Arial" w:hAnsi="Arial" w:cs="Arial"/>
          <w:sz w:val="24"/>
          <w:szCs w:val="24"/>
        </w:rPr>
        <w:t>2</w:t>
      </w:r>
      <w:r w:rsidR="00A02B25">
        <w:rPr>
          <w:rFonts w:ascii="Arial" w:hAnsi="Arial" w:cs="Arial"/>
          <w:sz w:val="24"/>
          <w:szCs w:val="24"/>
        </w:rPr>
        <w:t>. 1. 202</w:t>
      </w:r>
      <w:r w:rsidR="004678E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do </w:t>
      </w:r>
      <w:r w:rsidR="004678E4">
        <w:rPr>
          <w:rFonts w:ascii="Arial" w:hAnsi="Arial" w:cs="Arial"/>
          <w:sz w:val="24"/>
          <w:szCs w:val="24"/>
        </w:rPr>
        <w:t>5</w:t>
      </w:r>
      <w:r w:rsidR="00A02B25">
        <w:rPr>
          <w:rFonts w:ascii="Arial" w:hAnsi="Arial" w:cs="Arial"/>
          <w:sz w:val="24"/>
          <w:szCs w:val="24"/>
        </w:rPr>
        <w:t>. 2. 202</w:t>
      </w:r>
      <w:r w:rsidR="004678E4">
        <w:rPr>
          <w:rFonts w:ascii="Arial" w:hAnsi="Arial" w:cs="Arial"/>
          <w:sz w:val="24"/>
          <w:szCs w:val="24"/>
        </w:rPr>
        <w:t>4</w:t>
      </w:r>
      <w:r w:rsidR="00A02B25">
        <w:rPr>
          <w:rFonts w:ascii="Arial" w:hAnsi="Arial" w:cs="Arial"/>
          <w:sz w:val="24"/>
          <w:szCs w:val="24"/>
        </w:rPr>
        <w:t xml:space="preserve"> do 12:00 hodin</w:t>
      </w:r>
      <w:r w:rsidR="00385568">
        <w:rPr>
          <w:rFonts w:ascii="Arial" w:hAnsi="Arial" w:cs="Arial"/>
          <w:sz w:val="24"/>
          <w:szCs w:val="24"/>
        </w:rPr>
        <w:t xml:space="preserve"> (v systému RAP), do 23:59 hodin (e-podatelna, datová schránka).</w:t>
      </w:r>
    </w:p>
    <w:p w14:paraId="134D344F" w14:textId="77777777" w:rsidR="009C6306" w:rsidRPr="001B4E2C" w:rsidRDefault="009C6306" w:rsidP="009C6306">
      <w:pPr>
        <w:widowControl w:val="0"/>
        <w:rPr>
          <w:rFonts w:cs="Arial"/>
          <w:szCs w:val="24"/>
        </w:rPr>
      </w:pPr>
    </w:p>
    <w:p w14:paraId="13DC7F7D" w14:textId="77777777" w:rsidR="009C6306" w:rsidRDefault="009C6306" w:rsidP="00F717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9C6306">
        <w:rPr>
          <w:rFonts w:ascii="Arial" w:hAnsi="Arial" w:cs="Arial"/>
          <w:sz w:val="24"/>
          <w:szCs w:val="24"/>
        </w:rPr>
        <w:t xml:space="preserve">Z dotačního titulu </w:t>
      </w:r>
      <w:r w:rsidR="00323EA8" w:rsidRPr="00323EA8">
        <w:rPr>
          <w:rFonts w:ascii="Arial" w:hAnsi="Arial" w:cs="Arial"/>
          <w:b/>
          <w:sz w:val="24"/>
          <w:szCs w:val="24"/>
        </w:rPr>
        <w:t>14_01_0</w:t>
      </w:r>
      <w:r w:rsidR="00323EA8">
        <w:rPr>
          <w:rFonts w:ascii="Arial" w:hAnsi="Arial" w:cs="Arial"/>
          <w:b/>
          <w:sz w:val="24"/>
          <w:szCs w:val="24"/>
        </w:rPr>
        <w:t>2</w:t>
      </w:r>
      <w:r w:rsidR="00323EA8">
        <w:rPr>
          <w:rFonts w:ascii="Arial" w:hAnsi="Arial" w:cs="Arial"/>
          <w:sz w:val="24"/>
          <w:szCs w:val="24"/>
        </w:rPr>
        <w:t xml:space="preserve"> </w:t>
      </w:r>
      <w:r w:rsidRPr="009C6306">
        <w:rPr>
          <w:rFonts w:ascii="Arial" w:hAnsi="Arial" w:cs="Arial"/>
          <w:b/>
          <w:sz w:val="24"/>
          <w:szCs w:val="24"/>
        </w:rPr>
        <w:t>Podpora farmářských trhů</w:t>
      </w:r>
      <w:r w:rsidRPr="009C6306">
        <w:rPr>
          <w:rFonts w:ascii="Arial" w:hAnsi="Arial" w:cs="Arial"/>
          <w:sz w:val="24"/>
          <w:szCs w:val="24"/>
        </w:rPr>
        <w:t xml:space="preserve"> </w:t>
      </w:r>
      <w:r w:rsidR="00A02B25">
        <w:rPr>
          <w:rFonts w:ascii="Arial" w:hAnsi="Arial" w:cs="Arial"/>
          <w:sz w:val="24"/>
          <w:szCs w:val="24"/>
        </w:rPr>
        <w:t>bylo</w:t>
      </w:r>
      <w:r w:rsidRPr="009C6306">
        <w:rPr>
          <w:rFonts w:ascii="Arial" w:hAnsi="Arial" w:cs="Arial"/>
          <w:sz w:val="24"/>
          <w:szCs w:val="24"/>
        </w:rPr>
        <w:t xml:space="preserve"> možné </w:t>
      </w:r>
      <w:r w:rsidR="00A02B25">
        <w:rPr>
          <w:rFonts w:ascii="Arial" w:hAnsi="Arial" w:cs="Arial"/>
          <w:sz w:val="24"/>
          <w:szCs w:val="24"/>
        </w:rPr>
        <w:t>po</w:t>
      </w:r>
      <w:r w:rsidRPr="009C6306">
        <w:rPr>
          <w:rFonts w:ascii="Arial" w:hAnsi="Arial" w:cs="Arial"/>
          <w:sz w:val="24"/>
          <w:szCs w:val="24"/>
        </w:rPr>
        <w:t xml:space="preserve">žádat o finanční podporu zejména na propojení spolupráce veřejného a podnikatelského sektoru, malých farmářů a zemědělců, adaptaci agrárního sektoru na měnící se podnikatelské prostředí a zaměstnanosti v regionu. </w:t>
      </w:r>
    </w:p>
    <w:p w14:paraId="0D138826" w14:textId="52A44146" w:rsidR="00A02B25" w:rsidRPr="00385568" w:rsidRDefault="00A02B25" w:rsidP="003855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 žádostí probíhal od 2</w:t>
      </w:r>
      <w:r w:rsidR="00A40A9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1. 202</w:t>
      </w:r>
      <w:r w:rsidR="00A40A9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do </w:t>
      </w:r>
      <w:r w:rsidR="00A40A9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2. 202</w:t>
      </w:r>
      <w:r w:rsidR="00A40A9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do 12:00 hodin</w:t>
      </w:r>
      <w:r w:rsidR="00385568">
        <w:rPr>
          <w:rFonts w:ascii="Arial" w:hAnsi="Arial" w:cs="Arial"/>
          <w:sz w:val="24"/>
          <w:szCs w:val="24"/>
        </w:rPr>
        <w:t xml:space="preserve"> (v systému RAP), do 23:59 hodin (e-podatelna, datová schránka).</w:t>
      </w:r>
    </w:p>
    <w:p w14:paraId="415AD3F3" w14:textId="77777777" w:rsidR="009C6306" w:rsidRDefault="009C6306" w:rsidP="009C6306">
      <w:pPr>
        <w:widowControl w:val="0"/>
        <w:rPr>
          <w:rFonts w:cs="Arial"/>
          <w:b/>
          <w:szCs w:val="24"/>
        </w:rPr>
      </w:pPr>
    </w:p>
    <w:p w14:paraId="5481E951" w14:textId="77777777" w:rsidR="0099278B" w:rsidRDefault="0099278B" w:rsidP="00956EDA">
      <w:pPr>
        <w:pStyle w:val="Radaplohy"/>
        <w:spacing w:before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>Průběh administrace a hodnocení žádostí dotačního titulu</w:t>
      </w:r>
      <w:r>
        <w:rPr>
          <w:rFonts w:cs="Arial"/>
          <w:b/>
          <w:szCs w:val="24"/>
          <w:u w:val="none"/>
        </w:rPr>
        <w:t xml:space="preserve"> </w:t>
      </w:r>
      <w:r w:rsidR="00323EA8" w:rsidRPr="00323EA8">
        <w:rPr>
          <w:rFonts w:cs="Arial"/>
          <w:b/>
          <w:szCs w:val="24"/>
          <w:u w:val="none"/>
        </w:rPr>
        <w:t>14_01_01</w:t>
      </w:r>
      <w:r w:rsidR="00323EA8">
        <w:rPr>
          <w:rFonts w:cs="Arial"/>
          <w:b/>
          <w:szCs w:val="24"/>
          <w:u w:val="none"/>
        </w:rPr>
        <w:t xml:space="preserve"> </w:t>
      </w:r>
      <w:r>
        <w:rPr>
          <w:rFonts w:cs="Arial"/>
          <w:b/>
          <w:szCs w:val="24"/>
          <w:u w:val="none"/>
        </w:rPr>
        <w:t>Podpora regionálního značení</w:t>
      </w:r>
    </w:p>
    <w:p w14:paraId="16E0B2AD" w14:textId="05CF7CCA"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>V termínu podávání žádostí byl</w:t>
      </w:r>
      <w:r w:rsidR="00A40A9F">
        <w:rPr>
          <w:rFonts w:cs="Arial"/>
          <w:b/>
          <w:szCs w:val="24"/>
          <w:u w:val="none"/>
        </w:rPr>
        <w:t>y</w:t>
      </w:r>
      <w:r w:rsidRPr="00682433">
        <w:rPr>
          <w:rFonts w:cs="Arial"/>
          <w:b/>
          <w:szCs w:val="24"/>
          <w:u w:val="none"/>
        </w:rPr>
        <w:t xml:space="preserve"> přijat</w:t>
      </w:r>
      <w:r w:rsidR="00A40A9F">
        <w:rPr>
          <w:rFonts w:cs="Arial"/>
          <w:b/>
          <w:szCs w:val="24"/>
          <w:u w:val="none"/>
        </w:rPr>
        <w:t>y</w:t>
      </w:r>
      <w:r w:rsidRPr="00682433">
        <w:rPr>
          <w:rFonts w:cs="Arial"/>
          <w:b/>
          <w:szCs w:val="24"/>
          <w:u w:val="none"/>
        </w:rPr>
        <w:t xml:space="preserve"> celkem </w:t>
      </w:r>
      <w:r w:rsidR="00A40A9F">
        <w:rPr>
          <w:rFonts w:cs="Arial"/>
          <w:b/>
          <w:szCs w:val="24"/>
          <w:u w:val="none"/>
        </w:rPr>
        <w:t>4</w:t>
      </w:r>
      <w:r w:rsidRPr="00682433">
        <w:rPr>
          <w:rFonts w:cs="Arial"/>
          <w:b/>
          <w:szCs w:val="24"/>
          <w:u w:val="none"/>
        </w:rPr>
        <w:t xml:space="preserve"> žádost</w:t>
      </w:r>
      <w:r w:rsidR="00A40A9F">
        <w:rPr>
          <w:rFonts w:cs="Arial"/>
          <w:b/>
          <w:szCs w:val="24"/>
          <w:u w:val="none"/>
        </w:rPr>
        <w:t>i</w:t>
      </w:r>
      <w:r w:rsidRPr="00682433">
        <w:rPr>
          <w:rFonts w:cs="Arial"/>
          <w:b/>
          <w:szCs w:val="24"/>
          <w:u w:val="none"/>
        </w:rPr>
        <w:t>.</w:t>
      </w:r>
    </w:p>
    <w:p w14:paraId="5EF8BE51" w14:textId="141E57D0" w:rsidR="0099278B" w:rsidRPr="00A40A9F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Celková požadovaná výše dotací </w:t>
      </w:r>
      <w:r w:rsidR="00A40A9F">
        <w:rPr>
          <w:rFonts w:cs="Arial"/>
          <w:b/>
          <w:szCs w:val="24"/>
          <w:u w:val="none"/>
        </w:rPr>
        <w:t>30</w:t>
      </w:r>
      <w:r w:rsidR="008C7FC7">
        <w:rPr>
          <w:rFonts w:cs="Arial"/>
          <w:b/>
          <w:szCs w:val="24"/>
          <w:u w:val="none"/>
        </w:rPr>
        <w:t>0</w:t>
      </w:r>
      <w:r w:rsidR="00BB337F">
        <w:rPr>
          <w:rFonts w:cs="Arial"/>
          <w:b/>
          <w:szCs w:val="24"/>
          <w:u w:val="none"/>
        </w:rPr>
        <w:t xml:space="preserve"> 000</w:t>
      </w:r>
      <w:r w:rsidRPr="00682433">
        <w:rPr>
          <w:rFonts w:cs="Arial"/>
          <w:b/>
          <w:szCs w:val="24"/>
          <w:u w:val="none"/>
        </w:rPr>
        <w:t xml:space="preserve"> Kč </w:t>
      </w:r>
    </w:p>
    <w:p w14:paraId="07AA2356" w14:textId="71993CD5" w:rsidR="0099278B" w:rsidRPr="00682433" w:rsidRDefault="003E53AE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70C0"/>
          <w:szCs w:val="24"/>
          <w:u w:val="none"/>
        </w:rPr>
      </w:pPr>
      <w:r>
        <w:rPr>
          <w:rFonts w:cs="Arial"/>
          <w:szCs w:val="24"/>
          <w:u w:val="none"/>
        </w:rPr>
        <w:t>Z dalšího posuzování byl</w:t>
      </w:r>
      <w:r w:rsidR="00A40A9F">
        <w:rPr>
          <w:rFonts w:cs="Arial"/>
          <w:szCs w:val="24"/>
          <w:u w:val="none"/>
        </w:rPr>
        <w:t>o</w:t>
      </w:r>
      <w:r w:rsidR="0099278B" w:rsidRPr="00682433">
        <w:rPr>
          <w:rFonts w:cs="Arial"/>
          <w:szCs w:val="24"/>
          <w:u w:val="none"/>
        </w:rPr>
        <w:t xml:space="preserve"> vyřazen</w:t>
      </w:r>
      <w:r w:rsidR="00A40A9F">
        <w:rPr>
          <w:rFonts w:cs="Arial"/>
          <w:szCs w:val="24"/>
          <w:u w:val="none"/>
        </w:rPr>
        <w:t>o</w:t>
      </w:r>
      <w:r w:rsidR="0099278B" w:rsidRPr="00682433">
        <w:rPr>
          <w:rFonts w:cs="Arial"/>
          <w:szCs w:val="24"/>
          <w:u w:val="none"/>
        </w:rPr>
        <w:t xml:space="preserve"> celkem </w:t>
      </w:r>
      <w:r w:rsidR="00A40A9F">
        <w:rPr>
          <w:rFonts w:cs="Arial"/>
          <w:szCs w:val="24"/>
          <w:u w:val="none"/>
        </w:rPr>
        <w:t>0</w:t>
      </w:r>
      <w:r w:rsidR="004E2F6D">
        <w:rPr>
          <w:rFonts w:cs="Arial"/>
          <w:szCs w:val="24"/>
          <w:u w:val="none"/>
        </w:rPr>
        <w:t xml:space="preserve"> </w:t>
      </w:r>
      <w:r w:rsidR="0099278B" w:rsidRPr="00682433">
        <w:rPr>
          <w:rFonts w:cs="Arial"/>
          <w:szCs w:val="24"/>
          <w:u w:val="none"/>
        </w:rPr>
        <w:t>žádost</w:t>
      </w:r>
      <w:r w:rsidR="00A40A9F">
        <w:rPr>
          <w:rFonts w:cs="Arial"/>
          <w:szCs w:val="24"/>
          <w:u w:val="none"/>
        </w:rPr>
        <w:t>í</w:t>
      </w:r>
      <w:r w:rsidR="0099278B" w:rsidRPr="00682433">
        <w:rPr>
          <w:rFonts w:cs="Arial"/>
          <w:szCs w:val="24"/>
          <w:u w:val="none"/>
        </w:rPr>
        <w:t xml:space="preserve"> </w:t>
      </w:r>
    </w:p>
    <w:p w14:paraId="251A6207" w14:textId="1978A20D"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Hodnoceno bylo celkem </w:t>
      </w:r>
      <w:r w:rsidR="00BB337F">
        <w:rPr>
          <w:rFonts w:cs="Arial"/>
          <w:b/>
          <w:szCs w:val="24"/>
          <w:u w:val="none"/>
        </w:rPr>
        <w:t>4</w:t>
      </w:r>
      <w:r w:rsidRPr="00682433">
        <w:rPr>
          <w:rFonts w:cs="Arial"/>
          <w:b/>
          <w:szCs w:val="24"/>
          <w:u w:val="none"/>
        </w:rPr>
        <w:t xml:space="preserve"> žádost</w:t>
      </w:r>
      <w:r w:rsidR="009C7FD4">
        <w:rPr>
          <w:rFonts w:cs="Arial"/>
          <w:b/>
          <w:szCs w:val="24"/>
          <w:u w:val="none"/>
        </w:rPr>
        <w:t>i</w:t>
      </w:r>
      <w:r w:rsidRPr="00682433">
        <w:rPr>
          <w:rFonts w:cs="Arial"/>
          <w:b/>
          <w:szCs w:val="24"/>
          <w:u w:val="none"/>
        </w:rPr>
        <w:t>.</w:t>
      </w:r>
    </w:p>
    <w:p w14:paraId="002F5A79" w14:textId="77777777"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Návrh na vyhovění žádosti je předkládán u </w:t>
      </w:r>
      <w:r w:rsidR="00BB337F">
        <w:rPr>
          <w:rFonts w:cs="Arial"/>
          <w:szCs w:val="24"/>
          <w:u w:val="none"/>
        </w:rPr>
        <w:t>4</w:t>
      </w:r>
      <w:r w:rsidRPr="00682433">
        <w:rPr>
          <w:rFonts w:cs="Arial"/>
          <w:szCs w:val="24"/>
          <w:u w:val="none"/>
        </w:rPr>
        <w:t xml:space="preserve"> žadatelů.</w:t>
      </w:r>
    </w:p>
    <w:p w14:paraId="33AE82B7" w14:textId="3B47D045"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Administrátor provedl hodnocení v termínu do </w:t>
      </w:r>
      <w:r w:rsidR="00A40A9F">
        <w:rPr>
          <w:rFonts w:cs="Arial"/>
          <w:szCs w:val="24"/>
          <w:u w:val="none"/>
        </w:rPr>
        <w:t>6</w:t>
      </w:r>
      <w:r w:rsidR="000D5401">
        <w:rPr>
          <w:rFonts w:cs="Arial"/>
          <w:szCs w:val="24"/>
          <w:u w:val="none"/>
        </w:rPr>
        <w:t xml:space="preserve">. </w:t>
      </w:r>
      <w:r w:rsidR="00A40A9F">
        <w:rPr>
          <w:rFonts w:cs="Arial"/>
          <w:szCs w:val="24"/>
          <w:u w:val="none"/>
        </w:rPr>
        <w:t>3</w:t>
      </w:r>
      <w:r w:rsidR="000D5401">
        <w:rPr>
          <w:rFonts w:cs="Arial"/>
          <w:szCs w:val="24"/>
          <w:u w:val="none"/>
        </w:rPr>
        <w:t>. 202</w:t>
      </w:r>
      <w:r w:rsidR="00A40A9F">
        <w:rPr>
          <w:rFonts w:cs="Arial"/>
          <w:szCs w:val="24"/>
          <w:u w:val="none"/>
        </w:rPr>
        <w:t>4</w:t>
      </w:r>
    </w:p>
    <w:p w14:paraId="48D96725" w14:textId="34324177"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>Odborná komise hodnotila žádosti v</w:t>
      </w:r>
      <w:r w:rsidR="00BB337F">
        <w:rPr>
          <w:rFonts w:cs="Arial"/>
          <w:szCs w:val="24"/>
          <w:u w:val="none"/>
        </w:rPr>
        <w:t> </w:t>
      </w:r>
      <w:r w:rsidRPr="00682433">
        <w:rPr>
          <w:rFonts w:cs="Arial"/>
          <w:szCs w:val="24"/>
          <w:u w:val="none"/>
        </w:rPr>
        <w:t>termínu</w:t>
      </w:r>
      <w:r w:rsidR="00BB337F">
        <w:rPr>
          <w:rFonts w:cs="Arial"/>
          <w:szCs w:val="24"/>
          <w:u w:val="none"/>
        </w:rPr>
        <w:t xml:space="preserve"> </w:t>
      </w:r>
      <w:r w:rsidR="00A40A9F">
        <w:rPr>
          <w:rFonts w:cs="Arial"/>
          <w:szCs w:val="24"/>
          <w:u w:val="none"/>
        </w:rPr>
        <w:t>7</w:t>
      </w:r>
      <w:r w:rsidR="009B1D09">
        <w:rPr>
          <w:rFonts w:cs="Arial"/>
          <w:szCs w:val="24"/>
          <w:u w:val="none"/>
        </w:rPr>
        <w:t xml:space="preserve">. </w:t>
      </w:r>
      <w:r w:rsidR="00A40A9F">
        <w:rPr>
          <w:rFonts w:cs="Arial"/>
          <w:szCs w:val="24"/>
          <w:u w:val="none"/>
        </w:rPr>
        <w:t>3</w:t>
      </w:r>
      <w:r w:rsidR="00BB337F">
        <w:rPr>
          <w:rFonts w:cs="Arial"/>
          <w:szCs w:val="24"/>
          <w:u w:val="none"/>
        </w:rPr>
        <w:t xml:space="preserve">. </w:t>
      </w:r>
      <w:r w:rsidR="009B1D09">
        <w:rPr>
          <w:rFonts w:cs="Arial"/>
          <w:szCs w:val="24"/>
          <w:u w:val="none"/>
        </w:rPr>
        <w:t xml:space="preserve">– </w:t>
      </w:r>
      <w:r w:rsidR="00A40A9F">
        <w:rPr>
          <w:rFonts w:cs="Arial"/>
          <w:szCs w:val="24"/>
          <w:u w:val="none"/>
        </w:rPr>
        <w:t>13</w:t>
      </w:r>
      <w:r w:rsidR="009B1D09">
        <w:rPr>
          <w:rFonts w:cs="Arial"/>
          <w:szCs w:val="24"/>
          <w:u w:val="none"/>
        </w:rPr>
        <w:t xml:space="preserve">. </w:t>
      </w:r>
      <w:r w:rsidR="00CE3AA9">
        <w:rPr>
          <w:rFonts w:cs="Arial"/>
          <w:szCs w:val="24"/>
          <w:u w:val="none"/>
        </w:rPr>
        <w:t>3</w:t>
      </w:r>
      <w:r w:rsidR="009B1D09">
        <w:rPr>
          <w:rFonts w:cs="Arial"/>
          <w:szCs w:val="24"/>
          <w:u w:val="none"/>
        </w:rPr>
        <w:t xml:space="preserve">. </w:t>
      </w:r>
      <w:r w:rsidR="00BB337F">
        <w:rPr>
          <w:rFonts w:cs="Arial"/>
          <w:szCs w:val="24"/>
          <w:u w:val="none"/>
        </w:rPr>
        <w:t>202</w:t>
      </w:r>
      <w:r w:rsidR="00A40A9F">
        <w:rPr>
          <w:rFonts w:cs="Arial"/>
          <w:szCs w:val="24"/>
          <w:u w:val="none"/>
        </w:rPr>
        <w:t>4</w:t>
      </w:r>
    </w:p>
    <w:p w14:paraId="5756D54D" w14:textId="77777777" w:rsidR="0099278B" w:rsidRPr="00682433" w:rsidRDefault="0099278B" w:rsidP="0099278B">
      <w:pPr>
        <w:rPr>
          <w:rFonts w:cs="Arial"/>
          <w:bCs/>
          <w:szCs w:val="24"/>
        </w:rPr>
      </w:pPr>
    </w:p>
    <w:p w14:paraId="3941C32A" w14:textId="77777777" w:rsidR="004E2F6D" w:rsidRDefault="004E2F6D" w:rsidP="00956EDA">
      <w:pPr>
        <w:pStyle w:val="Radaplohy"/>
        <w:spacing w:before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>Průběh administrace a hodnocení žádostí dotačního titulu</w:t>
      </w:r>
      <w:r>
        <w:rPr>
          <w:rFonts w:cs="Arial"/>
          <w:b/>
          <w:szCs w:val="24"/>
          <w:u w:val="none"/>
        </w:rPr>
        <w:t xml:space="preserve"> </w:t>
      </w:r>
      <w:r w:rsidR="00323EA8" w:rsidRPr="00323EA8">
        <w:rPr>
          <w:rFonts w:cs="Arial"/>
          <w:b/>
          <w:szCs w:val="24"/>
          <w:u w:val="none"/>
        </w:rPr>
        <w:t>14_01_0</w:t>
      </w:r>
      <w:r w:rsidR="00323EA8">
        <w:rPr>
          <w:rFonts w:cs="Arial"/>
          <w:b/>
          <w:szCs w:val="24"/>
          <w:u w:val="none"/>
        </w:rPr>
        <w:t xml:space="preserve">2 </w:t>
      </w:r>
      <w:r>
        <w:rPr>
          <w:rFonts w:cs="Arial"/>
          <w:b/>
          <w:szCs w:val="24"/>
          <w:u w:val="none"/>
        </w:rPr>
        <w:t>Podpora farmářských trhů</w:t>
      </w:r>
    </w:p>
    <w:p w14:paraId="2AE8F415" w14:textId="77B9DA1D"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V termínu podávání žádostí bylo přijato celkem </w:t>
      </w:r>
      <w:r w:rsidR="00A40A9F">
        <w:rPr>
          <w:rFonts w:cs="Arial"/>
          <w:b/>
          <w:szCs w:val="24"/>
          <w:u w:val="none"/>
        </w:rPr>
        <w:t>8</w:t>
      </w:r>
      <w:r w:rsidRPr="00682433">
        <w:rPr>
          <w:rFonts w:cs="Arial"/>
          <w:b/>
          <w:szCs w:val="24"/>
          <w:u w:val="none"/>
        </w:rPr>
        <w:t xml:space="preserve"> žádostí.</w:t>
      </w:r>
    </w:p>
    <w:p w14:paraId="45E88A97" w14:textId="437CC456"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Celková požadovaná výše dotací </w:t>
      </w:r>
      <w:r w:rsidR="00A40A9F">
        <w:rPr>
          <w:rFonts w:cs="Arial"/>
          <w:b/>
          <w:szCs w:val="24"/>
          <w:u w:val="none"/>
        </w:rPr>
        <w:t>2</w:t>
      </w:r>
      <w:r w:rsidR="003E53AE">
        <w:rPr>
          <w:rFonts w:cs="Arial"/>
          <w:b/>
          <w:szCs w:val="24"/>
          <w:u w:val="none"/>
        </w:rPr>
        <w:t>0</w:t>
      </w:r>
      <w:r w:rsidR="000552DF">
        <w:rPr>
          <w:rFonts w:cs="Arial"/>
          <w:b/>
          <w:szCs w:val="24"/>
          <w:u w:val="none"/>
        </w:rPr>
        <w:t>0</w:t>
      </w:r>
      <w:r>
        <w:rPr>
          <w:rFonts w:cs="Arial"/>
          <w:b/>
          <w:szCs w:val="24"/>
          <w:u w:val="none"/>
        </w:rPr>
        <w:t xml:space="preserve"> </w:t>
      </w:r>
      <w:r w:rsidR="000552DF">
        <w:rPr>
          <w:rFonts w:cs="Arial"/>
          <w:b/>
          <w:szCs w:val="24"/>
          <w:u w:val="none"/>
        </w:rPr>
        <w:t>0</w:t>
      </w:r>
      <w:r>
        <w:rPr>
          <w:rFonts w:cs="Arial"/>
          <w:b/>
          <w:szCs w:val="24"/>
          <w:u w:val="none"/>
        </w:rPr>
        <w:t>00</w:t>
      </w:r>
      <w:r w:rsidRPr="00682433">
        <w:rPr>
          <w:rFonts w:cs="Arial"/>
          <w:b/>
          <w:szCs w:val="24"/>
          <w:u w:val="none"/>
        </w:rPr>
        <w:t xml:space="preserve"> Kč </w:t>
      </w:r>
    </w:p>
    <w:p w14:paraId="0519AF35" w14:textId="2484F8BA"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>(</w:t>
      </w:r>
      <w:r w:rsidRPr="006841CC">
        <w:rPr>
          <w:rFonts w:cs="Arial"/>
          <w:b/>
          <w:szCs w:val="24"/>
          <w:u w:val="none"/>
        </w:rPr>
        <w:t>převis</w:t>
      </w:r>
      <w:r w:rsidRPr="00682433">
        <w:rPr>
          <w:rFonts w:cs="Arial"/>
          <w:b/>
          <w:color w:val="0070C0"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 xml:space="preserve">oproti schválené alokaci </w:t>
      </w:r>
      <w:r w:rsidR="006841CC">
        <w:rPr>
          <w:rFonts w:cs="Arial"/>
          <w:b/>
          <w:szCs w:val="24"/>
          <w:u w:val="none"/>
        </w:rPr>
        <w:t>+</w:t>
      </w:r>
      <w:r w:rsidR="003E53AE">
        <w:rPr>
          <w:rFonts w:cs="Arial"/>
          <w:b/>
          <w:szCs w:val="24"/>
          <w:u w:val="none"/>
        </w:rPr>
        <w:t xml:space="preserve"> </w:t>
      </w:r>
      <w:r w:rsidR="00A40A9F">
        <w:rPr>
          <w:rFonts w:cs="Arial"/>
          <w:b/>
          <w:szCs w:val="24"/>
          <w:u w:val="none"/>
        </w:rPr>
        <w:t>1</w:t>
      </w:r>
      <w:r w:rsidR="003E53AE">
        <w:rPr>
          <w:rFonts w:cs="Arial"/>
          <w:b/>
          <w:szCs w:val="24"/>
          <w:u w:val="none"/>
        </w:rPr>
        <w:t>5</w:t>
      </w:r>
      <w:r w:rsidR="006841CC">
        <w:rPr>
          <w:rFonts w:cs="Arial"/>
          <w:b/>
          <w:szCs w:val="24"/>
          <w:u w:val="none"/>
        </w:rPr>
        <w:t>0</w:t>
      </w:r>
      <w:r w:rsidRPr="004E2F6D">
        <w:rPr>
          <w:rFonts w:cs="Arial"/>
          <w:b/>
          <w:szCs w:val="24"/>
          <w:u w:val="none"/>
        </w:rPr>
        <w:t xml:space="preserve"> </w:t>
      </w:r>
      <w:r w:rsidR="000552DF">
        <w:rPr>
          <w:rFonts w:cs="Arial"/>
          <w:b/>
          <w:szCs w:val="24"/>
          <w:u w:val="none"/>
        </w:rPr>
        <w:t>0</w:t>
      </w:r>
      <w:r w:rsidRPr="004E2F6D">
        <w:rPr>
          <w:rFonts w:cs="Arial"/>
          <w:b/>
          <w:szCs w:val="24"/>
          <w:u w:val="none"/>
        </w:rPr>
        <w:t>00 Kč)</w:t>
      </w:r>
    </w:p>
    <w:p w14:paraId="45632A64" w14:textId="77777777"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Z dalšího posuzování bylo vyřazeno celkem </w:t>
      </w:r>
      <w:r>
        <w:rPr>
          <w:rFonts w:cs="Arial"/>
          <w:szCs w:val="24"/>
          <w:u w:val="none"/>
        </w:rPr>
        <w:t xml:space="preserve">0 </w:t>
      </w:r>
      <w:r w:rsidRPr="00682433">
        <w:rPr>
          <w:rFonts w:cs="Arial"/>
          <w:szCs w:val="24"/>
          <w:u w:val="none"/>
        </w:rPr>
        <w:t xml:space="preserve">žádostí </w:t>
      </w:r>
    </w:p>
    <w:p w14:paraId="085E29A1" w14:textId="3F900279"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Hodnoceno bylo celkem </w:t>
      </w:r>
      <w:r w:rsidR="00A40A9F">
        <w:rPr>
          <w:rFonts w:cs="Arial"/>
          <w:b/>
          <w:szCs w:val="24"/>
          <w:u w:val="none"/>
        </w:rPr>
        <w:t>8</w:t>
      </w:r>
      <w:r w:rsidRPr="00682433">
        <w:rPr>
          <w:rFonts w:cs="Arial"/>
          <w:b/>
          <w:szCs w:val="24"/>
          <w:u w:val="none"/>
        </w:rPr>
        <w:t xml:space="preserve"> žádostí.</w:t>
      </w:r>
    </w:p>
    <w:p w14:paraId="1F6FBD2A" w14:textId="59EE96CE"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Návrh na vyhovění žádosti je předkládán u </w:t>
      </w:r>
      <w:r w:rsidR="00A40A9F">
        <w:rPr>
          <w:rFonts w:cs="Arial"/>
          <w:szCs w:val="24"/>
          <w:u w:val="none"/>
        </w:rPr>
        <w:t>8</w:t>
      </w:r>
      <w:r w:rsidRPr="00682433">
        <w:rPr>
          <w:rFonts w:cs="Arial"/>
          <w:szCs w:val="24"/>
          <w:u w:val="none"/>
        </w:rPr>
        <w:t xml:space="preserve"> žadatelů.</w:t>
      </w:r>
    </w:p>
    <w:p w14:paraId="1CB8A62A" w14:textId="5242259E" w:rsidR="004E2F6D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Administrátor provedl hodnocení v termínu do </w:t>
      </w:r>
      <w:r w:rsidR="000B204C">
        <w:rPr>
          <w:rFonts w:cs="Arial"/>
          <w:szCs w:val="24"/>
          <w:u w:val="none"/>
        </w:rPr>
        <w:t>6</w:t>
      </w:r>
      <w:r>
        <w:rPr>
          <w:rFonts w:cs="Arial"/>
          <w:szCs w:val="24"/>
          <w:u w:val="none"/>
        </w:rPr>
        <w:t xml:space="preserve">. </w:t>
      </w:r>
      <w:r w:rsidR="000B204C">
        <w:rPr>
          <w:rFonts w:cs="Arial"/>
          <w:szCs w:val="24"/>
          <w:u w:val="none"/>
        </w:rPr>
        <w:t>3</w:t>
      </w:r>
      <w:r>
        <w:rPr>
          <w:rFonts w:cs="Arial"/>
          <w:szCs w:val="24"/>
          <w:u w:val="none"/>
        </w:rPr>
        <w:t>. 202</w:t>
      </w:r>
      <w:r w:rsidR="000B204C">
        <w:rPr>
          <w:rFonts w:cs="Arial"/>
          <w:szCs w:val="24"/>
          <w:u w:val="none"/>
        </w:rPr>
        <w:t>4</w:t>
      </w:r>
    </w:p>
    <w:p w14:paraId="72CB4BAF" w14:textId="62D590CF"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>Odborná komise hodnotila žádosti v</w:t>
      </w:r>
      <w:r>
        <w:rPr>
          <w:rFonts w:cs="Arial"/>
          <w:szCs w:val="24"/>
          <w:u w:val="none"/>
        </w:rPr>
        <w:t> </w:t>
      </w:r>
      <w:r w:rsidRPr="00682433">
        <w:rPr>
          <w:rFonts w:cs="Arial"/>
          <w:szCs w:val="24"/>
          <w:u w:val="none"/>
        </w:rPr>
        <w:t>termínu</w:t>
      </w:r>
      <w:r>
        <w:rPr>
          <w:rFonts w:cs="Arial"/>
          <w:szCs w:val="24"/>
          <w:u w:val="none"/>
        </w:rPr>
        <w:t xml:space="preserve"> </w:t>
      </w:r>
      <w:r w:rsidR="000B204C">
        <w:rPr>
          <w:rFonts w:cs="Arial"/>
          <w:szCs w:val="24"/>
          <w:u w:val="none"/>
        </w:rPr>
        <w:t>7</w:t>
      </w:r>
      <w:r>
        <w:rPr>
          <w:rFonts w:cs="Arial"/>
          <w:szCs w:val="24"/>
          <w:u w:val="none"/>
        </w:rPr>
        <w:t xml:space="preserve">. </w:t>
      </w:r>
      <w:r w:rsidR="000B204C">
        <w:rPr>
          <w:rFonts w:cs="Arial"/>
          <w:szCs w:val="24"/>
          <w:u w:val="none"/>
        </w:rPr>
        <w:t>3</w:t>
      </w:r>
      <w:r w:rsidR="009B1D09">
        <w:rPr>
          <w:rFonts w:cs="Arial"/>
          <w:szCs w:val="24"/>
          <w:u w:val="none"/>
        </w:rPr>
        <w:t xml:space="preserve">. – </w:t>
      </w:r>
      <w:r w:rsidR="000B204C">
        <w:rPr>
          <w:rFonts w:cs="Arial"/>
          <w:szCs w:val="24"/>
          <w:u w:val="none"/>
        </w:rPr>
        <w:t>13</w:t>
      </w:r>
      <w:r w:rsidR="009B1D09">
        <w:rPr>
          <w:rFonts w:cs="Arial"/>
          <w:szCs w:val="24"/>
          <w:u w:val="none"/>
        </w:rPr>
        <w:t xml:space="preserve">. </w:t>
      </w:r>
      <w:r w:rsidR="00CE3AA9">
        <w:rPr>
          <w:rFonts w:cs="Arial"/>
          <w:szCs w:val="24"/>
          <w:u w:val="none"/>
        </w:rPr>
        <w:t>3</w:t>
      </w:r>
      <w:r w:rsidR="009B1D09">
        <w:rPr>
          <w:rFonts w:cs="Arial"/>
          <w:szCs w:val="24"/>
          <w:u w:val="none"/>
        </w:rPr>
        <w:t xml:space="preserve">. </w:t>
      </w:r>
      <w:r>
        <w:rPr>
          <w:rFonts w:cs="Arial"/>
          <w:szCs w:val="24"/>
          <w:u w:val="none"/>
        </w:rPr>
        <w:t>202</w:t>
      </w:r>
      <w:r w:rsidR="000B204C">
        <w:rPr>
          <w:rFonts w:cs="Arial"/>
          <w:szCs w:val="24"/>
          <w:u w:val="none"/>
        </w:rPr>
        <w:t>4</w:t>
      </w:r>
    </w:p>
    <w:p w14:paraId="7C235BC7" w14:textId="26D126B5" w:rsidR="00E6637E" w:rsidRPr="006505AE" w:rsidRDefault="00E6637E" w:rsidP="00CA780F">
      <w:pPr>
        <w:spacing w:before="240"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lastRenderedPageBreak/>
        <w:t xml:space="preserve">Dotační program byl vyhlášen dne </w:t>
      </w:r>
      <w:r w:rsidR="00FA0660">
        <w:rPr>
          <w:rFonts w:ascii="Arial" w:hAnsi="Arial" w:cs="Arial"/>
          <w:sz w:val="24"/>
          <w:szCs w:val="24"/>
        </w:rPr>
        <w:t>1</w:t>
      </w:r>
      <w:r w:rsidR="000B204C">
        <w:rPr>
          <w:rFonts w:ascii="Arial" w:hAnsi="Arial" w:cs="Arial"/>
          <w:sz w:val="24"/>
          <w:szCs w:val="24"/>
        </w:rPr>
        <w:t>2</w:t>
      </w:r>
      <w:r w:rsidR="006A4750" w:rsidRPr="006A475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6A4750" w:rsidRPr="006A4750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6A4750" w:rsidRPr="006A4750">
        <w:rPr>
          <w:rFonts w:ascii="Arial" w:hAnsi="Arial" w:cs="Arial"/>
          <w:sz w:val="24"/>
          <w:szCs w:val="24"/>
        </w:rPr>
        <w:t>20</w:t>
      </w:r>
      <w:r w:rsidR="007C7E2C">
        <w:rPr>
          <w:rFonts w:ascii="Arial" w:hAnsi="Arial" w:cs="Arial"/>
          <w:sz w:val="24"/>
          <w:szCs w:val="24"/>
        </w:rPr>
        <w:t>2</w:t>
      </w:r>
      <w:r w:rsidR="000B20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7384CE03" w14:textId="57239FDA" w:rsidR="00E6637E" w:rsidRPr="006505AE" w:rsidRDefault="00E6637E" w:rsidP="00E6637E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dmínky dotačního programu</w:t>
      </w:r>
      <w:r w:rsidRPr="006505AE">
        <w:rPr>
          <w:rFonts w:ascii="Arial" w:hAnsi="Arial" w:cs="Arial"/>
          <w:sz w:val="24"/>
          <w:szCs w:val="24"/>
        </w:rPr>
        <w:t xml:space="preserve"> byly vyvěšeny od </w:t>
      </w:r>
      <w:r w:rsidR="009903E4">
        <w:rPr>
          <w:rFonts w:ascii="Arial" w:hAnsi="Arial" w:cs="Arial"/>
          <w:sz w:val="24"/>
          <w:szCs w:val="24"/>
        </w:rPr>
        <w:t>1</w:t>
      </w:r>
      <w:r w:rsidR="000B204C">
        <w:rPr>
          <w:rFonts w:ascii="Arial" w:hAnsi="Arial" w:cs="Arial"/>
          <w:sz w:val="24"/>
          <w:szCs w:val="24"/>
        </w:rPr>
        <w:t>2</w:t>
      </w:r>
      <w:r w:rsidR="006A475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6A4750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6A4750">
        <w:rPr>
          <w:rFonts w:ascii="Arial" w:hAnsi="Arial" w:cs="Arial"/>
          <w:sz w:val="24"/>
          <w:szCs w:val="24"/>
        </w:rPr>
        <w:t>20</w:t>
      </w:r>
      <w:r w:rsidR="007C7E2C">
        <w:rPr>
          <w:rFonts w:ascii="Arial" w:hAnsi="Arial" w:cs="Arial"/>
          <w:sz w:val="24"/>
          <w:szCs w:val="24"/>
        </w:rPr>
        <w:t>2</w:t>
      </w:r>
      <w:r w:rsidR="000B20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48E03882" w14:textId="5770B176" w:rsidR="00E6637E" w:rsidRDefault="00E6637E" w:rsidP="00E6637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Žadatelé měli možnost žádat </w:t>
      </w:r>
      <w:r>
        <w:rPr>
          <w:rFonts w:ascii="Arial" w:hAnsi="Arial" w:cs="Arial"/>
          <w:sz w:val="24"/>
          <w:szCs w:val="24"/>
        </w:rPr>
        <w:t xml:space="preserve">v termínu </w:t>
      </w:r>
      <w:r w:rsidR="008A3BA4">
        <w:rPr>
          <w:rFonts w:ascii="Arial" w:hAnsi="Arial" w:cs="Arial"/>
          <w:sz w:val="24"/>
          <w:szCs w:val="24"/>
        </w:rPr>
        <w:t xml:space="preserve">od </w:t>
      </w:r>
      <w:r w:rsidR="00FA6A62" w:rsidRPr="007C6090">
        <w:rPr>
          <w:rFonts w:ascii="Arial" w:hAnsi="Arial" w:cs="Arial"/>
          <w:sz w:val="24"/>
          <w:szCs w:val="24"/>
        </w:rPr>
        <w:t>2</w:t>
      </w:r>
      <w:r w:rsidR="000B204C">
        <w:rPr>
          <w:rFonts w:ascii="Arial" w:hAnsi="Arial" w:cs="Arial"/>
          <w:sz w:val="24"/>
          <w:szCs w:val="24"/>
        </w:rPr>
        <w:t>2</w:t>
      </w:r>
      <w:r w:rsidR="00FA6A62" w:rsidRPr="007C609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1.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0B204C">
        <w:rPr>
          <w:rFonts w:ascii="Arial" w:hAnsi="Arial" w:cs="Arial"/>
          <w:sz w:val="24"/>
          <w:szCs w:val="24"/>
        </w:rPr>
        <w:t>4</w:t>
      </w:r>
      <w:r w:rsidR="00FA6A62" w:rsidRPr="007C6090">
        <w:rPr>
          <w:rFonts w:ascii="Arial" w:hAnsi="Arial" w:cs="Arial"/>
          <w:sz w:val="24"/>
          <w:szCs w:val="24"/>
        </w:rPr>
        <w:t xml:space="preserve"> do </w:t>
      </w:r>
      <w:r w:rsidR="000B204C">
        <w:rPr>
          <w:rFonts w:ascii="Arial" w:hAnsi="Arial" w:cs="Arial"/>
          <w:sz w:val="24"/>
          <w:szCs w:val="24"/>
        </w:rPr>
        <w:t>5</w:t>
      </w:r>
      <w:r w:rsidR="00866054">
        <w:rPr>
          <w:rFonts w:ascii="Arial" w:hAnsi="Arial" w:cs="Arial"/>
          <w:sz w:val="24"/>
          <w:szCs w:val="24"/>
        </w:rPr>
        <w:t>. </w:t>
      </w:r>
      <w:r w:rsidR="00FA0660">
        <w:rPr>
          <w:rFonts w:ascii="Arial" w:hAnsi="Arial" w:cs="Arial"/>
          <w:sz w:val="24"/>
          <w:szCs w:val="24"/>
        </w:rPr>
        <w:t>2</w:t>
      </w:r>
      <w:r w:rsidR="00FA6A62" w:rsidRPr="007C609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0B204C">
        <w:rPr>
          <w:rFonts w:ascii="Arial" w:hAnsi="Arial" w:cs="Arial"/>
          <w:sz w:val="24"/>
          <w:szCs w:val="24"/>
        </w:rPr>
        <w:t>4</w:t>
      </w:r>
      <w:r w:rsidR="00FA6A62">
        <w:rPr>
          <w:rFonts w:ascii="Arial" w:hAnsi="Arial" w:cs="Arial"/>
          <w:sz w:val="24"/>
          <w:szCs w:val="24"/>
        </w:rPr>
        <w:t>.</w:t>
      </w:r>
    </w:p>
    <w:p w14:paraId="5CE4B0F6" w14:textId="5D7E7F36" w:rsidR="00C108CD" w:rsidRDefault="00C108CD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ukončení sběru žádostí dne </w:t>
      </w:r>
      <w:r w:rsidR="000B204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066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0B204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proběhlo formální hodnocení přijatých žádostí.</w:t>
      </w:r>
      <w:r w:rsidR="007C7E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Žadatelé, jejichž žádosti nebyly dodány kompletní, či obsahovaly formální nedostatky, byli vyzváni, aby tyto nedostatky do </w:t>
      </w:r>
      <w:r w:rsidR="002E1A4E">
        <w:rPr>
          <w:rFonts w:ascii="Arial" w:hAnsi="Arial" w:cs="Arial"/>
          <w:sz w:val="24"/>
          <w:szCs w:val="24"/>
        </w:rPr>
        <w:t>sedmi kalendářních</w:t>
      </w:r>
      <w:r>
        <w:rPr>
          <w:rFonts w:ascii="Arial" w:hAnsi="Arial" w:cs="Arial"/>
          <w:sz w:val="24"/>
          <w:szCs w:val="24"/>
        </w:rPr>
        <w:t xml:space="preserve"> dnů napravili. Všichni </w:t>
      </w:r>
      <w:r w:rsidR="00CA780F">
        <w:rPr>
          <w:rFonts w:ascii="Arial" w:hAnsi="Arial" w:cs="Arial"/>
          <w:sz w:val="24"/>
          <w:szCs w:val="24"/>
        </w:rPr>
        <w:t>tito žadatelé</w:t>
      </w:r>
      <w:r>
        <w:rPr>
          <w:rFonts w:ascii="Arial" w:hAnsi="Arial" w:cs="Arial"/>
          <w:sz w:val="24"/>
          <w:szCs w:val="24"/>
        </w:rPr>
        <w:t xml:space="preserve"> byli vyzváni k nápravě formálních nedostatků ve svých žádoste</w:t>
      </w:r>
      <w:r w:rsidR="00CA780F">
        <w:rPr>
          <w:rFonts w:ascii="Arial" w:hAnsi="Arial" w:cs="Arial"/>
          <w:sz w:val="24"/>
          <w:szCs w:val="24"/>
        </w:rPr>
        <w:t>ch.</w:t>
      </w:r>
      <w:r>
        <w:rPr>
          <w:rFonts w:ascii="Arial" w:hAnsi="Arial" w:cs="Arial"/>
          <w:sz w:val="24"/>
          <w:szCs w:val="24"/>
        </w:rPr>
        <w:t xml:space="preserve"> Následně byly všechny přijaté žádosti vyhodnoce</w:t>
      </w:r>
      <w:r w:rsidR="004D1759">
        <w:rPr>
          <w:rFonts w:ascii="Arial" w:hAnsi="Arial" w:cs="Arial"/>
          <w:sz w:val="24"/>
          <w:szCs w:val="24"/>
        </w:rPr>
        <w:t>ny dle kritérií definovaných v P</w:t>
      </w:r>
      <w:r>
        <w:rPr>
          <w:rFonts w:ascii="Arial" w:hAnsi="Arial" w:cs="Arial"/>
          <w:sz w:val="24"/>
          <w:szCs w:val="24"/>
        </w:rPr>
        <w:t xml:space="preserve">ravidlech dotačního </w:t>
      </w:r>
      <w:r w:rsidR="004D1759">
        <w:rPr>
          <w:rFonts w:ascii="Arial" w:hAnsi="Arial" w:cs="Arial"/>
          <w:sz w:val="24"/>
          <w:szCs w:val="24"/>
        </w:rPr>
        <w:t xml:space="preserve">programu </w:t>
      </w:r>
      <w:r w:rsidR="00935919" w:rsidRPr="00935919">
        <w:rPr>
          <w:rFonts w:ascii="Arial" w:hAnsi="Arial" w:cs="Arial"/>
          <w:sz w:val="24"/>
          <w:szCs w:val="24"/>
        </w:rPr>
        <w:t>14_01</w:t>
      </w:r>
      <w:r w:rsidR="0093591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Progra</w:t>
      </w:r>
      <w:r w:rsidR="00F41425">
        <w:rPr>
          <w:rFonts w:ascii="Arial" w:hAnsi="Arial" w:cs="Arial"/>
          <w:sz w:val="24"/>
          <w:szCs w:val="24"/>
        </w:rPr>
        <w:t>m na podporu místních produktů </w:t>
      </w:r>
      <w:r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0B204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Výsledky tohoto hodnocení jsou uvedeny v </w:t>
      </w:r>
      <w:r w:rsidR="00681D2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řílohách č.</w:t>
      </w:r>
      <w:r w:rsidR="00F41425">
        <w:rPr>
          <w:rFonts w:ascii="Arial" w:hAnsi="Arial" w:cs="Arial"/>
          <w:sz w:val="24"/>
          <w:szCs w:val="24"/>
        </w:rPr>
        <w:t> </w:t>
      </w:r>
      <w:r w:rsidR="000B55C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F348BD">
        <w:rPr>
          <w:rFonts w:ascii="Arial" w:hAnsi="Arial" w:cs="Arial"/>
          <w:sz w:val="24"/>
          <w:szCs w:val="24"/>
        </w:rPr>
        <w:t>důvodové zprávy a č. 1</w:t>
      </w:r>
      <w:r w:rsidR="001961BF">
        <w:rPr>
          <w:rFonts w:ascii="Arial" w:hAnsi="Arial" w:cs="Arial"/>
          <w:sz w:val="24"/>
          <w:szCs w:val="24"/>
        </w:rPr>
        <w:t xml:space="preserve"> usnesení</w:t>
      </w:r>
      <w:r>
        <w:rPr>
          <w:rFonts w:ascii="Arial" w:hAnsi="Arial" w:cs="Arial"/>
          <w:sz w:val="24"/>
          <w:szCs w:val="24"/>
        </w:rPr>
        <w:t xml:space="preserve">. Všichni žadatelé budou po </w:t>
      </w:r>
      <w:r w:rsidR="000353F3">
        <w:rPr>
          <w:rFonts w:ascii="Arial" w:hAnsi="Arial" w:cs="Arial"/>
          <w:sz w:val="24"/>
          <w:szCs w:val="24"/>
        </w:rPr>
        <w:t>rozhodnutí příslušného řídícího orgánu</w:t>
      </w:r>
      <w:r>
        <w:rPr>
          <w:rFonts w:ascii="Arial" w:hAnsi="Arial" w:cs="Arial"/>
          <w:sz w:val="24"/>
          <w:szCs w:val="24"/>
        </w:rPr>
        <w:t xml:space="preserve"> </w:t>
      </w:r>
      <w:r w:rsidR="008019E5">
        <w:rPr>
          <w:rFonts w:ascii="Arial" w:hAnsi="Arial" w:cs="Arial"/>
          <w:sz w:val="24"/>
          <w:szCs w:val="24"/>
        </w:rPr>
        <w:t>vyrozuměni o poskytnutí, částečném poskytnutí či neposkytnutí dotace administrátorem nejpozději do 15</w:t>
      </w:r>
      <w:r w:rsidR="00866054">
        <w:rPr>
          <w:rFonts w:ascii="Arial" w:hAnsi="Arial" w:cs="Arial"/>
          <w:sz w:val="24"/>
          <w:szCs w:val="24"/>
        </w:rPr>
        <w:t> </w:t>
      </w:r>
      <w:r w:rsidR="008019E5">
        <w:rPr>
          <w:rFonts w:ascii="Arial" w:hAnsi="Arial" w:cs="Arial"/>
          <w:sz w:val="24"/>
          <w:szCs w:val="24"/>
        </w:rPr>
        <w:t xml:space="preserve">dnů prostřednictvím </w:t>
      </w:r>
      <w:r w:rsidR="00FA0660">
        <w:rPr>
          <w:rFonts w:ascii="Arial" w:hAnsi="Arial" w:cs="Arial"/>
          <w:sz w:val="24"/>
          <w:szCs w:val="24"/>
        </w:rPr>
        <w:t>zaslání dopisů</w:t>
      </w:r>
      <w:r w:rsidR="008019E5">
        <w:rPr>
          <w:rFonts w:ascii="Arial" w:hAnsi="Arial" w:cs="Arial"/>
          <w:sz w:val="24"/>
          <w:szCs w:val="24"/>
        </w:rPr>
        <w:t>.</w:t>
      </w:r>
    </w:p>
    <w:p w14:paraId="4C65B01F" w14:textId="6A26C361" w:rsidR="004344C3" w:rsidRDefault="004344C3" w:rsidP="00CA780F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Administrativní kontrolu a hodnocení žádostí dle kritérií A provedl administrátor dotačního programu. </w:t>
      </w:r>
      <w:r w:rsidRPr="004344C3">
        <w:rPr>
          <w:rFonts w:ascii="Arial" w:hAnsi="Arial" w:cs="Arial"/>
          <w:sz w:val="24"/>
          <w:szCs w:val="24"/>
        </w:rPr>
        <w:t>K</w:t>
      </w:r>
      <w:r w:rsidR="00824E81">
        <w:rPr>
          <w:rFonts w:ascii="Arial" w:hAnsi="Arial" w:cs="Arial"/>
          <w:sz w:val="24"/>
          <w:szCs w:val="24"/>
        </w:rPr>
        <w:t>omise pro rozvoj venkova a zemědělství</w:t>
      </w:r>
      <w:r w:rsidR="00844FDF">
        <w:rPr>
          <w:rFonts w:ascii="Arial" w:hAnsi="Arial" w:cs="Arial"/>
          <w:sz w:val="24"/>
          <w:szCs w:val="24"/>
        </w:rPr>
        <w:t xml:space="preserve"> Rady Olomouckého kraje</w:t>
      </w:r>
      <w:r w:rsidRPr="004344C3">
        <w:rPr>
          <w:rFonts w:ascii="Arial" w:hAnsi="Arial" w:cs="Arial"/>
          <w:sz w:val="24"/>
          <w:szCs w:val="24"/>
        </w:rPr>
        <w:t xml:space="preserve"> </w:t>
      </w:r>
      <w:r w:rsidR="00204755">
        <w:rPr>
          <w:rFonts w:ascii="Arial" w:hAnsi="Arial" w:cs="Arial"/>
          <w:sz w:val="24"/>
          <w:szCs w:val="24"/>
        </w:rPr>
        <w:t xml:space="preserve">(dále jen KRVZ) </w:t>
      </w:r>
      <w:r w:rsidRPr="004344C3">
        <w:rPr>
          <w:rFonts w:ascii="Arial" w:hAnsi="Arial" w:cs="Arial"/>
          <w:sz w:val="24"/>
          <w:szCs w:val="24"/>
        </w:rPr>
        <w:t>svý</w:t>
      </w:r>
      <w:r w:rsidR="00CE3DB0">
        <w:rPr>
          <w:rFonts w:ascii="Arial" w:hAnsi="Arial" w:cs="Arial"/>
          <w:sz w:val="24"/>
          <w:szCs w:val="24"/>
        </w:rPr>
        <w:t>m usnesením č. UKV/</w:t>
      </w:r>
      <w:r w:rsidR="00637D0F">
        <w:rPr>
          <w:rFonts w:ascii="Arial" w:hAnsi="Arial" w:cs="Arial"/>
          <w:sz w:val="24"/>
          <w:szCs w:val="24"/>
        </w:rPr>
        <w:t>1</w:t>
      </w:r>
      <w:r w:rsidR="000B204C">
        <w:rPr>
          <w:rFonts w:ascii="Arial" w:hAnsi="Arial" w:cs="Arial"/>
          <w:sz w:val="24"/>
          <w:szCs w:val="24"/>
        </w:rPr>
        <w:t>9</w:t>
      </w:r>
      <w:r w:rsidR="00CE3DB0" w:rsidRPr="007F1DA5">
        <w:rPr>
          <w:rFonts w:ascii="Arial" w:hAnsi="Arial" w:cs="Arial"/>
          <w:sz w:val="24"/>
          <w:szCs w:val="24"/>
        </w:rPr>
        <w:t>/</w:t>
      </w:r>
      <w:r w:rsidR="0089247A">
        <w:rPr>
          <w:rFonts w:ascii="Arial" w:hAnsi="Arial" w:cs="Arial"/>
          <w:sz w:val="24"/>
          <w:szCs w:val="24"/>
        </w:rPr>
        <w:t>2</w:t>
      </w:r>
      <w:r w:rsidR="00CE3DB0" w:rsidRPr="007F1DA5">
        <w:rPr>
          <w:rFonts w:ascii="Arial" w:hAnsi="Arial" w:cs="Arial"/>
          <w:sz w:val="24"/>
          <w:szCs w:val="24"/>
        </w:rPr>
        <w:t>/</w:t>
      </w:r>
      <w:r w:rsidR="00CE3DB0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0B204C">
        <w:rPr>
          <w:rFonts w:ascii="Arial" w:hAnsi="Arial" w:cs="Arial"/>
          <w:sz w:val="24"/>
          <w:szCs w:val="24"/>
        </w:rPr>
        <w:t>4</w:t>
      </w:r>
      <w:r w:rsidR="00CE3DB0">
        <w:rPr>
          <w:rFonts w:ascii="Arial" w:hAnsi="Arial" w:cs="Arial"/>
          <w:sz w:val="24"/>
          <w:szCs w:val="24"/>
        </w:rPr>
        <w:t xml:space="preserve"> ze </w:t>
      </w:r>
      <w:r w:rsidRPr="004344C3">
        <w:rPr>
          <w:rFonts w:ascii="Arial" w:hAnsi="Arial" w:cs="Arial"/>
          <w:sz w:val="24"/>
          <w:szCs w:val="24"/>
        </w:rPr>
        <w:t xml:space="preserve">dne </w:t>
      </w:r>
      <w:r w:rsidR="000B204C">
        <w:rPr>
          <w:rFonts w:ascii="Arial" w:hAnsi="Arial" w:cs="Arial"/>
          <w:sz w:val="24"/>
          <w:szCs w:val="24"/>
        </w:rPr>
        <w:t>13</w:t>
      </w:r>
      <w:r w:rsidRPr="004344C3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CE3AA9">
        <w:rPr>
          <w:rFonts w:ascii="Arial" w:hAnsi="Arial" w:cs="Arial"/>
          <w:sz w:val="24"/>
          <w:szCs w:val="24"/>
        </w:rPr>
        <w:t>3</w:t>
      </w:r>
      <w:r w:rsidRPr="004344C3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0B204C">
        <w:rPr>
          <w:rFonts w:ascii="Arial" w:hAnsi="Arial" w:cs="Arial"/>
          <w:sz w:val="24"/>
          <w:szCs w:val="24"/>
        </w:rPr>
        <w:t>4</w:t>
      </w:r>
      <w:r w:rsidR="00844FDF">
        <w:rPr>
          <w:rFonts w:ascii="Arial" w:hAnsi="Arial" w:cs="Arial"/>
          <w:sz w:val="24"/>
          <w:szCs w:val="24"/>
        </w:rPr>
        <w:t xml:space="preserve"> schvá</w:t>
      </w:r>
      <w:r w:rsidR="00A7262B">
        <w:rPr>
          <w:rFonts w:ascii="Arial" w:hAnsi="Arial" w:cs="Arial"/>
          <w:sz w:val="24"/>
          <w:szCs w:val="24"/>
        </w:rPr>
        <w:t>lila rozdělení bodů dle kritérií</w:t>
      </w:r>
      <w:r w:rsidR="00844FDF">
        <w:rPr>
          <w:rFonts w:ascii="Arial" w:hAnsi="Arial" w:cs="Arial"/>
          <w:sz w:val="24"/>
          <w:szCs w:val="24"/>
        </w:rPr>
        <w:t xml:space="preserve"> </w:t>
      </w:r>
      <w:r w:rsidR="002E1A4E">
        <w:rPr>
          <w:rFonts w:ascii="Arial" w:hAnsi="Arial" w:cs="Arial"/>
          <w:sz w:val="24"/>
          <w:szCs w:val="24"/>
        </w:rPr>
        <w:t>B</w:t>
      </w:r>
      <w:r w:rsidR="00FF05CE">
        <w:rPr>
          <w:rFonts w:ascii="Arial" w:hAnsi="Arial" w:cs="Arial"/>
          <w:sz w:val="24"/>
          <w:szCs w:val="24"/>
        </w:rPr>
        <w:t xml:space="preserve"> a odsouhlasila návrh bodového hodnocení významu žádosti (projektu) z pohledu poskytovatele dotace (kritéria C)</w:t>
      </w:r>
      <w:r w:rsidR="00844FDF">
        <w:rPr>
          <w:rFonts w:ascii="Arial" w:hAnsi="Arial" w:cs="Arial"/>
          <w:sz w:val="24"/>
          <w:szCs w:val="24"/>
        </w:rPr>
        <w:t>.</w:t>
      </w:r>
    </w:p>
    <w:p w14:paraId="74227E88" w14:textId="77777777" w:rsidR="00E6637E" w:rsidRPr="004344C3" w:rsidRDefault="004344C3" w:rsidP="00E6637E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4344C3">
        <w:rPr>
          <w:rFonts w:ascii="Arial" w:hAnsi="Arial" w:cs="Arial"/>
          <w:b/>
          <w:sz w:val="24"/>
          <w:szCs w:val="24"/>
          <w:u w:val="single"/>
        </w:rPr>
        <w:t xml:space="preserve">Vyhodnocení </w:t>
      </w:r>
      <w:r w:rsidR="00935919">
        <w:rPr>
          <w:rFonts w:ascii="Arial" w:hAnsi="Arial" w:cs="Arial"/>
          <w:b/>
          <w:sz w:val="24"/>
          <w:szCs w:val="24"/>
          <w:u w:val="single"/>
        </w:rPr>
        <w:t xml:space="preserve">dotačního titulu </w:t>
      </w:r>
      <w:r w:rsidR="00935919" w:rsidRPr="00935919">
        <w:rPr>
          <w:rFonts w:ascii="Arial" w:hAnsi="Arial" w:cs="Arial"/>
          <w:b/>
          <w:sz w:val="24"/>
          <w:szCs w:val="24"/>
          <w:u w:val="single"/>
        </w:rPr>
        <w:t>14_01_01</w:t>
      </w:r>
      <w:r w:rsidR="00935919" w:rsidRPr="00935919">
        <w:rPr>
          <w:rFonts w:ascii="Arial" w:hAnsi="Arial" w:cs="Arial"/>
          <w:sz w:val="24"/>
          <w:szCs w:val="24"/>
          <w:u w:val="single"/>
        </w:rPr>
        <w:t xml:space="preserve"> </w:t>
      </w:r>
      <w:r w:rsidR="00E6637E" w:rsidRPr="004344C3">
        <w:rPr>
          <w:rFonts w:ascii="Arial" w:hAnsi="Arial" w:cs="Arial"/>
          <w:b/>
          <w:sz w:val="24"/>
          <w:szCs w:val="24"/>
          <w:u w:val="single"/>
        </w:rPr>
        <w:t>Podpora regionálního značení</w:t>
      </w:r>
    </w:p>
    <w:p w14:paraId="6A5D2F79" w14:textId="77777777" w:rsidR="00DC3068" w:rsidRDefault="00E6637E" w:rsidP="00DC306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6637E">
        <w:rPr>
          <w:rFonts w:ascii="Arial" w:hAnsi="Arial" w:cs="Arial"/>
          <w:sz w:val="24"/>
          <w:szCs w:val="24"/>
        </w:rPr>
        <w:t xml:space="preserve">Cílem dotačního titulu </w:t>
      </w:r>
      <w:r w:rsidR="007217EB" w:rsidRPr="00AC289D">
        <w:rPr>
          <w:rFonts w:ascii="Arial" w:hAnsi="Arial" w:cs="Arial"/>
          <w:sz w:val="24"/>
          <w:szCs w:val="24"/>
        </w:rPr>
        <w:t>14_01_01</w:t>
      </w:r>
      <w:r w:rsidR="007217EB">
        <w:rPr>
          <w:rFonts w:ascii="Arial" w:hAnsi="Arial" w:cs="Arial"/>
          <w:sz w:val="24"/>
          <w:szCs w:val="24"/>
        </w:rPr>
        <w:t xml:space="preserve"> </w:t>
      </w:r>
      <w:r w:rsidRPr="00E6637E">
        <w:rPr>
          <w:rFonts w:ascii="Arial" w:hAnsi="Arial" w:cs="Arial"/>
          <w:sz w:val="24"/>
          <w:szCs w:val="24"/>
        </w:rPr>
        <w:t>Podpora regionálního značení je podpora regionálního značení, které přispívá k ekonomickému oživení regionu se zřetelem ke všem</w:t>
      </w:r>
      <w:r>
        <w:rPr>
          <w:rFonts w:ascii="Arial" w:hAnsi="Arial" w:cs="Arial"/>
          <w:sz w:val="24"/>
          <w:szCs w:val="24"/>
        </w:rPr>
        <w:t xml:space="preserve"> stránkám udržitelného rozvoje. </w:t>
      </w:r>
    </w:p>
    <w:p w14:paraId="13F32FC4" w14:textId="77777777" w:rsidR="00E6637E" w:rsidRDefault="00E6637E" w:rsidP="001B4C8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4344C3">
        <w:rPr>
          <w:rFonts w:ascii="Arial" w:hAnsi="Arial" w:cs="Arial"/>
          <w:sz w:val="24"/>
          <w:szCs w:val="24"/>
        </w:rPr>
        <w:t xml:space="preserve">Na dotační titul </w:t>
      </w:r>
      <w:r w:rsidR="008E3F7F" w:rsidRPr="00AC289D">
        <w:rPr>
          <w:rFonts w:ascii="Arial" w:hAnsi="Arial" w:cs="Arial"/>
          <w:sz w:val="24"/>
          <w:szCs w:val="24"/>
        </w:rPr>
        <w:t>14_01_01</w:t>
      </w:r>
      <w:r w:rsidR="008E3F7F">
        <w:rPr>
          <w:rFonts w:ascii="Arial" w:hAnsi="Arial" w:cs="Arial"/>
          <w:sz w:val="24"/>
          <w:szCs w:val="24"/>
        </w:rPr>
        <w:t xml:space="preserve"> </w:t>
      </w:r>
      <w:r w:rsidRPr="004344C3">
        <w:rPr>
          <w:rFonts w:ascii="Arial" w:hAnsi="Arial" w:cs="Arial"/>
          <w:sz w:val="24"/>
          <w:szCs w:val="24"/>
        </w:rPr>
        <w:t xml:space="preserve">je určena částka </w:t>
      </w:r>
      <w:r w:rsidR="00E52F9F">
        <w:rPr>
          <w:rFonts w:ascii="Arial" w:hAnsi="Arial" w:cs="Arial"/>
          <w:sz w:val="24"/>
          <w:szCs w:val="24"/>
        </w:rPr>
        <w:t>3</w:t>
      </w:r>
      <w:r w:rsidR="001C4C1B">
        <w:rPr>
          <w:rFonts w:ascii="Arial" w:hAnsi="Arial" w:cs="Arial"/>
          <w:sz w:val="24"/>
          <w:szCs w:val="24"/>
        </w:rPr>
        <w:t>0</w:t>
      </w:r>
      <w:r w:rsidRPr="004344C3">
        <w:rPr>
          <w:rFonts w:ascii="Arial" w:hAnsi="Arial" w:cs="Arial"/>
          <w:sz w:val="24"/>
          <w:szCs w:val="24"/>
        </w:rPr>
        <w:t>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Kč. M</w:t>
      </w:r>
      <w:r w:rsidRPr="004344C3">
        <w:rPr>
          <w:rFonts w:ascii="Arial" w:hAnsi="Arial" w:cs="Arial"/>
          <w:bCs/>
          <w:sz w:val="24"/>
          <w:szCs w:val="24"/>
        </w:rPr>
        <w:t xml:space="preserve">aximální výše </w:t>
      </w:r>
      <w:r w:rsidRPr="004344C3">
        <w:rPr>
          <w:rFonts w:ascii="Arial" w:hAnsi="Arial" w:cs="Arial"/>
          <w:sz w:val="24"/>
          <w:szCs w:val="24"/>
        </w:rPr>
        <w:t>dotace na jednu akci činí 100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 xml:space="preserve">Kč, minimální výše dotace </w:t>
      </w:r>
      <w:r w:rsidR="008B06E0" w:rsidRPr="004344C3">
        <w:rPr>
          <w:rFonts w:ascii="Arial" w:hAnsi="Arial" w:cs="Arial"/>
          <w:sz w:val="24"/>
          <w:szCs w:val="24"/>
        </w:rPr>
        <w:t>činí 50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Kč.</w:t>
      </w:r>
    </w:p>
    <w:p w14:paraId="737C40E0" w14:textId="15F94281" w:rsidR="001E1DAC" w:rsidRPr="00195AE6" w:rsidRDefault="001E1DAC" w:rsidP="001E1DA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B4882">
        <w:rPr>
          <w:rFonts w:ascii="Arial" w:hAnsi="Arial" w:cs="Arial"/>
          <w:sz w:val="24"/>
          <w:szCs w:val="24"/>
        </w:rPr>
        <w:t xml:space="preserve">V řádném termínu do </w:t>
      </w:r>
      <w:r w:rsidR="000B55CE">
        <w:rPr>
          <w:rFonts w:ascii="Arial" w:hAnsi="Arial" w:cs="Arial"/>
          <w:sz w:val="24"/>
          <w:szCs w:val="24"/>
        </w:rPr>
        <w:t>5</w:t>
      </w:r>
      <w:r w:rsidRPr="002B4882">
        <w:rPr>
          <w:rFonts w:ascii="Arial" w:hAnsi="Arial" w:cs="Arial"/>
          <w:sz w:val="24"/>
          <w:szCs w:val="24"/>
        </w:rPr>
        <w:t>. 2. 202</w:t>
      </w:r>
      <w:r w:rsidR="000B55CE">
        <w:rPr>
          <w:rFonts w:ascii="Arial" w:hAnsi="Arial" w:cs="Arial"/>
          <w:sz w:val="24"/>
          <w:szCs w:val="24"/>
        </w:rPr>
        <w:t>4</w:t>
      </w:r>
      <w:r w:rsidRPr="002B4882">
        <w:rPr>
          <w:rFonts w:ascii="Arial" w:hAnsi="Arial" w:cs="Arial"/>
          <w:sz w:val="24"/>
          <w:szCs w:val="24"/>
        </w:rPr>
        <w:t xml:space="preserve"> byl</w:t>
      </w:r>
      <w:r w:rsidR="000B55CE">
        <w:rPr>
          <w:rFonts w:ascii="Arial" w:hAnsi="Arial" w:cs="Arial"/>
          <w:sz w:val="24"/>
          <w:szCs w:val="24"/>
        </w:rPr>
        <w:t>y</w:t>
      </w:r>
      <w:r w:rsidRPr="002B4882">
        <w:rPr>
          <w:rFonts w:ascii="Arial" w:hAnsi="Arial" w:cs="Arial"/>
          <w:sz w:val="24"/>
          <w:szCs w:val="24"/>
        </w:rPr>
        <w:t xml:space="preserve"> prostřednictvím systému RAP (Portál komunikace pro občany) a následně </w:t>
      </w:r>
      <w:r>
        <w:rPr>
          <w:rFonts w:ascii="Arial" w:hAnsi="Arial" w:cs="Arial"/>
          <w:sz w:val="24"/>
          <w:szCs w:val="24"/>
        </w:rPr>
        <w:t>v elektronické podobě, osobní</w:t>
      </w:r>
      <w:r w:rsidR="00F062F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podání</w:t>
      </w:r>
      <w:r w:rsidR="00F062F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nebo </w:t>
      </w:r>
      <w:r w:rsidR="00F062FF">
        <w:rPr>
          <w:rFonts w:ascii="Arial" w:hAnsi="Arial" w:cs="Arial"/>
          <w:sz w:val="24"/>
          <w:szCs w:val="24"/>
        </w:rPr>
        <w:t xml:space="preserve">poštovní přepravou </w:t>
      </w:r>
      <w:r w:rsidRPr="002B4882">
        <w:rPr>
          <w:rFonts w:ascii="Arial" w:hAnsi="Arial" w:cs="Arial"/>
          <w:sz w:val="24"/>
          <w:szCs w:val="24"/>
        </w:rPr>
        <w:t>přijat</w:t>
      </w:r>
      <w:r w:rsidR="000B55CE">
        <w:rPr>
          <w:rFonts w:ascii="Arial" w:hAnsi="Arial" w:cs="Arial"/>
          <w:sz w:val="24"/>
          <w:szCs w:val="24"/>
        </w:rPr>
        <w:t>y</w:t>
      </w:r>
      <w:r w:rsidRPr="002B4882">
        <w:rPr>
          <w:rFonts w:ascii="Arial" w:hAnsi="Arial" w:cs="Arial"/>
          <w:sz w:val="24"/>
          <w:szCs w:val="24"/>
        </w:rPr>
        <w:t xml:space="preserve"> celkem </w:t>
      </w:r>
      <w:r w:rsidR="000B55CE">
        <w:rPr>
          <w:rFonts w:ascii="Arial" w:hAnsi="Arial" w:cs="Arial"/>
          <w:sz w:val="24"/>
          <w:szCs w:val="24"/>
        </w:rPr>
        <w:t>4</w:t>
      </w:r>
      <w:r w:rsidRPr="002B4882">
        <w:rPr>
          <w:rFonts w:ascii="Arial" w:hAnsi="Arial" w:cs="Arial"/>
          <w:sz w:val="24"/>
          <w:szCs w:val="24"/>
        </w:rPr>
        <w:t xml:space="preserve"> žádost</w:t>
      </w:r>
      <w:r w:rsidR="000B55CE">
        <w:rPr>
          <w:rFonts w:ascii="Arial" w:hAnsi="Arial" w:cs="Arial"/>
          <w:sz w:val="24"/>
          <w:szCs w:val="24"/>
        </w:rPr>
        <w:t>i</w:t>
      </w:r>
      <w:r w:rsidRPr="002B4882">
        <w:rPr>
          <w:rFonts w:ascii="Arial" w:hAnsi="Arial" w:cs="Arial"/>
          <w:sz w:val="24"/>
          <w:szCs w:val="24"/>
        </w:rPr>
        <w:t xml:space="preserve"> o poskytnutí dotace, z nichž </w:t>
      </w:r>
      <w:r w:rsidR="000B55CE">
        <w:rPr>
          <w:rFonts w:ascii="Arial" w:hAnsi="Arial" w:cs="Arial"/>
          <w:sz w:val="24"/>
          <w:szCs w:val="24"/>
        </w:rPr>
        <w:t>všechny</w:t>
      </w:r>
      <w:r w:rsidRPr="002B4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žádost</w:t>
      </w:r>
      <w:r w:rsidR="000B55C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splnily</w:t>
      </w:r>
      <w:r w:rsidRPr="002B4882">
        <w:rPr>
          <w:rFonts w:ascii="Arial" w:hAnsi="Arial" w:cs="Arial"/>
          <w:sz w:val="24"/>
          <w:szCs w:val="24"/>
        </w:rPr>
        <w:t xml:space="preserve"> podmínky pro další hodnocení.</w:t>
      </w:r>
      <w:r w:rsidRPr="00195AE6">
        <w:rPr>
          <w:rFonts w:ascii="Arial" w:hAnsi="Arial" w:cs="Arial"/>
          <w:sz w:val="24"/>
          <w:szCs w:val="24"/>
        </w:rPr>
        <w:t xml:space="preserve"> </w:t>
      </w:r>
    </w:p>
    <w:p w14:paraId="00D1C6F1" w14:textId="333D6633" w:rsidR="003B3618" w:rsidRDefault="004344C3" w:rsidP="003B361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344C3">
        <w:rPr>
          <w:rFonts w:ascii="Arial" w:hAnsi="Arial" w:cs="Arial"/>
          <w:sz w:val="24"/>
          <w:szCs w:val="24"/>
          <w:u w:val="single"/>
        </w:rPr>
        <w:t xml:space="preserve">V rámci </w:t>
      </w:r>
      <w:r w:rsidR="008E3F7F">
        <w:rPr>
          <w:rFonts w:ascii="Arial" w:hAnsi="Arial" w:cs="Arial"/>
          <w:sz w:val="24"/>
          <w:szCs w:val="24"/>
          <w:u w:val="single"/>
        </w:rPr>
        <w:t>dotačního titulu 14_01_01</w:t>
      </w:r>
      <w:r w:rsidRPr="004344C3">
        <w:rPr>
          <w:rFonts w:ascii="Arial" w:hAnsi="Arial" w:cs="Arial"/>
          <w:sz w:val="24"/>
          <w:szCs w:val="24"/>
          <w:u w:val="single"/>
        </w:rPr>
        <w:t xml:space="preserve"> </w:t>
      </w:r>
      <w:r w:rsidR="008E3F7F">
        <w:rPr>
          <w:rFonts w:ascii="Arial" w:hAnsi="Arial" w:cs="Arial"/>
          <w:sz w:val="24"/>
          <w:szCs w:val="24"/>
          <w:u w:val="single"/>
        </w:rPr>
        <w:t xml:space="preserve">Podpora regionálního značení </w:t>
      </w:r>
      <w:r w:rsidRPr="004344C3">
        <w:rPr>
          <w:rFonts w:ascii="Arial" w:hAnsi="Arial" w:cs="Arial"/>
          <w:sz w:val="24"/>
          <w:szCs w:val="24"/>
          <w:u w:val="single"/>
        </w:rPr>
        <w:t>byl</w:t>
      </w:r>
      <w:r w:rsidR="00CE642F">
        <w:rPr>
          <w:rFonts w:ascii="Arial" w:hAnsi="Arial" w:cs="Arial"/>
          <w:sz w:val="24"/>
          <w:szCs w:val="24"/>
          <w:u w:val="single"/>
        </w:rPr>
        <w:t>o</w:t>
      </w:r>
      <w:r w:rsidRPr="004344C3">
        <w:rPr>
          <w:rFonts w:ascii="Arial" w:hAnsi="Arial" w:cs="Arial"/>
          <w:sz w:val="24"/>
          <w:szCs w:val="24"/>
          <w:u w:val="single"/>
        </w:rPr>
        <w:t xml:space="preserve"> přijat</w:t>
      </w:r>
      <w:r w:rsidR="00CE642F">
        <w:rPr>
          <w:rFonts w:ascii="Arial" w:hAnsi="Arial" w:cs="Arial"/>
          <w:sz w:val="24"/>
          <w:szCs w:val="24"/>
          <w:u w:val="single"/>
        </w:rPr>
        <w:t>o</w:t>
      </w:r>
      <w:r w:rsidRPr="004344C3">
        <w:rPr>
          <w:rFonts w:ascii="Arial" w:hAnsi="Arial" w:cs="Arial"/>
          <w:sz w:val="24"/>
          <w:szCs w:val="24"/>
          <w:u w:val="single"/>
        </w:rPr>
        <w:t xml:space="preserve"> </w:t>
      </w:r>
      <w:r w:rsidR="001E1DAC">
        <w:rPr>
          <w:rFonts w:ascii="Arial" w:hAnsi="Arial" w:cs="Arial"/>
          <w:sz w:val="24"/>
          <w:szCs w:val="24"/>
          <w:u w:val="single"/>
        </w:rPr>
        <w:t xml:space="preserve">k hodnocení </w:t>
      </w:r>
      <w:r w:rsidR="00E6637E" w:rsidRPr="004344C3">
        <w:rPr>
          <w:rFonts w:ascii="Arial" w:hAnsi="Arial" w:cs="Arial"/>
          <w:sz w:val="24"/>
          <w:szCs w:val="24"/>
          <w:u w:val="single"/>
        </w:rPr>
        <w:t xml:space="preserve">celkem </w:t>
      </w:r>
      <w:r w:rsidR="001E1DAC">
        <w:rPr>
          <w:rFonts w:ascii="Arial" w:hAnsi="Arial" w:cs="Arial"/>
          <w:sz w:val="24"/>
          <w:szCs w:val="24"/>
          <w:u w:val="single"/>
        </w:rPr>
        <w:t>4</w:t>
      </w:r>
      <w:r w:rsidR="00F41425">
        <w:rPr>
          <w:rFonts w:ascii="Arial" w:hAnsi="Arial" w:cs="Arial"/>
          <w:sz w:val="24"/>
          <w:szCs w:val="24"/>
          <w:u w:val="single"/>
        </w:rPr>
        <w:t> </w:t>
      </w:r>
      <w:r w:rsidR="00E6637E" w:rsidRPr="004344C3">
        <w:rPr>
          <w:rFonts w:ascii="Arial" w:hAnsi="Arial" w:cs="Arial"/>
          <w:sz w:val="24"/>
          <w:szCs w:val="24"/>
          <w:u w:val="single"/>
        </w:rPr>
        <w:t>žádost</w:t>
      </w:r>
      <w:r w:rsidR="00CF699E">
        <w:rPr>
          <w:rFonts w:ascii="Arial" w:hAnsi="Arial" w:cs="Arial"/>
          <w:sz w:val="24"/>
          <w:szCs w:val="24"/>
          <w:u w:val="single"/>
        </w:rPr>
        <w:t>i</w:t>
      </w:r>
      <w:r>
        <w:rPr>
          <w:rFonts w:ascii="Arial" w:hAnsi="Arial" w:cs="Arial"/>
          <w:sz w:val="24"/>
          <w:szCs w:val="24"/>
          <w:u w:val="single"/>
        </w:rPr>
        <w:t xml:space="preserve"> o dotaci</w:t>
      </w:r>
      <w:r w:rsidR="00CE642F">
        <w:rPr>
          <w:rFonts w:ascii="Arial" w:hAnsi="Arial" w:cs="Arial"/>
          <w:sz w:val="24"/>
          <w:szCs w:val="24"/>
          <w:u w:val="single"/>
        </w:rPr>
        <w:t>,</w:t>
      </w:r>
      <w:r w:rsidR="00CE642F" w:rsidRPr="00CE642F">
        <w:rPr>
          <w:rFonts w:ascii="Arial" w:hAnsi="Arial" w:cs="Arial"/>
          <w:sz w:val="24"/>
          <w:szCs w:val="24"/>
        </w:rPr>
        <w:t xml:space="preserve"> </w:t>
      </w:r>
      <w:r w:rsidRPr="004344C3">
        <w:rPr>
          <w:rFonts w:ascii="Arial" w:hAnsi="Arial" w:cs="Arial"/>
          <w:sz w:val="24"/>
          <w:szCs w:val="24"/>
        </w:rPr>
        <w:t>s celkovou výší požadované dotace</w:t>
      </w:r>
      <w:r w:rsidRPr="00A576B5">
        <w:rPr>
          <w:rFonts w:ascii="Arial" w:hAnsi="Arial" w:cs="Arial"/>
          <w:sz w:val="24"/>
          <w:szCs w:val="24"/>
        </w:rPr>
        <w:t xml:space="preserve"> </w:t>
      </w:r>
      <w:r w:rsidR="00A01FFA">
        <w:rPr>
          <w:rFonts w:ascii="Arial" w:hAnsi="Arial" w:cs="Arial"/>
          <w:sz w:val="24"/>
          <w:szCs w:val="24"/>
        </w:rPr>
        <w:t>30</w:t>
      </w:r>
      <w:r w:rsidR="00065149">
        <w:rPr>
          <w:rFonts w:ascii="Arial" w:hAnsi="Arial" w:cs="Arial"/>
          <w:sz w:val="24"/>
          <w:szCs w:val="24"/>
        </w:rPr>
        <w:t>0</w:t>
      </w:r>
      <w:r w:rsidR="00F41425">
        <w:rPr>
          <w:rFonts w:ascii="Arial" w:hAnsi="Arial" w:cs="Arial"/>
          <w:sz w:val="24"/>
          <w:szCs w:val="24"/>
        </w:rPr>
        <w:t> </w:t>
      </w:r>
      <w:r w:rsidR="00172011">
        <w:rPr>
          <w:rFonts w:ascii="Arial" w:hAnsi="Arial" w:cs="Arial"/>
          <w:sz w:val="24"/>
          <w:szCs w:val="24"/>
        </w:rPr>
        <w:t>000</w:t>
      </w:r>
      <w:r w:rsidR="00F41425">
        <w:rPr>
          <w:rFonts w:ascii="Arial" w:hAnsi="Arial" w:cs="Arial"/>
          <w:sz w:val="24"/>
          <w:szCs w:val="24"/>
        </w:rPr>
        <w:t> </w:t>
      </w:r>
      <w:r w:rsidR="00E6637E" w:rsidRPr="004344C3">
        <w:rPr>
          <w:rFonts w:ascii="Arial" w:hAnsi="Arial" w:cs="Arial"/>
          <w:sz w:val="24"/>
          <w:szCs w:val="24"/>
        </w:rPr>
        <w:t>Kč.</w:t>
      </w:r>
      <w:r w:rsidR="00E6637E">
        <w:rPr>
          <w:rFonts w:ascii="Arial" w:hAnsi="Arial" w:cs="Arial"/>
          <w:sz w:val="24"/>
          <w:szCs w:val="24"/>
        </w:rPr>
        <w:t xml:space="preserve"> </w:t>
      </w:r>
      <w:r w:rsidR="00B61668">
        <w:rPr>
          <w:rFonts w:ascii="Arial" w:hAnsi="Arial" w:cs="Arial"/>
          <w:sz w:val="24"/>
          <w:szCs w:val="24"/>
        </w:rPr>
        <w:t>V tabulce v</w:t>
      </w:r>
      <w:r w:rsidR="00F41425">
        <w:rPr>
          <w:rFonts w:ascii="Arial" w:hAnsi="Arial" w:cs="Arial"/>
          <w:sz w:val="24"/>
          <w:szCs w:val="24"/>
        </w:rPr>
        <w:t> </w:t>
      </w:r>
      <w:r w:rsidR="00681D2F">
        <w:rPr>
          <w:rFonts w:ascii="Arial" w:hAnsi="Arial" w:cs="Arial"/>
          <w:sz w:val="24"/>
          <w:szCs w:val="24"/>
        </w:rPr>
        <w:t>p</w:t>
      </w:r>
      <w:r w:rsidR="00B61668">
        <w:rPr>
          <w:rFonts w:ascii="Arial" w:hAnsi="Arial" w:cs="Arial"/>
          <w:sz w:val="24"/>
          <w:szCs w:val="24"/>
        </w:rPr>
        <w:t>říloze</w:t>
      </w:r>
      <w:r w:rsidR="00F41425">
        <w:rPr>
          <w:rFonts w:ascii="Arial" w:hAnsi="Arial" w:cs="Arial"/>
          <w:sz w:val="24"/>
          <w:szCs w:val="24"/>
        </w:rPr>
        <w:t> </w:t>
      </w:r>
      <w:r w:rsidR="00B61668">
        <w:rPr>
          <w:rFonts w:ascii="Arial" w:hAnsi="Arial" w:cs="Arial"/>
          <w:sz w:val="24"/>
          <w:szCs w:val="24"/>
        </w:rPr>
        <w:t>č.</w:t>
      </w:r>
      <w:r w:rsidR="00F41425">
        <w:rPr>
          <w:rFonts w:ascii="Arial" w:hAnsi="Arial" w:cs="Arial"/>
          <w:sz w:val="24"/>
          <w:szCs w:val="24"/>
        </w:rPr>
        <w:t> </w:t>
      </w:r>
      <w:r w:rsidR="00A01FFA">
        <w:rPr>
          <w:rFonts w:ascii="Arial" w:hAnsi="Arial" w:cs="Arial"/>
          <w:sz w:val="24"/>
          <w:szCs w:val="24"/>
        </w:rPr>
        <w:t>1</w:t>
      </w:r>
      <w:r w:rsidR="00B61668">
        <w:rPr>
          <w:rFonts w:ascii="Arial" w:hAnsi="Arial" w:cs="Arial"/>
          <w:sz w:val="24"/>
          <w:szCs w:val="24"/>
        </w:rPr>
        <w:t xml:space="preserve"> </w:t>
      </w:r>
      <w:r w:rsidR="00F348BD">
        <w:rPr>
          <w:rFonts w:ascii="Arial" w:hAnsi="Arial" w:cs="Arial"/>
          <w:sz w:val="24"/>
          <w:szCs w:val="24"/>
        </w:rPr>
        <w:t>důvodové zprávy</w:t>
      </w:r>
      <w:r w:rsidR="00065149">
        <w:rPr>
          <w:rFonts w:ascii="Arial" w:hAnsi="Arial" w:cs="Arial"/>
          <w:sz w:val="24"/>
          <w:szCs w:val="24"/>
        </w:rPr>
        <w:t xml:space="preserve"> </w:t>
      </w:r>
      <w:r w:rsidR="00B61668">
        <w:rPr>
          <w:rFonts w:ascii="Arial" w:hAnsi="Arial" w:cs="Arial"/>
          <w:sz w:val="24"/>
          <w:szCs w:val="24"/>
        </w:rPr>
        <w:t xml:space="preserve">jsou </w:t>
      </w:r>
      <w:r w:rsidR="00070E63">
        <w:rPr>
          <w:rFonts w:ascii="Arial" w:hAnsi="Arial" w:cs="Arial"/>
          <w:sz w:val="24"/>
          <w:szCs w:val="24"/>
        </w:rPr>
        <w:t>uveden</w:t>
      </w:r>
      <w:r w:rsidR="00775EB8">
        <w:rPr>
          <w:rFonts w:ascii="Arial" w:hAnsi="Arial" w:cs="Arial"/>
          <w:sz w:val="24"/>
          <w:szCs w:val="24"/>
        </w:rPr>
        <w:t>a</w:t>
      </w:r>
      <w:r w:rsidR="00070E63">
        <w:rPr>
          <w:rFonts w:ascii="Arial" w:hAnsi="Arial" w:cs="Arial"/>
          <w:sz w:val="24"/>
          <w:szCs w:val="24"/>
        </w:rPr>
        <w:t xml:space="preserve"> hodnocení </w:t>
      </w:r>
      <w:r w:rsidR="00775EB8">
        <w:rPr>
          <w:rFonts w:ascii="Arial" w:hAnsi="Arial" w:cs="Arial"/>
          <w:sz w:val="24"/>
          <w:szCs w:val="24"/>
        </w:rPr>
        <w:t xml:space="preserve">žádostí </w:t>
      </w:r>
      <w:r w:rsidR="00070E63">
        <w:rPr>
          <w:rFonts w:ascii="Arial" w:hAnsi="Arial" w:cs="Arial"/>
          <w:sz w:val="24"/>
          <w:szCs w:val="24"/>
        </w:rPr>
        <w:t>za kritéria A</w:t>
      </w:r>
      <w:r w:rsidR="00F96CEF">
        <w:rPr>
          <w:rFonts w:ascii="Arial" w:hAnsi="Arial" w:cs="Arial"/>
          <w:sz w:val="24"/>
          <w:szCs w:val="24"/>
        </w:rPr>
        <w:t>,</w:t>
      </w:r>
      <w:r w:rsidR="00B61668">
        <w:rPr>
          <w:rFonts w:ascii="Arial" w:hAnsi="Arial" w:cs="Arial"/>
          <w:sz w:val="24"/>
          <w:szCs w:val="24"/>
        </w:rPr>
        <w:t xml:space="preserve"> B</w:t>
      </w:r>
      <w:r w:rsidR="00644D29">
        <w:rPr>
          <w:rFonts w:ascii="Arial" w:hAnsi="Arial" w:cs="Arial"/>
          <w:sz w:val="24"/>
          <w:szCs w:val="24"/>
        </w:rPr>
        <w:t xml:space="preserve"> </w:t>
      </w:r>
      <w:r w:rsidR="00807471">
        <w:rPr>
          <w:rFonts w:ascii="Arial" w:hAnsi="Arial" w:cs="Arial"/>
          <w:sz w:val="24"/>
          <w:szCs w:val="24"/>
        </w:rPr>
        <w:t>a C</w:t>
      </w:r>
      <w:r w:rsidR="003B3618">
        <w:rPr>
          <w:rFonts w:ascii="Arial" w:hAnsi="Arial" w:cs="Arial"/>
          <w:sz w:val="24"/>
          <w:szCs w:val="24"/>
        </w:rPr>
        <w:t>.</w:t>
      </w:r>
    </w:p>
    <w:p w14:paraId="7FD35CC4" w14:textId="354D73D0" w:rsidR="00F348BD" w:rsidRDefault="00F348BD" w:rsidP="00F348B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F53C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ada Olomouckého kraje </w:t>
      </w:r>
      <w:r w:rsidRPr="009F53C3">
        <w:rPr>
          <w:rFonts w:ascii="Arial" w:hAnsi="Arial" w:cs="Arial"/>
          <w:sz w:val="24"/>
          <w:szCs w:val="24"/>
        </w:rPr>
        <w:t xml:space="preserve">na svém jednání dne </w:t>
      </w:r>
      <w:r>
        <w:rPr>
          <w:rFonts w:ascii="Arial" w:hAnsi="Arial" w:cs="Arial"/>
          <w:sz w:val="24"/>
          <w:szCs w:val="24"/>
        </w:rPr>
        <w:t xml:space="preserve">8. 4. 2024 </w:t>
      </w:r>
      <w:r w:rsidRPr="009F53C3">
        <w:rPr>
          <w:rFonts w:ascii="Arial" w:hAnsi="Arial" w:cs="Arial"/>
          <w:sz w:val="24"/>
          <w:szCs w:val="24"/>
        </w:rPr>
        <w:t>projednal</w:t>
      </w:r>
      <w:r>
        <w:rPr>
          <w:rFonts w:ascii="Arial" w:hAnsi="Arial" w:cs="Arial"/>
          <w:sz w:val="24"/>
          <w:szCs w:val="24"/>
        </w:rPr>
        <w:t>a žádosti ve výši</w:t>
      </w:r>
      <w:r w:rsidR="007D285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do 200 000 Kč a svým usnesením č. UR/</w:t>
      </w:r>
      <w:r w:rsidR="007D285B">
        <w:rPr>
          <w:rFonts w:ascii="Arial" w:hAnsi="Arial" w:cs="Arial"/>
          <w:sz w:val="24"/>
          <w:szCs w:val="24"/>
        </w:rPr>
        <w:t>106</w:t>
      </w:r>
      <w:r w:rsidRPr="00C8663C">
        <w:rPr>
          <w:rFonts w:ascii="Arial" w:hAnsi="Arial" w:cs="Arial"/>
          <w:sz w:val="24"/>
          <w:szCs w:val="24"/>
        </w:rPr>
        <w:t>/</w:t>
      </w:r>
      <w:r w:rsidR="00FE6891">
        <w:rPr>
          <w:rFonts w:ascii="Arial" w:hAnsi="Arial" w:cs="Arial"/>
          <w:sz w:val="24"/>
          <w:szCs w:val="24"/>
        </w:rPr>
        <w:t>68</w:t>
      </w:r>
      <w:r>
        <w:rPr>
          <w:rFonts w:ascii="Arial" w:hAnsi="Arial" w:cs="Arial"/>
          <w:sz w:val="24"/>
          <w:szCs w:val="24"/>
        </w:rPr>
        <w:t xml:space="preserve">/2024 rozhodla o poskytnutí dotací </w:t>
      </w:r>
      <w:r w:rsidRPr="009F53C3">
        <w:rPr>
          <w:rFonts w:ascii="Arial" w:hAnsi="Arial" w:cs="Arial"/>
          <w:sz w:val="24"/>
          <w:szCs w:val="24"/>
        </w:rPr>
        <w:t xml:space="preserve">příjemcům v celkové výši </w:t>
      </w:r>
      <w:r>
        <w:rPr>
          <w:rFonts w:ascii="Arial" w:hAnsi="Arial" w:cs="Arial"/>
          <w:sz w:val="24"/>
          <w:szCs w:val="24"/>
        </w:rPr>
        <w:t>300 000 </w:t>
      </w:r>
      <w:r w:rsidRPr="009F53C3">
        <w:rPr>
          <w:rFonts w:ascii="Arial" w:hAnsi="Arial" w:cs="Arial"/>
          <w:sz w:val="24"/>
          <w:szCs w:val="24"/>
        </w:rPr>
        <w:t xml:space="preserve">Kč (celkem </w:t>
      </w:r>
      <w:r>
        <w:rPr>
          <w:rFonts w:ascii="Arial" w:hAnsi="Arial" w:cs="Arial"/>
          <w:sz w:val="24"/>
          <w:szCs w:val="24"/>
        </w:rPr>
        <w:t>4 žádosti). Žádosti jsou uvedeny v p</w:t>
      </w:r>
      <w:r w:rsidRPr="009F53C3">
        <w:rPr>
          <w:rFonts w:ascii="Arial" w:hAnsi="Arial" w:cs="Arial"/>
          <w:sz w:val="24"/>
          <w:szCs w:val="24"/>
        </w:rPr>
        <w:t>říloze č.</w:t>
      </w:r>
      <w:r w:rsidR="007D285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1.</w:t>
      </w:r>
      <w:r w:rsidRPr="009F5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důvodové zprávy.</w:t>
      </w:r>
    </w:p>
    <w:p w14:paraId="6B410A97" w14:textId="641D6B9C" w:rsidR="00E6637E" w:rsidRDefault="00B04399" w:rsidP="00942893">
      <w:pPr>
        <w:spacing w:before="240" w:after="1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Vyhodnocení </w:t>
      </w:r>
      <w:r w:rsidR="008E3F7F">
        <w:rPr>
          <w:rFonts w:ascii="Arial" w:hAnsi="Arial" w:cs="Arial"/>
          <w:b/>
          <w:sz w:val="24"/>
          <w:szCs w:val="24"/>
          <w:u w:val="single"/>
        </w:rPr>
        <w:t>dotačního titulu 14_01_02</w:t>
      </w:r>
      <w:r w:rsidR="00E6637E" w:rsidRPr="00226489">
        <w:rPr>
          <w:rFonts w:ascii="Arial" w:hAnsi="Arial" w:cs="Arial"/>
          <w:b/>
          <w:sz w:val="24"/>
          <w:szCs w:val="24"/>
          <w:u w:val="single"/>
        </w:rPr>
        <w:t xml:space="preserve"> Podpora </w:t>
      </w:r>
      <w:r w:rsidR="007B1DF4">
        <w:rPr>
          <w:rFonts w:ascii="Arial" w:hAnsi="Arial" w:cs="Arial"/>
          <w:b/>
          <w:sz w:val="24"/>
          <w:szCs w:val="24"/>
          <w:u w:val="single"/>
        </w:rPr>
        <w:t>farmářských trhů</w:t>
      </w:r>
    </w:p>
    <w:p w14:paraId="394033B3" w14:textId="77777777" w:rsidR="007B1DF4" w:rsidRPr="007B1DF4" w:rsidRDefault="007B1DF4" w:rsidP="007B1DF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B06E0">
        <w:rPr>
          <w:rFonts w:ascii="Arial" w:hAnsi="Arial" w:cs="Arial"/>
          <w:sz w:val="24"/>
          <w:szCs w:val="24"/>
        </w:rPr>
        <w:t xml:space="preserve">Cílem dotačního titulu </w:t>
      </w:r>
      <w:r w:rsidR="007217EB" w:rsidRPr="00AC289D">
        <w:rPr>
          <w:rFonts w:ascii="Arial" w:hAnsi="Arial" w:cs="Arial"/>
          <w:sz w:val="24"/>
          <w:szCs w:val="24"/>
        </w:rPr>
        <w:t>14_01_0</w:t>
      </w:r>
      <w:r w:rsidR="007217EB">
        <w:rPr>
          <w:rFonts w:ascii="Arial" w:hAnsi="Arial" w:cs="Arial"/>
          <w:sz w:val="24"/>
          <w:szCs w:val="24"/>
        </w:rPr>
        <w:t xml:space="preserve">2 </w:t>
      </w:r>
      <w:r w:rsidRPr="008B06E0">
        <w:rPr>
          <w:rFonts w:ascii="Arial" w:hAnsi="Arial" w:cs="Arial"/>
          <w:sz w:val="24"/>
          <w:szCs w:val="24"/>
        </w:rPr>
        <w:t>Podpora farmářských trhů je podpora a udržitelnost</w:t>
      </w:r>
      <w:r w:rsidR="008B06E0" w:rsidRPr="008B06E0">
        <w:rPr>
          <w:rFonts w:ascii="Arial" w:hAnsi="Arial" w:cs="Arial"/>
          <w:b/>
          <w:sz w:val="24"/>
          <w:szCs w:val="24"/>
        </w:rPr>
        <w:t xml:space="preserve"> </w:t>
      </w:r>
      <w:r w:rsidRPr="007B1DF4">
        <w:rPr>
          <w:rFonts w:ascii="Arial" w:hAnsi="Arial" w:cs="Arial"/>
          <w:sz w:val="24"/>
          <w:szCs w:val="24"/>
        </w:rPr>
        <w:t>Farmářských trhů na území Olomouckého kraje, které povede ke zv</w:t>
      </w:r>
      <w:r w:rsidR="008B06E0">
        <w:rPr>
          <w:rFonts w:ascii="Arial" w:hAnsi="Arial" w:cs="Arial"/>
          <w:sz w:val="24"/>
          <w:szCs w:val="24"/>
        </w:rPr>
        <w:t>ýšení zájmu zdejších obyvatel o </w:t>
      </w:r>
      <w:r w:rsidRPr="007B1DF4">
        <w:rPr>
          <w:rFonts w:ascii="Arial" w:hAnsi="Arial" w:cs="Arial"/>
          <w:sz w:val="24"/>
          <w:szCs w:val="24"/>
        </w:rPr>
        <w:t>domácí produkty.</w:t>
      </w:r>
    </w:p>
    <w:p w14:paraId="6F0C22C8" w14:textId="77777777" w:rsidR="00E6637E" w:rsidRDefault="00E6637E" w:rsidP="00E058A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B04399">
        <w:rPr>
          <w:rFonts w:ascii="Arial" w:hAnsi="Arial" w:cs="Arial"/>
          <w:sz w:val="24"/>
          <w:szCs w:val="24"/>
        </w:rPr>
        <w:t xml:space="preserve">Na </w:t>
      </w:r>
      <w:r w:rsidR="008E3F7F" w:rsidRPr="008B06E0">
        <w:rPr>
          <w:rFonts w:ascii="Arial" w:hAnsi="Arial" w:cs="Arial"/>
          <w:sz w:val="24"/>
          <w:szCs w:val="24"/>
        </w:rPr>
        <w:t xml:space="preserve">dotační titul </w:t>
      </w:r>
      <w:r w:rsidR="008E3F7F" w:rsidRPr="00AC289D">
        <w:rPr>
          <w:rFonts w:ascii="Arial" w:hAnsi="Arial" w:cs="Arial"/>
          <w:sz w:val="24"/>
          <w:szCs w:val="24"/>
        </w:rPr>
        <w:t>14_01_0</w:t>
      </w:r>
      <w:r w:rsidR="008E3F7F">
        <w:rPr>
          <w:rFonts w:ascii="Arial" w:hAnsi="Arial" w:cs="Arial"/>
          <w:sz w:val="24"/>
          <w:szCs w:val="24"/>
        </w:rPr>
        <w:t xml:space="preserve">2 </w:t>
      </w:r>
      <w:r w:rsidR="008B06E0" w:rsidRPr="00B04399">
        <w:rPr>
          <w:rFonts w:ascii="Arial" w:hAnsi="Arial" w:cs="Arial"/>
          <w:sz w:val="24"/>
          <w:szCs w:val="24"/>
        </w:rPr>
        <w:t xml:space="preserve">je určena částka </w:t>
      </w:r>
      <w:r w:rsidR="00E52F9F">
        <w:rPr>
          <w:rFonts w:ascii="Arial" w:hAnsi="Arial" w:cs="Arial"/>
          <w:sz w:val="24"/>
          <w:szCs w:val="24"/>
        </w:rPr>
        <w:t>35</w:t>
      </w:r>
      <w:r w:rsidR="008B06E0" w:rsidRPr="00B04399">
        <w:rPr>
          <w:rFonts w:ascii="Arial" w:hAnsi="Arial" w:cs="Arial"/>
          <w:sz w:val="24"/>
          <w:szCs w:val="24"/>
        </w:rPr>
        <w:t>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 M</w:t>
      </w:r>
      <w:r w:rsidRPr="00B04399">
        <w:rPr>
          <w:rFonts w:ascii="Arial" w:hAnsi="Arial" w:cs="Arial"/>
          <w:bCs/>
          <w:sz w:val="24"/>
          <w:szCs w:val="24"/>
        </w:rPr>
        <w:t xml:space="preserve">aximální výše </w:t>
      </w:r>
      <w:r w:rsidRPr="00B04399">
        <w:rPr>
          <w:rFonts w:ascii="Arial" w:hAnsi="Arial" w:cs="Arial"/>
          <w:sz w:val="24"/>
          <w:szCs w:val="24"/>
        </w:rPr>
        <w:t xml:space="preserve">dotace na jednu akci činí </w:t>
      </w:r>
      <w:r w:rsidR="008B06E0" w:rsidRPr="00B04399">
        <w:rPr>
          <w:rFonts w:ascii="Arial" w:hAnsi="Arial" w:cs="Arial"/>
          <w:sz w:val="24"/>
          <w:szCs w:val="24"/>
        </w:rPr>
        <w:t>25</w:t>
      </w:r>
      <w:r w:rsidR="00866054">
        <w:rPr>
          <w:rFonts w:ascii="Arial" w:hAnsi="Arial" w:cs="Arial"/>
          <w:sz w:val="24"/>
          <w:szCs w:val="24"/>
        </w:rPr>
        <w:t> </w:t>
      </w:r>
      <w:r w:rsidR="008B06E0"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</w:t>
      </w:r>
      <w:r w:rsidR="008B06E0" w:rsidRPr="00B04399">
        <w:rPr>
          <w:rFonts w:ascii="Arial" w:hAnsi="Arial" w:cs="Arial"/>
          <w:sz w:val="24"/>
          <w:szCs w:val="24"/>
        </w:rPr>
        <w:t>, minimální výše dotace činí 10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</w:t>
      </w:r>
    </w:p>
    <w:p w14:paraId="3F9F3ACF" w14:textId="46C6C3D9" w:rsidR="00807471" w:rsidRDefault="00807471" w:rsidP="00E058A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2B4882">
        <w:rPr>
          <w:rFonts w:ascii="Arial" w:hAnsi="Arial" w:cs="Arial"/>
          <w:sz w:val="24"/>
          <w:szCs w:val="24"/>
        </w:rPr>
        <w:t xml:space="preserve">V řádném termínu do </w:t>
      </w:r>
      <w:r w:rsidR="000B55CE">
        <w:rPr>
          <w:rFonts w:ascii="Arial" w:hAnsi="Arial" w:cs="Arial"/>
          <w:sz w:val="24"/>
          <w:szCs w:val="24"/>
        </w:rPr>
        <w:t>5</w:t>
      </w:r>
      <w:r w:rsidRPr="002B4882">
        <w:rPr>
          <w:rFonts w:ascii="Arial" w:hAnsi="Arial" w:cs="Arial"/>
          <w:sz w:val="24"/>
          <w:szCs w:val="24"/>
        </w:rPr>
        <w:t>. 2. 202</w:t>
      </w:r>
      <w:r w:rsidR="000B55CE">
        <w:rPr>
          <w:rFonts w:ascii="Arial" w:hAnsi="Arial" w:cs="Arial"/>
          <w:sz w:val="24"/>
          <w:szCs w:val="24"/>
        </w:rPr>
        <w:t>4</w:t>
      </w:r>
      <w:r w:rsidRPr="002B4882">
        <w:rPr>
          <w:rFonts w:ascii="Arial" w:hAnsi="Arial" w:cs="Arial"/>
          <w:sz w:val="24"/>
          <w:szCs w:val="24"/>
        </w:rPr>
        <w:t xml:space="preserve"> bylo prostřednictvím systému RAP (Portál komunikace pro občany) a následně </w:t>
      </w:r>
      <w:r>
        <w:rPr>
          <w:rFonts w:ascii="Arial" w:hAnsi="Arial" w:cs="Arial"/>
          <w:sz w:val="24"/>
          <w:szCs w:val="24"/>
        </w:rPr>
        <w:t xml:space="preserve">v elektronické podobě, osobním podáním nebo poštovní přepravou </w:t>
      </w:r>
      <w:r w:rsidRPr="002B4882">
        <w:rPr>
          <w:rFonts w:ascii="Arial" w:hAnsi="Arial" w:cs="Arial"/>
          <w:sz w:val="24"/>
          <w:szCs w:val="24"/>
        </w:rPr>
        <w:t xml:space="preserve">přijato celkem </w:t>
      </w:r>
      <w:r w:rsidR="000B55CE">
        <w:rPr>
          <w:rFonts w:ascii="Arial" w:hAnsi="Arial" w:cs="Arial"/>
          <w:sz w:val="24"/>
          <w:szCs w:val="24"/>
        </w:rPr>
        <w:t>8</w:t>
      </w:r>
      <w:r w:rsidRPr="002B4882">
        <w:rPr>
          <w:rFonts w:ascii="Arial" w:hAnsi="Arial" w:cs="Arial"/>
          <w:sz w:val="24"/>
          <w:szCs w:val="24"/>
        </w:rPr>
        <w:t xml:space="preserve"> žádostí o poskytnutí dotace, z nichž </w:t>
      </w:r>
      <w:r>
        <w:rPr>
          <w:rFonts w:ascii="Arial" w:hAnsi="Arial" w:cs="Arial"/>
          <w:sz w:val="24"/>
          <w:szCs w:val="24"/>
        </w:rPr>
        <w:t>všechny žádosti splnily</w:t>
      </w:r>
      <w:r w:rsidRPr="002B4882">
        <w:rPr>
          <w:rFonts w:ascii="Arial" w:hAnsi="Arial" w:cs="Arial"/>
          <w:sz w:val="24"/>
          <w:szCs w:val="24"/>
        </w:rPr>
        <w:t xml:space="preserve"> podmínky pro další hodnocení</w:t>
      </w:r>
    </w:p>
    <w:p w14:paraId="5A9FDD42" w14:textId="0EE7746D" w:rsidR="00936FD2" w:rsidRDefault="00B04399" w:rsidP="00936FD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11482">
        <w:rPr>
          <w:rFonts w:ascii="Arial" w:hAnsi="Arial" w:cs="Arial"/>
          <w:sz w:val="24"/>
          <w:szCs w:val="24"/>
          <w:u w:val="single"/>
        </w:rPr>
        <w:lastRenderedPageBreak/>
        <w:t xml:space="preserve">V rámci </w:t>
      </w:r>
      <w:r w:rsidR="008E3F7F">
        <w:rPr>
          <w:rFonts w:ascii="Arial" w:hAnsi="Arial" w:cs="Arial"/>
          <w:sz w:val="24"/>
          <w:szCs w:val="24"/>
          <w:u w:val="single"/>
        </w:rPr>
        <w:t xml:space="preserve">dotačního titulu </w:t>
      </w:r>
      <w:r w:rsidR="008E3F7F" w:rsidRPr="008E3F7F">
        <w:rPr>
          <w:rFonts w:ascii="Arial" w:hAnsi="Arial" w:cs="Arial"/>
          <w:sz w:val="24"/>
          <w:szCs w:val="24"/>
          <w:u w:val="single"/>
        </w:rPr>
        <w:t>14_01_02 Podpora farmářských trhů</w:t>
      </w:r>
      <w:r w:rsidR="00E6637E" w:rsidRPr="00D11482">
        <w:rPr>
          <w:rFonts w:ascii="Arial" w:hAnsi="Arial" w:cs="Arial"/>
          <w:sz w:val="24"/>
          <w:szCs w:val="24"/>
          <w:u w:val="single"/>
        </w:rPr>
        <w:t xml:space="preserve"> </w:t>
      </w:r>
      <w:r w:rsidR="008B06E0" w:rsidRPr="00B04399">
        <w:rPr>
          <w:rFonts w:ascii="Arial" w:hAnsi="Arial" w:cs="Arial"/>
          <w:sz w:val="24"/>
          <w:szCs w:val="24"/>
          <w:u w:val="single"/>
        </w:rPr>
        <w:t>bylo p</w:t>
      </w:r>
      <w:r w:rsidR="00D11482">
        <w:rPr>
          <w:rFonts w:ascii="Arial" w:hAnsi="Arial" w:cs="Arial"/>
          <w:sz w:val="24"/>
          <w:szCs w:val="24"/>
          <w:u w:val="single"/>
        </w:rPr>
        <w:t>řijato</w:t>
      </w:r>
      <w:r w:rsidR="008E3F7F">
        <w:rPr>
          <w:rFonts w:ascii="Arial" w:hAnsi="Arial" w:cs="Arial"/>
          <w:sz w:val="24"/>
          <w:szCs w:val="24"/>
          <w:u w:val="single"/>
        </w:rPr>
        <w:t xml:space="preserve"> k hodnocení</w:t>
      </w:r>
      <w:r w:rsidR="008B06E0" w:rsidRPr="00B04399">
        <w:rPr>
          <w:rFonts w:ascii="Arial" w:hAnsi="Arial" w:cs="Arial"/>
          <w:sz w:val="24"/>
          <w:szCs w:val="24"/>
          <w:u w:val="single"/>
        </w:rPr>
        <w:t xml:space="preserve"> celkem </w:t>
      </w:r>
      <w:r w:rsidR="00CA41C7">
        <w:rPr>
          <w:rFonts w:ascii="Arial" w:hAnsi="Arial" w:cs="Arial"/>
          <w:sz w:val="24"/>
          <w:szCs w:val="24"/>
          <w:u w:val="single"/>
        </w:rPr>
        <w:t>8</w:t>
      </w:r>
      <w:r w:rsidR="00F41425">
        <w:rPr>
          <w:rFonts w:ascii="Arial" w:hAnsi="Arial" w:cs="Arial"/>
          <w:sz w:val="24"/>
          <w:szCs w:val="24"/>
          <w:u w:val="single"/>
        </w:rPr>
        <w:t> </w:t>
      </w:r>
      <w:r w:rsidRPr="00B04399">
        <w:rPr>
          <w:rFonts w:ascii="Arial" w:hAnsi="Arial" w:cs="Arial"/>
          <w:sz w:val="24"/>
          <w:szCs w:val="24"/>
          <w:u w:val="single"/>
        </w:rPr>
        <w:t xml:space="preserve">žádostí o dotaci </w:t>
      </w:r>
      <w:r w:rsidRPr="00B04399">
        <w:rPr>
          <w:rFonts w:ascii="Arial" w:hAnsi="Arial" w:cs="Arial"/>
          <w:sz w:val="24"/>
          <w:szCs w:val="24"/>
        </w:rPr>
        <w:t xml:space="preserve">s celkovou výší požadované dotace </w:t>
      </w:r>
      <w:r w:rsidR="00CA41C7">
        <w:rPr>
          <w:rFonts w:ascii="Arial" w:hAnsi="Arial" w:cs="Arial"/>
          <w:sz w:val="24"/>
          <w:szCs w:val="24"/>
        </w:rPr>
        <w:t>2</w:t>
      </w:r>
      <w:r w:rsidR="00CE642F">
        <w:rPr>
          <w:rFonts w:ascii="Arial" w:hAnsi="Arial" w:cs="Arial"/>
          <w:sz w:val="24"/>
          <w:szCs w:val="24"/>
        </w:rPr>
        <w:t>0</w:t>
      </w:r>
      <w:r w:rsidR="00611EA9">
        <w:rPr>
          <w:rFonts w:ascii="Arial" w:hAnsi="Arial" w:cs="Arial"/>
          <w:sz w:val="24"/>
          <w:szCs w:val="24"/>
        </w:rPr>
        <w:t>0</w:t>
      </w:r>
      <w:r w:rsidR="00866054">
        <w:rPr>
          <w:rFonts w:ascii="Arial" w:hAnsi="Arial" w:cs="Arial"/>
          <w:sz w:val="24"/>
          <w:szCs w:val="24"/>
        </w:rPr>
        <w:t> </w:t>
      </w:r>
      <w:r w:rsidR="00611EA9">
        <w:rPr>
          <w:rFonts w:ascii="Arial" w:hAnsi="Arial" w:cs="Arial"/>
          <w:sz w:val="24"/>
          <w:szCs w:val="24"/>
        </w:rPr>
        <w:t>0</w:t>
      </w:r>
      <w:r w:rsidR="00D65527">
        <w:rPr>
          <w:rFonts w:ascii="Arial" w:hAnsi="Arial" w:cs="Arial"/>
          <w:sz w:val="24"/>
          <w:szCs w:val="24"/>
        </w:rPr>
        <w:t>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</w:t>
      </w:r>
      <w:r w:rsidR="00804A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tabulce v</w:t>
      </w:r>
      <w:r w:rsidR="000F3574">
        <w:rPr>
          <w:rFonts w:ascii="Arial" w:hAnsi="Arial" w:cs="Arial"/>
          <w:sz w:val="24"/>
          <w:szCs w:val="24"/>
        </w:rPr>
        <w:t> </w:t>
      </w:r>
      <w:r w:rsidR="008A36E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říloze</w:t>
      </w:r>
      <w:r w:rsidR="000F357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č.</w:t>
      </w:r>
      <w:r w:rsidR="000F3574">
        <w:rPr>
          <w:rFonts w:ascii="Arial" w:hAnsi="Arial" w:cs="Arial"/>
          <w:sz w:val="24"/>
          <w:szCs w:val="24"/>
        </w:rPr>
        <w:t> </w:t>
      </w:r>
      <w:r w:rsidR="00F348BD">
        <w:rPr>
          <w:rFonts w:ascii="Arial" w:hAnsi="Arial" w:cs="Arial"/>
          <w:sz w:val="24"/>
          <w:szCs w:val="24"/>
        </w:rPr>
        <w:t>1</w:t>
      </w:r>
      <w:r w:rsidR="00611EA9">
        <w:rPr>
          <w:rFonts w:ascii="Arial" w:hAnsi="Arial" w:cs="Arial"/>
          <w:sz w:val="24"/>
          <w:szCs w:val="24"/>
        </w:rPr>
        <w:t xml:space="preserve"> usnesení</w:t>
      </w:r>
      <w:r>
        <w:rPr>
          <w:rFonts w:ascii="Arial" w:hAnsi="Arial" w:cs="Arial"/>
          <w:sz w:val="24"/>
          <w:szCs w:val="24"/>
        </w:rPr>
        <w:t xml:space="preserve"> jsou uveden</w:t>
      </w:r>
      <w:r w:rsidR="00775EB8">
        <w:rPr>
          <w:rFonts w:ascii="Arial" w:hAnsi="Arial" w:cs="Arial"/>
          <w:sz w:val="24"/>
          <w:szCs w:val="24"/>
        </w:rPr>
        <w:t>a</w:t>
      </w:r>
      <w:r w:rsidR="00153222">
        <w:rPr>
          <w:rFonts w:ascii="Arial" w:hAnsi="Arial" w:cs="Arial"/>
          <w:sz w:val="24"/>
          <w:szCs w:val="24"/>
        </w:rPr>
        <w:t xml:space="preserve"> hodnocení </w:t>
      </w:r>
      <w:r w:rsidR="00775EB8">
        <w:rPr>
          <w:rFonts w:ascii="Arial" w:hAnsi="Arial" w:cs="Arial"/>
          <w:sz w:val="24"/>
          <w:szCs w:val="24"/>
        </w:rPr>
        <w:t xml:space="preserve">žádostí </w:t>
      </w:r>
      <w:r w:rsidR="00153222">
        <w:rPr>
          <w:rFonts w:ascii="Arial" w:hAnsi="Arial" w:cs="Arial"/>
          <w:sz w:val="24"/>
          <w:szCs w:val="24"/>
        </w:rPr>
        <w:t>za kritéria A</w:t>
      </w:r>
      <w:r w:rsidR="001D0E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 </w:t>
      </w:r>
      <w:r w:rsidR="00936FD2">
        <w:rPr>
          <w:rFonts w:ascii="Arial" w:hAnsi="Arial" w:cs="Arial"/>
          <w:sz w:val="24"/>
          <w:szCs w:val="24"/>
        </w:rPr>
        <w:t>a C.</w:t>
      </w:r>
    </w:p>
    <w:p w14:paraId="41F80072" w14:textId="267F110A" w:rsidR="00734D2A" w:rsidRDefault="008C55AF" w:rsidP="008B06E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Vzhledem k alokované částce a n</w:t>
      </w:r>
      <w:r w:rsidR="00B04399">
        <w:rPr>
          <w:rFonts w:ascii="Arial" w:hAnsi="Arial" w:cs="Arial"/>
          <w:sz w:val="24"/>
          <w:szCs w:val="24"/>
        </w:rPr>
        <w:t xml:space="preserve">a základě výsledků bodového hodnocení </w:t>
      </w:r>
      <w:r w:rsidR="00624307">
        <w:rPr>
          <w:rFonts w:ascii="Arial" w:hAnsi="Arial" w:cs="Arial"/>
          <w:sz w:val="24"/>
          <w:szCs w:val="24"/>
        </w:rPr>
        <w:t>uvedeného v tabulce v </w:t>
      </w:r>
      <w:r w:rsidR="008A36E4">
        <w:rPr>
          <w:rFonts w:ascii="Arial" w:hAnsi="Arial" w:cs="Arial"/>
          <w:sz w:val="24"/>
          <w:szCs w:val="24"/>
        </w:rPr>
        <w:t>p</w:t>
      </w:r>
      <w:r w:rsidR="00624307">
        <w:rPr>
          <w:rFonts w:ascii="Arial" w:hAnsi="Arial" w:cs="Arial"/>
          <w:sz w:val="24"/>
          <w:szCs w:val="24"/>
        </w:rPr>
        <w:t>říloze č. </w:t>
      </w:r>
      <w:r w:rsidR="00066B40">
        <w:rPr>
          <w:rFonts w:ascii="Arial" w:hAnsi="Arial" w:cs="Arial"/>
          <w:sz w:val="24"/>
          <w:szCs w:val="24"/>
        </w:rPr>
        <w:t>1</w:t>
      </w:r>
      <w:r w:rsidR="00611EA9">
        <w:rPr>
          <w:rFonts w:ascii="Arial" w:hAnsi="Arial" w:cs="Arial"/>
          <w:sz w:val="24"/>
          <w:szCs w:val="24"/>
        </w:rPr>
        <w:t xml:space="preserve"> usnesení</w:t>
      </w:r>
      <w:r w:rsidR="00624307">
        <w:rPr>
          <w:rFonts w:ascii="Arial" w:hAnsi="Arial" w:cs="Arial"/>
          <w:sz w:val="24"/>
          <w:szCs w:val="24"/>
        </w:rPr>
        <w:t xml:space="preserve"> </w:t>
      </w:r>
      <w:r w:rsidR="00B04399">
        <w:rPr>
          <w:rFonts w:ascii="Arial" w:hAnsi="Arial" w:cs="Arial"/>
          <w:sz w:val="24"/>
          <w:szCs w:val="24"/>
        </w:rPr>
        <w:t xml:space="preserve">je navrženo vyhovět všem žádostem </w:t>
      </w:r>
      <w:r w:rsidR="00734D2A">
        <w:rPr>
          <w:rFonts w:ascii="Arial" w:hAnsi="Arial" w:cs="Arial"/>
          <w:sz w:val="24"/>
          <w:szCs w:val="24"/>
        </w:rPr>
        <w:t xml:space="preserve">s pořadovými čísly </w:t>
      </w:r>
      <w:proofErr w:type="gramStart"/>
      <w:r w:rsidR="00734D2A">
        <w:rPr>
          <w:rFonts w:ascii="Arial" w:hAnsi="Arial" w:cs="Arial"/>
          <w:sz w:val="24"/>
          <w:szCs w:val="24"/>
        </w:rPr>
        <w:t xml:space="preserve">1 – </w:t>
      </w:r>
      <w:r w:rsidR="00CA41C7">
        <w:rPr>
          <w:rFonts w:ascii="Arial" w:hAnsi="Arial" w:cs="Arial"/>
          <w:sz w:val="24"/>
          <w:szCs w:val="24"/>
        </w:rPr>
        <w:t>8</w:t>
      </w:r>
      <w:proofErr w:type="gramEnd"/>
      <w:r w:rsidR="00734D2A">
        <w:rPr>
          <w:rFonts w:ascii="Arial" w:hAnsi="Arial" w:cs="Arial"/>
          <w:sz w:val="24"/>
          <w:szCs w:val="24"/>
        </w:rPr>
        <w:t xml:space="preserve">. </w:t>
      </w:r>
    </w:p>
    <w:p w14:paraId="772D9F01" w14:textId="792DC4DE" w:rsidR="00F348BD" w:rsidRDefault="00F348BD" w:rsidP="00F348B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F53C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ada Olomouckého kraje</w:t>
      </w:r>
      <w:r w:rsidRPr="009F53C3">
        <w:rPr>
          <w:rFonts w:ascii="Arial" w:hAnsi="Arial" w:cs="Arial"/>
          <w:sz w:val="24"/>
          <w:szCs w:val="24"/>
        </w:rPr>
        <w:t xml:space="preserve"> na svém jednání dne </w:t>
      </w:r>
      <w:r>
        <w:rPr>
          <w:rFonts w:ascii="Arial" w:hAnsi="Arial" w:cs="Arial"/>
          <w:sz w:val="24"/>
          <w:szCs w:val="24"/>
        </w:rPr>
        <w:t xml:space="preserve">8. 4. 2024 </w:t>
      </w:r>
      <w:r w:rsidRPr="009F53C3">
        <w:rPr>
          <w:rFonts w:ascii="Arial" w:hAnsi="Arial" w:cs="Arial"/>
          <w:sz w:val="24"/>
          <w:szCs w:val="24"/>
        </w:rPr>
        <w:t>projednal</w:t>
      </w:r>
      <w:r>
        <w:rPr>
          <w:rFonts w:ascii="Arial" w:hAnsi="Arial" w:cs="Arial"/>
          <w:sz w:val="24"/>
          <w:szCs w:val="24"/>
        </w:rPr>
        <w:t>a žádosti ve výši</w:t>
      </w:r>
      <w:r w:rsidR="001D23C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do 200 000 Kč a svým usnesením č. UR/</w:t>
      </w:r>
      <w:r w:rsidR="007D285B">
        <w:rPr>
          <w:rFonts w:ascii="Arial" w:hAnsi="Arial" w:cs="Arial"/>
          <w:sz w:val="24"/>
          <w:szCs w:val="24"/>
        </w:rPr>
        <w:t>106</w:t>
      </w:r>
      <w:r w:rsidRPr="00C8663C">
        <w:rPr>
          <w:rFonts w:ascii="Arial" w:hAnsi="Arial" w:cs="Arial"/>
          <w:sz w:val="24"/>
          <w:szCs w:val="24"/>
        </w:rPr>
        <w:t>/</w:t>
      </w:r>
      <w:r w:rsidR="003200FA">
        <w:rPr>
          <w:rFonts w:ascii="Arial" w:hAnsi="Arial" w:cs="Arial"/>
          <w:sz w:val="24"/>
          <w:szCs w:val="24"/>
        </w:rPr>
        <w:t>68</w:t>
      </w:r>
      <w:r>
        <w:rPr>
          <w:rFonts w:ascii="Arial" w:hAnsi="Arial" w:cs="Arial"/>
          <w:sz w:val="24"/>
          <w:szCs w:val="24"/>
        </w:rPr>
        <w:t>/202</w:t>
      </w:r>
      <w:r w:rsidR="001D23C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rozhodla o poskytnutí</w:t>
      </w:r>
      <w:r w:rsidRPr="009F53C3">
        <w:rPr>
          <w:rFonts w:ascii="Arial" w:hAnsi="Arial" w:cs="Arial"/>
          <w:sz w:val="24"/>
          <w:szCs w:val="24"/>
        </w:rPr>
        <w:t xml:space="preserve"> dotac</w:t>
      </w:r>
      <w:r>
        <w:rPr>
          <w:rFonts w:ascii="Arial" w:hAnsi="Arial" w:cs="Arial"/>
          <w:sz w:val="24"/>
          <w:szCs w:val="24"/>
        </w:rPr>
        <w:t>í</w:t>
      </w:r>
      <w:r w:rsidRPr="009F53C3">
        <w:rPr>
          <w:rFonts w:ascii="Arial" w:hAnsi="Arial" w:cs="Arial"/>
          <w:sz w:val="24"/>
          <w:szCs w:val="24"/>
        </w:rPr>
        <w:t xml:space="preserve"> příjemcům v celkové výši </w:t>
      </w:r>
      <w:r w:rsidR="001D23C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25 000 </w:t>
      </w:r>
      <w:r w:rsidRPr="009F53C3">
        <w:rPr>
          <w:rFonts w:ascii="Arial" w:hAnsi="Arial" w:cs="Arial"/>
          <w:sz w:val="24"/>
          <w:szCs w:val="24"/>
        </w:rPr>
        <w:t xml:space="preserve">Kč (celkem </w:t>
      </w:r>
      <w:r w:rsidR="001D23CC">
        <w:rPr>
          <w:rFonts w:ascii="Arial" w:hAnsi="Arial" w:cs="Arial"/>
          <w:sz w:val="24"/>
          <w:szCs w:val="24"/>
        </w:rPr>
        <w:t>5</w:t>
      </w:r>
      <w:r w:rsidRPr="009F53C3">
        <w:rPr>
          <w:rFonts w:ascii="Arial" w:hAnsi="Arial" w:cs="Arial"/>
          <w:sz w:val="24"/>
          <w:szCs w:val="24"/>
        </w:rPr>
        <w:t xml:space="preserve"> žádostí). Žádosti jsou uvedeny v </w:t>
      </w:r>
      <w:r>
        <w:rPr>
          <w:rFonts w:ascii="Arial" w:hAnsi="Arial" w:cs="Arial"/>
          <w:sz w:val="24"/>
          <w:szCs w:val="24"/>
        </w:rPr>
        <w:t>p</w:t>
      </w:r>
      <w:r w:rsidRPr="009F53C3">
        <w:rPr>
          <w:rFonts w:ascii="Arial" w:hAnsi="Arial" w:cs="Arial"/>
          <w:sz w:val="24"/>
          <w:szCs w:val="24"/>
        </w:rPr>
        <w:t>říloze č.</w:t>
      </w:r>
      <w:r w:rsidR="00D45BF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1. usnesení.</w:t>
      </w:r>
      <w:r w:rsidRPr="009F53C3">
        <w:rPr>
          <w:rFonts w:ascii="Arial" w:hAnsi="Arial" w:cs="Arial"/>
          <w:sz w:val="24"/>
          <w:szCs w:val="24"/>
        </w:rPr>
        <w:t xml:space="preserve"> </w:t>
      </w:r>
    </w:p>
    <w:p w14:paraId="2C39E778" w14:textId="77777777" w:rsidR="00F348BD" w:rsidRDefault="00F348BD" w:rsidP="00F348BD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žadatelem o dotaci je obec, je rozhodnutí o poskytnutí či neposkytnutí dotace dle zákona č. 129/2000 Sb., o krajích, v kompetenci Zastupitelstva Olomouckého kraje.</w:t>
      </w:r>
    </w:p>
    <w:p w14:paraId="4471B50B" w14:textId="7F63EAB5" w:rsidR="00F348BD" w:rsidRDefault="00F348BD" w:rsidP="00F348BD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se týká příjemců s pořadovými čísly </w:t>
      </w:r>
      <w:r w:rsidR="001D23CC">
        <w:rPr>
          <w:rFonts w:ascii="Arial" w:hAnsi="Arial" w:cs="Arial"/>
          <w:sz w:val="24"/>
          <w:szCs w:val="24"/>
        </w:rPr>
        <w:t>4, 5</w:t>
      </w:r>
      <w:r>
        <w:rPr>
          <w:rFonts w:ascii="Arial" w:hAnsi="Arial" w:cs="Arial"/>
          <w:sz w:val="24"/>
          <w:szCs w:val="24"/>
        </w:rPr>
        <w:t xml:space="preserve"> a </w:t>
      </w:r>
      <w:r w:rsidR="001D23C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(Město Zábřeh</w:t>
      </w:r>
      <w:r w:rsidR="00A248DA">
        <w:rPr>
          <w:rFonts w:ascii="Arial" w:hAnsi="Arial" w:cs="Arial"/>
          <w:sz w:val="24"/>
          <w:szCs w:val="24"/>
        </w:rPr>
        <w:t>,</w:t>
      </w:r>
      <w:r w:rsidRPr="006D69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6D690F">
        <w:rPr>
          <w:rFonts w:ascii="Arial" w:hAnsi="Arial" w:cs="Arial"/>
          <w:sz w:val="24"/>
          <w:szCs w:val="24"/>
        </w:rPr>
        <w:t>ěsto Velká Bystřice</w:t>
      </w:r>
      <w:r w:rsidR="00A248DA">
        <w:rPr>
          <w:rFonts w:ascii="Arial" w:hAnsi="Arial" w:cs="Arial"/>
          <w:sz w:val="24"/>
          <w:szCs w:val="24"/>
        </w:rPr>
        <w:t xml:space="preserve"> a </w:t>
      </w:r>
      <w:r w:rsidR="00A248DA" w:rsidRPr="00A248DA">
        <w:rPr>
          <w:rFonts w:ascii="Arial" w:hAnsi="Arial" w:cs="Arial"/>
          <w:sz w:val="24"/>
          <w:szCs w:val="24"/>
        </w:rPr>
        <w:t>Obec Bělkovice-Lašťany</w:t>
      </w:r>
      <w:r>
        <w:rPr>
          <w:rFonts w:ascii="Arial" w:hAnsi="Arial" w:cs="Arial"/>
          <w:sz w:val="24"/>
          <w:szCs w:val="24"/>
        </w:rPr>
        <w:t xml:space="preserve">) dle přílohy č. 1 usnesení. </w:t>
      </w:r>
    </w:p>
    <w:p w14:paraId="6235FC97" w14:textId="24BC1153" w:rsidR="005050BA" w:rsidRDefault="005050BA" w:rsidP="005050B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17A9F">
        <w:rPr>
          <w:rFonts w:ascii="Arial" w:hAnsi="Arial" w:cs="Arial"/>
          <w:sz w:val="24"/>
          <w:szCs w:val="24"/>
        </w:rPr>
        <w:t xml:space="preserve">Z důvodu </w:t>
      </w:r>
      <w:r w:rsidR="000723FA">
        <w:rPr>
          <w:rFonts w:ascii="Arial" w:hAnsi="Arial" w:cs="Arial"/>
          <w:sz w:val="24"/>
          <w:szCs w:val="24"/>
        </w:rPr>
        <w:t xml:space="preserve">nedočerpání finančních prostředků v tomto dotačním </w:t>
      </w:r>
      <w:r w:rsidR="000B106A">
        <w:rPr>
          <w:rFonts w:ascii="Arial" w:hAnsi="Arial" w:cs="Arial"/>
          <w:sz w:val="24"/>
          <w:szCs w:val="24"/>
        </w:rPr>
        <w:t>titulu</w:t>
      </w:r>
      <w:r w:rsidRPr="00B17A9F">
        <w:rPr>
          <w:rFonts w:ascii="Arial" w:hAnsi="Arial" w:cs="Arial"/>
          <w:sz w:val="24"/>
          <w:szCs w:val="24"/>
        </w:rPr>
        <w:t xml:space="preserve"> </w:t>
      </w:r>
      <w:r w:rsidR="001D23CC">
        <w:rPr>
          <w:rFonts w:ascii="Arial" w:hAnsi="Arial" w:cs="Arial"/>
          <w:sz w:val="24"/>
          <w:szCs w:val="24"/>
        </w:rPr>
        <w:t>Rada Olomouckého kraje dne 8. 4. 2024 svým usnesením č. UR/</w:t>
      </w:r>
      <w:r w:rsidR="007D285B">
        <w:rPr>
          <w:rFonts w:ascii="Arial" w:hAnsi="Arial" w:cs="Arial"/>
          <w:sz w:val="24"/>
          <w:szCs w:val="24"/>
        </w:rPr>
        <w:t>106</w:t>
      </w:r>
      <w:r w:rsidR="001D23CC">
        <w:rPr>
          <w:rFonts w:ascii="Arial" w:hAnsi="Arial" w:cs="Arial"/>
          <w:sz w:val="24"/>
          <w:szCs w:val="24"/>
        </w:rPr>
        <w:t>/</w:t>
      </w:r>
      <w:r w:rsidR="00066B40">
        <w:rPr>
          <w:rFonts w:ascii="Arial" w:hAnsi="Arial" w:cs="Arial"/>
          <w:sz w:val="24"/>
          <w:szCs w:val="24"/>
        </w:rPr>
        <w:t>68</w:t>
      </w:r>
      <w:r w:rsidR="001D23CC">
        <w:rPr>
          <w:rFonts w:ascii="Arial" w:hAnsi="Arial" w:cs="Arial"/>
          <w:sz w:val="24"/>
          <w:szCs w:val="24"/>
        </w:rPr>
        <w:t xml:space="preserve">/2024 rozhodla o </w:t>
      </w:r>
      <w:r w:rsidRPr="00B17A9F">
        <w:rPr>
          <w:rFonts w:ascii="Arial" w:hAnsi="Arial" w:cs="Arial"/>
          <w:sz w:val="24"/>
          <w:szCs w:val="24"/>
        </w:rPr>
        <w:t>přev</w:t>
      </w:r>
      <w:r w:rsidR="001D23CC">
        <w:rPr>
          <w:rFonts w:ascii="Arial" w:hAnsi="Arial" w:cs="Arial"/>
          <w:sz w:val="24"/>
          <w:szCs w:val="24"/>
        </w:rPr>
        <w:t>o</w:t>
      </w:r>
      <w:r w:rsidRPr="00B17A9F">
        <w:rPr>
          <w:rFonts w:ascii="Arial" w:hAnsi="Arial" w:cs="Arial"/>
          <w:sz w:val="24"/>
          <w:szCs w:val="24"/>
        </w:rPr>
        <w:t>d</w:t>
      </w:r>
      <w:r w:rsidR="001D23CC">
        <w:rPr>
          <w:rFonts w:ascii="Arial" w:hAnsi="Arial" w:cs="Arial"/>
          <w:sz w:val="24"/>
          <w:szCs w:val="24"/>
        </w:rPr>
        <w:t>u</w:t>
      </w:r>
      <w:r w:rsidRPr="00B17A9F">
        <w:rPr>
          <w:rFonts w:ascii="Arial" w:hAnsi="Arial" w:cs="Arial"/>
          <w:sz w:val="24"/>
          <w:szCs w:val="24"/>
        </w:rPr>
        <w:t xml:space="preserve"> nevyčerpaných </w:t>
      </w:r>
      <w:r>
        <w:rPr>
          <w:rFonts w:ascii="Arial" w:hAnsi="Arial" w:cs="Arial"/>
          <w:sz w:val="24"/>
          <w:szCs w:val="24"/>
        </w:rPr>
        <w:t>finančních</w:t>
      </w:r>
      <w:r w:rsidRPr="00B17A9F">
        <w:rPr>
          <w:rFonts w:ascii="Arial" w:hAnsi="Arial" w:cs="Arial"/>
          <w:sz w:val="24"/>
          <w:szCs w:val="24"/>
        </w:rPr>
        <w:t xml:space="preserve"> prostředků z</w:t>
      </w:r>
      <w:r w:rsidR="00066B40">
        <w:rPr>
          <w:rFonts w:ascii="Arial" w:hAnsi="Arial" w:cs="Arial"/>
          <w:sz w:val="24"/>
          <w:szCs w:val="24"/>
        </w:rPr>
        <w:t xml:space="preserve"> dotačního programu </w:t>
      </w:r>
      <w:r w:rsidR="00630D96">
        <w:rPr>
          <w:rFonts w:ascii="Arial" w:hAnsi="Arial" w:cs="Arial"/>
          <w:sz w:val="24"/>
          <w:szCs w:val="24"/>
        </w:rPr>
        <w:t xml:space="preserve">14_01 </w:t>
      </w:r>
      <w:r w:rsidRPr="00B17A9F">
        <w:rPr>
          <w:rFonts w:ascii="Arial" w:hAnsi="Arial" w:cs="Arial"/>
          <w:sz w:val="24"/>
          <w:szCs w:val="24"/>
        </w:rPr>
        <w:t>Program na podporu místních produktů 20</w:t>
      </w:r>
      <w:r>
        <w:rPr>
          <w:rFonts w:ascii="Arial" w:hAnsi="Arial" w:cs="Arial"/>
          <w:sz w:val="24"/>
          <w:szCs w:val="24"/>
        </w:rPr>
        <w:t>2</w:t>
      </w:r>
      <w:r w:rsidR="00066B4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</w:t>
      </w:r>
      <w:r w:rsidR="000723FA">
        <w:rPr>
          <w:rFonts w:ascii="Arial" w:hAnsi="Arial" w:cs="Arial"/>
          <w:sz w:val="24"/>
          <w:szCs w:val="24"/>
        </w:rPr>
        <w:t xml:space="preserve"> dotačního titulu </w:t>
      </w:r>
      <w:r w:rsidR="00630D96">
        <w:rPr>
          <w:rFonts w:ascii="Arial" w:hAnsi="Arial" w:cs="Arial"/>
          <w:sz w:val="24"/>
          <w:szCs w:val="24"/>
        </w:rPr>
        <w:t>14_01_02</w:t>
      </w:r>
      <w:r w:rsidRPr="00B17A9F">
        <w:rPr>
          <w:rFonts w:ascii="Arial" w:hAnsi="Arial" w:cs="Arial"/>
          <w:sz w:val="24"/>
          <w:szCs w:val="24"/>
        </w:rPr>
        <w:t xml:space="preserve"> Podpora </w:t>
      </w:r>
      <w:r>
        <w:rPr>
          <w:rFonts w:ascii="Arial" w:hAnsi="Arial" w:cs="Arial"/>
          <w:sz w:val="24"/>
          <w:szCs w:val="24"/>
        </w:rPr>
        <w:t>farmářských trhů</w:t>
      </w:r>
      <w:r w:rsidRPr="00B17A9F">
        <w:rPr>
          <w:rFonts w:ascii="Arial" w:hAnsi="Arial" w:cs="Arial"/>
          <w:sz w:val="24"/>
          <w:szCs w:val="24"/>
        </w:rPr>
        <w:t xml:space="preserve"> ve výši</w:t>
      </w:r>
      <w:r w:rsidR="00066B40">
        <w:rPr>
          <w:rFonts w:ascii="Arial" w:hAnsi="Arial" w:cs="Arial"/>
          <w:sz w:val="24"/>
          <w:szCs w:val="24"/>
        </w:rPr>
        <w:t> </w:t>
      </w:r>
      <w:r w:rsidR="00CA41C7">
        <w:rPr>
          <w:rFonts w:ascii="Arial" w:hAnsi="Arial" w:cs="Arial"/>
          <w:sz w:val="24"/>
          <w:szCs w:val="24"/>
        </w:rPr>
        <w:t>1</w:t>
      </w:r>
      <w:r w:rsidR="005F12DB">
        <w:rPr>
          <w:rFonts w:ascii="Arial" w:hAnsi="Arial" w:cs="Arial"/>
          <w:sz w:val="24"/>
          <w:szCs w:val="24"/>
        </w:rPr>
        <w:t>5</w:t>
      </w:r>
      <w:r w:rsidR="008C55AF">
        <w:rPr>
          <w:rFonts w:ascii="Arial" w:hAnsi="Arial" w:cs="Arial"/>
          <w:sz w:val="24"/>
          <w:szCs w:val="24"/>
        </w:rPr>
        <w:t>0</w:t>
      </w:r>
      <w:r w:rsidR="000B106A">
        <w:rPr>
          <w:rFonts w:ascii="Arial" w:hAnsi="Arial" w:cs="Arial"/>
          <w:sz w:val="24"/>
          <w:szCs w:val="24"/>
        </w:rPr>
        <w:t xml:space="preserve"> 000 Kč </w:t>
      </w:r>
      <w:r w:rsidRPr="00B17A9F">
        <w:rPr>
          <w:rFonts w:ascii="Arial" w:hAnsi="Arial" w:cs="Arial"/>
          <w:sz w:val="24"/>
          <w:szCs w:val="24"/>
        </w:rPr>
        <w:t xml:space="preserve">do dotačního </w:t>
      </w:r>
      <w:r w:rsidR="000723FA">
        <w:rPr>
          <w:rFonts w:ascii="Arial" w:hAnsi="Arial" w:cs="Arial"/>
          <w:sz w:val="24"/>
          <w:szCs w:val="24"/>
        </w:rPr>
        <w:t xml:space="preserve">programu </w:t>
      </w:r>
      <w:r w:rsidR="00630D96">
        <w:rPr>
          <w:rFonts w:ascii="Arial" w:hAnsi="Arial" w:cs="Arial"/>
          <w:sz w:val="24"/>
          <w:szCs w:val="24"/>
        </w:rPr>
        <w:t xml:space="preserve">01_01 </w:t>
      </w:r>
      <w:r w:rsidR="000723FA">
        <w:rPr>
          <w:rFonts w:ascii="Arial" w:hAnsi="Arial" w:cs="Arial"/>
          <w:sz w:val="24"/>
          <w:szCs w:val="24"/>
        </w:rPr>
        <w:t>Program obnovy venkova Olomouckého kraje 202</w:t>
      </w:r>
      <w:r w:rsidR="00CA41C7">
        <w:rPr>
          <w:rFonts w:ascii="Arial" w:hAnsi="Arial" w:cs="Arial"/>
          <w:sz w:val="24"/>
          <w:szCs w:val="24"/>
        </w:rPr>
        <w:t>4</w:t>
      </w:r>
      <w:r w:rsidR="000723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dotačního titulu </w:t>
      </w:r>
      <w:r w:rsidR="00630D96">
        <w:rPr>
          <w:rFonts w:ascii="Arial" w:hAnsi="Arial" w:cs="Arial"/>
          <w:sz w:val="24"/>
          <w:szCs w:val="24"/>
        </w:rPr>
        <w:t>01_01_</w:t>
      </w:r>
      <w:r w:rsidR="00630D96" w:rsidRPr="00BA37EB">
        <w:rPr>
          <w:rFonts w:ascii="Arial" w:hAnsi="Arial" w:cs="Arial"/>
          <w:sz w:val="24"/>
          <w:szCs w:val="24"/>
        </w:rPr>
        <w:t>0</w:t>
      </w:r>
      <w:r w:rsidR="00BA37EB" w:rsidRPr="00BA37EB">
        <w:rPr>
          <w:rFonts w:ascii="Arial" w:hAnsi="Arial" w:cs="Arial"/>
          <w:sz w:val="24"/>
          <w:szCs w:val="24"/>
        </w:rPr>
        <w:t>1</w:t>
      </w:r>
      <w:r w:rsidRPr="00BA37EB">
        <w:rPr>
          <w:rFonts w:ascii="Arial" w:hAnsi="Arial" w:cs="Arial"/>
          <w:sz w:val="24"/>
          <w:szCs w:val="24"/>
        </w:rPr>
        <w:t xml:space="preserve"> Podpora</w:t>
      </w:r>
      <w:r w:rsidR="00BA37EB" w:rsidRPr="00BA37EB">
        <w:rPr>
          <w:rFonts w:ascii="Arial" w:hAnsi="Arial" w:cs="Arial"/>
          <w:sz w:val="24"/>
          <w:szCs w:val="24"/>
        </w:rPr>
        <w:t xml:space="preserve"> budování a obnovy infrastruktury obce</w:t>
      </w:r>
      <w:r>
        <w:rPr>
          <w:rFonts w:ascii="Arial" w:hAnsi="Arial" w:cs="Arial"/>
          <w:sz w:val="24"/>
          <w:szCs w:val="24"/>
        </w:rPr>
        <w:t>.</w:t>
      </w:r>
    </w:p>
    <w:p w14:paraId="7257D7C7" w14:textId="1C303F3E" w:rsidR="0091022C" w:rsidRDefault="0091022C" w:rsidP="0091022C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 hlediska posuzování možné veřejné podpory </w:t>
      </w:r>
      <w:r w:rsidR="00DA4DB9">
        <w:rPr>
          <w:rFonts w:ascii="Arial" w:hAnsi="Arial" w:cs="Arial"/>
          <w:sz w:val="24"/>
          <w:szCs w:val="24"/>
        </w:rPr>
        <w:t>předkladatel</w:t>
      </w:r>
      <w:r>
        <w:rPr>
          <w:rFonts w:ascii="Arial" w:hAnsi="Arial" w:cs="Arial"/>
          <w:sz w:val="24"/>
          <w:szCs w:val="24"/>
        </w:rPr>
        <w:t xml:space="preserve"> navrhuje v rámci dotačního titulu 14_01_01 a 14_01_02 u všech žadatelů poskytnout dotaci v režimu de minimis – veřejná podpora malého rozsahu.</w:t>
      </w:r>
    </w:p>
    <w:p w14:paraId="3A5950E3" w14:textId="77777777" w:rsidR="009A7FA9" w:rsidRDefault="009A7FA9" w:rsidP="00D31637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28AA510C" w14:textId="23F0A79B" w:rsidR="008B3D5A" w:rsidRPr="00561D75" w:rsidRDefault="00935D93" w:rsidP="00D31637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6513D">
        <w:rPr>
          <w:rFonts w:ascii="Arial" w:hAnsi="Arial" w:cs="Arial"/>
          <w:b/>
          <w:sz w:val="24"/>
          <w:szCs w:val="24"/>
        </w:rPr>
        <w:t>Rad</w:t>
      </w:r>
      <w:r>
        <w:rPr>
          <w:rFonts w:ascii="Arial" w:hAnsi="Arial" w:cs="Arial"/>
          <w:b/>
          <w:sz w:val="24"/>
          <w:szCs w:val="24"/>
        </w:rPr>
        <w:t>a</w:t>
      </w:r>
      <w:r w:rsidRPr="00E6513D">
        <w:rPr>
          <w:rFonts w:ascii="Arial" w:hAnsi="Arial" w:cs="Arial"/>
          <w:b/>
          <w:sz w:val="24"/>
          <w:szCs w:val="24"/>
        </w:rPr>
        <w:t xml:space="preserve"> Olomouckého kraje </w:t>
      </w:r>
      <w:r>
        <w:rPr>
          <w:rFonts w:ascii="Arial" w:hAnsi="Arial" w:cs="Arial"/>
          <w:b/>
          <w:sz w:val="24"/>
          <w:szCs w:val="24"/>
        </w:rPr>
        <w:t>svým usnesením č. UR/106/</w:t>
      </w:r>
      <w:r w:rsidR="00642C04">
        <w:rPr>
          <w:rFonts w:ascii="Arial" w:hAnsi="Arial" w:cs="Arial"/>
          <w:b/>
          <w:sz w:val="24"/>
          <w:szCs w:val="24"/>
        </w:rPr>
        <w:t>68</w:t>
      </w:r>
      <w:r>
        <w:rPr>
          <w:rFonts w:ascii="Arial" w:hAnsi="Arial" w:cs="Arial"/>
          <w:b/>
          <w:sz w:val="24"/>
          <w:szCs w:val="24"/>
        </w:rPr>
        <w:t xml:space="preserve">/2024 ze dne 8. 4. 2024 </w:t>
      </w:r>
      <w:r w:rsidR="008B3D5A" w:rsidRPr="00E6513D">
        <w:rPr>
          <w:rFonts w:ascii="Arial" w:hAnsi="Arial" w:cs="Arial"/>
          <w:b/>
          <w:sz w:val="24"/>
          <w:szCs w:val="24"/>
        </w:rPr>
        <w:t xml:space="preserve">doporučuje </w:t>
      </w:r>
      <w:r w:rsidRPr="00E6513D">
        <w:rPr>
          <w:rFonts w:ascii="Arial" w:hAnsi="Arial" w:cs="Arial"/>
          <w:b/>
          <w:sz w:val="24"/>
          <w:szCs w:val="24"/>
        </w:rPr>
        <w:t>Zastupitelstv</w:t>
      </w:r>
      <w:r>
        <w:rPr>
          <w:rFonts w:ascii="Arial" w:hAnsi="Arial" w:cs="Arial"/>
          <w:b/>
          <w:sz w:val="24"/>
          <w:szCs w:val="24"/>
        </w:rPr>
        <w:t>u</w:t>
      </w:r>
      <w:r w:rsidR="008B3D5A" w:rsidRPr="00E6513D">
        <w:rPr>
          <w:rFonts w:ascii="Arial" w:hAnsi="Arial" w:cs="Arial"/>
          <w:b/>
          <w:sz w:val="24"/>
          <w:szCs w:val="24"/>
        </w:rPr>
        <w:t xml:space="preserve"> Olomouckého kraje </w:t>
      </w:r>
      <w:r w:rsidR="00EB0685">
        <w:rPr>
          <w:rFonts w:ascii="Arial" w:hAnsi="Arial" w:cs="Arial"/>
          <w:b/>
          <w:sz w:val="24"/>
          <w:szCs w:val="24"/>
        </w:rPr>
        <w:t>rozhodnout o</w:t>
      </w:r>
      <w:r w:rsidR="008B3D5A" w:rsidRPr="00E6513D">
        <w:rPr>
          <w:rFonts w:ascii="Arial" w:hAnsi="Arial" w:cs="Arial"/>
          <w:b/>
          <w:sz w:val="24"/>
          <w:szCs w:val="24"/>
        </w:rPr>
        <w:t xml:space="preserve"> poskytnutí dotac</w:t>
      </w:r>
      <w:r w:rsidR="008B3D5A">
        <w:rPr>
          <w:rFonts w:ascii="Arial" w:hAnsi="Arial" w:cs="Arial"/>
          <w:b/>
          <w:sz w:val="24"/>
          <w:szCs w:val="24"/>
        </w:rPr>
        <w:t>í</w:t>
      </w:r>
      <w:r w:rsidR="008B3D5A" w:rsidRPr="00E6513D">
        <w:rPr>
          <w:rFonts w:ascii="Arial" w:hAnsi="Arial" w:cs="Arial"/>
          <w:b/>
          <w:sz w:val="24"/>
          <w:szCs w:val="24"/>
        </w:rPr>
        <w:t xml:space="preserve"> </w:t>
      </w:r>
      <w:r w:rsidR="008B3D5A">
        <w:rPr>
          <w:rFonts w:ascii="Arial" w:hAnsi="Arial" w:cs="Arial"/>
          <w:b/>
          <w:sz w:val="24"/>
          <w:szCs w:val="24"/>
        </w:rPr>
        <w:t xml:space="preserve">příjemcům s pořadovými čísly </w:t>
      </w:r>
      <w:r w:rsidR="00E72F8A">
        <w:rPr>
          <w:rFonts w:ascii="Arial" w:hAnsi="Arial" w:cs="Arial"/>
          <w:b/>
          <w:sz w:val="24"/>
          <w:szCs w:val="24"/>
        </w:rPr>
        <w:t>4, 5</w:t>
      </w:r>
      <w:r w:rsidR="008B3D5A">
        <w:rPr>
          <w:rFonts w:ascii="Arial" w:hAnsi="Arial" w:cs="Arial"/>
          <w:b/>
          <w:sz w:val="24"/>
          <w:szCs w:val="24"/>
        </w:rPr>
        <w:t xml:space="preserve"> a </w:t>
      </w:r>
      <w:r w:rsidR="00E72F8A">
        <w:rPr>
          <w:rFonts w:ascii="Arial" w:hAnsi="Arial" w:cs="Arial"/>
          <w:b/>
          <w:sz w:val="24"/>
          <w:szCs w:val="24"/>
        </w:rPr>
        <w:t>8</w:t>
      </w:r>
      <w:r w:rsidR="008B3D5A">
        <w:rPr>
          <w:rFonts w:ascii="Arial" w:hAnsi="Arial" w:cs="Arial"/>
          <w:b/>
          <w:sz w:val="24"/>
          <w:szCs w:val="24"/>
        </w:rPr>
        <w:t xml:space="preserve"> v dotačním titulu </w:t>
      </w:r>
      <w:r w:rsidR="00285D02">
        <w:rPr>
          <w:rFonts w:ascii="Arial" w:hAnsi="Arial" w:cs="Arial"/>
          <w:b/>
          <w:sz w:val="24"/>
          <w:szCs w:val="24"/>
        </w:rPr>
        <w:t>14_01_0</w:t>
      </w:r>
      <w:r w:rsidR="008B3D5A">
        <w:rPr>
          <w:rFonts w:ascii="Arial" w:hAnsi="Arial" w:cs="Arial"/>
          <w:b/>
          <w:sz w:val="24"/>
          <w:szCs w:val="24"/>
        </w:rPr>
        <w:t xml:space="preserve">2 Podpora farmářských trhů </w:t>
      </w:r>
      <w:r w:rsidR="008B3D5A" w:rsidRPr="00E6513D">
        <w:rPr>
          <w:rFonts w:ascii="Arial" w:hAnsi="Arial" w:cs="Arial"/>
          <w:b/>
          <w:sz w:val="24"/>
          <w:szCs w:val="24"/>
        </w:rPr>
        <w:t xml:space="preserve">dle </w:t>
      </w:r>
      <w:r w:rsidR="00CB6643">
        <w:rPr>
          <w:rFonts w:ascii="Arial" w:hAnsi="Arial" w:cs="Arial"/>
          <w:b/>
          <w:sz w:val="24"/>
          <w:szCs w:val="24"/>
        </w:rPr>
        <w:t>p</w:t>
      </w:r>
      <w:r w:rsidR="008B3D5A" w:rsidRPr="00E6513D">
        <w:rPr>
          <w:rFonts w:ascii="Arial" w:hAnsi="Arial" w:cs="Arial"/>
          <w:b/>
          <w:sz w:val="24"/>
          <w:szCs w:val="24"/>
        </w:rPr>
        <w:t>říloh</w:t>
      </w:r>
      <w:r w:rsidR="008B3D5A">
        <w:rPr>
          <w:rFonts w:ascii="Arial" w:hAnsi="Arial" w:cs="Arial"/>
          <w:b/>
          <w:sz w:val="24"/>
          <w:szCs w:val="24"/>
        </w:rPr>
        <w:t>y</w:t>
      </w:r>
      <w:r w:rsidR="008B3D5A" w:rsidRPr="00E6513D">
        <w:rPr>
          <w:rFonts w:ascii="Arial" w:hAnsi="Arial" w:cs="Arial"/>
          <w:b/>
          <w:sz w:val="24"/>
          <w:szCs w:val="24"/>
        </w:rPr>
        <w:t xml:space="preserve"> č.</w:t>
      </w:r>
      <w:r w:rsidR="00353868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1</w:t>
      </w:r>
      <w:r w:rsidR="008B3D5A" w:rsidRPr="00E6513D">
        <w:rPr>
          <w:rFonts w:ascii="Arial" w:hAnsi="Arial" w:cs="Arial"/>
          <w:b/>
          <w:sz w:val="24"/>
          <w:szCs w:val="24"/>
        </w:rPr>
        <w:t xml:space="preserve"> </w:t>
      </w:r>
      <w:r w:rsidR="00EB0685">
        <w:rPr>
          <w:rFonts w:ascii="Arial" w:hAnsi="Arial" w:cs="Arial"/>
          <w:b/>
          <w:sz w:val="24"/>
          <w:szCs w:val="24"/>
        </w:rPr>
        <w:t>usnesení</w:t>
      </w:r>
      <w:r w:rsidR="008B3D5A">
        <w:rPr>
          <w:rFonts w:ascii="Arial" w:hAnsi="Arial" w:cs="Arial"/>
          <w:b/>
          <w:sz w:val="24"/>
          <w:szCs w:val="24"/>
        </w:rPr>
        <w:t xml:space="preserve"> (</w:t>
      </w:r>
      <w:r w:rsidR="008C41BC">
        <w:rPr>
          <w:rFonts w:ascii="Arial" w:hAnsi="Arial" w:cs="Arial"/>
          <w:b/>
          <w:sz w:val="24"/>
          <w:szCs w:val="24"/>
        </w:rPr>
        <w:t>M</w:t>
      </w:r>
      <w:r w:rsidR="006167B7">
        <w:rPr>
          <w:rFonts w:ascii="Arial" w:hAnsi="Arial" w:cs="Arial"/>
          <w:b/>
          <w:sz w:val="24"/>
          <w:szCs w:val="24"/>
        </w:rPr>
        <w:t xml:space="preserve">ěsto </w:t>
      </w:r>
      <w:r w:rsidR="008C41BC">
        <w:rPr>
          <w:rFonts w:ascii="Arial" w:hAnsi="Arial" w:cs="Arial"/>
          <w:b/>
          <w:sz w:val="24"/>
          <w:szCs w:val="24"/>
        </w:rPr>
        <w:t>Zábřeh</w:t>
      </w:r>
      <w:r w:rsidR="001C6842">
        <w:rPr>
          <w:rFonts w:ascii="Arial" w:hAnsi="Arial" w:cs="Arial"/>
          <w:b/>
          <w:sz w:val="24"/>
          <w:szCs w:val="24"/>
        </w:rPr>
        <w:t>,</w:t>
      </w:r>
      <w:r w:rsidR="003F2E0A">
        <w:rPr>
          <w:rFonts w:ascii="Arial" w:hAnsi="Arial" w:cs="Arial"/>
          <w:b/>
          <w:sz w:val="24"/>
          <w:szCs w:val="24"/>
        </w:rPr>
        <w:t xml:space="preserve"> </w:t>
      </w:r>
      <w:r w:rsidR="001044AA">
        <w:rPr>
          <w:rFonts w:ascii="Arial" w:hAnsi="Arial" w:cs="Arial"/>
          <w:b/>
          <w:sz w:val="24"/>
          <w:szCs w:val="24"/>
        </w:rPr>
        <w:t>M</w:t>
      </w:r>
      <w:r w:rsidR="003F2E0A">
        <w:rPr>
          <w:rFonts w:ascii="Arial" w:hAnsi="Arial" w:cs="Arial"/>
          <w:b/>
          <w:sz w:val="24"/>
          <w:szCs w:val="24"/>
        </w:rPr>
        <w:t>ěsto Velká Bystřice</w:t>
      </w:r>
      <w:r w:rsidR="001C6842">
        <w:rPr>
          <w:rFonts w:ascii="Arial" w:hAnsi="Arial" w:cs="Arial"/>
          <w:b/>
          <w:sz w:val="24"/>
          <w:szCs w:val="24"/>
        </w:rPr>
        <w:t xml:space="preserve"> a</w:t>
      </w:r>
      <w:r w:rsidR="004515CF">
        <w:rPr>
          <w:rFonts w:ascii="Arial" w:hAnsi="Arial" w:cs="Arial"/>
          <w:b/>
          <w:sz w:val="24"/>
          <w:szCs w:val="24"/>
        </w:rPr>
        <w:t> </w:t>
      </w:r>
      <w:r w:rsidR="001C6842">
        <w:rPr>
          <w:rFonts w:ascii="Arial" w:hAnsi="Arial" w:cs="Arial"/>
          <w:b/>
          <w:sz w:val="24"/>
          <w:szCs w:val="24"/>
        </w:rPr>
        <w:t>Obec</w:t>
      </w:r>
      <w:r w:rsidR="005D7532">
        <w:rPr>
          <w:rFonts w:ascii="Arial" w:hAnsi="Arial" w:cs="Arial"/>
          <w:b/>
          <w:sz w:val="24"/>
          <w:szCs w:val="24"/>
        </w:rPr>
        <w:t xml:space="preserve"> </w:t>
      </w:r>
      <w:r w:rsidR="001C6842">
        <w:rPr>
          <w:rFonts w:ascii="Arial" w:hAnsi="Arial" w:cs="Arial"/>
          <w:b/>
          <w:sz w:val="24"/>
          <w:szCs w:val="24"/>
        </w:rPr>
        <w:t>Bělkovice-Lašťany</w:t>
      </w:r>
      <w:r w:rsidR="008B3D5A">
        <w:rPr>
          <w:rFonts w:ascii="Arial" w:hAnsi="Arial" w:cs="Arial"/>
          <w:b/>
          <w:sz w:val="24"/>
          <w:szCs w:val="24"/>
        </w:rPr>
        <w:t>)</w:t>
      </w:r>
      <w:r w:rsidR="00163223">
        <w:rPr>
          <w:rFonts w:ascii="Arial" w:hAnsi="Arial" w:cs="Arial"/>
          <w:b/>
          <w:sz w:val="24"/>
          <w:szCs w:val="24"/>
        </w:rPr>
        <w:t xml:space="preserve">, </w:t>
      </w:r>
      <w:r w:rsidR="00EB0685">
        <w:rPr>
          <w:rFonts w:ascii="Arial" w:hAnsi="Arial" w:cs="Arial"/>
          <w:b/>
          <w:sz w:val="24"/>
          <w:szCs w:val="24"/>
        </w:rPr>
        <w:t>rozhodnout o</w:t>
      </w:r>
      <w:r w:rsidR="008B3D5A" w:rsidRPr="00E6513D">
        <w:rPr>
          <w:rFonts w:ascii="Arial" w:hAnsi="Arial" w:cs="Arial"/>
          <w:b/>
          <w:sz w:val="24"/>
          <w:szCs w:val="24"/>
        </w:rPr>
        <w:t xml:space="preserve"> uzavření veřejnoprávních smluv o</w:t>
      </w:r>
      <w:r w:rsidR="004515CF">
        <w:rPr>
          <w:rFonts w:ascii="Arial" w:hAnsi="Arial" w:cs="Arial"/>
          <w:b/>
          <w:sz w:val="24"/>
          <w:szCs w:val="24"/>
        </w:rPr>
        <w:t> </w:t>
      </w:r>
      <w:r w:rsidR="008B3D5A" w:rsidRPr="00E6513D">
        <w:rPr>
          <w:rFonts w:ascii="Arial" w:hAnsi="Arial" w:cs="Arial"/>
          <w:b/>
          <w:sz w:val="24"/>
          <w:szCs w:val="24"/>
        </w:rPr>
        <w:t>poskytnutí dotací</w:t>
      </w:r>
      <w:r w:rsidR="008B3D5A">
        <w:rPr>
          <w:rFonts w:ascii="Arial" w:hAnsi="Arial" w:cs="Arial"/>
          <w:b/>
          <w:sz w:val="24"/>
          <w:szCs w:val="24"/>
        </w:rPr>
        <w:t xml:space="preserve"> s uvedenými příjemci</w:t>
      </w:r>
      <w:r w:rsidR="00CB4860">
        <w:rPr>
          <w:rFonts w:ascii="Arial" w:hAnsi="Arial" w:cs="Arial"/>
          <w:b/>
          <w:sz w:val="24"/>
          <w:szCs w:val="24"/>
        </w:rPr>
        <w:t>,</w:t>
      </w:r>
      <w:r w:rsidR="008B3D5A">
        <w:rPr>
          <w:rFonts w:ascii="Arial" w:hAnsi="Arial" w:cs="Arial"/>
          <w:b/>
          <w:sz w:val="24"/>
          <w:szCs w:val="24"/>
        </w:rPr>
        <w:t xml:space="preserve"> ve znění dle vzorové veřejnoprávní smlouvy schválené na zasedání Zastupitelstva Olomouckého kraje dne </w:t>
      </w:r>
      <w:r w:rsidR="000B55CE">
        <w:rPr>
          <w:rFonts w:ascii="Arial" w:hAnsi="Arial" w:cs="Arial"/>
          <w:b/>
          <w:sz w:val="24"/>
          <w:szCs w:val="24"/>
        </w:rPr>
        <w:t>19. 6. 2023 usnesením č. UZ/15/15/2023 a dne 18. 9. 2023 usnesením č. UZ/16/8/2023</w:t>
      </w:r>
      <w:r w:rsidR="00642C04">
        <w:rPr>
          <w:rFonts w:ascii="Arial" w:hAnsi="Arial" w:cs="Arial"/>
          <w:b/>
          <w:sz w:val="24"/>
          <w:szCs w:val="24"/>
        </w:rPr>
        <w:t xml:space="preserve"> a zmocnit Radu Olomouckého kraje k </w:t>
      </w:r>
      <w:r w:rsidR="00642C04" w:rsidRPr="00642C04">
        <w:rPr>
          <w:rFonts w:ascii="Arial" w:hAnsi="Arial" w:cs="Arial"/>
          <w:b/>
          <w:sz w:val="24"/>
          <w:szCs w:val="24"/>
        </w:rPr>
        <w:t>rozhodnutí o uzavření dodatků k veřejnoprávním smlouvám o poskytnutí dotací uzavřeným dle bodu 2 tohoto usnesení</w:t>
      </w:r>
      <w:r w:rsidR="00C623D5">
        <w:rPr>
          <w:rFonts w:ascii="Arial" w:hAnsi="Arial" w:cs="Arial"/>
          <w:b/>
          <w:sz w:val="24"/>
          <w:szCs w:val="24"/>
        </w:rPr>
        <w:t>.</w:t>
      </w:r>
    </w:p>
    <w:p w14:paraId="3E6D1E41" w14:textId="77777777" w:rsidR="00E6637E" w:rsidRDefault="00E6637E" w:rsidP="00E6637E">
      <w:pPr>
        <w:pStyle w:val="Radaplohy"/>
        <w:tabs>
          <w:tab w:val="left" w:pos="1635"/>
        </w:tabs>
        <w:rPr>
          <w:rFonts w:cs="Arial"/>
        </w:rPr>
      </w:pPr>
      <w:r w:rsidRPr="00226489">
        <w:rPr>
          <w:rFonts w:cs="Arial"/>
        </w:rPr>
        <w:t>Přílohy:</w:t>
      </w:r>
    </w:p>
    <w:p w14:paraId="4897AD38" w14:textId="461051D9" w:rsidR="000B204C" w:rsidRDefault="00935D93" w:rsidP="000B204C">
      <w:pPr>
        <w:pStyle w:val="Zkladntextodsazen"/>
        <w:spacing w:after="0"/>
        <w:ind w:left="1616" w:hanging="16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Zpráva k DZ</w:t>
      </w:r>
      <w:r w:rsidR="009C0FD7" w:rsidRPr="008C41BC">
        <w:rPr>
          <w:rFonts w:ascii="Arial" w:hAnsi="Arial" w:cs="Arial"/>
          <w:bCs/>
          <w:u w:val="single"/>
        </w:rPr>
        <w:t>_</w:t>
      </w:r>
      <w:r w:rsidR="009C0FD7">
        <w:rPr>
          <w:rFonts w:ascii="Arial" w:hAnsi="Arial" w:cs="Arial"/>
          <w:bCs/>
          <w:u w:val="single"/>
        </w:rPr>
        <w:t>p</w:t>
      </w:r>
      <w:r w:rsidR="009C0FD7" w:rsidRPr="008C41BC">
        <w:rPr>
          <w:rFonts w:ascii="Arial" w:hAnsi="Arial" w:cs="Arial"/>
          <w:bCs/>
          <w:u w:val="single"/>
        </w:rPr>
        <w:t>říloha č. 01</w:t>
      </w:r>
      <w:r w:rsidR="009C0FD7" w:rsidRPr="00226489">
        <w:rPr>
          <w:rFonts w:ascii="Arial" w:hAnsi="Arial" w:cs="Arial"/>
          <w:bCs/>
        </w:rPr>
        <w:t xml:space="preserve"> </w:t>
      </w:r>
      <w:r w:rsidR="009C0FD7">
        <w:rPr>
          <w:rFonts w:ascii="Arial" w:hAnsi="Arial" w:cs="Arial"/>
          <w:bCs/>
        </w:rPr>
        <w:t>-</w:t>
      </w:r>
      <w:r w:rsidR="000B204C">
        <w:rPr>
          <w:rFonts w:ascii="Arial" w:hAnsi="Arial" w:cs="Arial"/>
          <w:bCs/>
        </w:rPr>
        <w:t xml:space="preserve"> </w:t>
      </w:r>
      <w:r w:rsidR="000B204C" w:rsidRPr="00226489">
        <w:rPr>
          <w:rFonts w:ascii="Arial" w:hAnsi="Arial" w:cs="Arial"/>
          <w:bCs/>
        </w:rPr>
        <w:t xml:space="preserve">Seznam žadatelů </w:t>
      </w:r>
      <w:r w:rsidR="000B204C">
        <w:rPr>
          <w:rFonts w:ascii="Arial" w:hAnsi="Arial" w:cs="Arial"/>
          <w:bCs/>
        </w:rPr>
        <w:t>v rámci dotačního titulu 14_01_0</w:t>
      </w:r>
      <w:r w:rsidR="000B204C" w:rsidRPr="002C1384">
        <w:rPr>
          <w:rFonts w:ascii="Arial" w:hAnsi="Arial" w:cs="Arial"/>
          <w:bCs/>
        </w:rPr>
        <w:t xml:space="preserve">1 </w:t>
      </w:r>
      <w:r w:rsidR="000B204C">
        <w:rPr>
          <w:rFonts w:ascii="Arial" w:hAnsi="Arial" w:cs="Arial"/>
          <w:bCs/>
        </w:rPr>
        <w:t>Podpora</w:t>
      </w:r>
    </w:p>
    <w:p w14:paraId="7DDD2B56" w14:textId="20CC67D1" w:rsidR="000B204C" w:rsidRDefault="000B204C" w:rsidP="000B204C">
      <w:pPr>
        <w:pStyle w:val="Zkladntextodsazen"/>
        <w:spacing w:after="0"/>
        <w:ind w:left="2324"/>
        <w:jc w:val="both"/>
        <w:rPr>
          <w:rFonts w:ascii="Arial" w:hAnsi="Arial" w:cs="Arial"/>
          <w:bCs/>
        </w:rPr>
      </w:pPr>
      <w:r w:rsidRPr="002D046B">
        <w:rPr>
          <w:rFonts w:ascii="Arial" w:hAnsi="Arial" w:cs="Arial"/>
          <w:bCs/>
        </w:rPr>
        <w:t xml:space="preserve">    </w:t>
      </w:r>
      <w:r w:rsidR="00935D93">
        <w:rPr>
          <w:rFonts w:ascii="Arial" w:hAnsi="Arial" w:cs="Arial"/>
          <w:bCs/>
        </w:rPr>
        <w:t xml:space="preserve">     </w:t>
      </w:r>
      <w:r w:rsidRPr="002D046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regionálního značení</w:t>
      </w:r>
    </w:p>
    <w:p w14:paraId="28D474F6" w14:textId="5203ED56" w:rsidR="000B204C" w:rsidRDefault="000B204C" w:rsidP="000B204C">
      <w:pPr>
        <w:pStyle w:val="Zkladntextodsazen"/>
        <w:spacing w:after="0"/>
        <w:ind w:left="232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935D93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>(samostatná příloha ve formátu xls</w:t>
      </w:r>
      <w:r w:rsidRPr="00226489">
        <w:rPr>
          <w:rFonts w:ascii="Arial" w:hAnsi="Arial" w:cs="Arial"/>
          <w:bCs/>
        </w:rPr>
        <w:t>)</w:t>
      </w:r>
    </w:p>
    <w:p w14:paraId="328D686E" w14:textId="77777777" w:rsidR="000B204C" w:rsidRDefault="000B204C" w:rsidP="000B204C">
      <w:pPr>
        <w:pStyle w:val="Zkladntextodsazen"/>
        <w:spacing w:after="0"/>
        <w:ind w:left="1616" w:hanging="1616"/>
        <w:jc w:val="both"/>
        <w:rPr>
          <w:rFonts w:ascii="Arial" w:hAnsi="Arial" w:cs="Arial"/>
          <w:bCs/>
          <w:u w:val="single"/>
        </w:rPr>
      </w:pPr>
    </w:p>
    <w:p w14:paraId="50D09B67" w14:textId="34A551FC" w:rsidR="000B204C" w:rsidRDefault="008C41BC" w:rsidP="000B204C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r w:rsidRPr="008C41BC">
        <w:rPr>
          <w:rFonts w:ascii="Arial" w:hAnsi="Arial" w:cs="Arial"/>
          <w:bCs/>
          <w:u w:val="single"/>
        </w:rPr>
        <w:t>Usnesení_</w:t>
      </w:r>
      <w:r w:rsidR="00B51C7B">
        <w:rPr>
          <w:rFonts w:ascii="Arial" w:hAnsi="Arial" w:cs="Arial"/>
          <w:bCs/>
          <w:u w:val="single"/>
        </w:rPr>
        <w:t>p</w:t>
      </w:r>
      <w:r w:rsidR="00E6637E" w:rsidRPr="008C41BC">
        <w:rPr>
          <w:rFonts w:ascii="Arial" w:hAnsi="Arial" w:cs="Arial"/>
          <w:bCs/>
          <w:u w:val="single"/>
        </w:rPr>
        <w:t xml:space="preserve">říloha č. </w:t>
      </w:r>
      <w:r w:rsidR="0098361E" w:rsidRPr="008C41BC">
        <w:rPr>
          <w:rFonts w:ascii="Arial" w:hAnsi="Arial" w:cs="Arial"/>
          <w:bCs/>
          <w:u w:val="single"/>
        </w:rPr>
        <w:t>0</w:t>
      </w:r>
      <w:r w:rsidR="00935D93">
        <w:rPr>
          <w:rFonts w:ascii="Arial" w:hAnsi="Arial" w:cs="Arial"/>
          <w:bCs/>
          <w:u w:val="single"/>
        </w:rPr>
        <w:t>1</w:t>
      </w:r>
      <w:r w:rsidR="00E6637E" w:rsidRPr="00226489">
        <w:rPr>
          <w:rFonts w:ascii="Arial" w:hAnsi="Arial" w:cs="Arial"/>
          <w:bCs/>
        </w:rPr>
        <w:t xml:space="preserve"> </w:t>
      </w:r>
      <w:r w:rsidR="00713FDF">
        <w:rPr>
          <w:rFonts w:ascii="Arial" w:hAnsi="Arial" w:cs="Arial"/>
          <w:bCs/>
        </w:rPr>
        <w:t xml:space="preserve">- </w:t>
      </w:r>
      <w:r w:rsidR="000B204C" w:rsidRPr="00226489">
        <w:rPr>
          <w:rFonts w:ascii="Arial" w:hAnsi="Arial" w:cs="Arial"/>
          <w:bCs/>
        </w:rPr>
        <w:t xml:space="preserve">Seznam žadatelů </w:t>
      </w:r>
      <w:r w:rsidR="000B204C">
        <w:rPr>
          <w:rFonts w:ascii="Arial" w:hAnsi="Arial" w:cs="Arial"/>
          <w:bCs/>
        </w:rPr>
        <w:t xml:space="preserve">v rámci dotačního titulu 14_01_02 </w:t>
      </w:r>
      <w:r w:rsidR="000B204C" w:rsidRPr="002C1384">
        <w:rPr>
          <w:rFonts w:ascii="Arial" w:hAnsi="Arial" w:cs="Arial"/>
          <w:bCs/>
        </w:rPr>
        <w:t xml:space="preserve">Podpora </w:t>
      </w:r>
    </w:p>
    <w:p w14:paraId="6DE692DC" w14:textId="64578BDC" w:rsidR="000B204C" w:rsidRDefault="000B204C" w:rsidP="000B204C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</w:t>
      </w:r>
      <w:r w:rsidR="00935D9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farmářských trhů</w:t>
      </w:r>
      <w:r w:rsidRPr="00226489">
        <w:rPr>
          <w:rFonts w:ascii="Arial" w:hAnsi="Arial" w:cs="Arial"/>
          <w:bCs/>
        </w:rPr>
        <w:t xml:space="preserve"> </w:t>
      </w:r>
    </w:p>
    <w:p w14:paraId="419CF6F6" w14:textId="77777777" w:rsidR="000B204C" w:rsidRDefault="000B204C" w:rsidP="000B204C">
      <w:pPr>
        <w:pStyle w:val="Zkladntextodsazen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(samostatná příloha ve formátu xls</w:t>
      </w:r>
      <w:r w:rsidRPr="00226489">
        <w:rPr>
          <w:rFonts w:ascii="Arial" w:hAnsi="Arial" w:cs="Arial"/>
          <w:bCs/>
        </w:rPr>
        <w:t>)</w:t>
      </w:r>
    </w:p>
    <w:sectPr w:rsidR="000B204C" w:rsidSect="00BF7BD9">
      <w:foot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5CA76" w14:textId="77777777" w:rsidR="00163EAE" w:rsidRDefault="00163EAE">
      <w:r>
        <w:separator/>
      </w:r>
    </w:p>
  </w:endnote>
  <w:endnote w:type="continuationSeparator" w:id="0">
    <w:p w14:paraId="12280716" w14:textId="77777777" w:rsidR="00163EAE" w:rsidRDefault="0016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9A50" w14:textId="77777777" w:rsidR="004344C3" w:rsidRDefault="004344C3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______________________________________________________________________________________</w:t>
    </w:r>
  </w:p>
  <w:p w14:paraId="0556DF62" w14:textId="777F3608" w:rsidR="004344C3" w:rsidRDefault="009C7FD4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</w:t>
    </w:r>
    <w:r w:rsidR="004344C3" w:rsidRPr="00AA14EF">
      <w:rPr>
        <w:rFonts w:ascii="Arial" w:hAnsi="Arial" w:cs="Arial"/>
        <w:i/>
      </w:rPr>
      <w:t>a</w:t>
    </w:r>
    <w:r>
      <w:rPr>
        <w:rFonts w:ascii="Arial" w:hAnsi="Arial" w:cs="Arial"/>
        <w:i/>
      </w:rPr>
      <w:t>stupitelstvo</w:t>
    </w:r>
    <w:r w:rsidR="004344C3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29.</w:t>
    </w:r>
    <w:r w:rsidR="004344C3">
      <w:rPr>
        <w:rFonts w:ascii="Arial" w:hAnsi="Arial" w:cs="Arial"/>
        <w:i/>
      </w:rPr>
      <w:t xml:space="preserve"> </w:t>
    </w:r>
    <w:r w:rsidR="000B204C">
      <w:rPr>
        <w:rFonts w:ascii="Arial" w:hAnsi="Arial" w:cs="Arial"/>
        <w:i/>
      </w:rPr>
      <w:t>4</w:t>
    </w:r>
    <w:r w:rsidR="004344C3">
      <w:rPr>
        <w:rFonts w:ascii="Arial" w:hAnsi="Arial" w:cs="Arial"/>
        <w:i/>
      </w:rPr>
      <w:t>. 20</w:t>
    </w:r>
    <w:r w:rsidR="001C4C1B">
      <w:rPr>
        <w:rFonts w:ascii="Arial" w:hAnsi="Arial" w:cs="Arial"/>
        <w:i/>
      </w:rPr>
      <w:t>2</w:t>
    </w:r>
    <w:r w:rsidR="000B204C">
      <w:rPr>
        <w:rFonts w:ascii="Arial" w:hAnsi="Arial" w:cs="Arial"/>
        <w:i/>
      </w:rPr>
      <w:t>4</w:t>
    </w:r>
    <w:r w:rsidR="004344C3">
      <w:rPr>
        <w:rFonts w:ascii="Arial" w:hAnsi="Arial" w:cs="Arial"/>
        <w:i/>
      </w:rPr>
      <w:tab/>
      <w:t xml:space="preserve">                          </w:t>
    </w:r>
    <w:r w:rsidR="00353868">
      <w:rPr>
        <w:rFonts w:ascii="Arial" w:hAnsi="Arial" w:cs="Arial"/>
        <w:i/>
      </w:rPr>
      <w:t xml:space="preserve">     </w:t>
    </w:r>
    <w:r w:rsidR="004344C3">
      <w:rPr>
        <w:rFonts w:ascii="Arial" w:hAnsi="Arial" w:cs="Arial"/>
        <w:i/>
      </w:rPr>
      <w:tab/>
      <w:t xml:space="preserve"> </w:t>
    </w:r>
    <w:r w:rsidR="004344C3" w:rsidRPr="002F66C1">
      <w:rPr>
        <w:rFonts w:ascii="Arial" w:hAnsi="Arial" w:cs="Arial"/>
        <w:i/>
      </w:rPr>
      <w:t xml:space="preserve">Strana </w:t>
    </w:r>
    <w:r w:rsidR="004344C3" w:rsidRPr="002F66C1">
      <w:rPr>
        <w:rFonts w:ascii="Arial" w:hAnsi="Arial" w:cs="Arial"/>
        <w:i/>
      </w:rPr>
      <w:fldChar w:fldCharType="begin"/>
    </w:r>
    <w:r w:rsidR="004344C3" w:rsidRPr="002F66C1">
      <w:rPr>
        <w:rFonts w:ascii="Arial" w:hAnsi="Arial" w:cs="Arial"/>
        <w:i/>
      </w:rPr>
      <w:instrText xml:space="preserve"> PAGE </w:instrText>
    </w:r>
    <w:r w:rsidR="004344C3" w:rsidRPr="002F66C1">
      <w:rPr>
        <w:rFonts w:ascii="Arial" w:hAnsi="Arial" w:cs="Arial"/>
        <w:i/>
      </w:rPr>
      <w:fldChar w:fldCharType="separate"/>
    </w:r>
    <w:r w:rsidR="00966FBF">
      <w:rPr>
        <w:rFonts w:ascii="Arial" w:hAnsi="Arial" w:cs="Arial"/>
        <w:i/>
        <w:noProof/>
      </w:rPr>
      <w:t>4</w:t>
    </w:r>
    <w:r w:rsidR="004344C3" w:rsidRPr="002F66C1">
      <w:rPr>
        <w:rFonts w:ascii="Arial" w:hAnsi="Arial" w:cs="Arial"/>
        <w:i/>
      </w:rPr>
      <w:fldChar w:fldCharType="end"/>
    </w:r>
    <w:r w:rsidR="004344C3" w:rsidRPr="002F66C1">
      <w:rPr>
        <w:rFonts w:ascii="Arial" w:hAnsi="Arial" w:cs="Arial"/>
        <w:i/>
      </w:rPr>
      <w:t xml:space="preserve"> (celkem</w:t>
    </w:r>
    <w:r w:rsidR="004344C3">
      <w:rPr>
        <w:rFonts w:ascii="Arial" w:hAnsi="Arial" w:cs="Arial"/>
        <w:i/>
      </w:rPr>
      <w:t xml:space="preserve"> </w:t>
    </w:r>
    <w:r w:rsidR="00935D93">
      <w:rPr>
        <w:rFonts w:ascii="Arial" w:hAnsi="Arial" w:cs="Arial"/>
        <w:i/>
      </w:rPr>
      <w:t>3</w:t>
    </w:r>
    <w:r w:rsidR="004344C3" w:rsidRPr="002F66C1">
      <w:rPr>
        <w:rFonts w:ascii="Arial" w:hAnsi="Arial" w:cs="Arial"/>
        <w:i/>
      </w:rPr>
      <w:t>)</w:t>
    </w:r>
  </w:p>
  <w:p w14:paraId="70C470CA" w14:textId="54FB3B65" w:rsidR="004344C3" w:rsidRDefault="003200FA" w:rsidP="00322E0E">
    <w:pPr>
      <w:pStyle w:val="Zpat"/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>48</w:t>
    </w:r>
    <w:r w:rsidR="008F663C">
      <w:rPr>
        <w:rFonts w:ascii="Arial" w:hAnsi="Arial" w:cs="Arial"/>
        <w:i/>
      </w:rPr>
      <w:t>.</w:t>
    </w:r>
    <w:r w:rsidR="004344C3" w:rsidRPr="002B5CF0">
      <w:rPr>
        <w:rFonts w:ascii="Arial" w:hAnsi="Arial" w:cs="Arial"/>
        <w:i/>
      </w:rPr>
      <w:t xml:space="preserve"> – </w:t>
    </w:r>
    <w:r w:rsidR="00AF095B" w:rsidRPr="00AF095B">
      <w:rPr>
        <w:rFonts w:ascii="Arial" w:hAnsi="Arial" w:cs="Arial"/>
        <w:i/>
      </w:rPr>
      <w:t>Dotační program 14_01</w:t>
    </w:r>
    <w:r w:rsidR="00AF095B">
      <w:rPr>
        <w:rFonts w:ascii="Arial" w:hAnsi="Arial" w:cs="Arial"/>
        <w:b/>
        <w:bCs/>
      </w:rPr>
      <w:t xml:space="preserve"> </w:t>
    </w:r>
    <w:r w:rsidR="004344C3" w:rsidRPr="007427F3">
      <w:rPr>
        <w:rFonts w:ascii="Arial" w:hAnsi="Arial" w:cs="Arial"/>
        <w:i/>
      </w:rPr>
      <w:t xml:space="preserve">Program </w:t>
    </w:r>
    <w:r w:rsidR="004344C3">
      <w:rPr>
        <w:rFonts w:ascii="Arial" w:hAnsi="Arial" w:cs="Arial"/>
        <w:i/>
      </w:rPr>
      <w:t xml:space="preserve">na podporu místních produktů </w:t>
    </w:r>
    <w:r w:rsidR="004344C3" w:rsidRPr="007427F3">
      <w:rPr>
        <w:rFonts w:ascii="Arial" w:hAnsi="Arial" w:cs="Arial"/>
        <w:i/>
      </w:rPr>
      <w:t>20</w:t>
    </w:r>
    <w:r w:rsidR="001C4C1B">
      <w:rPr>
        <w:rFonts w:ascii="Arial" w:hAnsi="Arial" w:cs="Arial"/>
        <w:i/>
      </w:rPr>
      <w:t>2</w:t>
    </w:r>
    <w:r w:rsidR="000B204C">
      <w:rPr>
        <w:rFonts w:ascii="Arial" w:hAnsi="Arial" w:cs="Arial"/>
        <w:i/>
      </w:rPr>
      <w:t>4</w:t>
    </w:r>
    <w:r w:rsidR="004344C3" w:rsidRPr="007427F3">
      <w:rPr>
        <w:rFonts w:ascii="Arial" w:hAnsi="Arial" w:cs="Arial"/>
        <w:i/>
      </w:rPr>
      <w:t xml:space="preserve"> - vyhodnocení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B1A0F" w14:textId="77777777" w:rsidR="00163EAE" w:rsidRDefault="00163EAE">
      <w:r>
        <w:separator/>
      </w:r>
    </w:p>
  </w:footnote>
  <w:footnote w:type="continuationSeparator" w:id="0">
    <w:p w14:paraId="64330C48" w14:textId="77777777" w:rsidR="00163EAE" w:rsidRDefault="00163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593"/>
    <w:multiLevelType w:val="hybridMultilevel"/>
    <w:tmpl w:val="FBDCE022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89A2B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31BC58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1BB638C"/>
    <w:multiLevelType w:val="hybridMultilevel"/>
    <w:tmpl w:val="3BC66C3E"/>
    <w:lvl w:ilvl="0" w:tplc="90360A8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415C4"/>
    <w:multiLevelType w:val="hybridMultilevel"/>
    <w:tmpl w:val="E0CA3E4C"/>
    <w:lvl w:ilvl="0" w:tplc="3D703A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F6764"/>
    <w:multiLevelType w:val="hybridMultilevel"/>
    <w:tmpl w:val="F2B6DD1A"/>
    <w:lvl w:ilvl="0" w:tplc="6A9423C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F85761B"/>
    <w:multiLevelType w:val="hybridMultilevel"/>
    <w:tmpl w:val="B00C3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3741C"/>
    <w:multiLevelType w:val="multilevel"/>
    <w:tmpl w:val="F49230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F3968F8"/>
    <w:multiLevelType w:val="hybridMultilevel"/>
    <w:tmpl w:val="233E4B0A"/>
    <w:lvl w:ilvl="0" w:tplc="35B61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322DC"/>
    <w:multiLevelType w:val="hybridMultilevel"/>
    <w:tmpl w:val="B1220980"/>
    <w:lvl w:ilvl="0" w:tplc="E08041DC">
      <w:start w:val="1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4C34AAC"/>
    <w:multiLevelType w:val="multilevel"/>
    <w:tmpl w:val="D80247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B332B9"/>
    <w:multiLevelType w:val="multilevel"/>
    <w:tmpl w:val="D46CE8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24D76"/>
    <w:multiLevelType w:val="multilevel"/>
    <w:tmpl w:val="43847F6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64946130"/>
    <w:multiLevelType w:val="hybridMultilevel"/>
    <w:tmpl w:val="528E614A"/>
    <w:lvl w:ilvl="0" w:tplc="ADCE2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D4B31A0"/>
    <w:multiLevelType w:val="multilevel"/>
    <w:tmpl w:val="CE30AE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6EDF4255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2E160BE"/>
    <w:multiLevelType w:val="hybridMultilevel"/>
    <w:tmpl w:val="448C1284"/>
    <w:lvl w:ilvl="0" w:tplc="93B4DF2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527CC"/>
    <w:multiLevelType w:val="hybridMultilevel"/>
    <w:tmpl w:val="177A2C28"/>
    <w:lvl w:ilvl="0" w:tplc="D23018E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2A4B64"/>
    <w:multiLevelType w:val="multilevel"/>
    <w:tmpl w:val="2BF0E2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9545230">
    <w:abstractNumId w:val="13"/>
  </w:num>
  <w:num w:numId="2" w16cid:durableId="304048064">
    <w:abstractNumId w:val="19"/>
  </w:num>
  <w:num w:numId="3" w16cid:durableId="388067542">
    <w:abstractNumId w:val="2"/>
  </w:num>
  <w:num w:numId="4" w16cid:durableId="104543245">
    <w:abstractNumId w:val="11"/>
  </w:num>
  <w:num w:numId="5" w16cid:durableId="1490242683">
    <w:abstractNumId w:val="21"/>
  </w:num>
  <w:num w:numId="6" w16cid:durableId="19188581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49067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68651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8667923">
    <w:abstractNumId w:val="1"/>
  </w:num>
  <w:num w:numId="10" w16cid:durableId="461925658">
    <w:abstractNumId w:val="0"/>
  </w:num>
  <w:num w:numId="11" w16cid:durableId="61829406">
    <w:abstractNumId w:val="18"/>
  </w:num>
  <w:num w:numId="12" w16cid:durableId="1790590371">
    <w:abstractNumId w:val="10"/>
  </w:num>
  <w:num w:numId="13" w16cid:durableId="805664746">
    <w:abstractNumId w:val="20"/>
  </w:num>
  <w:num w:numId="14" w16cid:durableId="123156015">
    <w:abstractNumId w:val="17"/>
  </w:num>
  <w:num w:numId="15" w16cid:durableId="1206143264">
    <w:abstractNumId w:val="9"/>
  </w:num>
  <w:num w:numId="16" w16cid:durableId="1083646091">
    <w:abstractNumId w:val="7"/>
  </w:num>
  <w:num w:numId="17" w16cid:durableId="519468444">
    <w:abstractNumId w:val="12"/>
  </w:num>
  <w:num w:numId="18" w16cid:durableId="1459447934">
    <w:abstractNumId w:val="3"/>
  </w:num>
  <w:num w:numId="19" w16cid:durableId="1906254598">
    <w:abstractNumId w:val="14"/>
  </w:num>
  <w:num w:numId="20" w16cid:durableId="15814595">
    <w:abstractNumId w:val="8"/>
  </w:num>
  <w:num w:numId="21" w16cid:durableId="1236665339">
    <w:abstractNumId w:val="15"/>
  </w:num>
  <w:num w:numId="22" w16cid:durableId="813452433">
    <w:abstractNumId w:val="5"/>
  </w:num>
  <w:num w:numId="23" w16cid:durableId="205995545">
    <w:abstractNumId w:val="6"/>
  </w:num>
  <w:num w:numId="24" w16cid:durableId="385645663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981"/>
    <w:rsid w:val="0000055F"/>
    <w:rsid w:val="00000BFE"/>
    <w:rsid w:val="000028CD"/>
    <w:rsid w:val="00002EDF"/>
    <w:rsid w:val="00004D65"/>
    <w:rsid w:val="00005599"/>
    <w:rsid w:val="00005EB1"/>
    <w:rsid w:val="00011E9C"/>
    <w:rsid w:val="00012782"/>
    <w:rsid w:val="00013A07"/>
    <w:rsid w:val="00014072"/>
    <w:rsid w:val="00014A94"/>
    <w:rsid w:val="00016878"/>
    <w:rsid w:val="00017F5D"/>
    <w:rsid w:val="00021A01"/>
    <w:rsid w:val="000225FC"/>
    <w:rsid w:val="0002265C"/>
    <w:rsid w:val="00022982"/>
    <w:rsid w:val="00026FB7"/>
    <w:rsid w:val="00030878"/>
    <w:rsid w:val="000338B6"/>
    <w:rsid w:val="00033B1E"/>
    <w:rsid w:val="000353F3"/>
    <w:rsid w:val="0003558E"/>
    <w:rsid w:val="00037648"/>
    <w:rsid w:val="00037663"/>
    <w:rsid w:val="00042BF8"/>
    <w:rsid w:val="00043F80"/>
    <w:rsid w:val="0004440D"/>
    <w:rsid w:val="00052E70"/>
    <w:rsid w:val="000552DF"/>
    <w:rsid w:val="00060981"/>
    <w:rsid w:val="00061E1F"/>
    <w:rsid w:val="000632DF"/>
    <w:rsid w:val="000641C3"/>
    <w:rsid w:val="00064E45"/>
    <w:rsid w:val="00065149"/>
    <w:rsid w:val="00065B03"/>
    <w:rsid w:val="00066B40"/>
    <w:rsid w:val="00067910"/>
    <w:rsid w:val="00070E63"/>
    <w:rsid w:val="000719B3"/>
    <w:rsid w:val="00071B22"/>
    <w:rsid w:val="00071C08"/>
    <w:rsid w:val="000723FA"/>
    <w:rsid w:val="00075BB8"/>
    <w:rsid w:val="00076320"/>
    <w:rsid w:val="0007655A"/>
    <w:rsid w:val="00077695"/>
    <w:rsid w:val="00080F28"/>
    <w:rsid w:val="0008175E"/>
    <w:rsid w:val="00083AAC"/>
    <w:rsid w:val="00083D39"/>
    <w:rsid w:val="00084476"/>
    <w:rsid w:val="00084A0B"/>
    <w:rsid w:val="00086E78"/>
    <w:rsid w:val="00087539"/>
    <w:rsid w:val="00090EE0"/>
    <w:rsid w:val="000911F6"/>
    <w:rsid w:val="00091E75"/>
    <w:rsid w:val="0009239F"/>
    <w:rsid w:val="00093089"/>
    <w:rsid w:val="00094BAF"/>
    <w:rsid w:val="000977E2"/>
    <w:rsid w:val="000A0F10"/>
    <w:rsid w:val="000A184A"/>
    <w:rsid w:val="000A32AC"/>
    <w:rsid w:val="000A57D8"/>
    <w:rsid w:val="000A7A5C"/>
    <w:rsid w:val="000B067C"/>
    <w:rsid w:val="000B106A"/>
    <w:rsid w:val="000B204C"/>
    <w:rsid w:val="000B44AE"/>
    <w:rsid w:val="000B5094"/>
    <w:rsid w:val="000B55CE"/>
    <w:rsid w:val="000B5C7B"/>
    <w:rsid w:val="000C2CA2"/>
    <w:rsid w:val="000C4EEF"/>
    <w:rsid w:val="000C510B"/>
    <w:rsid w:val="000D2FF7"/>
    <w:rsid w:val="000D4390"/>
    <w:rsid w:val="000D4D4A"/>
    <w:rsid w:val="000D5401"/>
    <w:rsid w:val="000D7D17"/>
    <w:rsid w:val="000E036B"/>
    <w:rsid w:val="000E2BE4"/>
    <w:rsid w:val="000E2E2C"/>
    <w:rsid w:val="000E3956"/>
    <w:rsid w:val="000E614B"/>
    <w:rsid w:val="000E6242"/>
    <w:rsid w:val="000E7863"/>
    <w:rsid w:val="000E7E72"/>
    <w:rsid w:val="000F0587"/>
    <w:rsid w:val="000F3574"/>
    <w:rsid w:val="000F61BF"/>
    <w:rsid w:val="000F6ACB"/>
    <w:rsid w:val="001010D4"/>
    <w:rsid w:val="00103CD0"/>
    <w:rsid w:val="001044AA"/>
    <w:rsid w:val="001058A2"/>
    <w:rsid w:val="001075DD"/>
    <w:rsid w:val="001105BC"/>
    <w:rsid w:val="00112648"/>
    <w:rsid w:val="00113AA5"/>
    <w:rsid w:val="0011458B"/>
    <w:rsid w:val="00116328"/>
    <w:rsid w:val="00116BB3"/>
    <w:rsid w:val="00116EEB"/>
    <w:rsid w:val="00117D97"/>
    <w:rsid w:val="001204DF"/>
    <w:rsid w:val="0012063F"/>
    <w:rsid w:val="001214B6"/>
    <w:rsid w:val="001217D8"/>
    <w:rsid w:val="00121D01"/>
    <w:rsid w:val="0012259B"/>
    <w:rsid w:val="00124E2E"/>
    <w:rsid w:val="00131ADD"/>
    <w:rsid w:val="0013222B"/>
    <w:rsid w:val="0013556C"/>
    <w:rsid w:val="00135865"/>
    <w:rsid w:val="00137180"/>
    <w:rsid w:val="001415FC"/>
    <w:rsid w:val="00142CDD"/>
    <w:rsid w:val="00143290"/>
    <w:rsid w:val="00143D22"/>
    <w:rsid w:val="00143F2C"/>
    <w:rsid w:val="00145982"/>
    <w:rsid w:val="0015001E"/>
    <w:rsid w:val="0015176E"/>
    <w:rsid w:val="00153222"/>
    <w:rsid w:val="00154FBD"/>
    <w:rsid w:val="00160AB6"/>
    <w:rsid w:val="00161516"/>
    <w:rsid w:val="00161864"/>
    <w:rsid w:val="00163223"/>
    <w:rsid w:val="00163EAE"/>
    <w:rsid w:val="001644EB"/>
    <w:rsid w:val="001658A3"/>
    <w:rsid w:val="001700CB"/>
    <w:rsid w:val="00170EC4"/>
    <w:rsid w:val="00172011"/>
    <w:rsid w:val="00172BA8"/>
    <w:rsid w:val="00175557"/>
    <w:rsid w:val="0018019E"/>
    <w:rsid w:val="00180403"/>
    <w:rsid w:val="00180F34"/>
    <w:rsid w:val="00183FBF"/>
    <w:rsid w:val="0018400B"/>
    <w:rsid w:val="00185332"/>
    <w:rsid w:val="001917BC"/>
    <w:rsid w:val="00192552"/>
    <w:rsid w:val="0019284E"/>
    <w:rsid w:val="001961BF"/>
    <w:rsid w:val="00197C22"/>
    <w:rsid w:val="001A1E8D"/>
    <w:rsid w:val="001A203C"/>
    <w:rsid w:val="001A211A"/>
    <w:rsid w:val="001A2C6F"/>
    <w:rsid w:val="001A30E2"/>
    <w:rsid w:val="001A5926"/>
    <w:rsid w:val="001A6374"/>
    <w:rsid w:val="001A655C"/>
    <w:rsid w:val="001B0300"/>
    <w:rsid w:val="001B0598"/>
    <w:rsid w:val="001B1587"/>
    <w:rsid w:val="001B196A"/>
    <w:rsid w:val="001B2B90"/>
    <w:rsid w:val="001B3AFA"/>
    <w:rsid w:val="001B4688"/>
    <w:rsid w:val="001B4C81"/>
    <w:rsid w:val="001B51DC"/>
    <w:rsid w:val="001B66AB"/>
    <w:rsid w:val="001B77F2"/>
    <w:rsid w:val="001B7969"/>
    <w:rsid w:val="001C08AF"/>
    <w:rsid w:val="001C15DB"/>
    <w:rsid w:val="001C4C1B"/>
    <w:rsid w:val="001C5132"/>
    <w:rsid w:val="001C6842"/>
    <w:rsid w:val="001D0E8E"/>
    <w:rsid w:val="001D23CC"/>
    <w:rsid w:val="001D2F08"/>
    <w:rsid w:val="001D476F"/>
    <w:rsid w:val="001D4A2A"/>
    <w:rsid w:val="001D55BB"/>
    <w:rsid w:val="001D5F7F"/>
    <w:rsid w:val="001E07E4"/>
    <w:rsid w:val="001E1DAC"/>
    <w:rsid w:val="001E2CD8"/>
    <w:rsid w:val="001E69F3"/>
    <w:rsid w:val="001E6A95"/>
    <w:rsid w:val="001E721E"/>
    <w:rsid w:val="001E79AD"/>
    <w:rsid w:val="001F0173"/>
    <w:rsid w:val="001F03F4"/>
    <w:rsid w:val="001F3858"/>
    <w:rsid w:val="001F3E57"/>
    <w:rsid w:val="00200FF8"/>
    <w:rsid w:val="00201C8D"/>
    <w:rsid w:val="002036F8"/>
    <w:rsid w:val="002044CD"/>
    <w:rsid w:val="00204755"/>
    <w:rsid w:val="00205387"/>
    <w:rsid w:val="002070B0"/>
    <w:rsid w:val="00212193"/>
    <w:rsid w:val="002123FA"/>
    <w:rsid w:val="0021464B"/>
    <w:rsid w:val="00214CD9"/>
    <w:rsid w:val="00222132"/>
    <w:rsid w:val="00224916"/>
    <w:rsid w:val="00227E19"/>
    <w:rsid w:val="0023177D"/>
    <w:rsid w:val="002319F5"/>
    <w:rsid w:val="0023281E"/>
    <w:rsid w:val="00232C21"/>
    <w:rsid w:val="00233F80"/>
    <w:rsid w:val="00234664"/>
    <w:rsid w:val="00236107"/>
    <w:rsid w:val="00236DB5"/>
    <w:rsid w:val="00240621"/>
    <w:rsid w:val="00242240"/>
    <w:rsid w:val="00244ACF"/>
    <w:rsid w:val="002509BA"/>
    <w:rsid w:val="00251550"/>
    <w:rsid w:val="002515A9"/>
    <w:rsid w:val="00251F45"/>
    <w:rsid w:val="002530BB"/>
    <w:rsid w:val="0025604F"/>
    <w:rsid w:val="00256953"/>
    <w:rsid w:val="002603E6"/>
    <w:rsid w:val="002611F1"/>
    <w:rsid w:val="00262E4E"/>
    <w:rsid w:val="002636D4"/>
    <w:rsid w:val="00263962"/>
    <w:rsid w:val="002670C3"/>
    <w:rsid w:val="00267EC4"/>
    <w:rsid w:val="00270488"/>
    <w:rsid w:val="0027451E"/>
    <w:rsid w:val="00274C6F"/>
    <w:rsid w:val="00275B93"/>
    <w:rsid w:val="00281535"/>
    <w:rsid w:val="0028517A"/>
    <w:rsid w:val="00285D02"/>
    <w:rsid w:val="00286473"/>
    <w:rsid w:val="002869F4"/>
    <w:rsid w:val="00287B92"/>
    <w:rsid w:val="00287BEC"/>
    <w:rsid w:val="0029005D"/>
    <w:rsid w:val="002924E3"/>
    <w:rsid w:val="00293199"/>
    <w:rsid w:val="00293E1C"/>
    <w:rsid w:val="00293F78"/>
    <w:rsid w:val="00294084"/>
    <w:rsid w:val="002954BA"/>
    <w:rsid w:val="00297D48"/>
    <w:rsid w:val="002A01FB"/>
    <w:rsid w:val="002A4E2B"/>
    <w:rsid w:val="002A57B1"/>
    <w:rsid w:val="002A76BF"/>
    <w:rsid w:val="002B0FC6"/>
    <w:rsid w:val="002B25A6"/>
    <w:rsid w:val="002B2BA1"/>
    <w:rsid w:val="002B31E0"/>
    <w:rsid w:val="002B342D"/>
    <w:rsid w:val="002B3982"/>
    <w:rsid w:val="002B47C3"/>
    <w:rsid w:val="002B4EB0"/>
    <w:rsid w:val="002B5CF0"/>
    <w:rsid w:val="002B76AE"/>
    <w:rsid w:val="002C09BA"/>
    <w:rsid w:val="002C418A"/>
    <w:rsid w:val="002C6041"/>
    <w:rsid w:val="002C6C8B"/>
    <w:rsid w:val="002C79D9"/>
    <w:rsid w:val="002D046B"/>
    <w:rsid w:val="002D0FD2"/>
    <w:rsid w:val="002D220D"/>
    <w:rsid w:val="002D2C1F"/>
    <w:rsid w:val="002D2DFB"/>
    <w:rsid w:val="002D79A4"/>
    <w:rsid w:val="002E1A4E"/>
    <w:rsid w:val="002E4700"/>
    <w:rsid w:val="002E47C0"/>
    <w:rsid w:val="002E7CEF"/>
    <w:rsid w:val="002E7E22"/>
    <w:rsid w:val="002E7EED"/>
    <w:rsid w:val="002F040A"/>
    <w:rsid w:val="002F0DAB"/>
    <w:rsid w:val="002F2435"/>
    <w:rsid w:val="002F249E"/>
    <w:rsid w:val="002F4405"/>
    <w:rsid w:val="002F4D45"/>
    <w:rsid w:val="002F627E"/>
    <w:rsid w:val="002F7BCA"/>
    <w:rsid w:val="002F7D0C"/>
    <w:rsid w:val="003030C6"/>
    <w:rsid w:val="00303AB9"/>
    <w:rsid w:val="00303C06"/>
    <w:rsid w:val="003058F2"/>
    <w:rsid w:val="00306A47"/>
    <w:rsid w:val="0030770D"/>
    <w:rsid w:val="00310409"/>
    <w:rsid w:val="00310D92"/>
    <w:rsid w:val="00312267"/>
    <w:rsid w:val="0031607D"/>
    <w:rsid w:val="00316643"/>
    <w:rsid w:val="003200FA"/>
    <w:rsid w:val="00320F2A"/>
    <w:rsid w:val="00322439"/>
    <w:rsid w:val="00322E0E"/>
    <w:rsid w:val="00323EA8"/>
    <w:rsid w:val="00326CCC"/>
    <w:rsid w:val="003272B4"/>
    <w:rsid w:val="00332696"/>
    <w:rsid w:val="00334A00"/>
    <w:rsid w:val="00334B8E"/>
    <w:rsid w:val="003353DE"/>
    <w:rsid w:val="00342C7F"/>
    <w:rsid w:val="00343198"/>
    <w:rsid w:val="00343E6A"/>
    <w:rsid w:val="00353302"/>
    <w:rsid w:val="00353868"/>
    <w:rsid w:val="00353C63"/>
    <w:rsid w:val="00355169"/>
    <w:rsid w:val="00356B79"/>
    <w:rsid w:val="00357321"/>
    <w:rsid w:val="00361039"/>
    <w:rsid w:val="003614D4"/>
    <w:rsid w:val="00361954"/>
    <w:rsid w:val="003634DC"/>
    <w:rsid w:val="00363B4C"/>
    <w:rsid w:val="00363E1F"/>
    <w:rsid w:val="00364DB9"/>
    <w:rsid w:val="003652A6"/>
    <w:rsid w:val="00365365"/>
    <w:rsid w:val="003702AC"/>
    <w:rsid w:val="00370D88"/>
    <w:rsid w:val="00373CE8"/>
    <w:rsid w:val="00374B94"/>
    <w:rsid w:val="0037655E"/>
    <w:rsid w:val="00376DFA"/>
    <w:rsid w:val="00377A80"/>
    <w:rsid w:val="00380839"/>
    <w:rsid w:val="00380C65"/>
    <w:rsid w:val="003818B1"/>
    <w:rsid w:val="00382E5E"/>
    <w:rsid w:val="00385568"/>
    <w:rsid w:val="003864B1"/>
    <w:rsid w:val="00386AC6"/>
    <w:rsid w:val="00393DCF"/>
    <w:rsid w:val="00396597"/>
    <w:rsid w:val="00396AEF"/>
    <w:rsid w:val="00396EA0"/>
    <w:rsid w:val="00396F10"/>
    <w:rsid w:val="003977FF"/>
    <w:rsid w:val="003A0A9F"/>
    <w:rsid w:val="003A6294"/>
    <w:rsid w:val="003B1862"/>
    <w:rsid w:val="003B3618"/>
    <w:rsid w:val="003B4ECF"/>
    <w:rsid w:val="003B6789"/>
    <w:rsid w:val="003C13A7"/>
    <w:rsid w:val="003C2EB1"/>
    <w:rsid w:val="003C4B38"/>
    <w:rsid w:val="003C5569"/>
    <w:rsid w:val="003C65BD"/>
    <w:rsid w:val="003D0D6D"/>
    <w:rsid w:val="003E1DAB"/>
    <w:rsid w:val="003E53AE"/>
    <w:rsid w:val="003E574A"/>
    <w:rsid w:val="003F2E0A"/>
    <w:rsid w:val="003F44A3"/>
    <w:rsid w:val="003F63E0"/>
    <w:rsid w:val="00401C04"/>
    <w:rsid w:val="0040302E"/>
    <w:rsid w:val="0040302F"/>
    <w:rsid w:val="00404535"/>
    <w:rsid w:val="00404D47"/>
    <w:rsid w:val="0040600A"/>
    <w:rsid w:val="0040693F"/>
    <w:rsid w:val="00410EDA"/>
    <w:rsid w:val="004112DD"/>
    <w:rsid w:val="004138FD"/>
    <w:rsid w:val="00414C8B"/>
    <w:rsid w:val="004153D1"/>
    <w:rsid w:val="004156CD"/>
    <w:rsid w:val="00420C63"/>
    <w:rsid w:val="00422D51"/>
    <w:rsid w:val="00425209"/>
    <w:rsid w:val="00427F3E"/>
    <w:rsid w:val="004308ED"/>
    <w:rsid w:val="00433ABF"/>
    <w:rsid w:val="004342E0"/>
    <w:rsid w:val="004344C3"/>
    <w:rsid w:val="004354E3"/>
    <w:rsid w:val="00437AF1"/>
    <w:rsid w:val="004420CF"/>
    <w:rsid w:val="0044464E"/>
    <w:rsid w:val="00444C13"/>
    <w:rsid w:val="00446BDB"/>
    <w:rsid w:val="00447139"/>
    <w:rsid w:val="00450BC9"/>
    <w:rsid w:val="00450E0C"/>
    <w:rsid w:val="004515CF"/>
    <w:rsid w:val="0045236E"/>
    <w:rsid w:val="004528D8"/>
    <w:rsid w:val="00452D41"/>
    <w:rsid w:val="00455B2C"/>
    <w:rsid w:val="00455B47"/>
    <w:rsid w:val="00457D20"/>
    <w:rsid w:val="00461712"/>
    <w:rsid w:val="004627A4"/>
    <w:rsid w:val="00463D28"/>
    <w:rsid w:val="00464AC5"/>
    <w:rsid w:val="00466DBD"/>
    <w:rsid w:val="00466FC9"/>
    <w:rsid w:val="0046739C"/>
    <w:rsid w:val="0046776B"/>
    <w:rsid w:val="004678E4"/>
    <w:rsid w:val="00473B8F"/>
    <w:rsid w:val="004744A1"/>
    <w:rsid w:val="004758CB"/>
    <w:rsid w:val="00475FCD"/>
    <w:rsid w:val="004760A5"/>
    <w:rsid w:val="004761AB"/>
    <w:rsid w:val="004766FA"/>
    <w:rsid w:val="00477306"/>
    <w:rsid w:val="004807FE"/>
    <w:rsid w:val="00480A17"/>
    <w:rsid w:val="0048236E"/>
    <w:rsid w:val="00482CE2"/>
    <w:rsid w:val="00486ED9"/>
    <w:rsid w:val="00486F7D"/>
    <w:rsid w:val="004902C2"/>
    <w:rsid w:val="004924EB"/>
    <w:rsid w:val="0049250A"/>
    <w:rsid w:val="00492549"/>
    <w:rsid w:val="00494CA2"/>
    <w:rsid w:val="004958D7"/>
    <w:rsid w:val="004971FA"/>
    <w:rsid w:val="004A199C"/>
    <w:rsid w:val="004A1B9C"/>
    <w:rsid w:val="004A1CFC"/>
    <w:rsid w:val="004A2E26"/>
    <w:rsid w:val="004A347A"/>
    <w:rsid w:val="004A3B10"/>
    <w:rsid w:val="004A3C98"/>
    <w:rsid w:val="004A503A"/>
    <w:rsid w:val="004A524D"/>
    <w:rsid w:val="004A545A"/>
    <w:rsid w:val="004A56BF"/>
    <w:rsid w:val="004A7326"/>
    <w:rsid w:val="004A7A5A"/>
    <w:rsid w:val="004A7BA0"/>
    <w:rsid w:val="004A7C18"/>
    <w:rsid w:val="004B109D"/>
    <w:rsid w:val="004B3FE3"/>
    <w:rsid w:val="004B6C92"/>
    <w:rsid w:val="004C2292"/>
    <w:rsid w:val="004C4E1F"/>
    <w:rsid w:val="004C55BF"/>
    <w:rsid w:val="004C5AF5"/>
    <w:rsid w:val="004C5CCD"/>
    <w:rsid w:val="004D1759"/>
    <w:rsid w:val="004D1928"/>
    <w:rsid w:val="004D415D"/>
    <w:rsid w:val="004D4602"/>
    <w:rsid w:val="004D5E06"/>
    <w:rsid w:val="004D7EDF"/>
    <w:rsid w:val="004E1135"/>
    <w:rsid w:val="004E23C8"/>
    <w:rsid w:val="004E2F6D"/>
    <w:rsid w:val="004E350A"/>
    <w:rsid w:val="004E69BA"/>
    <w:rsid w:val="004F1340"/>
    <w:rsid w:val="004F2AA6"/>
    <w:rsid w:val="004F30C0"/>
    <w:rsid w:val="004F5BED"/>
    <w:rsid w:val="004F5EC2"/>
    <w:rsid w:val="004F7BC9"/>
    <w:rsid w:val="0050126A"/>
    <w:rsid w:val="00502669"/>
    <w:rsid w:val="00502915"/>
    <w:rsid w:val="0050302A"/>
    <w:rsid w:val="005050BA"/>
    <w:rsid w:val="0051344D"/>
    <w:rsid w:val="00516DFF"/>
    <w:rsid w:val="00520579"/>
    <w:rsid w:val="00523FF2"/>
    <w:rsid w:val="0052559D"/>
    <w:rsid w:val="0052569F"/>
    <w:rsid w:val="0052634B"/>
    <w:rsid w:val="00526674"/>
    <w:rsid w:val="00526760"/>
    <w:rsid w:val="00534366"/>
    <w:rsid w:val="005343DB"/>
    <w:rsid w:val="00537A70"/>
    <w:rsid w:val="00541358"/>
    <w:rsid w:val="005422E6"/>
    <w:rsid w:val="0054686D"/>
    <w:rsid w:val="00547747"/>
    <w:rsid w:val="00547E66"/>
    <w:rsid w:val="005513A6"/>
    <w:rsid w:val="00553BCC"/>
    <w:rsid w:val="00556B00"/>
    <w:rsid w:val="00561814"/>
    <w:rsid w:val="00561D75"/>
    <w:rsid w:val="0056356E"/>
    <w:rsid w:val="00564482"/>
    <w:rsid w:val="00564CF5"/>
    <w:rsid w:val="005701FD"/>
    <w:rsid w:val="00570DDE"/>
    <w:rsid w:val="005710D3"/>
    <w:rsid w:val="00571ADB"/>
    <w:rsid w:val="005721FA"/>
    <w:rsid w:val="005740F6"/>
    <w:rsid w:val="0057435E"/>
    <w:rsid w:val="00575EF6"/>
    <w:rsid w:val="00575FE5"/>
    <w:rsid w:val="00576713"/>
    <w:rsid w:val="00581353"/>
    <w:rsid w:val="00581EDA"/>
    <w:rsid w:val="00582FFA"/>
    <w:rsid w:val="0058361F"/>
    <w:rsid w:val="00591D26"/>
    <w:rsid w:val="00592979"/>
    <w:rsid w:val="00593F6C"/>
    <w:rsid w:val="00595044"/>
    <w:rsid w:val="005954E0"/>
    <w:rsid w:val="0059651B"/>
    <w:rsid w:val="005A2585"/>
    <w:rsid w:val="005A27A0"/>
    <w:rsid w:val="005A5DF3"/>
    <w:rsid w:val="005A6B1F"/>
    <w:rsid w:val="005B03E0"/>
    <w:rsid w:val="005B0D5F"/>
    <w:rsid w:val="005B5896"/>
    <w:rsid w:val="005B5A21"/>
    <w:rsid w:val="005B7E2F"/>
    <w:rsid w:val="005C0573"/>
    <w:rsid w:val="005C0EE7"/>
    <w:rsid w:val="005C1F14"/>
    <w:rsid w:val="005C50F8"/>
    <w:rsid w:val="005C6110"/>
    <w:rsid w:val="005C6260"/>
    <w:rsid w:val="005C75D6"/>
    <w:rsid w:val="005D06F3"/>
    <w:rsid w:val="005D1AF1"/>
    <w:rsid w:val="005D1EE8"/>
    <w:rsid w:val="005D3502"/>
    <w:rsid w:val="005D4F66"/>
    <w:rsid w:val="005D6145"/>
    <w:rsid w:val="005D66EF"/>
    <w:rsid w:val="005D7532"/>
    <w:rsid w:val="005E1666"/>
    <w:rsid w:val="005E190B"/>
    <w:rsid w:val="005E2197"/>
    <w:rsid w:val="005E2A3B"/>
    <w:rsid w:val="005E38CD"/>
    <w:rsid w:val="005E6218"/>
    <w:rsid w:val="005E6AF8"/>
    <w:rsid w:val="005E7BCA"/>
    <w:rsid w:val="005F11ED"/>
    <w:rsid w:val="005F12DB"/>
    <w:rsid w:val="005F178B"/>
    <w:rsid w:val="005F18BB"/>
    <w:rsid w:val="005F3B74"/>
    <w:rsid w:val="005F5339"/>
    <w:rsid w:val="005F622C"/>
    <w:rsid w:val="005F68A3"/>
    <w:rsid w:val="005F6CD6"/>
    <w:rsid w:val="005F6F3F"/>
    <w:rsid w:val="005F718C"/>
    <w:rsid w:val="006003AA"/>
    <w:rsid w:val="00600BD8"/>
    <w:rsid w:val="00605865"/>
    <w:rsid w:val="00606C1C"/>
    <w:rsid w:val="00607758"/>
    <w:rsid w:val="00611B30"/>
    <w:rsid w:val="00611EA9"/>
    <w:rsid w:val="006137A6"/>
    <w:rsid w:val="006167B7"/>
    <w:rsid w:val="0061707B"/>
    <w:rsid w:val="00620E86"/>
    <w:rsid w:val="0062127D"/>
    <w:rsid w:val="0062265B"/>
    <w:rsid w:val="00624307"/>
    <w:rsid w:val="00630D96"/>
    <w:rsid w:val="00632D4F"/>
    <w:rsid w:val="006335D9"/>
    <w:rsid w:val="00633A76"/>
    <w:rsid w:val="006340E6"/>
    <w:rsid w:val="00634A01"/>
    <w:rsid w:val="0063512A"/>
    <w:rsid w:val="00635AEE"/>
    <w:rsid w:val="00635EB2"/>
    <w:rsid w:val="00636ED0"/>
    <w:rsid w:val="00636FE7"/>
    <w:rsid w:val="00637C02"/>
    <w:rsid w:val="00637D0F"/>
    <w:rsid w:val="00640840"/>
    <w:rsid w:val="0064149F"/>
    <w:rsid w:val="00642BE5"/>
    <w:rsid w:val="00642C04"/>
    <w:rsid w:val="006443A4"/>
    <w:rsid w:val="00644D29"/>
    <w:rsid w:val="006453C1"/>
    <w:rsid w:val="006459D5"/>
    <w:rsid w:val="00645A38"/>
    <w:rsid w:val="00646AB1"/>
    <w:rsid w:val="0064759E"/>
    <w:rsid w:val="00647E29"/>
    <w:rsid w:val="00651CC7"/>
    <w:rsid w:val="0065222F"/>
    <w:rsid w:val="0065224C"/>
    <w:rsid w:val="006539C0"/>
    <w:rsid w:val="00654AB2"/>
    <w:rsid w:val="00655274"/>
    <w:rsid w:val="006573AF"/>
    <w:rsid w:val="006574CE"/>
    <w:rsid w:val="00657C96"/>
    <w:rsid w:val="00660122"/>
    <w:rsid w:val="006602C0"/>
    <w:rsid w:val="0066053D"/>
    <w:rsid w:val="00660E16"/>
    <w:rsid w:val="006610B8"/>
    <w:rsid w:val="00661105"/>
    <w:rsid w:val="0066118C"/>
    <w:rsid w:val="00661508"/>
    <w:rsid w:val="006618AA"/>
    <w:rsid w:val="00664D1E"/>
    <w:rsid w:val="0066623C"/>
    <w:rsid w:val="0066668C"/>
    <w:rsid w:val="00666A44"/>
    <w:rsid w:val="00666CD1"/>
    <w:rsid w:val="00670A88"/>
    <w:rsid w:val="0067123C"/>
    <w:rsid w:val="0067765F"/>
    <w:rsid w:val="006777EA"/>
    <w:rsid w:val="00677C81"/>
    <w:rsid w:val="00681D2F"/>
    <w:rsid w:val="006841CC"/>
    <w:rsid w:val="006844AF"/>
    <w:rsid w:val="00684960"/>
    <w:rsid w:val="00686831"/>
    <w:rsid w:val="00690423"/>
    <w:rsid w:val="006908E6"/>
    <w:rsid w:val="006933BE"/>
    <w:rsid w:val="00693DA3"/>
    <w:rsid w:val="0069676E"/>
    <w:rsid w:val="006A00F8"/>
    <w:rsid w:val="006A1461"/>
    <w:rsid w:val="006A1F4F"/>
    <w:rsid w:val="006A4750"/>
    <w:rsid w:val="006A49D7"/>
    <w:rsid w:val="006A5E74"/>
    <w:rsid w:val="006A6262"/>
    <w:rsid w:val="006A695B"/>
    <w:rsid w:val="006A6E77"/>
    <w:rsid w:val="006A7C4D"/>
    <w:rsid w:val="006B096E"/>
    <w:rsid w:val="006B16E6"/>
    <w:rsid w:val="006B1BEE"/>
    <w:rsid w:val="006B2189"/>
    <w:rsid w:val="006B4472"/>
    <w:rsid w:val="006B4B4C"/>
    <w:rsid w:val="006B610B"/>
    <w:rsid w:val="006C0DFE"/>
    <w:rsid w:val="006C6723"/>
    <w:rsid w:val="006C7826"/>
    <w:rsid w:val="006D0B96"/>
    <w:rsid w:val="006D16FD"/>
    <w:rsid w:val="006D54B5"/>
    <w:rsid w:val="006D74B8"/>
    <w:rsid w:val="006D7F4A"/>
    <w:rsid w:val="006E1139"/>
    <w:rsid w:val="006E38CF"/>
    <w:rsid w:val="006E73DA"/>
    <w:rsid w:val="006E7E12"/>
    <w:rsid w:val="006F1667"/>
    <w:rsid w:val="006F41E6"/>
    <w:rsid w:val="006F4AE0"/>
    <w:rsid w:val="006F564F"/>
    <w:rsid w:val="006F707F"/>
    <w:rsid w:val="006F7F63"/>
    <w:rsid w:val="006F7F8B"/>
    <w:rsid w:val="00700B6A"/>
    <w:rsid w:val="00702D00"/>
    <w:rsid w:val="00703EF3"/>
    <w:rsid w:val="00705BE5"/>
    <w:rsid w:val="00710C3A"/>
    <w:rsid w:val="00713826"/>
    <w:rsid w:val="00713A5D"/>
    <w:rsid w:val="00713FDF"/>
    <w:rsid w:val="0072021E"/>
    <w:rsid w:val="00720DCD"/>
    <w:rsid w:val="0072140E"/>
    <w:rsid w:val="007217EB"/>
    <w:rsid w:val="00722008"/>
    <w:rsid w:val="007245B7"/>
    <w:rsid w:val="00725747"/>
    <w:rsid w:val="00725A6E"/>
    <w:rsid w:val="00731634"/>
    <w:rsid w:val="00732613"/>
    <w:rsid w:val="007328E8"/>
    <w:rsid w:val="00733A57"/>
    <w:rsid w:val="00734D2A"/>
    <w:rsid w:val="007350EA"/>
    <w:rsid w:val="007366D1"/>
    <w:rsid w:val="00741E8E"/>
    <w:rsid w:val="007427F3"/>
    <w:rsid w:val="007431BC"/>
    <w:rsid w:val="007436C9"/>
    <w:rsid w:val="00743D39"/>
    <w:rsid w:val="00744921"/>
    <w:rsid w:val="007454C4"/>
    <w:rsid w:val="007477B7"/>
    <w:rsid w:val="007512A9"/>
    <w:rsid w:val="007516AB"/>
    <w:rsid w:val="007536AF"/>
    <w:rsid w:val="007539B3"/>
    <w:rsid w:val="007540E0"/>
    <w:rsid w:val="00755ABB"/>
    <w:rsid w:val="00756FDD"/>
    <w:rsid w:val="00757F80"/>
    <w:rsid w:val="0076051D"/>
    <w:rsid w:val="00761C8C"/>
    <w:rsid w:val="00762BBC"/>
    <w:rsid w:val="0076530C"/>
    <w:rsid w:val="00765A5A"/>
    <w:rsid w:val="00765E60"/>
    <w:rsid w:val="00765EA8"/>
    <w:rsid w:val="00767ED7"/>
    <w:rsid w:val="00770651"/>
    <w:rsid w:val="007715C9"/>
    <w:rsid w:val="007722EC"/>
    <w:rsid w:val="007728F5"/>
    <w:rsid w:val="00772932"/>
    <w:rsid w:val="007738FC"/>
    <w:rsid w:val="007748DD"/>
    <w:rsid w:val="00775EB8"/>
    <w:rsid w:val="007770DB"/>
    <w:rsid w:val="00777263"/>
    <w:rsid w:val="00780DB2"/>
    <w:rsid w:val="00780FE4"/>
    <w:rsid w:val="0078231B"/>
    <w:rsid w:val="00782DF2"/>
    <w:rsid w:val="00783062"/>
    <w:rsid w:val="00784719"/>
    <w:rsid w:val="007852D0"/>
    <w:rsid w:val="007866E0"/>
    <w:rsid w:val="00786CFB"/>
    <w:rsid w:val="00787A17"/>
    <w:rsid w:val="007909DE"/>
    <w:rsid w:val="007952B3"/>
    <w:rsid w:val="00796A7A"/>
    <w:rsid w:val="007975C8"/>
    <w:rsid w:val="00797DAF"/>
    <w:rsid w:val="007A05AB"/>
    <w:rsid w:val="007A47DF"/>
    <w:rsid w:val="007A4961"/>
    <w:rsid w:val="007A4F71"/>
    <w:rsid w:val="007A66EA"/>
    <w:rsid w:val="007A73D5"/>
    <w:rsid w:val="007A7D22"/>
    <w:rsid w:val="007B0A83"/>
    <w:rsid w:val="007B1DF4"/>
    <w:rsid w:val="007B3389"/>
    <w:rsid w:val="007B4758"/>
    <w:rsid w:val="007B5609"/>
    <w:rsid w:val="007B7050"/>
    <w:rsid w:val="007C01A1"/>
    <w:rsid w:val="007C0246"/>
    <w:rsid w:val="007C0268"/>
    <w:rsid w:val="007C042A"/>
    <w:rsid w:val="007C15D5"/>
    <w:rsid w:val="007C2879"/>
    <w:rsid w:val="007C3BD9"/>
    <w:rsid w:val="007C4485"/>
    <w:rsid w:val="007C7E2C"/>
    <w:rsid w:val="007D0ABE"/>
    <w:rsid w:val="007D1095"/>
    <w:rsid w:val="007D1247"/>
    <w:rsid w:val="007D285B"/>
    <w:rsid w:val="007D6597"/>
    <w:rsid w:val="007D74B5"/>
    <w:rsid w:val="007E046E"/>
    <w:rsid w:val="007E1632"/>
    <w:rsid w:val="007E1D7D"/>
    <w:rsid w:val="007E268F"/>
    <w:rsid w:val="007E3867"/>
    <w:rsid w:val="007E3A88"/>
    <w:rsid w:val="007E3E49"/>
    <w:rsid w:val="007E51F1"/>
    <w:rsid w:val="007E6BB0"/>
    <w:rsid w:val="007E6BED"/>
    <w:rsid w:val="007E6BEF"/>
    <w:rsid w:val="007E7590"/>
    <w:rsid w:val="007F1197"/>
    <w:rsid w:val="007F1DA5"/>
    <w:rsid w:val="007F3247"/>
    <w:rsid w:val="007F4B99"/>
    <w:rsid w:val="007F5D93"/>
    <w:rsid w:val="008019E5"/>
    <w:rsid w:val="00803EF3"/>
    <w:rsid w:val="00804011"/>
    <w:rsid w:val="0080462D"/>
    <w:rsid w:val="00804ADA"/>
    <w:rsid w:val="008067E8"/>
    <w:rsid w:val="00807188"/>
    <w:rsid w:val="00807255"/>
    <w:rsid w:val="00807471"/>
    <w:rsid w:val="00807671"/>
    <w:rsid w:val="00807F0F"/>
    <w:rsid w:val="00810257"/>
    <w:rsid w:val="00810E1D"/>
    <w:rsid w:val="008112C4"/>
    <w:rsid w:val="00811F65"/>
    <w:rsid w:val="00814478"/>
    <w:rsid w:val="008151DA"/>
    <w:rsid w:val="00817425"/>
    <w:rsid w:val="00822101"/>
    <w:rsid w:val="00822437"/>
    <w:rsid w:val="00823E09"/>
    <w:rsid w:val="00824E81"/>
    <w:rsid w:val="0082714E"/>
    <w:rsid w:val="00831318"/>
    <w:rsid w:val="00833767"/>
    <w:rsid w:val="00833992"/>
    <w:rsid w:val="008348FA"/>
    <w:rsid w:val="008357A2"/>
    <w:rsid w:val="00837F8B"/>
    <w:rsid w:val="00844FDF"/>
    <w:rsid w:val="00845FBE"/>
    <w:rsid w:val="00846868"/>
    <w:rsid w:val="0085269F"/>
    <w:rsid w:val="00852752"/>
    <w:rsid w:val="00854138"/>
    <w:rsid w:val="008547CE"/>
    <w:rsid w:val="00855351"/>
    <w:rsid w:val="00855D0D"/>
    <w:rsid w:val="0085696D"/>
    <w:rsid w:val="00857B6A"/>
    <w:rsid w:val="0086048F"/>
    <w:rsid w:val="00861A7C"/>
    <w:rsid w:val="0086407A"/>
    <w:rsid w:val="00864CC4"/>
    <w:rsid w:val="00865773"/>
    <w:rsid w:val="00866054"/>
    <w:rsid w:val="00867BD6"/>
    <w:rsid w:val="0087153A"/>
    <w:rsid w:val="00872EF7"/>
    <w:rsid w:val="00873B13"/>
    <w:rsid w:val="00873EBB"/>
    <w:rsid w:val="00874FDA"/>
    <w:rsid w:val="00883D7F"/>
    <w:rsid w:val="00890A46"/>
    <w:rsid w:val="0089247A"/>
    <w:rsid w:val="00897ACF"/>
    <w:rsid w:val="00897F0A"/>
    <w:rsid w:val="008A19D1"/>
    <w:rsid w:val="008A36E4"/>
    <w:rsid w:val="008A39AE"/>
    <w:rsid w:val="008A3BA4"/>
    <w:rsid w:val="008A4164"/>
    <w:rsid w:val="008A5027"/>
    <w:rsid w:val="008A60F0"/>
    <w:rsid w:val="008A6FAA"/>
    <w:rsid w:val="008A72EB"/>
    <w:rsid w:val="008A7498"/>
    <w:rsid w:val="008A7BEC"/>
    <w:rsid w:val="008B06E0"/>
    <w:rsid w:val="008B0873"/>
    <w:rsid w:val="008B110F"/>
    <w:rsid w:val="008B28B3"/>
    <w:rsid w:val="008B29B3"/>
    <w:rsid w:val="008B3D5A"/>
    <w:rsid w:val="008B7598"/>
    <w:rsid w:val="008B7C24"/>
    <w:rsid w:val="008B7DF0"/>
    <w:rsid w:val="008C1396"/>
    <w:rsid w:val="008C41BC"/>
    <w:rsid w:val="008C4FEA"/>
    <w:rsid w:val="008C55AF"/>
    <w:rsid w:val="008C6A7B"/>
    <w:rsid w:val="008C74A8"/>
    <w:rsid w:val="008C7FC7"/>
    <w:rsid w:val="008D0765"/>
    <w:rsid w:val="008D18E6"/>
    <w:rsid w:val="008D395D"/>
    <w:rsid w:val="008D3FF2"/>
    <w:rsid w:val="008D4F69"/>
    <w:rsid w:val="008D5949"/>
    <w:rsid w:val="008E036C"/>
    <w:rsid w:val="008E3327"/>
    <w:rsid w:val="008E3F7F"/>
    <w:rsid w:val="008E633F"/>
    <w:rsid w:val="008E64CF"/>
    <w:rsid w:val="008E6FC8"/>
    <w:rsid w:val="008F0BEA"/>
    <w:rsid w:val="008F663C"/>
    <w:rsid w:val="008F7C1D"/>
    <w:rsid w:val="00903033"/>
    <w:rsid w:val="009037D7"/>
    <w:rsid w:val="009055CF"/>
    <w:rsid w:val="0090564E"/>
    <w:rsid w:val="0090606E"/>
    <w:rsid w:val="00906AFF"/>
    <w:rsid w:val="0091022C"/>
    <w:rsid w:val="00910604"/>
    <w:rsid w:val="00910826"/>
    <w:rsid w:val="00910DFA"/>
    <w:rsid w:val="00913BCC"/>
    <w:rsid w:val="00914160"/>
    <w:rsid w:val="00914B1B"/>
    <w:rsid w:val="00917469"/>
    <w:rsid w:val="009212DA"/>
    <w:rsid w:val="0092156C"/>
    <w:rsid w:val="009221C9"/>
    <w:rsid w:val="00922AC5"/>
    <w:rsid w:val="00922E8F"/>
    <w:rsid w:val="009247B0"/>
    <w:rsid w:val="00926C1F"/>
    <w:rsid w:val="009270BB"/>
    <w:rsid w:val="009274CA"/>
    <w:rsid w:val="0093032E"/>
    <w:rsid w:val="0093098E"/>
    <w:rsid w:val="009338FB"/>
    <w:rsid w:val="00935291"/>
    <w:rsid w:val="00935661"/>
    <w:rsid w:val="009358D0"/>
    <w:rsid w:val="00935919"/>
    <w:rsid w:val="00935D93"/>
    <w:rsid w:val="009369C8"/>
    <w:rsid w:val="00936FD2"/>
    <w:rsid w:val="0094004E"/>
    <w:rsid w:val="00940DBE"/>
    <w:rsid w:val="00942893"/>
    <w:rsid w:val="009439CD"/>
    <w:rsid w:val="009449A2"/>
    <w:rsid w:val="00945B9D"/>
    <w:rsid w:val="00946345"/>
    <w:rsid w:val="00946866"/>
    <w:rsid w:val="00947007"/>
    <w:rsid w:val="0095099C"/>
    <w:rsid w:val="00950C05"/>
    <w:rsid w:val="00950CAF"/>
    <w:rsid w:val="00956EDA"/>
    <w:rsid w:val="009617F7"/>
    <w:rsid w:val="00961A0F"/>
    <w:rsid w:val="00961D4D"/>
    <w:rsid w:val="00962791"/>
    <w:rsid w:val="009650AF"/>
    <w:rsid w:val="00966924"/>
    <w:rsid w:val="00966FBF"/>
    <w:rsid w:val="00971CED"/>
    <w:rsid w:val="00974FE4"/>
    <w:rsid w:val="00977830"/>
    <w:rsid w:val="00977E3B"/>
    <w:rsid w:val="00977E75"/>
    <w:rsid w:val="00982C36"/>
    <w:rsid w:val="00983044"/>
    <w:rsid w:val="0098361E"/>
    <w:rsid w:val="00984512"/>
    <w:rsid w:val="009850B8"/>
    <w:rsid w:val="00985686"/>
    <w:rsid w:val="0098625D"/>
    <w:rsid w:val="00987554"/>
    <w:rsid w:val="009903E4"/>
    <w:rsid w:val="00990B56"/>
    <w:rsid w:val="0099119E"/>
    <w:rsid w:val="00991569"/>
    <w:rsid w:val="00991ED7"/>
    <w:rsid w:val="0099278B"/>
    <w:rsid w:val="00994142"/>
    <w:rsid w:val="00994847"/>
    <w:rsid w:val="0099568A"/>
    <w:rsid w:val="009A09A4"/>
    <w:rsid w:val="009A0C5E"/>
    <w:rsid w:val="009A338B"/>
    <w:rsid w:val="009A42C6"/>
    <w:rsid w:val="009A59FD"/>
    <w:rsid w:val="009A6C05"/>
    <w:rsid w:val="009A7926"/>
    <w:rsid w:val="009A7FA9"/>
    <w:rsid w:val="009B01A3"/>
    <w:rsid w:val="009B1138"/>
    <w:rsid w:val="009B1D09"/>
    <w:rsid w:val="009B2D67"/>
    <w:rsid w:val="009B6075"/>
    <w:rsid w:val="009B6E7B"/>
    <w:rsid w:val="009B76DB"/>
    <w:rsid w:val="009B7C2F"/>
    <w:rsid w:val="009C0AE5"/>
    <w:rsid w:val="009C0DDF"/>
    <w:rsid w:val="009C0FD7"/>
    <w:rsid w:val="009C11E8"/>
    <w:rsid w:val="009C1D1B"/>
    <w:rsid w:val="009C1F56"/>
    <w:rsid w:val="009C27C5"/>
    <w:rsid w:val="009C4849"/>
    <w:rsid w:val="009C5A24"/>
    <w:rsid w:val="009C6306"/>
    <w:rsid w:val="009C7FD4"/>
    <w:rsid w:val="009D1018"/>
    <w:rsid w:val="009D189E"/>
    <w:rsid w:val="009D4A7C"/>
    <w:rsid w:val="009D6949"/>
    <w:rsid w:val="009E014C"/>
    <w:rsid w:val="009E02B4"/>
    <w:rsid w:val="009E1565"/>
    <w:rsid w:val="009E2B7F"/>
    <w:rsid w:val="009E4143"/>
    <w:rsid w:val="009E4635"/>
    <w:rsid w:val="009E5FED"/>
    <w:rsid w:val="009E6655"/>
    <w:rsid w:val="009F10FE"/>
    <w:rsid w:val="009F159A"/>
    <w:rsid w:val="009F37F3"/>
    <w:rsid w:val="009F470B"/>
    <w:rsid w:val="00A002AA"/>
    <w:rsid w:val="00A00482"/>
    <w:rsid w:val="00A00753"/>
    <w:rsid w:val="00A010E6"/>
    <w:rsid w:val="00A01FFA"/>
    <w:rsid w:val="00A020E0"/>
    <w:rsid w:val="00A02186"/>
    <w:rsid w:val="00A02278"/>
    <w:rsid w:val="00A02B25"/>
    <w:rsid w:val="00A05C1F"/>
    <w:rsid w:val="00A05FC4"/>
    <w:rsid w:val="00A0626E"/>
    <w:rsid w:val="00A06C99"/>
    <w:rsid w:val="00A10D68"/>
    <w:rsid w:val="00A1138C"/>
    <w:rsid w:val="00A116AE"/>
    <w:rsid w:val="00A208C1"/>
    <w:rsid w:val="00A24374"/>
    <w:rsid w:val="00A248DA"/>
    <w:rsid w:val="00A25D1A"/>
    <w:rsid w:val="00A2759B"/>
    <w:rsid w:val="00A3092A"/>
    <w:rsid w:val="00A30B56"/>
    <w:rsid w:val="00A30F37"/>
    <w:rsid w:val="00A31333"/>
    <w:rsid w:val="00A32CDA"/>
    <w:rsid w:val="00A34086"/>
    <w:rsid w:val="00A36C7B"/>
    <w:rsid w:val="00A37195"/>
    <w:rsid w:val="00A4024F"/>
    <w:rsid w:val="00A40A9F"/>
    <w:rsid w:val="00A417E5"/>
    <w:rsid w:val="00A43FA2"/>
    <w:rsid w:val="00A4465A"/>
    <w:rsid w:val="00A5061D"/>
    <w:rsid w:val="00A50D3F"/>
    <w:rsid w:val="00A516BE"/>
    <w:rsid w:val="00A5249E"/>
    <w:rsid w:val="00A544B9"/>
    <w:rsid w:val="00A55ECC"/>
    <w:rsid w:val="00A55F3F"/>
    <w:rsid w:val="00A56627"/>
    <w:rsid w:val="00A57169"/>
    <w:rsid w:val="00A576B5"/>
    <w:rsid w:val="00A577CA"/>
    <w:rsid w:val="00A61F1E"/>
    <w:rsid w:val="00A64C91"/>
    <w:rsid w:val="00A67A75"/>
    <w:rsid w:val="00A7201D"/>
    <w:rsid w:val="00A7262B"/>
    <w:rsid w:val="00A76179"/>
    <w:rsid w:val="00A84210"/>
    <w:rsid w:val="00A85327"/>
    <w:rsid w:val="00A86F74"/>
    <w:rsid w:val="00A871C5"/>
    <w:rsid w:val="00A9202B"/>
    <w:rsid w:val="00A93579"/>
    <w:rsid w:val="00A975FB"/>
    <w:rsid w:val="00AA0A27"/>
    <w:rsid w:val="00AA150B"/>
    <w:rsid w:val="00AA15E6"/>
    <w:rsid w:val="00AA1781"/>
    <w:rsid w:val="00AA1FCF"/>
    <w:rsid w:val="00AA351B"/>
    <w:rsid w:val="00AA47DC"/>
    <w:rsid w:val="00AA4BAA"/>
    <w:rsid w:val="00AA59D6"/>
    <w:rsid w:val="00AA5C6D"/>
    <w:rsid w:val="00AB1C6C"/>
    <w:rsid w:val="00AB5F24"/>
    <w:rsid w:val="00AB6E3C"/>
    <w:rsid w:val="00AC1E02"/>
    <w:rsid w:val="00AC289D"/>
    <w:rsid w:val="00AC38DE"/>
    <w:rsid w:val="00AC3EA0"/>
    <w:rsid w:val="00AC5B6F"/>
    <w:rsid w:val="00AC5E99"/>
    <w:rsid w:val="00AC70EA"/>
    <w:rsid w:val="00AC7669"/>
    <w:rsid w:val="00AD01E6"/>
    <w:rsid w:val="00AD1391"/>
    <w:rsid w:val="00AD1937"/>
    <w:rsid w:val="00AD2D80"/>
    <w:rsid w:val="00AD5BFD"/>
    <w:rsid w:val="00AD5EA1"/>
    <w:rsid w:val="00AD604B"/>
    <w:rsid w:val="00AD7DBD"/>
    <w:rsid w:val="00AE084B"/>
    <w:rsid w:val="00AE2C2B"/>
    <w:rsid w:val="00AE5247"/>
    <w:rsid w:val="00AE57C6"/>
    <w:rsid w:val="00AF095B"/>
    <w:rsid w:val="00AF0A06"/>
    <w:rsid w:val="00AF20D0"/>
    <w:rsid w:val="00AF342C"/>
    <w:rsid w:val="00AF6A0E"/>
    <w:rsid w:val="00AF7E7F"/>
    <w:rsid w:val="00B03357"/>
    <w:rsid w:val="00B04223"/>
    <w:rsid w:val="00B04399"/>
    <w:rsid w:val="00B046EF"/>
    <w:rsid w:val="00B0526F"/>
    <w:rsid w:val="00B05FEB"/>
    <w:rsid w:val="00B06CA2"/>
    <w:rsid w:val="00B07624"/>
    <w:rsid w:val="00B113BB"/>
    <w:rsid w:val="00B1202A"/>
    <w:rsid w:val="00B178CD"/>
    <w:rsid w:val="00B1795E"/>
    <w:rsid w:val="00B17A9F"/>
    <w:rsid w:val="00B2063A"/>
    <w:rsid w:val="00B20FBF"/>
    <w:rsid w:val="00B226FE"/>
    <w:rsid w:val="00B24209"/>
    <w:rsid w:val="00B24FFF"/>
    <w:rsid w:val="00B26759"/>
    <w:rsid w:val="00B26B39"/>
    <w:rsid w:val="00B27EF3"/>
    <w:rsid w:val="00B30568"/>
    <w:rsid w:val="00B33E6B"/>
    <w:rsid w:val="00B42399"/>
    <w:rsid w:val="00B44ED0"/>
    <w:rsid w:val="00B510D9"/>
    <w:rsid w:val="00B51235"/>
    <w:rsid w:val="00B5145E"/>
    <w:rsid w:val="00B51C7B"/>
    <w:rsid w:val="00B546DA"/>
    <w:rsid w:val="00B61668"/>
    <w:rsid w:val="00B61D8E"/>
    <w:rsid w:val="00B620C7"/>
    <w:rsid w:val="00B63FA7"/>
    <w:rsid w:val="00B65492"/>
    <w:rsid w:val="00B6691E"/>
    <w:rsid w:val="00B672BD"/>
    <w:rsid w:val="00B711D3"/>
    <w:rsid w:val="00B751E6"/>
    <w:rsid w:val="00B7547A"/>
    <w:rsid w:val="00B7593A"/>
    <w:rsid w:val="00B75BC6"/>
    <w:rsid w:val="00B81278"/>
    <w:rsid w:val="00B815C1"/>
    <w:rsid w:val="00B820A7"/>
    <w:rsid w:val="00B82F59"/>
    <w:rsid w:val="00B837F2"/>
    <w:rsid w:val="00B85263"/>
    <w:rsid w:val="00B8587B"/>
    <w:rsid w:val="00B85D91"/>
    <w:rsid w:val="00B96943"/>
    <w:rsid w:val="00BA0D91"/>
    <w:rsid w:val="00BA37EB"/>
    <w:rsid w:val="00BA5043"/>
    <w:rsid w:val="00BA76E1"/>
    <w:rsid w:val="00BB1836"/>
    <w:rsid w:val="00BB2B49"/>
    <w:rsid w:val="00BB32BC"/>
    <w:rsid w:val="00BB337F"/>
    <w:rsid w:val="00BB3C04"/>
    <w:rsid w:val="00BB4497"/>
    <w:rsid w:val="00BB4E15"/>
    <w:rsid w:val="00BB50F8"/>
    <w:rsid w:val="00BB7AB2"/>
    <w:rsid w:val="00BB7F73"/>
    <w:rsid w:val="00BC071D"/>
    <w:rsid w:val="00BC17CD"/>
    <w:rsid w:val="00BC19B7"/>
    <w:rsid w:val="00BC2F4E"/>
    <w:rsid w:val="00BC5A7F"/>
    <w:rsid w:val="00BD2AD7"/>
    <w:rsid w:val="00BD48D3"/>
    <w:rsid w:val="00BD5D43"/>
    <w:rsid w:val="00BD7247"/>
    <w:rsid w:val="00BD766A"/>
    <w:rsid w:val="00BD7766"/>
    <w:rsid w:val="00BE174B"/>
    <w:rsid w:val="00BE181D"/>
    <w:rsid w:val="00BE2C07"/>
    <w:rsid w:val="00BE3466"/>
    <w:rsid w:val="00BE6A89"/>
    <w:rsid w:val="00BE7435"/>
    <w:rsid w:val="00BE7B9A"/>
    <w:rsid w:val="00BE7E68"/>
    <w:rsid w:val="00BF05E1"/>
    <w:rsid w:val="00BF0892"/>
    <w:rsid w:val="00BF0D86"/>
    <w:rsid w:val="00BF2DA0"/>
    <w:rsid w:val="00BF41D4"/>
    <w:rsid w:val="00BF7BD9"/>
    <w:rsid w:val="00BF7C6F"/>
    <w:rsid w:val="00C009BD"/>
    <w:rsid w:val="00C045E8"/>
    <w:rsid w:val="00C04DCD"/>
    <w:rsid w:val="00C07FEC"/>
    <w:rsid w:val="00C108CD"/>
    <w:rsid w:val="00C11024"/>
    <w:rsid w:val="00C12A92"/>
    <w:rsid w:val="00C13E15"/>
    <w:rsid w:val="00C15A09"/>
    <w:rsid w:val="00C15A9F"/>
    <w:rsid w:val="00C15F4D"/>
    <w:rsid w:val="00C230E4"/>
    <w:rsid w:val="00C230F3"/>
    <w:rsid w:val="00C25773"/>
    <w:rsid w:val="00C25E21"/>
    <w:rsid w:val="00C32CCD"/>
    <w:rsid w:val="00C32D3C"/>
    <w:rsid w:val="00C3519B"/>
    <w:rsid w:val="00C354A5"/>
    <w:rsid w:val="00C357E2"/>
    <w:rsid w:val="00C36DAD"/>
    <w:rsid w:val="00C40D27"/>
    <w:rsid w:val="00C417AC"/>
    <w:rsid w:val="00C42205"/>
    <w:rsid w:val="00C42840"/>
    <w:rsid w:val="00C4395C"/>
    <w:rsid w:val="00C46990"/>
    <w:rsid w:val="00C46DC2"/>
    <w:rsid w:val="00C473DE"/>
    <w:rsid w:val="00C4777E"/>
    <w:rsid w:val="00C51379"/>
    <w:rsid w:val="00C51CDD"/>
    <w:rsid w:val="00C56095"/>
    <w:rsid w:val="00C5679A"/>
    <w:rsid w:val="00C623D5"/>
    <w:rsid w:val="00C64B6E"/>
    <w:rsid w:val="00C65861"/>
    <w:rsid w:val="00C65A8A"/>
    <w:rsid w:val="00C66715"/>
    <w:rsid w:val="00C70A28"/>
    <w:rsid w:val="00C7101D"/>
    <w:rsid w:val="00C7145F"/>
    <w:rsid w:val="00C72724"/>
    <w:rsid w:val="00C727FE"/>
    <w:rsid w:val="00C72CC0"/>
    <w:rsid w:val="00C7758F"/>
    <w:rsid w:val="00C811ED"/>
    <w:rsid w:val="00C83336"/>
    <w:rsid w:val="00C84454"/>
    <w:rsid w:val="00C927BE"/>
    <w:rsid w:val="00C93033"/>
    <w:rsid w:val="00C93343"/>
    <w:rsid w:val="00C939A6"/>
    <w:rsid w:val="00C949A1"/>
    <w:rsid w:val="00C95DB2"/>
    <w:rsid w:val="00C96C0F"/>
    <w:rsid w:val="00C96EDA"/>
    <w:rsid w:val="00C97ACB"/>
    <w:rsid w:val="00CA1E04"/>
    <w:rsid w:val="00CA40EE"/>
    <w:rsid w:val="00CA4193"/>
    <w:rsid w:val="00CA41C7"/>
    <w:rsid w:val="00CA41E8"/>
    <w:rsid w:val="00CA425F"/>
    <w:rsid w:val="00CA55FB"/>
    <w:rsid w:val="00CA780F"/>
    <w:rsid w:val="00CA7EEC"/>
    <w:rsid w:val="00CB0908"/>
    <w:rsid w:val="00CB0B73"/>
    <w:rsid w:val="00CB1397"/>
    <w:rsid w:val="00CB4860"/>
    <w:rsid w:val="00CB54FA"/>
    <w:rsid w:val="00CB6643"/>
    <w:rsid w:val="00CC17B0"/>
    <w:rsid w:val="00CC34C7"/>
    <w:rsid w:val="00CC4277"/>
    <w:rsid w:val="00CC54A9"/>
    <w:rsid w:val="00CC7D3D"/>
    <w:rsid w:val="00CD2815"/>
    <w:rsid w:val="00CD45E0"/>
    <w:rsid w:val="00CD46BB"/>
    <w:rsid w:val="00CD66FF"/>
    <w:rsid w:val="00CD6A7D"/>
    <w:rsid w:val="00CD7CF3"/>
    <w:rsid w:val="00CE322D"/>
    <w:rsid w:val="00CE3977"/>
    <w:rsid w:val="00CE3AA9"/>
    <w:rsid w:val="00CE3DB0"/>
    <w:rsid w:val="00CE4151"/>
    <w:rsid w:val="00CE43A0"/>
    <w:rsid w:val="00CE5718"/>
    <w:rsid w:val="00CE5EF5"/>
    <w:rsid w:val="00CE63AD"/>
    <w:rsid w:val="00CE642F"/>
    <w:rsid w:val="00CE6F82"/>
    <w:rsid w:val="00CF1C51"/>
    <w:rsid w:val="00CF3C13"/>
    <w:rsid w:val="00CF4E7E"/>
    <w:rsid w:val="00CF5A86"/>
    <w:rsid w:val="00CF699E"/>
    <w:rsid w:val="00CF729C"/>
    <w:rsid w:val="00CF79DC"/>
    <w:rsid w:val="00D024D5"/>
    <w:rsid w:val="00D027D8"/>
    <w:rsid w:val="00D05091"/>
    <w:rsid w:val="00D06AD0"/>
    <w:rsid w:val="00D10658"/>
    <w:rsid w:val="00D1097D"/>
    <w:rsid w:val="00D11482"/>
    <w:rsid w:val="00D11F37"/>
    <w:rsid w:val="00D12A88"/>
    <w:rsid w:val="00D1320F"/>
    <w:rsid w:val="00D13BAF"/>
    <w:rsid w:val="00D14997"/>
    <w:rsid w:val="00D15E98"/>
    <w:rsid w:val="00D17323"/>
    <w:rsid w:val="00D2026F"/>
    <w:rsid w:val="00D25736"/>
    <w:rsid w:val="00D27954"/>
    <w:rsid w:val="00D30F8B"/>
    <w:rsid w:val="00D3110D"/>
    <w:rsid w:val="00D315E5"/>
    <w:rsid w:val="00D31637"/>
    <w:rsid w:val="00D31BCB"/>
    <w:rsid w:val="00D31C61"/>
    <w:rsid w:val="00D32C98"/>
    <w:rsid w:val="00D33528"/>
    <w:rsid w:val="00D35099"/>
    <w:rsid w:val="00D35CD6"/>
    <w:rsid w:val="00D35EF9"/>
    <w:rsid w:val="00D360B3"/>
    <w:rsid w:val="00D37B46"/>
    <w:rsid w:val="00D40C4A"/>
    <w:rsid w:val="00D41FD2"/>
    <w:rsid w:val="00D42C21"/>
    <w:rsid w:val="00D4310E"/>
    <w:rsid w:val="00D444A8"/>
    <w:rsid w:val="00D45BFF"/>
    <w:rsid w:val="00D50CF2"/>
    <w:rsid w:val="00D511AA"/>
    <w:rsid w:val="00D54D06"/>
    <w:rsid w:val="00D577F8"/>
    <w:rsid w:val="00D60047"/>
    <w:rsid w:val="00D608D6"/>
    <w:rsid w:val="00D60C7A"/>
    <w:rsid w:val="00D61A95"/>
    <w:rsid w:val="00D61BB0"/>
    <w:rsid w:val="00D646F0"/>
    <w:rsid w:val="00D64887"/>
    <w:rsid w:val="00D65348"/>
    <w:rsid w:val="00D65527"/>
    <w:rsid w:val="00D66F42"/>
    <w:rsid w:val="00D67330"/>
    <w:rsid w:val="00D67C30"/>
    <w:rsid w:val="00D702A4"/>
    <w:rsid w:val="00D704BC"/>
    <w:rsid w:val="00D710E6"/>
    <w:rsid w:val="00D7335C"/>
    <w:rsid w:val="00D73672"/>
    <w:rsid w:val="00D74761"/>
    <w:rsid w:val="00D74FB0"/>
    <w:rsid w:val="00D75266"/>
    <w:rsid w:val="00D75B7D"/>
    <w:rsid w:val="00D75C70"/>
    <w:rsid w:val="00D760CA"/>
    <w:rsid w:val="00D77B60"/>
    <w:rsid w:val="00D81DE5"/>
    <w:rsid w:val="00D83285"/>
    <w:rsid w:val="00D8550A"/>
    <w:rsid w:val="00D85709"/>
    <w:rsid w:val="00D862BF"/>
    <w:rsid w:val="00D86FC5"/>
    <w:rsid w:val="00D8735E"/>
    <w:rsid w:val="00D92DF3"/>
    <w:rsid w:val="00D96BDD"/>
    <w:rsid w:val="00D96F94"/>
    <w:rsid w:val="00DA3113"/>
    <w:rsid w:val="00DA34D6"/>
    <w:rsid w:val="00DA4DB9"/>
    <w:rsid w:val="00DA74C5"/>
    <w:rsid w:val="00DB09A6"/>
    <w:rsid w:val="00DB1960"/>
    <w:rsid w:val="00DB258E"/>
    <w:rsid w:val="00DB2EEF"/>
    <w:rsid w:val="00DB33E7"/>
    <w:rsid w:val="00DB37B5"/>
    <w:rsid w:val="00DB439A"/>
    <w:rsid w:val="00DB5AA6"/>
    <w:rsid w:val="00DB60A8"/>
    <w:rsid w:val="00DB7BF8"/>
    <w:rsid w:val="00DC157A"/>
    <w:rsid w:val="00DC2350"/>
    <w:rsid w:val="00DC3068"/>
    <w:rsid w:val="00DD1156"/>
    <w:rsid w:val="00DD198A"/>
    <w:rsid w:val="00DD564B"/>
    <w:rsid w:val="00DD605F"/>
    <w:rsid w:val="00DD7A76"/>
    <w:rsid w:val="00DD7DB9"/>
    <w:rsid w:val="00DE0005"/>
    <w:rsid w:val="00DE1A88"/>
    <w:rsid w:val="00DE3DFF"/>
    <w:rsid w:val="00DE3EB4"/>
    <w:rsid w:val="00DE4CA6"/>
    <w:rsid w:val="00DE5140"/>
    <w:rsid w:val="00DE5EE9"/>
    <w:rsid w:val="00DF01E4"/>
    <w:rsid w:val="00DF0769"/>
    <w:rsid w:val="00DF1275"/>
    <w:rsid w:val="00DF1C5B"/>
    <w:rsid w:val="00DF209D"/>
    <w:rsid w:val="00DF2251"/>
    <w:rsid w:val="00DF2EC8"/>
    <w:rsid w:val="00DF3902"/>
    <w:rsid w:val="00DF52CB"/>
    <w:rsid w:val="00E002B1"/>
    <w:rsid w:val="00E02493"/>
    <w:rsid w:val="00E02E31"/>
    <w:rsid w:val="00E058A8"/>
    <w:rsid w:val="00E0631D"/>
    <w:rsid w:val="00E11A40"/>
    <w:rsid w:val="00E124FF"/>
    <w:rsid w:val="00E13E31"/>
    <w:rsid w:val="00E1516B"/>
    <w:rsid w:val="00E151EA"/>
    <w:rsid w:val="00E155A4"/>
    <w:rsid w:val="00E16696"/>
    <w:rsid w:val="00E175E7"/>
    <w:rsid w:val="00E17E3F"/>
    <w:rsid w:val="00E20B89"/>
    <w:rsid w:val="00E21C21"/>
    <w:rsid w:val="00E22937"/>
    <w:rsid w:val="00E236DA"/>
    <w:rsid w:val="00E24D78"/>
    <w:rsid w:val="00E27DC4"/>
    <w:rsid w:val="00E30686"/>
    <w:rsid w:val="00E3619B"/>
    <w:rsid w:val="00E363BF"/>
    <w:rsid w:val="00E36F3D"/>
    <w:rsid w:val="00E42149"/>
    <w:rsid w:val="00E433E0"/>
    <w:rsid w:val="00E46361"/>
    <w:rsid w:val="00E47B0C"/>
    <w:rsid w:val="00E50144"/>
    <w:rsid w:val="00E51312"/>
    <w:rsid w:val="00E524C4"/>
    <w:rsid w:val="00E52F9F"/>
    <w:rsid w:val="00E53980"/>
    <w:rsid w:val="00E543BA"/>
    <w:rsid w:val="00E54C2C"/>
    <w:rsid w:val="00E554C6"/>
    <w:rsid w:val="00E566E0"/>
    <w:rsid w:val="00E57D37"/>
    <w:rsid w:val="00E57DCE"/>
    <w:rsid w:val="00E60B40"/>
    <w:rsid w:val="00E615AA"/>
    <w:rsid w:val="00E65C0C"/>
    <w:rsid w:val="00E6637E"/>
    <w:rsid w:val="00E702EE"/>
    <w:rsid w:val="00E71BD9"/>
    <w:rsid w:val="00E72420"/>
    <w:rsid w:val="00E72A45"/>
    <w:rsid w:val="00E72F8A"/>
    <w:rsid w:val="00E733E2"/>
    <w:rsid w:val="00E76377"/>
    <w:rsid w:val="00E76AB9"/>
    <w:rsid w:val="00E76CA1"/>
    <w:rsid w:val="00E77D4C"/>
    <w:rsid w:val="00E804AB"/>
    <w:rsid w:val="00E81198"/>
    <w:rsid w:val="00E818B1"/>
    <w:rsid w:val="00E84CD9"/>
    <w:rsid w:val="00E856CC"/>
    <w:rsid w:val="00E85929"/>
    <w:rsid w:val="00E9135D"/>
    <w:rsid w:val="00E91909"/>
    <w:rsid w:val="00E9280B"/>
    <w:rsid w:val="00E93376"/>
    <w:rsid w:val="00E9498B"/>
    <w:rsid w:val="00E9517B"/>
    <w:rsid w:val="00EA0560"/>
    <w:rsid w:val="00EA5407"/>
    <w:rsid w:val="00EA62AF"/>
    <w:rsid w:val="00EB0685"/>
    <w:rsid w:val="00EB3230"/>
    <w:rsid w:val="00EB3E09"/>
    <w:rsid w:val="00EB69B5"/>
    <w:rsid w:val="00EC1860"/>
    <w:rsid w:val="00EC248D"/>
    <w:rsid w:val="00EC32C8"/>
    <w:rsid w:val="00EC4A18"/>
    <w:rsid w:val="00EC53C2"/>
    <w:rsid w:val="00EC5F88"/>
    <w:rsid w:val="00EC62FC"/>
    <w:rsid w:val="00EC74E8"/>
    <w:rsid w:val="00ED051D"/>
    <w:rsid w:val="00ED16A8"/>
    <w:rsid w:val="00ED6086"/>
    <w:rsid w:val="00ED6479"/>
    <w:rsid w:val="00ED6A56"/>
    <w:rsid w:val="00EE14B8"/>
    <w:rsid w:val="00EE1AA8"/>
    <w:rsid w:val="00EE203D"/>
    <w:rsid w:val="00EE2F4D"/>
    <w:rsid w:val="00EE4824"/>
    <w:rsid w:val="00EE55A0"/>
    <w:rsid w:val="00EE6497"/>
    <w:rsid w:val="00EE65D5"/>
    <w:rsid w:val="00EE6DC3"/>
    <w:rsid w:val="00EF0ABE"/>
    <w:rsid w:val="00EF0F78"/>
    <w:rsid w:val="00EF33D6"/>
    <w:rsid w:val="00EF7C89"/>
    <w:rsid w:val="00F00184"/>
    <w:rsid w:val="00F010DA"/>
    <w:rsid w:val="00F03916"/>
    <w:rsid w:val="00F05B7B"/>
    <w:rsid w:val="00F0609B"/>
    <w:rsid w:val="00F062FF"/>
    <w:rsid w:val="00F07ADD"/>
    <w:rsid w:val="00F11353"/>
    <w:rsid w:val="00F15E16"/>
    <w:rsid w:val="00F16E7C"/>
    <w:rsid w:val="00F178D3"/>
    <w:rsid w:val="00F17DC0"/>
    <w:rsid w:val="00F2056A"/>
    <w:rsid w:val="00F209D0"/>
    <w:rsid w:val="00F209D8"/>
    <w:rsid w:val="00F213E4"/>
    <w:rsid w:val="00F2305A"/>
    <w:rsid w:val="00F230F5"/>
    <w:rsid w:val="00F23455"/>
    <w:rsid w:val="00F23F6E"/>
    <w:rsid w:val="00F25623"/>
    <w:rsid w:val="00F3105B"/>
    <w:rsid w:val="00F321B7"/>
    <w:rsid w:val="00F32D78"/>
    <w:rsid w:val="00F32FB3"/>
    <w:rsid w:val="00F348BD"/>
    <w:rsid w:val="00F34FC5"/>
    <w:rsid w:val="00F35F1B"/>
    <w:rsid w:val="00F374EE"/>
    <w:rsid w:val="00F377A2"/>
    <w:rsid w:val="00F40432"/>
    <w:rsid w:val="00F40548"/>
    <w:rsid w:val="00F41425"/>
    <w:rsid w:val="00F41CD8"/>
    <w:rsid w:val="00F431FE"/>
    <w:rsid w:val="00F44F7B"/>
    <w:rsid w:val="00F45449"/>
    <w:rsid w:val="00F47932"/>
    <w:rsid w:val="00F50844"/>
    <w:rsid w:val="00F50BC5"/>
    <w:rsid w:val="00F510C5"/>
    <w:rsid w:val="00F53914"/>
    <w:rsid w:val="00F55E47"/>
    <w:rsid w:val="00F61799"/>
    <w:rsid w:val="00F61C42"/>
    <w:rsid w:val="00F63602"/>
    <w:rsid w:val="00F639D4"/>
    <w:rsid w:val="00F63F0D"/>
    <w:rsid w:val="00F64939"/>
    <w:rsid w:val="00F657FF"/>
    <w:rsid w:val="00F7079A"/>
    <w:rsid w:val="00F70F9C"/>
    <w:rsid w:val="00F71795"/>
    <w:rsid w:val="00F727A6"/>
    <w:rsid w:val="00F72809"/>
    <w:rsid w:val="00F72C3F"/>
    <w:rsid w:val="00F72FCB"/>
    <w:rsid w:val="00F7353F"/>
    <w:rsid w:val="00F81E27"/>
    <w:rsid w:val="00F84003"/>
    <w:rsid w:val="00F84EFD"/>
    <w:rsid w:val="00F9362B"/>
    <w:rsid w:val="00F95509"/>
    <w:rsid w:val="00F962D2"/>
    <w:rsid w:val="00F96698"/>
    <w:rsid w:val="00F96CEF"/>
    <w:rsid w:val="00F9723F"/>
    <w:rsid w:val="00FA0660"/>
    <w:rsid w:val="00FA0ECB"/>
    <w:rsid w:val="00FA6A62"/>
    <w:rsid w:val="00FB0892"/>
    <w:rsid w:val="00FB1646"/>
    <w:rsid w:val="00FB1F8B"/>
    <w:rsid w:val="00FB41FC"/>
    <w:rsid w:val="00FB58A2"/>
    <w:rsid w:val="00FB5F82"/>
    <w:rsid w:val="00FB5FB2"/>
    <w:rsid w:val="00FC113F"/>
    <w:rsid w:val="00FC212F"/>
    <w:rsid w:val="00FC2E32"/>
    <w:rsid w:val="00FC3480"/>
    <w:rsid w:val="00FC4FE6"/>
    <w:rsid w:val="00FC73B5"/>
    <w:rsid w:val="00FD0EB3"/>
    <w:rsid w:val="00FD2F02"/>
    <w:rsid w:val="00FD34B6"/>
    <w:rsid w:val="00FD3E2C"/>
    <w:rsid w:val="00FD5C9E"/>
    <w:rsid w:val="00FD637A"/>
    <w:rsid w:val="00FD63D2"/>
    <w:rsid w:val="00FD654F"/>
    <w:rsid w:val="00FE07D5"/>
    <w:rsid w:val="00FE0986"/>
    <w:rsid w:val="00FE39D6"/>
    <w:rsid w:val="00FE4249"/>
    <w:rsid w:val="00FE49C9"/>
    <w:rsid w:val="00FE4AA2"/>
    <w:rsid w:val="00FE656F"/>
    <w:rsid w:val="00FE6891"/>
    <w:rsid w:val="00FE79AC"/>
    <w:rsid w:val="00FF05CE"/>
    <w:rsid w:val="00FF10AB"/>
    <w:rsid w:val="00FF2E6D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045C68B0"/>
  <w15:docId w15:val="{CECAB763-4576-4D57-B344-DF7E4D3A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8361F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2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4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5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uiPriority w:val="99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27EF3"/>
  </w:style>
  <w:style w:type="character" w:customStyle="1" w:styleId="TextkomenteChar">
    <w:name w:val="Text komentáře Char"/>
    <w:basedOn w:val="Standardnpsmoodstavce"/>
    <w:link w:val="Textkomente"/>
    <w:uiPriority w:val="99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  <w:style w:type="paragraph" w:customStyle="1" w:styleId="Default">
    <w:name w:val="Default"/>
    <w:rsid w:val="002869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076320"/>
    <w:rPr>
      <w:color w:val="800080" w:themeColor="followedHyperlink"/>
      <w:u w:val="single"/>
    </w:rPr>
  </w:style>
  <w:style w:type="paragraph" w:customStyle="1" w:styleId="Znak2odsazen1text">
    <w:name w:val="Znak2 odsazený1 text"/>
    <w:basedOn w:val="Normln"/>
    <w:rsid w:val="00E236DA"/>
    <w:pPr>
      <w:widowControl w:val="0"/>
      <w:tabs>
        <w:tab w:val="num" w:pos="567"/>
      </w:tabs>
      <w:spacing w:after="120"/>
      <w:ind w:left="567" w:hanging="567"/>
      <w:jc w:val="both"/>
    </w:pPr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22F7C-888D-4FC9-9AA1-1DFDA4DF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1261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Londa Josef</dc:creator>
  <cp:lastModifiedBy>Olivíková Jana</cp:lastModifiedBy>
  <cp:revision>48</cp:revision>
  <cp:lastPrinted>2020-03-05T09:50:00Z</cp:lastPrinted>
  <dcterms:created xsi:type="dcterms:W3CDTF">2024-03-11T07:10:00Z</dcterms:created>
  <dcterms:modified xsi:type="dcterms:W3CDTF">2024-04-08T14:26:00Z</dcterms:modified>
</cp:coreProperties>
</file>