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45DC" w14:textId="77777777" w:rsidR="002E1578" w:rsidRPr="002749F3" w:rsidRDefault="002E1578" w:rsidP="002749F3">
      <w:pPr>
        <w:jc w:val="center"/>
        <w:rPr>
          <w:b/>
          <w:sz w:val="32"/>
        </w:rPr>
      </w:pPr>
      <w:r w:rsidRPr="002749F3">
        <w:rPr>
          <w:b/>
          <w:sz w:val="32"/>
        </w:rPr>
        <w:t>Akcionářská smlouva</w:t>
      </w:r>
    </w:p>
    <w:p w14:paraId="1B30D3ED" w14:textId="77777777" w:rsidR="002E1578" w:rsidRPr="002749F3" w:rsidRDefault="002E1578" w:rsidP="002749F3">
      <w:pPr>
        <w:jc w:val="center"/>
        <w:rPr>
          <w:b/>
          <w:sz w:val="24"/>
        </w:rPr>
      </w:pPr>
      <w:r w:rsidRPr="002749F3">
        <w:rPr>
          <w:b/>
          <w:sz w:val="24"/>
        </w:rPr>
        <w:t xml:space="preserve">o </w:t>
      </w:r>
      <w:r w:rsidR="00B91996">
        <w:rPr>
          <w:b/>
          <w:sz w:val="24"/>
        </w:rPr>
        <w:t>budoucí změně stanov</w:t>
      </w:r>
    </w:p>
    <w:p w14:paraId="3B3EFE1E" w14:textId="77777777" w:rsidR="002749F3" w:rsidRDefault="002749F3" w:rsidP="002749F3">
      <w:pPr>
        <w:jc w:val="center"/>
        <w:rPr>
          <w:sz w:val="24"/>
        </w:rPr>
      </w:pPr>
    </w:p>
    <w:p w14:paraId="7AA7A8A0" w14:textId="77777777" w:rsidR="002E1578" w:rsidRDefault="002E1578" w:rsidP="002749F3">
      <w:pPr>
        <w:jc w:val="center"/>
        <w:rPr>
          <w:sz w:val="24"/>
        </w:rPr>
      </w:pPr>
      <w:r w:rsidRPr="002749F3">
        <w:rPr>
          <w:sz w:val="24"/>
        </w:rPr>
        <w:t>uzavřená dle § 1746 odst. 2 z. č. 89/2012 Sb., občanský zákoník, ve znění pozdějších předpisů</w:t>
      </w:r>
    </w:p>
    <w:p w14:paraId="0CFCF944" w14:textId="77777777" w:rsidR="002749F3" w:rsidRDefault="002749F3" w:rsidP="002749F3">
      <w:pPr>
        <w:jc w:val="center"/>
        <w:rPr>
          <w:sz w:val="24"/>
        </w:rPr>
      </w:pPr>
    </w:p>
    <w:p w14:paraId="5FF351FC" w14:textId="77777777" w:rsidR="002749F3" w:rsidRPr="002749F3" w:rsidRDefault="002749F3" w:rsidP="002749F3">
      <w:pPr>
        <w:jc w:val="both"/>
        <w:rPr>
          <w:sz w:val="24"/>
        </w:rPr>
      </w:pPr>
    </w:p>
    <w:p w14:paraId="149D17CD" w14:textId="77777777" w:rsidR="002E1578" w:rsidRDefault="002E1578"/>
    <w:p w14:paraId="69A6D27C" w14:textId="77777777" w:rsidR="002749F3" w:rsidRDefault="002749F3" w:rsidP="002749F3">
      <w:pPr>
        <w:pStyle w:val="Odstavecseseznamem"/>
        <w:numPr>
          <w:ilvl w:val="0"/>
          <w:numId w:val="11"/>
        </w:numPr>
        <w:rPr>
          <w:rFonts w:ascii="Times New Roman" w:hAnsi="Times New Roman"/>
          <w:b/>
          <w:sz w:val="24"/>
        </w:rPr>
      </w:pPr>
      <w:r w:rsidRPr="002749F3">
        <w:rPr>
          <w:rFonts w:ascii="Times New Roman" w:hAnsi="Times New Roman"/>
          <w:b/>
          <w:sz w:val="24"/>
        </w:rPr>
        <w:t>Smluvní strany</w:t>
      </w:r>
    </w:p>
    <w:p w14:paraId="3FE5D609" w14:textId="77777777" w:rsidR="00AF4C22" w:rsidRDefault="00AF4C22" w:rsidP="00AF4C22">
      <w:pPr>
        <w:pStyle w:val="Odstavecseseznamem"/>
        <w:ind w:left="432"/>
        <w:rPr>
          <w:rFonts w:ascii="Times New Roman" w:hAnsi="Times New Roman"/>
          <w:b/>
          <w:sz w:val="24"/>
        </w:rPr>
      </w:pPr>
    </w:p>
    <w:p w14:paraId="6F50DBD4" w14:textId="77777777" w:rsidR="002749F3" w:rsidRDefault="002749F3" w:rsidP="002749F3">
      <w:pPr>
        <w:pStyle w:val="Odstavecseseznamem"/>
        <w:numPr>
          <w:ilvl w:val="1"/>
          <w:numId w:val="11"/>
        </w:numPr>
        <w:rPr>
          <w:rFonts w:ascii="Times New Roman" w:hAnsi="Times New Roman"/>
          <w:b/>
          <w:sz w:val="24"/>
        </w:rPr>
      </w:pPr>
      <w:r>
        <w:rPr>
          <w:rFonts w:ascii="Times New Roman" w:hAnsi="Times New Roman"/>
          <w:b/>
          <w:sz w:val="24"/>
        </w:rPr>
        <w:t>Společnost</w:t>
      </w:r>
    </w:p>
    <w:p w14:paraId="0C0E3593" w14:textId="77777777" w:rsidR="00A05B00" w:rsidRDefault="00A05B00" w:rsidP="00A05B00">
      <w:pPr>
        <w:pStyle w:val="Odstavecseseznamem"/>
        <w:numPr>
          <w:ilvl w:val="2"/>
          <w:numId w:val="11"/>
        </w:numPr>
        <w:rPr>
          <w:rFonts w:ascii="Times New Roman" w:hAnsi="Times New Roman"/>
          <w:b/>
          <w:sz w:val="24"/>
        </w:rPr>
      </w:pPr>
      <w:r w:rsidRPr="00ED7593">
        <w:rPr>
          <w:rFonts w:ascii="Times New Roman" w:hAnsi="Times New Roman"/>
          <w:sz w:val="24"/>
        </w:rPr>
        <w:t>název</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Servisní společnost Odpady Olomouckého kraje, a.s.</w:t>
      </w:r>
    </w:p>
    <w:p w14:paraId="182A0F10" w14:textId="77777777" w:rsidR="00A05B00" w:rsidRPr="00A05B00" w:rsidRDefault="00A05B00"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076 86 501</w:t>
      </w:r>
    </w:p>
    <w:p w14:paraId="2090974E" w14:textId="77777777" w:rsidR="00A05B00" w:rsidRPr="00A05B00" w:rsidRDefault="00A05B00"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Jeremenkova 1191/40a, Hodolany, 779 00 Olomouc</w:t>
      </w:r>
    </w:p>
    <w:p w14:paraId="6609518B" w14:textId="77777777" w:rsidR="00A05B00" w:rsidRPr="00A05B00" w:rsidRDefault="00A05B00" w:rsidP="00A05B00">
      <w:pPr>
        <w:pStyle w:val="Odstavecseseznamem"/>
        <w:ind w:left="3540" w:hanging="2820"/>
        <w:rPr>
          <w:rFonts w:ascii="Times New Roman" w:hAnsi="Times New Roman"/>
          <w:sz w:val="24"/>
        </w:rPr>
      </w:pPr>
      <w:r w:rsidRPr="00A05B00">
        <w:rPr>
          <w:rFonts w:ascii="Times New Roman" w:hAnsi="Times New Roman"/>
          <w:sz w:val="24"/>
        </w:rPr>
        <w:t>zastoupená</w:t>
      </w:r>
      <w:r w:rsidRPr="00A05B00">
        <w:rPr>
          <w:rFonts w:ascii="Times New Roman" w:hAnsi="Times New Roman"/>
          <w:sz w:val="24"/>
        </w:rPr>
        <w:tab/>
        <w:t>předsedou představenstva Mgr. Miroslavem Žbánkem, MPA a</w:t>
      </w:r>
    </w:p>
    <w:p w14:paraId="0E8A22E8" w14:textId="77777777" w:rsidR="00A05B00" w:rsidRDefault="00A05B00" w:rsidP="00A05B00">
      <w:pPr>
        <w:pStyle w:val="Odstavecseseznamem"/>
        <w:ind w:left="3540"/>
        <w:rPr>
          <w:rFonts w:ascii="Times New Roman" w:hAnsi="Times New Roman"/>
          <w:sz w:val="24"/>
        </w:rPr>
      </w:pPr>
      <w:r w:rsidRPr="00A05B00">
        <w:rPr>
          <w:rFonts w:ascii="Times New Roman" w:hAnsi="Times New Roman"/>
          <w:sz w:val="24"/>
        </w:rPr>
        <w:t xml:space="preserve">místopředsedou představenstva Ing. </w:t>
      </w:r>
      <w:r w:rsidR="002236A3">
        <w:rPr>
          <w:rFonts w:ascii="Times New Roman" w:hAnsi="Times New Roman"/>
          <w:sz w:val="24"/>
        </w:rPr>
        <w:t>et Ing. Martinem Šmídou</w:t>
      </w:r>
    </w:p>
    <w:p w14:paraId="6469D6DA" w14:textId="77777777" w:rsidR="00A05B00" w:rsidRPr="00A05B00" w:rsidRDefault="00A05B00" w:rsidP="00A05B00">
      <w:pPr>
        <w:pStyle w:val="Odstavecseseznamem"/>
        <w:ind w:left="792"/>
        <w:rPr>
          <w:rFonts w:ascii="Times New Roman" w:hAnsi="Times New Roman"/>
          <w:sz w:val="24"/>
        </w:rPr>
      </w:pPr>
      <w:r w:rsidRPr="00A05B00">
        <w:rPr>
          <w:rFonts w:ascii="Times New Roman" w:hAnsi="Times New Roman"/>
          <w:sz w:val="24"/>
        </w:rPr>
        <w:tab/>
      </w:r>
    </w:p>
    <w:p w14:paraId="4B64485B" w14:textId="77777777" w:rsidR="00A05B00" w:rsidRPr="00A05B00" w:rsidRDefault="00A05B00" w:rsidP="00A05B00">
      <w:pPr>
        <w:ind w:firstLine="708"/>
        <w:rPr>
          <w:sz w:val="24"/>
        </w:rPr>
      </w:pPr>
      <w:r>
        <w:rPr>
          <w:sz w:val="24"/>
        </w:rPr>
        <w:t>dále jen „SSOOK“ nebo „společnost“</w:t>
      </w:r>
    </w:p>
    <w:p w14:paraId="613898C2" w14:textId="77777777" w:rsidR="00A05B00" w:rsidRDefault="00A05B00" w:rsidP="00A05B00">
      <w:pPr>
        <w:pStyle w:val="Odstavecseseznamem"/>
        <w:ind w:left="3540"/>
        <w:rPr>
          <w:rFonts w:ascii="Times New Roman" w:hAnsi="Times New Roman"/>
          <w:sz w:val="24"/>
        </w:rPr>
      </w:pPr>
    </w:p>
    <w:p w14:paraId="5349322D" w14:textId="77777777" w:rsidR="00A05B00" w:rsidRPr="00A05B00" w:rsidRDefault="00A05B00" w:rsidP="00A05B00">
      <w:pPr>
        <w:pStyle w:val="Odstavecseseznamem"/>
        <w:ind w:left="3540"/>
        <w:rPr>
          <w:rFonts w:ascii="Times New Roman" w:hAnsi="Times New Roman"/>
          <w:sz w:val="24"/>
        </w:rPr>
      </w:pPr>
    </w:p>
    <w:p w14:paraId="3A16D12C" w14:textId="77777777" w:rsidR="00A05B00" w:rsidRPr="00A05B00" w:rsidRDefault="00A05B00" w:rsidP="002749F3">
      <w:pPr>
        <w:pStyle w:val="Odstavecseseznamem"/>
        <w:numPr>
          <w:ilvl w:val="1"/>
          <w:numId w:val="11"/>
        </w:numPr>
        <w:rPr>
          <w:rFonts w:ascii="Times New Roman" w:hAnsi="Times New Roman"/>
          <w:b/>
          <w:sz w:val="24"/>
        </w:rPr>
      </w:pPr>
      <w:r w:rsidRPr="00A05B00">
        <w:rPr>
          <w:rFonts w:ascii="Times New Roman" w:hAnsi="Times New Roman"/>
          <w:b/>
          <w:sz w:val="24"/>
        </w:rPr>
        <w:t>Akcionáři</w:t>
      </w:r>
    </w:p>
    <w:p w14:paraId="1863633F" w14:textId="77777777" w:rsidR="002236A3" w:rsidRDefault="002236A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236A3">
        <w:rPr>
          <w:rFonts w:ascii="Times New Roman" w:hAnsi="Times New Roman"/>
          <w:b/>
          <w:bCs/>
          <w:sz w:val="24"/>
        </w:rPr>
        <w:t>Olomoucký kraj</w:t>
      </w:r>
    </w:p>
    <w:p w14:paraId="37E32EB2"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606 09 460</w:t>
      </w:r>
    </w:p>
    <w:p w14:paraId="21832F18"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Jeremenkova 1191/40a, Hodolany, 779 00 Olomouc</w:t>
      </w:r>
    </w:p>
    <w:p w14:paraId="40B269AF" w14:textId="77777777" w:rsidR="002236A3" w:rsidRDefault="002236A3" w:rsidP="002236A3">
      <w:pPr>
        <w:pStyle w:val="Odstavecseseznamem"/>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Pr>
          <w:rFonts w:ascii="Times New Roman" w:hAnsi="Times New Roman"/>
          <w:sz w:val="24"/>
        </w:rPr>
        <w:tab/>
        <w:t>hejtmanem Ing. Josefem Suchánkem</w:t>
      </w:r>
    </w:p>
    <w:p w14:paraId="178D40BC" w14:textId="77777777" w:rsidR="002236A3" w:rsidRDefault="002236A3" w:rsidP="002236A3">
      <w:pPr>
        <w:pStyle w:val="Odstavecseseznamem"/>
        <w:rPr>
          <w:rFonts w:ascii="Times New Roman" w:hAnsi="Times New Roman"/>
          <w:sz w:val="24"/>
        </w:rPr>
      </w:pPr>
    </w:p>
    <w:p w14:paraId="20F91DD4" w14:textId="7D311478" w:rsidR="002236A3" w:rsidRDefault="002236A3" w:rsidP="002236A3">
      <w:pPr>
        <w:pStyle w:val="Odstavecseseznamem"/>
        <w:rPr>
          <w:rFonts w:ascii="Times New Roman" w:hAnsi="Times New Roman"/>
          <w:sz w:val="24"/>
        </w:rPr>
      </w:pPr>
      <w:r>
        <w:rPr>
          <w:rFonts w:ascii="Times New Roman" w:hAnsi="Times New Roman"/>
          <w:sz w:val="24"/>
        </w:rPr>
        <w:t>dále jen „Olomoucký kraj</w:t>
      </w:r>
      <w:r w:rsidR="0084005A">
        <w:rPr>
          <w:rFonts w:ascii="Times New Roman" w:hAnsi="Times New Roman"/>
          <w:sz w:val="24"/>
        </w:rPr>
        <w:t>“ nebo „kraj</w:t>
      </w:r>
      <w:r>
        <w:rPr>
          <w:rFonts w:ascii="Times New Roman" w:hAnsi="Times New Roman"/>
          <w:sz w:val="24"/>
        </w:rPr>
        <w:t>“</w:t>
      </w:r>
    </w:p>
    <w:p w14:paraId="0FFA03F8" w14:textId="77777777" w:rsidR="002236A3" w:rsidRDefault="002236A3" w:rsidP="002236A3">
      <w:pPr>
        <w:pStyle w:val="Odstavecseseznamem"/>
        <w:rPr>
          <w:rFonts w:ascii="Times New Roman" w:hAnsi="Times New Roman"/>
          <w:sz w:val="24"/>
        </w:rPr>
      </w:pPr>
    </w:p>
    <w:p w14:paraId="0576EC2E" w14:textId="77777777" w:rsidR="00A05B00" w:rsidRPr="00A05B00" w:rsidRDefault="002749F3" w:rsidP="00A05B00">
      <w:pPr>
        <w:pStyle w:val="Odstavecseseznamem"/>
        <w:numPr>
          <w:ilvl w:val="2"/>
          <w:numId w:val="11"/>
        </w:numPr>
        <w:rPr>
          <w:rFonts w:ascii="Times New Roman" w:hAnsi="Times New Roman"/>
          <w:sz w:val="24"/>
        </w:rPr>
      </w:pPr>
      <w:r w:rsidRPr="002749F3">
        <w:rPr>
          <w:rFonts w:ascii="Times New Roman" w:hAnsi="Times New Roman"/>
          <w:sz w:val="24"/>
        </w:rPr>
        <w:t>název</w:t>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b/>
          <w:sz w:val="24"/>
        </w:rPr>
        <w:t>Statutární město Olomouc</w:t>
      </w:r>
    </w:p>
    <w:p w14:paraId="3E4F6532"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002 99</w:t>
      </w:r>
      <w:r w:rsidR="00A05B00">
        <w:rPr>
          <w:rFonts w:ascii="Times New Roman" w:hAnsi="Times New Roman"/>
          <w:sz w:val="24"/>
        </w:rPr>
        <w:t> </w:t>
      </w:r>
      <w:r w:rsidRPr="00A05B00">
        <w:rPr>
          <w:rFonts w:ascii="Times New Roman" w:hAnsi="Times New Roman"/>
          <w:sz w:val="24"/>
        </w:rPr>
        <w:t>308</w:t>
      </w:r>
    </w:p>
    <w:p w14:paraId="06EA09C2"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Horní náměstí 583, 779 11 Olomouc</w:t>
      </w:r>
    </w:p>
    <w:p w14:paraId="5B84FBBE" w14:textId="77777777" w:rsidR="002749F3" w:rsidRPr="00A05B00"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primátorem Mgr. Miroslavem Žbánkem, MPA</w:t>
      </w:r>
    </w:p>
    <w:p w14:paraId="17BA7E92" w14:textId="77777777" w:rsidR="002749F3" w:rsidRPr="00A05B00" w:rsidRDefault="002749F3" w:rsidP="00A05B00">
      <w:pPr>
        <w:ind w:firstLine="708"/>
        <w:rPr>
          <w:sz w:val="24"/>
        </w:rPr>
      </w:pPr>
      <w:r w:rsidRPr="00A05B00">
        <w:rPr>
          <w:sz w:val="24"/>
        </w:rPr>
        <w:t>dále jen „město Olomouc“</w:t>
      </w:r>
    </w:p>
    <w:p w14:paraId="689652A5" w14:textId="77777777" w:rsidR="002749F3" w:rsidRPr="002749F3" w:rsidRDefault="002749F3" w:rsidP="002749F3">
      <w:pPr>
        <w:pStyle w:val="Odstavecseseznamem"/>
        <w:ind w:left="792"/>
        <w:rPr>
          <w:rFonts w:ascii="Times New Roman" w:hAnsi="Times New Roman"/>
          <w:sz w:val="24"/>
        </w:rPr>
      </w:pPr>
    </w:p>
    <w:p w14:paraId="69ED7934"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F022D">
        <w:rPr>
          <w:rFonts w:ascii="Times New Roman" w:hAnsi="Times New Roman"/>
          <w:b/>
          <w:sz w:val="24"/>
        </w:rPr>
        <w:t>Odpady Olomouckého kraje, z.s.</w:t>
      </w:r>
    </w:p>
    <w:p w14:paraId="564FA3FE"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041 48 002</w:t>
      </w:r>
    </w:p>
    <w:p w14:paraId="48533AE3"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Jeremenkova 1191/40a, Hodolany, 779 00 Olomouc</w:t>
      </w:r>
    </w:p>
    <w:p w14:paraId="3C06FAB8" w14:textId="77777777" w:rsidR="002236A3" w:rsidRDefault="002236A3" w:rsidP="002236A3">
      <w:pPr>
        <w:pStyle w:val="Odstavecseseznamem"/>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Pr>
          <w:rFonts w:ascii="Times New Roman" w:hAnsi="Times New Roman"/>
          <w:sz w:val="24"/>
        </w:rPr>
        <w:tab/>
        <w:t>předsedou správní rady In</w:t>
      </w:r>
      <w:r w:rsidR="009C15BF">
        <w:rPr>
          <w:rFonts w:ascii="Times New Roman" w:hAnsi="Times New Roman"/>
          <w:sz w:val="24"/>
        </w:rPr>
        <w:t>g. et Ing.</w:t>
      </w:r>
      <w:r>
        <w:rPr>
          <w:rFonts w:ascii="Times New Roman" w:hAnsi="Times New Roman"/>
          <w:sz w:val="24"/>
        </w:rPr>
        <w:t>. Martinem Šmídou</w:t>
      </w:r>
    </w:p>
    <w:p w14:paraId="72CD4007" w14:textId="77777777" w:rsidR="002236A3" w:rsidRDefault="002236A3" w:rsidP="002236A3">
      <w:pPr>
        <w:pStyle w:val="Odstavecseseznamem"/>
        <w:rPr>
          <w:rFonts w:ascii="Times New Roman" w:hAnsi="Times New Roman"/>
          <w:sz w:val="24"/>
        </w:rPr>
      </w:pPr>
    </w:p>
    <w:p w14:paraId="471E4EEB" w14:textId="77777777" w:rsidR="002236A3" w:rsidRDefault="002236A3" w:rsidP="002236A3">
      <w:pPr>
        <w:pStyle w:val="Odstavecseseznamem"/>
        <w:rPr>
          <w:rFonts w:ascii="Times New Roman" w:hAnsi="Times New Roman"/>
          <w:sz w:val="24"/>
        </w:rPr>
      </w:pPr>
      <w:r>
        <w:rPr>
          <w:rFonts w:ascii="Times New Roman" w:hAnsi="Times New Roman"/>
          <w:sz w:val="24"/>
        </w:rPr>
        <w:t>dále jen „spolek Odpady OK“</w:t>
      </w:r>
    </w:p>
    <w:p w14:paraId="70C6694E" w14:textId="77777777" w:rsidR="002236A3" w:rsidRDefault="002236A3" w:rsidP="002236A3">
      <w:pPr>
        <w:pStyle w:val="Odstavecseseznamem"/>
        <w:ind w:left="0"/>
        <w:rPr>
          <w:rFonts w:ascii="Times New Roman" w:hAnsi="Times New Roman"/>
          <w:sz w:val="24"/>
        </w:rPr>
      </w:pPr>
    </w:p>
    <w:p w14:paraId="06C2D0AC" w14:textId="77777777" w:rsidR="002236A3" w:rsidRPr="00A05B00" w:rsidRDefault="002236A3" w:rsidP="002236A3">
      <w:pPr>
        <w:pStyle w:val="Odstavecseseznamem"/>
        <w:numPr>
          <w:ilvl w:val="2"/>
          <w:numId w:val="11"/>
        </w:numPr>
        <w:rPr>
          <w:rFonts w:ascii="Times New Roman" w:hAnsi="Times New Roman"/>
          <w:sz w:val="24"/>
        </w:rPr>
      </w:pPr>
      <w:r>
        <w:rPr>
          <w:rFonts w:ascii="Times New Roman" w:hAnsi="Times New Roman"/>
          <w:sz w:val="24"/>
        </w:rPr>
        <w:lastRenderedPageBreak/>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749F3">
        <w:rPr>
          <w:rFonts w:ascii="Times New Roman" w:hAnsi="Times New Roman"/>
          <w:b/>
          <w:sz w:val="24"/>
        </w:rPr>
        <w:t>Statutární město Přerov</w:t>
      </w:r>
    </w:p>
    <w:p w14:paraId="7ACC095C" w14:textId="77777777" w:rsidR="002236A3" w:rsidRDefault="002236A3" w:rsidP="002236A3">
      <w:pPr>
        <w:pStyle w:val="Odstavecseseznamem"/>
        <w:rPr>
          <w:rFonts w:ascii="Times New Roman" w:hAnsi="Times New Roman"/>
          <w:sz w:val="24"/>
        </w:rPr>
      </w:pPr>
      <w:r w:rsidRPr="00A05B00">
        <w:rPr>
          <w:rFonts w:ascii="Times New Roman" w:hAnsi="Times New Roman"/>
          <w:sz w:val="24"/>
        </w:rPr>
        <w:t>IČO</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003 01</w:t>
      </w:r>
      <w:r>
        <w:rPr>
          <w:rFonts w:ascii="Times New Roman" w:hAnsi="Times New Roman"/>
          <w:sz w:val="24"/>
        </w:rPr>
        <w:t> </w:t>
      </w:r>
      <w:r w:rsidRPr="00A05B00">
        <w:rPr>
          <w:rFonts w:ascii="Times New Roman" w:hAnsi="Times New Roman"/>
          <w:sz w:val="24"/>
        </w:rPr>
        <w:t>825</w:t>
      </w:r>
    </w:p>
    <w:p w14:paraId="008FF514" w14:textId="77777777" w:rsidR="002236A3" w:rsidRDefault="002236A3" w:rsidP="002236A3">
      <w:pPr>
        <w:pStyle w:val="Odstavecseseznamem"/>
        <w:rPr>
          <w:rFonts w:ascii="Times New Roman" w:hAnsi="Times New Roman"/>
          <w:sz w:val="24"/>
        </w:rPr>
      </w:pPr>
      <w:r w:rsidRPr="00A05B00">
        <w:rPr>
          <w:rFonts w:ascii="Times New Roman" w:hAnsi="Times New Roman"/>
          <w:sz w:val="24"/>
        </w:rPr>
        <w:t>se sídlem</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Bratrská 709/34, 750 02 Přerov</w:t>
      </w:r>
    </w:p>
    <w:p w14:paraId="2DB9AE0C" w14:textId="77777777" w:rsidR="002236A3" w:rsidRPr="00A05B00" w:rsidRDefault="002236A3" w:rsidP="002236A3">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primátorem Ing. Petrem Vránou</w:t>
      </w:r>
    </w:p>
    <w:p w14:paraId="4756DB86" w14:textId="77777777" w:rsidR="002236A3" w:rsidRDefault="002236A3" w:rsidP="002236A3">
      <w:pPr>
        <w:ind w:firstLine="708"/>
        <w:rPr>
          <w:sz w:val="24"/>
        </w:rPr>
      </w:pPr>
      <w:r w:rsidRPr="00A05B00">
        <w:rPr>
          <w:sz w:val="24"/>
        </w:rPr>
        <w:t>dále jen „město Přerov“</w:t>
      </w:r>
    </w:p>
    <w:p w14:paraId="6A308EDD" w14:textId="77777777" w:rsidR="002236A3" w:rsidRPr="00A05B00" w:rsidRDefault="002236A3" w:rsidP="002236A3">
      <w:pPr>
        <w:ind w:firstLine="708"/>
        <w:rPr>
          <w:sz w:val="24"/>
        </w:rPr>
      </w:pPr>
    </w:p>
    <w:p w14:paraId="63E59B16"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Šumperk</w:t>
      </w:r>
    </w:p>
    <w:p w14:paraId="7A7B7CEC"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003 03 461</w:t>
      </w:r>
    </w:p>
    <w:p w14:paraId="6E745315"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náměstí Míru 1, 787 01 Šumperk</w:t>
      </w:r>
    </w:p>
    <w:p w14:paraId="7FA43573"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Mgr. Miroslavem Adámkem</w:t>
      </w:r>
    </w:p>
    <w:p w14:paraId="59A38179" w14:textId="77777777" w:rsidR="002236A3" w:rsidRDefault="002236A3" w:rsidP="002236A3">
      <w:pPr>
        <w:pStyle w:val="Odstavecseseznamem"/>
        <w:rPr>
          <w:rFonts w:ascii="Times New Roman" w:hAnsi="Times New Roman"/>
          <w:sz w:val="24"/>
        </w:rPr>
      </w:pPr>
    </w:p>
    <w:p w14:paraId="70AAF32B"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Šumperk“</w:t>
      </w:r>
    </w:p>
    <w:p w14:paraId="693FAE42" w14:textId="77777777" w:rsidR="002236A3" w:rsidRDefault="002236A3" w:rsidP="002236A3">
      <w:pPr>
        <w:pStyle w:val="Odstavecseseznamem"/>
        <w:rPr>
          <w:rFonts w:ascii="Times New Roman" w:hAnsi="Times New Roman"/>
          <w:sz w:val="24"/>
        </w:rPr>
      </w:pPr>
    </w:p>
    <w:p w14:paraId="4B0CFAB5"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Hranice</w:t>
      </w:r>
    </w:p>
    <w:p w14:paraId="4BFADEB3"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003 01 311</w:t>
      </w:r>
    </w:p>
    <w:p w14:paraId="723E56E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Pernštejnské náměstí 1, 753 01 Hranice</w:t>
      </w:r>
    </w:p>
    <w:p w14:paraId="5C991956" w14:textId="77777777" w:rsidR="002236A3" w:rsidRDefault="002236A3" w:rsidP="002236A3">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 xml:space="preserve">starostou Bc. Danielem </w:t>
      </w:r>
      <w:proofErr w:type="spellStart"/>
      <w:r>
        <w:rPr>
          <w:rFonts w:ascii="Times New Roman" w:hAnsi="Times New Roman"/>
          <w:sz w:val="24"/>
        </w:rPr>
        <w:t>Vitonským</w:t>
      </w:r>
      <w:proofErr w:type="spellEnd"/>
    </w:p>
    <w:p w14:paraId="786DD945" w14:textId="77777777" w:rsidR="002236A3" w:rsidRDefault="002236A3" w:rsidP="002236A3">
      <w:pPr>
        <w:pStyle w:val="Odstavecseseznamem"/>
        <w:rPr>
          <w:rFonts w:ascii="Times New Roman" w:hAnsi="Times New Roman"/>
          <w:sz w:val="24"/>
        </w:rPr>
      </w:pPr>
    </w:p>
    <w:p w14:paraId="293534E3"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Hranice“</w:t>
      </w:r>
    </w:p>
    <w:p w14:paraId="793AB603" w14:textId="77777777" w:rsidR="002236A3" w:rsidRDefault="002236A3" w:rsidP="002236A3">
      <w:pPr>
        <w:pStyle w:val="Odstavecseseznamem"/>
        <w:rPr>
          <w:rFonts w:ascii="Times New Roman" w:hAnsi="Times New Roman"/>
          <w:sz w:val="24"/>
        </w:rPr>
      </w:pPr>
    </w:p>
    <w:p w14:paraId="5C659137" w14:textId="77777777" w:rsidR="00A05B00" w:rsidRPr="00A05B00" w:rsidRDefault="002749F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236A3">
        <w:rPr>
          <w:rFonts w:ascii="Times New Roman" w:hAnsi="Times New Roman"/>
          <w:b/>
          <w:sz w:val="24"/>
        </w:rPr>
        <w:t>Odpadové hospodářství svazku obcí</w:t>
      </w:r>
    </w:p>
    <w:p w14:paraId="3F80DC33"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IČO</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116 50 796</w:t>
      </w:r>
    </w:p>
    <w:p w14:paraId="4D8C559C"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Dolany 58, 783 16 Dolany</w:t>
      </w:r>
    </w:p>
    <w:p w14:paraId="1BBD2DA5" w14:textId="77777777" w:rsidR="002749F3" w:rsidRPr="00A05B00"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2236A3">
        <w:rPr>
          <w:rFonts w:ascii="Times New Roman" w:hAnsi="Times New Roman"/>
          <w:sz w:val="24"/>
        </w:rPr>
        <w:t xml:space="preserve">předsedou Ing. Rudolfem </w:t>
      </w:r>
      <w:proofErr w:type="spellStart"/>
      <w:r w:rsidR="002236A3">
        <w:rPr>
          <w:rFonts w:ascii="Times New Roman" w:hAnsi="Times New Roman"/>
          <w:sz w:val="24"/>
        </w:rPr>
        <w:t>Pečinkou</w:t>
      </w:r>
      <w:proofErr w:type="spellEnd"/>
    </w:p>
    <w:p w14:paraId="438CE2F7" w14:textId="77777777" w:rsidR="002749F3" w:rsidRPr="00A05B00" w:rsidRDefault="002749F3" w:rsidP="00A05B00">
      <w:pPr>
        <w:ind w:firstLine="708"/>
        <w:rPr>
          <w:sz w:val="24"/>
        </w:rPr>
      </w:pPr>
      <w:r w:rsidRPr="00A05B00">
        <w:rPr>
          <w:sz w:val="24"/>
        </w:rPr>
        <w:t>dále jen „</w:t>
      </w:r>
      <w:r w:rsidR="002236A3">
        <w:rPr>
          <w:sz w:val="24"/>
        </w:rPr>
        <w:t>OHSO</w:t>
      </w:r>
      <w:r w:rsidRPr="00A05B00">
        <w:rPr>
          <w:sz w:val="24"/>
        </w:rPr>
        <w:t>“</w:t>
      </w:r>
    </w:p>
    <w:p w14:paraId="0EEBF746" w14:textId="77777777" w:rsidR="002749F3" w:rsidRDefault="002749F3" w:rsidP="002749F3">
      <w:pPr>
        <w:pStyle w:val="Odstavecseseznamem"/>
        <w:ind w:left="792"/>
        <w:rPr>
          <w:rFonts w:ascii="Times New Roman" w:hAnsi="Times New Roman"/>
          <w:sz w:val="24"/>
        </w:rPr>
      </w:pPr>
    </w:p>
    <w:p w14:paraId="0D79EE3B" w14:textId="77777777" w:rsidR="002749F3" w:rsidRDefault="002749F3" w:rsidP="002749F3">
      <w:pPr>
        <w:pStyle w:val="Odstavecseseznamem"/>
        <w:ind w:left="792"/>
        <w:rPr>
          <w:rFonts w:ascii="Times New Roman" w:hAnsi="Times New Roman"/>
          <w:sz w:val="24"/>
        </w:rPr>
      </w:pPr>
    </w:p>
    <w:p w14:paraId="19B510F2" w14:textId="77777777" w:rsidR="00A05B00" w:rsidRDefault="002749F3" w:rsidP="00A05B00">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05B00">
        <w:rPr>
          <w:rFonts w:ascii="Times New Roman" w:hAnsi="Times New Roman"/>
          <w:b/>
          <w:sz w:val="24"/>
        </w:rPr>
        <w:t>Město Uničov</w:t>
      </w:r>
    </w:p>
    <w:p w14:paraId="5257E0A4"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002 99</w:t>
      </w:r>
      <w:r w:rsidR="00A05B00">
        <w:rPr>
          <w:rFonts w:ascii="Times New Roman" w:hAnsi="Times New Roman"/>
          <w:sz w:val="24"/>
        </w:rPr>
        <w:t> </w:t>
      </w:r>
      <w:r w:rsidRPr="00A05B00">
        <w:rPr>
          <w:rFonts w:ascii="Times New Roman" w:hAnsi="Times New Roman"/>
          <w:sz w:val="24"/>
        </w:rPr>
        <w:t>634</w:t>
      </w:r>
    </w:p>
    <w:p w14:paraId="1051CD6C" w14:textId="77777777" w:rsidR="00A05B00" w:rsidRDefault="002749F3" w:rsidP="00A05B00">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Masarykovo nám. 1</w:t>
      </w:r>
      <w:r w:rsidR="0016544D">
        <w:rPr>
          <w:rFonts w:ascii="Times New Roman" w:hAnsi="Times New Roman"/>
          <w:sz w:val="24"/>
        </w:rPr>
        <w:t>,</w:t>
      </w:r>
      <w:r w:rsidRPr="00A05B00">
        <w:rPr>
          <w:rFonts w:ascii="Times New Roman" w:hAnsi="Times New Roman"/>
          <w:sz w:val="24"/>
        </w:rPr>
        <w:t xml:space="preserve"> 783 91 Uničov</w:t>
      </w:r>
    </w:p>
    <w:p w14:paraId="2D42538B" w14:textId="77777777" w:rsidR="002749F3" w:rsidRDefault="002749F3" w:rsidP="00A05B00">
      <w:pPr>
        <w:pStyle w:val="Odstavecseseznamem"/>
        <w:rPr>
          <w:rFonts w:ascii="Times New Roman" w:hAnsi="Times New Roman"/>
          <w:sz w:val="24"/>
        </w:rPr>
      </w:pPr>
      <w:r w:rsidRPr="00A05B00">
        <w:rPr>
          <w:rFonts w:ascii="Times New Roman" w:hAnsi="Times New Roman"/>
          <w:sz w:val="24"/>
        </w:rPr>
        <w:t>zastoupené</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starostou Mgr. Radkem Vincourem</w:t>
      </w:r>
    </w:p>
    <w:p w14:paraId="648BD4E2" w14:textId="77777777" w:rsidR="00A05B00" w:rsidRDefault="00A05B00" w:rsidP="00A05B00">
      <w:pPr>
        <w:pStyle w:val="Odstavecseseznamem"/>
        <w:rPr>
          <w:rFonts w:ascii="Times New Roman" w:hAnsi="Times New Roman"/>
          <w:sz w:val="24"/>
        </w:rPr>
      </w:pPr>
    </w:p>
    <w:p w14:paraId="6372D6B0" w14:textId="77777777" w:rsidR="00A05B00" w:rsidRDefault="00A05B00" w:rsidP="00A05B00">
      <w:pPr>
        <w:pStyle w:val="Odstavecseseznamem"/>
        <w:rPr>
          <w:rFonts w:ascii="Times New Roman" w:hAnsi="Times New Roman"/>
          <w:sz w:val="24"/>
        </w:rPr>
      </w:pPr>
      <w:r>
        <w:rPr>
          <w:rFonts w:ascii="Times New Roman" w:hAnsi="Times New Roman"/>
          <w:sz w:val="24"/>
        </w:rPr>
        <w:t>dále jen „město Uničov“</w:t>
      </w:r>
    </w:p>
    <w:p w14:paraId="47A3100E" w14:textId="77777777" w:rsidR="00A05B00" w:rsidRDefault="00A05B00" w:rsidP="00A05B00">
      <w:pPr>
        <w:pStyle w:val="Odstavecseseznamem"/>
        <w:rPr>
          <w:rFonts w:ascii="Times New Roman" w:hAnsi="Times New Roman"/>
          <w:sz w:val="24"/>
        </w:rPr>
      </w:pPr>
    </w:p>
    <w:p w14:paraId="55ABB510"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Litovel</w:t>
      </w:r>
    </w:p>
    <w:p w14:paraId="374E07B2"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002 99 138</w:t>
      </w:r>
    </w:p>
    <w:p w14:paraId="478A0C2F" w14:textId="77777777" w:rsidR="002236A3" w:rsidRDefault="002236A3" w:rsidP="002236A3">
      <w:pPr>
        <w:pStyle w:val="Odstavecseseznamem"/>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Pr>
          <w:rFonts w:ascii="Times New Roman" w:hAnsi="Times New Roman"/>
          <w:sz w:val="24"/>
        </w:rPr>
        <w:tab/>
        <w:t>nám. Přemysla Otakara 778, 784 01 Litovel</w:t>
      </w:r>
    </w:p>
    <w:p w14:paraId="16023CB8"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Viktorem Kohoutem</w:t>
      </w:r>
    </w:p>
    <w:p w14:paraId="6EE029EB" w14:textId="77777777" w:rsidR="002236A3" w:rsidRDefault="002236A3" w:rsidP="002236A3">
      <w:pPr>
        <w:pStyle w:val="Odstavecseseznamem"/>
        <w:rPr>
          <w:rFonts w:ascii="Times New Roman" w:hAnsi="Times New Roman"/>
          <w:sz w:val="24"/>
        </w:rPr>
      </w:pPr>
    </w:p>
    <w:p w14:paraId="28B51CBA"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Litovel“</w:t>
      </w:r>
    </w:p>
    <w:p w14:paraId="471BC4E4" w14:textId="77777777" w:rsidR="002236A3" w:rsidRDefault="002236A3" w:rsidP="002236A3">
      <w:pPr>
        <w:pStyle w:val="Odstavecseseznamem"/>
        <w:rPr>
          <w:rFonts w:ascii="Times New Roman" w:hAnsi="Times New Roman"/>
          <w:sz w:val="24"/>
        </w:rPr>
      </w:pPr>
    </w:p>
    <w:p w14:paraId="0F5D36F2" w14:textId="77777777" w:rsidR="00A05B00" w:rsidRDefault="00C5567D" w:rsidP="00C5567D">
      <w:pPr>
        <w:pStyle w:val="Odstavecseseznamem"/>
        <w:numPr>
          <w:ilvl w:val="2"/>
          <w:numId w:val="11"/>
        </w:numPr>
        <w:rPr>
          <w:rFonts w:ascii="Times New Roman" w:hAnsi="Times New Roman"/>
          <w:sz w:val="24"/>
        </w:rPr>
      </w:pPr>
      <w:r>
        <w:rPr>
          <w:rFonts w:ascii="Times New Roman" w:hAnsi="Times New Roman"/>
          <w:sz w:val="24"/>
        </w:rPr>
        <w:lastRenderedPageBreak/>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Mohelnice</w:t>
      </w:r>
    </w:p>
    <w:p w14:paraId="0611ACC5"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003 03 038</w:t>
      </w:r>
    </w:p>
    <w:p w14:paraId="6F1DC6A6"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U Brány 916/2, 798 85</w:t>
      </w:r>
    </w:p>
    <w:p w14:paraId="645ABA46" w14:textId="77777777" w:rsidR="00C5567D" w:rsidRDefault="00C5567D" w:rsidP="00C5567D">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starostou Ing. Pavlem Kubou</w:t>
      </w:r>
    </w:p>
    <w:p w14:paraId="07A905E5" w14:textId="77777777" w:rsidR="00C5567D" w:rsidRDefault="00C5567D" w:rsidP="00C5567D">
      <w:pPr>
        <w:pStyle w:val="Odstavecseseznamem"/>
        <w:rPr>
          <w:rFonts w:ascii="Times New Roman" w:hAnsi="Times New Roman"/>
          <w:sz w:val="24"/>
        </w:rPr>
      </w:pPr>
    </w:p>
    <w:p w14:paraId="7A53DC55" w14:textId="77777777" w:rsidR="00C5567D" w:rsidRDefault="00C5567D" w:rsidP="00C5567D">
      <w:pPr>
        <w:pStyle w:val="Odstavecseseznamem"/>
        <w:rPr>
          <w:rFonts w:ascii="Times New Roman" w:hAnsi="Times New Roman"/>
          <w:sz w:val="24"/>
        </w:rPr>
      </w:pPr>
      <w:r>
        <w:rPr>
          <w:rFonts w:ascii="Times New Roman" w:hAnsi="Times New Roman"/>
          <w:sz w:val="24"/>
        </w:rPr>
        <w:t>dále jen „město Mohelnice“</w:t>
      </w:r>
    </w:p>
    <w:p w14:paraId="7E38A748" w14:textId="77777777" w:rsidR="00C5567D" w:rsidRDefault="00C5567D" w:rsidP="00C5567D">
      <w:pPr>
        <w:pStyle w:val="Odstavecseseznamem"/>
        <w:rPr>
          <w:rFonts w:ascii="Times New Roman" w:hAnsi="Times New Roman"/>
          <w:sz w:val="24"/>
        </w:rPr>
      </w:pPr>
    </w:p>
    <w:p w14:paraId="5E765F7A"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Lipník nad Bečvou</w:t>
      </w:r>
    </w:p>
    <w:p w14:paraId="7E39C1EE"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003 01 493</w:t>
      </w:r>
    </w:p>
    <w:p w14:paraId="08D1B5E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T. G. Masaryka 89/11, 751 31 Lipník nad Bečvou</w:t>
      </w:r>
    </w:p>
    <w:p w14:paraId="703C553A" w14:textId="77777777" w:rsidR="002236A3" w:rsidRDefault="002236A3" w:rsidP="002236A3">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starostou Ing. Miroslavem Přikrylem</w:t>
      </w:r>
    </w:p>
    <w:p w14:paraId="559E8B01" w14:textId="77777777" w:rsidR="002236A3" w:rsidRDefault="002236A3" w:rsidP="002236A3">
      <w:pPr>
        <w:pStyle w:val="Odstavecseseznamem"/>
        <w:rPr>
          <w:rFonts w:ascii="Times New Roman" w:hAnsi="Times New Roman"/>
          <w:sz w:val="24"/>
        </w:rPr>
      </w:pPr>
    </w:p>
    <w:p w14:paraId="3E4785CC"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Lipník nad Bečvou“</w:t>
      </w:r>
    </w:p>
    <w:p w14:paraId="58E4B42E" w14:textId="77777777" w:rsidR="002236A3" w:rsidRDefault="002236A3" w:rsidP="002236A3">
      <w:pPr>
        <w:pStyle w:val="Odstavecseseznamem"/>
        <w:rPr>
          <w:rFonts w:ascii="Times New Roman" w:hAnsi="Times New Roman"/>
          <w:sz w:val="24"/>
        </w:rPr>
      </w:pPr>
    </w:p>
    <w:p w14:paraId="58E13714"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622F02">
        <w:rPr>
          <w:rFonts w:ascii="Times New Roman" w:hAnsi="Times New Roman"/>
          <w:b/>
          <w:sz w:val="24"/>
        </w:rPr>
        <w:t>Obec Bludov</w:t>
      </w:r>
    </w:p>
    <w:p w14:paraId="530AE975"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003 02 368</w:t>
      </w:r>
    </w:p>
    <w:p w14:paraId="64AB1C9F"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Jana Žižky 195, 789 61 Bludov</w:t>
      </w:r>
    </w:p>
    <w:p w14:paraId="1375E7EA" w14:textId="77777777" w:rsidR="002236A3" w:rsidRDefault="002236A3" w:rsidP="002236A3">
      <w:pPr>
        <w:pStyle w:val="Odstavecseseznamem"/>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r>
      <w:r>
        <w:rPr>
          <w:rFonts w:ascii="Times New Roman" w:hAnsi="Times New Roman"/>
          <w:sz w:val="24"/>
        </w:rPr>
        <w:tab/>
        <w:t>starostou Bc. Romanem Holinkou</w:t>
      </w:r>
    </w:p>
    <w:p w14:paraId="2D4EC1EB" w14:textId="77777777" w:rsidR="002236A3" w:rsidRDefault="002236A3" w:rsidP="002236A3">
      <w:pPr>
        <w:pStyle w:val="Odstavecseseznamem"/>
        <w:rPr>
          <w:rFonts w:ascii="Times New Roman" w:hAnsi="Times New Roman"/>
          <w:sz w:val="24"/>
        </w:rPr>
      </w:pPr>
    </w:p>
    <w:p w14:paraId="417219E8" w14:textId="77777777" w:rsidR="002236A3" w:rsidRDefault="002236A3" w:rsidP="002236A3">
      <w:pPr>
        <w:pStyle w:val="Odstavecseseznamem"/>
        <w:rPr>
          <w:rFonts w:ascii="Times New Roman" w:hAnsi="Times New Roman"/>
          <w:sz w:val="24"/>
        </w:rPr>
      </w:pPr>
      <w:r>
        <w:rPr>
          <w:rFonts w:ascii="Times New Roman" w:hAnsi="Times New Roman"/>
          <w:sz w:val="24"/>
        </w:rPr>
        <w:t>dále jen „obec Bludov“</w:t>
      </w:r>
    </w:p>
    <w:p w14:paraId="5158A256" w14:textId="77777777" w:rsidR="002236A3" w:rsidRDefault="002236A3" w:rsidP="002236A3">
      <w:pPr>
        <w:pStyle w:val="Odstavecseseznamem"/>
        <w:rPr>
          <w:rFonts w:ascii="Times New Roman" w:hAnsi="Times New Roman"/>
          <w:sz w:val="24"/>
        </w:rPr>
      </w:pPr>
    </w:p>
    <w:p w14:paraId="50589AE7"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Loštice</w:t>
      </w:r>
    </w:p>
    <w:p w14:paraId="723B6BB4"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003 02 945</w:t>
      </w:r>
    </w:p>
    <w:p w14:paraId="6C9FC5C9"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náměstí Míru 66/1, 789 83 Loštice</w:t>
      </w:r>
    </w:p>
    <w:p w14:paraId="4873915A"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starostkou Bc. Šárkou Havelkovou Seifertovou</w:t>
      </w:r>
    </w:p>
    <w:p w14:paraId="149C01BD" w14:textId="77777777" w:rsidR="002236A3" w:rsidRDefault="002236A3" w:rsidP="002236A3">
      <w:pPr>
        <w:pStyle w:val="Odstavecseseznamem"/>
        <w:rPr>
          <w:rFonts w:ascii="Times New Roman" w:hAnsi="Times New Roman"/>
          <w:sz w:val="24"/>
        </w:rPr>
      </w:pPr>
    </w:p>
    <w:p w14:paraId="3FFB738C" w14:textId="77777777" w:rsidR="002236A3" w:rsidRDefault="002236A3" w:rsidP="002236A3">
      <w:pPr>
        <w:pStyle w:val="Odstavecseseznamem"/>
        <w:rPr>
          <w:rFonts w:ascii="Times New Roman" w:hAnsi="Times New Roman"/>
          <w:sz w:val="24"/>
        </w:rPr>
      </w:pPr>
      <w:r>
        <w:rPr>
          <w:rFonts w:ascii="Times New Roman" w:hAnsi="Times New Roman"/>
          <w:sz w:val="24"/>
        </w:rPr>
        <w:t>dále jen „město Loštice“</w:t>
      </w:r>
    </w:p>
    <w:p w14:paraId="2C8C8B11" w14:textId="77777777" w:rsidR="002236A3" w:rsidRDefault="002236A3" w:rsidP="002236A3">
      <w:pPr>
        <w:pStyle w:val="Odstavecseseznamem"/>
        <w:rPr>
          <w:rFonts w:ascii="Times New Roman" w:hAnsi="Times New Roman"/>
          <w:sz w:val="24"/>
        </w:rPr>
      </w:pPr>
    </w:p>
    <w:p w14:paraId="26BFD069" w14:textId="77777777" w:rsidR="00C5567D" w:rsidRDefault="00C5567D" w:rsidP="00C5567D">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Konice</w:t>
      </w:r>
    </w:p>
    <w:p w14:paraId="27AB1FB1" w14:textId="77777777" w:rsidR="00C5567D" w:rsidRDefault="00C5567D" w:rsidP="00C5567D">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002 88 365</w:t>
      </w:r>
    </w:p>
    <w:p w14:paraId="6AEB9114" w14:textId="77777777" w:rsidR="00C5567D" w:rsidRDefault="00C5567D" w:rsidP="00C5567D">
      <w:pPr>
        <w:pStyle w:val="Odstavecseseznamem"/>
        <w:rPr>
          <w:rFonts w:ascii="Times New Roman" w:hAnsi="Times New Roman"/>
          <w:sz w:val="24"/>
        </w:rPr>
      </w:pPr>
      <w:r>
        <w:rPr>
          <w:rFonts w:ascii="Times New Roman" w:hAnsi="Times New Roman"/>
          <w:sz w:val="24"/>
        </w:rPr>
        <w:t>se sídlem Masarykovo nám. 27, 798 52 Konice</w:t>
      </w:r>
    </w:p>
    <w:p w14:paraId="6A29ACEA"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Ing. Michalem Obrusníkem</w:t>
      </w:r>
    </w:p>
    <w:p w14:paraId="5BDB8890" w14:textId="77777777" w:rsidR="00C5567D" w:rsidRDefault="00C5567D" w:rsidP="00C5567D">
      <w:pPr>
        <w:pStyle w:val="Odstavecseseznamem"/>
        <w:rPr>
          <w:rFonts w:ascii="Times New Roman" w:hAnsi="Times New Roman"/>
          <w:sz w:val="24"/>
        </w:rPr>
      </w:pPr>
    </w:p>
    <w:p w14:paraId="1012EA4F" w14:textId="77777777" w:rsidR="00C5567D" w:rsidRDefault="00C5567D" w:rsidP="00C5567D">
      <w:pPr>
        <w:pStyle w:val="Odstavecseseznamem"/>
        <w:rPr>
          <w:rFonts w:ascii="Times New Roman" w:hAnsi="Times New Roman"/>
          <w:sz w:val="24"/>
        </w:rPr>
      </w:pPr>
      <w:r>
        <w:rPr>
          <w:rFonts w:ascii="Times New Roman" w:hAnsi="Times New Roman"/>
          <w:sz w:val="24"/>
        </w:rPr>
        <w:t>dále jen „město Konice“</w:t>
      </w:r>
    </w:p>
    <w:p w14:paraId="40B3A50D" w14:textId="77777777" w:rsidR="00C5567D" w:rsidRDefault="00C5567D" w:rsidP="0016544D">
      <w:pPr>
        <w:pStyle w:val="Odstavecseseznamem"/>
        <w:ind w:left="0"/>
        <w:rPr>
          <w:rFonts w:ascii="Times New Roman" w:hAnsi="Times New Roman"/>
          <w:sz w:val="24"/>
        </w:rPr>
      </w:pPr>
    </w:p>
    <w:p w14:paraId="46CFC115" w14:textId="77777777" w:rsidR="002236A3" w:rsidRDefault="002236A3" w:rsidP="002236A3">
      <w:pPr>
        <w:pStyle w:val="Odstavecseseznamem"/>
        <w:numPr>
          <w:ilvl w:val="2"/>
          <w:numId w:val="11"/>
        </w:numPr>
        <w:rPr>
          <w:rFonts w:ascii="Times New Roman" w:hAnsi="Times New Roman"/>
          <w:sz w:val="24"/>
        </w:rPr>
      </w:pPr>
      <w:r>
        <w:rPr>
          <w:rFonts w:ascii="Times New Roman" w:hAnsi="Times New Roman"/>
          <w:sz w:val="24"/>
        </w:rPr>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F022D">
        <w:rPr>
          <w:rFonts w:ascii="Times New Roman" w:hAnsi="Times New Roman"/>
          <w:b/>
          <w:sz w:val="24"/>
        </w:rPr>
        <w:t>Obec Šumvald</w:t>
      </w:r>
    </w:p>
    <w:p w14:paraId="2B2F28E8" w14:textId="77777777" w:rsidR="002236A3" w:rsidRDefault="002236A3" w:rsidP="002236A3">
      <w:pPr>
        <w:pStyle w:val="Odstavecseseznamem"/>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002 99 537</w:t>
      </w:r>
    </w:p>
    <w:p w14:paraId="4B4123CC" w14:textId="77777777" w:rsidR="002236A3" w:rsidRDefault="002236A3" w:rsidP="002236A3">
      <w:pPr>
        <w:pStyle w:val="Odstavecseseznamem"/>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Pr>
          <w:rFonts w:ascii="Times New Roman" w:hAnsi="Times New Roman"/>
          <w:sz w:val="24"/>
        </w:rPr>
        <w:tab/>
        <w:t>Šumvald 17, 783 85 Šumvald</w:t>
      </w:r>
    </w:p>
    <w:p w14:paraId="1D0728F2" w14:textId="77777777" w:rsidR="002236A3" w:rsidRDefault="002236A3" w:rsidP="002236A3">
      <w:pPr>
        <w:pStyle w:val="Odstavecseseznamem"/>
        <w:rPr>
          <w:rFonts w:ascii="Times New Roman" w:hAnsi="Times New Roman"/>
          <w:sz w:val="24"/>
        </w:rPr>
      </w:pPr>
      <w:r>
        <w:rPr>
          <w:rFonts w:ascii="Times New Roman" w:hAnsi="Times New Roman"/>
          <w:sz w:val="24"/>
        </w:rPr>
        <w:t xml:space="preserve">zastoupené </w:t>
      </w:r>
      <w:r>
        <w:rPr>
          <w:rFonts w:ascii="Times New Roman" w:hAnsi="Times New Roman"/>
          <w:sz w:val="24"/>
        </w:rPr>
        <w:tab/>
      </w:r>
      <w:r>
        <w:rPr>
          <w:rFonts w:ascii="Times New Roman" w:hAnsi="Times New Roman"/>
          <w:sz w:val="24"/>
        </w:rPr>
        <w:tab/>
      </w:r>
      <w:r>
        <w:rPr>
          <w:rFonts w:ascii="Times New Roman" w:hAnsi="Times New Roman"/>
          <w:sz w:val="24"/>
        </w:rPr>
        <w:tab/>
        <w:t>starostou Ing. Josefem Šenkem</w:t>
      </w:r>
    </w:p>
    <w:p w14:paraId="36BA8B9B" w14:textId="77777777" w:rsidR="002236A3" w:rsidRDefault="002236A3" w:rsidP="002236A3">
      <w:pPr>
        <w:pStyle w:val="Odstavecseseznamem"/>
        <w:rPr>
          <w:rFonts w:ascii="Times New Roman" w:hAnsi="Times New Roman"/>
          <w:sz w:val="24"/>
        </w:rPr>
      </w:pPr>
    </w:p>
    <w:p w14:paraId="2D8A7BEC" w14:textId="77777777" w:rsidR="002236A3" w:rsidRDefault="002236A3" w:rsidP="002236A3">
      <w:pPr>
        <w:pStyle w:val="Odstavecseseznamem"/>
        <w:rPr>
          <w:rFonts w:ascii="Times New Roman" w:hAnsi="Times New Roman"/>
          <w:sz w:val="24"/>
        </w:rPr>
      </w:pPr>
      <w:r>
        <w:rPr>
          <w:rFonts w:ascii="Times New Roman" w:hAnsi="Times New Roman"/>
          <w:sz w:val="24"/>
        </w:rPr>
        <w:t>dále jen „obec Šumvald“</w:t>
      </w:r>
    </w:p>
    <w:p w14:paraId="34C0D292" w14:textId="77777777" w:rsidR="002236A3" w:rsidRDefault="002236A3" w:rsidP="002236A3">
      <w:pPr>
        <w:pStyle w:val="Odstavecseseznamem"/>
        <w:rPr>
          <w:rFonts w:ascii="Times New Roman" w:hAnsi="Times New Roman"/>
          <w:sz w:val="24"/>
        </w:rPr>
      </w:pPr>
    </w:p>
    <w:p w14:paraId="645AE99A" w14:textId="77777777" w:rsidR="00C5567D" w:rsidRDefault="00C5567D" w:rsidP="00C5567D">
      <w:pPr>
        <w:pStyle w:val="Odstavecseseznamem"/>
        <w:numPr>
          <w:ilvl w:val="2"/>
          <w:numId w:val="11"/>
        </w:numPr>
        <w:rPr>
          <w:rFonts w:ascii="Times New Roman" w:hAnsi="Times New Roman"/>
          <w:sz w:val="24"/>
        </w:rPr>
      </w:pPr>
      <w:r>
        <w:rPr>
          <w:rFonts w:ascii="Times New Roman" w:hAnsi="Times New Roman"/>
          <w:sz w:val="24"/>
        </w:rPr>
        <w:lastRenderedPageBreak/>
        <w:t>název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67D">
        <w:rPr>
          <w:rFonts w:ascii="Times New Roman" w:hAnsi="Times New Roman"/>
          <w:b/>
          <w:sz w:val="24"/>
        </w:rPr>
        <w:t>Město Úsov</w:t>
      </w:r>
    </w:p>
    <w:p w14:paraId="0EC0AC7D"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IČO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003 03 500</w:t>
      </w:r>
    </w:p>
    <w:p w14:paraId="10A5EE56" w14:textId="77777777" w:rsidR="00C5567D" w:rsidRDefault="00C5567D" w:rsidP="00C5567D">
      <w:pPr>
        <w:pStyle w:val="Odstavecseseznamem"/>
        <w:rPr>
          <w:rFonts w:ascii="Times New Roman" w:hAnsi="Times New Roman"/>
          <w:sz w:val="24"/>
        </w:rPr>
      </w:pPr>
      <w:r>
        <w:rPr>
          <w:rFonts w:ascii="Times New Roman" w:hAnsi="Times New Roman"/>
          <w:sz w:val="24"/>
        </w:rPr>
        <w:t xml:space="preserve">se sídlem </w:t>
      </w:r>
      <w:r>
        <w:rPr>
          <w:rFonts w:ascii="Times New Roman" w:hAnsi="Times New Roman"/>
          <w:sz w:val="24"/>
        </w:rPr>
        <w:tab/>
      </w:r>
      <w:r>
        <w:rPr>
          <w:rFonts w:ascii="Times New Roman" w:hAnsi="Times New Roman"/>
          <w:sz w:val="24"/>
        </w:rPr>
        <w:tab/>
      </w:r>
      <w:r>
        <w:rPr>
          <w:rFonts w:ascii="Times New Roman" w:hAnsi="Times New Roman"/>
          <w:sz w:val="24"/>
        </w:rPr>
        <w:tab/>
        <w:t>nám. Míru 86, 789 73 Úsov</w:t>
      </w:r>
    </w:p>
    <w:p w14:paraId="48B51230" w14:textId="77777777" w:rsidR="00C5567D" w:rsidRDefault="00C5567D" w:rsidP="00C5567D">
      <w:pPr>
        <w:pStyle w:val="Odstavecseseznamem"/>
        <w:rPr>
          <w:rFonts w:ascii="Times New Roman" w:hAnsi="Times New Roman"/>
          <w:sz w:val="24"/>
        </w:rPr>
      </w:pPr>
      <w:r>
        <w:rPr>
          <w:rFonts w:ascii="Times New Roman" w:hAnsi="Times New Roman"/>
          <w:sz w:val="24"/>
        </w:rPr>
        <w:t>zastoupené</w:t>
      </w:r>
      <w:r>
        <w:rPr>
          <w:rFonts w:ascii="Times New Roman" w:hAnsi="Times New Roman"/>
          <w:sz w:val="24"/>
        </w:rPr>
        <w:tab/>
      </w:r>
      <w:r>
        <w:rPr>
          <w:rFonts w:ascii="Times New Roman" w:hAnsi="Times New Roman"/>
          <w:sz w:val="24"/>
        </w:rPr>
        <w:tab/>
      </w:r>
      <w:r>
        <w:rPr>
          <w:rFonts w:ascii="Times New Roman" w:hAnsi="Times New Roman"/>
          <w:sz w:val="24"/>
        </w:rPr>
        <w:tab/>
        <w:t xml:space="preserve">starostou Mgr. Benediktem </w:t>
      </w:r>
      <w:proofErr w:type="spellStart"/>
      <w:r>
        <w:rPr>
          <w:rFonts w:ascii="Times New Roman" w:hAnsi="Times New Roman"/>
          <w:sz w:val="24"/>
        </w:rPr>
        <w:t>Lavrinčíkem</w:t>
      </w:r>
      <w:proofErr w:type="spellEnd"/>
    </w:p>
    <w:p w14:paraId="65879713" w14:textId="77777777" w:rsidR="00C5567D" w:rsidRDefault="00C5567D" w:rsidP="00C5567D">
      <w:pPr>
        <w:pStyle w:val="Odstavecseseznamem"/>
        <w:rPr>
          <w:rFonts w:ascii="Times New Roman" w:hAnsi="Times New Roman"/>
          <w:sz w:val="24"/>
        </w:rPr>
      </w:pPr>
    </w:p>
    <w:p w14:paraId="1DBB935D" w14:textId="77777777" w:rsidR="006E08E6" w:rsidRDefault="00C5567D" w:rsidP="00AF4C22">
      <w:pPr>
        <w:pStyle w:val="Odstavecseseznamem"/>
        <w:rPr>
          <w:rFonts w:ascii="Times New Roman" w:hAnsi="Times New Roman"/>
          <w:sz w:val="24"/>
        </w:rPr>
      </w:pPr>
      <w:r>
        <w:rPr>
          <w:rFonts w:ascii="Times New Roman" w:hAnsi="Times New Roman"/>
          <w:sz w:val="24"/>
        </w:rPr>
        <w:t>dále jen „město Úsov“</w:t>
      </w:r>
    </w:p>
    <w:p w14:paraId="6AA2CB85" w14:textId="77777777" w:rsidR="006822F3" w:rsidRDefault="006822F3" w:rsidP="00BF022D">
      <w:pPr>
        <w:pStyle w:val="Odstavecseseznamem"/>
        <w:ind w:left="0"/>
        <w:jc w:val="center"/>
        <w:rPr>
          <w:rFonts w:ascii="Times New Roman" w:hAnsi="Times New Roman"/>
          <w:sz w:val="24"/>
        </w:rPr>
      </w:pPr>
    </w:p>
    <w:p w14:paraId="401119FF" w14:textId="26AA343D" w:rsidR="00BF022D" w:rsidRDefault="00BF022D" w:rsidP="00BF022D">
      <w:pPr>
        <w:pStyle w:val="Odstavecseseznamem"/>
        <w:ind w:left="0"/>
        <w:jc w:val="center"/>
        <w:rPr>
          <w:rFonts w:ascii="Times New Roman" w:hAnsi="Times New Roman"/>
          <w:sz w:val="24"/>
        </w:rPr>
      </w:pPr>
      <w:r>
        <w:rPr>
          <w:rFonts w:ascii="Times New Roman" w:hAnsi="Times New Roman"/>
          <w:sz w:val="24"/>
        </w:rPr>
        <w:t xml:space="preserve">Výše nadepsaní akcionáři uzavřeli se společností níže uvedeného roku, měsíce a dne tuto Akcionářskou smlouvu </w:t>
      </w:r>
      <w:r w:rsidR="0016544D">
        <w:rPr>
          <w:rFonts w:ascii="Times New Roman" w:hAnsi="Times New Roman"/>
          <w:sz w:val="24"/>
        </w:rPr>
        <w:t>o budoucí změně stanov</w:t>
      </w:r>
      <w:r>
        <w:rPr>
          <w:rFonts w:ascii="Times New Roman" w:hAnsi="Times New Roman"/>
          <w:sz w:val="24"/>
        </w:rPr>
        <w:t xml:space="preserve"> (dále jen „smlouva“):</w:t>
      </w:r>
    </w:p>
    <w:p w14:paraId="6B1F22DA" w14:textId="77777777" w:rsidR="00BF022D" w:rsidRDefault="00BF022D" w:rsidP="00BF022D">
      <w:pPr>
        <w:pStyle w:val="Odstavecseseznamem"/>
        <w:ind w:left="0"/>
        <w:rPr>
          <w:rFonts w:ascii="Times New Roman" w:hAnsi="Times New Roman"/>
          <w:sz w:val="24"/>
        </w:rPr>
      </w:pPr>
    </w:p>
    <w:p w14:paraId="2488EF85" w14:textId="77777777" w:rsidR="006E08E6" w:rsidRDefault="006E08E6" w:rsidP="00BF022D">
      <w:pPr>
        <w:pStyle w:val="Odstavecseseznamem"/>
        <w:ind w:left="0"/>
        <w:rPr>
          <w:rFonts w:ascii="Times New Roman" w:hAnsi="Times New Roman"/>
          <w:sz w:val="24"/>
        </w:rPr>
      </w:pPr>
    </w:p>
    <w:p w14:paraId="34599191" w14:textId="77777777" w:rsidR="00BF022D" w:rsidRDefault="00BF022D" w:rsidP="00BF022D">
      <w:pPr>
        <w:pStyle w:val="Odstavecseseznamem"/>
        <w:numPr>
          <w:ilvl w:val="0"/>
          <w:numId w:val="11"/>
        </w:numPr>
        <w:jc w:val="center"/>
        <w:rPr>
          <w:rFonts w:ascii="Times New Roman" w:hAnsi="Times New Roman"/>
          <w:b/>
          <w:sz w:val="24"/>
        </w:rPr>
      </w:pPr>
      <w:r w:rsidRPr="00BF022D">
        <w:rPr>
          <w:rFonts w:ascii="Times New Roman" w:hAnsi="Times New Roman"/>
          <w:b/>
          <w:sz w:val="24"/>
        </w:rPr>
        <w:t>Preambule</w:t>
      </w:r>
    </w:p>
    <w:p w14:paraId="6B322FC1" w14:textId="77777777" w:rsidR="005A7A61" w:rsidRPr="00BF022D" w:rsidRDefault="005A7A61" w:rsidP="005A7A61">
      <w:pPr>
        <w:pStyle w:val="Odstavecseseznamem"/>
        <w:ind w:left="432"/>
        <w:rPr>
          <w:rFonts w:ascii="Times New Roman" w:hAnsi="Times New Roman"/>
          <w:b/>
          <w:sz w:val="24"/>
        </w:rPr>
      </w:pPr>
    </w:p>
    <w:p w14:paraId="7F5EF546" w14:textId="77777777" w:rsidR="00691C7C" w:rsidRPr="00691C7C" w:rsidRDefault="00691C7C" w:rsidP="00691C7C">
      <w:pPr>
        <w:pStyle w:val="Odstavecseseznamem"/>
        <w:numPr>
          <w:ilvl w:val="1"/>
          <w:numId w:val="11"/>
        </w:numPr>
        <w:jc w:val="both"/>
        <w:rPr>
          <w:rFonts w:ascii="Times New Roman" w:hAnsi="Times New Roman"/>
          <w:sz w:val="24"/>
        </w:rPr>
      </w:pPr>
      <w:r>
        <w:rPr>
          <w:rFonts w:ascii="Times New Roman" w:hAnsi="Times New Roman"/>
          <w:sz w:val="24"/>
          <w:szCs w:val="24"/>
        </w:rPr>
        <w:t xml:space="preserve">SSOOK </w:t>
      </w:r>
      <w:r w:rsidR="00CB1434">
        <w:rPr>
          <w:rFonts w:ascii="Times New Roman" w:hAnsi="Times New Roman"/>
          <w:sz w:val="24"/>
          <w:szCs w:val="24"/>
        </w:rPr>
        <w:t>je obchodní společností založenou</w:t>
      </w:r>
      <w:r>
        <w:rPr>
          <w:rFonts w:ascii="Times New Roman" w:hAnsi="Times New Roman"/>
          <w:sz w:val="24"/>
          <w:szCs w:val="24"/>
        </w:rPr>
        <w:t xml:space="preserve"> za účelem centrální koordinace odpadů a odpadového hospodářství svých akcionářů na území Olomouckého kraje. Za tímto účelem SSOOK připravuje projekt vybudování centrální </w:t>
      </w:r>
      <w:proofErr w:type="spellStart"/>
      <w:r>
        <w:rPr>
          <w:rFonts w:ascii="Times New Roman" w:hAnsi="Times New Roman"/>
          <w:sz w:val="24"/>
          <w:szCs w:val="24"/>
        </w:rPr>
        <w:t>dotřiďovací</w:t>
      </w:r>
      <w:proofErr w:type="spellEnd"/>
      <w:r>
        <w:rPr>
          <w:rFonts w:ascii="Times New Roman" w:hAnsi="Times New Roman"/>
          <w:sz w:val="24"/>
          <w:szCs w:val="24"/>
        </w:rPr>
        <w:t xml:space="preserve"> linky pro dotřídění komunálních a tříděných odpadů (dále jen „zařízení“).</w:t>
      </w:r>
      <w:r w:rsidR="00DD1A0C">
        <w:rPr>
          <w:rFonts w:ascii="Times New Roman" w:hAnsi="Times New Roman"/>
          <w:sz w:val="24"/>
          <w:szCs w:val="24"/>
        </w:rPr>
        <w:t xml:space="preserve"> Základní kapitál společnosti činí 6.600.000,- Kč a je rozvržen na 440 000 ks kmenových akcií ve jmenovité hodnotě 15,</w:t>
      </w:r>
      <w:r w:rsidR="009B7FE2">
        <w:rPr>
          <w:rFonts w:ascii="Times New Roman" w:hAnsi="Times New Roman"/>
          <w:sz w:val="24"/>
          <w:szCs w:val="24"/>
        </w:rPr>
        <w:t>-</w:t>
      </w:r>
      <w:r w:rsidR="00DD1A0C">
        <w:rPr>
          <w:rFonts w:ascii="Times New Roman" w:hAnsi="Times New Roman"/>
          <w:sz w:val="24"/>
          <w:szCs w:val="24"/>
        </w:rPr>
        <w:t xml:space="preserve"> Kč za jednu akcii.</w:t>
      </w:r>
    </w:p>
    <w:p w14:paraId="78F46980" w14:textId="77777777" w:rsidR="00691C7C" w:rsidRDefault="00691C7C" w:rsidP="00691C7C">
      <w:pPr>
        <w:pStyle w:val="Odstavecseseznamem"/>
        <w:ind w:left="718"/>
        <w:rPr>
          <w:rFonts w:ascii="Times New Roman" w:hAnsi="Times New Roman"/>
          <w:sz w:val="24"/>
        </w:rPr>
      </w:pPr>
    </w:p>
    <w:p w14:paraId="53804311" w14:textId="77777777" w:rsidR="00BF022D" w:rsidRDefault="001E77FB" w:rsidP="006E08E6">
      <w:pPr>
        <w:pStyle w:val="Odstavecseseznamem"/>
        <w:numPr>
          <w:ilvl w:val="1"/>
          <w:numId w:val="11"/>
        </w:numPr>
        <w:jc w:val="both"/>
        <w:rPr>
          <w:rFonts w:ascii="Times New Roman" w:hAnsi="Times New Roman"/>
          <w:sz w:val="24"/>
        </w:rPr>
      </w:pPr>
      <w:r>
        <w:rPr>
          <w:rFonts w:ascii="Times New Roman" w:hAnsi="Times New Roman"/>
          <w:sz w:val="24"/>
        </w:rPr>
        <w:t xml:space="preserve">Akcionáři společnosti vedeni společným zájmem na </w:t>
      </w:r>
      <w:r w:rsidR="00691C7C">
        <w:rPr>
          <w:rFonts w:ascii="Times New Roman" w:hAnsi="Times New Roman"/>
          <w:sz w:val="24"/>
        </w:rPr>
        <w:t>dalším pokračování pr</w:t>
      </w:r>
      <w:r w:rsidR="006E08E6">
        <w:rPr>
          <w:rFonts w:ascii="Times New Roman" w:hAnsi="Times New Roman"/>
          <w:sz w:val="24"/>
        </w:rPr>
        <w:t>ojektu</w:t>
      </w:r>
      <w:r w:rsidR="00DD1A0C">
        <w:rPr>
          <w:rFonts w:ascii="Times New Roman" w:hAnsi="Times New Roman"/>
          <w:sz w:val="24"/>
        </w:rPr>
        <w:t xml:space="preserve"> krajské odpadové infrastruktury a vybudování zařízení</w:t>
      </w:r>
      <w:r w:rsidR="006E08E6">
        <w:rPr>
          <w:rFonts w:ascii="Times New Roman" w:hAnsi="Times New Roman"/>
          <w:sz w:val="24"/>
        </w:rPr>
        <w:t xml:space="preserve"> uzavírají tuto smlouvu za účelem </w:t>
      </w:r>
      <w:r w:rsidR="00CD616D">
        <w:rPr>
          <w:rFonts w:ascii="Times New Roman" w:hAnsi="Times New Roman"/>
          <w:sz w:val="24"/>
        </w:rPr>
        <w:t>založení závazku o souhlasu s budoucí změnou stanov</w:t>
      </w:r>
      <w:r w:rsidR="006E08E6">
        <w:rPr>
          <w:rFonts w:ascii="Times New Roman" w:hAnsi="Times New Roman"/>
          <w:sz w:val="24"/>
        </w:rPr>
        <w:t>.</w:t>
      </w:r>
    </w:p>
    <w:p w14:paraId="7A99CED8" w14:textId="77777777" w:rsidR="006E08E6" w:rsidRDefault="006E08E6" w:rsidP="006E08E6">
      <w:pPr>
        <w:pStyle w:val="Odstavecseseznamem"/>
        <w:rPr>
          <w:rFonts w:ascii="Times New Roman" w:hAnsi="Times New Roman"/>
          <w:sz w:val="24"/>
        </w:rPr>
      </w:pPr>
    </w:p>
    <w:p w14:paraId="79A13558" w14:textId="267FB422"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 xml:space="preserve">Na základě dosavadních jednání byl akcionáři zvolen model, při kterém se na financování </w:t>
      </w:r>
      <w:r w:rsidRPr="00EA22E2">
        <w:rPr>
          <w:rFonts w:ascii="Times New Roman" w:hAnsi="Times New Roman"/>
          <w:sz w:val="24"/>
        </w:rPr>
        <w:t xml:space="preserve">projektu budou podílet výše uvedení akcionáři v poměru </w:t>
      </w:r>
      <w:r w:rsidR="004D4655" w:rsidRPr="00EA22E2">
        <w:rPr>
          <w:rFonts w:ascii="Times New Roman" w:hAnsi="Times New Roman"/>
          <w:sz w:val="24"/>
        </w:rPr>
        <w:t>počtu akcií ve vlastnictví jednotlivých akcionářů</w:t>
      </w:r>
      <w:r w:rsidRPr="00EA22E2">
        <w:rPr>
          <w:rFonts w:ascii="Times New Roman" w:hAnsi="Times New Roman"/>
          <w:sz w:val="24"/>
        </w:rPr>
        <w:t>. Příspěvek pro konkrétního akcionáře je</w:t>
      </w:r>
      <w:r w:rsidR="0084005A">
        <w:rPr>
          <w:rFonts w:ascii="Times New Roman" w:hAnsi="Times New Roman"/>
          <w:sz w:val="24"/>
        </w:rPr>
        <w:t xml:space="preserve"> součet částek vypočítaných v souladu s čl. 2.4 této smlouvy</w:t>
      </w:r>
      <w:r w:rsidRPr="004B63EB">
        <w:rPr>
          <w:rFonts w:ascii="Times New Roman" w:hAnsi="Times New Roman"/>
          <w:sz w:val="24"/>
        </w:rPr>
        <w:t>.</w:t>
      </w:r>
      <w:r w:rsidRPr="00EA22E2">
        <w:rPr>
          <w:rFonts w:ascii="Times New Roman" w:hAnsi="Times New Roman"/>
          <w:sz w:val="24"/>
        </w:rPr>
        <w:t xml:space="preserve"> Splatnost příspěvku je rozdělena do šesti splátek, které odpovídají harmonogramu jednotlivých kroků realizace projektu</w:t>
      </w:r>
      <w:r>
        <w:rPr>
          <w:rFonts w:ascii="Times New Roman" w:hAnsi="Times New Roman"/>
          <w:sz w:val="24"/>
        </w:rPr>
        <w:t xml:space="preserve"> výstavby zařízení.</w:t>
      </w:r>
      <w:r w:rsidR="009B7FE2">
        <w:rPr>
          <w:rFonts w:ascii="Times New Roman" w:hAnsi="Times New Roman"/>
          <w:sz w:val="24"/>
        </w:rPr>
        <w:t xml:space="preserve"> Celkový příspěvek akcionáře je zaokrouhlen na celé statisíce nahoru, přičemž vyrovnání do této částk</w:t>
      </w:r>
      <w:r w:rsidR="00927492">
        <w:rPr>
          <w:rFonts w:ascii="Times New Roman" w:hAnsi="Times New Roman"/>
          <w:sz w:val="24"/>
        </w:rPr>
        <w:t>y</w:t>
      </w:r>
      <w:r w:rsidR="009B7FE2">
        <w:rPr>
          <w:rFonts w:ascii="Times New Roman" w:hAnsi="Times New Roman"/>
          <w:sz w:val="24"/>
        </w:rPr>
        <w:t xml:space="preserve"> bude provedeno v rámci poslední splátky; z tohoto důvodu poslední splátka nemusí odpovídat přesně částce 224,- Kč na jednu akcii.</w:t>
      </w:r>
    </w:p>
    <w:p w14:paraId="38885AFE" w14:textId="77777777" w:rsidR="006E08E6" w:rsidRDefault="006E08E6" w:rsidP="006E08E6">
      <w:pPr>
        <w:pStyle w:val="Odstavecseseznamem"/>
        <w:rPr>
          <w:rFonts w:ascii="Times New Roman" w:hAnsi="Times New Roman"/>
          <w:sz w:val="24"/>
        </w:rPr>
      </w:pPr>
    </w:p>
    <w:p w14:paraId="62179D03" w14:textId="77777777"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Splátky</w:t>
      </w:r>
      <w:r w:rsidR="00ED7593">
        <w:rPr>
          <w:rFonts w:ascii="Times New Roman" w:hAnsi="Times New Roman"/>
          <w:sz w:val="24"/>
        </w:rPr>
        <w:t xml:space="preserve"> dobrovolného příplatku</w:t>
      </w:r>
      <w:r>
        <w:rPr>
          <w:rFonts w:ascii="Times New Roman" w:hAnsi="Times New Roman"/>
          <w:sz w:val="24"/>
        </w:rPr>
        <w:t xml:space="preserve"> jsou ujednány tak, že: </w:t>
      </w:r>
    </w:p>
    <w:p w14:paraId="3EEF54A8" w14:textId="77777777" w:rsidR="006E08E6" w:rsidRDefault="006E08E6" w:rsidP="006E08E6">
      <w:pPr>
        <w:pStyle w:val="Odstavecseseznamem"/>
        <w:rPr>
          <w:rFonts w:ascii="Times New Roman" w:hAnsi="Times New Roman"/>
          <w:sz w:val="24"/>
        </w:rPr>
      </w:pPr>
    </w:p>
    <w:p w14:paraId="7E8F7F54" w14:textId="7B389888" w:rsidR="006E08E6" w:rsidRPr="006822F3" w:rsidRDefault="006E08E6" w:rsidP="006E08E6">
      <w:pPr>
        <w:pStyle w:val="Odstavecseseznamem"/>
        <w:numPr>
          <w:ilvl w:val="2"/>
          <w:numId w:val="11"/>
        </w:numPr>
        <w:jc w:val="both"/>
        <w:rPr>
          <w:rFonts w:ascii="Times New Roman" w:hAnsi="Times New Roman"/>
          <w:sz w:val="24"/>
        </w:rPr>
      </w:pPr>
      <w:r>
        <w:rPr>
          <w:rFonts w:ascii="Times New Roman" w:hAnsi="Times New Roman"/>
          <w:sz w:val="24"/>
        </w:rPr>
        <w:t xml:space="preserve">nejpozději do 30. 11. 2023 bude akcionářem zaplacena společnosti částka </w:t>
      </w:r>
      <w:r w:rsidR="0072796E">
        <w:rPr>
          <w:rFonts w:ascii="Times New Roman" w:hAnsi="Times New Roman"/>
          <w:sz w:val="24"/>
        </w:rPr>
        <w:t xml:space="preserve">odpovídající součinu </w:t>
      </w:r>
      <w:r w:rsidR="0072796E" w:rsidRPr="006822F3">
        <w:rPr>
          <w:rFonts w:ascii="Times New Roman" w:hAnsi="Times New Roman"/>
          <w:sz w:val="24"/>
        </w:rPr>
        <w:t xml:space="preserve">částky 150,- Kč (slovy sto padesát korun českých) a počtu </w:t>
      </w:r>
      <w:r w:rsidR="004D4655" w:rsidRPr="006822F3">
        <w:rPr>
          <w:rFonts w:ascii="Times New Roman" w:hAnsi="Times New Roman"/>
          <w:sz w:val="24"/>
        </w:rPr>
        <w:t>akcií ve vlastnictví</w:t>
      </w:r>
      <w:r w:rsidR="0072796E" w:rsidRPr="006822F3">
        <w:rPr>
          <w:rFonts w:ascii="Times New Roman" w:hAnsi="Times New Roman"/>
          <w:sz w:val="24"/>
        </w:rPr>
        <w:t xml:space="preserve"> příslušného města</w:t>
      </w:r>
      <w:r w:rsidR="006822F3" w:rsidRPr="006822F3">
        <w:rPr>
          <w:rFonts w:ascii="Times New Roman" w:hAnsi="Times New Roman"/>
          <w:sz w:val="24"/>
        </w:rPr>
        <w:t>,</w:t>
      </w:r>
      <w:r w:rsidR="0072796E" w:rsidRPr="006822F3">
        <w:rPr>
          <w:rFonts w:ascii="Times New Roman" w:hAnsi="Times New Roman"/>
          <w:sz w:val="24"/>
        </w:rPr>
        <w:t xml:space="preserve"> obce</w:t>
      </w:r>
      <w:r w:rsidR="006822F3" w:rsidRPr="006822F3">
        <w:rPr>
          <w:rFonts w:ascii="Times New Roman" w:hAnsi="Times New Roman"/>
          <w:sz w:val="24"/>
        </w:rPr>
        <w:t>, svazku obcí či spolku</w:t>
      </w:r>
      <w:r w:rsidR="0072796E" w:rsidRPr="006822F3">
        <w:rPr>
          <w:rFonts w:ascii="Times New Roman" w:hAnsi="Times New Roman"/>
          <w:sz w:val="24"/>
        </w:rPr>
        <w:t xml:space="preserve"> k datu </w:t>
      </w:r>
      <w:r w:rsidR="004D4655" w:rsidRPr="006822F3">
        <w:rPr>
          <w:rFonts w:ascii="Times New Roman" w:hAnsi="Times New Roman"/>
          <w:sz w:val="24"/>
        </w:rPr>
        <w:t xml:space="preserve">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214B299" w14:textId="77777777" w:rsidR="0072796E" w:rsidRPr="006822F3" w:rsidRDefault="0072796E" w:rsidP="0072796E">
      <w:pPr>
        <w:pStyle w:val="Odstavecseseznamem"/>
        <w:jc w:val="both"/>
        <w:rPr>
          <w:rFonts w:ascii="Times New Roman" w:hAnsi="Times New Roman"/>
          <w:sz w:val="24"/>
        </w:rPr>
      </w:pPr>
    </w:p>
    <w:p w14:paraId="4F1485CD" w14:textId="437CF46C" w:rsidR="0072796E" w:rsidRPr="006822F3" w:rsidRDefault="0072796E" w:rsidP="0072796E">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2024 bude akcionářem zaplacena společnosti částka odpovídající součinu částky 338,- Kč (slovy tři sta třicet osm korun českých) a </w:t>
      </w:r>
      <w:r w:rsidR="004D4655" w:rsidRPr="006822F3">
        <w:rPr>
          <w:rFonts w:ascii="Times New Roman" w:hAnsi="Times New Roman"/>
          <w:sz w:val="24"/>
        </w:rPr>
        <w:t xml:space="preserve">počtu akcií ve </w:t>
      </w:r>
      <w:r w:rsidR="004D4655" w:rsidRPr="006822F3">
        <w:rPr>
          <w:rFonts w:ascii="Times New Roman" w:hAnsi="Times New Roman"/>
          <w:sz w:val="24"/>
        </w:rPr>
        <w:lastRenderedPageBreak/>
        <w:t xml:space="preserve">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15DEABA" w14:textId="77777777" w:rsidR="0072796E" w:rsidRPr="006822F3" w:rsidRDefault="0072796E" w:rsidP="0072796E">
      <w:pPr>
        <w:pStyle w:val="Odstavecseseznamem"/>
        <w:jc w:val="both"/>
        <w:rPr>
          <w:rFonts w:ascii="Times New Roman" w:hAnsi="Times New Roman"/>
          <w:sz w:val="24"/>
        </w:rPr>
      </w:pPr>
    </w:p>
    <w:p w14:paraId="6B02D8EE" w14:textId="55DAC668"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2025 bude akcionářem zaplacena společnosti částka odpovídající součinu částky 338,- Kč (slovy tři sta třicet osm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74909DC" w14:textId="77777777" w:rsidR="0072796E" w:rsidRPr="006822F3" w:rsidRDefault="0072796E" w:rsidP="0072796E">
      <w:pPr>
        <w:pStyle w:val="Odstavecseseznamem"/>
        <w:rPr>
          <w:rFonts w:ascii="Times New Roman" w:hAnsi="Times New Roman"/>
          <w:sz w:val="24"/>
        </w:rPr>
      </w:pPr>
    </w:p>
    <w:p w14:paraId="780C303C" w14:textId="3A889E6D"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2026 bude akcionářem zaplacena společnosti částka odpovídající součinu částky 225,- Kč (slovy dvě stě dvacet pět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 obce, kraje, svazku obcí či spolku</w:t>
      </w:r>
      <w:r w:rsidR="004D4655" w:rsidRPr="006822F3">
        <w:rPr>
          <w:rFonts w:ascii="Times New Roman" w:hAnsi="Times New Roman"/>
          <w:sz w:val="24"/>
        </w:rPr>
        <w:t xml:space="preserve"> 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06A35C8B" w14:textId="77777777" w:rsidR="0072796E" w:rsidRPr="006822F3" w:rsidRDefault="0072796E" w:rsidP="0072796E">
      <w:pPr>
        <w:pStyle w:val="Odstavecseseznamem"/>
        <w:rPr>
          <w:rFonts w:ascii="Times New Roman" w:hAnsi="Times New Roman"/>
          <w:sz w:val="24"/>
        </w:rPr>
      </w:pPr>
    </w:p>
    <w:p w14:paraId="442205F4" w14:textId="70120DD5" w:rsidR="0072796E" w:rsidRPr="006822F3"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2027 bude akcionářem zaplacena společnosti částka odpovídající součinu částky 225,- Kč (slovy dvě stě dvacet pět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 xml:space="preserve">města, obce, kraje, svazku obcí či spolku </w:t>
      </w:r>
      <w:r w:rsidR="004D4655" w:rsidRPr="006822F3">
        <w:rPr>
          <w:rFonts w:ascii="Times New Roman" w:hAnsi="Times New Roman"/>
          <w:sz w:val="24"/>
        </w:rPr>
        <w:t xml:space="preserve">k datu uzavření </w:t>
      </w:r>
      <w:r w:rsidR="009B7FE2" w:rsidRPr="006822F3">
        <w:rPr>
          <w:rFonts w:ascii="Times New Roman" w:hAnsi="Times New Roman"/>
          <w:sz w:val="24"/>
        </w:rPr>
        <w:t>příslušné</w:t>
      </w:r>
      <w:r w:rsidR="004D4655" w:rsidRPr="006822F3">
        <w:rPr>
          <w:rFonts w:ascii="Times New Roman" w:hAnsi="Times New Roman"/>
          <w:sz w:val="24"/>
        </w:rPr>
        <w:t xml:space="preserve"> smlouvy</w:t>
      </w:r>
    </w:p>
    <w:p w14:paraId="684B4A17" w14:textId="77777777" w:rsidR="0072796E" w:rsidRPr="006822F3" w:rsidRDefault="0072796E" w:rsidP="0072796E">
      <w:pPr>
        <w:pStyle w:val="Odstavecseseznamem"/>
        <w:rPr>
          <w:rFonts w:ascii="Times New Roman" w:hAnsi="Times New Roman"/>
          <w:sz w:val="24"/>
        </w:rPr>
      </w:pPr>
    </w:p>
    <w:p w14:paraId="2B663623" w14:textId="667C3D89" w:rsidR="0072796E" w:rsidRPr="00EA22E2" w:rsidRDefault="0072796E" w:rsidP="006E08E6">
      <w:pPr>
        <w:pStyle w:val="Odstavecseseznamem"/>
        <w:numPr>
          <w:ilvl w:val="2"/>
          <w:numId w:val="11"/>
        </w:numPr>
        <w:jc w:val="both"/>
        <w:rPr>
          <w:rFonts w:ascii="Times New Roman" w:hAnsi="Times New Roman"/>
          <w:sz w:val="24"/>
        </w:rPr>
      </w:pPr>
      <w:r w:rsidRPr="006822F3">
        <w:rPr>
          <w:rFonts w:ascii="Times New Roman" w:hAnsi="Times New Roman"/>
          <w:sz w:val="24"/>
        </w:rPr>
        <w:t xml:space="preserve">nejpozději do 30. 11. 2028 bude akcionářem zaplacena společnosti částka odpovídající součinu částky 224,- Kč (slovy dvě stě dvacet čtyři korun českých) a </w:t>
      </w:r>
      <w:r w:rsidR="004D4655" w:rsidRPr="006822F3">
        <w:rPr>
          <w:rFonts w:ascii="Times New Roman" w:hAnsi="Times New Roman"/>
          <w:sz w:val="24"/>
        </w:rPr>
        <w:t xml:space="preserve">počtu akcií ve vlastnictví příslušného </w:t>
      </w:r>
      <w:r w:rsidR="00927492" w:rsidRPr="006822F3">
        <w:rPr>
          <w:rFonts w:ascii="Times New Roman" w:hAnsi="Times New Roman"/>
          <w:sz w:val="24"/>
        </w:rPr>
        <w:t>města</w:t>
      </w:r>
      <w:r w:rsidR="00927492" w:rsidRPr="00EA22E2">
        <w:rPr>
          <w:rFonts w:ascii="Times New Roman" w:hAnsi="Times New Roman"/>
          <w:sz w:val="24"/>
        </w:rPr>
        <w:t xml:space="preserve">, obce, kraje, svazku obcí či spolku </w:t>
      </w:r>
      <w:r w:rsidR="004D4655" w:rsidRPr="00EA22E2">
        <w:rPr>
          <w:rFonts w:ascii="Times New Roman" w:hAnsi="Times New Roman"/>
          <w:sz w:val="24"/>
        </w:rPr>
        <w:t xml:space="preserve">k datu uzavření </w:t>
      </w:r>
      <w:r w:rsidR="009B7FE2" w:rsidRPr="00EA22E2">
        <w:rPr>
          <w:rFonts w:ascii="Times New Roman" w:hAnsi="Times New Roman"/>
          <w:sz w:val="24"/>
        </w:rPr>
        <w:t>příslušné</w:t>
      </w:r>
      <w:r w:rsidR="004D4655" w:rsidRPr="00EA22E2">
        <w:rPr>
          <w:rFonts w:ascii="Times New Roman" w:hAnsi="Times New Roman"/>
          <w:sz w:val="24"/>
        </w:rPr>
        <w:t xml:space="preserve"> smlouvy</w:t>
      </w:r>
      <w:r w:rsidR="0016544D" w:rsidRPr="00EA22E2">
        <w:rPr>
          <w:rFonts w:ascii="Times New Roman" w:hAnsi="Times New Roman"/>
          <w:sz w:val="24"/>
        </w:rPr>
        <w:t xml:space="preserve"> se zaokrouhlením </w:t>
      </w:r>
      <w:r w:rsidR="00D6060B" w:rsidRPr="00EA22E2">
        <w:rPr>
          <w:rFonts w:ascii="Times New Roman" w:hAnsi="Times New Roman"/>
          <w:sz w:val="24"/>
        </w:rPr>
        <w:t>souhrnu všech</w:t>
      </w:r>
      <w:r w:rsidR="0016544D" w:rsidRPr="00EA22E2">
        <w:rPr>
          <w:rFonts w:ascii="Times New Roman" w:hAnsi="Times New Roman"/>
          <w:sz w:val="24"/>
        </w:rPr>
        <w:t xml:space="preserve"> poskytnut</w:t>
      </w:r>
      <w:r w:rsidR="00D6060B" w:rsidRPr="00EA22E2">
        <w:rPr>
          <w:rFonts w:ascii="Times New Roman" w:hAnsi="Times New Roman"/>
          <w:sz w:val="24"/>
        </w:rPr>
        <w:t>ých</w:t>
      </w:r>
      <w:r w:rsidR="0016544D" w:rsidRPr="00EA22E2">
        <w:rPr>
          <w:rFonts w:ascii="Times New Roman" w:hAnsi="Times New Roman"/>
          <w:sz w:val="24"/>
        </w:rPr>
        <w:t xml:space="preserve"> příplatk</w:t>
      </w:r>
      <w:r w:rsidR="00D6060B" w:rsidRPr="00EA22E2">
        <w:rPr>
          <w:rFonts w:ascii="Times New Roman" w:hAnsi="Times New Roman"/>
          <w:sz w:val="24"/>
        </w:rPr>
        <w:t>ů</w:t>
      </w:r>
      <w:r w:rsidR="0016544D" w:rsidRPr="00EA22E2">
        <w:rPr>
          <w:rFonts w:ascii="Times New Roman" w:hAnsi="Times New Roman"/>
          <w:sz w:val="24"/>
        </w:rPr>
        <w:t xml:space="preserve"> na celé statisíce nahoru</w:t>
      </w:r>
    </w:p>
    <w:p w14:paraId="0B37B822" w14:textId="77777777" w:rsidR="00F5328C" w:rsidRPr="00EA22E2" w:rsidRDefault="00F5328C" w:rsidP="00F5328C">
      <w:pPr>
        <w:pStyle w:val="Odstavecseseznamem"/>
        <w:rPr>
          <w:rFonts w:ascii="Times New Roman" w:hAnsi="Times New Roman"/>
          <w:sz w:val="24"/>
        </w:rPr>
      </w:pPr>
    </w:p>
    <w:p w14:paraId="739F948A" w14:textId="733748B6" w:rsidR="00F5328C" w:rsidRPr="00F4785A" w:rsidRDefault="00CD616D" w:rsidP="00F5328C">
      <w:pPr>
        <w:pStyle w:val="Odstavecseseznamem"/>
        <w:numPr>
          <w:ilvl w:val="1"/>
          <w:numId w:val="11"/>
        </w:numPr>
        <w:jc w:val="both"/>
        <w:rPr>
          <w:rFonts w:ascii="Times New Roman" w:hAnsi="Times New Roman"/>
          <w:sz w:val="24"/>
        </w:rPr>
      </w:pPr>
      <w:r w:rsidRPr="00EA22E2">
        <w:rPr>
          <w:rFonts w:ascii="Times New Roman" w:hAnsi="Times New Roman"/>
          <w:sz w:val="24"/>
        </w:rPr>
        <w:t>S ohledem na skutečnost, že je teoreticky možné</w:t>
      </w:r>
      <w:r w:rsidR="00921E14" w:rsidRPr="00EA22E2">
        <w:rPr>
          <w:rFonts w:ascii="Times New Roman" w:hAnsi="Times New Roman"/>
          <w:sz w:val="24"/>
        </w:rPr>
        <w:t xml:space="preserve">, že </w:t>
      </w:r>
      <w:r w:rsidR="003D6BD1" w:rsidRPr="00EA22E2">
        <w:rPr>
          <w:rFonts w:ascii="Times New Roman" w:hAnsi="Times New Roman"/>
          <w:sz w:val="24"/>
        </w:rPr>
        <w:t>ne</w:t>
      </w:r>
      <w:r w:rsidR="003D6BD1" w:rsidRPr="00F4785A">
        <w:rPr>
          <w:rFonts w:ascii="Times New Roman" w:hAnsi="Times New Roman"/>
          <w:sz w:val="24"/>
        </w:rPr>
        <w:t xml:space="preserve"> </w:t>
      </w:r>
      <w:r w:rsidR="00921E14" w:rsidRPr="00F4785A">
        <w:rPr>
          <w:rFonts w:ascii="Times New Roman" w:hAnsi="Times New Roman"/>
          <w:sz w:val="24"/>
        </w:rPr>
        <w:t xml:space="preserve">všichni shora popsaní akcionáři </w:t>
      </w:r>
      <w:r w:rsidR="003D6BD1" w:rsidRPr="00F4785A">
        <w:rPr>
          <w:rFonts w:ascii="Times New Roman" w:hAnsi="Times New Roman"/>
          <w:sz w:val="24"/>
        </w:rPr>
        <w:t>tuto smlouvu</w:t>
      </w:r>
      <w:r w:rsidR="009B7FE2">
        <w:rPr>
          <w:rFonts w:ascii="Times New Roman" w:hAnsi="Times New Roman"/>
          <w:sz w:val="24"/>
        </w:rPr>
        <w:t xml:space="preserve"> a smlouvu o peněžitém příplatku mimo základní kapitál společnosti</w:t>
      </w:r>
      <w:r w:rsidR="003D6BD1" w:rsidRPr="00F4785A">
        <w:rPr>
          <w:rFonts w:ascii="Times New Roman" w:hAnsi="Times New Roman"/>
          <w:sz w:val="24"/>
        </w:rPr>
        <w:t xml:space="preserve"> schválí, resp. ne všichni akcionáři se budou chtít podílet na investici příplatkem mimo základní kapitál společnosti a zavazovat se dále dle této smlouvy, berou smluvní strany na vědomí, že tato smlouva se stává jejím uzavřením závaznou pro ty subjekty</w:t>
      </w:r>
      <w:r w:rsidR="009C15BF">
        <w:rPr>
          <w:rFonts w:ascii="Times New Roman" w:hAnsi="Times New Roman"/>
          <w:sz w:val="24"/>
        </w:rPr>
        <w:t>, které ji řádně schválily</w:t>
      </w:r>
      <w:r w:rsidR="003D6BD1" w:rsidRPr="00F4785A">
        <w:rPr>
          <w:rFonts w:ascii="Times New Roman" w:hAnsi="Times New Roman"/>
          <w:sz w:val="24"/>
        </w:rPr>
        <w:t xml:space="preserve"> a podepsaly. Platnost ani účinnost této smlouvy není navázaná na uzavření této smlouvy ze strany všech akcionářů a společnosti. </w:t>
      </w:r>
    </w:p>
    <w:p w14:paraId="4C126812" w14:textId="77777777" w:rsidR="006E08E6" w:rsidRDefault="006E08E6" w:rsidP="006E08E6">
      <w:pPr>
        <w:pStyle w:val="Odstavecseseznamem"/>
        <w:rPr>
          <w:rFonts w:ascii="Times New Roman" w:hAnsi="Times New Roman"/>
          <w:sz w:val="24"/>
        </w:rPr>
      </w:pPr>
    </w:p>
    <w:p w14:paraId="792F50C7" w14:textId="77777777" w:rsidR="006E08E6" w:rsidRDefault="006E08E6" w:rsidP="006E08E6">
      <w:pPr>
        <w:pStyle w:val="Odstavecseseznamem"/>
        <w:rPr>
          <w:rFonts w:ascii="Times New Roman" w:hAnsi="Times New Roman"/>
          <w:sz w:val="24"/>
        </w:rPr>
      </w:pPr>
    </w:p>
    <w:p w14:paraId="273AE51F" w14:textId="77777777" w:rsidR="006E08E6" w:rsidRDefault="006E08E6" w:rsidP="006E08E6">
      <w:pPr>
        <w:pStyle w:val="Odstavecseseznamem"/>
        <w:numPr>
          <w:ilvl w:val="0"/>
          <w:numId w:val="11"/>
        </w:numPr>
        <w:jc w:val="center"/>
        <w:rPr>
          <w:rFonts w:ascii="Times New Roman" w:hAnsi="Times New Roman"/>
          <w:b/>
          <w:sz w:val="24"/>
        </w:rPr>
      </w:pPr>
      <w:r w:rsidRPr="006E08E6">
        <w:rPr>
          <w:rFonts w:ascii="Times New Roman" w:hAnsi="Times New Roman"/>
          <w:b/>
          <w:sz w:val="24"/>
        </w:rPr>
        <w:t>Předmět smlouvy</w:t>
      </w:r>
    </w:p>
    <w:p w14:paraId="19748F6F" w14:textId="77777777" w:rsidR="005A7A61" w:rsidRPr="006E08E6" w:rsidRDefault="005A7A61" w:rsidP="005A7A61">
      <w:pPr>
        <w:pStyle w:val="Odstavecseseznamem"/>
        <w:ind w:left="432"/>
        <w:rPr>
          <w:rFonts w:ascii="Times New Roman" w:hAnsi="Times New Roman"/>
          <w:b/>
          <w:sz w:val="24"/>
        </w:rPr>
      </w:pPr>
    </w:p>
    <w:p w14:paraId="27AF5F81" w14:textId="710D583F" w:rsidR="006E08E6" w:rsidRDefault="006E08E6" w:rsidP="006E08E6">
      <w:pPr>
        <w:pStyle w:val="Odstavecseseznamem"/>
        <w:numPr>
          <w:ilvl w:val="1"/>
          <w:numId w:val="11"/>
        </w:numPr>
        <w:jc w:val="both"/>
        <w:rPr>
          <w:rFonts w:ascii="Times New Roman" w:hAnsi="Times New Roman"/>
          <w:sz w:val="24"/>
        </w:rPr>
      </w:pPr>
      <w:r>
        <w:rPr>
          <w:rFonts w:ascii="Times New Roman" w:hAnsi="Times New Roman"/>
          <w:sz w:val="24"/>
        </w:rPr>
        <w:t>Na základě této smlouvy se jednotliví akcionáři zavazují</w:t>
      </w:r>
      <w:r w:rsidR="003D6BD1">
        <w:rPr>
          <w:rFonts w:ascii="Times New Roman" w:hAnsi="Times New Roman"/>
          <w:sz w:val="24"/>
        </w:rPr>
        <w:t xml:space="preserve">, že po ukončení financování projektu v podobě </w:t>
      </w:r>
      <w:r w:rsidR="00F4785A">
        <w:rPr>
          <w:rFonts w:ascii="Times New Roman" w:hAnsi="Times New Roman"/>
          <w:sz w:val="24"/>
        </w:rPr>
        <w:t>peněžitých příplatků mimo základní kapitál společnosti dojde ke změně stanov spočívající ve změně druhu některých akcií z akcií základních</w:t>
      </w:r>
      <w:r w:rsidR="00D6060B">
        <w:rPr>
          <w:rFonts w:ascii="Times New Roman" w:hAnsi="Times New Roman"/>
          <w:sz w:val="24"/>
        </w:rPr>
        <w:t xml:space="preserve"> o jmenovité hodnotě 15 Kč</w:t>
      </w:r>
      <w:r w:rsidR="00F4785A">
        <w:rPr>
          <w:rFonts w:ascii="Times New Roman" w:hAnsi="Times New Roman"/>
          <w:sz w:val="24"/>
        </w:rPr>
        <w:t xml:space="preserve"> na akcie prioritní</w:t>
      </w:r>
      <w:r w:rsidR="00D6060B">
        <w:rPr>
          <w:rFonts w:ascii="Times New Roman" w:hAnsi="Times New Roman"/>
          <w:sz w:val="24"/>
        </w:rPr>
        <w:t xml:space="preserve"> o shodné jmenovité hodnotě</w:t>
      </w:r>
      <w:r w:rsidR="00F4785A">
        <w:rPr>
          <w:rFonts w:ascii="Times New Roman" w:hAnsi="Times New Roman"/>
          <w:sz w:val="24"/>
        </w:rPr>
        <w:t xml:space="preserve">. Práva spojená se základními akciemi a práva spojená s prioritními akciemi jsou upravena ve stanovách společnosti. Změna stanov bude </w:t>
      </w:r>
      <w:r w:rsidR="00112723">
        <w:rPr>
          <w:rFonts w:ascii="Times New Roman" w:hAnsi="Times New Roman"/>
          <w:sz w:val="24"/>
        </w:rPr>
        <w:t xml:space="preserve">spočívat ve změně druhu akcií tak, že za </w:t>
      </w:r>
      <w:r w:rsidR="00112723">
        <w:rPr>
          <w:rFonts w:ascii="Times New Roman" w:hAnsi="Times New Roman"/>
          <w:sz w:val="24"/>
        </w:rPr>
        <w:lastRenderedPageBreak/>
        <w:t>každých 100.000,- Kč (slovy sto tisíc korun českých), které akcionář zaplatil společnosti ve formě příplatku mimo základní kapitál společnosti, bude tomuto akcionáři vydána jedna prioritní akcie. Prioritní akcie budou vydány tím způsobem, že bude rozhodnutím valné hromady změněno tolik základních akcií</w:t>
      </w:r>
      <w:r w:rsidR="00D6060B">
        <w:rPr>
          <w:rFonts w:ascii="Times New Roman" w:hAnsi="Times New Roman"/>
          <w:sz w:val="24"/>
        </w:rPr>
        <w:t xml:space="preserve"> o jmenovité hodnotě 15 Kč</w:t>
      </w:r>
      <w:r w:rsidR="00112723">
        <w:rPr>
          <w:rFonts w:ascii="Times New Roman" w:hAnsi="Times New Roman"/>
          <w:sz w:val="24"/>
        </w:rPr>
        <w:t xml:space="preserve"> každého akcionáře</w:t>
      </w:r>
      <w:r w:rsidR="0016544D">
        <w:rPr>
          <w:rFonts w:ascii="Times New Roman" w:hAnsi="Times New Roman"/>
          <w:sz w:val="24"/>
        </w:rPr>
        <w:t xml:space="preserve"> na prioritní akcie</w:t>
      </w:r>
      <w:r w:rsidR="00D6060B">
        <w:rPr>
          <w:rFonts w:ascii="Times New Roman" w:hAnsi="Times New Roman"/>
          <w:sz w:val="24"/>
        </w:rPr>
        <w:t xml:space="preserve"> o stejné jmenovité hodnotě</w:t>
      </w:r>
      <w:r w:rsidR="00112723">
        <w:rPr>
          <w:rFonts w:ascii="Times New Roman" w:hAnsi="Times New Roman"/>
          <w:sz w:val="24"/>
        </w:rPr>
        <w:t>, kolik prioritních akcií danému akcionáři náleží dle výše popsaného mechanismu. Akcionář se na základě této smlouvy zavazuje hlasovat pro přijetí takového rozhodnutí valné hromady, resp. souhlasit s tím, aby akcionářům, kteří se podíleli na investici v podobě příplatků mimo základní kapitál společnosti byly vydány prioritní akcie v počtu, který odpovídá podílu souhrnu peněžitých příplatků</w:t>
      </w:r>
      <w:r w:rsidR="00167E1B">
        <w:rPr>
          <w:rFonts w:ascii="Times New Roman" w:hAnsi="Times New Roman"/>
          <w:sz w:val="24"/>
        </w:rPr>
        <w:t xml:space="preserve"> daného akcionáře</w:t>
      </w:r>
      <w:r w:rsidR="00112723">
        <w:rPr>
          <w:rFonts w:ascii="Times New Roman" w:hAnsi="Times New Roman"/>
          <w:sz w:val="24"/>
        </w:rPr>
        <w:t xml:space="preserve"> a č</w:t>
      </w:r>
      <w:r w:rsidR="00564B83">
        <w:rPr>
          <w:rFonts w:ascii="Times New Roman" w:hAnsi="Times New Roman"/>
          <w:sz w:val="24"/>
        </w:rPr>
        <w:t>ástky</w:t>
      </w:r>
      <w:r w:rsidR="00112723">
        <w:rPr>
          <w:rFonts w:ascii="Times New Roman" w:hAnsi="Times New Roman"/>
          <w:sz w:val="24"/>
        </w:rPr>
        <w:t xml:space="preserve"> 100.000</w:t>
      </w:r>
      <w:r w:rsidR="00564B83">
        <w:rPr>
          <w:rFonts w:ascii="Times New Roman" w:hAnsi="Times New Roman"/>
          <w:sz w:val="24"/>
        </w:rPr>
        <w:t xml:space="preserve"> Kč</w:t>
      </w:r>
      <w:r w:rsidR="00112723">
        <w:rPr>
          <w:rFonts w:ascii="Times New Roman" w:hAnsi="Times New Roman"/>
          <w:sz w:val="24"/>
        </w:rPr>
        <w:t xml:space="preserve">. </w:t>
      </w:r>
      <w:r w:rsidR="00564B83">
        <w:rPr>
          <w:rFonts w:ascii="Times New Roman" w:hAnsi="Times New Roman"/>
          <w:sz w:val="24"/>
        </w:rPr>
        <w:t xml:space="preserve">Akcionáři tímto chtějí dosáhnout stavu, že každý akcionář podílející se na investici peněžitým příplatkem mimo základní kapitál obdrží za každých </w:t>
      </w:r>
      <w:proofErr w:type="gramStart"/>
      <w:r w:rsidR="00564B83">
        <w:rPr>
          <w:rFonts w:ascii="Times New Roman" w:hAnsi="Times New Roman"/>
          <w:sz w:val="24"/>
        </w:rPr>
        <w:t>100.000,-</w:t>
      </w:r>
      <w:proofErr w:type="gramEnd"/>
      <w:r w:rsidR="00564B83">
        <w:rPr>
          <w:rFonts w:ascii="Times New Roman" w:hAnsi="Times New Roman"/>
          <w:sz w:val="24"/>
        </w:rPr>
        <w:t xml:space="preserve"> Kč takového vkladu jednu prioritní akcii</w:t>
      </w:r>
      <w:r w:rsidR="00D6060B">
        <w:rPr>
          <w:rFonts w:ascii="Times New Roman" w:hAnsi="Times New Roman"/>
          <w:sz w:val="24"/>
        </w:rPr>
        <w:t xml:space="preserve"> o jmenovité hodnotě 15 Kč</w:t>
      </w:r>
      <w:r w:rsidR="009B7FE2">
        <w:rPr>
          <w:rFonts w:ascii="Times New Roman" w:hAnsi="Times New Roman"/>
          <w:sz w:val="24"/>
        </w:rPr>
        <w:t>, přičemž s takovými akciemi</w:t>
      </w:r>
      <w:r w:rsidR="00564B83">
        <w:rPr>
          <w:rFonts w:ascii="Times New Roman" w:hAnsi="Times New Roman"/>
          <w:sz w:val="24"/>
        </w:rPr>
        <w:t xml:space="preserve"> je spojeno zvláštní právo na podíl na zisku, podíl na jiných vlastních zdrojích a podíl na likvidačním zůstatku.</w:t>
      </w:r>
    </w:p>
    <w:p w14:paraId="0DEFAAF6" w14:textId="77777777" w:rsidR="0072796E" w:rsidRDefault="0072796E" w:rsidP="00CD616D">
      <w:pPr>
        <w:pStyle w:val="Odstavecseseznamem"/>
        <w:ind w:left="0"/>
        <w:jc w:val="both"/>
        <w:rPr>
          <w:rFonts w:ascii="Times New Roman" w:hAnsi="Times New Roman"/>
          <w:sz w:val="24"/>
        </w:rPr>
      </w:pPr>
    </w:p>
    <w:p w14:paraId="3E7E63B4" w14:textId="77777777" w:rsidR="006E08E6" w:rsidRPr="00B91996" w:rsidRDefault="00CB1434" w:rsidP="00B91996">
      <w:pPr>
        <w:pStyle w:val="Odstavecseseznamem"/>
        <w:numPr>
          <w:ilvl w:val="1"/>
          <w:numId w:val="11"/>
        </w:numPr>
        <w:jc w:val="both"/>
        <w:rPr>
          <w:rFonts w:ascii="Times New Roman" w:hAnsi="Times New Roman"/>
          <w:sz w:val="24"/>
        </w:rPr>
      </w:pPr>
      <w:r>
        <w:rPr>
          <w:rFonts w:ascii="Times New Roman" w:hAnsi="Times New Roman"/>
          <w:sz w:val="24"/>
        </w:rPr>
        <w:t xml:space="preserve">Společnost se </w:t>
      </w:r>
      <w:r w:rsidR="00F4785A">
        <w:rPr>
          <w:rFonts w:ascii="Times New Roman" w:hAnsi="Times New Roman"/>
          <w:sz w:val="24"/>
        </w:rPr>
        <w:t xml:space="preserve">prostřednictvím představenstva společnosti zavazuje, že po ukončení financování projektu, tedy po datu 30. 11. 2028, které je stanoveno jako splatnost poslední části peněžitého příplatku mimo základní kapitál, svolá bez zbytečného odkladu, nejpozději však do 30. 6. 2029 valnou hromadu společnosti, kdy v rámci pořadu jednání valné hromady bude jeden z bodů změna stanov spočívající ve změně druhu akcií jak je popsáno v předchozím odstavci. </w:t>
      </w:r>
    </w:p>
    <w:p w14:paraId="11C3BD0C" w14:textId="77777777" w:rsidR="00691C7C" w:rsidRDefault="00691C7C" w:rsidP="00691C7C">
      <w:pPr>
        <w:pStyle w:val="Odstavecseseznamem"/>
        <w:rPr>
          <w:rFonts w:ascii="Times New Roman" w:hAnsi="Times New Roman"/>
          <w:sz w:val="24"/>
        </w:rPr>
      </w:pPr>
    </w:p>
    <w:p w14:paraId="1D3821DF" w14:textId="77777777" w:rsidR="006E08E6" w:rsidRDefault="006E08E6" w:rsidP="00691C7C">
      <w:pPr>
        <w:pStyle w:val="Odstavecseseznamem"/>
        <w:rPr>
          <w:rFonts w:ascii="Times New Roman" w:hAnsi="Times New Roman"/>
          <w:sz w:val="24"/>
        </w:rPr>
      </w:pPr>
    </w:p>
    <w:p w14:paraId="0D781772" w14:textId="77777777" w:rsidR="00691C7C" w:rsidRDefault="00691C7C" w:rsidP="00691C7C">
      <w:pPr>
        <w:pStyle w:val="Odstavecseseznamem"/>
        <w:numPr>
          <w:ilvl w:val="0"/>
          <w:numId w:val="11"/>
        </w:numPr>
        <w:jc w:val="center"/>
        <w:rPr>
          <w:rFonts w:ascii="Times New Roman" w:hAnsi="Times New Roman"/>
          <w:b/>
          <w:sz w:val="24"/>
        </w:rPr>
      </w:pPr>
      <w:r w:rsidRPr="00691C7C">
        <w:rPr>
          <w:rFonts w:ascii="Times New Roman" w:hAnsi="Times New Roman"/>
          <w:b/>
          <w:sz w:val="24"/>
        </w:rPr>
        <w:t>Závěrečná ujednání</w:t>
      </w:r>
    </w:p>
    <w:p w14:paraId="53282311" w14:textId="77777777" w:rsidR="005A7A61" w:rsidRPr="00691C7C" w:rsidRDefault="005A7A61" w:rsidP="005A7A61">
      <w:pPr>
        <w:pStyle w:val="Odstavecseseznamem"/>
        <w:ind w:left="432"/>
        <w:rPr>
          <w:rFonts w:ascii="Times New Roman" w:hAnsi="Times New Roman"/>
          <w:b/>
          <w:sz w:val="24"/>
        </w:rPr>
      </w:pPr>
    </w:p>
    <w:p w14:paraId="45D614EC" w14:textId="7842EEEB" w:rsidR="00691C7C" w:rsidRPr="0072796E" w:rsidRDefault="00691C7C" w:rsidP="0072796E">
      <w:pPr>
        <w:pStyle w:val="Odstavecseseznamem"/>
        <w:numPr>
          <w:ilvl w:val="1"/>
          <w:numId w:val="11"/>
        </w:numPr>
        <w:jc w:val="both"/>
        <w:rPr>
          <w:rFonts w:ascii="Times New Roman" w:hAnsi="Times New Roman"/>
          <w:sz w:val="24"/>
        </w:rPr>
      </w:pPr>
      <w:r>
        <w:rPr>
          <w:rFonts w:ascii="Times New Roman" w:hAnsi="Times New Roman"/>
          <w:sz w:val="24"/>
        </w:rPr>
        <w:t xml:space="preserve">Tato smlouva nabývá platnosti </w:t>
      </w:r>
      <w:r w:rsidR="003D6BD1">
        <w:rPr>
          <w:rFonts w:ascii="Times New Roman" w:hAnsi="Times New Roman"/>
          <w:sz w:val="24"/>
        </w:rPr>
        <w:t xml:space="preserve">vůči jednotlivým akcionářům </w:t>
      </w:r>
      <w:r>
        <w:rPr>
          <w:rFonts w:ascii="Times New Roman" w:hAnsi="Times New Roman"/>
          <w:sz w:val="24"/>
        </w:rPr>
        <w:t>podpisem</w:t>
      </w:r>
      <w:r w:rsidR="003D6BD1">
        <w:rPr>
          <w:rFonts w:ascii="Times New Roman" w:hAnsi="Times New Roman"/>
          <w:sz w:val="24"/>
        </w:rPr>
        <w:t xml:space="preserve"> příslušného akcionáře</w:t>
      </w:r>
      <w:r>
        <w:rPr>
          <w:rFonts w:ascii="Times New Roman" w:hAnsi="Times New Roman"/>
          <w:sz w:val="24"/>
        </w:rPr>
        <w:t xml:space="preserve">. Účinnosti nabývá smlouva </w:t>
      </w:r>
      <w:r w:rsidR="0072796E">
        <w:rPr>
          <w:rFonts w:ascii="Times New Roman" w:hAnsi="Times New Roman"/>
          <w:sz w:val="24"/>
        </w:rPr>
        <w:t xml:space="preserve">dnem zveřejnění v registru smluv dle </w:t>
      </w:r>
      <w:r w:rsidR="0072796E" w:rsidRPr="004B289B">
        <w:rPr>
          <w:rFonts w:ascii="Times New Roman" w:hAnsi="Times New Roman"/>
          <w:sz w:val="24"/>
          <w:szCs w:val="24"/>
        </w:rPr>
        <w:t>z.</w:t>
      </w:r>
      <w:r w:rsidR="003F313F">
        <w:rPr>
          <w:rFonts w:ascii="Times New Roman" w:hAnsi="Times New Roman"/>
          <w:sz w:val="24"/>
          <w:szCs w:val="24"/>
        </w:rPr>
        <w:t> </w:t>
      </w:r>
      <w:r w:rsidR="0072796E" w:rsidRPr="004B289B">
        <w:rPr>
          <w:rFonts w:ascii="Times New Roman" w:hAnsi="Times New Roman"/>
          <w:sz w:val="24"/>
          <w:szCs w:val="24"/>
        </w:rPr>
        <w:t>č.</w:t>
      </w:r>
      <w:r w:rsidR="003F313F">
        <w:rPr>
          <w:rFonts w:ascii="Times New Roman" w:hAnsi="Times New Roman"/>
          <w:sz w:val="24"/>
          <w:szCs w:val="24"/>
        </w:rPr>
        <w:t> </w:t>
      </w:r>
      <w:r w:rsidR="0072796E" w:rsidRPr="004B289B">
        <w:rPr>
          <w:rFonts w:ascii="Times New Roman" w:hAnsi="Times New Roman"/>
          <w:sz w:val="24"/>
          <w:szCs w:val="24"/>
        </w:rPr>
        <w:t>340/2015 Sb., o zvláštních podmínkách účinnosti některých smluv, uveřejňování těchto smluv a o registru smluv (zákon o registru smluv), ve znění pozdějších předpisů</w:t>
      </w:r>
      <w:r w:rsidR="0072796E">
        <w:rPr>
          <w:rFonts w:ascii="Times New Roman" w:hAnsi="Times New Roman"/>
          <w:sz w:val="24"/>
          <w:szCs w:val="24"/>
        </w:rPr>
        <w:t>.</w:t>
      </w:r>
      <w:r w:rsidR="009E18B7">
        <w:rPr>
          <w:rFonts w:ascii="Times New Roman" w:hAnsi="Times New Roman"/>
          <w:sz w:val="24"/>
          <w:szCs w:val="24"/>
        </w:rPr>
        <w:t xml:space="preserve"> Smluvní strany výslovně ujednávají, že uzavření smlouvy pouze ze strany některých akcionářů zakládá závazek mezi těmito akcionáři </w:t>
      </w:r>
      <w:r w:rsidR="00983C6B">
        <w:rPr>
          <w:rFonts w:ascii="Times New Roman" w:hAnsi="Times New Roman"/>
          <w:sz w:val="24"/>
          <w:szCs w:val="24"/>
        </w:rPr>
        <w:t xml:space="preserve">navzájem </w:t>
      </w:r>
      <w:r w:rsidR="009E18B7">
        <w:rPr>
          <w:rFonts w:ascii="Times New Roman" w:hAnsi="Times New Roman"/>
          <w:sz w:val="24"/>
          <w:szCs w:val="24"/>
        </w:rPr>
        <w:t xml:space="preserve">a </w:t>
      </w:r>
      <w:r w:rsidR="003D6BD1">
        <w:rPr>
          <w:rFonts w:ascii="Times New Roman" w:hAnsi="Times New Roman"/>
          <w:sz w:val="24"/>
          <w:szCs w:val="24"/>
        </w:rPr>
        <w:t xml:space="preserve">mezi akcionáři a </w:t>
      </w:r>
      <w:r w:rsidR="009E18B7">
        <w:rPr>
          <w:rFonts w:ascii="Times New Roman" w:hAnsi="Times New Roman"/>
          <w:sz w:val="24"/>
          <w:szCs w:val="24"/>
        </w:rPr>
        <w:t>společností</w:t>
      </w:r>
      <w:r w:rsidR="00983C6B">
        <w:rPr>
          <w:rFonts w:ascii="Times New Roman" w:hAnsi="Times New Roman"/>
          <w:sz w:val="24"/>
          <w:szCs w:val="24"/>
        </w:rPr>
        <w:t xml:space="preserve">. Skutečnost, že všichni akcionáři společnosti tuto smlouvu neuzavřou nezpůsobuje neplatnost nebo neúčinnost této smlouvy vůči akcionářům, kteří smlouvu uzavřeli. </w:t>
      </w:r>
      <w:r w:rsidR="003D6BD1">
        <w:rPr>
          <w:rFonts w:ascii="Times New Roman" w:hAnsi="Times New Roman"/>
          <w:sz w:val="24"/>
          <w:szCs w:val="24"/>
        </w:rPr>
        <w:t xml:space="preserve">Smluvní strany ujednávají, že smlouva bude v registru smluv zveřejněna ze strany SSOOK.  </w:t>
      </w:r>
    </w:p>
    <w:p w14:paraId="40ED8218" w14:textId="77777777" w:rsidR="0072796E" w:rsidRPr="0072796E" w:rsidRDefault="0072796E" w:rsidP="0072796E">
      <w:pPr>
        <w:pStyle w:val="Odstavecseseznamem"/>
        <w:ind w:left="718"/>
        <w:jc w:val="both"/>
        <w:rPr>
          <w:rFonts w:ascii="Times New Roman" w:hAnsi="Times New Roman"/>
          <w:sz w:val="24"/>
        </w:rPr>
      </w:pPr>
    </w:p>
    <w:p w14:paraId="72A49CD2" w14:textId="04865641" w:rsidR="0072796E" w:rsidRPr="0072796E" w:rsidRDefault="0072796E" w:rsidP="0072796E">
      <w:pPr>
        <w:pStyle w:val="Odstavecseseznamem"/>
        <w:numPr>
          <w:ilvl w:val="1"/>
          <w:numId w:val="11"/>
        </w:numPr>
        <w:jc w:val="both"/>
        <w:rPr>
          <w:rFonts w:ascii="Times New Roman" w:hAnsi="Times New Roman"/>
          <w:sz w:val="24"/>
        </w:rPr>
      </w:pPr>
      <w:r>
        <w:rPr>
          <w:rFonts w:ascii="Times New Roman" w:hAnsi="Times New Roman"/>
          <w:sz w:val="24"/>
          <w:szCs w:val="24"/>
        </w:rPr>
        <w:t>Smlouva s</w:t>
      </w:r>
      <w:r w:rsidR="003F313F">
        <w:rPr>
          <w:rFonts w:ascii="Times New Roman" w:hAnsi="Times New Roman"/>
          <w:sz w:val="24"/>
          <w:szCs w:val="24"/>
        </w:rPr>
        <w:t>e</w:t>
      </w:r>
      <w:r>
        <w:rPr>
          <w:rFonts w:ascii="Times New Roman" w:hAnsi="Times New Roman"/>
          <w:sz w:val="24"/>
          <w:szCs w:val="24"/>
        </w:rPr>
        <w:t> řídí obecně závaznými právními předpisy České republiky, zejména pak z.</w:t>
      </w:r>
      <w:r w:rsidR="003F313F">
        <w:rPr>
          <w:rFonts w:ascii="Times New Roman" w:hAnsi="Times New Roman"/>
          <w:sz w:val="24"/>
          <w:szCs w:val="24"/>
        </w:rPr>
        <w:t> </w:t>
      </w:r>
      <w:r>
        <w:rPr>
          <w:rFonts w:ascii="Times New Roman" w:hAnsi="Times New Roman"/>
          <w:sz w:val="24"/>
          <w:szCs w:val="24"/>
        </w:rPr>
        <w:t>č. 89/2012 Sb., občanský zákoník, ve znění pozdějších předpisů a z. č. 90/2012 Sb., o obchodních korporacích, ve znění pozdějších předpisů.</w:t>
      </w:r>
      <w:r w:rsidR="00881A52">
        <w:rPr>
          <w:rFonts w:ascii="Times New Roman" w:hAnsi="Times New Roman"/>
          <w:sz w:val="24"/>
          <w:szCs w:val="24"/>
        </w:rPr>
        <w:t xml:space="preserve"> Smluvní strany berou na vědomí, že tato smlouva </w:t>
      </w:r>
      <w:r w:rsidR="00881A52" w:rsidRPr="00EA22E2">
        <w:rPr>
          <w:rFonts w:ascii="Times New Roman" w:hAnsi="Times New Roman"/>
          <w:sz w:val="24"/>
          <w:szCs w:val="24"/>
        </w:rPr>
        <w:t>zavazuje budoucí zastupitelstvo</w:t>
      </w:r>
      <w:r w:rsidR="00FD4C32" w:rsidRPr="00EA22E2">
        <w:rPr>
          <w:rFonts w:ascii="Times New Roman" w:hAnsi="Times New Roman"/>
          <w:sz w:val="24"/>
          <w:szCs w:val="24"/>
        </w:rPr>
        <w:t xml:space="preserve">, </w:t>
      </w:r>
      <w:r w:rsidR="00EE601D" w:rsidRPr="00EA22E2">
        <w:rPr>
          <w:rFonts w:ascii="Times New Roman" w:hAnsi="Times New Roman"/>
          <w:sz w:val="24"/>
          <w:szCs w:val="24"/>
        </w:rPr>
        <w:t>radu</w:t>
      </w:r>
      <w:r w:rsidR="00FD4C32" w:rsidRPr="00EA22E2">
        <w:rPr>
          <w:rFonts w:ascii="Times New Roman" w:hAnsi="Times New Roman"/>
          <w:sz w:val="24"/>
          <w:szCs w:val="24"/>
        </w:rPr>
        <w:t xml:space="preserve"> či </w:t>
      </w:r>
      <w:r w:rsidR="003F313F" w:rsidRPr="00EA22E2">
        <w:rPr>
          <w:rFonts w:ascii="Times New Roman" w:hAnsi="Times New Roman"/>
          <w:sz w:val="24"/>
          <w:szCs w:val="24"/>
        </w:rPr>
        <w:t>správní radu</w:t>
      </w:r>
      <w:r w:rsidR="00881A52">
        <w:rPr>
          <w:rFonts w:ascii="Times New Roman" w:hAnsi="Times New Roman"/>
          <w:sz w:val="24"/>
          <w:szCs w:val="24"/>
        </w:rPr>
        <w:t xml:space="preserve"> příslušného akcionáře schválit výše popsanou změnu stanov. V případě porušení této </w:t>
      </w:r>
      <w:r w:rsidR="00881A52">
        <w:rPr>
          <w:rFonts w:ascii="Times New Roman" w:hAnsi="Times New Roman"/>
          <w:sz w:val="24"/>
          <w:szCs w:val="24"/>
        </w:rPr>
        <w:lastRenderedPageBreak/>
        <w:t>smlouvy ze strany některého z akcionářů jsou ostatní akcionáři oprávněni domáhat se práva na náhradu škody, která jim vznikne v případě, kdy nebude schválena výše popsaná změna stanov společnosti.</w:t>
      </w:r>
    </w:p>
    <w:p w14:paraId="302116C8" w14:textId="77777777" w:rsidR="0072796E" w:rsidRDefault="0072796E" w:rsidP="0072796E">
      <w:pPr>
        <w:pStyle w:val="Odstavecseseznamem"/>
        <w:rPr>
          <w:rFonts w:ascii="Times New Roman" w:hAnsi="Times New Roman"/>
          <w:sz w:val="24"/>
        </w:rPr>
      </w:pPr>
    </w:p>
    <w:p w14:paraId="0073BF1E" w14:textId="77777777" w:rsidR="0072796E" w:rsidRDefault="00DA7323" w:rsidP="0072796E">
      <w:pPr>
        <w:pStyle w:val="Odstavecseseznamem"/>
        <w:numPr>
          <w:ilvl w:val="1"/>
          <w:numId w:val="11"/>
        </w:numPr>
        <w:jc w:val="both"/>
        <w:rPr>
          <w:rFonts w:ascii="Times New Roman" w:hAnsi="Times New Roman"/>
          <w:sz w:val="24"/>
        </w:rPr>
      </w:pPr>
      <w:r>
        <w:rPr>
          <w:rFonts w:ascii="Times New Roman" w:hAnsi="Times New Roman"/>
          <w:sz w:val="24"/>
        </w:rPr>
        <w:t>Tato smlouva je vyhotovena v</w:t>
      </w:r>
      <w:r w:rsidRPr="004B289B">
        <w:rPr>
          <w:rFonts w:ascii="Times New Roman" w:hAnsi="Times New Roman"/>
          <w:sz w:val="24"/>
        </w:rPr>
        <w:t xml:space="preserve"> </w:t>
      </w:r>
      <w:r w:rsidR="00881A52">
        <w:rPr>
          <w:rFonts w:ascii="Times New Roman" w:hAnsi="Times New Roman"/>
          <w:sz w:val="24"/>
        </w:rPr>
        <w:t>sedmnácti</w:t>
      </w:r>
      <w:r w:rsidR="00622F02">
        <w:rPr>
          <w:rFonts w:ascii="Times New Roman" w:hAnsi="Times New Roman"/>
          <w:sz w:val="24"/>
        </w:rPr>
        <w:t xml:space="preserve"> (</w:t>
      </w:r>
      <w:r w:rsidR="009E18B7">
        <w:rPr>
          <w:rFonts w:ascii="Times New Roman" w:hAnsi="Times New Roman"/>
          <w:sz w:val="24"/>
        </w:rPr>
        <w:t>17</w:t>
      </w:r>
      <w:r w:rsidRPr="004B289B">
        <w:rPr>
          <w:rFonts w:ascii="Times New Roman" w:hAnsi="Times New Roman"/>
          <w:sz w:val="24"/>
        </w:rPr>
        <w:t>) originálních vyhotoveních s platností originálu, z nichž po jednom (1) obdrží každá ze smluvních stran.</w:t>
      </w:r>
      <w:r>
        <w:rPr>
          <w:rFonts w:ascii="Times New Roman" w:hAnsi="Times New Roman"/>
          <w:sz w:val="24"/>
        </w:rPr>
        <w:t xml:space="preserve"> </w:t>
      </w:r>
      <w:r w:rsidR="0072796E" w:rsidRPr="004B289B">
        <w:rPr>
          <w:rFonts w:ascii="Times New Roman" w:hAnsi="Times New Roman"/>
          <w:sz w:val="24"/>
        </w:rPr>
        <w:t xml:space="preserve">Změny a dodatky této smlouvy jsou možné pouze se souhlasem </w:t>
      </w:r>
      <w:r w:rsidR="009E18B7">
        <w:rPr>
          <w:rFonts w:ascii="Times New Roman" w:hAnsi="Times New Roman"/>
          <w:sz w:val="24"/>
        </w:rPr>
        <w:t>všech</w:t>
      </w:r>
      <w:r w:rsidR="0072796E" w:rsidRPr="004B289B">
        <w:rPr>
          <w:rFonts w:ascii="Times New Roman" w:hAnsi="Times New Roman"/>
          <w:sz w:val="24"/>
        </w:rPr>
        <w:t xml:space="preserve"> smluvních stran, a to formou písemných vzestupně číslovaných dodatků k této smlouvě.</w:t>
      </w:r>
      <w:r w:rsidR="0072796E">
        <w:rPr>
          <w:rFonts w:ascii="Times New Roman" w:hAnsi="Times New Roman"/>
          <w:sz w:val="24"/>
        </w:rPr>
        <w:t xml:space="preserve"> Smluvní strany tímto ujednávají, že </w:t>
      </w:r>
      <w:r w:rsidR="00A91E4F">
        <w:rPr>
          <w:rFonts w:ascii="Times New Roman" w:hAnsi="Times New Roman"/>
          <w:sz w:val="24"/>
        </w:rPr>
        <w:t xml:space="preserve">za písemnou formu se pro účely tohoto ujednání nepovažuje komunikace učiněná prostřednictvím prostředku elektronické komunikace. </w:t>
      </w:r>
    </w:p>
    <w:p w14:paraId="737787CF" w14:textId="77777777" w:rsidR="00A91E4F" w:rsidRDefault="00A91E4F" w:rsidP="00A91E4F">
      <w:pPr>
        <w:pStyle w:val="Odstavecseseznamem"/>
        <w:rPr>
          <w:rFonts w:ascii="Times New Roman" w:hAnsi="Times New Roman"/>
          <w:sz w:val="24"/>
        </w:rPr>
      </w:pPr>
    </w:p>
    <w:p w14:paraId="4BA20CF5" w14:textId="77777777" w:rsidR="00A91E4F" w:rsidRPr="00DA7323" w:rsidRDefault="00DA7323" w:rsidP="0072796E">
      <w:pPr>
        <w:pStyle w:val="Odstavecseseznamem"/>
        <w:numPr>
          <w:ilvl w:val="1"/>
          <w:numId w:val="11"/>
        </w:numPr>
        <w:jc w:val="both"/>
        <w:rPr>
          <w:rFonts w:ascii="Times New Roman" w:hAnsi="Times New Roman"/>
          <w:sz w:val="24"/>
        </w:rPr>
      </w:pPr>
      <w:r w:rsidRPr="004B289B">
        <w:rPr>
          <w:rFonts w:ascii="Times New Roman" w:hAnsi="Times New Roman"/>
          <w:sz w:val="24"/>
          <w:szCs w:val="24"/>
        </w:rPr>
        <w:t>Smluvní strany společně prohlašují, že skutečnosti uvedené v této smlouvě nepovažují za obchodní tajemství ve smyslu § 504 z. č. 89/2012 Sb., občanský zákoník, ve znění pozdějších předpisů</w:t>
      </w:r>
      <w:r>
        <w:rPr>
          <w:rFonts w:ascii="Times New Roman" w:hAnsi="Times New Roman"/>
          <w:sz w:val="24"/>
          <w:szCs w:val="24"/>
        </w:rPr>
        <w:t>.</w:t>
      </w:r>
    </w:p>
    <w:p w14:paraId="22D7E2A8" w14:textId="77777777" w:rsidR="00DA7323" w:rsidRDefault="00DA7323" w:rsidP="00DA7323">
      <w:pPr>
        <w:pStyle w:val="Odstavecseseznamem"/>
        <w:rPr>
          <w:rFonts w:ascii="Times New Roman" w:hAnsi="Times New Roman"/>
          <w:sz w:val="24"/>
        </w:rPr>
      </w:pPr>
    </w:p>
    <w:p w14:paraId="4F1EFDBA" w14:textId="77777777" w:rsidR="0072796E" w:rsidRPr="005A7A61" w:rsidRDefault="00DA7323" w:rsidP="005A7A61">
      <w:pPr>
        <w:pStyle w:val="Odstavecseseznamem"/>
        <w:numPr>
          <w:ilvl w:val="1"/>
          <w:numId w:val="11"/>
        </w:numPr>
        <w:jc w:val="both"/>
        <w:rPr>
          <w:rFonts w:ascii="Times New Roman" w:hAnsi="Times New Roman"/>
          <w:sz w:val="24"/>
        </w:rPr>
      </w:pPr>
      <w:r>
        <w:rPr>
          <w:rFonts w:ascii="Times New Roman" w:hAnsi="Times New Roman"/>
          <w:sz w:val="24"/>
        </w:rPr>
        <w:t>Smluvní strany si smlouvu přečetly, s jejím obsahem souhlasí a na důkaz toho připojují vlastnoruční podpisy svých oprávněných zástupců.</w:t>
      </w:r>
    </w:p>
    <w:p w14:paraId="72F8B956" w14:textId="77777777" w:rsidR="005A7A61" w:rsidRDefault="005A7A61" w:rsidP="00C5567D">
      <w:pPr>
        <w:pStyle w:val="Odstavecseseznamem"/>
        <w:rPr>
          <w:rFonts w:ascii="Times New Roman" w:hAnsi="Times New Roman"/>
          <w:sz w:val="24"/>
        </w:rPr>
      </w:pPr>
    </w:p>
    <w:p w14:paraId="4AEB003E" w14:textId="77777777" w:rsidR="005A7A61" w:rsidRDefault="005A7A61" w:rsidP="00C5567D">
      <w:pPr>
        <w:pStyle w:val="Odstavecseseznamem"/>
        <w:rPr>
          <w:rFonts w:ascii="Times New Roman" w:hAnsi="Times New Roman"/>
          <w:sz w:val="24"/>
        </w:rPr>
      </w:pPr>
    </w:p>
    <w:p w14:paraId="347528DC" w14:textId="77777777" w:rsidR="00C5567D" w:rsidRDefault="00F95E15" w:rsidP="00F95E15">
      <w:pPr>
        <w:pStyle w:val="Odstavecseseznamem"/>
        <w:numPr>
          <w:ilvl w:val="0"/>
          <w:numId w:val="11"/>
        </w:numPr>
        <w:jc w:val="center"/>
        <w:rPr>
          <w:rFonts w:ascii="Times New Roman" w:hAnsi="Times New Roman"/>
          <w:b/>
          <w:sz w:val="24"/>
        </w:rPr>
      </w:pPr>
      <w:r w:rsidRPr="00F95E15">
        <w:rPr>
          <w:rFonts w:ascii="Times New Roman" w:hAnsi="Times New Roman"/>
          <w:b/>
          <w:sz w:val="24"/>
        </w:rPr>
        <w:t>Doložk</w:t>
      </w:r>
      <w:r w:rsidR="0072796E">
        <w:rPr>
          <w:rFonts w:ascii="Times New Roman" w:hAnsi="Times New Roman"/>
          <w:b/>
          <w:sz w:val="24"/>
        </w:rPr>
        <w:t>a</w:t>
      </w:r>
      <w:r w:rsidRPr="00F95E15">
        <w:rPr>
          <w:rFonts w:ascii="Times New Roman" w:hAnsi="Times New Roman"/>
          <w:b/>
          <w:sz w:val="24"/>
        </w:rPr>
        <w:t xml:space="preserve"> schválení právního jednání</w:t>
      </w:r>
    </w:p>
    <w:p w14:paraId="0DAD4DB3" w14:textId="77777777" w:rsidR="005A7A61" w:rsidRPr="00F95E15" w:rsidRDefault="005A7A61" w:rsidP="005A7A61">
      <w:pPr>
        <w:pStyle w:val="Odstavecseseznamem"/>
        <w:ind w:left="432"/>
        <w:rPr>
          <w:rFonts w:ascii="Times New Roman" w:hAnsi="Times New Roman"/>
          <w:b/>
          <w:sz w:val="24"/>
        </w:rPr>
      </w:pPr>
    </w:p>
    <w:p w14:paraId="4C8A9455" w14:textId="0043CAA5" w:rsidR="00F95E15" w:rsidRDefault="00ED7593" w:rsidP="00691C7C">
      <w:pPr>
        <w:pStyle w:val="Odstavecseseznamem"/>
        <w:numPr>
          <w:ilvl w:val="1"/>
          <w:numId w:val="11"/>
        </w:numPr>
        <w:jc w:val="both"/>
        <w:rPr>
          <w:rFonts w:ascii="Times New Roman" w:hAnsi="Times New Roman"/>
          <w:sz w:val="24"/>
        </w:rPr>
      </w:pPr>
      <w:r>
        <w:rPr>
          <w:rFonts w:ascii="Times New Roman" w:hAnsi="Times New Roman"/>
          <w:sz w:val="24"/>
        </w:rPr>
        <w:t>S ohledem na to, že akcionáři</w:t>
      </w:r>
      <w:r w:rsidR="00F95E15">
        <w:rPr>
          <w:rFonts w:ascii="Times New Roman" w:hAnsi="Times New Roman"/>
          <w:sz w:val="24"/>
        </w:rPr>
        <w:t xml:space="preserve"> jsou</w:t>
      </w:r>
      <w:r w:rsidR="009C15BF">
        <w:rPr>
          <w:rFonts w:ascii="Times New Roman" w:hAnsi="Times New Roman"/>
          <w:sz w:val="24"/>
        </w:rPr>
        <w:t xml:space="preserve"> Olomoucký kraj, který je vázán povinnostmi stanovenými z. č. 129/2000 Sb., o krajích, ve znění pozdějších předpisů (dále jen „ZK“) a dále</w:t>
      </w:r>
      <w:r w:rsidR="00F95E15">
        <w:rPr>
          <w:rFonts w:ascii="Times New Roman" w:hAnsi="Times New Roman"/>
          <w:sz w:val="24"/>
        </w:rPr>
        <w:t xml:space="preserve"> obce</w:t>
      </w:r>
      <w:r w:rsidR="00E20EB9">
        <w:rPr>
          <w:rFonts w:ascii="Times New Roman" w:hAnsi="Times New Roman"/>
          <w:sz w:val="24"/>
        </w:rPr>
        <w:t xml:space="preserve"> a města</w:t>
      </w:r>
      <w:r w:rsidR="00F95E15">
        <w:rPr>
          <w:rFonts w:ascii="Times New Roman" w:hAnsi="Times New Roman"/>
          <w:sz w:val="24"/>
        </w:rPr>
        <w:t>, které jsou vázány povinnostmi stanovenými z.</w:t>
      </w:r>
      <w:r w:rsidR="00E20EB9">
        <w:rPr>
          <w:rFonts w:ascii="Times New Roman" w:hAnsi="Times New Roman"/>
          <w:sz w:val="24"/>
        </w:rPr>
        <w:t> </w:t>
      </w:r>
      <w:r w:rsidR="00F95E15">
        <w:rPr>
          <w:rFonts w:ascii="Times New Roman" w:hAnsi="Times New Roman"/>
          <w:sz w:val="24"/>
        </w:rPr>
        <w:t>č.</w:t>
      </w:r>
      <w:r w:rsidR="00E20EB9">
        <w:rPr>
          <w:rFonts w:ascii="Times New Roman" w:hAnsi="Times New Roman"/>
          <w:sz w:val="24"/>
        </w:rPr>
        <w:t> </w:t>
      </w:r>
      <w:r w:rsidR="00F95E15">
        <w:rPr>
          <w:rFonts w:ascii="Times New Roman" w:hAnsi="Times New Roman"/>
          <w:sz w:val="24"/>
        </w:rPr>
        <w:t>128/2000</w:t>
      </w:r>
      <w:r w:rsidR="00E20EB9">
        <w:rPr>
          <w:rFonts w:ascii="Times New Roman" w:hAnsi="Times New Roman"/>
          <w:sz w:val="24"/>
        </w:rPr>
        <w:t> </w:t>
      </w:r>
      <w:r w:rsidR="00F95E15">
        <w:rPr>
          <w:rFonts w:ascii="Times New Roman" w:hAnsi="Times New Roman"/>
          <w:sz w:val="24"/>
        </w:rPr>
        <w:t xml:space="preserve">Sb., o obcích, ve znění pozdějších předpisů (dále jen „ZO“), připojují akcionáři níže uvedené doložky ve smyslu </w:t>
      </w:r>
      <w:r w:rsidR="009C15BF">
        <w:rPr>
          <w:rFonts w:ascii="Times New Roman" w:hAnsi="Times New Roman"/>
          <w:sz w:val="24"/>
        </w:rPr>
        <w:t xml:space="preserve">§ 23 odst. 1 ve spojení s § 35 odst. 2 písm. j) ZK a </w:t>
      </w:r>
      <w:r w:rsidR="00F95E15">
        <w:rPr>
          <w:rFonts w:ascii="Times New Roman" w:hAnsi="Times New Roman"/>
          <w:sz w:val="24"/>
        </w:rPr>
        <w:t xml:space="preserve">§ 41 odst. 1 </w:t>
      </w:r>
      <w:r w:rsidR="00D26504">
        <w:rPr>
          <w:rFonts w:ascii="Times New Roman" w:hAnsi="Times New Roman"/>
          <w:sz w:val="24"/>
        </w:rPr>
        <w:t>ve spojení s § 8</w:t>
      </w:r>
      <w:r w:rsidR="009E18B7">
        <w:rPr>
          <w:rFonts w:ascii="Times New Roman" w:hAnsi="Times New Roman"/>
          <w:sz w:val="24"/>
        </w:rPr>
        <w:t>4 odst. 2</w:t>
      </w:r>
      <w:r w:rsidR="009C15BF">
        <w:rPr>
          <w:rFonts w:ascii="Times New Roman" w:hAnsi="Times New Roman"/>
          <w:sz w:val="24"/>
        </w:rPr>
        <w:t xml:space="preserve"> písm. e) ZO.</w:t>
      </w:r>
      <w:r w:rsidR="00F95E15">
        <w:rPr>
          <w:rFonts w:ascii="Times New Roman" w:hAnsi="Times New Roman"/>
          <w:sz w:val="24"/>
        </w:rPr>
        <w:t xml:space="preserve"> Uzavření této smlouvy bylo schváleno:</w:t>
      </w:r>
    </w:p>
    <w:p w14:paraId="7B696594" w14:textId="77777777" w:rsidR="00622F02" w:rsidRDefault="00622F02" w:rsidP="00622F02">
      <w:pPr>
        <w:pStyle w:val="Odstavecseseznamem"/>
        <w:ind w:left="718"/>
        <w:jc w:val="both"/>
        <w:rPr>
          <w:rFonts w:ascii="Times New Roman" w:hAnsi="Times New Roman"/>
          <w:sz w:val="24"/>
        </w:rPr>
      </w:pPr>
    </w:p>
    <w:p w14:paraId="156AE3C4" w14:textId="77777777" w:rsidR="00CD616D" w:rsidRDefault="00CD616D" w:rsidP="001715CB">
      <w:pPr>
        <w:pStyle w:val="Odstavecseseznamem"/>
        <w:numPr>
          <w:ilvl w:val="2"/>
          <w:numId w:val="11"/>
        </w:numPr>
        <w:rPr>
          <w:rFonts w:ascii="Times New Roman" w:hAnsi="Times New Roman"/>
          <w:sz w:val="24"/>
        </w:rPr>
      </w:pPr>
      <w:r>
        <w:rPr>
          <w:rFonts w:ascii="Times New Roman" w:hAnsi="Times New Roman"/>
          <w:sz w:val="24"/>
        </w:rPr>
        <w:t>Zastupitelstvem Olomouckého kraje</w:t>
      </w:r>
      <w:r>
        <w:rPr>
          <w:rFonts w:ascii="Times New Roman" w:hAnsi="Times New Roman"/>
          <w:sz w:val="24"/>
        </w:rPr>
        <w:tab/>
      </w:r>
      <w:r>
        <w:rPr>
          <w:rFonts w:ascii="Times New Roman" w:hAnsi="Times New Roman"/>
          <w:sz w:val="24"/>
        </w:rPr>
        <w:tab/>
        <w:t xml:space="preserve">usnesením č. </w:t>
      </w:r>
      <w:proofErr w:type="gramStart"/>
      <w:r w:rsidRPr="00CD616D">
        <w:rPr>
          <w:rFonts w:ascii="Times New Roman" w:hAnsi="Times New Roman"/>
          <w:sz w:val="24"/>
          <w:highlight w:val="yellow"/>
        </w:rPr>
        <w:t>…….</w:t>
      </w:r>
      <w:proofErr w:type="gramEnd"/>
      <w:r w:rsidRPr="00CD616D">
        <w:rPr>
          <w:rFonts w:ascii="Times New Roman" w:hAnsi="Times New Roman"/>
          <w:sz w:val="24"/>
          <w:highlight w:val="yellow"/>
        </w:rPr>
        <w:t>.</w:t>
      </w:r>
      <w:r>
        <w:rPr>
          <w:rFonts w:ascii="Times New Roman" w:hAnsi="Times New Roman"/>
          <w:sz w:val="24"/>
        </w:rPr>
        <w:t xml:space="preserve"> ze dne </w:t>
      </w:r>
      <w:r w:rsidRPr="00CD616D">
        <w:rPr>
          <w:rFonts w:ascii="Times New Roman" w:hAnsi="Times New Roman"/>
          <w:sz w:val="24"/>
          <w:highlight w:val="yellow"/>
        </w:rPr>
        <w:t>…….</w:t>
      </w:r>
    </w:p>
    <w:p w14:paraId="40B09990" w14:textId="77777777" w:rsidR="00622F02" w:rsidRPr="001715CB" w:rsidRDefault="00D26504" w:rsidP="001715CB">
      <w:pPr>
        <w:pStyle w:val="Odstavecseseznamem"/>
        <w:numPr>
          <w:ilvl w:val="2"/>
          <w:numId w:val="11"/>
        </w:numPr>
        <w:rPr>
          <w:rFonts w:ascii="Times New Roman" w:hAnsi="Times New Roman"/>
          <w:sz w:val="24"/>
        </w:rPr>
      </w:pPr>
      <w:r>
        <w:rPr>
          <w:rFonts w:ascii="Times New Roman" w:hAnsi="Times New Roman"/>
          <w:sz w:val="24"/>
        </w:rPr>
        <w:t>Zastupitelstvem města Olomouc</w:t>
      </w:r>
      <w:r w:rsidR="00F95E15">
        <w:rPr>
          <w:rFonts w:ascii="Times New Roman" w:hAnsi="Times New Roman"/>
          <w:sz w:val="24"/>
        </w:rPr>
        <w:t xml:space="preserve"> </w:t>
      </w:r>
      <w:r>
        <w:rPr>
          <w:rFonts w:ascii="Times New Roman" w:hAnsi="Times New Roman"/>
          <w:sz w:val="24"/>
        </w:rPr>
        <w:tab/>
      </w:r>
      <w:r>
        <w:rPr>
          <w:rFonts w:ascii="Times New Roman" w:hAnsi="Times New Roman"/>
          <w:sz w:val="24"/>
        </w:rPr>
        <w:tab/>
      </w:r>
      <w:r w:rsidR="00F95E15">
        <w:rPr>
          <w:rFonts w:ascii="Times New Roman" w:hAnsi="Times New Roman"/>
          <w:sz w:val="24"/>
        </w:rPr>
        <w:t xml:space="preserve">usnesením č. </w:t>
      </w:r>
      <w:proofErr w:type="gramStart"/>
      <w:r w:rsidR="00F95E15" w:rsidRPr="00DA7323">
        <w:rPr>
          <w:rFonts w:ascii="Times New Roman" w:hAnsi="Times New Roman"/>
          <w:sz w:val="24"/>
          <w:highlight w:val="yellow"/>
        </w:rPr>
        <w:t>…….</w:t>
      </w:r>
      <w:proofErr w:type="gramEnd"/>
      <w:r w:rsidR="00F95E15" w:rsidRPr="00DA7323">
        <w:rPr>
          <w:rFonts w:ascii="Times New Roman" w:hAnsi="Times New Roman"/>
          <w:sz w:val="24"/>
          <w:highlight w:val="yellow"/>
        </w:rPr>
        <w:t>.</w:t>
      </w:r>
      <w:r w:rsidR="00F95E15">
        <w:rPr>
          <w:rFonts w:ascii="Times New Roman" w:hAnsi="Times New Roman"/>
          <w:sz w:val="24"/>
        </w:rPr>
        <w:t xml:space="preserve"> </w:t>
      </w:r>
      <w:r>
        <w:rPr>
          <w:rFonts w:ascii="Times New Roman" w:hAnsi="Times New Roman"/>
          <w:sz w:val="24"/>
        </w:rPr>
        <w:t xml:space="preserve">ze </w:t>
      </w:r>
      <w:r w:rsidR="00F95E15">
        <w:rPr>
          <w:rFonts w:ascii="Times New Roman" w:hAnsi="Times New Roman"/>
          <w:sz w:val="24"/>
        </w:rPr>
        <w:t xml:space="preserve">dne </w:t>
      </w:r>
      <w:r w:rsidR="00F95E15" w:rsidRPr="00DA7323">
        <w:rPr>
          <w:rFonts w:ascii="Times New Roman" w:hAnsi="Times New Roman"/>
          <w:sz w:val="24"/>
          <w:highlight w:val="yellow"/>
        </w:rPr>
        <w:t>…….</w:t>
      </w:r>
    </w:p>
    <w:p w14:paraId="52000E77" w14:textId="77777777" w:rsidR="00622F02" w:rsidRPr="001715CB" w:rsidRDefault="00D26504" w:rsidP="001715CB">
      <w:pPr>
        <w:pStyle w:val="Odstavecseseznamem"/>
        <w:numPr>
          <w:ilvl w:val="2"/>
          <w:numId w:val="11"/>
        </w:numPr>
        <w:rPr>
          <w:rFonts w:ascii="Times New Roman" w:hAnsi="Times New Roman"/>
          <w:sz w:val="24"/>
        </w:rPr>
      </w:pPr>
      <w:r>
        <w:rPr>
          <w:rFonts w:ascii="Times New Roman" w:hAnsi="Times New Roman"/>
          <w:sz w:val="24"/>
        </w:rPr>
        <w:t xml:space="preserve">Zastupitelstvem města Přerov </w:t>
      </w:r>
      <w:r>
        <w:rPr>
          <w:rFonts w:ascii="Times New Roman" w:hAnsi="Times New Roman"/>
          <w:sz w:val="24"/>
        </w:rPr>
        <w:tab/>
      </w:r>
      <w:r>
        <w:rPr>
          <w:rFonts w:ascii="Times New Roman" w:hAnsi="Times New Roman"/>
          <w:sz w:val="24"/>
        </w:rPr>
        <w:tab/>
        <w:t xml:space="preserve">usnesením č. </w:t>
      </w:r>
      <w:proofErr w:type="gramStart"/>
      <w:r w:rsidRPr="00DA7323">
        <w:rPr>
          <w:rFonts w:ascii="Times New Roman" w:hAnsi="Times New Roman"/>
          <w:sz w:val="24"/>
          <w:highlight w:val="yellow"/>
        </w:rPr>
        <w:t>…….</w:t>
      </w:r>
      <w:proofErr w:type="gramEnd"/>
      <w:r w:rsidRPr="00DA7323">
        <w:rPr>
          <w:rFonts w:ascii="Times New Roman" w:hAnsi="Times New Roman"/>
          <w:sz w:val="24"/>
          <w:highlight w:val="yellow"/>
        </w:rPr>
        <w:t>.</w:t>
      </w:r>
      <w:r>
        <w:rPr>
          <w:rFonts w:ascii="Times New Roman" w:hAnsi="Times New Roman"/>
          <w:sz w:val="24"/>
        </w:rPr>
        <w:t xml:space="preserve"> ze dne </w:t>
      </w:r>
      <w:r w:rsidRPr="00DA7323">
        <w:rPr>
          <w:rFonts w:ascii="Times New Roman" w:hAnsi="Times New Roman"/>
          <w:sz w:val="24"/>
          <w:highlight w:val="yellow"/>
        </w:rPr>
        <w:t>…….</w:t>
      </w:r>
    </w:p>
    <w:p w14:paraId="6737CD4F" w14:textId="77777777" w:rsidR="00CD616D" w:rsidRPr="001715CB" w:rsidRDefault="00CD616D" w:rsidP="00CD616D">
      <w:pPr>
        <w:pStyle w:val="Odstavecseseznamem"/>
        <w:numPr>
          <w:ilvl w:val="2"/>
          <w:numId w:val="11"/>
        </w:numPr>
        <w:rPr>
          <w:rFonts w:ascii="Times New Roman" w:hAnsi="Times New Roman"/>
          <w:sz w:val="24"/>
        </w:rPr>
      </w:pPr>
      <w:r>
        <w:rPr>
          <w:rFonts w:ascii="Times New Roman" w:hAnsi="Times New Roman"/>
          <w:sz w:val="24"/>
        </w:rPr>
        <w:t xml:space="preserve">Zastupitelstvem města Šumperk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62CC46FC" w14:textId="77777777" w:rsidR="00CD616D" w:rsidRPr="001715CB" w:rsidRDefault="00CD616D" w:rsidP="00CD616D">
      <w:pPr>
        <w:pStyle w:val="Odstavecseseznamem"/>
        <w:numPr>
          <w:ilvl w:val="2"/>
          <w:numId w:val="11"/>
        </w:numPr>
        <w:rPr>
          <w:rFonts w:ascii="Times New Roman" w:hAnsi="Times New Roman"/>
          <w:sz w:val="24"/>
        </w:rPr>
      </w:pPr>
      <w:r>
        <w:rPr>
          <w:rFonts w:ascii="Times New Roman" w:hAnsi="Times New Roman"/>
          <w:sz w:val="24"/>
        </w:rPr>
        <w:t xml:space="preserve">Zastupitelstvem města Hranice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51CC11FB" w14:textId="77777777" w:rsidR="00622F02" w:rsidRPr="001715CB" w:rsidRDefault="00D26504" w:rsidP="001715CB">
      <w:pPr>
        <w:pStyle w:val="Odstavecseseznamem"/>
        <w:numPr>
          <w:ilvl w:val="2"/>
          <w:numId w:val="11"/>
        </w:numPr>
        <w:rPr>
          <w:rFonts w:ascii="Times New Roman" w:hAnsi="Times New Roman"/>
          <w:sz w:val="24"/>
        </w:rPr>
      </w:pPr>
      <w:r>
        <w:rPr>
          <w:rFonts w:ascii="Times New Roman" w:hAnsi="Times New Roman"/>
          <w:sz w:val="24"/>
        </w:rPr>
        <w:t xml:space="preserve">Zastupitelstvem města Uničov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w:t>
      </w:r>
      <w:proofErr w:type="gramStart"/>
      <w:r>
        <w:rPr>
          <w:rFonts w:ascii="Times New Roman" w:hAnsi="Times New Roman"/>
          <w:sz w:val="24"/>
        </w:rPr>
        <w:t xml:space="preserve"> </w:t>
      </w:r>
      <w:r w:rsidR="001715CB">
        <w:rPr>
          <w:rFonts w:ascii="Times New Roman" w:hAnsi="Times New Roman"/>
          <w:sz w:val="24"/>
          <w:highlight w:val="yellow"/>
        </w:rPr>
        <w:t>…</w:t>
      </w:r>
      <w:r w:rsidR="00CD616D">
        <w:rPr>
          <w:rFonts w:ascii="Times New Roman" w:hAnsi="Times New Roman"/>
          <w:sz w:val="24"/>
          <w:highlight w:val="yellow"/>
        </w:rPr>
        <w:t>.</w:t>
      </w:r>
      <w:proofErr w:type="gramEnd"/>
      <w:r w:rsidR="001715CB">
        <w:rPr>
          <w:rFonts w:ascii="Times New Roman" w:hAnsi="Times New Roman"/>
          <w:sz w:val="24"/>
          <w:highlight w:val="yellow"/>
        </w:rPr>
        <w:t>…</w:t>
      </w:r>
    </w:p>
    <w:p w14:paraId="1CDA9B42" w14:textId="77777777" w:rsidR="009E18B7" w:rsidRDefault="009E18B7" w:rsidP="001715CB">
      <w:pPr>
        <w:pStyle w:val="Odstavecseseznamem"/>
        <w:numPr>
          <w:ilvl w:val="2"/>
          <w:numId w:val="11"/>
        </w:numPr>
        <w:rPr>
          <w:rFonts w:ascii="Times New Roman" w:hAnsi="Times New Roman"/>
          <w:sz w:val="24"/>
        </w:rPr>
      </w:pPr>
      <w:r>
        <w:rPr>
          <w:rFonts w:ascii="Times New Roman" w:hAnsi="Times New Roman"/>
          <w:sz w:val="24"/>
        </w:rPr>
        <w:t xml:space="preserve">Zastupitelstvem města Litovel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0982FAFC" w14:textId="77777777" w:rsidR="00622F02" w:rsidRPr="001715CB" w:rsidRDefault="00D26504" w:rsidP="001715CB">
      <w:pPr>
        <w:pStyle w:val="Odstavecseseznamem"/>
        <w:numPr>
          <w:ilvl w:val="2"/>
          <w:numId w:val="11"/>
        </w:numPr>
        <w:rPr>
          <w:rFonts w:ascii="Times New Roman" w:hAnsi="Times New Roman"/>
          <w:sz w:val="24"/>
        </w:rPr>
      </w:pPr>
      <w:r>
        <w:rPr>
          <w:rFonts w:ascii="Times New Roman" w:hAnsi="Times New Roman"/>
          <w:sz w:val="24"/>
        </w:rPr>
        <w:t xml:space="preserve">Zastupitelstvem města Mohelnice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00E35E62" w14:textId="77777777" w:rsidR="009E18B7" w:rsidRPr="001715CB" w:rsidRDefault="009E18B7" w:rsidP="009E18B7">
      <w:pPr>
        <w:pStyle w:val="Odstavecseseznamem"/>
        <w:numPr>
          <w:ilvl w:val="2"/>
          <w:numId w:val="11"/>
        </w:numPr>
        <w:rPr>
          <w:rFonts w:ascii="Times New Roman" w:hAnsi="Times New Roman"/>
          <w:sz w:val="24"/>
        </w:rPr>
      </w:pPr>
      <w:r>
        <w:rPr>
          <w:rFonts w:ascii="Times New Roman" w:hAnsi="Times New Roman"/>
          <w:sz w:val="24"/>
        </w:rPr>
        <w:t xml:space="preserve">Zastupitelstvem města Lipník nad Bečvou </w:t>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2DA877FF" w14:textId="77777777" w:rsidR="009E18B7" w:rsidRDefault="009E18B7" w:rsidP="009E18B7">
      <w:pPr>
        <w:pStyle w:val="Odstavecseseznamem"/>
        <w:numPr>
          <w:ilvl w:val="2"/>
          <w:numId w:val="11"/>
        </w:numPr>
        <w:rPr>
          <w:rFonts w:ascii="Times New Roman" w:hAnsi="Times New Roman"/>
          <w:sz w:val="24"/>
        </w:rPr>
      </w:pPr>
      <w:r>
        <w:rPr>
          <w:rFonts w:ascii="Times New Roman" w:hAnsi="Times New Roman"/>
          <w:sz w:val="24"/>
        </w:rPr>
        <w:t>Zastupitelstvem obce Bludov</w:t>
      </w:r>
      <w:r>
        <w:rPr>
          <w:rFonts w:ascii="Times New Roman" w:hAnsi="Times New Roman"/>
          <w:sz w:val="24"/>
        </w:rPr>
        <w:tab/>
      </w:r>
      <w:r>
        <w:rPr>
          <w:rFonts w:ascii="Times New Roman" w:hAnsi="Times New Roman"/>
          <w:sz w:val="24"/>
        </w:rPr>
        <w:tab/>
      </w:r>
      <w:r>
        <w:rPr>
          <w:rFonts w:ascii="Times New Roman" w:hAnsi="Times New Roman"/>
          <w:sz w:val="24"/>
        </w:rPr>
        <w:tab/>
        <w:t xml:space="preserve">usnesením č. </w:t>
      </w:r>
      <w:proofErr w:type="gramStart"/>
      <w:r w:rsidRPr="00622F02">
        <w:rPr>
          <w:rFonts w:ascii="Times New Roman" w:hAnsi="Times New Roman"/>
          <w:sz w:val="24"/>
          <w:highlight w:val="yellow"/>
        </w:rPr>
        <w:t>…….</w:t>
      </w:r>
      <w:proofErr w:type="gramEnd"/>
      <w:r w:rsidRPr="00622F02">
        <w:rPr>
          <w:rFonts w:ascii="Times New Roman" w:hAnsi="Times New Roman"/>
          <w:sz w:val="24"/>
          <w:highlight w:val="yellow"/>
        </w:rPr>
        <w:t>.</w:t>
      </w:r>
      <w:r>
        <w:rPr>
          <w:rFonts w:ascii="Times New Roman" w:hAnsi="Times New Roman"/>
          <w:sz w:val="24"/>
        </w:rPr>
        <w:t xml:space="preserve"> ze dne </w:t>
      </w:r>
      <w:r w:rsidRPr="00622F02">
        <w:rPr>
          <w:rFonts w:ascii="Times New Roman" w:hAnsi="Times New Roman"/>
          <w:sz w:val="24"/>
          <w:highlight w:val="yellow"/>
        </w:rPr>
        <w:t>…….</w:t>
      </w:r>
    </w:p>
    <w:p w14:paraId="3310336D" w14:textId="77777777" w:rsidR="009E18B7" w:rsidRPr="001715CB" w:rsidRDefault="009E18B7" w:rsidP="009E18B7">
      <w:pPr>
        <w:pStyle w:val="Odstavecseseznamem"/>
        <w:numPr>
          <w:ilvl w:val="2"/>
          <w:numId w:val="11"/>
        </w:numPr>
        <w:rPr>
          <w:rFonts w:ascii="Times New Roman" w:hAnsi="Times New Roman"/>
          <w:sz w:val="24"/>
        </w:rPr>
      </w:pPr>
      <w:r>
        <w:rPr>
          <w:rFonts w:ascii="Times New Roman" w:hAnsi="Times New Roman"/>
          <w:sz w:val="24"/>
        </w:rPr>
        <w:t xml:space="preserve">Zastupitelstvem města Loštice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0F91AE03" w14:textId="77777777" w:rsidR="00622F02" w:rsidRPr="001715CB" w:rsidRDefault="00D26504" w:rsidP="001715CB">
      <w:pPr>
        <w:pStyle w:val="Odstavecseseznamem"/>
        <w:numPr>
          <w:ilvl w:val="2"/>
          <w:numId w:val="11"/>
        </w:numPr>
        <w:rPr>
          <w:rFonts w:ascii="Times New Roman" w:hAnsi="Times New Roman"/>
          <w:sz w:val="24"/>
        </w:rPr>
      </w:pPr>
      <w:r>
        <w:rPr>
          <w:rFonts w:ascii="Times New Roman" w:hAnsi="Times New Roman"/>
          <w:sz w:val="24"/>
        </w:rPr>
        <w:t xml:space="preserve">Zastupitelstvem města Konice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62CD56E8" w14:textId="77777777" w:rsidR="009E18B7" w:rsidRPr="001715CB" w:rsidRDefault="009E18B7" w:rsidP="009E18B7">
      <w:pPr>
        <w:pStyle w:val="Odstavecseseznamem"/>
        <w:numPr>
          <w:ilvl w:val="2"/>
          <w:numId w:val="11"/>
        </w:numPr>
        <w:rPr>
          <w:rFonts w:ascii="Times New Roman" w:hAnsi="Times New Roman"/>
          <w:sz w:val="24"/>
        </w:rPr>
      </w:pPr>
      <w:r>
        <w:rPr>
          <w:rFonts w:ascii="Times New Roman" w:hAnsi="Times New Roman"/>
          <w:sz w:val="24"/>
        </w:rPr>
        <w:t xml:space="preserve">Zastupitelstvem obce Šumvald </w:t>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7A8BF21C" w14:textId="77777777" w:rsidR="00D26504" w:rsidRPr="009E18B7" w:rsidRDefault="00D26504" w:rsidP="009E18B7">
      <w:pPr>
        <w:pStyle w:val="Odstavecseseznamem"/>
        <w:numPr>
          <w:ilvl w:val="2"/>
          <w:numId w:val="11"/>
        </w:numPr>
        <w:rPr>
          <w:rFonts w:ascii="Times New Roman" w:hAnsi="Times New Roman"/>
          <w:sz w:val="24"/>
        </w:rPr>
      </w:pPr>
      <w:r>
        <w:rPr>
          <w:rFonts w:ascii="Times New Roman" w:hAnsi="Times New Roman"/>
          <w:sz w:val="24"/>
        </w:rPr>
        <w:lastRenderedPageBreak/>
        <w:t xml:space="preserve">Zastupitelstvem města Úsov </w:t>
      </w:r>
      <w:r>
        <w:rPr>
          <w:rFonts w:ascii="Times New Roman" w:hAnsi="Times New Roman"/>
          <w:sz w:val="24"/>
        </w:rPr>
        <w:tab/>
      </w:r>
      <w:r>
        <w:rPr>
          <w:rFonts w:ascii="Times New Roman" w:hAnsi="Times New Roman"/>
          <w:sz w:val="24"/>
        </w:rPr>
        <w:tab/>
      </w:r>
      <w:r>
        <w:rPr>
          <w:rFonts w:ascii="Times New Roman" w:hAnsi="Times New Roman"/>
          <w:sz w:val="24"/>
        </w:rPr>
        <w:tab/>
        <w:t xml:space="preserve">usnesením č. </w:t>
      </w:r>
      <w:proofErr w:type="gramStart"/>
      <w:r w:rsidRPr="001207B5">
        <w:rPr>
          <w:rFonts w:ascii="Times New Roman" w:hAnsi="Times New Roman"/>
          <w:sz w:val="24"/>
          <w:highlight w:val="yellow"/>
        </w:rPr>
        <w:t>…….</w:t>
      </w:r>
      <w:proofErr w:type="gramEnd"/>
      <w:r w:rsidRPr="001207B5">
        <w:rPr>
          <w:rFonts w:ascii="Times New Roman" w:hAnsi="Times New Roman"/>
          <w:sz w:val="24"/>
          <w:highlight w:val="yellow"/>
        </w:rPr>
        <w:t>.</w:t>
      </w:r>
      <w:r>
        <w:rPr>
          <w:rFonts w:ascii="Times New Roman" w:hAnsi="Times New Roman"/>
          <w:sz w:val="24"/>
        </w:rPr>
        <w:t xml:space="preserve"> ze dne </w:t>
      </w:r>
      <w:r w:rsidRPr="001207B5">
        <w:rPr>
          <w:rFonts w:ascii="Times New Roman" w:hAnsi="Times New Roman"/>
          <w:sz w:val="24"/>
          <w:highlight w:val="yellow"/>
        </w:rPr>
        <w:t>…….</w:t>
      </w:r>
    </w:p>
    <w:p w14:paraId="65D40D03" w14:textId="77777777" w:rsidR="0072796E" w:rsidRDefault="0072796E" w:rsidP="0072796E">
      <w:pPr>
        <w:pStyle w:val="Odstavecseseznamem"/>
        <w:ind w:left="718"/>
        <w:rPr>
          <w:rFonts w:ascii="Times New Roman" w:hAnsi="Times New Roman"/>
          <w:sz w:val="24"/>
        </w:rPr>
      </w:pPr>
    </w:p>
    <w:p w14:paraId="13041B36" w14:textId="77777777" w:rsidR="009E18B7" w:rsidRDefault="009E18B7" w:rsidP="00D26504">
      <w:pPr>
        <w:pStyle w:val="Odstavecseseznamem"/>
        <w:numPr>
          <w:ilvl w:val="1"/>
          <w:numId w:val="11"/>
        </w:numPr>
        <w:rPr>
          <w:rFonts w:ascii="Times New Roman" w:hAnsi="Times New Roman"/>
          <w:sz w:val="24"/>
        </w:rPr>
      </w:pPr>
      <w:r>
        <w:rPr>
          <w:rFonts w:ascii="Times New Roman" w:hAnsi="Times New Roman"/>
          <w:sz w:val="24"/>
        </w:rPr>
        <w:t xml:space="preserve">Na straně OHSO bylo uzavření této smlouvy </w:t>
      </w:r>
      <w:r w:rsidRPr="00EE601D">
        <w:rPr>
          <w:rFonts w:ascii="Times New Roman" w:hAnsi="Times New Roman"/>
          <w:sz w:val="24"/>
        </w:rPr>
        <w:t>schváleno radou</w:t>
      </w:r>
      <w:r>
        <w:rPr>
          <w:rFonts w:ascii="Times New Roman" w:hAnsi="Times New Roman"/>
          <w:sz w:val="24"/>
        </w:rPr>
        <w:t xml:space="preserve"> dobrovolného svazku obcí dne </w:t>
      </w:r>
      <w:r w:rsidRPr="009E18B7">
        <w:rPr>
          <w:rFonts w:ascii="Times New Roman" w:hAnsi="Times New Roman"/>
          <w:sz w:val="24"/>
          <w:highlight w:val="yellow"/>
        </w:rPr>
        <w:t>……</w:t>
      </w:r>
    </w:p>
    <w:p w14:paraId="1F94A868" w14:textId="77777777" w:rsidR="009E18B7" w:rsidRDefault="009E18B7" w:rsidP="009E18B7">
      <w:pPr>
        <w:pStyle w:val="Odstavecseseznamem"/>
        <w:ind w:left="718"/>
        <w:rPr>
          <w:rFonts w:ascii="Times New Roman" w:hAnsi="Times New Roman"/>
          <w:sz w:val="24"/>
        </w:rPr>
      </w:pPr>
    </w:p>
    <w:p w14:paraId="250D63B1" w14:textId="77777777" w:rsidR="00CD616D" w:rsidRDefault="00CD616D" w:rsidP="00D26504">
      <w:pPr>
        <w:pStyle w:val="Odstavecseseznamem"/>
        <w:numPr>
          <w:ilvl w:val="1"/>
          <w:numId w:val="11"/>
        </w:numPr>
        <w:rPr>
          <w:rFonts w:ascii="Times New Roman" w:hAnsi="Times New Roman"/>
          <w:sz w:val="24"/>
        </w:rPr>
      </w:pPr>
      <w:r>
        <w:rPr>
          <w:rFonts w:ascii="Times New Roman" w:hAnsi="Times New Roman"/>
          <w:sz w:val="24"/>
        </w:rPr>
        <w:t xml:space="preserve">Na straně Spolku </w:t>
      </w:r>
      <w:r w:rsidR="009C15BF">
        <w:rPr>
          <w:rFonts w:ascii="Times New Roman" w:hAnsi="Times New Roman"/>
          <w:sz w:val="24"/>
        </w:rPr>
        <w:t xml:space="preserve">Odpady </w:t>
      </w:r>
      <w:r>
        <w:rPr>
          <w:rFonts w:ascii="Times New Roman" w:hAnsi="Times New Roman"/>
          <w:sz w:val="24"/>
        </w:rPr>
        <w:t xml:space="preserve">OK bylo uzavření této smlouvy schváleno správní radou dne </w:t>
      </w:r>
      <w:r w:rsidRPr="00CD616D">
        <w:rPr>
          <w:rFonts w:ascii="Times New Roman" w:hAnsi="Times New Roman"/>
          <w:sz w:val="24"/>
          <w:highlight w:val="yellow"/>
        </w:rPr>
        <w:t>……</w:t>
      </w:r>
      <w:r>
        <w:rPr>
          <w:rFonts w:ascii="Times New Roman" w:hAnsi="Times New Roman"/>
          <w:sz w:val="24"/>
        </w:rPr>
        <w:t xml:space="preserve"> </w:t>
      </w:r>
    </w:p>
    <w:p w14:paraId="0DB642D6" w14:textId="77777777" w:rsidR="00CD616D" w:rsidRDefault="00CD616D" w:rsidP="00CD616D">
      <w:pPr>
        <w:pStyle w:val="Odstavecseseznamem"/>
        <w:ind w:left="718"/>
        <w:rPr>
          <w:rFonts w:ascii="Times New Roman" w:hAnsi="Times New Roman"/>
          <w:sz w:val="24"/>
        </w:rPr>
      </w:pPr>
    </w:p>
    <w:p w14:paraId="242ED4CD" w14:textId="5062F753" w:rsidR="00691C7C" w:rsidRDefault="00691C7C" w:rsidP="00D26504">
      <w:pPr>
        <w:pStyle w:val="Odstavecseseznamem"/>
        <w:numPr>
          <w:ilvl w:val="1"/>
          <w:numId w:val="11"/>
        </w:numPr>
        <w:rPr>
          <w:rFonts w:ascii="Times New Roman" w:hAnsi="Times New Roman"/>
          <w:sz w:val="24"/>
        </w:rPr>
      </w:pPr>
      <w:r>
        <w:rPr>
          <w:rFonts w:ascii="Times New Roman" w:hAnsi="Times New Roman"/>
          <w:sz w:val="24"/>
        </w:rPr>
        <w:t xml:space="preserve">Na straně společnosti byla tato smlouva schválena </w:t>
      </w:r>
      <w:r w:rsidR="00CD616D">
        <w:rPr>
          <w:rFonts w:ascii="Times New Roman" w:hAnsi="Times New Roman"/>
          <w:sz w:val="24"/>
        </w:rPr>
        <w:t>představenstvem</w:t>
      </w:r>
      <w:r>
        <w:rPr>
          <w:rFonts w:ascii="Times New Roman" w:hAnsi="Times New Roman"/>
          <w:sz w:val="24"/>
        </w:rPr>
        <w:t xml:space="preserve"> společnosti dne </w:t>
      </w:r>
      <w:r w:rsidR="009761FB">
        <w:rPr>
          <w:rFonts w:ascii="Times New Roman" w:hAnsi="Times New Roman"/>
          <w:sz w:val="24"/>
        </w:rPr>
        <w:br/>
      </w:r>
      <w:r w:rsidR="00CD616D">
        <w:rPr>
          <w:rFonts w:ascii="Times New Roman" w:hAnsi="Times New Roman"/>
          <w:sz w:val="24"/>
        </w:rPr>
        <w:t>8. 2. 2024.</w:t>
      </w:r>
    </w:p>
    <w:p w14:paraId="33A673C5" w14:textId="77777777" w:rsidR="00D26504" w:rsidRDefault="00D26504" w:rsidP="00D26504">
      <w:pPr>
        <w:pStyle w:val="Odstavecseseznamem"/>
        <w:rPr>
          <w:rFonts w:ascii="Times New Roman" w:hAnsi="Times New Roman"/>
          <w:sz w:val="24"/>
        </w:rPr>
      </w:pPr>
    </w:p>
    <w:p w14:paraId="13B4285B" w14:textId="77777777" w:rsidR="005A7A61" w:rsidRDefault="005A7A61" w:rsidP="00D26504">
      <w:pPr>
        <w:pStyle w:val="Odstavecseseznamem"/>
        <w:rPr>
          <w:rFonts w:ascii="Times New Roman" w:hAnsi="Times New Roman"/>
          <w:sz w:val="24"/>
        </w:rPr>
      </w:pPr>
    </w:p>
    <w:p w14:paraId="017CF218" w14:textId="77777777" w:rsidR="005A7A61" w:rsidRDefault="005A7A61" w:rsidP="00D26504">
      <w:pPr>
        <w:pStyle w:val="Odstavecseseznamem"/>
        <w:rPr>
          <w:rFonts w:ascii="Times New Roman" w:hAnsi="Times New Roman"/>
          <w:sz w:val="24"/>
        </w:rPr>
      </w:pPr>
    </w:p>
    <w:p w14:paraId="60A6DA8A" w14:textId="77777777" w:rsidR="00D26504" w:rsidRPr="00D26504" w:rsidRDefault="00D26504" w:rsidP="00D26504">
      <w:pPr>
        <w:pStyle w:val="Odstavecseseznamem"/>
        <w:numPr>
          <w:ilvl w:val="0"/>
          <w:numId w:val="11"/>
        </w:numPr>
        <w:jc w:val="center"/>
        <w:rPr>
          <w:rFonts w:ascii="Times New Roman" w:hAnsi="Times New Roman"/>
          <w:b/>
          <w:sz w:val="24"/>
        </w:rPr>
      </w:pPr>
      <w:r w:rsidRPr="00D26504">
        <w:rPr>
          <w:rFonts w:ascii="Times New Roman" w:hAnsi="Times New Roman"/>
          <w:b/>
          <w:sz w:val="24"/>
        </w:rPr>
        <w:t>Podpisy smluvní stran</w:t>
      </w:r>
    </w:p>
    <w:p w14:paraId="7C1AD4A5" w14:textId="77777777" w:rsidR="00D26504" w:rsidRDefault="00D26504" w:rsidP="00D26504">
      <w:pPr>
        <w:pStyle w:val="Odstavecseseznamem"/>
        <w:ind w:left="0"/>
        <w:rPr>
          <w:rFonts w:ascii="Times New Roman" w:hAnsi="Times New Roman"/>
          <w:sz w:val="24"/>
        </w:rPr>
      </w:pPr>
    </w:p>
    <w:p w14:paraId="2C5CA917" w14:textId="77777777" w:rsidR="005A7A61" w:rsidRDefault="005A7A61" w:rsidP="00D26504">
      <w:pPr>
        <w:pStyle w:val="Odstavecseseznamem"/>
        <w:ind w:left="0"/>
        <w:rPr>
          <w:rFonts w:ascii="Times New Roman" w:hAnsi="Times New Roman"/>
          <w:sz w:val="24"/>
        </w:rPr>
      </w:pPr>
    </w:p>
    <w:p w14:paraId="79CFA79A" w14:textId="77777777" w:rsidR="00D26504" w:rsidRDefault="00D26504" w:rsidP="00D26504">
      <w:pPr>
        <w:pStyle w:val="Odstavecseseznamem"/>
        <w:ind w:left="0"/>
        <w:rPr>
          <w:rFonts w:ascii="Times New Roman" w:hAnsi="Times New Roman"/>
          <w:sz w:val="24"/>
        </w:rPr>
      </w:pPr>
      <w:r>
        <w:rPr>
          <w:rFonts w:ascii="Times New Roman" w:hAnsi="Times New Roman"/>
          <w:sz w:val="24"/>
        </w:rPr>
        <w:t>Za společnost:</w:t>
      </w:r>
    </w:p>
    <w:p w14:paraId="2E5DAD64" w14:textId="77777777" w:rsidR="00D26504" w:rsidRDefault="00D26504" w:rsidP="00D26504">
      <w:pPr>
        <w:pStyle w:val="Odstavecseseznamem"/>
        <w:ind w:left="0"/>
        <w:rPr>
          <w:rFonts w:ascii="Times New Roman" w:hAnsi="Times New Roman"/>
          <w:sz w:val="24"/>
        </w:rPr>
      </w:pPr>
    </w:p>
    <w:p w14:paraId="5AD1A546" w14:textId="77777777" w:rsidR="00D26504" w:rsidRDefault="00D26504" w:rsidP="00D26504">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37BE675D"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 </w:t>
      </w:r>
    </w:p>
    <w:p w14:paraId="1E903B12" w14:textId="77777777" w:rsidR="00D26504" w:rsidRDefault="00D26504" w:rsidP="00D26504">
      <w:pPr>
        <w:pStyle w:val="Odstavecseseznamem"/>
        <w:ind w:left="0"/>
        <w:rPr>
          <w:rFonts w:ascii="Times New Roman" w:hAnsi="Times New Roman"/>
          <w:sz w:val="24"/>
        </w:rPr>
      </w:pPr>
    </w:p>
    <w:p w14:paraId="1E36E4AD" w14:textId="77777777" w:rsidR="00D26504" w:rsidRDefault="00D26504" w:rsidP="00D26504">
      <w:pPr>
        <w:pStyle w:val="Odstavecseseznamem"/>
        <w:ind w:left="0"/>
        <w:rPr>
          <w:rFonts w:ascii="Times New Roman" w:hAnsi="Times New Roman"/>
          <w:sz w:val="24"/>
        </w:rPr>
      </w:pPr>
    </w:p>
    <w:p w14:paraId="3AEF9119" w14:textId="77777777" w:rsidR="00D26504" w:rsidRDefault="00D26504" w:rsidP="00D26504">
      <w:pPr>
        <w:pStyle w:val="Odstavecseseznamem"/>
        <w:ind w:left="0"/>
        <w:rPr>
          <w:rFonts w:ascii="Times New Roman" w:hAnsi="Times New Roman"/>
          <w:sz w:val="24"/>
        </w:rPr>
      </w:pPr>
    </w:p>
    <w:p w14:paraId="139E342B"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3743FF0F" w14:textId="77777777" w:rsidR="00D26504" w:rsidRDefault="00D26504" w:rsidP="00D26504">
      <w:pPr>
        <w:pStyle w:val="Odstavecseseznamem"/>
        <w:ind w:left="0"/>
        <w:rPr>
          <w:rFonts w:ascii="Times New Roman" w:hAnsi="Times New Roman"/>
          <w:sz w:val="24"/>
        </w:rPr>
      </w:pPr>
      <w:r>
        <w:rPr>
          <w:rFonts w:ascii="Times New Roman" w:hAnsi="Times New Roman"/>
          <w:sz w:val="24"/>
        </w:rPr>
        <w:t>Předseda představenstva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Místopředseda představenstva</w:t>
      </w:r>
    </w:p>
    <w:p w14:paraId="469CA715" w14:textId="77777777" w:rsidR="00D26504" w:rsidRDefault="00D26504" w:rsidP="00D26504">
      <w:pPr>
        <w:pStyle w:val="Odstavecseseznamem"/>
        <w:ind w:left="0"/>
        <w:rPr>
          <w:rFonts w:ascii="Times New Roman" w:hAnsi="Times New Roman"/>
          <w:sz w:val="24"/>
        </w:rPr>
      </w:pPr>
      <w:r>
        <w:rPr>
          <w:rFonts w:ascii="Times New Roman" w:hAnsi="Times New Roman"/>
          <w:sz w:val="24"/>
        </w:rPr>
        <w:t>Mgr. Miroslav Žbánek, MPA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Ing. </w:t>
      </w:r>
      <w:r w:rsidR="00CD616D">
        <w:rPr>
          <w:rFonts w:ascii="Times New Roman" w:hAnsi="Times New Roman"/>
          <w:sz w:val="24"/>
        </w:rPr>
        <w:t>et Ing. Martin Šmída</w:t>
      </w:r>
    </w:p>
    <w:p w14:paraId="02C2B928" w14:textId="77777777" w:rsidR="00D26504" w:rsidRDefault="00D26504" w:rsidP="00D26504">
      <w:pPr>
        <w:pStyle w:val="Odstavecseseznamem"/>
        <w:ind w:left="0"/>
        <w:rPr>
          <w:rFonts w:ascii="Times New Roman" w:hAnsi="Times New Roman"/>
          <w:sz w:val="24"/>
        </w:rPr>
      </w:pPr>
    </w:p>
    <w:p w14:paraId="0345F5EC" w14:textId="77777777" w:rsidR="00D26504" w:rsidRDefault="00D26504" w:rsidP="00D26504">
      <w:pPr>
        <w:pStyle w:val="Odstavecseseznamem"/>
        <w:ind w:left="0"/>
        <w:rPr>
          <w:rFonts w:ascii="Times New Roman" w:hAnsi="Times New Roman"/>
          <w:sz w:val="24"/>
        </w:rPr>
      </w:pPr>
    </w:p>
    <w:p w14:paraId="2DF80FAB" w14:textId="77777777" w:rsidR="00D26504" w:rsidRDefault="00D26504" w:rsidP="00D26504">
      <w:pPr>
        <w:pStyle w:val="Odstavecseseznamem"/>
        <w:ind w:left="0"/>
        <w:rPr>
          <w:rFonts w:ascii="Times New Roman" w:hAnsi="Times New Roman"/>
          <w:sz w:val="24"/>
        </w:rPr>
      </w:pPr>
      <w:r>
        <w:rPr>
          <w:rFonts w:ascii="Times New Roman" w:hAnsi="Times New Roman"/>
          <w:sz w:val="24"/>
        </w:rPr>
        <w:t>Za akcionáře:</w:t>
      </w:r>
    </w:p>
    <w:p w14:paraId="207DCEB0" w14:textId="77777777" w:rsidR="00D26504" w:rsidRDefault="00D26504" w:rsidP="00D26504">
      <w:pPr>
        <w:pStyle w:val="Odstavecseseznamem"/>
        <w:ind w:left="0"/>
        <w:rPr>
          <w:rFonts w:ascii="Times New Roman" w:hAnsi="Times New Roman"/>
          <w:sz w:val="24"/>
        </w:rPr>
      </w:pPr>
    </w:p>
    <w:p w14:paraId="156EF149" w14:textId="77777777" w:rsidR="00D26504" w:rsidRDefault="00D26504" w:rsidP="00D26504">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5C2B2B99"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 </w:t>
      </w:r>
    </w:p>
    <w:p w14:paraId="7F34819E" w14:textId="77777777" w:rsidR="00D26504" w:rsidRDefault="00D26504" w:rsidP="00D26504">
      <w:pPr>
        <w:pStyle w:val="Odstavecseseznamem"/>
        <w:ind w:left="0"/>
        <w:rPr>
          <w:rFonts w:ascii="Times New Roman" w:hAnsi="Times New Roman"/>
          <w:sz w:val="24"/>
        </w:rPr>
      </w:pPr>
    </w:p>
    <w:p w14:paraId="1C5D7FF7" w14:textId="77777777" w:rsidR="00D26504" w:rsidRDefault="00D26504" w:rsidP="00D26504">
      <w:pPr>
        <w:pStyle w:val="Odstavecseseznamem"/>
        <w:ind w:left="0"/>
        <w:rPr>
          <w:rFonts w:ascii="Times New Roman" w:hAnsi="Times New Roman"/>
          <w:sz w:val="24"/>
        </w:rPr>
      </w:pPr>
    </w:p>
    <w:p w14:paraId="4A02DA0E" w14:textId="77777777" w:rsidR="00D26504" w:rsidRDefault="00D26504" w:rsidP="00D26504">
      <w:pPr>
        <w:pStyle w:val="Odstavecseseznamem"/>
        <w:ind w:left="0"/>
        <w:rPr>
          <w:rFonts w:ascii="Times New Roman" w:hAnsi="Times New Roman"/>
          <w:sz w:val="24"/>
        </w:rPr>
      </w:pPr>
    </w:p>
    <w:p w14:paraId="6A74352F"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07292DB6" w14:textId="77777777" w:rsidR="00D26504" w:rsidRDefault="00881A52" w:rsidP="00D26504">
      <w:pPr>
        <w:pStyle w:val="Odstavecseseznamem"/>
        <w:ind w:left="0"/>
        <w:rPr>
          <w:rFonts w:ascii="Times New Roman" w:hAnsi="Times New Roman"/>
          <w:sz w:val="24"/>
        </w:rPr>
      </w:pPr>
      <w:r>
        <w:rPr>
          <w:rFonts w:ascii="Times New Roman" w:hAnsi="Times New Roman"/>
          <w:sz w:val="24"/>
        </w:rPr>
        <w:t>Olomoucký kraj</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26504">
        <w:rPr>
          <w:rFonts w:ascii="Times New Roman" w:hAnsi="Times New Roman"/>
          <w:sz w:val="24"/>
        </w:rPr>
        <w:t>Město Olomouc</w:t>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p>
    <w:p w14:paraId="51CB463B" w14:textId="77777777" w:rsidR="00881A52" w:rsidRDefault="00881A52" w:rsidP="00D26504">
      <w:pPr>
        <w:pStyle w:val="Odstavecseseznamem"/>
        <w:ind w:left="0"/>
        <w:rPr>
          <w:rFonts w:ascii="Times New Roman" w:hAnsi="Times New Roman"/>
          <w:sz w:val="24"/>
        </w:rPr>
      </w:pPr>
      <w:r>
        <w:rPr>
          <w:rFonts w:ascii="Times New Roman" w:hAnsi="Times New Roman"/>
          <w:sz w:val="24"/>
        </w:rPr>
        <w:t>Hejtman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148BE">
        <w:rPr>
          <w:rFonts w:ascii="Times New Roman" w:hAnsi="Times New Roman"/>
          <w:sz w:val="24"/>
        </w:rPr>
        <w:t>Primátor</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p>
    <w:p w14:paraId="7E52183A" w14:textId="77777777" w:rsidR="00D26504" w:rsidRDefault="00881A52" w:rsidP="00D26504">
      <w:pPr>
        <w:pStyle w:val="Odstavecseseznamem"/>
        <w:ind w:left="0"/>
        <w:rPr>
          <w:rFonts w:ascii="Times New Roman" w:hAnsi="Times New Roman"/>
          <w:sz w:val="24"/>
        </w:rPr>
      </w:pPr>
      <w:r>
        <w:rPr>
          <w:rFonts w:ascii="Times New Roman" w:hAnsi="Times New Roman"/>
          <w:sz w:val="24"/>
        </w:rPr>
        <w:t>Ing. Josef Suchánek</w:t>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26504">
        <w:rPr>
          <w:rFonts w:ascii="Times New Roman" w:hAnsi="Times New Roman"/>
          <w:sz w:val="24"/>
        </w:rPr>
        <w:t>Mgr. Miroslav Žbánek, MPA</w:t>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p>
    <w:p w14:paraId="2E785E42" w14:textId="77777777" w:rsidR="005148BE" w:rsidRDefault="005148BE" w:rsidP="00D26504">
      <w:pPr>
        <w:pStyle w:val="Odstavecseseznamem"/>
        <w:ind w:left="0"/>
        <w:rPr>
          <w:rFonts w:ascii="Times New Roman" w:hAnsi="Times New Roman"/>
          <w:sz w:val="24"/>
        </w:rPr>
      </w:pPr>
    </w:p>
    <w:p w14:paraId="5AC4E71C" w14:textId="77777777" w:rsidR="00D26504" w:rsidRDefault="00D26504" w:rsidP="00D26504">
      <w:pPr>
        <w:pStyle w:val="Odstavecseseznamem"/>
        <w:ind w:left="0"/>
        <w:rPr>
          <w:rFonts w:ascii="Times New Roman" w:hAnsi="Times New Roman"/>
          <w:sz w:val="24"/>
        </w:rPr>
      </w:pPr>
    </w:p>
    <w:p w14:paraId="4EE314E8" w14:textId="77777777" w:rsidR="00D26504" w:rsidRDefault="00D26504" w:rsidP="00D26504">
      <w:pPr>
        <w:pStyle w:val="Odstavecseseznamem"/>
        <w:ind w:left="0"/>
        <w:rPr>
          <w:rFonts w:ascii="Times New Roman" w:hAnsi="Times New Roman"/>
          <w:sz w:val="24"/>
        </w:rPr>
      </w:pPr>
      <w:r>
        <w:rPr>
          <w:rFonts w:ascii="Times New Roman" w:hAnsi="Times New Roman"/>
          <w:sz w:val="24"/>
        </w:rPr>
        <w:lastRenderedPageBreak/>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78A5EC28"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 </w:t>
      </w:r>
    </w:p>
    <w:p w14:paraId="1061BF9B" w14:textId="77777777" w:rsidR="00D26504" w:rsidRDefault="00D26504" w:rsidP="00D26504">
      <w:pPr>
        <w:pStyle w:val="Odstavecseseznamem"/>
        <w:ind w:left="0"/>
        <w:rPr>
          <w:rFonts w:ascii="Times New Roman" w:hAnsi="Times New Roman"/>
          <w:sz w:val="24"/>
        </w:rPr>
      </w:pPr>
    </w:p>
    <w:p w14:paraId="11006791" w14:textId="77777777" w:rsidR="00D26504" w:rsidRDefault="00D26504" w:rsidP="00D26504">
      <w:pPr>
        <w:pStyle w:val="Odstavecseseznamem"/>
        <w:ind w:left="0"/>
        <w:rPr>
          <w:rFonts w:ascii="Times New Roman" w:hAnsi="Times New Roman"/>
          <w:sz w:val="24"/>
        </w:rPr>
      </w:pPr>
    </w:p>
    <w:p w14:paraId="5791D960" w14:textId="77777777" w:rsidR="00D26504" w:rsidRDefault="00D26504" w:rsidP="00D26504">
      <w:pPr>
        <w:pStyle w:val="Odstavecseseznamem"/>
        <w:ind w:left="0"/>
        <w:rPr>
          <w:rFonts w:ascii="Times New Roman" w:hAnsi="Times New Roman"/>
          <w:sz w:val="24"/>
        </w:rPr>
      </w:pPr>
    </w:p>
    <w:p w14:paraId="114D1E74" w14:textId="77777777" w:rsidR="00D26504" w:rsidRDefault="00D26504" w:rsidP="00D26504">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5696152A" w14:textId="77777777" w:rsidR="00D26504" w:rsidRDefault="00D26504" w:rsidP="00D26504">
      <w:pPr>
        <w:pStyle w:val="Odstavecseseznamem"/>
        <w:ind w:left="0"/>
        <w:rPr>
          <w:rFonts w:ascii="Times New Roman" w:hAnsi="Times New Roman"/>
          <w:sz w:val="24"/>
        </w:rPr>
      </w:pPr>
      <w:r>
        <w:rPr>
          <w:rFonts w:ascii="Times New Roman" w:hAnsi="Times New Roman"/>
          <w:sz w:val="24"/>
        </w:rPr>
        <w:t>Město Přerov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148BE">
        <w:rPr>
          <w:rFonts w:ascii="Times New Roman" w:hAnsi="Times New Roman"/>
          <w:sz w:val="24"/>
        </w:rPr>
        <w:tab/>
      </w:r>
      <w:r>
        <w:rPr>
          <w:rFonts w:ascii="Times New Roman" w:hAnsi="Times New Roman"/>
          <w:sz w:val="24"/>
        </w:rPr>
        <w:t xml:space="preserve">Město </w:t>
      </w:r>
      <w:r w:rsidR="00881A52">
        <w:rPr>
          <w:rFonts w:ascii="Times New Roman" w:hAnsi="Times New Roman"/>
          <w:sz w:val="24"/>
        </w:rPr>
        <w:t>Šumperk</w:t>
      </w:r>
    </w:p>
    <w:p w14:paraId="56B6E1F8" w14:textId="77777777" w:rsidR="005148BE" w:rsidRDefault="005148BE" w:rsidP="00D26504">
      <w:pPr>
        <w:pStyle w:val="Odstavecseseznamem"/>
        <w:ind w:left="0"/>
        <w:rPr>
          <w:rFonts w:ascii="Times New Roman" w:hAnsi="Times New Roman"/>
          <w:sz w:val="24"/>
        </w:rPr>
      </w:pPr>
      <w:r>
        <w:rPr>
          <w:rFonts w:ascii="Times New Roman" w:hAnsi="Times New Roman"/>
          <w:sz w:val="24"/>
        </w:rPr>
        <w:t>Primátor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Starosta</w:t>
      </w:r>
    </w:p>
    <w:p w14:paraId="4107CEA5" w14:textId="77777777" w:rsidR="00D26504" w:rsidRDefault="005148BE" w:rsidP="00D26504">
      <w:pPr>
        <w:pStyle w:val="Odstavecseseznamem"/>
        <w:ind w:left="0"/>
        <w:rPr>
          <w:rFonts w:ascii="Times New Roman" w:hAnsi="Times New Roman"/>
          <w:sz w:val="24"/>
        </w:rPr>
      </w:pPr>
      <w:r>
        <w:rPr>
          <w:rFonts w:ascii="Times New Roman" w:hAnsi="Times New Roman"/>
          <w:sz w:val="24"/>
        </w:rPr>
        <w:t>Ing. Tomáš Vrána</w:t>
      </w:r>
      <w:r>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r w:rsidR="00D26504">
        <w:rPr>
          <w:rFonts w:ascii="Times New Roman" w:hAnsi="Times New Roman"/>
          <w:sz w:val="24"/>
        </w:rPr>
        <w:tab/>
      </w:r>
      <w:r w:rsidR="00881A52">
        <w:rPr>
          <w:rFonts w:ascii="Times New Roman" w:hAnsi="Times New Roman"/>
          <w:sz w:val="24"/>
        </w:rPr>
        <w:t>Mgr. Miroslav Adámek</w:t>
      </w:r>
    </w:p>
    <w:p w14:paraId="638F6AD4" w14:textId="77777777" w:rsidR="005148BE" w:rsidRDefault="005148BE" w:rsidP="00D26504">
      <w:pPr>
        <w:pStyle w:val="Odstavecseseznamem"/>
        <w:ind w:left="0"/>
        <w:rPr>
          <w:rFonts w:ascii="Times New Roman" w:hAnsi="Times New Roman"/>
          <w:sz w:val="24"/>
        </w:rPr>
      </w:pPr>
    </w:p>
    <w:p w14:paraId="10022D85" w14:textId="77777777" w:rsidR="005148BE" w:rsidRDefault="005148BE" w:rsidP="00D26504">
      <w:pPr>
        <w:pStyle w:val="Odstavecseseznamem"/>
        <w:ind w:left="0"/>
        <w:rPr>
          <w:rFonts w:ascii="Times New Roman" w:hAnsi="Times New Roman"/>
          <w:sz w:val="24"/>
        </w:rPr>
      </w:pPr>
    </w:p>
    <w:p w14:paraId="3E990D60" w14:textId="77777777" w:rsidR="005A7A61" w:rsidRDefault="005A7A61" w:rsidP="00D26504">
      <w:pPr>
        <w:pStyle w:val="Odstavecseseznamem"/>
        <w:ind w:left="0"/>
        <w:rPr>
          <w:rFonts w:ascii="Times New Roman" w:hAnsi="Times New Roman"/>
          <w:sz w:val="24"/>
        </w:rPr>
      </w:pPr>
    </w:p>
    <w:p w14:paraId="10A2EF59" w14:textId="77777777" w:rsidR="005A7A61" w:rsidRDefault="005A7A61" w:rsidP="00D26504">
      <w:pPr>
        <w:pStyle w:val="Odstavecseseznamem"/>
        <w:ind w:left="0"/>
        <w:rPr>
          <w:rFonts w:ascii="Times New Roman" w:hAnsi="Times New Roman"/>
          <w:sz w:val="24"/>
        </w:rPr>
      </w:pPr>
    </w:p>
    <w:p w14:paraId="55C4EA25" w14:textId="77777777" w:rsidR="005A7A61" w:rsidRDefault="005A7A61" w:rsidP="00D26504">
      <w:pPr>
        <w:pStyle w:val="Odstavecseseznamem"/>
        <w:ind w:left="0"/>
        <w:rPr>
          <w:rFonts w:ascii="Times New Roman" w:hAnsi="Times New Roman"/>
          <w:sz w:val="24"/>
        </w:rPr>
      </w:pPr>
    </w:p>
    <w:p w14:paraId="7E576BD9" w14:textId="77777777" w:rsidR="005A7A61" w:rsidRDefault="005A7A61" w:rsidP="00D26504">
      <w:pPr>
        <w:pStyle w:val="Odstavecseseznamem"/>
        <w:ind w:left="0"/>
        <w:rPr>
          <w:rFonts w:ascii="Times New Roman" w:hAnsi="Times New Roman"/>
          <w:sz w:val="24"/>
        </w:rPr>
      </w:pPr>
    </w:p>
    <w:p w14:paraId="7AD15EF0" w14:textId="77777777" w:rsidR="005148BE" w:rsidRDefault="005148BE" w:rsidP="005148BE">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4D3407CF"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 </w:t>
      </w:r>
    </w:p>
    <w:p w14:paraId="601C7C52" w14:textId="77777777" w:rsidR="005148BE" w:rsidRDefault="005148BE" w:rsidP="005148BE">
      <w:pPr>
        <w:pStyle w:val="Odstavecseseznamem"/>
        <w:ind w:left="0"/>
        <w:rPr>
          <w:rFonts w:ascii="Times New Roman" w:hAnsi="Times New Roman"/>
          <w:sz w:val="24"/>
        </w:rPr>
      </w:pPr>
    </w:p>
    <w:p w14:paraId="3FDA33C0" w14:textId="77777777" w:rsidR="005148BE" w:rsidRDefault="005148BE" w:rsidP="005148BE">
      <w:pPr>
        <w:pStyle w:val="Odstavecseseznamem"/>
        <w:ind w:left="0"/>
        <w:rPr>
          <w:rFonts w:ascii="Times New Roman" w:hAnsi="Times New Roman"/>
          <w:sz w:val="24"/>
        </w:rPr>
      </w:pPr>
    </w:p>
    <w:p w14:paraId="31001E0C" w14:textId="77777777" w:rsidR="005148BE" w:rsidRDefault="005148BE" w:rsidP="005148BE">
      <w:pPr>
        <w:pStyle w:val="Odstavecseseznamem"/>
        <w:ind w:left="0"/>
        <w:rPr>
          <w:rFonts w:ascii="Times New Roman" w:hAnsi="Times New Roman"/>
          <w:sz w:val="24"/>
        </w:rPr>
      </w:pPr>
    </w:p>
    <w:p w14:paraId="6C8D8F45"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0DBE2CE6" w14:textId="77777777" w:rsidR="005148BE" w:rsidRDefault="00881A52" w:rsidP="005148BE">
      <w:pPr>
        <w:pStyle w:val="Odstavecseseznamem"/>
        <w:ind w:left="0"/>
        <w:rPr>
          <w:rFonts w:ascii="Times New Roman" w:hAnsi="Times New Roman"/>
          <w:sz w:val="24"/>
        </w:rPr>
      </w:pPr>
      <w:r>
        <w:rPr>
          <w:rFonts w:ascii="Times New Roman" w:hAnsi="Times New Roman"/>
          <w:sz w:val="24"/>
        </w:rPr>
        <w:t>Město Hranice</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OHSO</w:t>
      </w:r>
    </w:p>
    <w:p w14:paraId="53CD3D82" w14:textId="77777777" w:rsidR="005148BE" w:rsidRDefault="005148BE" w:rsidP="005148BE">
      <w:pPr>
        <w:pStyle w:val="Odstavecseseznamem"/>
        <w:ind w:left="0"/>
        <w:rPr>
          <w:rFonts w:ascii="Times New Roman" w:hAnsi="Times New Roman"/>
          <w:sz w:val="24"/>
        </w:rPr>
      </w:pPr>
      <w:r>
        <w:rPr>
          <w:rFonts w:ascii="Times New Roman" w:hAnsi="Times New Roman"/>
          <w:sz w:val="24"/>
        </w:rPr>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81A52">
        <w:rPr>
          <w:rFonts w:ascii="Times New Roman" w:hAnsi="Times New Roman"/>
          <w:sz w:val="24"/>
        </w:rPr>
        <w:t xml:space="preserve">Předseda </w:t>
      </w:r>
    </w:p>
    <w:p w14:paraId="03BD88C9"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Ing. </w:t>
      </w:r>
      <w:r w:rsidR="00881A52">
        <w:rPr>
          <w:rFonts w:ascii="Times New Roman" w:hAnsi="Times New Roman"/>
          <w:sz w:val="24"/>
        </w:rPr>
        <w:t xml:space="preserve">Daniel </w:t>
      </w:r>
      <w:proofErr w:type="spellStart"/>
      <w:r w:rsidR="00881A52">
        <w:rPr>
          <w:rFonts w:ascii="Times New Roman" w:hAnsi="Times New Roman"/>
          <w:sz w:val="24"/>
        </w:rPr>
        <w:t>Vitonský</w:t>
      </w:r>
      <w:proofErr w:type="spell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Ing. </w:t>
      </w:r>
      <w:r w:rsidR="00881A52">
        <w:rPr>
          <w:rFonts w:ascii="Times New Roman" w:hAnsi="Times New Roman"/>
          <w:sz w:val="24"/>
        </w:rPr>
        <w:t xml:space="preserve">Rudolf </w:t>
      </w:r>
      <w:proofErr w:type="spellStart"/>
      <w:r w:rsidR="00881A52">
        <w:rPr>
          <w:rFonts w:ascii="Times New Roman" w:hAnsi="Times New Roman"/>
          <w:sz w:val="24"/>
        </w:rPr>
        <w:t>Pečinka</w:t>
      </w:r>
      <w:proofErr w:type="spellEnd"/>
    </w:p>
    <w:p w14:paraId="1935315B" w14:textId="77777777" w:rsidR="005148BE" w:rsidRDefault="005148BE" w:rsidP="005148BE">
      <w:pPr>
        <w:pStyle w:val="Odstavecseseznamem"/>
        <w:ind w:left="0"/>
        <w:rPr>
          <w:rFonts w:ascii="Times New Roman" w:hAnsi="Times New Roman"/>
          <w:sz w:val="24"/>
        </w:rPr>
      </w:pPr>
    </w:p>
    <w:p w14:paraId="28B33B97" w14:textId="77777777" w:rsidR="005148BE" w:rsidRDefault="005148BE" w:rsidP="005148BE">
      <w:pPr>
        <w:pStyle w:val="Odstavecseseznamem"/>
        <w:ind w:left="0"/>
        <w:rPr>
          <w:rFonts w:ascii="Times New Roman" w:hAnsi="Times New Roman"/>
          <w:sz w:val="24"/>
        </w:rPr>
      </w:pPr>
    </w:p>
    <w:p w14:paraId="7F01C6ED" w14:textId="77777777" w:rsidR="005148BE" w:rsidRDefault="005148BE" w:rsidP="005148BE">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02395F59"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 </w:t>
      </w:r>
    </w:p>
    <w:p w14:paraId="6E0B8683" w14:textId="77777777" w:rsidR="005148BE" w:rsidRDefault="005148BE" w:rsidP="005148BE">
      <w:pPr>
        <w:pStyle w:val="Odstavecseseznamem"/>
        <w:ind w:left="0"/>
        <w:rPr>
          <w:rFonts w:ascii="Times New Roman" w:hAnsi="Times New Roman"/>
          <w:sz w:val="24"/>
        </w:rPr>
      </w:pPr>
    </w:p>
    <w:p w14:paraId="4B343DBD" w14:textId="77777777" w:rsidR="005148BE" w:rsidRDefault="005148BE" w:rsidP="005148BE">
      <w:pPr>
        <w:pStyle w:val="Odstavecseseznamem"/>
        <w:ind w:left="0"/>
        <w:rPr>
          <w:rFonts w:ascii="Times New Roman" w:hAnsi="Times New Roman"/>
          <w:sz w:val="24"/>
        </w:rPr>
      </w:pPr>
    </w:p>
    <w:p w14:paraId="2E3146AA" w14:textId="77777777" w:rsidR="005148BE" w:rsidRDefault="005148BE" w:rsidP="005148BE">
      <w:pPr>
        <w:pStyle w:val="Odstavecseseznamem"/>
        <w:ind w:left="0"/>
        <w:rPr>
          <w:rFonts w:ascii="Times New Roman" w:hAnsi="Times New Roman"/>
          <w:sz w:val="24"/>
        </w:rPr>
      </w:pPr>
    </w:p>
    <w:p w14:paraId="3370BAC8"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06BA4807"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Město </w:t>
      </w:r>
      <w:r w:rsidR="00881A52">
        <w:rPr>
          <w:rFonts w:ascii="Times New Roman" w:hAnsi="Times New Roman"/>
          <w:sz w:val="24"/>
        </w:rPr>
        <w:t>Uničov</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81A52">
        <w:rPr>
          <w:rFonts w:ascii="Times New Roman" w:hAnsi="Times New Roman"/>
          <w:sz w:val="24"/>
        </w:rPr>
        <w:tab/>
      </w:r>
      <w:r w:rsidR="00881A52">
        <w:rPr>
          <w:rFonts w:ascii="Times New Roman" w:hAnsi="Times New Roman"/>
          <w:sz w:val="24"/>
        </w:rPr>
        <w:tab/>
      </w:r>
      <w:r>
        <w:rPr>
          <w:rFonts w:ascii="Times New Roman" w:hAnsi="Times New Roman"/>
          <w:sz w:val="24"/>
        </w:rPr>
        <w:t xml:space="preserve">Město </w:t>
      </w:r>
      <w:r w:rsidR="00881A52">
        <w:rPr>
          <w:rFonts w:ascii="Times New Roman" w:hAnsi="Times New Roman"/>
          <w:sz w:val="24"/>
        </w:rPr>
        <w:t>Litovel</w:t>
      </w:r>
    </w:p>
    <w:p w14:paraId="3369DEF4" w14:textId="77777777" w:rsidR="005148BE" w:rsidRDefault="005148BE" w:rsidP="005148BE">
      <w:pPr>
        <w:pStyle w:val="Odstavecseseznamem"/>
        <w:ind w:left="0"/>
        <w:rPr>
          <w:rFonts w:ascii="Times New Roman" w:hAnsi="Times New Roman"/>
          <w:sz w:val="24"/>
        </w:rPr>
      </w:pPr>
      <w:r>
        <w:rPr>
          <w:rFonts w:ascii="Times New Roman" w:hAnsi="Times New Roman"/>
          <w:sz w:val="24"/>
        </w:rPr>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Starosta</w:t>
      </w:r>
    </w:p>
    <w:p w14:paraId="7F9B0922" w14:textId="77777777" w:rsidR="005148BE" w:rsidRDefault="00881A52" w:rsidP="005148BE">
      <w:pPr>
        <w:pStyle w:val="Odstavecseseznamem"/>
        <w:ind w:left="0"/>
        <w:rPr>
          <w:rFonts w:ascii="Times New Roman" w:hAnsi="Times New Roman"/>
          <w:sz w:val="24"/>
        </w:rPr>
      </w:pPr>
      <w:r>
        <w:rPr>
          <w:rFonts w:ascii="Times New Roman" w:hAnsi="Times New Roman"/>
          <w:sz w:val="24"/>
        </w:rPr>
        <w:t>Mgr. Radek Vincour</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t>Viktor Kohout</w:t>
      </w:r>
    </w:p>
    <w:p w14:paraId="79BA5D07" w14:textId="77777777" w:rsidR="005148BE" w:rsidRDefault="005148BE" w:rsidP="005148BE">
      <w:pPr>
        <w:pStyle w:val="Odstavecseseznamem"/>
        <w:ind w:left="0"/>
        <w:rPr>
          <w:rFonts w:ascii="Times New Roman" w:hAnsi="Times New Roman"/>
          <w:sz w:val="24"/>
        </w:rPr>
      </w:pPr>
    </w:p>
    <w:p w14:paraId="7D8FC329" w14:textId="77777777" w:rsidR="005148BE" w:rsidRDefault="005148BE" w:rsidP="005148BE">
      <w:pPr>
        <w:pStyle w:val="Odstavecseseznamem"/>
        <w:ind w:left="0"/>
        <w:rPr>
          <w:rFonts w:ascii="Times New Roman" w:hAnsi="Times New Roman"/>
          <w:sz w:val="24"/>
        </w:rPr>
      </w:pPr>
    </w:p>
    <w:p w14:paraId="0F3EF236" w14:textId="77777777" w:rsidR="005148BE" w:rsidRDefault="005148BE" w:rsidP="005148BE">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06E3BF5E" w14:textId="33B88DB5" w:rsidR="005148BE" w:rsidRDefault="005148BE" w:rsidP="005148BE">
      <w:pPr>
        <w:pStyle w:val="Odstavecseseznamem"/>
        <w:ind w:left="0"/>
        <w:rPr>
          <w:rFonts w:ascii="Times New Roman" w:hAnsi="Times New Roman"/>
          <w:sz w:val="24"/>
        </w:rPr>
      </w:pPr>
      <w:r>
        <w:rPr>
          <w:rFonts w:ascii="Times New Roman" w:hAnsi="Times New Roman"/>
          <w:sz w:val="24"/>
        </w:rPr>
        <w:t xml:space="preserve"> </w:t>
      </w:r>
    </w:p>
    <w:p w14:paraId="6A313158" w14:textId="77777777" w:rsidR="005148BE" w:rsidRDefault="005148BE" w:rsidP="005148BE">
      <w:pPr>
        <w:pStyle w:val="Odstavecseseznamem"/>
        <w:ind w:left="0"/>
        <w:rPr>
          <w:rFonts w:ascii="Times New Roman" w:hAnsi="Times New Roman"/>
          <w:sz w:val="24"/>
        </w:rPr>
      </w:pPr>
    </w:p>
    <w:p w14:paraId="7C3EDFA5"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1316C59D"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Město </w:t>
      </w:r>
      <w:r w:rsidR="00881A52">
        <w:rPr>
          <w:rFonts w:ascii="Times New Roman" w:hAnsi="Times New Roman"/>
          <w:sz w:val="24"/>
        </w:rPr>
        <w:t>Mohelnice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Město </w:t>
      </w:r>
      <w:r w:rsidR="00881A52">
        <w:rPr>
          <w:rFonts w:ascii="Times New Roman" w:hAnsi="Times New Roman"/>
          <w:sz w:val="24"/>
        </w:rPr>
        <w:t>Lipník nad Bečvou</w:t>
      </w:r>
    </w:p>
    <w:p w14:paraId="6BA7D77F" w14:textId="77777777" w:rsidR="005148BE" w:rsidRDefault="005148BE" w:rsidP="005148BE">
      <w:pPr>
        <w:pStyle w:val="Odstavecseseznamem"/>
        <w:ind w:left="0"/>
        <w:rPr>
          <w:rFonts w:ascii="Times New Roman" w:hAnsi="Times New Roman"/>
          <w:sz w:val="24"/>
        </w:rPr>
      </w:pPr>
      <w:r>
        <w:rPr>
          <w:rFonts w:ascii="Times New Roman" w:hAnsi="Times New Roman"/>
          <w:sz w:val="24"/>
        </w:rPr>
        <w:lastRenderedPageBreak/>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Starosta</w:t>
      </w:r>
    </w:p>
    <w:p w14:paraId="21031D92" w14:textId="77777777" w:rsidR="005148BE" w:rsidRDefault="00881A52" w:rsidP="005148BE">
      <w:pPr>
        <w:pStyle w:val="Odstavecseseznamem"/>
        <w:ind w:left="0"/>
        <w:rPr>
          <w:rFonts w:ascii="Times New Roman" w:hAnsi="Times New Roman"/>
          <w:sz w:val="24"/>
        </w:rPr>
      </w:pPr>
      <w:r>
        <w:rPr>
          <w:rFonts w:ascii="Times New Roman" w:hAnsi="Times New Roman"/>
          <w:sz w:val="24"/>
        </w:rPr>
        <w:t>Ing. Pavel Kuba</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t>Mgr. Miroslav Přikryl</w:t>
      </w:r>
    </w:p>
    <w:p w14:paraId="0F923C63" w14:textId="77777777" w:rsidR="005148BE" w:rsidRDefault="005148BE" w:rsidP="005148BE">
      <w:pPr>
        <w:pStyle w:val="Odstavecseseznamem"/>
        <w:ind w:left="0"/>
        <w:rPr>
          <w:rFonts w:ascii="Times New Roman" w:hAnsi="Times New Roman"/>
          <w:sz w:val="24"/>
        </w:rPr>
      </w:pPr>
    </w:p>
    <w:p w14:paraId="78236D57" w14:textId="77777777" w:rsidR="005148BE" w:rsidRDefault="005148BE" w:rsidP="005148BE">
      <w:pPr>
        <w:pStyle w:val="Odstavecseseznamem"/>
        <w:ind w:left="0"/>
        <w:rPr>
          <w:rFonts w:ascii="Times New Roman" w:hAnsi="Times New Roman"/>
          <w:sz w:val="24"/>
        </w:rPr>
      </w:pPr>
    </w:p>
    <w:p w14:paraId="02269879" w14:textId="77777777" w:rsidR="005148BE" w:rsidRDefault="005148BE" w:rsidP="005148BE">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1DB402CC"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 </w:t>
      </w:r>
    </w:p>
    <w:p w14:paraId="1DDBFF5D" w14:textId="77777777" w:rsidR="005148BE" w:rsidRDefault="005148BE" w:rsidP="005148BE">
      <w:pPr>
        <w:pStyle w:val="Odstavecseseznamem"/>
        <w:ind w:left="0"/>
        <w:rPr>
          <w:rFonts w:ascii="Times New Roman" w:hAnsi="Times New Roman"/>
          <w:sz w:val="24"/>
        </w:rPr>
      </w:pPr>
    </w:p>
    <w:p w14:paraId="1BE0668F" w14:textId="77777777" w:rsidR="005148BE" w:rsidRDefault="005148BE" w:rsidP="005148BE">
      <w:pPr>
        <w:pStyle w:val="Odstavecseseznamem"/>
        <w:ind w:left="0"/>
        <w:rPr>
          <w:rFonts w:ascii="Times New Roman" w:hAnsi="Times New Roman"/>
          <w:sz w:val="24"/>
        </w:rPr>
      </w:pPr>
    </w:p>
    <w:p w14:paraId="0ACB3247" w14:textId="77777777" w:rsidR="005148BE" w:rsidRDefault="005148BE" w:rsidP="005148BE">
      <w:pPr>
        <w:pStyle w:val="Odstavecseseznamem"/>
        <w:ind w:left="0"/>
        <w:rPr>
          <w:rFonts w:ascii="Times New Roman" w:hAnsi="Times New Roman"/>
          <w:sz w:val="24"/>
        </w:rPr>
      </w:pPr>
    </w:p>
    <w:p w14:paraId="3054755B"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3326FA4D" w14:textId="77777777" w:rsidR="005148BE" w:rsidRDefault="00881A52" w:rsidP="005148BE">
      <w:pPr>
        <w:pStyle w:val="Odstavecseseznamem"/>
        <w:ind w:left="0"/>
        <w:rPr>
          <w:rFonts w:ascii="Times New Roman" w:hAnsi="Times New Roman"/>
          <w:sz w:val="24"/>
        </w:rPr>
      </w:pPr>
      <w:r>
        <w:rPr>
          <w:rFonts w:ascii="Times New Roman" w:hAnsi="Times New Roman"/>
          <w:sz w:val="24"/>
        </w:rPr>
        <w:t>Obec Bludov</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t>Město Loštice</w:t>
      </w:r>
    </w:p>
    <w:p w14:paraId="795D386E" w14:textId="77777777" w:rsidR="005148BE" w:rsidRDefault="005148BE" w:rsidP="005148BE">
      <w:pPr>
        <w:pStyle w:val="Odstavecseseznamem"/>
        <w:ind w:left="0"/>
        <w:rPr>
          <w:rFonts w:ascii="Times New Roman" w:hAnsi="Times New Roman"/>
          <w:sz w:val="24"/>
        </w:rPr>
      </w:pPr>
      <w:r>
        <w:rPr>
          <w:rFonts w:ascii="Times New Roman" w:hAnsi="Times New Roman"/>
          <w:sz w:val="24"/>
        </w:rPr>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Starost</w:t>
      </w:r>
      <w:r w:rsidR="00881A52">
        <w:rPr>
          <w:rFonts w:ascii="Times New Roman" w:hAnsi="Times New Roman"/>
          <w:sz w:val="24"/>
        </w:rPr>
        <w:t>k</w:t>
      </w:r>
      <w:r>
        <w:rPr>
          <w:rFonts w:ascii="Times New Roman" w:hAnsi="Times New Roman"/>
          <w:sz w:val="24"/>
        </w:rPr>
        <w:t>a</w:t>
      </w:r>
    </w:p>
    <w:p w14:paraId="084AD9B6" w14:textId="77777777" w:rsidR="005148BE" w:rsidRDefault="00881A52" w:rsidP="005148BE">
      <w:pPr>
        <w:pStyle w:val="Odstavecseseznamem"/>
        <w:ind w:left="0"/>
        <w:rPr>
          <w:rFonts w:ascii="Times New Roman" w:hAnsi="Times New Roman"/>
          <w:sz w:val="24"/>
        </w:rPr>
      </w:pPr>
      <w:r>
        <w:rPr>
          <w:rFonts w:ascii="Times New Roman" w:hAnsi="Times New Roman"/>
          <w:sz w:val="24"/>
        </w:rPr>
        <w:t>Bc. Roman Holinka</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r>
      <w:r>
        <w:rPr>
          <w:rFonts w:ascii="Times New Roman" w:hAnsi="Times New Roman"/>
          <w:sz w:val="24"/>
        </w:rPr>
        <w:tab/>
        <w:t>Bc. Šárka Havelková Seifertov</w:t>
      </w:r>
      <w:r w:rsidR="00573043">
        <w:rPr>
          <w:rFonts w:ascii="Times New Roman" w:hAnsi="Times New Roman"/>
          <w:sz w:val="24"/>
        </w:rPr>
        <w:t>á</w:t>
      </w:r>
    </w:p>
    <w:p w14:paraId="3A8ED76F" w14:textId="77777777" w:rsidR="005148BE" w:rsidRDefault="005148BE" w:rsidP="005148BE">
      <w:pPr>
        <w:pStyle w:val="Odstavecseseznamem"/>
        <w:ind w:left="0"/>
        <w:rPr>
          <w:rFonts w:ascii="Times New Roman" w:hAnsi="Times New Roman"/>
          <w:sz w:val="24"/>
        </w:rPr>
      </w:pPr>
    </w:p>
    <w:p w14:paraId="14EB9FA2" w14:textId="77777777" w:rsidR="005148BE" w:rsidRDefault="005148BE" w:rsidP="005148BE">
      <w:pPr>
        <w:pStyle w:val="Odstavecseseznamem"/>
        <w:ind w:left="0"/>
        <w:rPr>
          <w:rFonts w:ascii="Times New Roman" w:hAnsi="Times New Roman"/>
          <w:sz w:val="24"/>
        </w:rPr>
      </w:pPr>
    </w:p>
    <w:p w14:paraId="2E57C951" w14:textId="77777777" w:rsidR="00573043" w:rsidRDefault="00573043" w:rsidP="00573043">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78D2FC7E" w14:textId="77777777" w:rsidR="00573043" w:rsidRDefault="00573043" w:rsidP="00573043">
      <w:pPr>
        <w:pStyle w:val="Odstavecseseznamem"/>
        <w:ind w:left="0"/>
        <w:rPr>
          <w:rFonts w:ascii="Times New Roman" w:hAnsi="Times New Roman"/>
          <w:sz w:val="24"/>
        </w:rPr>
      </w:pPr>
      <w:r>
        <w:rPr>
          <w:rFonts w:ascii="Times New Roman" w:hAnsi="Times New Roman"/>
          <w:sz w:val="24"/>
        </w:rPr>
        <w:t xml:space="preserve"> </w:t>
      </w:r>
    </w:p>
    <w:p w14:paraId="512D6655" w14:textId="77777777" w:rsidR="00573043" w:rsidRDefault="00573043" w:rsidP="00573043">
      <w:pPr>
        <w:pStyle w:val="Odstavecseseznamem"/>
        <w:ind w:left="0"/>
        <w:rPr>
          <w:rFonts w:ascii="Times New Roman" w:hAnsi="Times New Roman"/>
          <w:sz w:val="24"/>
        </w:rPr>
      </w:pPr>
    </w:p>
    <w:p w14:paraId="55BBAEC2" w14:textId="77777777" w:rsidR="00573043" w:rsidRDefault="00573043" w:rsidP="00573043">
      <w:pPr>
        <w:pStyle w:val="Odstavecseseznamem"/>
        <w:ind w:left="0"/>
        <w:rPr>
          <w:rFonts w:ascii="Times New Roman" w:hAnsi="Times New Roman"/>
          <w:sz w:val="24"/>
        </w:rPr>
      </w:pPr>
    </w:p>
    <w:p w14:paraId="1C2C2730" w14:textId="77777777" w:rsidR="00573043" w:rsidRDefault="00573043" w:rsidP="00573043">
      <w:pPr>
        <w:pStyle w:val="Odstavecseseznamem"/>
        <w:ind w:left="0"/>
        <w:rPr>
          <w:rFonts w:ascii="Times New Roman" w:hAnsi="Times New Roman"/>
          <w:sz w:val="24"/>
        </w:rPr>
      </w:pPr>
    </w:p>
    <w:p w14:paraId="64E826B1" w14:textId="77777777" w:rsidR="00573043" w:rsidRDefault="00573043" w:rsidP="00573043">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39212E5E" w14:textId="77777777" w:rsidR="00573043" w:rsidRDefault="00573043" w:rsidP="00573043">
      <w:pPr>
        <w:pStyle w:val="Odstavecseseznamem"/>
        <w:ind w:left="0"/>
        <w:rPr>
          <w:rFonts w:ascii="Times New Roman" w:hAnsi="Times New Roman"/>
          <w:sz w:val="24"/>
        </w:rPr>
      </w:pPr>
      <w:r>
        <w:rPr>
          <w:rFonts w:ascii="Times New Roman" w:hAnsi="Times New Roman"/>
          <w:sz w:val="24"/>
        </w:rPr>
        <w:t>Město Konice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Obec Šumvald</w:t>
      </w:r>
    </w:p>
    <w:p w14:paraId="48FC8C5D" w14:textId="77777777" w:rsidR="00573043" w:rsidRDefault="00573043" w:rsidP="00573043">
      <w:pPr>
        <w:pStyle w:val="Odstavecseseznamem"/>
        <w:ind w:left="0"/>
        <w:rPr>
          <w:rFonts w:ascii="Times New Roman" w:hAnsi="Times New Roman"/>
          <w:sz w:val="24"/>
        </w:rPr>
      </w:pPr>
      <w:r>
        <w:rPr>
          <w:rFonts w:ascii="Times New Roman" w:hAnsi="Times New Roman"/>
          <w:sz w:val="24"/>
        </w:rPr>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Starosta</w:t>
      </w:r>
    </w:p>
    <w:p w14:paraId="1BA198D0" w14:textId="77777777" w:rsidR="00573043" w:rsidRDefault="00573043" w:rsidP="00573043">
      <w:pPr>
        <w:pStyle w:val="Odstavecseseznamem"/>
        <w:ind w:left="0"/>
        <w:rPr>
          <w:rFonts w:ascii="Times New Roman" w:hAnsi="Times New Roman"/>
          <w:sz w:val="24"/>
        </w:rPr>
      </w:pPr>
      <w:r>
        <w:rPr>
          <w:rFonts w:ascii="Times New Roman" w:hAnsi="Times New Roman"/>
          <w:sz w:val="24"/>
        </w:rPr>
        <w:t>Ing. Michael Obrusník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Ing. Josef Šenk</w:t>
      </w:r>
    </w:p>
    <w:p w14:paraId="217032EA" w14:textId="77777777" w:rsidR="00573043" w:rsidRDefault="00573043" w:rsidP="005148BE">
      <w:pPr>
        <w:pStyle w:val="Odstavecseseznamem"/>
        <w:ind w:left="0"/>
        <w:rPr>
          <w:rFonts w:ascii="Times New Roman" w:hAnsi="Times New Roman"/>
          <w:sz w:val="24"/>
        </w:rPr>
      </w:pPr>
    </w:p>
    <w:p w14:paraId="685DFC31" w14:textId="77777777" w:rsidR="00573043" w:rsidRDefault="00573043" w:rsidP="005148BE">
      <w:pPr>
        <w:pStyle w:val="Odstavecseseznamem"/>
        <w:ind w:left="0"/>
        <w:rPr>
          <w:rFonts w:ascii="Times New Roman" w:hAnsi="Times New Roman"/>
          <w:sz w:val="24"/>
        </w:rPr>
      </w:pPr>
    </w:p>
    <w:p w14:paraId="78A0E50D" w14:textId="77777777" w:rsidR="00573043" w:rsidRDefault="00573043" w:rsidP="005148BE">
      <w:pPr>
        <w:pStyle w:val="Odstavecseseznamem"/>
        <w:ind w:left="0"/>
        <w:rPr>
          <w:rFonts w:ascii="Times New Roman" w:hAnsi="Times New Roman"/>
          <w:sz w:val="24"/>
        </w:rPr>
      </w:pPr>
    </w:p>
    <w:p w14:paraId="4F800A39" w14:textId="77777777" w:rsidR="005148BE" w:rsidRDefault="005148BE" w:rsidP="005148BE">
      <w:pPr>
        <w:pStyle w:val="Odstavecseseznamem"/>
        <w:ind w:left="0"/>
        <w:rPr>
          <w:rFonts w:ascii="Times New Roman" w:hAnsi="Times New Roman"/>
          <w:sz w:val="24"/>
        </w:rPr>
      </w:pPr>
      <w:r>
        <w:rPr>
          <w:rFonts w:ascii="Times New Roman" w:hAnsi="Times New Roman"/>
          <w:sz w:val="24"/>
        </w:rPr>
        <w:t>V ……………………. dne</w:t>
      </w:r>
      <w:proofErr w:type="gramStart"/>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 dne …..</w:t>
      </w:r>
    </w:p>
    <w:p w14:paraId="7E151920"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 </w:t>
      </w:r>
    </w:p>
    <w:p w14:paraId="0A71DA76" w14:textId="77777777" w:rsidR="005148BE" w:rsidRDefault="005148BE" w:rsidP="005148BE">
      <w:pPr>
        <w:pStyle w:val="Odstavecseseznamem"/>
        <w:ind w:left="0"/>
        <w:rPr>
          <w:rFonts w:ascii="Times New Roman" w:hAnsi="Times New Roman"/>
          <w:sz w:val="24"/>
        </w:rPr>
      </w:pPr>
    </w:p>
    <w:p w14:paraId="4CD6A1D4" w14:textId="77777777" w:rsidR="005148BE" w:rsidRDefault="005148BE" w:rsidP="005148BE">
      <w:pPr>
        <w:pStyle w:val="Odstavecseseznamem"/>
        <w:ind w:left="0"/>
        <w:rPr>
          <w:rFonts w:ascii="Times New Roman" w:hAnsi="Times New Roman"/>
          <w:sz w:val="24"/>
        </w:rPr>
      </w:pPr>
    </w:p>
    <w:p w14:paraId="610B2E5C" w14:textId="77777777" w:rsidR="005148BE" w:rsidRDefault="005148BE" w:rsidP="005148BE">
      <w:pPr>
        <w:pStyle w:val="Odstavecseseznamem"/>
        <w:ind w:left="0"/>
        <w:rPr>
          <w:rFonts w:ascii="Times New Roman" w:hAnsi="Times New Roman"/>
          <w:sz w:val="24"/>
        </w:rPr>
      </w:pPr>
    </w:p>
    <w:p w14:paraId="04FE724A" w14:textId="77777777" w:rsidR="005148BE" w:rsidRDefault="005148BE" w:rsidP="005148BE">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307345D1" w14:textId="77777777" w:rsidR="005148BE" w:rsidRDefault="00573043" w:rsidP="005148BE">
      <w:pPr>
        <w:pStyle w:val="Odstavecseseznamem"/>
        <w:ind w:left="0"/>
        <w:rPr>
          <w:rFonts w:ascii="Times New Roman" w:hAnsi="Times New Roman"/>
          <w:sz w:val="24"/>
        </w:rPr>
      </w:pPr>
      <w:r>
        <w:rPr>
          <w:rFonts w:ascii="Times New Roman" w:hAnsi="Times New Roman"/>
          <w:sz w:val="24"/>
        </w:rPr>
        <w:t>Město Úsov</w:t>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ab/>
        <w:t>Spolek Odpady OK</w:t>
      </w:r>
    </w:p>
    <w:p w14:paraId="514A40F6" w14:textId="77777777" w:rsidR="005148BE" w:rsidRDefault="005148BE" w:rsidP="005148BE">
      <w:pPr>
        <w:pStyle w:val="Odstavecseseznamem"/>
        <w:ind w:left="0"/>
        <w:rPr>
          <w:rFonts w:ascii="Times New Roman" w:hAnsi="Times New Roman"/>
          <w:sz w:val="24"/>
        </w:rPr>
      </w:pPr>
      <w:r>
        <w:rPr>
          <w:rFonts w:ascii="Times New Roman" w:hAnsi="Times New Roman"/>
          <w:sz w:val="24"/>
        </w:rPr>
        <w:t>Starosta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73043">
        <w:rPr>
          <w:rFonts w:ascii="Times New Roman" w:hAnsi="Times New Roman"/>
          <w:sz w:val="24"/>
        </w:rPr>
        <w:t>Předseda správní rady</w:t>
      </w:r>
    </w:p>
    <w:p w14:paraId="28AAF5A2" w14:textId="77777777" w:rsidR="005148BE" w:rsidRDefault="00573043" w:rsidP="005148BE">
      <w:pPr>
        <w:pStyle w:val="Odstavecseseznamem"/>
        <w:ind w:left="0"/>
        <w:rPr>
          <w:rFonts w:ascii="Times New Roman" w:hAnsi="Times New Roman"/>
          <w:sz w:val="24"/>
        </w:rPr>
      </w:pPr>
      <w:r>
        <w:rPr>
          <w:rFonts w:ascii="Times New Roman" w:hAnsi="Times New Roman"/>
          <w:sz w:val="24"/>
        </w:rPr>
        <w:t xml:space="preserve">Mgr. Benedikt </w:t>
      </w:r>
      <w:proofErr w:type="spellStart"/>
      <w:r>
        <w:rPr>
          <w:rFonts w:ascii="Times New Roman" w:hAnsi="Times New Roman"/>
          <w:sz w:val="24"/>
        </w:rPr>
        <w:t>Lavrinčík</w:t>
      </w:r>
      <w:proofErr w:type="spellEnd"/>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sidR="005148BE">
        <w:rPr>
          <w:rFonts w:ascii="Times New Roman" w:hAnsi="Times New Roman"/>
          <w:sz w:val="24"/>
        </w:rPr>
        <w:tab/>
      </w:r>
      <w:r>
        <w:rPr>
          <w:rFonts w:ascii="Times New Roman" w:hAnsi="Times New Roman"/>
          <w:sz w:val="24"/>
        </w:rPr>
        <w:t>Ing. Martin Šmída</w:t>
      </w:r>
    </w:p>
    <w:p w14:paraId="419E20A4" w14:textId="77777777" w:rsidR="00D26504" w:rsidRPr="00D26504" w:rsidRDefault="00D26504" w:rsidP="00D26504">
      <w:pPr>
        <w:pStyle w:val="Odstavecseseznamem"/>
        <w:ind w:left="0"/>
        <w:rPr>
          <w:rFonts w:ascii="Times New Roman" w:hAnsi="Times New Roman"/>
          <w:sz w:val="24"/>
        </w:rPr>
      </w:pPr>
    </w:p>
    <w:sectPr w:rsidR="00D26504" w:rsidRPr="00D26504" w:rsidSect="00F00D75">
      <w:footerReference w:type="default" r:id="rId7"/>
      <w:pgSz w:w="11906" w:h="16838"/>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A3EA" w14:textId="77777777" w:rsidR="000E417E" w:rsidRDefault="000E417E" w:rsidP="000E417E">
      <w:r>
        <w:separator/>
      </w:r>
    </w:p>
  </w:endnote>
  <w:endnote w:type="continuationSeparator" w:id="0">
    <w:p w14:paraId="780A7827" w14:textId="77777777" w:rsidR="000E417E" w:rsidRDefault="000E417E" w:rsidP="000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50EB" w14:textId="76E2CE69" w:rsidR="000E417E" w:rsidRDefault="00F00D75" w:rsidP="000E417E">
    <w:pPr>
      <w:pBdr>
        <w:top w:val="single" w:sz="6" w:space="1" w:color="auto"/>
      </w:pBdr>
      <w:rPr>
        <w:rFonts w:ascii="Arial" w:hAnsi="Arial"/>
        <w:i/>
        <w:iCs/>
      </w:rPr>
    </w:pPr>
    <w:r>
      <w:rPr>
        <w:rFonts w:ascii="Arial" w:hAnsi="Arial"/>
        <w:i/>
        <w:iCs/>
      </w:rPr>
      <w:t>Zastupitelstvo</w:t>
    </w:r>
    <w:r w:rsidR="000E417E">
      <w:rPr>
        <w:rFonts w:ascii="Arial" w:hAnsi="Arial"/>
        <w:i/>
        <w:iCs/>
      </w:rPr>
      <w:t xml:space="preserve"> Olomouckého kraje 2</w:t>
    </w:r>
    <w:r>
      <w:rPr>
        <w:rFonts w:ascii="Arial" w:hAnsi="Arial"/>
        <w:i/>
        <w:iCs/>
      </w:rPr>
      <w:t>9</w:t>
    </w:r>
    <w:r w:rsidR="000E417E">
      <w:rPr>
        <w:rFonts w:ascii="Arial" w:hAnsi="Arial"/>
        <w:i/>
        <w:iCs/>
      </w:rPr>
      <w:t xml:space="preserve">. 4. 2024                    </w:t>
    </w:r>
    <w:r w:rsidR="000E417E">
      <w:rPr>
        <w:rFonts w:ascii="Arial" w:hAnsi="Arial"/>
        <w:i/>
        <w:iCs/>
      </w:rPr>
      <w:tab/>
    </w:r>
    <w:r w:rsidR="000E417E">
      <w:rPr>
        <w:rFonts w:ascii="Arial" w:hAnsi="Arial"/>
        <w:i/>
        <w:iCs/>
      </w:rPr>
      <w:tab/>
      <w:t xml:space="preserve">             Strana </w:t>
    </w:r>
    <w:r w:rsidR="000E417E">
      <w:rPr>
        <w:rStyle w:val="slostrnky"/>
        <w:rFonts w:ascii="Arial" w:hAnsi="Arial"/>
        <w:i/>
        <w:iCs/>
      </w:rPr>
      <w:fldChar w:fldCharType="begin"/>
    </w:r>
    <w:r w:rsidR="000E417E">
      <w:rPr>
        <w:rStyle w:val="slostrnky"/>
        <w:rFonts w:ascii="Arial" w:hAnsi="Arial"/>
        <w:i/>
        <w:iCs/>
      </w:rPr>
      <w:instrText xml:space="preserve"> PAGE </w:instrText>
    </w:r>
    <w:r w:rsidR="000E417E">
      <w:rPr>
        <w:rStyle w:val="slostrnky"/>
        <w:rFonts w:ascii="Arial" w:hAnsi="Arial"/>
        <w:i/>
        <w:iCs/>
      </w:rPr>
      <w:fldChar w:fldCharType="separate"/>
    </w:r>
    <w:r w:rsidR="000E417E">
      <w:rPr>
        <w:rStyle w:val="slostrnky"/>
        <w:rFonts w:ascii="Arial" w:hAnsi="Arial"/>
        <w:i/>
        <w:iCs/>
      </w:rPr>
      <w:t>1</w:t>
    </w:r>
    <w:r w:rsidR="000E417E">
      <w:rPr>
        <w:rStyle w:val="slostrnky"/>
        <w:rFonts w:ascii="Arial" w:hAnsi="Arial"/>
        <w:i/>
        <w:iCs/>
      </w:rPr>
      <w:fldChar w:fldCharType="end"/>
    </w:r>
    <w:r w:rsidR="000E417E">
      <w:rPr>
        <w:rStyle w:val="slostrnky"/>
        <w:rFonts w:ascii="Arial" w:hAnsi="Arial"/>
        <w:i/>
        <w:iCs/>
      </w:rPr>
      <w:t xml:space="preserve"> (celkem </w:t>
    </w:r>
    <w:r w:rsidR="00F826C1">
      <w:rPr>
        <w:rStyle w:val="slostrnky"/>
        <w:rFonts w:ascii="Arial" w:hAnsi="Arial"/>
        <w:i/>
        <w:iCs/>
      </w:rPr>
      <w:t>1</w:t>
    </w:r>
    <w:r>
      <w:rPr>
        <w:rStyle w:val="slostrnky"/>
        <w:rFonts w:ascii="Arial" w:hAnsi="Arial"/>
        <w:i/>
        <w:iCs/>
      </w:rPr>
      <w:t>2</w:t>
    </w:r>
    <w:r w:rsidR="000E417E">
      <w:rPr>
        <w:rStyle w:val="slostrnky"/>
        <w:rFonts w:ascii="Arial" w:hAnsi="Arial"/>
        <w:i/>
        <w:iCs/>
      </w:rPr>
      <w:t>)</w:t>
    </w:r>
  </w:p>
  <w:p w14:paraId="3FFF900B" w14:textId="00810B1E" w:rsidR="000E417E" w:rsidRPr="000E417E" w:rsidRDefault="00F00D75" w:rsidP="000E417E">
    <w:pPr>
      <w:pStyle w:val="Zpat"/>
      <w:rPr>
        <w:rFonts w:ascii="Arial" w:hAnsi="Arial"/>
        <w:i/>
        <w:iCs/>
      </w:rPr>
    </w:pPr>
    <w:r>
      <w:rPr>
        <w:rFonts w:ascii="Arial" w:hAnsi="Arial"/>
        <w:i/>
        <w:iCs/>
      </w:rPr>
      <w:t>34</w:t>
    </w:r>
    <w:r w:rsidR="000E417E" w:rsidRPr="000E417E">
      <w:rPr>
        <w:rFonts w:ascii="Arial" w:hAnsi="Arial"/>
        <w:i/>
        <w:iCs/>
      </w:rPr>
      <w:t xml:space="preserve">. – </w:t>
    </w:r>
    <w:r w:rsidR="00036035">
      <w:rPr>
        <w:rFonts w:ascii="Arial" w:hAnsi="Arial"/>
        <w:i/>
        <w:iCs/>
      </w:rPr>
      <w:t>Akcionářská smlouva o budoucí změně stanov</w:t>
    </w:r>
    <w:r w:rsidR="000E417E" w:rsidRPr="000E417E">
      <w:rPr>
        <w:rFonts w:ascii="Arial" w:hAnsi="Arial"/>
        <w:i/>
        <w:iCs/>
      </w:rPr>
      <w:t xml:space="preserve"> – Servisní společnost odpady Olomouckého kraje, a.s.</w:t>
    </w:r>
  </w:p>
  <w:p w14:paraId="557B103C" w14:textId="664B317E" w:rsidR="000E417E" w:rsidRPr="000E417E" w:rsidRDefault="000E417E" w:rsidP="000E417E">
    <w:pPr>
      <w:pStyle w:val="Zpat"/>
      <w:rPr>
        <w:rFonts w:ascii="Arial" w:hAnsi="Arial"/>
        <w:i/>
        <w:iCs/>
      </w:rPr>
    </w:pPr>
    <w:proofErr w:type="spellStart"/>
    <w:r w:rsidRPr="000E417E">
      <w:rPr>
        <w:rFonts w:ascii="Arial" w:hAnsi="Arial"/>
        <w:i/>
        <w:iCs/>
      </w:rPr>
      <w:t>Usnesení_příloha</w:t>
    </w:r>
    <w:proofErr w:type="spellEnd"/>
    <w:r w:rsidRPr="000E417E">
      <w:rPr>
        <w:rFonts w:ascii="Arial" w:hAnsi="Arial"/>
        <w:i/>
        <w:iCs/>
      </w:rPr>
      <w:t xml:space="preserve"> č. 01 – Akcionářská smlouva o budoucí změně stanov</w:t>
    </w:r>
  </w:p>
  <w:p w14:paraId="2691625B" w14:textId="77777777" w:rsidR="000E417E" w:rsidRDefault="000E4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A5CD" w14:textId="77777777" w:rsidR="000E417E" w:rsidRDefault="000E417E" w:rsidP="000E417E">
      <w:r>
        <w:separator/>
      </w:r>
    </w:p>
  </w:footnote>
  <w:footnote w:type="continuationSeparator" w:id="0">
    <w:p w14:paraId="75FB326B" w14:textId="77777777" w:rsidR="000E417E" w:rsidRDefault="000E417E" w:rsidP="000E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CE3"/>
    <w:multiLevelType w:val="hybridMultilevel"/>
    <w:tmpl w:val="09E857A6"/>
    <w:lvl w:ilvl="0" w:tplc="3C5A91AC">
      <w:start w:val="3"/>
      <w:numFmt w:val="bullet"/>
      <w:lvlText w:val="-"/>
      <w:lvlJc w:val="left"/>
      <w:pPr>
        <w:ind w:left="1224" w:hanging="360"/>
      </w:pPr>
      <w:rPr>
        <w:rFonts w:ascii="Times New Roman" w:eastAsia="Calibri" w:hAnsi="Times New Roman" w:cs="Times New Roman"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 w15:restartNumberingAfterBreak="0">
    <w:nsid w:val="21A86461"/>
    <w:multiLevelType w:val="multilevel"/>
    <w:tmpl w:val="9ECA44F4"/>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6994B3A"/>
    <w:multiLevelType w:val="multilevel"/>
    <w:tmpl w:val="2F88E18A"/>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096B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0018311">
    <w:abstractNumId w:val="1"/>
  </w:num>
  <w:num w:numId="2" w16cid:durableId="1398477341">
    <w:abstractNumId w:val="1"/>
  </w:num>
  <w:num w:numId="3" w16cid:durableId="1489705772">
    <w:abstractNumId w:val="1"/>
  </w:num>
  <w:num w:numId="4" w16cid:durableId="657418997">
    <w:abstractNumId w:val="1"/>
  </w:num>
  <w:num w:numId="5" w16cid:durableId="1436172487">
    <w:abstractNumId w:val="1"/>
  </w:num>
  <w:num w:numId="6" w16cid:durableId="1979609643">
    <w:abstractNumId w:val="1"/>
  </w:num>
  <w:num w:numId="7" w16cid:durableId="39483286">
    <w:abstractNumId w:val="1"/>
  </w:num>
  <w:num w:numId="8" w16cid:durableId="894698885">
    <w:abstractNumId w:val="1"/>
  </w:num>
  <w:num w:numId="9" w16cid:durableId="676200680">
    <w:abstractNumId w:val="1"/>
  </w:num>
  <w:num w:numId="10" w16cid:durableId="76564220">
    <w:abstractNumId w:val="4"/>
  </w:num>
  <w:num w:numId="11" w16cid:durableId="142743626">
    <w:abstractNumId w:val="3"/>
  </w:num>
  <w:num w:numId="12" w16cid:durableId="1430197721">
    <w:abstractNumId w:val="5"/>
  </w:num>
  <w:num w:numId="13" w16cid:durableId="1299606057">
    <w:abstractNumId w:val="0"/>
  </w:num>
  <w:num w:numId="14" w16cid:durableId="125300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578"/>
    <w:rsid w:val="00021775"/>
    <w:rsid w:val="00036035"/>
    <w:rsid w:val="00037B31"/>
    <w:rsid w:val="000C6ADB"/>
    <w:rsid w:val="000E417E"/>
    <w:rsid w:val="00111106"/>
    <w:rsid w:val="00112723"/>
    <w:rsid w:val="001207B5"/>
    <w:rsid w:val="001240A0"/>
    <w:rsid w:val="0016544D"/>
    <w:rsid w:val="00167E1B"/>
    <w:rsid w:val="0017061B"/>
    <w:rsid w:val="001715CB"/>
    <w:rsid w:val="001C2284"/>
    <w:rsid w:val="001E77FB"/>
    <w:rsid w:val="00206632"/>
    <w:rsid w:val="00211414"/>
    <w:rsid w:val="002236A3"/>
    <w:rsid w:val="002376DF"/>
    <w:rsid w:val="002439F9"/>
    <w:rsid w:val="00254C44"/>
    <w:rsid w:val="002749F3"/>
    <w:rsid w:val="002E1578"/>
    <w:rsid w:val="003515E9"/>
    <w:rsid w:val="003D6BD1"/>
    <w:rsid w:val="003F313F"/>
    <w:rsid w:val="004559C3"/>
    <w:rsid w:val="00493F8F"/>
    <w:rsid w:val="004B63EB"/>
    <w:rsid w:val="004D4655"/>
    <w:rsid w:val="0051277C"/>
    <w:rsid w:val="005148BE"/>
    <w:rsid w:val="00564B83"/>
    <w:rsid w:val="00573043"/>
    <w:rsid w:val="005954D2"/>
    <w:rsid w:val="005A7A61"/>
    <w:rsid w:val="005B7729"/>
    <w:rsid w:val="005C0C91"/>
    <w:rsid w:val="005D402F"/>
    <w:rsid w:val="006225F5"/>
    <w:rsid w:val="00622F02"/>
    <w:rsid w:val="006822F3"/>
    <w:rsid w:val="00690309"/>
    <w:rsid w:val="00691C7C"/>
    <w:rsid w:val="006A0282"/>
    <w:rsid w:val="006E08E6"/>
    <w:rsid w:val="0072796E"/>
    <w:rsid w:val="0077295C"/>
    <w:rsid w:val="00784949"/>
    <w:rsid w:val="007E59B4"/>
    <w:rsid w:val="0084005A"/>
    <w:rsid w:val="00881A52"/>
    <w:rsid w:val="00921E14"/>
    <w:rsid w:val="00927492"/>
    <w:rsid w:val="00960BA9"/>
    <w:rsid w:val="00960F0F"/>
    <w:rsid w:val="009761FB"/>
    <w:rsid w:val="00983C6B"/>
    <w:rsid w:val="009B2EEE"/>
    <w:rsid w:val="009B7FE2"/>
    <w:rsid w:val="009C15BF"/>
    <w:rsid w:val="009E18B7"/>
    <w:rsid w:val="00A05B00"/>
    <w:rsid w:val="00A16C66"/>
    <w:rsid w:val="00A91E4F"/>
    <w:rsid w:val="00AA3D63"/>
    <w:rsid w:val="00AA6C8C"/>
    <w:rsid w:val="00AB6184"/>
    <w:rsid w:val="00AF4C22"/>
    <w:rsid w:val="00B03C5B"/>
    <w:rsid w:val="00B05A78"/>
    <w:rsid w:val="00B56300"/>
    <w:rsid w:val="00B91996"/>
    <w:rsid w:val="00B94B11"/>
    <w:rsid w:val="00BF022D"/>
    <w:rsid w:val="00C42CD9"/>
    <w:rsid w:val="00C5567D"/>
    <w:rsid w:val="00C56C0A"/>
    <w:rsid w:val="00CB1434"/>
    <w:rsid w:val="00CD39ED"/>
    <w:rsid w:val="00CD616D"/>
    <w:rsid w:val="00D26504"/>
    <w:rsid w:val="00D53A92"/>
    <w:rsid w:val="00D6060B"/>
    <w:rsid w:val="00DA7323"/>
    <w:rsid w:val="00DA76AD"/>
    <w:rsid w:val="00DD1A0C"/>
    <w:rsid w:val="00DE0B7A"/>
    <w:rsid w:val="00E20EB9"/>
    <w:rsid w:val="00E67D1D"/>
    <w:rsid w:val="00E81AE3"/>
    <w:rsid w:val="00EA22E2"/>
    <w:rsid w:val="00ED7593"/>
    <w:rsid w:val="00EE601D"/>
    <w:rsid w:val="00F00D75"/>
    <w:rsid w:val="00F4785A"/>
    <w:rsid w:val="00F5328C"/>
    <w:rsid w:val="00F826C1"/>
    <w:rsid w:val="00F95E15"/>
    <w:rsid w:val="00FD18D8"/>
    <w:rsid w:val="00FD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E361"/>
  <w15:docId w15:val="{AA29496A-5E68-4AF5-865F-82A131F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61B"/>
    <w:rPr>
      <w:rFonts w:ascii="Times New Roman" w:hAnsi="Times New Roman"/>
    </w:rPr>
  </w:style>
  <w:style w:type="paragraph" w:styleId="Nadpis1">
    <w:name w:val="heading 1"/>
    <w:basedOn w:val="Normln"/>
    <w:next w:val="Normln"/>
    <w:link w:val="Nadpis1Char"/>
    <w:qFormat/>
    <w:rsid w:val="0017061B"/>
    <w:pPr>
      <w:keepNext/>
      <w:numPr>
        <w:numId w:val="9"/>
      </w:numPr>
      <w:tabs>
        <w:tab w:val="left" w:leader="hyphen" w:pos="284"/>
        <w:tab w:val="left" w:leader="hyphen" w:pos="9639"/>
      </w:tabs>
      <w:outlineLvl w:val="0"/>
    </w:pPr>
    <w:rPr>
      <w:rFonts w:ascii="Arial" w:eastAsia="Times New Roman" w:hAnsi="Arial" w:cs="Times New Roman"/>
      <w:sz w:val="24"/>
    </w:rPr>
  </w:style>
  <w:style w:type="paragraph" w:styleId="Nadpis2">
    <w:name w:val="heading 2"/>
    <w:basedOn w:val="Normln"/>
    <w:next w:val="Normln"/>
    <w:link w:val="Nadpis2Char"/>
    <w:qFormat/>
    <w:rsid w:val="0017061B"/>
    <w:pPr>
      <w:keepNext/>
      <w:numPr>
        <w:ilvl w:val="1"/>
        <w:numId w:val="9"/>
      </w:numPr>
      <w:tabs>
        <w:tab w:val="left" w:leader="hyphen" w:pos="284"/>
        <w:tab w:val="left" w:leader="hyphen" w:pos="9639"/>
      </w:tabs>
      <w:jc w:val="center"/>
      <w:outlineLvl w:val="1"/>
    </w:pPr>
    <w:rPr>
      <w:rFonts w:ascii="Arial" w:eastAsia="Times New Roman" w:hAnsi="Arial" w:cs="Times New Roman"/>
      <w:b/>
      <w:sz w:val="24"/>
      <w:u w:val="single"/>
    </w:rPr>
  </w:style>
  <w:style w:type="paragraph" w:styleId="Nadpis3">
    <w:name w:val="heading 3"/>
    <w:basedOn w:val="Normln"/>
    <w:next w:val="Normln"/>
    <w:link w:val="Nadpis3Char"/>
    <w:qFormat/>
    <w:rsid w:val="0017061B"/>
    <w:pPr>
      <w:keepNext/>
      <w:numPr>
        <w:ilvl w:val="2"/>
        <w:numId w:val="9"/>
      </w:numPr>
      <w:tabs>
        <w:tab w:val="left" w:leader="hyphen" w:pos="284"/>
        <w:tab w:val="left" w:leader="hyphen" w:pos="3119"/>
        <w:tab w:val="left" w:leader="hyphen" w:pos="9639"/>
      </w:tabs>
      <w:jc w:val="center"/>
      <w:outlineLvl w:val="2"/>
    </w:pPr>
    <w:rPr>
      <w:rFonts w:ascii="Arial" w:eastAsia="Times New Roman" w:hAnsi="Arial" w:cs="Times New Roman"/>
      <w:sz w:val="24"/>
    </w:rPr>
  </w:style>
  <w:style w:type="paragraph" w:styleId="Nadpis4">
    <w:name w:val="heading 4"/>
    <w:basedOn w:val="Normln"/>
    <w:next w:val="Normln"/>
    <w:link w:val="Nadpis4Char"/>
    <w:qFormat/>
    <w:rsid w:val="0017061B"/>
    <w:pPr>
      <w:keepNext/>
      <w:widowControl w:val="0"/>
      <w:numPr>
        <w:ilvl w:val="3"/>
        <w:numId w:val="9"/>
      </w:numPr>
      <w:tabs>
        <w:tab w:val="left" w:pos="1320"/>
      </w:tabs>
      <w:jc w:val="center"/>
      <w:outlineLvl w:val="3"/>
    </w:pPr>
    <w:rPr>
      <w:rFonts w:ascii="Arial" w:eastAsia="Times New Roman" w:hAnsi="Arial" w:cs="Times New Roman"/>
      <w:b/>
      <w:sz w:val="24"/>
    </w:rPr>
  </w:style>
  <w:style w:type="paragraph" w:styleId="Nadpis5">
    <w:name w:val="heading 5"/>
    <w:basedOn w:val="Normln"/>
    <w:next w:val="Normln"/>
    <w:link w:val="Nadpis5Char"/>
    <w:qFormat/>
    <w:rsid w:val="0017061B"/>
    <w:pPr>
      <w:keepNext/>
      <w:widowControl w:val="0"/>
      <w:numPr>
        <w:ilvl w:val="4"/>
        <w:numId w:val="9"/>
      </w:numPr>
      <w:tabs>
        <w:tab w:val="left" w:pos="391"/>
        <w:tab w:val="left" w:pos="1320"/>
      </w:tabs>
      <w:jc w:val="center"/>
      <w:outlineLvl w:val="4"/>
    </w:pPr>
    <w:rPr>
      <w:rFonts w:ascii="Arial" w:eastAsia="Times New Roman" w:hAnsi="Arial" w:cs="Times New Roman"/>
      <w:b/>
      <w:sz w:val="24"/>
    </w:rPr>
  </w:style>
  <w:style w:type="paragraph" w:styleId="Nadpis6">
    <w:name w:val="heading 6"/>
    <w:basedOn w:val="Normln"/>
    <w:next w:val="Normln"/>
    <w:link w:val="Nadpis6Char"/>
    <w:qFormat/>
    <w:rsid w:val="0017061B"/>
    <w:pPr>
      <w:keepNext/>
      <w:widowControl w:val="0"/>
      <w:numPr>
        <w:ilvl w:val="5"/>
        <w:numId w:val="9"/>
      </w:numPr>
      <w:tabs>
        <w:tab w:val="left" w:pos="1440"/>
        <w:tab w:val="left" w:pos="2006"/>
        <w:tab w:val="left" w:pos="2857"/>
      </w:tabs>
      <w:jc w:val="center"/>
      <w:outlineLvl w:val="5"/>
    </w:pPr>
    <w:rPr>
      <w:rFonts w:ascii="Arial" w:eastAsia="Times New Roman" w:hAnsi="Arial" w:cs="Times New Roman"/>
      <w:b/>
      <w:sz w:val="24"/>
    </w:rPr>
  </w:style>
  <w:style w:type="paragraph" w:styleId="Nadpis7">
    <w:name w:val="heading 7"/>
    <w:basedOn w:val="Normln"/>
    <w:next w:val="Normln"/>
    <w:link w:val="Nadpis7Char"/>
    <w:qFormat/>
    <w:rsid w:val="0017061B"/>
    <w:pPr>
      <w:keepNext/>
      <w:numPr>
        <w:ilvl w:val="6"/>
        <w:numId w:val="9"/>
      </w:numPr>
      <w:tabs>
        <w:tab w:val="left" w:leader="hyphen" w:pos="284"/>
        <w:tab w:val="left" w:pos="567"/>
        <w:tab w:val="left" w:leader="hyphen" w:pos="9639"/>
      </w:tabs>
      <w:outlineLvl w:val="6"/>
    </w:pPr>
    <w:rPr>
      <w:rFonts w:ascii="Arial" w:eastAsia="Times New Roman" w:hAnsi="Arial" w:cs="Times New Roman"/>
      <w:b/>
      <w:i/>
      <w:sz w:val="24"/>
    </w:rPr>
  </w:style>
  <w:style w:type="paragraph" w:styleId="Nadpis8">
    <w:name w:val="heading 8"/>
    <w:basedOn w:val="Normln"/>
    <w:next w:val="Normln"/>
    <w:link w:val="Nadpis8Char"/>
    <w:uiPriority w:val="9"/>
    <w:semiHidden/>
    <w:unhideWhenUsed/>
    <w:qFormat/>
    <w:rsid w:val="0017061B"/>
    <w:pPr>
      <w:numPr>
        <w:ilvl w:val="7"/>
        <w:numId w:val="9"/>
      </w:numPr>
      <w:spacing w:before="240" w:after="6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17061B"/>
    <w:pPr>
      <w:numPr>
        <w:ilvl w:val="8"/>
        <w:numId w:val="9"/>
      </w:num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7061B"/>
    <w:rPr>
      <w:rFonts w:eastAsia="Times New Roman" w:cs="Times New Roman"/>
      <w:sz w:val="24"/>
    </w:rPr>
  </w:style>
  <w:style w:type="character" w:customStyle="1" w:styleId="Nadpis2Char">
    <w:name w:val="Nadpis 2 Char"/>
    <w:link w:val="Nadpis2"/>
    <w:rsid w:val="0017061B"/>
    <w:rPr>
      <w:rFonts w:eastAsia="Times New Roman" w:cs="Times New Roman"/>
      <w:b/>
      <w:sz w:val="24"/>
      <w:u w:val="single"/>
    </w:rPr>
  </w:style>
  <w:style w:type="character" w:customStyle="1" w:styleId="Nadpis3Char">
    <w:name w:val="Nadpis 3 Char"/>
    <w:link w:val="Nadpis3"/>
    <w:rsid w:val="0017061B"/>
    <w:rPr>
      <w:rFonts w:eastAsia="Times New Roman" w:cs="Times New Roman"/>
      <w:sz w:val="24"/>
    </w:rPr>
  </w:style>
  <w:style w:type="character" w:customStyle="1" w:styleId="Nadpis4Char">
    <w:name w:val="Nadpis 4 Char"/>
    <w:link w:val="Nadpis4"/>
    <w:rsid w:val="0017061B"/>
    <w:rPr>
      <w:rFonts w:eastAsia="Times New Roman" w:cs="Times New Roman"/>
      <w:b/>
      <w:sz w:val="24"/>
    </w:rPr>
  </w:style>
  <w:style w:type="character" w:customStyle="1" w:styleId="Nadpis5Char">
    <w:name w:val="Nadpis 5 Char"/>
    <w:link w:val="Nadpis5"/>
    <w:rsid w:val="0017061B"/>
    <w:rPr>
      <w:rFonts w:eastAsia="Times New Roman" w:cs="Times New Roman"/>
      <w:b/>
      <w:sz w:val="24"/>
    </w:rPr>
  </w:style>
  <w:style w:type="character" w:customStyle="1" w:styleId="Nadpis6Char">
    <w:name w:val="Nadpis 6 Char"/>
    <w:link w:val="Nadpis6"/>
    <w:rsid w:val="0017061B"/>
    <w:rPr>
      <w:rFonts w:eastAsia="Times New Roman" w:cs="Times New Roman"/>
      <w:b/>
      <w:sz w:val="24"/>
    </w:rPr>
  </w:style>
  <w:style w:type="character" w:customStyle="1" w:styleId="Nadpis7Char">
    <w:name w:val="Nadpis 7 Char"/>
    <w:link w:val="Nadpis7"/>
    <w:rsid w:val="0017061B"/>
    <w:rPr>
      <w:rFonts w:eastAsia="Times New Roman" w:cs="Times New Roman"/>
      <w:b/>
      <w:i/>
      <w:sz w:val="24"/>
    </w:rPr>
  </w:style>
  <w:style w:type="character" w:customStyle="1" w:styleId="Nadpis8Char">
    <w:name w:val="Nadpis 8 Char"/>
    <w:link w:val="Nadpis8"/>
    <w:uiPriority w:val="9"/>
    <w:semiHidden/>
    <w:rsid w:val="0017061B"/>
    <w:rPr>
      <w:rFonts w:ascii="Calibri" w:eastAsia="Times New Roman" w:hAnsi="Calibri" w:cs="Times New Roman"/>
      <w:i/>
      <w:iCs/>
      <w:sz w:val="24"/>
      <w:szCs w:val="24"/>
    </w:rPr>
  </w:style>
  <w:style w:type="character" w:customStyle="1" w:styleId="Nadpis9Char">
    <w:name w:val="Nadpis 9 Char"/>
    <w:link w:val="Nadpis9"/>
    <w:uiPriority w:val="9"/>
    <w:semiHidden/>
    <w:rsid w:val="0017061B"/>
    <w:rPr>
      <w:rFonts w:ascii="Cambria" w:eastAsia="Times New Roman" w:hAnsi="Cambria" w:cs="Times New Roman"/>
      <w:lang w:eastAsia="cs-CZ"/>
    </w:rPr>
  </w:style>
  <w:style w:type="paragraph" w:styleId="Odstavecseseznamem">
    <w:name w:val="List Paragraph"/>
    <w:basedOn w:val="Normln"/>
    <w:uiPriority w:val="34"/>
    <w:qFormat/>
    <w:rsid w:val="0017061B"/>
    <w:pPr>
      <w:spacing w:after="200" w:line="276" w:lineRule="auto"/>
      <w:ind w:left="720"/>
      <w:contextualSpacing/>
    </w:pPr>
    <w:rPr>
      <w:rFonts w:ascii="Calibri" w:hAnsi="Calibri" w:cs="Times New Roman"/>
      <w:sz w:val="22"/>
      <w:szCs w:val="22"/>
      <w:lang w:eastAsia="en-US"/>
    </w:rPr>
  </w:style>
  <w:style w:type="paragraph" w:customStyle="1" w:styleId="Cislovani123">
    <w:name w:val="Cislovani 123"/>
    <w:basedOn w:val="Normln"/>
    <w:link w:val="Cislovani123Char"/>
    <w:qFormat/>
    <w:rsid w:val="0017061B"/>
    <w:pPr>
      <w:numPr>
        <w:numId w:val="10"/>
      </w:numPr>
      <w:tabs>
        <w:tab w:val="left" w:pos="426"/>
        <w:tab w:val="right" w:leader="hyphen" w:pos="9072"/>
      </w:tabs>
      <w:overflowPunct w:val="0"/>
      <w:autoSpaceDE w:val="0"/>
      <w:autoSpaceDN w:val="0"/>
      <w:adjustRightInd w:val="0"/>
      <w:spacing w:line="360" w:lineRule="auto"/>
      <w:jc w:val="both"/>
      <w:textAlignment w:val="baseline"/>
    </w:pPr>
    <w:rPr>
      <w:rFonts w:ascii="Arial" w:eastAsia="Times New Roman" w:hAnsi="Arial" w:cs="Times New Roman"/>
    </w:rPr>
  </w:style>
  <w:style w:type="character" w:customStyle="1" w:styleId="Cislovani123Char">
    <w:name w:val="Cislovani 123 Char"/>
    <w:link w:val="Cislovani123"/>
    <w:rsid w:val="0017061B"/>
    <w:rPr>
      <w:rFonts w:eastAsia="Times New Roman" w:cs="Times New Roman"/>
    </w:rPr>
  </w:style>
  <w:style w:type="paragraph" w:styleId="Zhlav">
    <w:name w:val="header"/>
    <w:basedOn w:val="Normln"/>
    <w:link w:val="ZhlavChar"/>
    <w:uiPriority w:val="99"/>
    <w:unhideWhenUsed/>
    <w:rsid w:val="000E417E"/>
    <w:pPr>
      <w:tabs>
        <w:tab w:val="center" w:pos="4536"/>
        <w:tab w:val="right" w:pos="9072"/>
      </w:tabs>
    </w:pPr>
  </w:style>
  <w:style w:type="character" w:customStyle="1" w:styleId="ZhlavChar">
    <w:name w:val="Záhlaví Char"/>
    <w:link w:val="Zhlav"/>
    <w:uiPriority w:val="99"/>
    <w:rsid w:val="000E417E"/>
    <w:rPr>
      <w:rFonts w:ascii="Times New Roman" w:hAnsi="Times New Roman"/>
    </w:rPr>
  </w:style>
  <w:style w:type="paragraph" w:styleId="Zpat">
    <w:name w:val="footer"/>
    <w:basedOn w:val="Normln"/>
    <w:link w:val="ZpatChar"/>
    <w:uiPriority w:val="99"/>
    <w:unhideWhenUsed/>
    <w:rsid w:val="000E417E"/>
    <w:pPr>
      <w:tabs>
        <w:tab w:val="center" w:pos="4536"/>
        <w:tab w:val="right" w:pos="9072"/>
      </w:tabs>
    </w:pPr>
  </w:style>
  <w:style w:type="character" w:customStyle="1" w:styleId="ZpatChar">
    <w:name w:val="Zápatí Char"/>
    <w:link w:val="Zpat"/>
    <w:uiPriority w:val="99"/>
    <w:rsid w:val="000E417E"/>
    <w:rPr>
      <w:rFonts w:ascii="Times New Roman" w:hAnsi="Times New Roman"/>
    </w:rPr>
  </w:style>
  <w:style w:type="character" w:styleId="slostrnky">
    <w:name w:val="page number"/>
    <w:basedOn w:val="Standardnpsmoodstavce"/>
    <w:rsid w:val="000E417E"/>
  </w:style>
  <w:style w:type="paragraph" w:styleId="Zkladntextodsazen">
    <w:name w:val="Body Text Indent"/>
    <w:basedOn w:val="Normln"/>
    <w:link w:val="ZkladntextodsazenChar"/>
    <w:rsid w:val="000E417E"/>
    <w:pPr>
      <w:spacing w:after="120"/>
      <w:ind w:left="283"/>
    </w:pPr>
    <w:rPr>
      <w:rFonts w:eastAsia="Times New Roman" w:cs="Times New Roman"/>
      <w:sz w:val="24"/>
      <w:szCs w:val="24"/>
    </w:rPr>
  </w:style>
  <w:style w:type="character" w:customStyle="1" w:styleId="ZkladntextodsazenChar">
    <w:name w:val="Základní text odsazený Char"/>
    <w:link w:val="Zkladntextodsazen"/>
    <w:rsid w:val="000E417E"/>
    <w:rPr>
      <w:rFonts w:ascii="Times New Roman" w:eastAsia="Times New Roman" w:hAnsi="Times New Roman" w:cs="Times New Roman"/>
      <w:sz w:val="24"/>
      <w:szCs w:val="24"/>
    </w:rPr>
  </w:style>
  <w:style w:type="paragraph" w:styleId="Revize">
    <w:name w:val="Revision"/>
    <w:hidden/>
    <w:uiPriority w:val="99"/>
    <w:semiHidden/>
    <w:rsid w:val="0084005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2141</Words>
  <Characters>12633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Matyáš</dc:creator>
  <cp:lastModifiedBy>Hejlová Jitka</cp:lastModifiedBy>
  <cp:revision>19</cp:revision>
  <dcterms:created xsi:type="dcterms:W3CDTF">2024-04-08T08:33:00Z</dcterms:created>
  <dcterms:modified xsi:type="dcterms:W3CDTF">2024-04-22T14:09:00Z</dcterms:modified>
</cp:coreProperties>
</file>