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5A24" w14:textId="77777777" w:rsidR="00737E76" w:rsidRDefault="00737E76" w:rsidP="00737E76">
      <w:r>
        <w:rPr>
          <w:noProof/>
        </w:rPr>
        <w:drawing>
          <wp:anchor distT="0" distB="0" distL="114300" distR="114300" simplePos="0" relativeHeight="251658240" behindDoc="0" locked="0" layoutInCell="1" allowOverlap="1" wp14:anchorId="2A7CE497" wp14:editId="145A5045">
            <wp:simplePos x="0" y="0"/>
            <wp:positionH relativeFrom="column">
              <wp:posOffset>-492125</wp:posOffset>
            </wp:positionH>
            <wp:positionV relativeFrom="paragraph">
              <wp:posOffset>-466725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101B3" w14:textId="77777777" w:rsidR="00737E76" w:rsidRDefault="00737E76" w:rsidP="00737E76"/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737E76" w14:paraId="4A753169" w14:textId="77777777" w:rsidTr="00C91CBF">
        <w:trPr>
          <w:trHeight w:val="4123"/>
        </w:trPr>
        <w:tc>
          <w:tcPr>
            <w:tcW w:w="9667" w:type="dxa"/>
          </w:tcPr>
          <w:p w14:paraId="24CB1C27" w14:textId="77777777" w:rsidR="00737E76" w:rsidRDefault="00737E76" w:rsidP="00C91CBF">
            <w:pPr>
              <w:pStyle w:val="Vbornadpis"/>
            </w:pPr>
          </w:p>
          <w:p w14:paraId="1F03BBD8" w14:textId="42F3A393" w:rsidR="00737E76" w:rsidRPr="00C33BFA" w:rsidRDefault="00737E76" w:rsidP="00C91CBF">
            <w:pPr>
              <w:pStyle w:val="Vbornadpis"/>
            </w:pPr>
            <w:r w:rsidRPr="00C33BFA">
              <w:t xml:space="preserve">Usnesení </w:t>
            </w:r>
            <w:r w:rsidR="00C33BFA" w:rsidRPr="00C33BFA">
              <w:t>1</w:t>
            </w:r>
            <w:r w:rsidR="00384BE1">
              <w:t>7</w:t>
            </w:r>
            <w:r w:rsidR="00C33BFA">
              <w:t>.</w:t>
            </w:r>
            <w:r w:rsidRPr="00C33BFA">
              <w:t xml:space="preserve"> zasedání</w:t>
            </w:r>
          </w:p>
          <w:p w14:paraId="6D49FF5E" w14:textId="77777777" w:rsidR="00737E76" w:rsidRPr="00C33BFA" w:rsidRDefault="00737E76" w:rsidP="00C91CBF">
            <w:pPr>
              <w:pStyle w:val="Vbornadpis"/>
            </w:pPr>
            <w:r w:rsidRPr="00C33BFA">
              <w:t xml:space="preserve">Výboru </w:t>
            </w:r>
            <w:r w:rsidR="00C33BFA" w:rsidRPr="00C33BFA">
              <w:t>kontrolního</w:t>
            </w:r>
          </w:p>
          <w:p w14:paraId="4AD6B84D" w14:textId="77777777" w:rsidR="00737E76" w:rsidRPr="00C33BFA" w:rsidRDefault="00737E76" w:rsidP="00C91CBF">
            <w:pPr>
              <w:pStyle w:val="Vbornadpis"/>
            </w:pPr>
            <w:r w:rsidRPr="00C33BFA">
              <w:t>Zastupitelstva Olomouckého kraje</w:t>
            </w:r>
          </w:p>
          <w:p w14:paraId="2A694541" w14:textId="615EA942" w:rsidR="00737E76" w:rsidRPr="00C33BFA" w:rsidRDefault="00737E76" w:rsidP="00C91CBF">
            <w:pPr>
              <w:jc w:val="center"/>
              <w:rPr>
                <w:b/>
                <w:i/>
                <w:sz w:val="32"/>
                <w:szCs w:val="32"/>
              </w:rPr>
            </w:pPr>
            <w:r w:rsidRPr="00C33BFA"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C33BFA">
              <w:rPr>
                <w:b/>
                <w:i/>
                <w:sz w:val="32"/>
                <w:szCs w:val="32"/>
              </w:rPr>
              <w:t xml:space="preserve"> </w:t>
            </w:r>
            <w:r w:rsidR="00384BE1">
              <w:rPr>
                <w:rFonts w:ascii="Arial" w:hAnsi="Arial" w:cs="Arial"/>
                <w:b/>
                <w:sz w:val="32"/>
                <w:szCs w:val="32"/>
              </w:rPr>
              <w:t>21</w:t>
            </w:r>
            <w:r w:rsidRPr="00C33BFA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384BE1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Pr="00C33BFA"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 w:rsidR="00384BE1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  <w:p w14:paraId="23929BF1" w14:textId="77777777" w:rsidR="00737E76" w:rsidRDefault="00737E76" w:rsidP="00C91CBF">
            <w:pPr>
              <w:pStyle w:val="Vbornadpis"/>
            </w:pPr>
          </w:p>
        </w:tc>
      </w:tr>
    </w:tbl>
    <w:p w14:paraId="0CF56037" w14:textId="77777777" w:rsidR="005A625C" w:rsidRPr="00C33BFA" w:rsidRDefault="005A625C">
      <w:pPr>
        <w:pStyle w:val="Vbornzev"/>
      </w:pPr>
      <w:r w:rsidRPr="00C33BFA">
        <w:t xml:space="preserve">VÝBOR </w:t>
      </w:r>
      <w:r w:rsidR="00C33BFA">
        <w:t>KONTROLNÍ</w:t>
      </w:r>
    </w:p>
    <w:p w14:paraId="3C78D401" w14:textId="77777777" w:rsidR="005A625C" w:rsidRDefault="005A625C">
      <w:pPr>
        <w:pStyle w:val="Podtren"/>
      </w:pPr>
    </w:p>
    <w:p w14:paraId="026A02C8" w14:textId="42E19793" w:rsidR="00C33BFA" w:rsidRPr="00C33BFA" w:rsidRDefault="00C33BFA" w:rsidP="00D145B0">
      <w:pPr>
        <w:pStyle w:val="Vbornzevusnesen"/>
        <w:spacing w:before="360"/>
        <w:rPr>
          <w:szCs w:val="24"/>
        </w:rPr>
      </w:pPr>
      <w:r w:rsidRPr="00C33BFA">
        <w:t>UVK/1</w:t>
      </w:r>
      <w:r w:rsidR="00384BE1">
        <w:t>7</w:t>
      </w:r>
      <w:r w:rsidRPr="00C33BFA">
        <w:t>/1/2023</w:t>
      </w:r>
      <w:r w:rsidR="005A625C" w:rsidRPr="00C33BFA">
        <w:t xml:space="preserve"> </w:t>
      </w:r>
      <w:r w:rsidRPr="00C33BFA">
        <w:rPr>
          <w:szCs w:val="24"/>
        </w:rPr>
        <w:t>Zahájení a schválení programu</w:t>
      </w:r>
    </w:p>
    <w:p w14:paraId="37F97305" w14:textId="5F184D4B" w:rsidR="005A625C" w:rsidRPr="00EB7B4A" w:rsidRDefault="00C33BFA" w:rsidP="00C33BFA">
      <w:pPr>
        <w:pStyle w:val="Znak2odsazen1text"/>
        <w:numPr>
          <w:ilvl w:val="0"/>
          <w:numId w:val="0"/>
        </w:numPr>
        <w:rPr>
          <w:sz w:val="22"/>
          <w:szCs w:val="22"/>
        </w:rPr>
      </w:pPr>
      <w:r w:rsidRPr="00EB7B4A">
        <w:rPr>
          <w:b/>
          <w:spacing w:val="60"/>
          <w:sz w:val="22"/>
          <w:szCs w:val="22"/>
        </w:rPr>
        <w:t>schvaluje</w:t>
      </w:r>
      <w:r w:rsidRPr="00EB7B4A">
        <w:rPr>
          <w:sz w:val="22"/>
          <w:szCs w:val="22"/>
        </w:rPr>
        <w:t xml:space="preserve"> program 1</w:t>
      </w:r>
      <w:r w:rsidR="00384BE1">
        <w:rPr>
          <w:sz w:val="22"/>
          <w:szCs w:val="22"/>
        </w:rPr>
        <w:t>7</w:t>
      </w:r>
      <w:r w:rsidRPr="00EB7B4A">
        <w:rPr>
          <w:sz w:val="22"/>
          <w:szCs w:val="22"/>
        </w:rPr>
        <w:t>. zasedání Kontrolního výboru Zastupitelstva Olomouckého kraje</w:t>
      </w:r>
      <w:r w:rsidR="005A625C" w:rsidRPr="00EB7B4A">
        <w:rPr>
          <w:sz w:val="22"/>
          <w:szCs w:val="22"/>
        </w:rPr>
        <w:tab/>
      </w:r>
    </w:p>
    <w:p w14:paraId="5DBA13C4" w14:textId="17DC82FD" w:rsidR="005A625C" w:rsidRPr="00E617BE" w:rsidRDefault="005A625C" w:rsidP="00D145B0">
      <w:pPr>
        <w:pStyle w:val="Vborhlasovn"/>
        <w:pBdr>
          <w:bottom w:val="single" w:sz="4" w:space="1" w:color="auto"/>
        </w:pBdr>
        <w:spacing w:before="360" w:after="120"/>
        <w:rPr>
          <w:b/>
          <w:sz w:val="22"/>
        </w:rPr>
      </w:pPr>
      <w:r w:rsidRPr="00C33BFA">
        <w:rPr>
          <w:sz w:val="22"/>
        </w:rPr>
        <w:t xml:space="preserve">Výsledek hlasování: </w:t>
      </w:r>
      <w:r w:rsidRPr="00C33BFA">
        <w:rPr>
          <w:rStyle w:val="Tunznak"/>
          <w:sz w:val="22"/>
        </w:rPr>
        <w:t>Pro/</w:t>
      </w:r>
      <w:r w:rsidR="00D45185">
        <w:rPr>
          <w:rStyle w:val="Tunznak"/>
          <w:sz w:val="22"/>
        </w:rPr>
        <w:t>1</w:t>
      </w:r>
      <w:r w:rsidR="00384BE1">
        <w:rPr>
          <w:rStyle w:val="Tunznak"/>
          <w:sz w:val="22"/>
        </w:rPr>
        <w:t>4</w:t>
      </w:r>
      <w:r w:rsidRPr="00C33BFA">
        <w:rPr>
          <w:rStyle w:val="Tunznak"/>
          <w:sz w:val="22"/>
        </w:rPr>
        <w:t>, Proti/</w:t>
      </w:r>
      <w:r w:rsidR="00C33BFA" w:rsidRPr="00C33BFA">
        <w:rPr>
          <w:rStyle w:val="Tunznak"/>
          <w:sz w:val="22"/>
        </w:rPr>
        <w:t>0</w:t>
      </w:r>
      <w:r w:rsidRPr="00C33BFA">
        <w:rPr>
          <w:rStyle w:val="Tunznak"/>
          <w:sz w:val="22"/>
        </w:rPr>
        <w:t>, Zdržel se/</w:t>
      </w:r>
      <w:r w:rsidR="00C33BFA" w:rsidRPr="00C33BFA">
        <w:rPr>
          <w:rStyle w:val="Tunznak"/>
          <w:sz w:val="22"/>
        </w:rPr>
        <w:t>0</w:t>
      </w:r>
    </w:p>
    <w:p w14:paraId="46952570" w14:textId="09021EF2" w:rsidR="00C33BFA" w:rsidRPr="00C33BFA" w:rsidRDefault="00C33BFA" w:rsidP="00D145B0">
      <w:pPr>
        <w:pStyle w:val="Vbornzevusnesen"/>
        <w:spacing w:before="360"/>
        <w:ind w:left="0" w:firstLine="0"/>
      </w:pPr>
      <w:r>
        <w:t>UVK/1</w:t>
      </w:r>
      <w:r w:rsidR="00384BE1">
        <w:t>7</w:t>
      </w:r>
      <w:r>
        <w:t xml:space="preserve">/2/2023 </w:t>
      </w:r>
      <w:r w:rsidRPr="00C33BFA">
        <w:t xml:space="preserve">Vyjádření ředitele </w:t>
      </w:r>
      <w:r>
        <w:t xml:space="preserve">Krajského úřadu Olomouckého kraje </w:t>
      </w:r>
      <w:r w:rsidRPr="00C33BFA">
        <w:t xml:space="preserve">k zápisům z provedených kontrol </w:t>
      </w:r>
    </w:p>
    <w:p w14:paraId="62CA0E5B" w14:textId="19F58522" w:rsidR="00C33BFA" w:rsidRPr="00EB7B4A" w:rsidRDefault="00C33BFA" w:rsidP="0056034C">
      <w:pPr>
        <w:pStyle w:val="slo1text"/>
        <w:numPr>
          <w:ilvl w:val="0"/>
          <w:numId w:val="0"/>
        </w:numPr>
        <w:spacing w:before="120"/>
        <w:ind w:left="851" w:hanging="851"/>
        <w:rPr>
          <w:sz w:val="22"/>
          <w:szCs w:val="22"/>
        </w:rPr>
      </w:pPr>
      <w:r w:rsidRPr="00EB7B4A">
        <w:rPr>
          <w:b/>
          <w:spacing w:val="60"/>
          <w:sz w:val="22"/>
          <w:szCs w:val="22"/>
        </w:rPr>
        <w:t xml:space="preserve">bere na vědomí </w:t>
      </w:r>
      <w:r w:rsidRPr="00EB7B4A">
        <w:rPr>
          <w:sz w:val="22"/>
          <w:szCs w:val="22"/>
        </w:rPr>
        <w:t>vyjádření ředitele Krajského úřadu Olomouckého kraje k zápisům  z provedených kontrol:</w:t>
      </w:r>
    </w:p>
    <w:p w14:paraId="5D538CBC" w14:textId="77777777" w:rsidR="00384BE1" w:rsidRPr="00384BE1" w:rsidRDefault="00384BE1" w:rsidP="00384BE1">
      <w:pPr>
        <w:pStyle w:val="Dopisosloven"/>
        <w:numPr>
          <w:ilvl w:val="0"/>
          <w:numId w:val="37"/>
        </w:numPr>
        <w:spacing w:before="0" w:after="0"/>
        <w:rPr>
          <w:sz w:val="22"/>
          <w:szCs w:val="22"/>
        </w:rPr>
      </w:pPr>
      <w:r w:rsidRPr="00384BE1">
        <w:rPr>
          <w:sz w:val="22"/>
          <w:szCs w:val="22"/>
        </w:rPr>
        <w:t>plnění usnesení Zastupitelstva Olomouckého kraje č. UZ/9/38/2022 ze dne 11. 4. 2022 Dotační program 05_01_Program podpory kultury v Olomouckém kraji v roce 2022 – vyhodnocení 1. kola – DŽEMFEST 2022</w:t>
      </w:r>
    </w:p>
    <w:p w14:paraId="694AE37B" w14:textId="77777777" w:rsidR="00384BE1" w:rsidRPr="00384BE1" w:rsidRDefault="00384BE1" w:rsidP="00384BE1">
      <w:pPr>
        <w:pStyle w:val="Dopisosloven"/>
        <w:numPr>
          <w:ilvl w:val="0"/>
          <w:numId w:val="37"/>
        </w:numPr>
        <w:spacing w:before="0" w:after="0"/>
        <w:rPr>
          <w:sz w:val="22"/>
          <w:szCs w:val="22"/>
        </w:rPr>
      </w:pPr>
      <w:r w:rsidRPr="00384BE1">
        <w:rPr>
          <w:sz w:val="22"/>
          <w:szCs w:val="22"/>
        </w:rPr>
        <w:t>plnění usnesení Rady Olomouckého kraje č. UR/70/24/2022 ze dne 19. 12. 2022 Zadávací řízení na zajištění realizací veřejných zakázek, konkrétně realizace energeticky úsporných opatření – SPŠ Hranice – I. etapa a II. etapa</w:t>
      </w:r>
    </w:p>
    <w:p w14:paraId="2C14773F" w14:textId="77777777" w:rsidR="00C33BFA" w:rsidRPr="00EB7B4A" w:rsidRDefault="00C33BFA" w:rsidP="00C33BFA">
      <w:pPr>
        <w:pStyle w:val="slo1text"/>
        <w:numPr>
          <w:ilvl w:val="0"/>
          <w:numId w:val="0"/>
        </w:numPr>
        <w:spacing w:before="120" w:after="0"/>
        <w:ind w:left="567" w:hanging="567"/>
        <w:rPr>
          <w:sz w:val="22"/>
          <w:szCs w:val="22"/>
        </w:rPr>
      </w:pPr>
      <w:r w:rsidRPr="00EB7B4A">
        <w:rPr>
          <w:b/>
          <w:spacing w:val="60"/>
          <w:sz w:val="22"/>
          <w:szCs w:val="22"/>
        </w:rPr>
        <w:t xml:space="preserve">ukládá </w:t>
      </w:r>
      <w:r w:rsidRPr="00EB7B4A">
        <w:rPr>
          <w:sz w:val="22"/>
          <w:szCs w:val="22"/>
        </w:rPr>
        <w:t xml:space="preserve">předsedovi kontrolního výboru předložit zápisy z provedených kontrol a vyjádření ředitele krajského úřadu v souladu se zákonem č. 129/2000 Sb., o krajích, ve znění pozdějších předpisů, Zastupitelstvu Olomouckého kraje.  </w:t>
      </w:r>
    </w:p>
    <w:p w14:paraId="282F8474" w14:textId="3484AD2A" w:rsidR="00C33BFA" w:rsidRPr="00EB7B4A" w:rsidRDefault="00C33BFA" w:rsidP="00C33BFA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360" w:after="0"/>
        <w:ind w:left="567" w:hanging="567"/>
        <w:rPr>
          <w:rStyle w:val="Tunznak"/>
          <w:sz w:val="22"/>
          <w:szCs w:val="22"/>
        </w:rPr>
      </w:pPr>
      <w:r w:rsidRPr="00EB7B4A">
        <w:rPr>
          <w:sz w:val="22"/>
          <w:szCs w:val="22"/>
        </w:rPr>
        <w:t xml:space="preserve">Výsledek hlasování: </w:t>
      </w:r>
      <w:r w:rsidRPr="00EB7B4A">
        <w:rPr>
          <w:rStyle w:val="Tunznak"/>
          <w:sz w:val="22"/>
          <w:szCs w:val="22"/>
        </w:rPr>
        <w:t>Pro/1</w:t>
      </w:r>
      <w:r w:rsidR="00384BE1">
        <w:rPr>
          <w:rStyle w:val="Tunznak"/>
          <w:sz w:val="22"/>
          <w:szCs w:val="22"/>
        </w:rPr>
        <w:t>4</w:t>
      </w:r>
      <w:r w:rsidRPr="00EB7B4A">
        <w:rPr>
          <w:rStyle w:val="Tunznak"/>
          <w:sz w:val="22"/>
          <w:szCs w:val="22"/>
        </w:rPr>
        <w:t>, Proti/0, Zdržel se/0</w:t>
      </w:r>
    </w:p>
    <w:p w14:paraId="41F92471" w14:textId="47534C00" w:rsidR="00EB7B4A" w:rsidRPr="00EB7B4A" w:rsidRDefault="00EB7B4A" w:rsidP="00D145B0">
      <w:pPr>
        <w:pStyle w:val="Vbornzevusnesen"/>
        <w:spacing w:before="360"/>
        <w:ind w:left="0" w:firstLine="0"/>
      </w:pPr>
      <w:r>
        <w:t>UVK/1</w:t>
      </w:r>
      <w:r w:rsidR="00384BE1">
        <w:t>7</w:t>
      </w:r>
      <w:r>
        <w:t xml:space="preserve">/3/2023 </w:t>
      </w:r>
      <w:r w:rsidRPr="00EB7B4A">
        <w:t>Informace o kontrolní činnosti kontrolního výboru</w:t>
      </w:r>
    </w:p>
    <w:p w14:paraId="0BE0B74E" w14:textId="78DAB339" w:rsidR="00384BE1" w:rsidRPr="00EB7B4A" w:rsidRDefault="00EB7B4A" w:rsidP="00384BE1">
      <w:pPr>
        <w:pStyle w:val="slo1text"/>
        <w:numPr>
          <w:ilvl w:val="0"/>
          <w:numId w:val="0"/>
        </w:numPr>
        <w:spacing w:before="120"/>
        <w:ind w:left="851" w:hanging="851"/>
        <w:rPr>
          <w:sz w:val="22"/>
          <w:szCs w:val="22"/>
        </w:rPr>
      </w:pPr>
      <w:r w:rsidRPr="00EB7B4A">
        <w:rPr>
          <w:b/>
          <w:spacing w:val="60"/>
          <w:sz w:val="22"/>
          <w:szCs w:val="22"/>
        </w:rPr>
        <w:t>schvaluje </w:t>
      </w:r>
      <w:r w:rsidRPr="00EB7B4A">
        <w:rPr>
          <w:sz w:val="22"/>
          <w:szCs w:val="22"/>
        </w:rPr>
        <w:t>zápis z proveden</w:t>
      </w:r>
      <w:r w:rsidR="00384BE1">
        <w:rPr>
          <w:sz w:val="22"/>
          <w:szCs w:val="22"/>
        </w:rPr>
        <w:t>é</w:t>
      </w:r>
      <w:r w:rsidRPr="00EB7B4A">
        <w:rPr>
          <w:sz w:val="22"/>
          <w:szCs w:val="22"/>
        </w:rPr>
        <w:t xml:space="preserve"> kontrol</w:t>
      </w:r>
      <w:r w:rsidR="00384BE1">
        <w:rPr>
          <w:sz w:val="22"/>
          <w:szCs w:val="22"/>
        </w:rPr>
        <w:t xml:space="preserve">y </w:t>
      </w:r>
      <w:r w:rsidR="00384BE1" w:rsidRPr="00384BE1">
        <w:rPr>
          <w:sz w:val="22"/>
          <w:szCs w:val="22"/>
        </w:rPr>
        <w:t>plnění usnesení Rady Olomouckého kraje č.</w:t>
      </w:r>
      <w:r w:rsidR="006937AA">
        <w:rPr>
          <w:sz w:val="22"/>
          <w:szCs w:val="22"/>
        </w:rPr>
        <w:t> </w:t>
      </w:r>
      <w:r w:rsidR="00384BE1" w:rsidRPr="00384BE1">
        <w:rPr>
          <w:sz w:val="22"/>
          <w:szCs w:val="22"/>
        </w:rPr>
        <w:t>UR/86/3/2023 ze dne 10. 7. 2023 Zadávací řízení na zajištění realizací veřejných zakázek, konkrétně veřejné zakázky „Střední zdravotnická škola a Vyšší odborná škola zdravotnická Emanuela Pottinga a Jazyková škola s právem státní jazykové zkoušky Olomouc - Elektroinstalace v budově domova mládeže"</w:t>
      </w:r>
    </w:p>
    <w:p w14:paraId="4730E8F1" w14:textId="6C9DD8FC" w:rsidR="00EB7B4A" w:rsidRPr="00EB7B4A" w:rsidRDefault="00EB7B4A" w:rsidP="00384BE1">
      <w:pPr>
        <w:pStyle w:val="slo1text"/>
        <w:numPr>
          <w:ilvl w:val="0"/>
          <w:numId w:val="0"/>
        </w:numPr>
        <w:spacing w:before="120"/>
        <w:ind w:left="851" w:hanging="851"/>
        <w:rPr>
          <w:sz w:val="22"/>
          <w:szCs w:val="22"/>
        </w:rPr>
      </w:pPr>
      <w:r w:rsidRPr="00EB7B4A">
        <w:rPr>
          <w:b/>
          <w:sz w:val="22"/>
          <w:szCs w:val="22"/>
        </w:rPr>
        <w:t>u</w:t>
      </w:r>
      <w:r w:rsidR="00C26E0C">
        <w:rPr>
          <w:b/>
          <w:sz w:val="22"/>
          <w:szCs w:val="22"/>
        </w:rPr>
        <w:t xml:space="preserve"> </w:t>
      </w:r>
      <w:r w:rsidRPr="00EB7B4A">
        <w:rPr>
          <w:b/>
          <w:sz w:val="22"/>
          <w:szCs w:val="22"/>
        </w:rPr>
        <w:t>k</w:t>
      </w:r>
      <w:r w:rsidR="00C26E0C">
        <w:rPr>
          <w:b/>
          <w:sz w:val="22"/>
          <w:szCs w:val="22"/>
        </w:rPr>
        <w:t> </w:t>
      </w:r>
      <w:r w:rsidRPr="00EB7B4A">
        <w:rPr>
          <w:b/>
          <w:sz w:val="22"/>
          <w:szCs w:val="22"/>
        </w:rPr>
        <w:t>l</w:t>
      </w:r>
      <w:r w:rsidR="00C26E0C">
        <w:rPr>
          <w:b/>
          <w:sz w:val="22"/>
          <w:szCs w:val="22"/>
        </w:rPr>
        <w:t xml:space="preserve"> </w:t>
      </w:r>
      <w:r w:rsidRPr="00EB7B4A">
        <w:rPr>
          <w:b/>
          <w:sz w:val="22"/>
          <w:szCs w:val="22"/>
        </w:rPr>
        <w:t>á</w:t>
      </w:r>
      <w:r w:rsidR="00C26E0C">
        <w:rPr>
          <w:b/>
          <w:sz w:val="22"/>
          <w:szCs w:val="22"/>
        </w:rPr>
        <w:t xml:space="preserve"> </w:t>
      </w:r>
      <w:r w:rsidRPr="00EB7B4A">
        <w:rPr>
          <w:b/>
          <w:sz w:val="22"/>
          <w:szCs w:val="22"/>
        </w:rPr>
        <w:t>d</w:t>
      </w:r>
      <w:r w:rsidR="00C26E0C">
        <w:rPr>
          <w:b/>
          <w:sz w:val="22"/>
          <w:szCs w:val="22"/>
        </w:rPr>
        <w:t xml:space="preserve"> </w:t>
      </w:r>
      <w:r w:rsidRPr="00EB7B4A">
        <w:rPr>
          <w:b/>
          <w:sz w:val="22"/>
          <w:szCs w:val="22"/>
        </w:rPr>
        <w:t>á</w:t>
      </w:r>
      <w:r w:rsidRPr="00EB7B4A">
        <w:rPr>
          <w:sz w:val="22"/>
          <w:szCs w:val="22"/>
        </w:rPr>
        <w:t xml:space="preserve"> předsedovi kontrolního výboru požádat ředitele krajského úřadu o vyjádření k</w:t>
      </w:r>
      <w:r w:rsidR="00384BE1">
        <w:rPr>
          <w:sz w:val="22"/>
          <w:szCs w:val="22"/>
        </w:rPr>
        <w:t> </w:t>
      </w:r>
      <w:r w:rsidRPr="00EB7B4A">
        <w:rPr>
          <w:sz w:val="22"/>
          <w:szCs w:val="22"/>
        </w:rPr>
        <w:t>zápis</w:t>
      </w:r>
      <w:r w:rsidR="00384BE1">
        <w:rPr>
          <w:sz w:val="22"/>
          <w:szCs w:val="22"/>
        </w:rPr>
        <w:t xml:space="preserve">u </w:t>
      </w:r>
      <w:r w:rsidRPr="00EB7B4A">
        <w:rPr>
          <w:sz w:val="22"/>
          <w:szCs w:val="22"/>
        </w:rPr>
        <w:lastRenderedPageBreak/>
        <w:t>z proveden</w:t>
      </w:r>
      <w:r w:rsidR="00384BE1">
        <w:rPr>
          <w:sz w:val="22"/>
          <w:szCs w:val="22"/>
        </w:rPr>
        <w:t>é</w:t>
      </w:r>
      <w:r w:rsidRPr="00EB7B4A">
        <w:rPr>
          <w:sz w:val="22"/>
          <w:szCs w:val="22"/>
        </w:rPr>
        <w:t xml:space="preserve"> kontrol</w:t>
      </w:r>
      <w:r w:rsidR="00384BE1">
        <w:rPr>
          <w:sz w:val="22"/>
          <w:szCs w:val="22"/>
        </w:rPr>
        <w:t>y</w:t>
      </w:r>
      <w:r w:rsidRPr="00EB7B4A">
        <w:rPr>
          <w:sz w:val="22"/>
          <w:szCs w:val="22"/>
        </w:rPr>
        <w:t>.</w:t>
      </w:r>
    </w:p>
    <w:p w14:paraId="3A653487" w14:textId="6475B6A6" w:rsidR="00EB7B4A" w:rsidRPr="00EB7B4A" w:rsidRDefault="00EB7B4A" w:rsidP="00EB7B4A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360" w:after="0"/>
        <w:ind w:left="567" w:hanging="567"/>
        <w:rPr>
          <w:rStyle w:val="Tunznak"/>
          <w:sz w:val="22"/>
          <w:szCs w:val="22"/>
        </w:rPr>
      </w:pPr>
      <w:r w:rsidRPr="00EB7B4A">
        <w:rPr>
          <w:sz w:val="22"/>
          <w:szCs w:val="22"/>
        </w:rPr>
        <w:t xml:space="preserve">Výsledek hlasování: </w:t>
      </w:r>
      <w:r w:rsidRPr="00EB7B4A">
        <w:rPr>
          <w:rStyle w:val="Tunznak"/>
          <w:sz w:val="22"/>
          <w:szCs w:val="22"/>
        </w:rPr>
        <w:t>Pro/1</w:t>
      </w:r>
      <w:r w:rsidR="00384BE1">
        <w:rPr>
          <w:rStyle w:val="Tunznak"/>
          <w:sz w:val="22"/>
          <w:szCs w:val="22"/>
        </w:rPr>
        <w:t>4</w:t>
      </w:r>
      <w:r w:rsidRPr="00EB7B4A">
        <w:rPr>
          <w:rStyle w:val="Tunznak"/>
          <w:sz w:val="22"/>
          <w:szCs w:val="22"/>
        </w:rPr>
        <w:t>, Proti/0, Zdržel se/0</w:t>
      </w:r>
    </w:p>
    <w:p w14:paraId="579CE3C0" w14:textId="791A8146" w:rsidR="00EB7B4A" w:rsidRPr="00EB7B4A" w:rsidRDefault="00EB7B4A" w:rsidP="00D145B0">
      <w:pPr>
        <w:pStyle w:val="Vbornzevusnesen"/>
        <w:spacing w:before="360"/>
        <w:ind w:left="0" w:firstLine="0"/>
      </w:pPr>
      <w:r>
        <w:t>UVK/1</w:t>
      </w:r>
      <w:r w:rsidR="00384BE1">
        <w:t>7</w:t>
      </w:r>
      <w:r>
        <w:t xml:space="preserve">/4/2023 </w:t>
      </w:r>
      <w:r w:rsidRPr="00EB7B4A">
        <w:t>Návrhy na kontrolní činnost výboru</w:t>
      </w:r>
      <w:r w:rsidR="00927257">
        <w:t xml:space="preserve"> </w:t>
      </w:r>
    </w:p>
    <w:p w14:paraId="11CAD568" w14:textId="12E5C914" w:rsidR="00D145B0" w:rsidRDefault="00EB7B4A" w:rsidP="00E617BE">
      <w:pPr>
        <w:pStyle w:val="Vbornzevusnesen"/>
        <w:ind w:left="426" w:hanging="426"/>
        <w:rPr>
          <w:rFonts w:cs="Arial"/>
          <w:b w:val="0"/>
          <w:sz w:val="22"/>
          <w:szCs w:val="22"/>
        </w:rPr>
      </w:pPr>
      <w:r w:rsidRPr="00E617BE">
        <w:rPr>
          <w:spacing w:val="60"/>
          <w:sz w:val="22"/>
          <w:szCs w:val="22"/>
        </w:rPr>
        <w:t>schvaluje</w:t>
      </w:r>
      <w:r w:rsidRPr="00927257">
        <w:rPr>
          <w:b w:val="0"/>
          <w:sz w:val="22"/>
          <w:szCs w:val="22"/>
        </w:rPr>
        <w:t>provedení</w:t>
      </w:r>
      <w:r w:rsidRPr="00927257">
        <w:rPr>
          <w:b w:val="0"/>
          <w:spacing w:val="60"/>
          <w:sz w:val="22"/>
          <w:szCs w:val="22"/>
        </w:rPr>
        <w:t xml:space="preserve"> </w:t>
      </w:r>
      <w:r w:rsidRPr="00927257">
        <w:rPr>
          <w:b w:val="0"/>
          <w:sz w:val="22"/>
          <w:szCs w:val="22"/>
        </w:rPr>
        <w:t>kontrol</w:t>
      </w:r>
    </w:p>
    <w:p w14:paraId="3CDF3C13" w14:textId="77777777" w:rsidR="00D145B0" w:rsidRPr="00D145B0" w:rsidRDefault="00D145B0" w:rsidP="00D145B0">
      <w:pPr>
        <w:pStyle w:val="Vbornzevusnesen"/>
        <w:numPr>
          <w:ilvl w:val="0"/>
          <w:numId w:val="38"/>
        </w:numPr>
        <w:spacing w:after="0"/>
        <w:rPr>
          <w:b w:val="0"/>
          <w:sz w:val="22"/>
          <w:szCs w:val="22"/>
        </w:rPr>
      </w:pPr>
      <w:r w:rsidRPr="00D145B0">
        <w:rPr>
          <w:b w:val="0"/>
          <w:sz w:val="22"/>
          <w:szCs w:val="22"/>
        </w:rPr>
        <w:t>plnění usnesení Zastupitelstva Olomouckého kraje č. UZ/13/52/2023 ze dne 20. 2. 2023 Vyhodnocení přijatých žádostí v rámci dotačního programu Obchůdek 2022 v Olomouckém kraji. Kontrolu provede kontrolní skupina ve složení Ing. Michal Tichý a Ing. Milan Klimeš</w:t>
      </w:r>
    </w:p>
    <w:p w14:paraId="5B106CE8" w14:textId="77777777" w:rsidR="00D145B0" w:rsidRPr="00D145B0" w:rsidRDefault="00D145B0" w:rsidP="00D145B0">
      <w:pPr>
        <w:pStyle w:val="Vbornzevusnesen"/>
        <w:numPr>
          <w:ilvl w:val="0"/>
          <w:numId w:val="38"/>
        </w:numPr>
        <w:spacing w:after="0"/>
        <w:rPr>
          <w:b w:val="0"/>
          <w:sz w:val="22"/>
          <w:szCs w:val="22"/>
        </w:rPr>
      </w:pPr>
      <w:r w:rsidRPr="00D145B0">
        <w:rPr>
          <w:b w:val="0"/>
          <w:sz w:val="22"/>
          <w:szCs w:val="22"/>
        </w:rPr>
        <w:t>plnění usnesení Zastupitelstva Olomouckého kraje č. UZ/11/33/2022 ze dne 26. 9. 2022 Žádosti o poskytnutí individuálních dotací v oblasti sportu, Lukostřelba Prostějov, z.s. - Přístavba sportovní haly - 2. etapa. Kontrolu provede kontrolní skupina ve složení Ing. Michal Drozd a Mgr. Petr Caletka.</w:t>
      </w:r>
    </w:p>
    <w:p w14:paraId="3FB12F26" w14:textId="1650C82A" w:rsidR="00EB7B4A" w:rsidRPr="00EB7B4A" w:rsidRDefault="00EB7B4A" w:rsidP="00927257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360" w:after="0"/>
        <w:rPr>
          <w:rStyle w:val="Tunznak"/>
          <w:sz w:val="22"/>
          <w:szCs w:val="22"/>
        </w:rPr>
      </w:pPr>
      <w:r w:rsidRPr="00EB7B4A">
        <w:rPr>
          <w:sz w:val="22"/>
          <w:szCs w:val="22"/>
        </w:rPr>
        <w:t xml:space="preserve">Výsledek hlasování: </w:t>
      </w:r>
      <w:r w:rsidRPr="00EB7B4A">
        <w:rPr>
          <w:rStyle w:val="Tunznak"/>
          <w:sz w:val="22"/>
          <w:szCs w:val="22"/>
        </w:rPr>
        <w:t>Pro/</w:t>
      </w:r>
      <w:r w:rsidR="00D45185">
        <w:rPr>
          <w:rStyle w:val="Tunznak"/>
          <w:sz w:val="22"/>
          <w:szCs w:val="22"/>
        </w:rPr>
        <w:t>1</w:t>
      </w:r>
      <w:r w:rsidR="00D145B0">
        <w:rPr>
          <w:rStyle w:val="Tunznak"/>
          <w:sz w:val="22"/>
          <w:szCs w:val="22"/>
        </w:rPr>
        <w:t>4</w:t>
      </w:r>
      <w:r w:rsidRPr="00EB7B4A">
        <w:rPr>
          <w:rStyle w:val="Tunznak"/>
          <w:sz w:val="22"/>
          <w:szCs w:val="22"/>
        </w:rPr>
        <w:t>, Proti/</w:t>
      </w:r>
      <w:r w:rsidR="00D145B0">
        <w:rPr>
          <w:rStyle w:val="Tunznak"/>
          <w:sz w:val="22"/>
          <w:szCs w:val="22"/>
        </w:rPr>
        <w:t>0</w:t>
      </w:r>
      <w:r w:rsidRPr="00EB7B4A">
        <w:rPr>
          <w:rStyle w:val="Tunznak"/>
          <w:sz w:val="22"/>
          <w:szCs w:val="22"/>
        </w:rPr>
        <w:t>, Zdržel se/0</w:t>
      </w:r>
    </w:p>
    <w:p w14:paraId="0B6AA29E" w14:textId="51C49B63" w:rsidR="005A625C" w:rsidRPr="00EB7B4A" w:rsidRDefault="00EB7B4A">
      <w:pPr>
        <w:pStyle w:val="Mstoadatumvlevo"/>
        <w:rPr>
          <w:sz w:val="22"/>
          <w:szCs w:val="22"/>
        </w:rPr>
      </w:pPr>
      <w:r>
        <w:rPr>
          <w:sz w:val="22"/>
          <w:szCs w:val="22"/>
        </w:rPr>
        <w:t>V</w:t>
      </w:r>
      <w:r w:rsidR="005A625C" w:rsidRPr="00726D7D">
        <w:rPr>
          <w:sz w:val="22"/>
          <w:szCs w:val="22"/>
        </w:rPr>
        <w:t xml:space="preserve"> Olomouci dne: </w:t>
      </w:r>
      <w:r w:rsidR="00384BE1">
        <w:rPr>
          <w:sz w:val="22"/>
          <w:szCs w:val="22"/>
        </w:rPr>
        <w:t>21</w:t>
      </w:r>
      <w:r w:rsidRPr="00EB7B4A">
        <w:rPr>
          <w:sz w:val="22"/>
          <w:szCs w:val="22"/>
        </w:rPr>
        <w:t xml:space="preserve">. </w:t>
      </w:r>
      <w:r w:rsidR="00384BE1">
        <w:rPr>
          <w:sz w:val="22"/>
          <w:szCs w:val="22"/>
        </w:rPr>
        <w:t>2</w:t>
      </w:r>
      <w:r w:rsidRPr="00EB7B4A">
        <w:rPr>
          <w:sz w:val="22"/>
          <w:szCs w:val="22"/>
        </w:rPr>
        <w:t>. 202</w:t>
      </w:r>
      <w:r w:rsidR="00384BE1">
        <w:rPr>
          <w:sz w:val="22"/>
          <w:szCs w:val="22"/>
        </w:rPr>
        <w:t>4</w:t>
      </w:r>
    </w:p>
    <w:p w14:paraId="14ED4AC3" w14:textId="77777777" w:rsidR="005A625C" w:rsidRPr="00726D7D" w:rsidRDefault="005A625C">
      <w:pPr>
        <w:pStyle w:val="Podpis"/>
        <w:rPr>
          <w:sz w:val="22"/>
          <w:szCs w:val="22"/>
        </w:rPr>
      </w:pPr>
      <w:r w:rsidRPr="00726D7D">
        <w:rPr>
          <w:sz w:val="22"/>
          <w:szCs w:val="22"/>
        </w:rPr>
        <w:t>...……………………..….</w:t>
      </w:r>
    </w:p>
    <w:p w14:paraId="6E59D9A1" w14:textId="77777777" w:rsidR="005A625C" w:rsidRPr="00EB7B4A" w:rsidRDefault="00EB7B4A">
      <w:pPr>
        <w:pStyle w:val="Podpis"/>
        <w:rPr>
          <w:sz w:val="22"/>
          <w:szCs w:val="22"/>
        </w:rPr>
      </w:pPr>
      <w:r w:rsidRPr="00EB7B4A">
        <w:rPr>
          <w:sz w:val="22"/>
          <w:szCs w:val="22"/>
        </w:rPr>
        <w:t>JUDr. Vladimír Lichnovský</w:t>
      </w:r>
    </w:p>
    <w:p w14:paraId="07FED793" w14:textId="77777777" w:rsidR="005A625C" w:rsidRPr="00726D7D" w:rsidRDefault="005A625C">
      <w:pPr>
        <w:pStyle w:val="Podpis"/>
        <w:rPr>
          <w:sz w:val="22"/>
          <w:szCs w:val="22"/>
        </w:rPr>
      </w:pPr>
      <w:r w:rsidRPr="00726D7D">
        <w:rPr>
          <w:sz w:val="22"/>
          <w:szCs w:val="22"/>
        </w:rPr>
        <w:t>předseda výboru</w:t>
      </w:r>
    </w:p>
    <w:p w14:paraId="56A0CD09" w14:textId="77777777" w:rsidR="005A625C" w:rsidRDefault="005A625C">
      <w:pPr>
        <w:pStyle w:val="Zkladntext"/>
      </w:pPr>
    </w:p>
    <w:sectPr w:rsidR="005A625C"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64B9F" w14:textId="77777777" w:rsidR="005C5738" w:rsidRDefault="005C5738">
      <w:r>
        <w:separator/>
      </w:r>
    </w:p>
  </w:endnote>
  <w:endnote w:type="continuationSeparator" w:id="0">
    <w:p w14:paraId="074AA1AD" w14:textId="77777777" w:rsidR="005C5738" w:rsidRDefault="005C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C870" w14:textId="454A7E25"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E617BE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E617BE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6E1AD" w14:textId="77777777" w:rsidR="005C5738" w:rsidRDefault="005C5738">
      <w:r>
        <w:separator/>
      </w:r>
    </w:p>
  </w:footnote>
  <w:footnote w:type="continuationSeparator" w:id="0">
    <w:p w14:paraId="41255FF2" w14:textId="77777777" w:rsidR="005C5738" w:rsidRDefault="005C5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03743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120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926" w:hanging="360"/>
      </w:pPr>
    </w:lvl>
    <w:lvl w:ilvl="2" w:tplc="0405001B" w:tentative="1">
      <w:start w:val="1"/>
      <w:numFmt w:val="lowerRoman"/>
      <w:lvlText w:val="%3."/>
      <w:lvlJc w:val="right"/>
      <w:pPr>
        <w:ind w:left="2646" w:hanging="180"/>
      </w:pPr>
    </w:lvl>
    <w:lvl w:ilvl="3" w:tplc="0405000F" w:tentative="1">
      <w:start w:val="1"/>
      <w:numFmt w:val="decimal"/>
      <w:lvlText w:val="%4."/>
      <w:lvlJc w:val="left"/>
      <w:pPr>
        <w:ind w:left="3366" w:hanging="360"/>
      </w:pPr>
    </w:lvl>
    <w:lvl w:ilvl="4" w:tplc="04050019" w:tentative="1">
      <w:start w:val="1"/>
      <w:numFmt w:val="lowerLetter"/>
      <w:lvlText w:val="%5."/>
      <w:lvlJc w:val="left"/>
      <w:pPr>
        <w:ind w:left="4086" w:hanging="360"/>
      </w:pPr>
    </w:lvl>
    <w:lvl w:ilvl="5" w:tplc="0405001B" w:tentative="1">
      <w:start w:val="1"/>
      <w:numFmt w:val="lowerRoman"/>
      <w:lvlText w:val="%6."/>
      <w:lvlJc w:val="right"/>
      <w:pPr>
        <w:ind w:left="4806" w:hanging="180"/>
      </w:pPr>
    </w:lvl>
    <w:lvl w:ilvl="6" w:tplc="0405000F" w:tentative="1">
      <w:start w:val="1"/>
      <w:numFmt w:val="decimal"/>
      <w:lvlText w:val="%7."/>
      <w:lvlJc w:val="left"/>
      <w:pPr>
        <w:ind w:left="5526" w:hanging="360"/>
      </w:pPr>
    </w:lvl>
    <w:lvl w:ilvl="7" w:tplc="04050019" w:tentative="1">
      <w:start w:val="1"/>
      <w:numFmt w:val="lowerLetter"/>
      <w:lvlText w:val="%8."/>
      <w:lvlJc w:val="left"/>
      <w:pPr>
        <w:ind w:left="6246" w:hanging="360"/>
      </w:pPr>
    </w:lvl>
    <w:lvl w:ilvl="8" w:tplc="040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" w15:restartNumberingAfterBreak="0">
    <w:nsid w:val="02F947D8"/>
    <w:multiLevelType w:val="hybridMultilevel"/>
    <w:tmpl w:val="6F822D32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Times New Roman"/>
      </w:rPr>
    </w:lvl>
    <w:lvl w:ilvl="1" w:tplc="FFFFFFFF" w:tentative="1">
      <w:start w:val="1"/>
      <w:numFmt w:val="lowerLetter"/>
      <w:lvlText w:val="%2."/>
      <w:lvlJc w:val="left"/>
      <w:pPr>
        <w:ind w:left="1020" w:hanging="360"/>
      </w:pPr>
    </w:lvl>
    <w:lvl w:ilvl="2" w:tplc="FFFFFFFF" w:tentative="1">
      <w:start w:val="1"/>
      <w:numFmt w:val="lowerRoman"/>
      <w:lvlText w:val="%3."/>
      <w:lvlJc w:val="right"/>
      <w:pPr>
        <w:ind w:left="1740" w:hanging="180"/>
      </w:pPr>
    </w:lvl>
    <w:lvl w:ilvl="3" w:tplc="FFFFFFFF" w:tentative="1">
      <w:start w:val="1"/>
      <w:numFmt w:val="decimal"/>
      <w:lvlText w:val="%4."/>
      <w:lvlJc w:val="left"/>
      <w:pPr>
        <w:ind w:left="2460" w:hanging="360"/>
      </w:pPr>
    </w:lvl>
    <w:lvl w:ilvl="4" w:tplc="FFFFFFFF" w:tentative="1">
      <w:start w:val="1"/>
      <w:numFmt w:val="lowerLetter"/>
      <w:lvlText w:val="%5."/>
      <w:lvlJc w:val="left"/>
      <w:pPr>
        <w:ind w:left="3180" w:hanging="360"/>
      </w:pPr>
    </w:lvl>
    <w:lvl w:ilvl="5" w:tplc="FFFFFFFF" w:tentative="1">
      <w:start w:val="1"/>
      <w:numFmt w:val="lowerRoman"/>
      <w:lvlText w:val="%6."/>
      <w:lvlJc w:val="right"/>
      <w:pPr>
        <w:ind w:left="3900" w:hanging="180"/>
      </w:pPr>
    </w:lvl>
    <w:lvl w:ilvl="6" w:tplc="FFFFFFFF" w:tentative="1">
      <w:start w:val="1"/>
      <w:numFmt w:val="decimal"/>
      <w:lvlText w:val="%7."/>
      <w:lvlJc w:val="left"/>
      <w:pPr>
        <w:ind w:left="4620" w:hanging="360"/>
      </w:pPr>
    </w:lvl>
    <w:lvl w:ilvl="7" w:tplc="FFFFFFFF" w:tentative="1">
      <w:start w:val="1"/>
      <w:numFmt w:val="lowerLetter"/>
      <w:lvlText w:val="%8."/>
      <w:lvlJc w:val="left"/>
      <w:pPr>
        <w:ind w:left="5340" w:hanging="360"/>
      </w:pPr>
    </w:lvl>
    <w:lvl w:ilvl="8" w:tplc="FFFFFFFF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" w15:restartNumberingAfterBreak="0">
    <w:nsid w:val="10FA7647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1E24CE"/>
    <w:multiLevelType w:val="hybridMultilevel"/>
    <w:tmpl w:val="648EF34E"/>
    <w:lvl w:ilvl="0" w:tplc="9AD42260">
      <w:start w:val="1"/>
      <w:numFmt w:val="lowerLetter"/>
      <w:lvlText w:val="%1)"/>
      <w:lvlJc w:val="left"/>
      <w:pPr>
        <w:ind w:left="5547" w:hanging="360"/>
      </w:pPr>
      <w:rPr>
        <w:rFonts w:ascii="Arial" w:hAnsi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6267" w:hanging="360"/>
      </w:pPr>
    </w:lvl>
    <w:lvl w:ilvl="2" w:tplc="0405001B" w:tentative="1">
      <w:start w:val="1"/>
      <w:numFmt w:val="lowerRoman"/>
      <w:lvlText w:val="%3."/>
      <w:lvlJc w:val="right"/>
      <w:pPr>
        <w:ind w:left="6987" w:hanging="180"/>
      </w:pPr>
    </w:lvl>
    <w:lvl w:ilvl="3" w:tplc="0405000F" w:tentative="1">
      <w:start w:val="1"/>
      <w:numFmt w:val="decimal"/>
      <w:lvlText w:val="%4."/>
      <w:lvlJc w:val="left"/>
      <w:pPr>
        <w:ind w:left="7707" w:hanging="360"/>
      </w:pPr>
    </w:lvl>
    <w:lvl w:ilvl="4" w:tplc="04050019" w:tentative="1">
      <w:start w:val="1"/>
      <w:numFmt w:val="lowerLetter"/>
      <w:lvlText w:val="%5."/>
      <w:lvlJc w:val="left"/>
      <w:pPr>
        <w:ind w:left="8427" w:hanging="360"/>
      </w:pPr>
    </w:lvl>
    <w:lvl w:ilvl="5" w:tplc="0405001B" w:tentative="1">
      <w:start w:val="1"/>
      <w:numFmt w:val="lowerRoman"/>
      <w:lvlText w:val="%6."/>
      <w:lvlJc w:val="right"/>
      <w:pPr>
        <w:ind w:left="9147" w:hanging="180"/>
      </w:pPr>
    </w:lvl>
    <w:lvl w:ilvl="6" w:tplc="0405000F" w:tentative="1">
      <w:start w:val="1"/>
      <w:numFmt w:val="decimal"/>
      <w:lvlText w:val="%7."/>
      <w:lvlJc w:val="left"/>
      <w:pPr>
        <w:ind w:left="9867" w:hanging="360"/>
      </w:pPr>
    </w:lvl>
    <w:lvl w:ilvl="7" w:tplc="04050019" w:tentative="1">
      <w:start w:val="1"/>
      <w:numFmt w:val="lowerLetter"/>
      <w:lvlText w:val="%8."/>
      <w:lvlJc w:val="left"/>
      <w:pPr>
        <w:ind w:left="10587" w:hanging="360"/>
      </w:pPr>
    </w:lvl>
    <w:lvl w:ilvl="8" w:tplc="0405001B" w:tentative="1">
      <w:start w:val="1"/>
      <w:numFmt w:val="lowerRoman"/>
      <w:lvlText w:val="%9."/>
      <w:lvlJc w:val="right"/>
      <w:pPr>
        <w:ind w:left="11307" w:hanging="180"/>
      </w:pPr>
    </w:lvl>
  </w:abstractNum>
  <w:abstractNum w:abstractNumId="10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460E10"/>
    <w:multiLevelType w:val="hybridMultilevel"/>
    <w:tmpl w:val="F42AA2BA"/>
    <w:lvl w:ilvl="0" w:tplc="5ED809B6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0659D"/>
    <w:multiLevelType w:val="hybridMultilevel"/>
    <w:tmpl w:val="F42AA2BA"/>
    <w:lvl w:ilvl="0" w:tplc="5ED809B6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E51D06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585A2B1E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8132F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C21F15"/>
    <w:multiLevelType w:val="hybridMultilevel"/>
    <w:tmpl w:val="746CF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15776C"/>
    <w:multiLevelType w:val="hybridMultilevel"/>
    <w:tmpl w:val="8A207A9A"/>
    <w:lvl w:ilvl="0" w:tplc="657EFEA4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04A84"/>
    <w:multiLevelType w:val="hybridMultilevel"/>
    <w:tmpl w:val="40B48DA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36"/>
  </w:num>
  <w:num w:numId="4">
    <w:abstractNumId w:val="4"/>
  </w:num>
  <w:num w:numId="5">
    <w:abstractNumId w:val="12"/>
  </w:num>
  <w:num w:numId="6">
    <w:abstractNumId w:val="31"/>
  </w:num>
  <w:num w:numId="7">
    <w:abstractNumId w:val="7"/>
  </w:num>
  <w:num w:numId="8">
    <w:abstractNumId w:val="17"/>
  </w:num>
  <w:num w:numId="9">
    <w:abstractNumId w:val="27"/>
  </w:num>
  <w:num w:numId="10">
    <w:abstractNumId w:val="5"/>
  </w:num>
  <w:num w:numId="11">
    <w:abstractNumId w:val="30"/>
  </w:num>
  <w:num w:numId="12">
    <w:abstractNumId w:val="34"/>
  </w:num>
  <w:num w:numId="13">
    <w:abstractNumId w:val="28"/>
  </w:num>
  <w:num w:numId="14">
    <w:abstractNumId w:val="32"/>
  </w:num>
  <w:num w:numId="15">
    <w:abstractNumId w:val="10"/>
  </w:num>
  <w:num w:numId="16">
    <w:abstractNumId w:val="18"/>
  </w:num>
  <w:num w:numId="17">
    <w:abstractNumId w:val="22"/>
  </w:num>
  <w:num w:numId="18">
    <w:abstractNumId w:val="21"/>
  </w:num>
  <w:num w:numId="19">
    <w:abstractNumId w:val="16"/>
  </w:num>
  <w:num w:numId="20">
    <w:abstractNumId w:val="6"/>
  </w:num>
  <w:num w:numId="21">
    <w:abstractNumId w:val="26"/>
  </w:num>
  <w:num w:numId="22">
    <w:abstractNumId w:val="0"/>
  </w:num>
  <w:num w:numId="23">
    <w:abstractNumId w:val="8"/>
  </w:num>
  <w:num w:numId="24">
    <w:abstractNumId w:val="20"/>
  </w:num>
  <w:num w:numId="25">
    <w:abstractNumId w:val="14"/>
  </w:num>
  <w:num w:numId="26">
    <w:abstractNumId w:val="9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9"/>
  </w:num>
  <w:num w:numId="30">
    <w:abstractNumId w:val="25"/>
  </w:num>
  <w:num w:numId="31">
    <w:abstractNumId w:val="33"/>
  </w:num>
  <w:num w:numId="32">
    <w:abstractNumId w:val="11"/>
  </w:num>
  <w:num w:numId="33">
    <w:abstractNumId w:val="3"/>
  </w:num>
  <w:num w:numId="34">
    <w:abstractNumId w:val="13"/>
  </w:num>
  <w:num w:numId="35">
    <w:abstractNumId w:val="23"/>
  </w:num>
  <w:num w:numId="36">
    <w:abstractNumId w:val="1"/>
  </w:num>
  <w:num w:numId="37">
    <w:abstractNumId w:val="2"/>
  </w:num>
  <w:num w:numId="38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25C"/>
    <w:rsid w:val="00033719"/>
    <w:rsid w:val="0005114A"/>
    <w:rsid w:val="00170E99"/>
    <w:rsid w:val="00323D77"/>
    <w:rsid w:val="003405F0"/>
    <w:rsid w:val="00384BE1"/>
    <w:rsid w:val="003D6971"/>
    <w:rsid w:val="004B3A23"/>
    <w:rsid w:val="0056034C"/>
    <w:rsid w:val="005A625C"/>
    <w:rsid w:val="005C5738"/>
    <w:rsid w:val="005D5EFD"/>
    <w:rsid w:val="00602DDF"/>
    <w:rsid w:val="006937AA"/>
    <w:rsid w:val="00705B98"/>
    <w:rsid w:val="00726D7D"/>
    <w:rsid w:val="00737E76"/>
    <w:rsid w:val="00841083"/>
    <w:rsid w:val="00880DFC"/>
    <w:rsid w:val="0089031D"/>
    <w:rsid w:val="008B79E0"/>
    <w:rsid w:val="008C3D2A"/>
    <w:rsid w:val="00927257"/>
    <w:rsid w:val="00954C0C"/>
    <w:rsid w:val="009C04D4"/>
    <w:rsid w:val="009F4066"/>
    <w:rsid w:val="00A170A6"/>
    <w:rsid w:val="00A24BC5"/>
    <w:rsid w:val="00A656D1"/>
    <w:rsid w:val="00C23EC2"/>
    <w:rsid w:val="00C26E0C"/>
    <w:rsid w:val="00C33BFA"/>
    <w:rsid w:val="00C54B5F"/>
    <w:rsid w:val="00D04E30"/>
    <w:rsid w:val="00D14408"/>
    <w:rsid w:val="00D145B0"/>
    <w:rsid w:val="00D27CC9"/>
    <w:rsid w:val="00D45185"/>
    <w:rsid w:val="00D5389E"/>
    <w:rsid w:val="00D94868"/>
    <w:rsid w:val="00E316B2"/>
    <w:rsid w:val="00E617BE"/>
    <w:rsid w:val="00E869AF"/>
    <w:rsid w:val="00EB7B4A"/>
    <w:rsid w:val="00EF2658"/>
    <w:rsid w:val="00F05BE4"/>
    <w:rsid w:val="00F4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4DED91"/>
  <w15:chartTrackingRefBased/>
  <w15:docId w15:val="{3BCC21BF-5D6A-49AC-AB3D-F541FC35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EB7B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B7B4A"/>
  </w:style>
  <w:style w:type="character" w:styleId="Hypertextovodkaz">
    <w:name w:val="Hyperlink"/>
    <w:basedOn w:val="Standardnpsmoodstavce"/>
    <w:uiPriority w:val="99"/>
    <w:unhideWhenUsed/>
    <w:rsid w:val="00EB7B4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B7B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B7B4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451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B4452-7E8D-4B60-A79F-DD3290A1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Vantuchová Jana</cp:lastModifiedBy>
  <cp:revision>5</cp:revision>
  <cp:lastPrinted>2023-10-09T06:36:00Z</cp:lastPrinted>
  <dcterms:created xsi:type="dcterms:W3CDTF">2024-02-22T10:48:00Z</dcterms:created>
  <dcterms:modified xsi:type="dcterms:W3CDTF">2024-02-23T07:03:00Z</dcterms:modified>
</cp:coreProperties>
</file>