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AD7BFE" w:rsidRPr="00AD7BFE" w:rsidRDefault="00AD7BFE" w:rsidP="00AE0C23">
      <w:pPr>
        <w:pStyle w:val="Zkladntextodsazendek"/>
        <w:numPr>
          <w:ilvl w:val="0"/>
          <w:numId w:val="27"/>
        </w:numPr>
      </w:pPr>
      <w:r>
        <w:t>1</w:t>
      </w:r>
      <w:r w:rsidRPr="00AD7BFE">
        <w:t xml:space="preserve"> projekt podaný do Integrovaného regionálního operačního programu </w:t>
      </w:r>
    </w:p>
    <w:p w:rsidR="00667611" w:rsidRPr="00AD7BFE" w:rsidRDefault="00667611" w:rsidP="00AE0C23">
      <w:pPr>
        <w:pStyle w:val="Zkladntextodsazendek"/>
        <w:numPr>
          <w:ilvl w:val="0"/>
          <w:numId w:val="27"/>
        </w:numPr>
      </w:pPr>
      <w:r w:rsidRPr="00AD7BFE">
        <w:t xml:space="preserve">1 projekt podaný do </w:t>
      </w:r>
      <w:r w:rsidR="00AD7BFE">
        <w:t>Dotačního řízení na podporu krajské samosprávy v oblasti stárnutí</w:t>
      </w:r>
      <w:r w:rsidRPr="00AD7BFE">
        <w:t>,</w:t>
      </w:r>
    </w:p>
    <w:p w:rsidR="000E07E3" w:rsidRPr="00AD7BFE" w:rsidRDefault="00AD7BFE" w:rsidP="00AE0C23">
      <w:pPr>
        <w:pStyle w:val="Zkladntextodsazendek"/>
        <w:numPr>
          <w:ilvl w:val="0"/>
          <w:numId w:val="27"/>
        </w:numPr>
      </w:pPr>
      <w:r>
        <w:t>4</w:t>
      </w:r>
      <w:r w:rsidR="000E07E3" w:rsidRPr="00AD7BFE">
        <w:t xml:space="preserve"> projekt</w:t>
      </w:r>
      <w:r>
        <w:t>y</w:t>
      </w:r>
      <w:r w:rsidR="000E07E3" w:rsidRPr="00AD7BFE">
        <w:t xml:space="preserve"> </w:t>
      </w:r>
      <w:r>
        <w:t xml:space="preserve">příspěvkových organizací kraje </w:t>
      </w:r>
      <w:r w:rsidR="000E07E3" w:rsidRPr="00AD7BFE">
        <w:t>podan</w:t>
      </w:r>
      <w:r>
        <w:t>é do Dotačního programu č. 129710</w:t>
      </w:r>
      <w:r w:rsidR="000E07E3" w:rsidRPr="00AD7BFE">
        <w:t xml:space="preserve"> </w:t>
      </w:r>
      <w:r>
        <w:t>Centra odborné přípravy.</w:t>
      </w:r>
      <w:r w:rsidR="00C00B04" w:rsidRPr="00AD7BFE">
        <w:t xml:space="preserve"> </w:t>
      </w:r>
    </w:p>
    <w:p w:rsidR="008442C4" w:rsidRPr="00AE0C23" w:rsidRDefault="008442C4" w:rsidP="008442C4">
      <w:pPr>
        <w:pStyle w:val="Zkladntextodsazendek"/>
        <w:ind w:left="720" w:firstLine="0"/>
      </w:pPr>
    </w:p>
    <w:p w:rsidR="00A80607" w:rsidRDefault="00A80607" w:rsidP="00A806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  <w:r w:rsidRPr="00A62525">
        <w:rPr>
          <w:b/>
        </w:rPr>
        <w:t xml:space="preserve">Doložení platného usnesení o schválení financování povinného podílu výdajů žadatele požadují řídící orgány dotačních programů z evropských </w:t>
      </w:r>
      <w:r>
        <w:rPr>
          <w:b/>
        </w:rPr>
        <w:t xml:space="preserve">i národních </w:t>
      </w:r>
      <w:r w:rsidRPr="00A62525">
        <w:rPr>
          <w:b/>
        </w:rPr>
        <w:t>fondů nejpozději před vydáním rozhodnutí o poskytnutí dotace.</w:t>
      </w:r>
    </w:p>
    <w:p w:rsidR="003F5511" w:rsidRDefault="006214DB" w:rsidP="00A80607">
      <w:pPr>
        <w:pStyle w:val="Zkladntextodsazendek"/>
        <w:ind w:firstLine="0"/>
      </w:pPr>
      <w:r w:rsidRPr="00356B66">
        <w:t xml:space="preserve">Jedná se o projekty předkládané </w:t>
      </w:r>
      <w:r w:rsidR="004F5C7F">
        <w:t>Odborem investic Krajského úřadu Olomouckého kraje</w:t>
      </w:r>
      <w:r w:rsidR="00F93A9B">
        <w:t>, Odborem sociálních věcí Krajského úřadu Olomouckého kraje</w:t>
      </w:r>
      <w:bookmarkStart w:id="0" w:name="_GoBack"/>
      <w:bookmarkEnd w:id="0"/>
      <w:r w:rsidR="001B6C54">
        <w:t xml:space="preserve"> a příspěvkovými organizacemi kraje</w:t>
      </w:r>
      <w:r w:rsidR="004F5C7F">
        <w:t>.</w:t>
      </w:r>
      <w:r w:rsidR="00641DEB"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AE0C23">
        <w:t>2</w:t>
      </w:r>
      <w:r w:rsidR="00E25D8F" w:rsidRPr="00AE0C23">
        <w:t>)</w:t>
      </w:r>
    </w:p>
    <w:sectPr w:rsidR="00AA3305" w:rsidRPr="009C46F8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65" w:rsidRDefault="002231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A66737">
      <w:rPr>
        <w:i/>
        <w:sz w:val="20"/>
        <w:szCs w:val="20"/>
      </w:rPr>
      <w:t>2</w:t>
    </w:r>
    <w:r w:rsidR="00866301">
      <w:rPr>
        <w:i/>
        <w:sz w:val="20"/>
        <w:szCs w:val="20"/>
      </w:rPr>
      <w:t>9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866301">
      <w:rPr>
        <w:i/>
        <w:sz w:val="20"/>
        <w:szCs w:val="20"/>
      </w:rPr>
      <w:t>4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201</w:t>
    </w:r>
    <w:r w:rsidR="00A66737">
      <w:rPr>
        <w:i/>
        <w:sz w:val="20"/>
        <w:szCs w:val="20"/>
      </w:rPr>
      <w:t>9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F93A9B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AD7BFE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223165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</w:t>
    </w:r>
    <w:r w:rsidR="00A72AAD">
      <w:rPr>
        <w:i/>
        <w:sz w:val="20"/>
        <w:szCs w:val="20"/>
      </w:rPr>
      <w:t>6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65" w:rsidRDefault="002231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65" w:rsidRDefault="002231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72AA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D31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45F0"/>
    <w:rsid w:val="00C25187"/>
    <w:rsid w:val="00C25C6E"/>
    <w:rsid w:val="00C266F2"/>
    <w:rsid w:val="00C2718C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D71F47D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8FDA-23AE-4215-9399-CF48786A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9</cp:revision>
  <cp:lastPrinted>2016-09-01T05:28:00Z</cp:lastPrinted>
  <dcterms:created xsi:type="dcterms:W3CDTF">2019-01-29T08:06:00Z</dcterms:created>
  <dcterms:modified xsi:type="dcterms:W3CDTF">2019-04-01T14:48:00Z</dcterms:modified>
</cp:coreProperties>
</file>