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335D17" w:rsidRDefault="00887777" w:rsidP="00EC59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74232A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7423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74232A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335D17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</w:t>
      </w:r>
      <w:r w:rsidR="00335D17">
        <w:rPr>
          <w:rFonts w:ascii="Arial" w:hAnsi="Arial" w:cs="Arial"/>
        </w:rPr>
        <w:t>3</w:t>
      </w:r>
      <w:r w:rsidR="003B2BD6"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4</w:t>
      </w:r>
      <w:r w:rsidR="00335D17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0 000,- Kč</w:t>
      </w:r>
      <w:r>
        <w:rPr>
          <w:rFonts w:ascii="Arial" w:hAnsi="Arial" w:cs="Arial"/>
        </w:rPr>
        <w:t xml:space="preserve"> pro </w:t>
      </w:r>
      <w:r w:rsidR="00335D17">
        <w:rPr>
          <w:rFonts w:ascii="Arial" w:hAnsi="Arial" w:cs="Arial"/>
        </w:rPr>
        <w:t xml:space="preserve">dotační program </w:t>
      </w:r>
      <w:r w:rsidR="00335D17" w:rsidRPr="00335D17">
        <w:rPr>
          <w:rFonts w:ascii="Arial" w:hAnsi="Arial" w:cs="Arial"/>
          <w:b/>
        </w:rPr>
        <w:t>Víceletá podpora v oblasti sportu</w:t>
      </w:r>
      <w:r w:rsidR="00F82693" w:rsidRPr="00335D17">
        <w:rPr>
          <w:rFonts w:ascii="Arial" w:hAnsi="Arial" w:cs="Arial"/>
          <w:b/>
        </w:rPr>
        <w:t>.</w:t>
      </w:r>
    </w:p>
    <w:p w:rsidR="00C64388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335D17">
        <w:rPr>
          <w:rFonts w:ascii="Arial" w:hAnsi="Arial" w:cs="Arial"/>
          <w:bCs/>
        </w:rPr>
        <w:t>dva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Pr="007C4529" w:rsidRDefault="00C64388" w:rsidP="007C4529">
      <w:pPr>
        <w:pStyle w:val="Odstavecseseznamem"/>
        <w:numPr>
          <w:ilvl w:val="0"/>
          <w:numId w:val="34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titul 1 – </w:t>
      </w:r>
      <w:r w:rsidR="00335D17">
        <w:rPr>
          <w:rFonts w:ascii="Arial" w:hAnsi="Arial" w:cs="Arial"/>
        </w:rPr>
        <w:t>Víceletá podpora významných sportovních akcí a</w:t>
      </w:r>
    </w:p>
    <w:p w:rsidR="00C64388" w:rsidRPr="007C4529" w:rsidRDefault="00C64388" w:rsidP="00995633">
      <w:pPr>
        <w:pStyle w:val="Odstavecseseznamem"/>
        <w:numPr>
          <w:ilvl w:val="0"/>
          <w:numId w:val="34"/>
        </w:numPr>
        <w:spacing w:after="120"/>
        <w:jc w:val="both"/>
        <w:outlineLvl w:val="0"/>
        <w:rPr>
          <w:rFonts w:ascii="Arial" w:hAnsi="Arial" w:cs="Arial"/>
          <w:bCs/>
        </w:rPr>
      </w:pPr>
      <w:r w:rsidRPr="007C4529">
        <w:rPr>
          <w:rFonts w:ascii="Arial" w:hAnsi="Arial" w:cs="Arial"/>
          <w:bCs/>
        </w:rPr>
        <w:t xml:space="preserve">Dotační titul 2 – </w:t>
      </w:r>
      <w:r w:rsidR="00335D17" w:rsidRPr="007C4529">
        <w:rPr>
          <w:rFonts w:ascii="Arial" w:hAnsi="Arial" w:cs="Arial"/>
        </w:rPr>
        <w:t>Víceletá podpora sportovní činnosti.</w:t>
      </w:r>
    </w:p>
    <w:p w:rsidR="00C64388" w:rsidRDefault="00C64388" w:rsidP="00C64388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 w:rsidR="009911CC" w:rsidRPr="00C64388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9911CC" w:rsidRDefault="00605E53" w:rsidP="00605E5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Termín pro podávání žádostí v programu byl stanoven od 18. 1. 2019 do 15. 2. 2019.</w:t>
      </w:r>
    </w:p>
    <w:p w:rsidR="00764C77" w:rsidRPr="00335D17" w:rsidRDefault="00764C77" w:rsidP="00605E5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 </w:t>
      </w:r>
      <w:r w:rsidR="00335D17" w:rsidRPr="00335D17">
        <w:rPr>
          <w:rFonts w:ascii="Arial" w:hAnsi="Arial" w:cs="Arial"/>
        </w:rPr>
        <w:t>d</w:t>
      </w:r>
      <w:r w:rsidRPr="00335D17">
        <w:rPr>
          <w:rFonts w:ascii="Arial" w:hAnsi="Arial" w:cs="Arial"/>
        </w:rPr>
        <w:t>otační titul 1 -</w:t>
      </w:r>
      <w:r w:rsidRPr="00764C77">
        <w:rPr>
          <w:rFonts w:ascii="Arial" w:hAnsi="Arial" w:cs="Arial"/>
          <w:b/>
        </w:rPr>
        <w:t xml:space="preserve"> </w:t>
      </w:r>
      <w:r w:rsidR="00335D17" w:rsidRPr="00335D17">
        <w:rPr>
          <w:rFonts w:ascii="Arial" w:hAnsi="Arial" w:cs="Arial"/>
          <w:b/>
        </w:rPr>
        <w:t>Víceletá podpora významných sportovních akcí</w:t>
      </w:r>
      <w:r w:rsidR="00335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byla </w:t>
      </w:r>
      <w:r w:rsidR="001D4411">
        <w:rPr>
          <w:rFonts w:ascii="Arial" w:hAnsi="Arial" w:cs="Arial"/>
        </w:rPr>
        <w:t xml:space="preserve">pro rok 2019 </w:t>
      </w:r>
      <w:r>
        <w:rPr>
          <w:rFonts w:ascii="Arial" w:hAnsi="Arial" w:cs="Arial"/>
        </w:rPr>
        <w:t xml:space="preserve">alokována celková částka ve výši </w:t>
      </w:r>
      <w:r w:rsidR="00335D17" w:rsidRPr="00335D17">
        <w:rPr>
          <w:rFonts w:ascii="Arial" w:hAnsi="Arial" w:cs="Arial"/>
          <w:b/>
        </w:rPr>
        <w:t>6</w:t>
      </w:r>
      <w:r w:rsidRPr="00335D17">
        <w:rPr>
          <w:rFonts w:ascii="Arial" w:hAnsi="Arial" w:cs="Arial"/>
          <w:b/>
        </w:rPr>
        <w:t> </w:t>
      </w:r>
      <w:r w:rsidR="00335D17">
        <w:rPr>
          <w:rFonts w:ascii="Arial" w:hAnsi="Arial" w:cs="Arial"/>
          <w:b/>
        </w:rPr>
        <w:t>9</w:t>
      </w:r>
      <w:r w:rsidRPr="00764C77">
        <w:rPr>
          <w:rFonts w:ascii="Arial" w:hAnsi="Arial" w:cs="Arial"/>
          <w:b/>
        </w:rPr>
        <w:t>00 000,- Kč</w:t>
      </w:r>
      <w:r>
        <w:rPr>
          <w:rFonts w:ascii="Arial" w:hAnsi="Arial" w:cs="Arial"/>
        </w:rPr>
        <w:t>,</w:t>
      </w:r>
      <w:r w:rsidR="00335D17">
        <w:rPr>
          <w:rFonts w:ascii="Arial" w:hAnsi="Arial" w:cs="Arial"/>
        </w:rPr>
        <w:t xml:space="preserve"> </w:t>
      </w:r>
      <w:r w:rsidR="007C4529">
        <w:rPr>
          <w:rFonts w:ascii="Arial" w:hAnsi="Arial" w:cs="Arial"/>
        </w:rPr>
        <w:t>p</w:t>
      </w:r>
      <w:r w:rsidR="00335D17" w:rsidRPr="00335D17">
        <w:rPr>
          <w:rFonts w:ascii="Arial" w:hAnsi="Arial" w:cs="Arial"/>
        </w:rPr>
        <w:t>ro dotační titul 2</w:t>
      </w:r>
      <w:r w:rsidR="00335D17" w:rsidRPr="00764C77">
        <w:rPr>
          <w:rFonts w:ascii="Arial" w:hAnsi="Arial" w:cs="Arial"/>
          <w:b/>
        </w:rPr>
        <w:t xml:space="preserve"> - </w:t>
      </w:r>
      <w:r w:rsidR="00335D17" w:rsidRPr="00335D17">
        <w:rPr>
          <w:rFonts w:ascii="Arial" w:hAnsi="Arial" w:cs="Arial"/>
          <w:b/>
        </w:rPr>
        <w:t xml:space="preserve">Víceletá podpora </w:t>
      </w:r>
      <w:r w:rsidR="00335D17">
        <w:rPr>
          <w:rFonts w:ascii="Arial" w:hAnsi="Arial" w:cs="Arial"/>
          <w:b/>
        </w:rPr>
        <w:t>sportovní činnosti</w:t>
      </w:r>
      <w:r w:rsidR="00335D17">
        <w:rPr>
          <w:rFonts w:ascii="Arial" w:hAnsi="Arial" w:cs="Arial"/>
        </w:rPr>
        <w:t xml:space="preserve"> byla </w:t>
      </w:r>
      <w:r w:rsidR="001D4411">
        <w:rPr>
          <w:rFonts w:ascii="Arial" w:hAnsi="Arial" w:cs="Arial"/>
        </w:rPr>
        <w:t xml:space="preserve">pro rok 2019 </w:t>
      </w:r>
      <w:r w:rsidR="00335D17">
        <w:rPr>
          <w:rFonts w:ascii="Arial" w:hAnsi="Arial" w:cs="Arial"/>
        </w:rPr>
        <w:t>alokována celková částka ve výši</w:t>
      </w:r>
      <w:r>
        <w:rPr>
          <w:rFonts w:ascii="Arial" w:hAnsi="Arial" w:cs="Arial"/>
        </w:rPr>
        <w:t xml:space="preserve"> </w:t>
      </w:r>
      <w:r w:rsidR="00335D17" w:rsidRPr="00335D17">
        <w:rPr>
          <w:rFonts w:ascii="Arial" w:hAnsi="Arial" w:cs="Arial"/>
          <w:b/>
        </w:rPr>
        <w:t>6</w:t>
      </w:r>
      <w:r w:rsidR="00994CB4" w:rsidRPr="00335D17">
        <w:rPr>
          <w:rFonts w:ascii="Arial" w:hAnsi="Arial" w:cs="Arial"/>
          <w:b/>
        </w:rPr>
        <w:t> </w:t>
      </w:r>
      <w:r w:rsidR="00335D17" w:rsidRPr="00335D17">
        <w:rPr>
          <w:rFonts w:ascii="Arial" w:hAnsi="Arial" w:cs="Arial"/>
          <w:b/>
        </w:rPr>
        <w:t>55</w:t>
      </w:r>
      <w:r w:rsidR="00994CB4" w:rsidRPr="00335D17">
        <w:rPr>
          <w:rFonts w:ascii="Arial" w:hAnsi="Arial" w:cs="Arial"/>
          <w:b/>
        </w:rPr>
        <w:t>0 000,- Kč.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764C77" w:rsidRPr="00620179" w:rsidRDefault="00335D1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2819F8">
        <w:rPr>
          <w:b/>
          <w:u w:val="none"/>
        </w:rPr>
        <w:t xml:space="preserve">Víceletá podpora významných sportovních akcí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2819F8">
        <w:rPr>
          <w:u w:val="none"/>
        </w:rPr>
        <w:t xml:space="preserve">realizaci </w:t>
      </w:r>
      <w:r>
        <w:rPr>
          <w:u w:val="none"/>
        </w:rPr>
        <w:t xml:space="preserve">pravidelně se opakujících, </w:t>
      </w:r>
      <w:r w:rsidRPr="002819F8">
        <w:rPr>
          <w:u w:val="none"/>
        </w:rPr>
        <w:t>mimořádně významných akcí, které se vymykají standardním sportovním akcím v regionu Olomouckého kraje. Lze tedy podpořit nadnárodní tradiční akci (typu Mistrovství světa, Mistrovství Evropy, Světový pohár) významného mezinárodního charakteru, která splňuje následující znaky – výjimečnost účelu, výrazná mediální propagace Olomouckého kraje, vysoká ekonomická náročnost a nákladovost akce</w:t>
      </w:r>
      <w:r w:rsidR="00764C77" w:rsidRPr="00620179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35D17" w:rsidRDefault="00335D17" w:rsidP="00335D1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u </w:t>
      </w:r>
      <w:r w:rsidRPr="00041374">
        <w:rPr>
          <w:b/>
          <w:u w:val="none"/>
        </w:rPr>
        <w:t>titul</w:t>
      </w:r>
      <w:r>
        <w:rPr>
          <w:b/>
          <w:u w:val="none"/>
        </w:rPr>
        <w:t>u 2</w:t>
      </w:r>
    </w:p>
    <w:p w:rsidR="00335D17" w:rsidRPr="005A588E" w:rsidRDefault="00335D17" w:rsidP="00335D17">
      <w:pPr>
        <w:pStyle w:val="Radaplohy"/>
        <w:spacing w:before="0" w:after="0"/>
        <w:rPr>
          <w:u w:val="none"/>
        </w:rPr>
      </w:pPr>
    </w:p>
    <w:p w:rsidR="00335D17" w:rsidRPr="00620179" w:rsidRDefault="00335D17" w:rsidP="00335D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2 </w:t>
      </w:r>
      <w:r w:rsidRPr="002819F8">
        <w:rPr>
          <w:b/>
          <w:u w:val="none"/>
        </w:rPr>
        <w:t>Víceletá podpora sportovní činnosti</w:t>
      </w:r>
      <w:r w:rsidRPr="003B7AB3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</w:t>
      </w:r>
      <w:r w:rsidRPr="002819F8">
        <w:rPr>
          <w:u w:val="none"/>
        </w:rPr>
        <w:t xml:space="preserve">do oblasti systémové podpory provozu, oprav a údržby sportovních a tělovýchovných zařízení, na podporu celoroční sportovní činnosti </w:t>
      </w:r>
      <w:r w:rsidRPr="002D6DE9">
        <w:rPr>
          <w:u w:val="none"/>
        </w:rPr>
        <w:t>střešních sportovních organizací</w:t>
      </w:r>
      <w:r w:rsidRPr="002819F8">
        <w:rPr>
          <w:u w:val="none"/>
        </w:rPr>
        <w:t>, na humanitární podporu fyzických osob, které se účastnily olympijských her jako reprezentanti Československa, České republiky a mají trvalé bydliště v regionu Olomouckého kraje a na služby spojené s podporovanou sportovní činností</w:t>
      </w:r>
      <w:r w:rsidRPr="00620179">
        <w:rPr>
          <w:u w:val="none"/>
        </w:rPr>
        <w:t>.</w:t>
      </w:r>
    </w:p>
    <w:p w:rsidR="00335D17" w:rsidRDefault="00335D17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335D17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74232A">
        <w:rPr>
          <w:u w:val="none"/>
        </w:rPr>
        <w:t>8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</w:t>
      </w:r>
      <w:r w:rsidR="0074232A">
        <w:rPr>
          <w:u w:val="none"/>
        </w:rPr>
        <w:t>8</w:t>
      </w:r>
      <w:r w:rsidR="00203D75">
        <w:rPr>
          <w:u w:val="none"/>
        </w:rPr>
        <w:t>. 1. 201</w:t>
      </w:r>
      <w:r w:rsidR="0074232A">
        <w:rPr>
          <w:u w:val="none"/>
        </w:rPr>
        <w:t>9</w:t>
      </w:r>
      <w:r w:rsidR="00203D75">
        <w:rPr>
          <w:u w:val="none"/>
        </w:rPr>
        <w:t xml:space="preserve"> do </w:t>
      </w:r>
      <w:r w:rsidR="0074232A">
        <w:rPr>
          <w:u w:val="none"/>
        </w:rPr>
        <w:t>1</w:t>
      </w:r>
      <w:r w:rsidR="00335D17">
        <w:rPr>
          <w:u w:val="none"/>
        </w:rPr>
        <w:t>5</w:t>
      </w:r>
      <w:r w:rsidR="00203D75">
        <w:rPr>
          <w:u w:val="none"/>
        </w:rPr>
        <w:t xml:space="preserve">. </w:t>
      </w:r>
      <w:r w:rsidR="00764C77">
        <w:rPr>
          <w:u w:val="none"/>
        </w:rPr>
        <w:t>2</w:t>
      </w:r>
      <w:r w:rsidR="00203D75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74232A">
        <w:rPr>
          <w:u w:val="none"/>
        </w:rPr>
        <w:t>1</w:t>
      </w:r>
      <w:r w:rsidR="00AE3441">
        <w:rPr>
          <w:u w:val="none"/>
        </w:rPr>
        <w:t xml:space="preserve">. </w:t>
      </w:r>
      <w:r w:rsidR="0005505C">
        <w:rPr>
          <w:u w:val="none"/>
        </w:rPr>
        <w:t>4</w:t>
      </w:r>
      <w:r w:rsidR="00AE3441">
        <w:rPr>
          <w:u w:val="none"/>
        </w:rPr>
        <w:t>. 201</w:t>
      </w:r>
      <w:r w:rsidR="0074232A">
        <w:rPr>
          <w:u w:val="none"/>
        </w:rPr>
        <w:t>9</w:t>
      </w:r>
    </w:p>
    <w:p w:rsidR="00203D75" w:rsidRPr="00041374" w:rsidRDefault="000550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</w:t>
      </w:r>
      <w:r w:rsidR="001F5933">
        <w:rPr>
          <w:u w:val="none"/>
        </w:rPr>
        <w:t>dsouhlasení</w:t>
      </w:r>
      <w:r w:rsidR="00FF3EBD"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74232A">
        <w:rPr>
          <w:u w:val="none"/>
        </w:rPr>
        <w:t>1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74232A">
        <w:rPr>
          <w:u w:val="none"/>
        </w:rPr>
        <w:t>4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74232A">
        <w:rPr>
          <w:u w:val="none"/>
        </w:rPr>
        <w:t>9</w:t>
      </w:r>
      <w:r w:rsidR="00203D75" w:rsidRPr="005004B0">
        <w:rPr>
          <w:u w:val="none"/>
        </w:rPr>
        <w:t xml:space="preserve">. </w:t>
      </w:r>
      <w:r w:rsidR="004D0B67">
        <w:rPr>
          <w:u w:val="none"/>
        </w:rPr>
        <w:t>4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05505C" w:rsidRPr="0005505C">
        <w:rPr>
          <w:rFonts w:ascii="Arial" w:hAnsi="Arial" w:cs="Arial"/>
          <w:b/>
        </w:rPr>
        <w:t>Víceletá podpora významných sportovních akcí</w:t>
      </w:r>
      <w:r w:rsidRPr="0005505C"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pro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74232A">
        <w:rPr>
          <w:rFonts w:ascii="Arial" w:hAnsi="Arial" w:cs="Arial"/>
          <w:b/>
          <w:bCs/>
        </w:rPr>
        <w:t>9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6C4B02" w:rsidRPr="00571BE7" w:rsidRDefault="009911CC" w:rsidP="0076701F">
      <w:pPr>
        <w:jc w:val="both"/>
        <w:rPr>
          <w:rFonts w:ascii="Arial" w:hAnsi="Arial" w:cs="Arial"/>
          <w:b/>
        </w:rPr>
      </w:pPr>
      <w:r w:rsidRPr="00A920C0">
        <w:rPr>
          <w:rFonts w:ascii="Arial" w:hAnsi="Arial" w:cs="Arial"/>
          <w:bCs/>
        </w:rPr>
        <w:lastRenderedPageBreak/>
        <w:t xml:space="preserve">Komise pro mládež a sport ROK (dále jen komise) se žádostmi zabývala na svém jednání dne </w:t>
      </w:r>
      <w:r w:rsidR="0074232A" w:rsidRPr="00A920C0">
        <w:rPr>
          <w:rFonts w:ascii="Arial" w:hAnsi="Arial" w:cs="Arial"/>
          <w:bCs/>
        </w:rPr>
        <w:t>18</w:t>
      </w:r>
      <w:r w:rsidRPr="00A920C0">
        <w:rPr>
          <w:rFonts w:ascii="Arial" w:hAnsi="Arial" w:cs="Arial"/>
          <w:bCs/>
        </w:rPr>
        <w:t xml:space="preserve">. </w:t>
      </w:r>
      <w:r w:rsidR="004D0B67" w:rsidRPr="00A920C0">
        <w:rPr>
          <w:rFonts w:ascii="Arial" w:hAnsi="Arial" w:cs="Arial"/>
          <w:bCs/>
        </w:rPr>
        <w:t>3</w:t>
      </w:r>
      <w:r w:rsidRPr="00A920C0">
        <w:rPr>
          <w:rFonts w:ascii="Arial" w:hAnsi="Arial" w:cs="Arial"/>
          <w:bCs/>
        </w:rPr>
        <w:t>. 201</w:t>
      </w:r>
      <w:r w:rsidR="0074232A" w:rsidRPr="00A920C0">
        <w:rPr>
          <w:rFonts w:ascii="Arial" w:hAnsi="Arial" w:cs="Arial"/>
          <w:bCs/>
        </w:rPr>
        <w:t>9</w:t>
      </w:r>
      <w:r w:rsidRPr="00A920C0">
        <w:rPr>
          <w:rFonts w:ascii="Arial" w:hAnsi="Arial" w:cs="Arial"/>
          <w:bCs/>
        </w:rPr>
        <w:t>. Dle návrhu komise by z</w:t>
      </w:r>
      <w:r w:rsidRPr="00A920C0">
        <w:rPr>
          <w:rFonts w:ascii="Arial" w:hAnsi="Arial" w:cs="Arial"/>
          <w:b/>
          <w:bCs/>
        </w:rPr>
        <w:t xml:space="preserve"> celkem přijatých </w:t>
      </w:r>
      <w:r w:rsidR="0074232A" w:rsidRPr="00A920C0">
        <w:rPr>
          <w:rFonts w:ascii="Arial" w:hAnsi="Arial" w:cs="Arial"/>
          <w:b/>
          <w:bCs/>
        </w:rPr>
        <w:t>9</w:t>
      </w:r>
      <w:r w:rsidRPr="00A920C0">
        <w:rPr>
          <w:rFonts w:ascii="Arial" w:hAnsi="Arial" w:cs="Arial"/>
          <w:b/>
          <w:bCs/>
        </w:rPr>
        <w:t xml:space="preserve"> žádostí bylo plně</w:t>
      </w:r>
      <w:r w:rsidR="0040332C" w:rsidRPr="00A920C0">
        <w:rPr>
          <w:rFonts w:ascii="Arial" w:hAnsi="Arial" w:cs="Arial"/>
          <w:b/>
          <w:bCs/>
        </w:rPr>
        <w:t>, nebo částečně</w:t>
      </w:r>
      <w:r w:rsidRPr="00A920C0">
        <w:rPr>
          <w:rFonts w:ascii="Arial" w:hAnsi="Arial" w:cs="Arial"/>
          <w:b/>
          <w:bCs/>
        </w:rPr>
        <w:t xml:space="preserve"> vyhověno </w:t>
      </w:r>
      <w:r w:rsidR="0005505C" w:rsidRPr="00A920C0">
        <w:rPr>
          <w:rFonts w:ascii="Arial" w:hAnsi="Arial" w:cs="Arial"/>
          <w:b/>
          <w:bCs/>
        </w:rPr>
        <w:t>7</w:t>
      </w:r>
      <w:r w:rsidRPr="00A920C0">
        <w:rPr>
          <w:rFonts w:ascii="Arial" w:hAnsi="Arial" w:cs="Arial"/>
          <w:b/>
          <w:bCs/>
        </w:rPr>
        <w:t xml:space="preserve"> žádostem v celkové výši </w:t>
      </w:r>
      <w:r w:rsidR="0005505C" w:rsidRPr="00A920C0">
        <w:rPr>
          <w:rFonts w:ascii="Arial" w:hAnsi="Arial" w:cs="Arial"/>
          <w:b/>
          <w:bCs/>
        </w:rPr>
        <w:t>7</w:t>
      </w:r>
      <w:r w:rsidRPr="00A920C0">
        <w:rPr>
          <w:rFonts w:ascii="Arial" w:hAnsi="Arial" w:cs="Arial"/>
          <w:b/>
          <w:bCs/>
        </w:rPr>
        <w:t xml:space="preserve"> </w:t>
      </w:r>
      <w:r w:rsidR="00421E44" w:rsidRPr="00A920C0">
        <w:rPr>
          <w:rFonts w:ascii="Arial" w:hAnsi="Arial" w:cs="Arial"/>
          <w:b/>
          <w:bCs/>
        </w:rPr>
        <w:t>3</w:t>
      </w:r>
      <w:r w:rsidR="00F86AD5" w:rsidRPr="00A920C0">
        <w:rPr>
          <w:rFonts w:ascii="Arial" w:hAnsi="Arial" w:cs="Arial"/>
          <w:b/>
          <w:bCs/>
        </w:rPr>
        <w:t>00</w:t>
      </w:r>
      <w:r w:rsidRPr="00A920C0">
        <w:rPr>
          <w:rFonts w:ascii="Arial" w:hAnsi="Arial" w:cs="Arial"/>
          <w:b/>
          <w:bCs/>
        </w:rPr>
        <w:t> 000,- Kč</w:t>
      </w:r>
      <w:r w:rsidR="0088640A">
        <w:rPr>
          <w:rFonts w:ascii="Arial" w:hAnsi="Arial" w:cs="Arial"/>
          <w:b/>
          <w:bCs/>
        </w:rPr>
        <w:t xml:space="preserve"> (tříletá podpora v celkové výši 21 900 000,- Kč)</w:t>
      </w:r>
      <w:r w:rsidRPr="00A920C0">
        <w:rPr>
          <w:rFonts w:ascii="Arial" w:hAnsi="Arial" w:cs="Arial"/>
          <w:b/>
          <w:bCs/>
        </w:rPr>
        <w:t>.</w:t>
      </w:r>
      <w:r w:rsidR="00994CB4" w:rsidRPr="00A920C0">
        <w:rPr>
          <w:rFonts w:ascii="Arial" w:hAnsi="Arial" w:cs="Arial"/>
          <w:b/>
          <w:bCs/>
        </w:rPr>
        <w:t xml:space="preserve"> </w:t>
      </w:r>
      <w:r w:rsidR="00A920C0" w:rsidRPr="00A920C0">
        <w:rPr>
          <w:rFonts w:ascii="Arial" w:hAnsi="Arial" w:cs="Arial"/>
          <w:b/>
          <w:bCs/>
        </w:rPr>
        <w:t>Rad</w:t>
      </w:r>
      <w:r w:rsidR="0076701F">
        <w:rPr>
          <w:rFonts w:ascii="Arial" w:hAnsi="Arial" w:cs="Arial"/>
          <w:b/>
          <w:bCs/>
        </w:rPr>
        <w:t>a</w:t>
      </w:r>
      <w:r w:rsidR="00A920C0" w:rsidRPr="00A920C0">
        <w:rPr>
          <w:rFonts w:ascii="Arial" w:hAnsi="Arial" w:cs="Arial"/>
          <w:b/>
          <w:bCs/>
        </w:rPr>
        <w:t xml:space="preserve"> Olomouckého kraje (dále jen ROK) </w:t>
      </w:r>
      <w:r w:rsidR="0076701F">
        <w:rPr>
          <w:rFonts w:ascii="Arial" w:hAnsi="Arial" w:cs="Arial"/>
          <w:b/>
          <w:bCs/>
        </w:rPr>
        <w:t xml:space="preserve">na své schůzi dne 1. 4. 2019 </w:t>
      </w:r>
      <w:r w:rsidR="00A920C0" w:rsidRPr="00A920C0">
        <w:rPr>
          <w:rFonts w:ascii="Arial" w:hAnsi="Arial" w:cs="Arial"/>
          <w:b/>
          <w:bCs/>
        </w:rPr>
        <w:t>rozhod</w:t>
      </w:r>
      <w:r w:rsidR="0076701F">
        <w:rPr>
          <w:rFonts w:ascii="Arial" w:hAnsi="Arial" w:cs="Arial"/>
          <w:b/>
          <w:bCs/>
        </w:rPr>
        <w:t>la</w:t>
      </w:r>
      <w:r w:rsidR="00A920C0" w:rsidRPr="00A920C0">
        <w:rPr>
          <w:rFonts w:ascii="Arial" w:hAnsi="Arial" w:cs="Arial"/>
          <w:b/>
          <w:bCs/>
        </w:rPr>
        <w:t xml:space="preserve"> </w:t>
      </w:r>
      <w:r w:rsidR="0076701F" w:rsidRPr="002A1BD6">
        <w:rPr>
          <w:rFonts w:ascii="Arial" w:hAnsi="Arial" w:cs="Arial"/>
          <w:b/>
          <w:bCs/>
          <w:iCs/>
        </w:rPr>
        <w:t xml:space="preserve">o převodu částky ve výši 250 000,- Kč </w:t>
      </w:r>
      <w:r w:rsidR="002A1BD6" w:rsidRPr="002A1BD6">
        <w:rPr>
          <w:rFonts w:ascii="Arial" w:hAnsi="Arial" w:cs="Arial"/>
          <w:b/>
          <w:bCs/>
          <w:iCs/>
        </w:rPr>
        <w:t>v rámci programu Víceletá podpora v oblasti sportu</w:t>
      </w:r>
      <w:r w:rsidR="00054ADE">
        <w:rPr>
          <w:rFonts w:ascii="Arial" w:hAnsi="Arial" w:cs="Arial"/>
          <w:b/>
          <w:bCs/>
          <w:iCs/>
        </w:rPr>
        <w:t>,</w:t>
      </w:r>
      <w:r w:rsidR="002A1BD6" w:rsidRPr="002A1BD6">
        <w:rPr>
          <w:rFonts w:ascii="Arial" w:hAnsi="Arial" w:cs="Arial"/>
          <w:b/>
          <w:bCs/>
          <w:iCs/>
        </w:rPr>
        <w:t xml:space="preserve"> z nevyčerpaných finančních prostředků v dotačním titulu 2 Víceletá podpora sportovní činnosti do dotačního titulu 1 Víceletá podpora významných sportovních akcí</w:t>
      </w:r>
      <w:r w:rsidR="0076701F">
        <w:rPr>
          <w:rFonts w:ascii="Arial" w:hAnsi="Arial" w:cs="Arial"/>
          <w:b/>
          <w:bCs/>
          <w:iCs/>
        </w:rPr>
        <w:t>. ROK dále</w:t>
      </w:r>
      <w:r w:rsidR="002A1BD6" w:rsidRPr="002A1BD6">
        <w:rPr>
          <w:rFonts w:ascii="Arial" w:hAnsi="Arial" w:cs="Arial"/>
          <w:b/>
          <w:bCs/>
        </w:rPr>
        <w:t xml:space="preserve"> </w:t>
      </w:r>
      <w:r w:rsidR="00571BE7">
        <w:rPr>
          <w:rFonts w:ascii="Arial" w:hAnsi="Arial" w:cs="Arial"/>
          <w:b/>
          <w:bCs/>
        </w:rPr>
        <w:t>souhlasi</w:t>
      </w:r>
      <w:r w:rsidR="0076701F">
        <w:rPr>
          <w:rFonts w:ascii="Arial" w:hAnsi="Arial" w:cs="Arial"/>
          <w:b/>
          <w:bCs/>
        </w:rPr>
        <w:t>la</w:t>
      </w:r>
      <w:r w:rsidR="00571BE7">
        <w:rPr>
          <w:rFonts w:ascii="Arial" w:hAnsi="Arial" w:cs="Arial"/>
          <w:b/>
          <w:bCs/>
        </w:rPr>
        <w:t xml:space="preserve"> s navýšením </w:t>
      </w:r>
      <w:r w:rsidR="00571BE7" w:rsidRPr="00571BE7">
        <w:rPr>
          <w:rFonts w:ascii="Arial" w:hAnsi="Arial" w:cs="Arial"/>
          <w:b/>
        </w:rPr>
        <w:t xml:space="preserve">finančních prostředků v dotačním programu </w:t>
      </w:r>
      <w:r w:rsidR="00571BE7" w:rsidRPr="00571BE7">
        <w:rPr>
          <w:rFonts w:ascii="Arial" w:hAnsi="Arial" w:cs="Arial"/>
          <w:b/>
          <w:iCs/>
        </w:rPr>
        <w:t>Víceletá podpora v oblasti sportu</w:t>
      </w:r>
      <w:r w:rsidR="00571BE7" w:rsidRPr="00571BE7">
        <w:rPr>
          <w:rFonts w:ascii="Arial" w:hAnsi="Arial" w:cs="Arial"/>
          <w:b/>
        </w:rPr>
        <w:t xml:space="preserve">, do dotačního titulu 1 Víceletá podpora významných sportovních akcí, ve výši 150 000,- Kč </w:t>
      </w:r>
      <w:r w:rsidR="009030D8" w:rsidRPr="009030D8">
        <w:rPr>
          <w:rFonts w:ascii="Arial" w:hAnsi="Arial" w:cs="Arial"/>
          <w:b/>
        </w:rPr>
        <w:t>z rezervy ekonomického odboru</w:t>
      </w:r>
      <w:r w:rsidR="00421E44" w:rsidRPr="00571BE7">
        <w:rPr>
          <w:rFonts w:ascii="Arial" w:hAnsi="Arial" w:cs="Arial"/>
          <w:b/>
          <w:bCs/>
        </w:rPr>
        <w:t xml:space="preserve">. </w:t>
      </w:r>
    </w:p>
    <w:p w:rsidR="0057028A" w:rsidRPr="0050015E" w:rsidRDefault="0057028A" w:rsidP="0076701F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  <w:r w:rsidRPr="0076701F">
        <w:rPr>
          <w:rFonts w:ascii="Arial" w:hAnsi="Arial" w:cs="Arial"/>
          <w:bCs/>
        </w:rPr>
        <w:t xml:space="preserve">Navržené výše dotace v titulu 1, které </w:t>
      </w:r>
      <w:r w:rsidR="00571BE7" w:rsidRPr="0076701F">
        <w:rPr>
          <w:rFonts w:ascii="Arial" w:hAnsi="Arial" w:cs="Arial"/>
          <w:bCs/>
        </w:rPr>
        <w:t xml:space="preserve">za podmínky schválení navýšení </w:t>
      </w:r>
      <w:r w:rsidR="00075EDF" w:rsidRPr="0076701F">
        <w:rPr>
          <w:rFonts w:ascii="Arial" w:hAnsi="Arial" w:cs="Arial"/>
          <w:bCs/>
        </w:rPr>
        <w:t xml:space="preserve">celkové finanční alokace </w:t>
      </w:r>
      <w:r w:rsidR="00571BE7" w:rsidRPr="0076701F">
        <w:rPr>
          <w:rFonts w:ascii="Arial" w:hAnsi="Arial" w:cs="Arial"/>
          <w:bCs/>
        </w:rPr>
        <w:t xml:space="preserve">ZOK, </w:t>
      </w:r>
      <w:r w:rsidR="0005505C" w:rsidRPr="0076701F">
        <w:rPr>
          <w:rFonts w:ascii="Arial" w:hAnsi="Arial" w:cs="Arial"/>
          <w:bCs/>
        </w:rPr>
        <w:t>odsouhlas</w:t>
      </w:r>
      <w:r w:rsidR="0076701F" w:rsidRPr="0076701F">
        <w:rPr>
          <w:rFonts w:ascii="Arial" w:hAnsi="Arial" w:cs="Arial"/>
          <w:bCs/>
        </w:rPr>
        <w:t>ila</w:t>
      </w:r>
      <w:r w:rsidRPr="0076701F">
        <w:rPr>
          <w:rFonts w:ascii="Arial" w:hAnsi="Arial" w:cs="Arial"/>
          <w:bCs/>
        </w:rPr>
        <w:t xml:space="preserve"> R</w:t>
      </w:r>
      <w:r w:rsidR="005A7B16" w:rsidRPr="0076701F">
        <w:rPr>
          <w:rFonts w:ascii="Arial" w:hAnsi="Arial" w:cs="Arial"/>
          <w:bCs/>
        </w:rPr>
        <w:t>OK</w:t>
      </w:r>
      <w:r w:rsidR="0076701F" w:rsidRPr="0076701F">
        <w:rPr>
          <w:rFonts w:ascii="Arial" w:hAnsi="Arial" w:cs="Arial"/>
          <w:bCs/>
        </w:rPr>
        <w:t>,</w:t>
      </w:r>
      <w:r w:rsidRPr="0076701F">
        <w:rPr>
          <w:rFonts w:ascii="Arial" w:hAnsi="Arial" w:cs="Arial"/>
          <w:bCs/>
        </w:rPr>
        <w:t xml:space="preserve"> jsou uvedeny v Příloze č. 1 důvodové zprávy.</w:t>
      </w:r>
      <w:r w:rsidR="001D4411">
        <w:rPr>
          <w:rFonts w:ascii="Arial" w:hAnsi="Arial" w:cs="Arial"/>
          <w:b/>
          <w:bCs/>
        </w:rPr>
        <w:t xml:space="preserve"> Zde jsou uvedeny nejen navržené výše dotace pro rok 2019, ale i návrh celkové výše dotace pro tříletou podporu.</w:t>
      </w:r>
    </w:p>
    <w:p w:rsidR="0029003B" w:rsidRDefault="00A920C0" w:rsidP="00CA1883">
      <w:pPr>
        <w:pStyle w:val="Zkladntextodsazen"/>
        <w:ind w:left="0"/>
        <w:jc w:val="both"/>
      </w:pPr>
      <w:r>
        <w:t>Ž</w:t>
      </w:r>
      <w:r w:rsidR="0029003B">
        <w:t>ádost</w:t>
      </w:r>
      <w:r>
        <w:t xml:space="preserve"> Atletického klubu Olomouc</w:t>
      </w:r>
      <w:r w:rsidR="00CA1883">
        <w:t xml:space="preserve">, se sídlem 17. listopadu 1139/3, 779 00 Olomouc, IČO: </w:t>
      </w:r>
      <w:r w:rsidR="00CA1883" w:rsidRPr="00CA1883">
        <w:t>41031369</w:t>
      </w:r>
      <w:r w:rsidR="00CA1883">
        <w:t xml:space="preserve">, na podporu akce pro handicapované sportovce s názvem </w:t>
      </w:r>
      <w:r w:rsidR="00CA1883" w:rsidRPr="00CA1883">
        <w:t>Czech Open</w:t>
      </w:r>
      <w:r w:rsidR="00CA1883">
        <w:t xml:space="preserve">, </w:t>
      </w:r>
      <w:r w:rsidR="0029003B" w:rsidRPr="003D1548">
        <w:t>nesplnil</w:t>
      </w:r>
      <w:r w:rsidR="00CA1883">
        <w:t>a</w:t>
      </w:r>
      <w:r w:rsidR="0029003B" w:rsidRPr="003D1548">
        <w:t xml:space="preserve"> podmínky dotačního </w:t>
      </w:r>
      <w:r w:rsidR="0029003B">
        <w:t>titulu 1, dle kritérií titulu 1 nedosáhl</w:t>
      </w:r>
      <w:r w:rsidR="00CA1883">
        <w:t>a</w:t>
      </w:r>
      <w:r w:rsidR="0029003B">
        <w:t xml:space="preserve"> potřebný počet bodů.  </w:t>
      </w:r>
    </w:p>
    <w:p w:rsidR="0029003B" w:rsidRDefault="0029003B" w:rsidP="00F423D9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40332C" w:rsidRPr="00335D17">
        <w:rPr>
          <w:rFonts w:ascii="Arial" w:hAnsi="Arial" w:cs="Arial"/>
        </w:rPr>
        <w:t>dotační</w:t>
      </w:r>
      <w:r w:rsidR="0040332C">
        <w:rPr>
          <w:rFonts w:ascii="Arial" w:hAnsi="Arial" w:cs="Arial"/>
        </w:rPr>
        <w:t>m</w:t>
      </w:r>
      <w:r w:rsidR="0040332C" w:rsidRPr="00335D17">
        <w:rPr>
          <w:rFonts w:ascii="Arial" w:hAnsi="Arial" w:cs="Arial"/>
        </w:rPr>
        <w:t xml:space="preserve"> titul</w:t>
      </w:r>
      <w:r w:rsidR="0040332C">
        <w:rPr>
          <w:rFonts w:ascii="Arial" w:hAnsi="Arial" w:cs="Arial"/>
        </w:rPr>
        <w:t>u</w:t>
      </w:r>
      <w:r w:rsidR="0040332C" w:rsidRPr="00335D17">
        <w:rPr>
          <w:rFonts w:ascii="Arial" w:hAnsi="Arial" w:cs="Arial"/>
        </w:rPr>
        <w:t xml:space="preserve"> 1 -</w:t>
      </w:r>
      <w:r w:rsidR="0040332C" w:rsidRPr="00764C77">
        <w:rPr>
          <w:rFonts w:ascii="Arial" w:hAnsi="Arial" w:cs="Arial"/>
          <w:b/>
        </w:rPr>
        <w:t xml:space="preserve"> </w:t>
      </w:r>
      <w:r w:rsidR="0040332C" w:rsidRPr="0040332C">
        <w:rPr>
          <w:rFonts w:ascii="Arial" w:hAnsi="Arial" w:cs="Arial"/>
        </w:rPr>
        <w:t>Víceletá podpora významných sportovních akcí</w:t>
      </w:r>
      <w:r w:rsidRPr="0040332C">
        <w:rPr>
          <w:rFonts w:ascii="Arial" w:hAnsi="Arial" w:cs="Arial"/>
          <w:bCs/>
        </w:rPr>
        <w:t xml:space="preserve"> budo</w:t>
      </w:r>
      <w:r w:rsidRPr="006F7FAD">
        <w:rPr>
          <w:rFonts w:ascii="Arial" w:hAnsi="Arial" w:cs="Arial"/>
          <w:bCs/>
        </w:rPr>
        <w:t xml:space="preserve">u poskytnuty na základě ZOK schválené vzorové veřejnoprávní smlouvy ze dne </w:t>
      </w:r>
      <w:r>
        <w:rPr>
          <w:rFonts w:ascii="Arial" w:hAnsi="Arial" w:cs="Arial"/>
          <w:bCs/>
        </w:rPr>
        <w:t>1</w:t>
      </w:r>
      <w:r w:rsidR="007226C2"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</w:t>
      </w:r>
      <w:r w:rsidR="007226C2">
        <w:rPr>
          <w:rFonts w:ascii="Arial" w:hAnsi="Arial" w:cs="Arial"/>
          <w:bCs/>
        </w:rPr>
        <w:t>12</w:t>
      </w:r>
      <w:r w:rsidRPr="006F7FAD">
        <w:rPr>
          <w:rFonts w:ascii="Arial" w:hAnsi="Arial" w:cs="Arial"/>
          <w:bCs/>
        </w:rPr>
        <w:t>. 201</w:t>
      </w:r>
      <w:r w:rsidR="007226C2"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</w:t>
      </w:r>
      <w:r w:rsidR="001D4411">
        <w:rPr>
          <w:rFonts w:ascii="Arial" w:hAnsi="Arial" w:cs="Arial"/>
          <w:bCs/>
        </w:rPr>
        <w:t xml:space="preserve">víceleté </w:t>
      </w:r>
      <w:r w:rsidRPr="006F7FAD">
        <w:rPr>
          <w:rFonts w:ascii="Arial" w:hAnsi="Arial" w:cs="Arial"/>
          <w:bCs/>
        </w:rPr>
        <w:t>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 xml:space="preserve">. </w:t>
      </w:r>
    </w:p>
    <w:p w:rsidR="0040332C" w:rsidRPr="004D0B67" w:rsidRDefault="0040332C" w:rsidP="004033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Pr="004D0B67">
        <w:rPr>
          <w:rFonts w:ascii="Arial" w:hAnsi="Arial" w:cs="Arial"/>
        </w:rPr>
        <w:t xml:space="preserve">itulu </w:t>
      </w:r>
      <w:r w:rsidRPr="0040332C">
        <w:rPr>
          <w:rFonts w:ascii="Arial" w:hAnsi="Arial" w:cs="Arial"/>
        </w:rPr>
        <w:t>2</w:t>
      </w:r>
      <w:r w:rsidRPr="0040332C">
        <w:rPr>
          <w:rFonts w:ascii="Arial" w:hAnsi="Arial" w:cs="Arial"/>
          <w:b/>
        </w:rPr>
        <w:t xml:space="preserve"> Víceletá podpora sportovní činnosti.</w:t>
      </w:r>
    </w:p>
    <w:p w:rsidR="0040332C" w:rsidRPr="00B957EE" w:rsidRDefault="0040332C" w:rsidP="0040332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termínu pro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5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40332C" w:rsidRPr="00F06F0D" w:rsidRDefault="0040332C" w:rsidP="0040332C">
      <w:pPr>
        <w:spacing w:after="120"/>
        <w:jc w:val="both"/>
        <w:rPr>
          <w:rFonts w:ascii="Arial" w:hAnsi="Arial" w:cs="Arial"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18.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Pr="00B957EE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>
        <w:rPr>
          <w:rFonts w:ascii="Arial" w:hAnsi="Arial" w:cs="Arial"/>
          <w:b/>
          <w:bCs/>
        </w:rPr>
        <w:t>5</w:t>
      </w:r>
      <w:r w:rsidRPr="00B957EE">
        <w:rPr>
          <w:rFonts w:ascii="Arial" w:hAnsi="Arial" w:cs="Arial"/>
          <w:b/>
          <w:bCs/>
        </w:rPr>
        <w:t xml:space="preserve"> žádostí bylo plně </w:t>
      </w:r>
      <w:r w:rsidR="0088640A">
        <w:rPr>
          <w:rFonts w:ascii="Arial" w:hAnsi="Arial" w:cs="Arial"/>
          <w:b/>
          <w:bCs/>
        </w:rPr>
        <w:t xml:space="preserve">nebo částečně </w:t>
      </w:r>
      <w:r w:rsidRPr="00BD4E53">
        <w:rPr>
          <w:rFonts w:ascii="Arial" w:hAnsi="Arial" w:cs="Arial"/>
          <w:b/>
          <w:bCs/>
        </w:rPr>
        <w:t xml:space="preserve">vyhověno </w:t>
      </w:r>
      <w:r>
        <w:rPr>
          <w:rFonts w:ascii="Arial" w:hAnsi="Arial" w:cs="Arial"/>
          <w:b/>
          <w:bCs/>
        </w:rPr>
        <w:t>3</w:t>
      </w:r>
      <w:r w:rsidRPr="00BD4E53">
        <w:rPr>
          <w:rFonts w:ascii="Arial" w:hAnsi="Arial" w:cs="Arial"/>
          <w:b/>
          <w:bCs/>
        </w:rPr>
        <w:t xml:space="preserve"> žádostem v celkové </w:t>
      </w:r>
      <w:r w:rsidRPr="00CA1883">
        <w:rPr>
          <w:rFonts w:ascii="Arial" w:hAnsi="Arial" w:cs="Arial"/>
          <w:b/>
          <w:bCs/>
        </w:rPr>
        <w:t>výši 6 300 000,- Kč</w:t>
      </w:r>
      <w:r w:rsidR="0088640A">
        <w:rPr>
          <w:rFonts w:ascii="Arial" w:hAnsi="Arial" w:cs="Arial"/>
          <w:b/>
          <w:bCs/>
        </w:rPr>
        <w:t xml:space="preserve"> (tříletá podpora v celkové výši 18 900 000,- Kč)</w:t>
      </w:r>
      <w:r w:rsidRPr="00BD4E5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76701F" w:rsidRPr="00A920C0">
        <w:rPr>
          <w:rFonts w:ascii="Arial" w:hAnsi="Arial" w:cs="Arial"/>
          <w:b/>
          <w:bCs/>
        </w:rPr>
        <w:t>Rad</w:t>
      </w:r>
      <w:r w:rsidR="0076701F">
        <w:rPr>
          <w:rFonts w:ascii="Arial" w:hAnsi="Arial" w:cs="Arial"/>
          <w:b/>
          <w:bCs/>
        </w:rPr>
        <w:t>a</w:t>
      </w:r>
      <w:r w:rsidR="0076701F" w:rsidRPr="00A920C0">
        <w:rPr>
          <w:rFonts w:ascii="Arial" w:hAnsi="Arial" w:cs="Arial"/>
          <w:b/>
          <w:bCs/>
        </w:rPr>
        <w:t xml:space="preserve"> Olomouckého kraje (dále jen ROK) </w:t>
      </w:r>
      <w:r w:rsidR="0076701F">
        <w:rPr>
          <w:rFonts w:ascii="Arial" w:hAnsi="Arial" w:cs="Arial"/>
          <w:b/>
          <w:bCs/>
        </w:rPr>
        <w:t xml:space="preserve">na své schůzi dne 1. 4. 2019 </w:t>
      </w:r>
      <w:r w:rsidR="0076701F" w:rsidRPr="00A920C0">
        <w:rPr>
          <w:rFonts w:ascii="Arial" w:hAnsi="Arial" w:cs="Arial"/>
          <w:b/>
          <w:bCs/>
        </w:rPr>
        <w:t>rozhod</w:t>
      </w:r>
      <w:r w:rsidR="0076701F">
        <w:rPr>
          <w:rFonts w:ascii="Arial" w:hAnsi="Arial" w:cs="Arial"/>
          <w:b/>
          <w:bCs/>
        </w:rPr>
        <w:t>la</w:t>
      </w:r>
      <w:r w:rsidR="0076701F" w:rsidRPr="00A920C0">
        <w:rPr>
          <w:rFonts w:ascii="Arial" w:hAnsi="Arial" w:cs="Arial"/>
          <w:b/>
          <w:bCs/>
        </w:rPr>
        <w:t xml:space="preserve"> </w:t>
      </w:r>
      <w:r w:rsidR="0076701F" w:rsidRPr="002A1BD6">
        <w:rPr>
          <w:rFonts w:ascii="Arial" w:hAnsi="Arial" w:cs="Arial"/>
          <w:b/>
          <w:bCs/>
          <w:iCs/>
        </w:rPr>
        <w:t>o převodu částky ve výši 250 000,- Kč v rámci programu Víceletá podpora v oblasti sportu</w:t>
      </w:r>
      <w:r w:rsidR="00F55D5B">
        <w:rPr>
          <w:rFonts w:ascii="Arial" w:hAnsi="Arial" w:cs="Arial"/>
          <w:b/>
          <w:bCs/>
          <w:iCs/>
        </w:rPr>
        <w:t>,</w:t>
      </w:r>
      <w:r w:rsidR="0076701F" w:rsidRPr="002A1BD6">
        <w:rPr>
          <w:rFonts w:ascii="Arial" w:hAnsi="Arial" w:cs="Arial"/>
          <w:b/>
          <w:bCs/>
          <w:iCs/>
        </w:rPr>
        <w:t xml:space="preserve"> z nevyčerpaných finančních prostředků v dotačním titulu 2 Víceletá podpora sportovní činnosti do dotačního titulu 1 Víceletá podpora významných sportovních akcí</w:t>
      </w:r>
      <w:r w:rsidR="0076701F">
        <w:rPr>
          <w:rFonts w:ascii="Arial" w:hAnsi="Arial" w:cs="Arial"/>
          <w:b/>
          <w:bCs/>
          <w:iCs/>
        </w:rPr>
        <w:t>.</w:t>
      </w:r>
    </w:p>
    <w:p w:rsidR="001D4411" w:rsidRPr="0050015E" w:rsidRDefault="0040332C" w:rsidP="001D4411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C62C6C">
        <w:rPr>
          <w:rFonts w:ascii="Arial" w:hAnsi="Arial" w:cs="Arial"/>
          <w:bCs/>
        </w:rPr>
        <w:t xml:space="preserve">Navržené výše dotace v titulu 2, </w:t>
      </w:r>
      <w:r w:rsidR="0076701F">
        <w:rPr>
          <w:rFonts w:ascii="Arial" w:hAnsi="Arial" w:cs="Arial"/>
          <w:bCs/>
        </w:rPr>
        <w:t>které odsouhlasila</w:t>
      </w:r>
      <w:r w:rsidRPr="00C62C6C">
        <w:rPr>
          <w:rFonts w:ascii="Arial" w:hAnsi="Arial" w:cs="Arial"/>
          <w:bCs/>
        </w:rPr>
        <w:t xml:space="preserve"> ROK</w:t>
      </w:r>
      <w:r w:rsidR="0076701F">
        <w:rPr>
          <w:rFonts w:ascii="Arial" w:hAnsi="Arial" w:cs="Arial"/>
          <w:bCs/>
        </w:rPr>
        <w:t>,</w:t>
      </w:r>
      <w:r w:rsidRPr="00C62C6C">
        <w:rPr>
          <w:rFonts w:ascii="Arial" w:hAnsi="Arial" w:cs="Arial"/>
          <w:bCs/>
        </w:rPr>
        <w:t xml:space="preserve"> jsou uvedeny v Příloze č. </w:t>
      </w:r>
      <w:r w:rsidR="0076701F">
        <w:rPr>
          <w:rFonts w:ascii="Arial" w:hAnsi="Arial" w:cs="Arial"/>
          <w:bCs/>
        </w:rPr>
        <w:t>2</w:t>
      </w:r>
      <w:r w:rsidRPr="00C62C6C">
        <w:rPr>
          <w:rFonts w:ascii="Arial" w:hAnsi="Arial" w:cs="Arial"/>
          <w:bCs/>
        </w:rPr>
        <w:t xml:space="preserve"> důvodové zprávy.</w:t>
      </w:r>
      <w:r w:rsidR="001D4411">
        <w:rPr>
          <w:rFonts w:ascii="Arial" w:hAnsi="Arial" w:cs="Arial"/>
          <w:bCs/>
        </w:rPr>
        <w:t xml:space="preserve"> </w:t>
      </w:r>
      <w:r w:rsidR="001D4411">
        <w:rPr>
          <w:rFonts w:ascii="Arial" w:hAnsi="Arial" w:cs="Arial"/>
          <w:b/>
          <w:bCs/>
        </w:rPr>
        <w:t>Zde jsou uvedeny nejen navržené výše dotace pro rok 2019, ale i návrh celkové výše dotace pro tříletou podporu.</w:t>
      </w:r>
    </w:p>
    <w:p w:rsidR="0040332C" w:rsidRDefault="0040332C" w:rsidP="0040332C">
      <w:pPr>
        <w:pStyle w:val="Zkladntextodsazen"/>
        <w:ind w:left="0"/>
        <w:jc w:val="both"/>
      </w:pPr>
      <w:r w:rsidRPr="0040332C">
        <w:t xml:space="preserve">V příloze č. </w:t>
      </w:r>
      <w:r w:rsidR="0076701F">
        <w:t>3</w:t>
      </w:r>
      <w:r w:rsidRPr="0040332C">
        <w:t xml:space="preserve"> jsou uvedeny žádosti, které byly </w:t>
      </w:r>
      <w:r w:rsidR="00CA1883">
        <w:t xml:space="preserve">v titulu 2 </w:t>
      </w:r>
      <w:r w:rsidRPr="0040332C">
        <w:t>stornovány na žádost žadatele.</w:t>
      </w:r>
    </w:p>
    <w:p w:rsidR="0040332C" w:rsidRDefault="0040332C" w:rsidP="0076701F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Pr="00335D17">
        <w:rPr>
          <w:rFonts w:ascii="Arial" w:hAnsi="Arial" w:cs="Arial"/>
        </w:rPr>
        <w:t>dotační</w:t>
      </w:r>
      <w:r>
        <w:rPr>
          <w:rFonts w:ascii="Arial" w:hAnsi="Arial" w:cs="Arial"/>
        </w:rPr>
        <w:t>m</w:t>
      </w:r>
      <w:r w:rsidRPr="00335D17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>u</w:t>
      </w:r>
      <w:r w:rsidRPr="00335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35D17">
        <w:rPr>
          <w:rFonts w:ascii="Arial" w:hAnsi="Arial" w:cs="Arial"/>
        </w:rPr>
        <w:t xml:space="preserve"> -</w:t>
      </w:r>
      <w:r w:rsidRPr="00764C77">
        <w:rPr>
          <w:rFonts w:ascii="Arial" w:hAnsi="Arial" w:cs="Arial"/>
          <w:b/>
        </w:rPr>
        <w:t xml:space="preserve"> </w:t>
      </w:r>
      <w:r w:rsidRPr="0040332C">
        <w:rPr>
          <w:rFonts w:ascii="Arial" w:hAnsi="Arial" w:cs="Arial"/>
        </w:rPr>
        <w:t xml:space="preserve">Víceletá podpora </w:t>
      </w:r>
      <w:r>
        <w:rPr>
          <w:rFonts w:ascii="Arial" w:hAnsi="Arial" w:cs="Arial"/>
        </w:rPr>
        <w:t>sportovní činnosti</w:t>
      </w:r>
      <w:r w:rsidRPr="0040332C">
        <w:rPr>
          <w:rFonts w:ascii="Arial" w:hAnsi="Arial" w:cs="Arial"/>
          <w:bCs/>
        </w:rPr>
        <w:t xml:space="preserve"> budo</w:t>
      </w:r>
      <w:r w:rsidRPr="006F7FAD">
        <w:rPr>
          <w:rFonts w:ascii="Arial" w:hAnsi="Arial" w:cs="Arial"/>
          <w:bCs/>
        </w:rPr>
        <w:t xml:space="preserve">u poskytnuty na základě ZOK schválené vzorové veřejnoprávní smlouvy ze dne </w:t>
      </w:r>
      <w:r>
        <w:rPr>
          <w:rFonts w:ascii="Arial" w:hAnsi="Arial" w:cs="Arial"/>
          <w:bCs/>
        </w:rPr>
        <w:t>17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8</w:t>
      </w:r>
      <w:r w:rsidR="007C4529">
        <w:rPr>
          <w:rFonts w:ascii="Arial" w:hAnsi="Arial" w:cs="Arial"/>
          <w:bCs/>
        </w:rPr>
        <w:t xml:space="preserve"> </w:t>
      </w:r>
      <w:r w:rsidR="007C4529" w:rsidRPr="00477C06">
        <w:rPr>
          <w:rFonts w:ascii="Arial" w:hAnsi="Arial" w:cs="Arial"/>
        </w:rPr>
        <w:t xml:space="preserve">usnesením č. </w:t>
      </w:r>
      <w:r w:rsidR="007C4529" w:rsidRPr="002F57E8">
        <w:rPr>
          <w:rFonts w:ascii="Arial" w:hAnsi="Arial" w:cs="Arial"/>
          <w:bCs/>
        </w:rPr>
        <w:t>UZ/</w:t>
      </w:r>
      <w:r w:rsidR="007C4529">
        <w:rPr>
          <w:rFonts w:ascii="Arial" w:hAnsi="Arial" w:cs="Arial"/>
          <w:bCs/>
        </w:rPr>
        <w:t>13</w:t>
      </w:r>
      <w:r w:rsidR="007C4529" w:rsidRPr="002F57E8">
        <w:rPr>
          <w:rFonts w:ascii="Arial" w:hAnsi="Arial" w:cs="Arial"/>
          <w:bCs/>
        </w:rPr>
        <w:t>/</w:t>
      </w:r>
      <w:r w:rsidR="007C4529">
        <w:rPr>
          <w:rFonts w:ascii="Arial" w:hAnsi="Arial" w:cs="Arial"/>
          <w:bCs/>
        </w:rPr>
        <w:t>50</w:t>
      </w:r>
      <w:r w:rsidR="007C4529" w:rsidRPr="002F57E8">
        <w:rPr>
          <w:rFonts w:ascii="Arial" w:hAnsi="Arial" w:cs="Arial"/>
          <w:bCs/>
        </w:rPr>
        <w:t>/201</w:t>
      </w:r>
      <w:r w:rsidR="007C4529"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>
        <w:rPr>
          <w:rFonts w:ascii="Arial" w:hAnsi="Arial" w:cs="Arial"/>
          <w:bCs/>
        </w:rPr>
        <w:t>akce,</w:t>
      </w:r>
      <w:r w:rsidRPr="006F7FAD">
        <w:rPr>
          <w:rFonts w:ascii="Arial" w:hAnsi="Arial" w:cs="Arial"/>
          <w:bCs/>
        </w:rPr>
        <w:t xml:space="preserve"> schválená částka </w:t>
      </w:r>
      <w:r w:rsidR="001D4411">
        <w:rPr>
          <w:rFonts w:ascii="Arial" w:hAnsi="Arial" w:cs="Arial"/>
          <w:bCs/>
        </w:rPr>
        <w:t xml:space="preserve">víceleté </w:t>
      </w:r>
      <w:r w:rsidRPr="006F7FAD">
        <w:rPr>
          <w:rFonts w:ascii="Arial" w:hAnsi="Arial" w:cs="Arial"/>
          <w:bCs/>
        </w:rPr>
        <w:t>dotace</w:t>
      </w:r>
      <w:r>
        <w:rPr>
          <w:rFonts w:ascii="Arial" w:hAnsi="Arial" w:cs="Arial"/>
          <w:bCs/>
        </w:rPr>
        <w:t>, účel poskytnutí a termíny pro použití a vyúčtování dotace</w:t>
      </w:r>
      <w:r w:rsidRPr="006F7FAD">
        <w:rPr>
          <w:rFonts w:ascii="Arial" w:hAnsi="Arial" w:cs="Arial"/>
          <w:bCs/>
        </w:rPr>
        <w:t>.</w:t>
      </w:r>
    </w:p>
    <w:p w:rsidR="005A7B1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podpory, neboť </w:t>
      </w:r>
      <w:r w:rsidR="0040332C">
        <w:rPr>
          <w:rFonts w:ascii="Arial" w:hAnsi="Arial" w:cs="Arial"/>
        </w:rPr>
        <w:t xml:space="preserve">u titulu 1 je </w:t>
      </w:r>
      <w:r w:rsidR="005A7B16" w:rsidRPr="00FF56FA">
        <w:rPr>
          <w:rFonts w:ascii="Arial" w:hAnsi="Arial" w:cs="Arial"/>
        </w:rPr>
        <w:t xml:space="preserve">problematika veřejné podpory řešena opatřením ve smlouvě tak, že akce nesmí být zisková. Tímto vymezením je </w:t>
      </w:r>
      <w:r w:rsidR="00DE05E9">
        <w:rPr>
          <w:rFonts w:ascii="Arial" w:hAnsi="Arial" w:cs="Arial"/>
        </w:rPr>
        <w:t>ošetř</w:t>
      </w:r>
      <w:r w:rsidR="005A7B16" w:rsidRPr="00FF56FA">
        <w:rPr>
          <w:rFonts w:ascii="Arial" w:hAnsi="Arial" w:cs="Arial"/>
        </w:rPr>
        <w:t>ena problematika veřejné podpory</w:t>
      </w:r>
      <w:r w:rsidR="005A7B16">
        <w:rPr>
          <w:rFonts w:ascii="Arial" w:hAnsi="Arial" w:cs="Arial"/>
        </w:rPr>
        <w:t>.</w:t>
      </w:r>
      <w:r w:rsidR="0040332C">
        <w:rPr>
          <w:rFonts w:ascii="Arial" w:hAnsi="Arial" w:cs="Arial"/>
        </w:rPr>
        <w:t xml:space="preserve"> U titulu 2 se jedná o dlouhodobou podporu zaměřenou do oblasti zejména výkonnostního</w:t>
      </w:r>
      <w:r w:rsidR="0048044C">
        <w:rPr>
          <w:rFonts w:ascii="Arial" w:hAnsi="Arial" w:cs="Arial"/>
        </w:rPr>
        <w:t>,</w:t>
      </w:r>
      <w:r w:rsidR="0040332C">
        <w:rPr>
          <w:rFonts w:ascii="Arial" w:hAnsi="Arial" w:cs="Arial"/>
        </w:rPr>
        <w:t xml:space="preserve"> mládežnického</w:t>
      </w:r>
      <w:r w:rsidR="0048044C">
        <w:rPr>
          <w:rFonts w:ascii="Arial" w:hAnsi="Arial" w:cs="Arial"/>
        </w:rPr>
        <w:t xml:space="preserve"> a rekreačního</w:t>
      </w:r>
      <w:r w:rsidR="0040332C">
        <w:rPr>
          <w:rFonts w:ascii="Arial" w:hAnsi="Arial" w:cs="Arial"/>
        </w:rPr>
        <w:t xml:space="preserve"> sportu</w:t>
      </w:r>
      <w:r w:rsidR="0048044C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lastRenderedPageBreak/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A95588">
        <w:rPr>
          <w:rFonts w:ascii="Arial" w:hAnsi="Arial" w:cs="Arial"/>
          <w:b/>
          <w:bCs/>
        </w:rPr>
        <w:t>Z</w:t>
      </w:r>
      <w:r w:rsidR="009434B5">
        <w:rPr>
          <w:rFonts w:ascii="Arial" w:hAnsi="Arial" w:cs="Arial"/>
          <w:b/>
          <w:bCs/>
        </w:rPr>
        <w:t>OK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537A3" w:rsidRDefault="00EC7289" w:rsidP="005537A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90344D" w:rsidRDefault="0090344D" w:rsidP="0090344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D42001">
        <w:rPr>
          <w:rFonts w:ascii="Arial" w:hAnsi="Arial" w:cs="Arial"/>
          <w:sz w:val="24"/>
          <w:szCs w:val="24"/>
        </w:rPr>
        <w:t xml:space="preserve">navýšení finančních prostředků v dotačním programu </w:t>
      </w:r>
      <w:r w:rsidRPr="00A16D1C">
        <w:rPr>
          <w:rFonts w:ascii="Arial" w:hAnsi="Arial" w:cs="Arial"/>
          <w:iCs/>
          <w:sz w:val="24"/>
          <w:szCs w:val="24"/>
        </w:rPr>
        <w:t>Víceletá podpora v oblasti sportu</w:t>
      </w:r>
      <w:r w:rsidRPr="00D42001">
        <w:rPr>
          <w:rFonts w:ascii="Arial" w:hAnsi="Arial" w:cs="Arial"/>
          <w:sz w:val="24"/>
          <w:szCs w:val="24"/>
        </w:rPr>
        <w:t xml:space="preserve">, do dotačního titulu 1 </w:t>
      </w:r>
      <w:r>
        <w:rPr>
          <w:rFonts w:ascii="Arial" w:hAnsi="Arial" w:cs="Arial"/>
          <w:sz w:val="24"/>
          <w:szCs w:val="24"/>
        </w:rPr>
        <w:t>Víceletá podpora významných sportovních akcí</w:t>
      </w:r>
      <w:r w:rsidRPr="00D42001">
        <w:rPr>
          <w:rFonts w:ascii="Arial" w:hAnsi="Arial" w:cs="Arial"/>
          <w:sz w:val="24"/>
          <w:szCs w:val="24"/>
        </w:rPr>
        <w:t xml:space="preserve">, ve výši </w:t>
      </w:r>
      <w:r>
        <w:rPr>
          <w:rFonts w:ascii="Arial" w:hAnsi="Arial" w:cs="Arial"/>
          <w:sz w:val="24"/>
          <w:szCs w:val="24"/>
        </w:rPr>
        <w:t>150</w:t>
      </w:r>
      <w:r w:rsidRPr="00D42001">
        <w:rPr>
          <w:rFonts w:ascii="Arial" w:hAnsi="Arial" w:cs="Arial"/>
          <w:sz w:val="24"/>
          <w:szCs w:val="24"/>
        </w:rPr>
        <w:t xml:space="preserve"> 000,- Kč, dle důvodové zprávy</w:t>
      </w:r>
    </w:p>
    <w:p w:rsidR="00A95588" w:rsidRDefault="00A95588" w:rsidP="00A9558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žádosti</w:t>
      </w:r>
      <w:r w:rsidRPr="00E1456F">
        <w:rPr>
          <w:rFonts w:ascii="Arial" w:hAnsi="Arial" w:cs="Arial"/>
          <w:sz w:val="24"/>
          <w:szCs w:val="24"/>
        </w:rPr>
        <w:t xml:space="preserve"> stornovan</w:t>
      </w:r>
      <w:r>
        <w:rPr>
          <w:rFonts w:ascii="Arial" w:hAnsi="Arial" w:cs="Arial"/>
          <w:sz w:val="24"/>
          <w:szCs w:val="24"/>
        </w:rPr>
        <w:t>é</w:t>
      </w:r>
      <w:r w:rsidRPr="00E1456F">
        <w:rPr>
          <w:rFonts w:ascii="Arial" w:hAnsi="Arial" w:cs="Arial"/>
          <w:sz w:val="24"/>
          <w:szCs w:val="24"/>
        </w:rPr>
        <w:t xml:space="preserve"> na žádost žadatele</w:t>
      </w:r>
      <w:r>
        <w:rPr>
          <w:rFonts w:ascii="Arial" w:hAnsi="Arial" w:cs="Arial"/>
          <w:sz w:val="24"/>
          <w:szCs w:val="24"/>
        </w:rPr>
        <w:t xml:space="preserve"> v dotačním programu Víceletá</w:t>
      </w:r>
      <w:r w:rsidRPr="0050015E">
        <w:rPr>
          <w:rFonts w:ascii="Arial" w:hAnsi="Arial" w:cs="Arial"/>
          <w:sz w:val="24"/>
          <w:szCs w:val="24"/>
        </w:rPr>
        <w:t xml:space="preserve"> podpor</w:t>
      </w:r>
      <w:r>
        <w:rPr>
          <w:rFonts w:ascii="Arial" w:hAnsi="Arial" w:cs="Arial"/>
          <w:sz w:val="24"/>
          <w:szCs w:val="24"/>
        </w:rPr>
        <w:t>a v oblasti sportu,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titulu 1</w:t>
      </w:r>
      <w:r w:rsidRPr="00E1456F">
        <w:rPr>
          <w:rFonts w:ascii="Arial" w:hAnsi="Arial" w:cs="Arial"/>
          <w:sz w:val="24"/>
          <w:szCs w:val="24"/>
        </w:rPr>
        <w:t xml:space="preserve"> </w:t>
      </w:r>
      <w:r w:rsidR="00F55D5B">
        <w:rPr>
          <w:rFonts w:ascii="Arial" w:hAnsi="Arial" w:cs="Arial"/>
          <w:sz w:val="24"/>
          <w:szCs w:val="24"/>
        </w:rPr>
        <w:t xml:space="preserve">s odůvodněním </w:t>
      </w:r>
      <w:r w:rsidRPr="00E1456F">
        <w:rPr>
          <w:rFonts w:ascii="Arial" w:hAnsi="Arial" w:cs="Arial"/>
          <w:sz w:val="24"/>
          <w:szCs w:val="24"/>
        </w:rPr>
        <w:t xml:space="preserve">dle </w:t>
      </w:r>
      <w:r>
        <w:rPr>
          <w:rFonts w:ascii="Arial" w:hAnsi="Arial" w:cs="Arial"/>
          <w:sz w:val="24"/>
          <w:szCs w:val="24"/>
        </w:rPr>
        <w:t>důvodové zprávy</w:t>
      </w:r>
    </w:p>
    <w:p w:rsidR="00A95588" w:rsidRDefault="00A95588" w:rsidP="00A9558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</w:t>
      </w:r>
      <w:r w:rsidRPr="00E1456F">
        <w:rPr>
          <w:rFonts w:ascii="Arial" w:hAnsi="Arial" w:cs="Arial"/>
          <w:sz w:val="24"/>
          <w:szCs w:val="24"/>
        </w:rPr>
        <w:t xml:space="preserve"> informaci o žádostech stornovaných na žádost žadatele</w:t>
      </w:r>
      <w:r>
        <w:rPr>
          <w:rFonts w:ascii="Arial" w:hAnsi="Arial" w:cs="Arial"/>
          <w:sz w:val="24"/>
          <w:szCs w:val="24"/>
        </w:rPr>
        <w:t xml:space="preserve"> v </w:t>
      </w:r>
      <w:r w:rsidRPr="00E1456F">
        <w:rPr>
          <w:rFonts w:ascii="Arial" w:hAnsi="Arial" w:cs="Arial"/>
          <w:sz w:val="24"/>
          <w:szCs w:val="24"/>
        </w:rPr>
        <w:t>dotační</w:t>
      </w:r>
      <w:r>
        <w:rPr>
          <w:rFonts w:ascii="Arial" w:hAnsi="Arial" w:cs="Arial"/>
          <w:sz w:val="24"/>
          <w:szCs w:val="24"/>
        </w:rPr>
        <w:t>m</w:t>
      </w:r>
      <w:r w:rsidRPr="00E145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programu Víceletá</w:t>
      </w:r>
      <w:r w:rsidRPr="0050015E">
        <w:rPr>
          <w:rFonts w:ascii="Arial" w:hAnsi="Arial" w:cs="Arial"/>
          <w:sz w:val="24"/>
          <w:szCs w:val="24"/>
        </w:rPr>
        <w:t xml:space="preserve"> podpor</w:t>
      </w:r>
      <w:r>
        <w:rPr>
          <w:rFonts w:ascii="Arial" w:hAnsi="Arial" w:cs="Arial"/>
          <w:sz w:val="24"/>
          <w:szCs w:val="24"/>
        </w:rPr>
        <w:t>a v oblasti sportu,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titulu 2</w:t>
      </w:r>
      <w:r w:rsidRPr="00E1456F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 xml:space="preserve">důvodové zprávy a </w:t>
      </w:r>
      <w:r w:rsidRPr="00E1456F">
        <w:rPr>
          <w:rFonts w:ascii="Arial" w:hAnsi="Arial" w:cs="Arial"/>
          <w:sz w:val="24"/>
          <w:szCs w:val="24"/>
        </w:rPr>
        <w:t xml:space="preserve">Přílohy č. </w:t>
      </w:r>
      <w:r>
        <w:rPr>
          <w:rFonts w:ascii="Arial" w:hAnsi="Arial" w:cs="Arial"/>
          <w:sz w:val="24"/>
          <w:szCs w:val="24"/>
        </w:rPr>
        <w:t>3</w:t>
      </w:r>
      <w:r w:rsidRPr="00E1456F">
        <w:rPr>
          <w:rFonts w:ascii="Arial" w:hAnsi="Arial" w:cs="Arial"/>
          <w:sz w:val="24"/>
          <w:szCs w:val="24"/>
        </w:rPr>
        <w:t xml:space="preserve"> důvodové zprávy</w:t>
      </w:r>
    </w:p>
    <w:p w:rsidR="00A95588" w:rsidRDefault="00A95588" w:rsidP="005537A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nevyhovět žádosti</w:t>
      </w:r>
      <w:r w:rsidRPr="002F57E8">
        <w:rPr>
          <w:rFonts w:ascii="Arial" w:hAnsi="Arial" w:cs="Arial"/>
          <w:sz w:val="24"/>
          <w:szCs w:val="24"/>
        </w:rPr>
        <w:t xml:space="preserve"> žadatel</w:t>
      </w:r>
      <w:r>
        <w:rPr>
          <w:rFonts w:ascii="Arial" w:hAnsi="Arial" w:cs="Arial"/>
          <w:sz w:val="24"/>
          <w:szCs w:val="24"/>
        </w:rPr>
        <w:t>e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2F57E8">
        <w:rPr>
          <w:rFonts w:ascii="Arial" w:hAnsi="Arial" w:cs="Arial"/>
          <w:sz w:val="24"/>
          <w:szCs w:val="24"/>
        </w:rPr>
        <w:t>s odůvodněním dle důvodové zprávy</w:t>
      </w:r>
    </w:p>
    <w:p w:rsidR="0048044C" w:rsidRDefault="00D842F8" w:rsidP="005537A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48044C">
        <w:rPr>
          <w:rFonts w:ascii="Arial" w:hAnsi="Arial" w:cs="Arial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48044C">
        <w:rPr>
          <w:rFonts w:ascii="Arial" w:hAnsi="Arial" w:cs="Arial"/>
          <w:sz w:val="24"/>
          <w:szCs w:val="24"/>
        </w:rPr>
        <w:t>dotačním programu Víceletá</w:t>
      </w:r>
      <w:r w:rsidR="0048044C" w:rsidRPr="0050015E">
        <w:rPr>
          <w:rFonts w:ascii="Arial" w:hAnsi="Arial" w:cs="Arial"/>
          <w:sz w:val="24"/>
          <w:szCs w:val="24"/>
        </w:rPr>
        <w:t xml:space="preserve"> podpor</w:t>
      </w:r>
      <w:r w:rsidR="0048044C">
        <w:rPr>
          <w:rFonts w:ascii="Arial" w:hAnsi="Arial" w:cs="Arial"/>
          <w:sz w:val="24"/>
          <w:szCs w:val="24"/>
        </w:rPr>
        <w:t>a v oblasti sportu</w:t>
      </w:r>
      <w:r w:rsidR="00F55D5B">
        <w:rPr>
          <w:rFonts w:ascii="Arial" w:hAnsi="Arial" w:cs="Arial"/>
          <w:sz w:val="24"/>
          <w:szCs w:val="24"/>
        </w:rPr>
        <w:t>,</w:t>
      </w:r>
      <w:r w:rsidR="0048044C">
        <w:rPr>
          <w:rFonts w:ascii="Arial" w:hAnsi="Arial" w:cs="Arial"/>
          <w:sz w:val="24"/>
          <w:szCs w:val="24"/>
        </w:rPr>
        <w:t xml:space="preserve"> v dotačním titulu 1 Víceletá podpora významných sportovních akcí </w:t>
      </w:r>
      <w:r w:rsidR="0048044C"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48044C" w:rsidRPr="00756F46" w:rsidRDefault="00D842F8" w:rsidP="005537A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48044C"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>uzavření veřejnoprávních smluv o poskytnutí dotací s</w:t>
      </w:r>
      <w:r w:rsidR="0048044C">
        <w:rPr>
          <w:rFonts w:ascii="Arial" w:hAnsi="Arial" w:cs="Arial"/>
          <w:sz w:val="24"/>
          <w:szCs w:val="24"/>
        </w:rPr>
        <w:t> </w:t>
      </w:r>
      <w:r w:rsidR="0048044C" w:rsidRPr="00477C06">
        <w:rPr>
          <w:rFonts w:ascii="Arial" w:hAnsi="Arial" w:cs="Arial"/>
          <w:sz w:val="24"/>
          <w:szCs w:val="24"/>
        </w:rPr>
        <w:t>příjemci</w:t>
      </w:r>
      <w:r w:rsidR="0048044C">
        <w:rPr>
          <w:rFonts w:ascii="Arial" w:hAnsi="Arial" w:cs="Arial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 xml:space="preserve">v </w:t>
      </w:r>
      <w:r w:rsidR="0048044C">
        <w:rPr>
          <w:rFonts w:ascii="Arial" w:hAnsi="Arial" w:cs="Arial"/>
          <w:sz w:val="24"/>
          <w:szCs w:val="24"/>
        </w:rPr>
        <w:t>dotačním programu Víceletá</w:t>
      </w:r>
      <w:r w:rsidR="0048044C" w:rsidRPr="0050015E">
        <w:rPr>
          <w:rFonts w:ascii="Arial" w:hAnsi="Arial" w:cs="Arial"/>
          <w:sz w:val="24"/>
          <w:szCs w:val="24"/>
        </w:rPr>
        <w:t xml:space="preserve"> podpor</w:t>
      </w:r>
      <w:r w:rsidR="0048044C">
        <w:rPr>
          <w:rFonts w:ascii="Arial" w:hAnsi="Arial" w:cs="Arial"/>
          <w:sz w:val="24"/>
          <w:szCs w:val="24"/>
        </w:rPr>
        <w:t>a v oblasti sportu</w:t>
      </w:r>
      <w:r w:rsidR="00F55D5B">
        <w:rPr>
          <w:rFonts w:ascii="Arial" w:hAnsi="Arial" w:cs="Arial"/>
          <w:sz w:val="24"/>
          <w:szCs w:val="24"/>
        </w:rPr>
        <w:t>,</w:t>
      </w:r>
      <w:r w:rsidR="0048044C">
        <w:rPr>
          <w:rFonts w:ascii="Arial" w:hAnsi="Arial" w:cs="Arial"/>
          <w:sz w:val="24"/>
          <w:szCs w:val="24"/>
        </w:rPr>
        <w:t xml:space="preserve"> v dotačním titulu 1 Víceletá podpora významných sportovních akcí </w:t>
      </w:r>
      <w:r w:rsidR="0048044C" w:rsidRPr="00477C06">
        <w:rPr>
          <w:rFonts w:ascii="Arial" w:hAnsi="Arial" w:cs="Arial"/>
          <w:sz w:val="24"/>
          <w:szCs w:val="24"/>
        </w:rPr>
        <w:t xml:space="preserve">dle Přílohy č. 1 důvodové zprávy, ve znění dle vzorové veřejnoprávní smlouvy, schválené na zasedání Zastupitelstva Olomouckého kraje dne </w:t>
      </w:r>
      <w:r w:rsidR="0048044C">
        <w:rPr>
          <w:rFonts w:ascii="Arial" w:hAnsi="Arial" w:cs="Arial"/>
          <w:sz w:val="24"/>
          <w:szCs w:val="24"/>
        </w:rPr>
        <w:t>17</w:t>
      </w:r>
      <w:r w:rsidR="0048044C" w:rsidRPr="00477C06">
        <w:rPr>
          <w:rFonts w:ascii="Arial" w:hAnsi="Arial" w:cs="Arial"/>
          <w:sz w:val="24"/>
          <w:szCs w:val="24"/>
        </w:rPr>
        <w:t xml:space="preserve">. </w:t>
      </w:r>
      <w:r w:rsidR="0048044C">
        <w:rPr>
          <w:rFonts w:ascii="Arial" w:hAnsi="Arial" w:cs="Arial"/>
          <w:sz w:val="24"/>
          <w:szCs w:val="24"/>
        </w:rPr>
        <w:t>12</w:t>
      </w:r>
      <w:r w:rsidR="0048044C" w:rsidRPr="00477C06">
        <w:rPr>
          <w:rFonts w:ascii="Arial" w:hAnsi="Arial" w:cs="Arial"/>
          <w:sz w:val="24"/>
          <w:szCs w:val="24"/>
        </w:rPr>
        <w:t>. 201</w:t>
      </w:r>
      <w:r w:rsidR="0048044C">
        <w:rPr>
          <w:rFonts w:ascii="Arial" w:hAnsi="Arial" w:cs="Arial"/>
          <w:sz w:val="24"/>
          <w:szCs w:val="24"/>
        </w:rPr>
        <w:t>8</w:t>
      </w:r>
      <w:r w:rsidR="0048044C" w:rsidRPr="00477C06">
        <w:rPr>
          <w:rFonts w:ascii="Arial" w:hAnsi="Arial" w:cs="Arial"/>
          <w:sz w:val="24"/>
          <w:szCs w:val="24"/>
        </w:rPr>
        <w:t xml:space="preserve"> usnesením č. </w:t>
      </w:r>
      <w:r w:rsidR="0048044C" w:rsidRPr="002F57E8">
        <w:rPr>
          <w:rFonts w:ascii="Arial" w:hAnsi="Arial" w:cs="Arial"/>
          <w:bCs/>
          <w:sz w:val="24"/>
          <w:szCs w:val="24"/>
        </w:rPr>
        <w:t>UZ/</w:t>
      </w:r>
      <w:r w:rsidR="0048044C">
        <w:rPr>
          <w:rFonts w:ascii="Arial" w:hAnsi="Arial" w:cs="Arial"/>
          <w:bCs/>
          <w:sz w:val="24"/>
          <w:szCs w:val="24"/>
        </w:rPr>
        <w:t>13</w:t>
      </w:r>
      <w:r w:rsidR="0048044C" w:rsidRPr="002F57E8">
        <w:rPr>
          <w:rFonts w:ascii="Arial" w:hAnsi="Arial" w:cs="Arial"/>
          <w:bCs/>
          <w:sz w:val="24"/>
          <w:szCs w:val="24"/>
        </w:rPr>
        <w:t>/</w:t>
      </w:r>
      <w:r w:rsidR="0048044C">
        <w:rPr>
          <w:rFonts w:ascii="Arial" w:hAnsi="Arial" w:cs="Arial"/>
          <w:bCs/>
          <w:sz w:val="24"/>
          <w:szCs w:val="24"/>
        </w:rPr>
        <w:t>50</w:t>
      </w:r>
      <w:r w:rsidR="0048044C" w:rsidRPr="002F57E8">
        <w:rPr>
          <w:rFonts w:ascii="Arial" w:hAnsi="Arial" w:cs="Arial"/>
          <w:bCs/>
          <w:sz w:val="24"/>
          <w:szCs w:val="24"/>
        </w:rPr>
        <w:t>/201</w:t>
      </w:r>
      <w:r w:rsidR="0048044C">
        <w:rPr>
          <w:rFonts w:ascii="Arial" w:hAnsi="Arial" w:cs="Arial"/>
          <w:bCs/>
          <w:sz w:val="24"/>
          <w:szCs w:val="24"/>
        </w:rPr>
        <w:t>8</w:t>
      </w:r>
    </w:p>
    <w:p w:rsidR="0048044C" w:rsidRDefault="00D158DC" w:rsidP="005537A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48044C">
        <w:rPr>
          <w:rFonts w:ascii="Arial" w:hAnsi="Arial" w:cs="Arial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48044C">
        <w:rPr>
          <w:rFonts w:ascii="Arial" w:hAnsi="Arial" w:cs="Arial"/>
          <w:sz w:val="24"/>
          <w:szCs w:val="24"/>
        </w:rPr>
        <w:t>dotačním programu Víceletá</w:t>
      </w:r>
      <w:r w:rsidR="0048044C" w:rsidRPr="0050015E">
        <w:rPr>
          <w:rFonts w:ascii="Arial" w:hAnsi="Arial" w:cs="Arial"/>
          <w:sz w:val="24"/>
          <w:szCs w:val="24"/>
        </w:rPr>
        <w:t xml:space="preserve"> podpor</w:t>
      </w:r>
      <w:r w:rsidR="0048044C">
        <w:rPr>
          <w:rFonts w:ascii="Arial" w:hAnsi="Arial" w:cs="Arial"/>
          <w:sz w:val="24"/>
          <w:szCs w:val="24"/>
        </w:rPr>
        <w:t>a v oblasti sportu</w:t>
      </w:r>
      <w:r w:rsidR="00F55D5B">
        <w:rPr>
          <w:rFonts w:ascii="Arial" w:hAnsi="Arial" w:cs="Arial"/>
          <w:sz w:val="24"/>
          <w:szCs w:val="24"/>
        </w:rPr>
        <w:t>,</w:t>
      </w:r>
      <w:r w:rsidR="0048044C">
        <w:rPr>
          <w:rFonts w:ascii="Arial" w:hAnsi="Arial" w:cs="Arial"/>
          <w:sz w:val="24"/>
          <w:szCs w:val="24"/>
        </w:rPr>
        <w:t xml:space="preserve"> v dotačním titulu 2 Víceletá podpora sportovní činnosti </w:t>
      </w:r>
      <w:r w:rsidR="0048044C"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 w:rsidR="0048044C">
        <w:rPr>
          <w:rFonts w:ascii="Arial" w:hAnsi="Arial" w:cs="Arial"/>
          <w:sz w:val="24"/>
          <w:szCs w:val="24"/>
        </w:rPr>
        <w:t>2</w:t>
      </w:r>
      <w:r w:rsidR="0048044C"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48044C" w:rsidRPr="00756F46" w:rsidRDefault="00D158DC" w:rsidP="000C16D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48044C"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>uzavření veřejnoprávních smluv o poskytnutí dotací s</w:t>
      </w:r>
      <w:r w:rsidR="0048044C">
        <w:rPr>
          <w:rFonts w:ascii="Arial" w:hAnsi="Arial" w:cs="Arial"/>
          <w:sz w:val="24"/>
          <w:szCs w:val="24"/>
        </w:rPr>
        <w:t> </w:t>
      </w:r>
      <w:r w:rsidR="0048044C" w:rsidRPr="00477C06">
        <w:rPr>
          <w:rFonts w:ascii="Arial" w:hAnsi="Arial" w:cs="Arial"/>
          <w:sz w:val="24"/>
          <w:szCs w:val="24"/>
        </w:rPr>
        <w:t>příjemci</w:t>
      </w:r>
      <w:r w:rsidR="0048044C">
        <w:rPr>
          <w:rFonts w:ascii="Arial" w:hAnsi="Arial" w:cs="Arial"/>
          <w:sz w:val="24"/>
          <w:szCs w:val="24"/>
        </w:rPr>
        <w:t xml:space="preserve"> </w:t>
      </w:r>
      <w:r w:rsidR="0048044C" w:rsidRPr="00477C06">
        <w:rPr>
          <w:rFonts w:ascii="Arial" w:hAnsi="Arial" w:cs="Arial"/>
          <w:sz w:val="24"/>
          <w:szCs w:val="24"/>
        </w:rPr>
        <w:t xml:space="preserve">v </w:t>
      </w:r>
      <w:r w:rsidR="0048044C">
        <w:rPr>
          <w:rFonts w:ascii="Arial" w:hAnsi="Arial" w:cs="Arial"/>
          <w:sz w:val="24"/>
          <w:szCs w:val="24"/>
        </w:rPr>
        <w:t>dotačním programu Víceletá</w:t>
      </w:r>
      <w:r w:rsidR="0048044C" w:rsidRPr="0050015E">
        <w:rPr>
          <w:rFonts w:ascii="Arial" w:hAnsi="Arial" w:cs="Arial"/>
          <w:sz w:val="24"/>
          <w:szCs w:val="24"/>
        </w:rPr>
        <w:t xml:space="preserve"> podpor</w:t>
      </w:r>
      <w:r w:rsidR="0048044C">
        <w:rPr>
          <w:rFonts w:ascii="Arial" w:hAnsi="Arial" w:cs="Arial"/>
          <w:sz w:val="24"/>
          <w:szCs w:val="24"/>
        </w:rPr>
        <w:t>a v oblasti sportu</w:t>
      </w:r>
      <w:r w:rsidR="00F55D5B">
        <w:rPr>
          <w:rFonts w:ascii="Arial" w:hAnsi="Arial" w:cs="Arial"/>
          <w:sz w:val="24"/>
          <w:szCs w:val="24"/>
        </w:rPr>
        <w:t>,</w:t>
      </w:r>
      <w:r w:rsidR="0048044C">
        <w:rPr>
          <w:rFonts w:ascii="Arial" w:hAnsi="Arial" w:cs="Arial"/>
          <w:sz w:val="24"/>
          <w:szCs w:val="24"/>
        </w:rPr>
        <w:t xml:space="preserve"> v dotačním titulu 2 Víceletá podpora sportovní činnosti </w:t>
      </w:r>
      <w:r w:rsidR="0048044C" w:rsidRPr="00477C06">
        <w:rPr>
          <w:rFonts w:ascii="Arial" w:hAnsi="Arial" w:cs="Arial"/>
          <w:sz w:val="24"/>
          <w:szCs w:val="24"/>
        </w:rPr>
        <w:t xml:space="preserve">dle Přílohy č. </w:t>
      </w:r>
      <w:r w:rsidR="0048044C">
        <w:rPr>
          <w:rFonts w:ascii="Arial" w:hAnsi="Arial" w:cs="Arial"/>
          <w:sz w:val="24"/>
          <w:szCs w:val="24"/>
        </w:rPr>
        <w:t>2</w:t>
      </w:r>
      <w:r w:rsidR="0048044C" w:rsidRPr="00477C06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</w:t>
      </w:r>
      <w:r w:rsidR="0048044C">
        <w:rPr>
          <w:rFonts w:ascii="Arial" w:hAnsi="Arial" w:cs="Arial"/>
          <w:sz w:val="24"/>
          <w:szCs w:val="24"/>
        </w:rPr>
        <w:t>17</w:t>
      </w:r>
      <w:r w:rsidR="0048044C" w:rsidRPr="00477C06">
        <w:rPr>
          <w:rFonts w:ascii="Arial" w:hAnsi="Arial" w:cs="Arial"/>
          <w:sz w:val="24"/>
          <w:szCs w:val="24"/>
        </w:rPr>
        <w:t xml:space="preserve">. </w:t>
      </w:r>
      <w:r w:rsidR="0048044C">
        <w:rPr>
          <w:rFonts w:ascii="Arial" w:hAnsi="Arial" w:cs="Arial"/>
          <w:sz w:val="24"/>
          <w:szCs w:val="24"/>
        </w:rPr>
        <w:t>12</w:t>
      </w:r>
      <w:r w:rsidR="0048044C" w:rsidRPr="00477C06">
        <w:rPr>
          <w:rFonts w:ascii="Arial" w:hAnsi="Arial" w:cs="Arial"/>
          <w:sz w:val="24"/>
          <w:szCs w:val="24"/>
        </w:rPr>
        <w:t>. 201</w:t>
      </w:r>
      <w:r w:rsidR="0048044C">
        <w:rPr>
          <w:rFonts w:ascii="Arial" w:hAnsi="Arial" w:cs="Arial"/>
          <w:sz w:val="24"/>
          <w:szCs w:val="24"/>
        </w:rPr>
        <w:t>8</w:t>
      </w:r>
      <w:r w:rsidR="0048044C" w:rsidRPr="00477C06">
        <w:rPr>
          <w:rFonts w:ascii="Arial" w:hAnsi="Arial" w:cs="Arial"/>
          <w:sz w:val="24"/>
          <w:szCs w:val="24"/>
        </w:rPr>
        <w:t xml:space="preserve"> usnesením č. </w:t>
      </w:r>
      <w:r w:rsidR="0048044C" w:rsidRPr="002F57E8">
        <w:rPr>
          <w:rFonts w:ascii="Arial" w:hAnsi="Arial" w:cs="Arial"/>
          <w:bCs/>
          <w:sz w:val="24"/>
          <w:szCs w:val="24"/>
        </w:rPr>
        <w:t>UZ/</w:t>
      </w:r>
      <w:r w:rsidR="0048044C">
        <w:rPr>
          <w:rFonts w:ascii="Arial" w:hAnsi="Arial" w:cs="Arial"/>
          <w:bCs/>
          <w:sz w:val="24"/>
          <w:szCs w:val="24"/>
        </w:rPr>
        <w:t>13</w:t>
      </w:r>
      <w:r w:rsidR="0048044C" w:rsidRPr="002F57E8">
        <w:rPr>
          <w:rFonts w:ascii="Arial" w:hAnsi="Arial" w:cs="Arial"/>
          <w:bCs/>
          <w:sz w:val="24"/>
          <w:szCs w:val="24"/>
        </w:rPr>
        <w:t>/</w:t>
      </w:r>
      <w:r w:rsidR="0048044C">
        <w:rPr>
          <w:rFonts w:ascii="Arial" w:hAnsi="Arial" w:cs="Arial"/>
          <w:bCs/>
          <w:sz w:val="24"/>
          <w:szCs w:val="24"/>
        </w:rPr>
        <w:t>50</w:t>
      </w:r>
      <w:r w:rsidR="0048044C" w:rsidRPr="002F57E8">
        <w:rPr>
          <w:rFonts w:ascii="Arial" w:hAnsi="Arial" w:cs="Arial"/>
          <w:bCs/>
          <w:sz w:val="24"/>
          <w:szCs w:val="24"/>
        </w:rPr>
        <w:t>/201</w:t>
      </w:r>
      <w:r w:rsidR="0048044C">
        <w:rPr>
          <w:rFonts w:ascii="Arial" w:hAnsi="Arial" w:cs="Arial"/>
          <w:bCs/>
          <w:sz w:val="24"/>
          <w:szCs w:val="24"/>
        </w:rPr>
        <w:t>8</w:t>
      </w:r>
    </w:p>
    <w:p w:rsidR="00D158DC" w:rsidRDefault="00D158DC" w:rsidP="0048044C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D567E0">
        <w:rPr>
          <w:rFonts w:ascii="Arial" w:hAnsi="Arial" w:cs="Arial"/>
          <w:sz w:val="24"/>
          <w:szCs w:val="24"/>
        </w:rPr>
        <w:t xml:space="preserve">uložit </w:t>
      </w:r>
      <w:r>
        <w:rPr>
          <w:rFonts w:ascii="Arial" w:hAnsi="Arial" w:cs="Arial"/>
          <w:sz w:val="24"/>
          <w:szCs w:val="24"/>
        </w:rPr>
        <w:t>Ing</w:t>
      </w:r>
      <w:r w:rsidRPr="00EA2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Petrovi Vránovi, náměstkovi hejtmana, podepsat veřejnoprávní </w:t>
      </w:r>
      <w:r w:rsidRPr="00D567E0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dle bodu</w:t>
      </w:r>
      <w:r w:rsidRPr="00044AFF">
        <w:rPr>
          <w:rFonts w:ascii="Arial" w:hAnsi="Arial"/>
          <w:sz w:val="24"/>
        </w:rPr>
        <w:t xml:space="preserve"> </w:t>
      </w:r>
      <w:r w:rsidR="00A9558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a</w:t>
      </w:r>
      <w:r w:rsidRPr="00044AFF">
        <w:rPr>
          <w:rFonts w:ascii="Arial" w:hAnsi="Arial"/>
          <w:sz w:val="24"/>
        </w:rPr>
        <w:t xml:space="preserve"> </w:t>
      </w:r>
      <w:r w:rsidR="00A95588">
        <w:rPr>
          <w:rFonts w:ascii="Arial" w:hAnsi="Arial"/>
          <w:sz w:val="24"/>
        </w:rPr>
        <w:t>9</w:t>
      </w:r>
      <w:r w:rsidRPr="00044AFF">
        <w:rPr>
          <w:rFonts w:ascii="Arial" w:hAnsi="Arial"/>
          <w:sz w:val="24"/>
        </w:rPr>
        <w:t xml:space="preserve"> usnesení</w:t>
      </w:r>
    </w:p>
    <w:p w:rsidR="00D158DC" w:rsidRDefault="00D158DC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48044C" w:rsidRDefault="007232DE" w:rsidP="0048044C">
      <w:pPr>
        <w:pStyle w:val="Zkladntextodsazen"/>
        <w:ind w:left="708"/>
        <w:jc w:val="both"/>
        <w:rPr>
          <w:bCs/>
        </w:rPr>
      </w:pPr>
      <w:r>
        <w:rPr>
          <w:bCs/>
        </w:rPr>
        <w:t>Přehled navržených dotací v titulu 1</w:t>
      </w:r>
    </w:p>
    <w:p w:rsidR="007232DE" w:rsidRDefault="007232DE" w:rsidP="0048044C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(strana </w:t>
      </w:r>
      <w:r w:rsidR="00F67A17">
        <w:rPr>
          <w:bCs/>
        </w:rPr>
        <w:t>4</w:t>
      </w:r>
      <w:r w:rsidR="005E3522">
        <w:rPr>
          <w:bCs/>
        </w:rPr>
        <w:t xml:space="preserve"> - </w:t>
      </w:r>
      <w:r w:rsidR="00F67A17">
        <w:rPr>
          <w:bCs/>
        </w:rPr>
        <w:t>7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6B72EC" w:rsidRDefault="006B72EC" w:rsidP="006B72EC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  <w:u w:val="single"/>
        </w:rPr>
        <w:t>Příloha č. 2</w:t>
      </w:r>
    </w:p>
    <w:p w:rsidR="006B72EC" w:rsidRDefault="006B72EC" w:rsidP="006B72EC">
      <w:pPr>
        <w:pStyle w:val="Zkladntextodsazen"/>
        <w:jc w:val="both"/>
        <w:rPr>
          <w:bCs/>
        </w:rPr>
      </w:pPr>
      <w:r>
        <w:rPr>
          <w:bCs/>
        </w:rPr>
        <w:t xml:space="preserve">Přehled navržených dotací v titulu 2 </w:t>
      </w:r>
    </w:p>
    <w:p w:rsidR="006B72EC" w:rsidRDefault="006B72EC" w:rsidP="006B72EC">
      <w:pPr>
        <w:pStyle w:val="Zkladntextodsazen"/>
        <w:jc w:val="both"/>
        <w:rPr>
          <w:bCs/>
        </w:rPr>
      </w:pPr>
      <w:r>
        <w:rPr>
          <w:bCs/>
        </w:rPr>
        <w:t xml:space="preserve">(strana </w:t>
      </w:r>
      <w:r w:rsidR="00F67A17">
        <w:rPr>
          <w:bCs/>
        </w:rPr>
        <w:t>8</w:t>
      </w:r>
      <w:r w:rsidR="003E1C38">
        <w:rPr>
          <w:bCs/>
        </w:rPr>
        <w:t xml:space="preserve"> - </w:t>
      </w:r>
      <w:r w:rsidR="00F67A17">
        <w:rPr>
          <w:bCs/>
        </w:rPr>
        <w:t>9</w:t>
      </w:r>
      <w:r>
        <w:rPr>
          <w:bCs/>
        </w:rPr>
        <w:t>)</w:t>
      </w:r>
    </w:p>
    <w:p w:rsidR="006B72EC" w:rsidRPr="006B72EC" w:rsidRDefault="006B72EC" w:rsidP="006B72EC">
      <w:pPr>
        <w:pStyle w:val="Zkladntextodsazen"/>
        <w:autoSpaceDE w:val="0"/>
        <w:autoSpaceDN w:val="0"/>
        <w:adjustRightInd w:val="0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  <w:u w:val="single"/>
        </w:rPr>
        <w:t xml:space="preserve">Příloha č. </w:t>
      </w:r>
      <w:r w:rsidR="006B72EC">
        <w:rPr>
          <w:bCs/>
          <w:u w:val="single"/>
        </w:rPr>
        <w:t>3</w:t>
      </w:r>
    </w:p>
    <w:p w:rsidR="00264975" w:rsidRDefault="00264975" w:rsidP="00264975">
      <w:pPr>
        <w:pStyle w:val="Zkladntextodsazen"/>
        <w:jc w:val="both"/>
        <w:rPr>
          <w:bCs/>
        </w:rPr>
      </w:pPr>
      <w:r>
        <w:rPr>
          <w:bCs/>
        </w:rPr>
        <w:t>Přehled žádostí stornovaných</w:t>
      </w:r>
      <w:r w:rsidR="006B72EC">
        <w:rPr>
          <w:bCs/>
        </w:rPr>
        <w:t xml:space="preserve"> v titulu 2</w:t>
      </w:r>
    </w:p>
    <w:p w:rsidR="007232DE" w:rsidRDefault="007232DE" w:rsidP="007232DE">
      <w:pPr>
        <w:pStyle w:val="Zkladntextodsazen"/>
        <w:jc w:val="both"/>
        <w:rPr>
          <w:bCs/>
        </w:rPr>
      </w:pPr>
      <w:r>
        <w:rPr>
          <w:bCs/>
        </w:rPr>
        <w:t xml:space="preserve">(strana </w:t>
      </w:r>
      <w:r w:rsidR="003E1C38">
        <w:rPr>
          <w:bCs/>
        </w:rPr>
        <w:t>1</w:t>
      </w:r>
      <w:r w:rsidR="00F67A17">
        <w:rPr>
          <w:bCs/>
        </w:rPr>
        <w:t>0</w:t>
      </w:r>
      <w:r>
        <w:rPr>
          <w:bCs/>
        </w:rPr>
        <w:t>)</w:t>
      </w:r>
    </w:p>
    <w:sectPr w:rsidR="007232DE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158D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3063B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B672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A51D5">
      <w:rPr>
        <w:rStyle w:val="slostrnky"/>
        <w:rFonts w:ascii="Arial" w:hAnsi="Arial" w:cs="Arial"/>
        <w:i/>
        <w:iCs/>
        <w:sz w:val="20"/>
        <w:szCs w:val="20"/>
      </w:rPr>
      <w:t>1</w:t>
    </w:r>
    <w:r w:rsidR="00F67A17">
      <w:rPr>
        <w:rStyle w:val="slostrnky"/>
        <w:rFonts w:ascii="Arial" w:hAnsi="Arial" w:cs="Arial"/>
        <w:i/>
        <w:iCs/>
        <w:sz w:val="20"/>
        <w:szCs w:val="20"/>
      </w:rPr>
      <w:t>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DB672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48044C">
      <w:rPr>
        <w:rFonts w:ascii="Arial" w:hAnsi="Arial" w:cs="Arial"/>
        <w:i/>
        <w:iCs/>
        <w:sz w:val="20"/>
        <w:szCs w:val="20"/>
      </w:rPr>
      <w:t>Víceletá podpora v oblasti sportu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CB"/>
    <w:multiLevelType w:val="hybridMultilevel"/>
    <w:tmpl w:val="6A00178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4"/>
  </w:num>
  <w:num w:numId="9">
    <w:abstractNumId w:val="2"/>
  </w:num>
  <w:num w:numId="10">
    <w:abstractNumId w:val="20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5"/>
  </w:num>
  <w:num w:numId="17">
    <w:abstractNumId w:val="7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0"/>
  </w:num>
  <w:num w:numId="30">
    <w:abstractNumId w:val="0"/>
  </w:num>
  <w:num w:numId="31">
    <w:abstractNumId w:val="22"/>
  </w:num>
  <w:num w:numId="32">
    <w:abstractNumId w:val="12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4ADE"/>
    <w:rsid w:val="0005505C"/>
    <w:rsid w:val="00055FF6"/>
    <w:rsid w:val="0005624B"/>
    <w:rsid w:val="000724C8"/>
    <w:rsid w:val="00073454"/>
    <w:rsid w:val="000738F8"/>
    <w:rsid w:val="0007577D"/>
    <w:rsid w:val="00075EDF"/>
    <w:rsid w:val="00076F24"/>
    <w:rsid w:val="000819F4"/>
    <w:rsid w:val="00097C76"/>
    <w:rsid w:val="000A232D"/>
    <w:rsid w:val="000B0985"/>
    <w:rsid w:val="000B0B79"/>
    <w:rsid w:val="000B7DCD"/>
    <w:rsid w:val="000C1238"/>
    <w:rsid w:val="000C16DD"/>
    <w:rsid w:val="000C401B"/>
    <w:rsid w:val="000C6CF0"/>
    <w:rsid w:val="000F52F8"/>
    <w:rsid w:val="000F77EF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D4411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003B"/>
    <w:rsid w:val="00294B6C"/>
    <w:rsid w:val="002A0633"/>
    <w:rsid w:val="002A199D"/>
    <w:rsid w:val="002A1BD6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427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33E51"/>
    <w:rsid w:val="00334C65"/>
    <w:rsid w:val="00335D17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1C38"/>
    <w:rsid w:val="003E6390"/>
    <w:rsid w:val="00400458"/>
    <w:rsid w:val="004023C9"/>
    <w:rsid w:val="0040332C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044C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31B1"/>
    <w:rsid w:val="005041CA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7A3"/>
    <w:rsid w:val="00553FA2"/>
    <w:rsid w:val="00555B9C"/>
    <w:rsid w:val="0055648C"/>
    <w:rsid w:val="0056117A"/>
    <w:rsid w:val="0057028A"/>
    <w:rsid w:val="00571BE7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3522"/>
    <w:rsid w:val="005E57AF"/>
    <w:rsid w:val="005E79CB"/>
    <w:rsid w:val="005F0664"/>
    <w:rsid w:val="005F3E0F"/>
    <w:rsid w:val="005F4AD3"/>
    <w:rsid w:val="005F6B31"/>
    <w:rsid w:val="00605E53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6E85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B72EC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30B5A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D16"/>
    <w:rsid w:val="00762F68"/>
    <w:rsid w:val="00764C77"/>
    <w:rsid w:val="0076575C"/>
    <w:rsid w:val="0076701F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B66"/>
    <w:rsid w:val="007C4529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29E2"/>
    <w:rsid w:val="00863348"/>
    <w:rsid w:val="008650DA"/>
    <w:rsid w:val="00874E91"/>
    <w:rsid w:val="0088345A"/>
    <w:rsid w:val="0088640A"/>
    <w:rsid w:val="00887777"/>
    <w:rsid w:val="00896584"/>
    <w:rsid w:val="008A0A65"/>
    <w:rsid w:val="008A16D2"/>
    <w:rsid w:val="008A51D5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0D8"/>
    <w:rsid w:val="00903339"/>
    <w:rsid w:val="0090344D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434B5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2541"/>
    <w:rsid w:val="009A7C27"/>
    <w:rsid w:val="009B1E2C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20C0"/>
    <w:rsid w:val="00A95588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C6C"/>
    <w:rsid w:val="00C62F13"/>
    <w:rsid w:val="00C64388"/>
    <w:rsid w:val="00C64C24"/>
    <w:rsid w:val="00C66952"/>
    <w:rsid w:val="00C916DA"/>
    <w:rsid w:val="00CA0F6A"/>
    <w:rsid w:val="00CA1883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58DC"/>
    <w:rsid w:val="00D36C58"/>
    <w:rsid w:val="00D46CF4"/>
    <w:rsid w:val="00D55BA0"/>
    <w:rsid w:val="00D5655E"/>
    <w:rsid w:val="00D62159"/>
    <w:rsid w:val="00D66D08"/>
    <w:rsid w:val="00D74520"/>
    <w:rsid w:val="00D74A28"/>
    <w:rsid w:val="00D833A4"/>
    <w:rsid w:val="00D840D4"/>
    <w:rsid w:val="00D842F8"/>
    <w:rsid w:val="00D864F9"/>
    <w:rsid w:val="00D8709C"/>
    <w:rsid w:val="00D91442"/>
    <w:rsid w:val="00DA0F6A"/>
    <w:rsid w:val="00DA1369"/>
    <w:rsid w:val="00DA1879"/>
    <w:rsid w:val="00DA2816"/>
    <w:rsid w:val="00DA33E6"/>
    <w:rsid w:val="00DA34E7"/>
    <w:rsid w:val="00DB19B4"/>
    <w:rsid w:val="00DB3FD8"/>
    <w:rsid w:val="00DB51C4"/>
    <w:rsid w:val="00DB672A"/>
    <w:rsid w:val="00DC1290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55D5B"/>
    <w:rsid w:val="00F625CB"/>
    <w:rsid w:val="00F63D2B"/>
    <w:rsid w:val="00F64452"/>
    <w:rsid w:val="00F67A17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B8F89A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1286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8</cp:revision>
  <cp:lastPrinted>2018-03-22T09:50:00Z</cp:lastPrinted>
  <dcterms:created xsi:type="dcterms:W3CDTF">2019-03-26T08:30:00Z</dcterms:created>
  <dcterms:modified xsi:type="dcterms:W3CDTF">2019-04-09T06:50:00Z</dcterms:modified>
</cp:coreProperties>
</file>