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2229E8">
      <w:pPr>
        <w:pStyle w:val="slo1text"/>
        <w:numPr>
          <w:ilvl w:val="0"/>
          <w:numId w:val="0"/>
        </w:numPr>
        <w:tabs>
          <w:tab w:val="left" w:pos="708"/>
        </w:tabs>
        <w:rPr>
          <w:b/>
        </w:rPr>
      </w:pPr>
      <w:r>
        <w:rPr>
          <w:b/>
        </w:rPr>
        <w:t>D</w:t>
      </w:r>
      <w:r w:rsidR="006D12CF">
        <w:rPr>
          <w:b/>
        </w:rPr>
        <w:t>ůvodová zpráva:</w:t>
      </w:r>
    </w:p>
    <w:p w:rsidR="006D12CF" w:rsidRDefault="006D12CF" w:rsidP="002229E8">
      <w:pPr>
        <w:pStyle w:val="slo1text"/>
        <w:numPr>
          <w:ilvl w:val="0"/>
          <w:numId w:val="0"/>
        </w:numPr>
        <w:tabs>
          <w:tab w:val="left" w:pos="708"/>
        </w:tabs>
        <w:rPr>
          <w:b/>
        </w:rPr>
      </w:pPr>
    </w:p>
    <w:p w:rsidR="00171077" w:rsidRPr="00497827" w:rsidRDefault="00171077" w:rsidP="002229E8">
      <w:pPr>
        <w:pStyle w:val="slo1text"/>
        <w:numPr>
          <w:ilvl w:val="0"/>
          <w:numId w:val="0"/>
        </w:numPr>
        <w:rPr>
          <w:rFonts w:cs="Arial"/>
          <w:b/>
          <w:szCs w:val="24"/>
        </w:rPr>
      </w:pPr>
      <w:r w:rsidRPr="00497827">
        <w:rPr>
          <w:rFonts w:cs="Arial"/>
          <w:b/>
          <w:szCs w:val="24"/>
        </w:rPr>
        <w:t xml:space="preserve">k návrhu usnesení bod </w:t>
      </w:r>
      <w:r w:rsidR="0040641D">
        <w:rPr>
          <w:rFonts w:cs="Arial"/>
          <w:b/>
          <w:szCs w:val="24"/>
        </w:rPr>
        <w:t>2</w:t>
      </w:r>
      <w:r w:rsidRPr="00497827">
        <w:rPr>
          <w:rFonts w:cs="Arial"/>
          <w:b/>
          <w:szCs w:val="24"/>
        </w:rPr>
        <w:t>. 1.</w:t>
      </w:r>
    </w:p>
    <w:p w:rsidR="00171077" w:rsidRPr="00497827" w:rsidRDefault="00171077" w:rsidP="002229E8">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497827">
        <w:rPr>
          <w:rFonts w:ascii="Arial" w:hAnsi="Arial" w:cs="Arial"/>
          <w:b/>
          <w:sz w:val="24"/>
          <w:szCs w:val="24"/>
        </w:rPr>
        <w:t>Uzavření smlouvy o budoucí darovací smlouvě na budoucí bezúplatný převod částí pozemků v k.ú. Břevenec a v k.ú. Šumvald, obec Šumvald mezi Olomouckým krajem jako budoucím dárcem a obcí Šumvald jako budoucím obdarovaným.</w:t>
      </w:r>
    </w:p>
    <w:p w:rsidR="00171077" w:rsidRPr="00497827" w:rsidRDefault="00171077" w:rsidP="002229E8">
      <w:pPr>
        <w:widowControl w:val="0"/>
        <w:tabs>
          <w:tab w:val="left" w:pos="708"/>
        </w:tabs>
        <w:spacing w:after="120" w:line="240" w:lineRule="auto"/>
        <w:jc w:val="both"/>
        <w:outlineLvl w:val="0"/>
        <w:rPr>
          <w:rFonts w:ascii="Arial" w:hAnsi="Arial" w:cs="Arial"/>
          <w:sz w:val="24"/>
          <w:szCs w:val="24"/>
          <w:highlight w:val="yellow"/>
        </w:rPr>
      </w:pPr>
      <w:r w:rsidRPr="00497827">
        <w:rPr>
          <w:rFonts w:ascii="Arial" w:hAnsi="Arial" w:cs="Arial"/>
          <w:sz w:val="24"/>
          <w:szCs w:val="24"/>
        </w:rPr>
        <w:t>Předmětné části pozemků v hospodaření Správy silnic Olomouckého kraje, příspěvkové organizace se nacházejí v k.ú. Břevenec a v k.ú. Šumvald, obec Šumvald</w:t>
      </w:r>
      <w:r w:rsidRPr="00497827">
        <w:rPr>
          <w:rFonts w:ascii="Arial" w:hAnsi="Arial" w:cs="Arial"/>
          <w:b/>
          <w:sz w:val="24"/>
          <w:szCs w:val="24"/>
        </w:rPr>
        <w:t xml:space="preserve"> </w:t>
      </w:r>
      <w:r w:rsidRPr="00497827">
        <w:rPr>
          <w:rFonts w:ascii="Arial" w:hAnsi="Arial" w:cs="Arial"/>
          <w:sz w:val="24"/>
          <w:szCs w:val="24"/>
        </w:rPr>
        <w:t>a budou dotčeny investičními akcemi „Chodníky Břevenec u hřiště, směr Šumvald“, „Chodník Šumvald  - Dlouhá Loučka“ a „Chodník Šumvald – smě</w:t>
      </w:r>
      <w:r w:rsidR="0040641D">
        <w:rPr>
          <w:rFonts w:ascii="Arial" w:hAnsi="Arial" w:cs="Arial"/>
          <w:sz w:val="24"/>
          <w:szCs w:val="24"/>
        </w:rPr>
        <w:t>r</w:t>
      </w:r>
      <w:r w:rsidRPr="00497827">
        <w:rPr>
          <w:rFonts w:ascii="Arial" w:hAnsi="Arial" w:cs="Arial"/>
          <w:sz w:val="24"/>
          <w:szCs w:val="24"/>
        </w:rPr>
        <w:t xml:space="preserve"> Břevenec“. O uzavření smlouvy o budoucí darovací smlouvě požádala obec Šumvald.</w:t>
      </w:r>
    </w:p>
    <w:p w:rsidR="00171077" w:rsidRPr="00497827" w:rsidRDefault="00171077" w:rsidP="002229E8">
      <w:pPr>
        <w:widowControl w:val="0"/>
        <w:tabs>
          <w:tab w:val="left" w:pos="708"/>
        </w:tabs>
        <w:spacing w:after="120" w:line="240" w:lineRule="auto"/>
        <w:jc w:val="both"/>
        <w:outlineLvl w:val="0"/>
        <w:rPr>
          <w:rFonts w:ascii="Arial" w:hAnsi="Arial" w:cs="Arial"/>
          <w:b/>
          <w:bCs/>
          <w:sz w:val="24"/>
          <w:szCs w:val="24"/>
        </w:rPr>
      </w:pPr>
      <w:r w:rsidRPr="00497827">
        <w:rPr>
          <w:rFonts w:ascii="Arial" w:hAnsi="Arial" w:cs="Arial"/>
          <w:b/>
          <w:bCs/>
          <w:sz w:val="24"/>
          <w:szCs w:val="24"/>
        </w:rPr>
        <w:t>Vyjádření odboru dopravy a silničního hospodářství ze dne 3. 1. 2019:</w:t>
      </w:r>
    </w:p>
    <w:p w:rsidR="00171077" w:rsidRPr="00497827" w:rsidRDefault="00171077" w:rsidP="002229E8">
      <w:pPr>
        <w:widowControl w:val="0"/>
        <w:tabs>
          <w:tab w:val="left" w:pos="708"/>
        </w:tabs>
        <w:spacing w:after="120" w:line="240" w:lineRule="auto"/>
        <w:jc w:val="both"/>
        <w:outlineLvl w:val="0"/>
        <w:rPr>
          <w:rFonts w:ascii="Arial" w:hAnsi="Arial" w:cs="Arial"/>
          <w:sz w:val="24"/>
          <w:szCs w:val="24"/>
        </w:rPr>
      </w:pPr>
      <w:r w:rsidRPr="00497827">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nepotřebných částí pozemků v k.ú. Břevenec a v k.ú. Šumvald, obec Šumvald z vlastnictví Olomouckého kraje, z hospodaření Správy silnic Olomouckého kraje, příspěvkové organizace, do vlastnictví obce Šumvald. Geometrické plány pro majetkoprávní vypořádání pozemků budou vypracovány na náklady obce. </w:t>
      </w:r>
      <w:r w:rsidRPr="00497827">
        <w:rPr>
          <w:rFonts w:ascii="Arial" w:hAnsi="Arial" w:cs="Arial"/>
          <w:sz w:val="24"/>
          <w:szCs w:val="24"/>
          <w:u w:val="single"/>
        </w:rPr>
        <w:t>Návrhy geometrických plánů budou předem konzultovány se SSOK</w:t>
      </w:r>
      <w:r w:rsidRPr="00497827">
        <w:rPr>
          <w:rFonts w:ascii="Arial" w:hAnsi="Arial" w:cs="Arial"/>
          <w:sz w:val="24"/>
          <w:szCs w:val="24"/>
        </w:rPr>
        <w:t xml:space="preserve">. </w:t>
      </w:r>
    </w:p>
    <w:p w:rsidR="00171077" w:rsidRDefault="00171077" w:rsidP="002229E8">
      <w:pPr>
        <w:widowControl w:val="0"/>
        <w:tabs>
          <w:tab w:val="left" w:pos="708"/>
        </w:tabs>
        <w:spacing w:after="120" w:line="240" w:lineRule="auto"/>
        <w:jc w:val="both"/>
        <w:outlineLvl w:val="0"/>
        <w:rPr>
          <w:rFonts w:ascii="Arial" w:hAnsi="Arial" w:cs="Arial"/>
          <w:sz w:val="24"/>
          <w:szCs w:val="24"/>
        </w:rPr>
      </w:pPr>
      <w:r w:rsidRPr="00497827">
        <w:rPr>
          <w:rFonts w:ascii="Arial" w:hAnsi="Arial" w:cs="Arial"/>
          <w:sz w:val="24"/>
          <w:szCs w:val="24"/>
        </w:rPr>
        <w:t>Z dostupných podkladů bylo zjištěno, že pod krajskými silnicemi III/44627 a III/44328 jsou ve vlastnictví obce Šumvald pozemky parc. č. 1785/3 o výměře 351 m2, parc. č. 1786/8 o výměře 306 m2, parc. č. 1786/9 o výměře 77 m2 a parc. č. 1781/1 o výměře 2 141 m2, vše v k.ú. a obci Šumvald vhodné k převodu z vlastnictví obce Šumvald do vlastnictví Olomouckého kraje.</w:t>
      </w:r>
    </w:p>
    <w:p w:rsidR="00171077" w:rsidRPr="00F6539F" w:rsidRDefault="00171077" w:rsidP="001F7D3F">
      <w:pPr>
        <w:widowControl w:val="0"/>
        <w:tabs>
          <w:tab w:val="left" w:pos="708"/>
        </w:tabs>
        <w:spacing w:after="120" w:line="240" w:lineRule="auto"/>
        <w:jc w:val="both"/>
        <w:outlineLvl w:val="0"/>
      </w:pPr>
      <w:r w:rsidRPr="00F6539F">
        <w:rPr>
          <w:rFonts w:ascii="Arial" w:hAnsi="Arial" w:cs="Arial"/>
          <w:b/>
          <w:sz w:val="24"/>
          <w:szCs w:val="24"/>
        </w:rPr>
        <w:t>Rada Olomouckého kraje svým usnesením schválila zámě</w:t>
      </w:r>
      <w:r>
        <w:rPr>
          <w:rFonts w:ascii="Arial" w:hAnsi="Arial" w:cs="Arial"/>
          <w:b/>
          <w:sz w:val="24"/>
          <w:szCs w:val="24"/>
        </w:rPr>
        <w:t xml:space="preserve">r Olomouckého kraje bezúplatně převést předmětné pozemky v k.ú. </w:t>
      </w:r>
      <w:r w:rsidRPr="00497827">
        <w:rPr>
          <w:rFonts w:ascii="Arial" w:hAnsi="Arial" w:cs="Arial"/>
          <w:b/>
          <w:sz w:val="24"/>
          <w:szCs w:val="24"/>
        </w:rPr>
        <w:t>Břevenec, obec Šumvald</w:t>
      </w:r>
      <w:r>
        <w:rPr>
          <w:rFonts w:ascii="Arial" w:hAnsi="Arial" w:cs="Arial"/>
          <w:b/>
          <w:sz w:val="24"/>
          <w:szCs w:val="24"/>
        </w:rPr>
        <w:t xml:space="preserve"> a </w:t>
      </w:r>
      <w:r w:rsidRPr="00497827">
        <w:rPr>
          <w:rFonts w:ascii="Arial" w:hAnsi="Arial" w:cs="Arial"/>
          <w:b/>
          <w:sz w:val="24"/>
          <w:szCs w:val="24"/>
        </w:rPr>
        <w:t>v k.ú. a obci Šumvald</w:t>
      </w:r>
      <w:r w:rsidRPr="00497827">
        <w:rPr>
          <w:rFonts w:ascii="Arial" w:hAnsi="Arial" w:cs="Arial"/>
          <w:sz w:val="24"/>
          <w:szCs w:val="24"/>
        </w:rPr>
        <w:t xml:space="preserve"> </w:t>
      </w:r>
      <w:r>
        <w:rPr>
          <w:rFonts w:ascii="Arial" w:hAnsi="Arial" w:cs="Arial"/>
          <w:b/>
          <w:sz w:val="24"/>
          <w:szCs w:val="24"/>
        </w:rPr>
        <w:t xml:space="preserve">z </w:t>
      </w:r>
      <w:r w:rsidRPr="00F6539F">
        <w:rPr>
          <w:rFonts w:ascii="Arial" w:hAnsi="Arial" w:cs="Arial"/>
          <w:b/>
          <w:sz w:val="24"/>
          <w:szCs w:val="24"/>
        </w:rPr>
        <w:t xml:space="preserve">vlastnictví Olomouckého kraje, z hospodaření Správy silnic Olomouckého kraje, příspěvkové organizace, do vlastnictví obce </w:t>
      </w:r>
      <w:r w:rsidRPr="00497827">
        <w:rPr>
          <w:rFonts w:ascii="Arial" w:hAnsi="Arial" w:cs="Arial"/>
          <w:b/>
          <w:sz w:val="24"/>
          <w:szCs w:val="24"/>
        </w:rPr>
        <w:t>Šumvald, IČO: 00299537</w:t>
      </w:r>
      <w:r w:rsidRPr="00F6539F">
        <w:rPr>
          <w:rFonts w:ascii="Arial" w:hAnsi="Arial" w:cs="Arial"/>
          <w:b/>
          <w:sz w:val="24"/>
          <w:szCs w:val="24"/>
        </w:rPr>
        <w:t xml:space="preserve">. </w:t>
      </w:r>
      <w:r w:rsidRPr="00497827">
        <w:rPr>
          <w:rFonts w:ascii="Arial" w:hAnsi="Arial" w:cs="Arial"/>
          <w:b/>
          <w:sz w:val="24"/>
          <w:szCs w:val="24"/>
        </w:rPr>
        <w:t>Nejprve bud</w:t>
      </w:r>
      <w:r>
        <w:rPr>
          <w:rFonts w:ascii="Arial" w:hAnsi="Arial" w:cs="Arial"/>
          <w:b/>
          <w:sz w:val="24"/>
          <w:szCs w:val="24"/>
        </w:rPr>
        <w:t>e</w:t>
      </w:r>
      <w:r w:rsidRPr="00497827">
        <w:rPr>
          <w:rFonts w:ascii="Arial" w:hAnsi="Arial" w:cs="Arial"/>
          <w:b/>
          <w:sz w:val="24"/>
          <w:szCs w:val="24"/>
        </w:rPr>
        <w:t xml:space="preserve"> uzavřen</w:t>
      </w:r>
      <w:r>
        <w:rPr>
          <w:rFonts w:ascii="Arial" w:hAnsi="Arial" w:cs="Arial"/>
          <w:b/>
          <w:sz w:val="24"/>
          <w:szCs w:val="24"/>
        </w:rPr>
        <w:t>a</w:t>
      </w:r>
      <w:r w:rsidRPr="00497827">
        <w:rPr>
          <w:rFonts w:ascii="Arial" w:hAnsi="Arial" w:cs="Arial"/>
          <w:b/>
          <w:sz w:val="24"/>
          <w:szCs w:val="24"/>
        </w:rPr>
        <w:t xml:space="preserve"> smlouv</w:t>
      </w:r>
      <w:r>
        <w:rPr>
          <w:rFonts w:ascii="Arial" w:hAnsi="Arial" w:cs="Arial"/>
          <w:b/>
          <w:sz w:val="24"/>
          <w:szCs w:val="24"/>
        </w:rPr>
        <w:t>a</w:t>
      </w:r>
      <w:r w:rsidRPr="00497827">
        <w:rPr>
          <w:rFonts w:ascii="Arial" w:hAnsi="Arial" w:cs="Arial"/>
          <w:b/>
          <w:sz w:val="24"/>
          <w:szCs w:val="24"/>
        </w:rPr>
        <w:t xml:space="preserve"> o budoucí darovací smlouv</w:t>
      </w:r>
      <w:r>
        <w:rPr>
          <w:rFonts w:ascii="Arial" w:hAnsi="Arial" w:cs="Arial"/>
          <w:b/>
          <w:sz w:val="24"/>
          <w:szCs w:val="24"/>
        </w:rPr>
        <w:t>ě</w:t>
      </w:r>
      <w:r w:rsidRPr="00497827">
        <w:rPr>
          <w:rFonts w:ascii="Arial" w:hAnsi="Arial" w:cs="Arial"/>
          <w:b/>
          <w:sz w:val="24"/>
          <w:szCs w:val="24"/>
        </w:rPr>
        <w:t>. Řádn</w:t>
      </w:r>
      <w:r>
        <w:rPr>
          <w:rFonts w:ascii="Arial" w:hAnsi="Arial" w:cs="Arial"/>
          <w:b/>
          <w:sz w:val="24"/>
          <w:szCs w:val="24"/>
        </w:rPr>
        <w:t>á</w:t>
      </w:r>
      <w:r w:rsidRPr="00497827">
        <w:rPr>
          <w:rFonts w:ascii="Arial" w:hAnsi="Arial" w:cs="Arial"/>
          <w:b/>
          <w:sz w:val="24"/>
          <w:szCs w:val="24"/>
        </w:rPr>
        <w:t xml:space="preserve"> darovací smlouv</w:t>
      </w:r>
      <w:r>
        <w:rPr>
          <w:rFonts w:ascii="Arial" w:hAnsi="Arial" w:cs="Arial"/>
          <w:b/>
          <w:sz w:val="24"/>
          <w:szCs w:val="24"/>
        </w:rPr>
        <w:t>a</w:t>
      </w:r>
      <w:r w:rsidRPr="00497827">
        <w:rPr>
          <w:rFonts w:ascii="Arial" w:hAnsi="Arial" w:cs="Arial"/>
          <w:b/>
          <w:sz w:val="24"/>
          <w:szCs w:val="24"/>
        </w:rPr>
        <w:t xml:space="preserve"> bud</w:t>
      </w:r>
      <w:r>
        <w:rPr>
          <w:rFonts w:ascii="Arial" w:hAnsi="Arial" w:cs="Arial"/>
          <w:b/>
          <w:sz w:val="24"/>
          <w:szCs w:val="24"/>
        </w:rPr>
        <w:t>e</w:t>
      </w:r>
      <w:r w:rsidRPr="00497827">
        <w:rPr>
          <w:rFonts w:ascii="Arial" w:hAnsi="Arial" w:cs="Arial"/>
          <w:b/>
          <w:sz w:val="24"/>
          <w:szCs w:val="24"/>
        </w:rPr>
        <w:t xml:space="preserve"> uzavřen</w:t>
      </w:r>
      <w:r>
        <w:rPr>
          <w:rFonts w:ascii="Arial" w:hAnsi="Arial" w:cs="Arial"/>
          <w:b/>
          <w:sz w:val="24"/>
          <w:szCs w:val="24"/>
        </w:rPr>
        <w:t>a</w:t>
      </w:r>
      <w:r w:rsidRPr="00497827">
        <w:rPr>
          <w:rFonts w:ascii="Arial" w:hAnsi="Arial" w:cs="Arial"/>
          <w:b/>
          <w:sz w:val="24"/>
          <w:szCs w:val="24"/>
        </w:rPr>
        <w:t xml:space="preserve"> nejpozději do jednoho roku ode dne vydání kolaudačních souhlasů, kterými budou stavby „Chodníky Břevenec u hřiště, směr Šumvald“, „Chodník Šumvald  - Dlouhá Loučka“ a „Chodník Šumvald – směr Břevenec“ kolaudovány.</w:t>
      </w:r>
      <w:r w:rsidR="001F7D3F">
        <w:rPr>
          <w:rFonts w:ascii="Arial" w:hAnsi="Arial" w:cs="Arial"/>
          <w:b/>
          <w:sz w:val="24"/>
          <w:szCs w:val="24"/>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11. 2. 2019</w:t>
      </w:r>
      <w:r w:rsidRPr="000C6E44">
        <w:rPr>
          <w:rStyle w:val="Zkladnznak"/>
        </w:rPr>
        <w:t xml:space="preserve"> do </w:t>
      </w:r>
      <w:r>
        <w:rPr>
          <w:rStyle w:val="Zkladnznak"/>
        </w:rPr>
        <w:t>14. 3. 2019</w:t>
      </w:r>
      <w:r w:rsidRPr="000C6E44">
        <w:rPr>
          <w:rStyle w:val="Zkladnznak"/>
        </w:rPr>
        <w:t>. V průběhu zveřejnění se jiný zájemce o předmětné nemovitosti nepřihlásil, nebyly vzneseny žádné podněty a připomínky.</w:t>
      </w:r>
    </w:p>
    <w:p w:rsidR="00171077" w:rsidRPr="00497827" w:rsidRDefault="0040641D" w:rsidP="002229E8">
      <w:pPr>
        <w:pStyle w:val="Hlavikaadresapjemce"/>
        <w:spacing w:before="0" w:after="120"/>
        <w:jc w:val="both"/>
        <w:rPr>
          <w:rFonts w:cs="Arial"/>
          <w:b/>
          <w:szCs w:val="24"/>
        </w:rPr>
      </w:pPr>
      <w:r>
        <w:rPr>
          <w:rFonts w:cs="Arial"/>
          <w:b/>
          <w:szCs w:val="24"/>
        </w:rPr>
        <w:t xml:space="preserve">Rada Olomouckého kraje </w:t>
      </w:r>
      <w:r w:rsidRPr="0040641D">
        <w:rPr>
          <w:rFonts w:cs="Arial"/>
          <w:szCs w:val="24"/>
        </w:rPr>
        <w:t>na základě návrhu o</w:t>
      </w:r>
      <w:r w:rsidR="00171077" w:rsidRPr="0040641D">
        <w:rPr>
          <w:rFonts w:cs="Arial"/>
          <w:szCs w:val="24"/>
        </w:rPr>
        <w:t>dbor</w:t>
      </w:r>
      <w:r w:rsidRPr="0040641D">
        <w:rPr>
          <w:rFonts w:cs="Arial"/>
          <w:szCs w:val="24"/>
        </w:rPr>
        <w:t>u</w:t>
      </w:r>
      <w:r w:rsidR="00171077" w:rsidRPr="0040641D">
        <w:rPr>
          <w:rFonts w:cs="Arial"/>
          <w:szCs w:val="24"/>
        </w:rPr>
        <w:t xml:space="preserve"> majetkov</w:t>
      </w:r>
      <w:r w:rsidRPr="0040641D">
        <w:rPr>
          <w:rFonts w:cs="Arial"/>
          <w:szCs w:val="24"/>
        </w:rPr>
        <w:t>ého</w:t>
      </w:r>
      <w:r w:rsidR="00171077" w:rsidRPr="0040641D">
        <w:rPr>
          <w:rFonts w:cs="Arial"/>
          <w:szCs w:val="24"/>
        </w:rPr>
        <w:t>, právní</w:t>
      </w:r>
      <w:r w:rsidRPr="0040641D">
        <w:rPr>
          <w:rFonts w:cs="Arial"/>
          <w:szCs w:val="24"/>
        </w:rPr>
        <w:t xml:space="preserve">ho </w:t>
      </w:r>
      <w:r w:rsidR="00171077" w:rsidRPr="0040641D">
        <w:rPr>
          <w:rFonts w:cs="Arial"/>
          <w:szCs w:val="24"/>
        </w:rPr>
        <w:t>a správních činností</w:t>
      </w:r>
      <w:r w:rsidR="00171077" w:rsidRPr="00497827">
        <w:rPr>
          <w:rFonts w:cs="Arial"/>
          <w:b/>
          <w:szCs w:val="24"/>
        </w:rPr>
        <w:t xml:space="preserve"> </w:t>
      </w:r>
      <w:r w:rsidR="00171077" w:rsidRPr="0027725B">
        <w:rPr>
          <w:b/>
          <w:szCs w:val="24"/>
        </w:rPr>
        <w:t>doporuč</w:t>
      </w:r>
      <w:r>
        <w:rPr>
          <w:b/>
          <w:szCs w:val="24"/>
        </w:rPr>
        <w:t>uje</w:t>
      </w:r>
      <w:r w:rsidR="00171077" w:rsidRPr="0027725B">
        <w:rPr>
          <w:b/>
          <w:szCs w:val="24"/>
        </w:rPr>
        <w:t xml:space="preserve"> Zastupitelstvu Olomouckého kraje </w:t>
      </w:r>
      <w:r w:rsidR="00171077" w:rsidRPr="009A522D">
        <w:rPr>
          <w:rFonts w:cs="Arial"/>
          <w:b/>
        </w:rPr>
        <w:t>schválit</w:t>
      </w:r>
      <w:r w:rsidR="00171077" w:rsidRPr="00497827">
        <w:rPr>
          <w:rFonts w:cs="Arial"/>
          <w:b/>
          <w:szCs w:val="24"/>
        </w:rPr>
        <w:t xml:space="preserve"> </w:t>
      </w:r>
      <w:r w:rsidR="00171077">
        <w:rPr>
          <w:rFonts w:cs="Arial"/>
          <w:b/>
          <w:szCs w:val="24"/>
        </w:rPr>
        <w:t xml:space="preserve">uzavření smlouvy o budoucí darovací smlouvě na budoucí </w:t>
      </w:r>
      <w:r w:rsidR="00171077" w:rsidRPr="00497827">
        <w:rPr>
          <w:rFonts w:cs="Arial"/>
          <w:b/>
          <w:szCs w:val="24"/>
        </w:rPr>
        <w:t>bezúpl</w:t>
      </w:r>
      <w:r w:rsidR="00171077">
        <w:rPr>
          <w:rFonts w:cs="Arial"/>
          <w:b/>
          <w:szCs w:val="24"/>
        </w:rPr>
        <w:t>atný</w:t>
      </w:r>
      <w:r w:rsidR="00171077" w:rsidRPr="00497827">
        <w:rPr>
          <w:rFonts w:cs="Arial"/>
          <w:b/>
          <w:szCs w:val="24"/>
        </w:rPr>
        <w:t xml:space="preserve"> přev</w:t>
      </w:r>
      <w:r w:rsidR="00171077">
        <w:rPr>
          <w:rFonts w:cs="Arial"/>
          <w:b/>
          <w:szCs w:val="24"/>
        </w:rPr>
        <w:t>od</w:t>
      </w:r>
      <w:r w:rsidR="00171077" w:rsidRPr="00497827">
        <w:rPr>
          <w:rFonts w:cs="Arial"/>
          <w:b/>
          <w:szCs w:val="24"/>
        </w:rPr>
        <w:t xml:space="preserve"> </w:t>
      </w:r>
      <w:r w:rsidR="00171077">
        <w:rPr>
          <w:rFonts w:cs="Arial"/>
          <w:b/>
          <w:szCs w:val="24"/>
        </w:rPr>
        <w:t>částí</w:t>
      </w:r>
      <w:r w:rsidR="00171077" w:rsidRPr="00497827">
        <w:rPr>
          <w:rFonts w:cs="Arial"/>
          <w:b/>
          <w:szCs w:val="24"/>
        </w:rPr>
        <w:t xml:space="preserve"> pozemků parc. č. 850/1 ost. pl. o výměře cca 250 m2 a parc. č. 867/1 ost. pl. o výměře cca 470 m2 v k.ú. Břevene</w:t>
      </w:r>
      <w:r w:rsidR="00171077">
        <w:rPr>
          <w:rFonts w:cs="Arial"/>
          <w:b/>
          <w:szCs w:val="24"/>
        </w:rPr>
        <w:t>c, obec Šumvald, a částí</w:t>
      </w:r>
      <w:r w:rsidR="00171077" w:rsidRPr="00497827">
        <w:rPr>
          <w:rFonts w:cs="Arial"/>
          <w:b/>
          <w:szCs w:val="24"/>
        </w:rPr>
        <w:t xml:space="preserve"> pozemků 1790/1 ost. pl. o výměře cca 865 m2 a parc. č. 1837/1 ost. pl. o výměře cca 130 m2 v k.ú. a obci Šumvald</w:t>
      </w:r>
      <w:r w:rsidR="00171077" w:rsidRPr="00497827">
        <w:rPr>
          <w:rFonts w:cs="Arial"/>
          <w:szCs w:val="24"/>
        </w:rPr>
        <w:t xml:space="preserve"> </w:t>
      </w:r>
      <w:r w:rsidR="00171077">
        <w:rPr>
          <w:rFonts w:cs="Arial"/>
          <w:b/>
          <w:szCs w:val="24"/>
        </w:rPr>
        <w:t>mezi Olomouckým</w:t>
      </w:r>
      <w:r w:rsidR="00171077" w:rsidRPr="00497827">
        <w:rPr>
          <w:rFonts w:cs="Arial"/>
          <w:b/>
          <w:szCs w:val="24"/>
        </w:rPr>
        <w:t xml:space="preserve"> kraje</w:t>
      </w:r>
      <w:r w:rsidR="00171077">
        <w:rPr>
          <w:rFonts w:cs="Arial"/>
          <w:b/>
          <w:szCs w:val="24"/>
        </w:rPr>
        <w:t>m jako budoucím dárcem a</w:t>
      </w:r>
      <w:r w:rsidR="00171077" w:rsidRPr="00497827">
        <w:rPr>
          <w:rFonts w:cs="Arial"/>
          <w:b/>
          <w:szCs w:val="24"/>
        </w:rPr>
        <w:t xml:space="preserve"> </w:t>
      </w:r>
      <w:r w:rsidR="00171077">
        <w:rPr>
          <w:rFonts w:cs="Arial"/>
          <w:b/>
          <w:szCs w:val="24"/>
        </w:rPr>
        <w:t>obcí</w:t>
      </w:r>
      <w:r w:rsidR="00171077" w:rsidRPr="00497827">
        <w:rPr>
          <w:rFonts w:cs="Arial"/>
          <w:b/>
          <w:szCs w:val="24"/>
        </w:rPr>
        <w:t xml:space="preserve"> Šumvald, IČO: 00299537</w:t>
      </w:r>
      <w:r w:rsidR="00171077">
        <w:rPr>
          <w:rFonts w:cs="Arial"/>
          <w:b/>
          <w:szCs w:val="24"/>
        </w:rPr>
        <w:t>, jako budoucím obdarovaným</w:t>
      </w:r>
      <w:r w:rsidR="00171077" w:rsidRPr="00497827">
        <w:rPr>
          <w:rFonts w:cs="Arial"/>
          <w:b/>
          <w:szCs w:val="24"/>
        </w:rPr>
        <w:t>. Řádn</w:t>
      </w:r>
      <w:r w:rsidR="00171077">
        <w:rPr>
          <w:rFonts w:cs="Arial"/>
          <w:b/>
          <w:szCs w:val="24"/>
        </w:rPr>
        <w:t>á</w:t>
      </w:r>
      <w:r w:rsidR="00171077" w:rsidRPr="00497827">
        <w:rPr>
          <w:rFonts w:cs="Arial"/>
          <w:b/>
          <w:szCs w:val="24"/>
        </w:rPr>
        <w:t xml:space="preserve"> darovací smlouv</w:t>
      </w:r>
      <w:r w:rsidR="00171077">
        <w:rPr>
          <w:rFonts w:cs="Arial"/>
          <w:b/>
          <w:szCs w:val="24"/>
        </w:rPr>
        <w:t>a</w:t>
      </w:r>
      <w:r w:rsidR="00171077" w:rsidRPr="00497827">
        <w:rPr>
          <w:rFonts w:cs="Arial"/>
          <w:b/>
          <w:szCs w:val="24"/>
        </w:rPr>
        <w:t xml:space="preserve"> bud</w:t>
      </w:r>
      <w:r w:rsidR="00171077">
        <w:rPr>
          <w:rFonts w:cs="Arial"/>
          <w:b/>
          <w:szCs w:val="24"/>
        </w:rPr>
        <w:t>e</w:t>
      </w:r>
      <w:r w:rsidR="00171077" w:rsidRPr="00497827">
        <w:rPr>
          <w:rFonts w:cs="Arial"/>
          <w:b/>
          <w:szCs w:val="24"/>
        </w:rPr>
        <w:t xml:space="preserve"> uzavřen</w:t>
      </w:r>
      <w:r w:rsidR="00171077">
        <w:rPr>
          <w:rFonts w:cs="Arial"/>
          <w:b/>
          <w:szCs w:val="24"/>
        </w:rPr>
        <w:t>a</w:t>
      </w:r>
      <w:r w:rsidR="00171077" w:rsidRPr="00497827">
        <w:rPr>
          <w:rFonts w:cs="Arial"/>
          <w:b/>
          <w:szCs w:val="24"/>
        </w:rPr>
        <w:t xml:space="preserve"> nejpozději do jednoho roku ode dne vydání kolaudačních souhlasů, kterými budou stavby „Chodníky Břevenec u hřiště, směr Šumvald“, „Chodník Šumvald  - Dlouhá Loučka“ a „Chodník Šumvald – směr Břevenec“ kolaudovány.</w:t>
      </w:r>
      <w:r w:rsidR="00171077" w:rsidRPr="00497827">
        <w:rPr>
          <w:rFonts w:cs="Arial"/>
          <w:szCs w:val="24"/>
        </w:rPr>
        <w:t xml:space="preserve"> </w:t>
      </w:r>
      <w:r w:rsidR="00171077" w:rsidRPr="00497827">
        <w:rPr>
          <w:rFonts w:cs="Arial"/>
          <w:b/>
          <w:szCs w:val="24"/>
        </w:rPr>
        <w:t xml:space="preserve">Nabyvatel uhradí veškeré náklady spojené s převodem </w:t>
      </w:r>
      <w:r w:rsidR="00171077" w:rsidRPr="00497827">
        <w:rPr>
          <w:rFonts w:cs="Arial"/>
          <w:b/>
          <w:szCs w:val="24"/>
        </w:rPr>
        <w:lastRenderedPageBreak/>
        <w:t>vlastnického práva a správní poplatek spojený s návrhem na vklad vlastnického práva do katastru nemovitostí.</w:t>
      </w:r>
    </w:p>
    <w:p w:rsidR="00171077" w:rsidRPr="00497827" w:rsidRDefault="00171077" w:rsidP="002229E8">
      <w:pPr>
        <w:pStyle w:val="Zkladntext"/>
        <w:rPr>
          <w:rFonts w:cs="Arial"/>
          <w:b/>
          <w:szCs w:val="24"/>
        </w:rPr>
      </w:pPr>
      <w:r w:rsidRPr="0040641D">
        <w:rPr>
          <w:rStyle w:val="Tunznak"/>
          <w:rFonts w:cs="Arial"/>
          <w:b w:val="0"/>
          <w:szCs w:val="24"/>
        </w:rPr>
        <w:t xml:space="preserve">Záležitost nabytí pozemků, zastavěných krajskými silnicemi </w:t>
      </w:r>
      <w:r w:rsidRPr="00497827">
        <w:rPr>
          <w:rFonts w:cs="Arial"/>
          <w:szCs w:val="24"/>
        </w:rPr>
        <w:t xml:space="preserve">III/44627 a III/44328, z vlastnictví obce do vlastnictví kraje bude řešena samostatně. </w:t>
      </w:r>
      <w:r w:rsidRPr="00497827">
        <w:rPr>
          <w:rStyle w:val="Tunznak"/>
          <w:rFonts w:cs="Arial"/>
          <w:szCs w:val="24"/>
        </w:rPr>
        <w:t xml:space="preserve"> </w:t>
      </w:r>
    </w:p>
    <w:p w:rsidR="00171077" w:rsidRDefault="00171077" w:rsidP="002229E8">
      <w:pPr>
        <w:pStyle w:val="slo1text"/>
        <w:numPr>
          <w:ilvl w:val="0"/>
          <w:numId w:val="0"/>
        </w:numPr>
        <w:rPr>
          <w:rFonts w:cs="Arial"/>
          <w:b/>
          <w:szCs w:val="24"/>
        </w:rPr>
      </w:pPr>
    </w:p>
    <w:p w:rsidR="00171077" w:rsidRPr="00782E22" w:rsidRDefault="00171077" w:rsidP="002229E8">
      <w:pPr>
        <w:pStyle w:val="slo1text"/>
        <w:numPr>
          <w:ilvl w:val="0"/>
          <w:numId w:val="0"/>
        </w:numPr>
        <w:rPr>
          <w:rFonts w:cs="Arial"/>
          <w:b/>
          <w:szCs w:val="24"/>
        </w:rPr>
      </w:pPr>
      <w:r>
        <w:rPr>
          <w:rFonts w:cs="Arial"/>
          <w:b/>
          <w:szCs w:val="24"/>
        </w:rPr>
        <w:t xml:space="preserve">k návrhu usnesení bod </w:t>
      </w:r>
      <w:r w:rsidR="00862D69">
        <w:rPr>
          <w:rFonts w:cs="Arial"/>
          <w:b/>
          <w:szCs w:val="24"/>
        </w:rPr>
        <w:t>2</w:t>
      </w:r>
      <w:r>
        <w:rPr>
          <w:rFonts w:cs="Arial"/>
          <w:b/>
          <w:szCs w:val="24"/>
        </w:rPr>
        <w:t>. 2.</w:t>
      </w:r>
      <w:r w:rsidRPr="00782E22">
        <w:rPr>
          <w:rFonts w:cs="Arial"/>
          <w:b/>
          <w:szCs w:val="24"/>
        </w:rPr>
        <w:t xml:space="preserve"> </w:t>
      </w:r>
    </w:p>
    <w:p w:rsidR="00171077" w:rsidRPr="00782E22" w:rsidRDefault="00171077" w:rsidP="002229E8">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782E22">
        <w:rPr>
          <w:rFonts w:ascii="Arial" w:hAnsi="Arial" w:cs="Arial"/>
          <w:b/>
          <w:sz w:val="24"/>
          <w:szCs w:val="24"/>
        </w:rPr>
        <w:t>Uzavření smlouvy o budoucí darovací smlouvě na budoucí bezúplatný převod části pozemku v k.ú. a obci Lutín mezi Olomouckým krajem jako budoucím dárcem a obcí Lutín jako budoucím obdarovaným.</w:t>
      </w:r>
    </w:p>
    <w:p w:rsidR="00171077" w:rsidRPr="00782E22" w:rsidRDefault="00171077" w:rsidP="002229E8">
      <w:pPr>
        <w:widowControl w:val="0"/>
        <w:tabs>
          <w:tab w:val="left" w:pos="708"/>
        </w:tabs>
        <w:spacing w:after="120" w:line="240" w:lineRule="auto"/>
        <w:jc w:val="both"/>
        <w:outlineLvl w:val="0"/>
        <w:rPr>
          <w:rFonts w:ascii="Arial" w:hAnsi="Arial" w:cs="Arial"/>
          <w:sz w:val="24"/>
          <w:szCs w:val="24"/>
          <w:highlight w:val="yellow"/>
        </w:rPr>
      </w:pPr>
      <w:r w:rsidRPr="00782E22">
        <w:rPr>
          <w:rFonts w:ascii="Arial" w:hAnsi="Arial" w:cs="Arial"/>
          <w:sz w:val="24"/>
          <w:szCs w:val="24"/>
        </w:rPr>
        <w:t>Předmětná část pozemku v hospodaření Správy silnic Olomouckého kraje, příspěvkové organizace se nachází v k.ú. a obci Lutín a bude dotčena investiční akcí „Zpomalovací ostrůvek na Třebčínské ulici v Lutíně“. O uzavření smlouvy o budoucí darovací smlouvě požádala obec Lutín.</w:t>
      </w:r>
    </w:p>
    <w:p w:rsidR="00171077" w:rsidRPr="00782E22" w:rsidRDefault="00171077" w:rsidP="002229E8">
      <w:pPr>
        <w:widowControl w:val="0"/>
        <w:tabs>
          <w:tab w:val="left" w:pos="708"/>
        </w:tabs>
        <w:spacing w:after="120" w:line="240" w:lineRule="auto"/>
        <w:jc w:val="both"/>
        <w:outlineLvl w:val="0"/>
        <w:rPr>
          <w:rFonts w:ascii="Arial" w:hAnsi="Arial" w:cs="Arial"/>
          <w:b/>
          <w:bCs/>
          <w:sz w:val="24"/>
          <w:szCs w:val="24"/>
        </w:rPr>
      </w:pPr>
      <w:r w:rsidRPr="00782E22">
        <w:rPr>
          <w:rFonts w:ascii="Arial" w:hAnsi="Arial" w:cs="Arial"/>
          <w:b/>
          <w:bCs/>
          <w:sz w:val="24"/>
          <w:szCs w:val="24"/>
        </w:rPr>
        <w:t>Vyjádření odboru dopravy a silničního hospodářství ze dne 18. 1. 2019:</w:t>
      </w:r>
    </w:p>
    <w:p w:rsidR="00171077" w:rsidRPr="00782E22" w:rsidRDefault="00171077" w:rsidP="002229E8">
      <w:pPr>
        <w:widowControl w:val="0"/>
        <w:tabs>
          <w:tab w:val="left" w:pos="708"/>
        </w:tabs>
        <w:spacing w:after="120" w:line="240" w:lineRule="auto"/>
        <w:jc w:val="both"/>
        <w:outlineLvl w:val="0"/>
        <w:rPr>
          <w:rFonts w:ascii="Arial" w:hAnsi="Arial" w:cs="Arial"/>
          <w:sz w:val="24"/>
          <w:szCs w:val="24"/>
        </w:rPr>
      </w:pPr>
      <w:r w:rsidRPr="00782E22">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nepotřebné části pozemku v k.ú. a obci Lutín z vlastnictví Olomouckého kraje, z hospodaření Správy silnic Olomouckého kraje, příspěvkové organizace, do vlastnictví obce Lutín. Geometrický plán pro majetkoprávní vypořádání pozemku bude vypracován na náklady obce.</w:t>
      </w:r>
    </w:p>
    <w:p w:rsidR="00171077" w:rsidRDefault="00171077" w:rsidP="002229E8">
      <w:pPr>
        <w:pStyle w:val="Zkladntext"/>
        <w:rPr>
          <w:rFonts w:cs="Arial"/>
          <w:szCs w:val="24"/>
        </w:rPr>
      </w:pPr>
      <w:r w:rsidRPr="00782E22">
        <w:rPr>
          <w:rFonts w:cs="Arial"/>
          <w:szCs w:val="24"/>
        </w:rPr>
        <w:t xml:space="preserve">Na území obce Lutín se v současné době nenacházejí žádné další pozemky vhodné k realizaci vzájemných bezúplatných převodů nemovitostí mezi obcí a krajem. </w:t>
      </w:r>
    </w:p>
    <w:p w:rsidR="00171077" w:rsidRPr="004716D7" w:rsidRDefault="00171077" w:rsidP="001F7D3F">
      <w:pPr>
        <w:widowControl w:val="0"/>
        <w:tabs>
          <w:tab w:val="left" w:pos="708"/>
        </w:tabs>
        <w:spacing w:after="120" w:line="240" w:lineRule="auto"/>
        <w:jc w:val="both"/>
        <w:outlineLvl w:val="0"/>
      </w:pPr>
      <w:r w:rsidRPr="00F6539F">
        <w:rPr>
          <w:rFonts w:ascii="Arial" w:hAnsi="Arial" w:cs="Arial"/>
          <w:b/>
          <w:sz w:val="24"/>
          <w:szCs w:val="24"/>
        </w:rPr>
        <w:t>Rada Olomouckého kraje svým usnesením schválila zámě</w:t>
      </w:r>
      <w:r>
        <w:rPr>
          <w:rFonts w:ascii="Arial" w:hAnsi="Arial" w:cs="Arial"/>
          <w:b/>
          <w:sz w:val="24"/>
          <w:szCs w:val="24"/>
        </w:rPr>
        <w:t xml:space="preserve">r Olomouckého kraje bezúplatně převést část předmětného pozemku v k. ú. </w:t>
      </w:r>
      <w:r w:rsidRPr="00782E22">
        <w:rPr>
          <w:rFonts w:ascii="Arial" w:hAnsi="Arial" w:cs="Arial"/>
          <w:b/>
          <w:sz w:val="24"/>
          <w:szCs w:val="24"/>
        </w:rPr>
        <w:t>a obci Lutín</w:t>
      </w:r>
      <w:r w:rsidRPr="00497827">
        <w:rPr>
          <w:rFonts w:ascii="Arial" w:hAnsi="Arial" w:cs="Arial"/>
          <w:sz w:val="24"/>
          <w:szCs w:val="24"/>
        </w:rPr>
        <w:t xml:space="preserve"> </w:t>
      </w:r>
      <w:r>
        <w:rPr>
          <w:rFonts w:ascii="Arial" w:hAnsi="Arial" w:cs="Arial"/>
          <w:b/>
          <w:sz w:val="24"/>
          <w:szCs w:val="24"/>
        </w:rPr>
        <w:t xml:space="preserve">z </w:t>
      </w:r>
      <w:r w:rsidRPr="00F6539F">
        <w:rPr>
          <w:rFonts w:ascii="Arial" w:hAnsi="Arial" w:cs="Arial"/>
          <w:b/>
          <w:sz w:val="24"/>
          <w:szCs w:val="24"/>
        </w:rPr>
        <w:t xml:space="preserve">vlastnictví Olomouckého kraje, z hospodaření Správy silnic Olomouckého kraje, příspěvkové organizace, do vlastnictví obce </w:t>
      </w:r>
      <w:r w:rsidRPr="00782E22">
        <w:rPr>
          <w:rFonts w:ascii="Arial" w:hAnsi="Arial" w:cs="Arial"/>
          <w:b/>
          <w:sz w:val="24"/>
          <w:szCs w:val="24"/>
        </w:rPr>
        <w:t>Lutín, IČO: 00299189</w:t>
      </w:r>
      <w:r w:rsidRPr="00F6539F">
        <w:rPr>
          <w:rFonts w:ascii="Arial" w:hAnsi="Arial" w:cs="Arial"/>
          <w:b/>
          <w:sz w:val="24"/>
          <w:szCs w:val="24"/>
        </w:rPr>
        <w:t xml:space="preserve">. </w:t>
      </w:r>
      <w:r w:rsidRPr="00782E22">
        <w:rPr>
          <w:rFonts w:ascii="Arial" w:hAnsi="Arial" w:cs="Arial"/>
          <w:b/>
          <w:sz w:val="24"/>
          <w:szCs w:val="24"/>
        </w:rPr>
        <w:t>Nejprve bude uzavřena smlouva o budoucí darovací smlouvě. Řádná darovací smlouva bude uzavřena nejpozději do jednoho roku ode dne vydání kolaudačního souhlasu, kterým bude stavba „Zpomalovací ostrůvek na Třebčínské ulici v Lutíně“ kolaudována.</w:t>
      </w:r>
      <w:r w:rsidR="001F7D3F">
        <w:rPr>
          <w:rFonts w:ascii="Arial" w:hAnsi="Arial" w:cs="Arial"/>
          <w:b/>
          <w:sz w:val="24"/>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11. 2. 2019</w:t>
      </w:r>
      <w:r w:rsidRPr="000C6E44">
        <w:rPr>
          <w:rStyle w:val="Zkladnznak"/>
        </w:rPr>
        <w:t xml:space="preserve"> do </w:t>
      </w:r>
      <w:r>
        <w:rPr>
          <w:rStyle w:val="Zkladnznak"/>
        </w:rPr>
        <w:t>14. 3. 2019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171077" w:rsidRPr="004716D7" w:rsidRDefault="00862D69" w:rsidP="002229E8">
      <w:pPr>
        <w:widowControl w:val="0"/>
        <w:tabs>
          <w:tab w:val="left" w:pos="708"/>
        </w:tabs>
        <w:spacing w:after="120" w:line="240" w:lineRule="auto"/>
        <w:jc w:val="both"/>
        <w:outlineLvl w:val="1"/>
        <w:rPr>
          <w:rFonts w:ascii="Arial" w:hAnsi="Arial" w:cs="Arial"/>
          <w:b/>
          <w:sz w:val="24"/>
          <w:szCs w:val="24"/>
        </w:rPr>
      </w:pPr>
      <w:r w:rsidRPr="00862D69">
        <w:rPr>
          <w:rFonts w:ascii="Arial" w:hAnsi="Arial" w:cs="Arial"/>
          <w:b/>
          <w:sz w:val="24"/>
          <w:szCs w:val="24"/>
        </w:rPr>
        <w:t xml:space="preserve">Rada Olomouckého kraje </w:t>
      </w:r>
      <w:r w:rsidRPr="00862D69">
        <w:rPr>
          <w:rFonts w:ascii="Arial" w:hAnsi="Arial" w:cs="Arial"/>
          <w:sz w:val="24"/>
          <w:szCs w:val="24"/>
        </w:rPr>
        <w:t>na základě návrhu odboru majetkového, právního a správních činností</w:t>
      </w:r>
      <w:r w:rsidRPr="00862D69">
        <w:rPr>
          <w:rFonts w:ascii="Arial" w:hAnsi="Arial" w:cs="Arial"/>
          <w:b/>
          <w:sz w:val="24"/>
          <w:szCs w:val="24"/>
        </w:rPr>
        <w:t xml:space="preserve"> doporučuje Zastupitelstvu Olomouckého kraje schválit </w:t>
      </w:r>
      <w:r w:rsidR="00171077" w:rsidRPr="004716D7">
        <w:rPr>
          <w:rFonts w:ascii="Arial" w:hAnsi="Arial" w:cs="Arial"/>
          <w:b/>
          <w:sz w:val="24"/>
          <w:szCs w:val="24"/>
        </w:rPr>
        <w:t>uzavření smlouvy o budoucí darovací smlouvě na budoucí bezúplatný převod části pozemku parc. č. 337 ost. pl. o výměře cca 40 m2 v k.ú. a obci Lutín mezi Olomouckým krajem jako budoucím dárcem a obcí Lutín, IČO: 00299189, jako budoucím obdarovaným. Řádná darovací smlouva bude uzavřena nejpozději do jednoho roku ode dne vydání kolaudačního souhlasu, kterým bude stavba „Zpomalovací ostrůvek na Třebčínské ulici v Lutíně“ kolaudována. Nabyvatel uhradí veškeré náklady spojené s převodem vlastnického práva a správní poplatek spojený s návrhem na vklad vlastnického práva do katastru nemovitostí.</w:t>
      </w:r>
    </w:p>
    <w:p w:rsidR="00171077" w:rsidRDefault="00171077" w:rsidP="002229E8">
      <w:pPr>
        <w:pStyle w:val="slo1text"/>
        <w:numPr>
          <w:ilvl w:val="0"/>
          <w:numId w:val="0"/>
        </w:numPr>
        <w:rPr>
          <w:rFonts w:cs="Arial"/>
          <w:b/>
          <w:szCs w:val="24"/>
        </w:rPr>
      </w:pPr>
    </w:p>
    <w:p w:rsidR="00421662" w:rsidRDefault="00421662" w:rsidP="002229E8">
      <w:pPr>
        <w:pStyle w:val="slo1text"/>
        <w:numPr>
          <w:ilvl w:val="0"/>
          <w:numId w:val="0"/>
        </w:numPr>
        <w:rPr>
          <w:rFonts w:cs="Arial"/>
          <w:b/>
          <w:szCs w:val="24"/>
        </w:rPr>
      </w:pPr>
    </w:p>
    <w:p w:rsidR="00421662" w:rsidRDefault="00421662" w:rsidP="002229E8">
      <w:pPr>
        <w:pStyle w:val="slo1text"/>
        <w:numPr>
          <w:ilvl w:val="0"/>
          <w:numId w:val="0"/>
        </w:numPr>
        <w:rPr>
          <w:rFonts w:cs="Arial"/>
          <w:b/>
          <w:szCs w:val="24"/>
        </w:rPr>
      </w:pPr>
    </w:p>
    <w:p w:rsidR="00171077" w:rsidRPr="002000F8" w:rsidRDefault="00171077" w:rsidP="002229E8">
      <w:pPr>
        <w:pStyle w:val="slo1text"/>
        <w:numPr>
          <w:ilvl w:val="0"/>
          <w:numId w:val="0"/>
        </w:numPr>
        <w:rPr>
          <w:rFonts w:cs="Arial"/>
          <w:b/>
          <w:szCs w:val="24"/>
        </w:rPr>
      </w:pPr>
      <w:r>
        <w:rPr>
          <w:rFonts w:cs="Arial"/>
          <w:b/>
          <w:szCs w:val="24"/>
        </w:rPr>
        <w:lastRenderedPageBreak/>
        <w:t xml:space="preserve">k návrhu usnesení bod </w:t>
      </w:r>
      <w:r w:rsidR="00461727">
        <w:rPr>
          <w:rFonts w:cs="Arial"/>
          <w:b/>
          <w:szCs w:val="24"/>
        </w:rPr>
        <w:t>2</w:t>
      </w:r>
      <w:r>
        <w:rPr>
          <w:rFonts w:cs="Arial"/>
          <w:b/>
          <w:szCs w:val="24"/>
        </w:rPr>
        <w:t>. 3.</w:t>
      </w:r>
      <w:r w:rsidRPr="002000F8">
        <w:rPr>
          <w:rFonts w:cs="Arial"/>
          <w:b/>
          <w:szCs w:val="24"/>
        </w:rPr>
        <w:t xml:space="preserve"> </w:t>
      </w:r>
    </w:p>
    <w:p w:rsidR="00171077" w:rsidRPr="002000F8" w:rsidRDefault="00171077" w:rsidP="002229E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2000F8">
        <w:rPr>
          <w:rStyle w:val="Tunznak"/>
          <w:rFonts w:cs="Arial"/>
          <w:bCs w:val="0"/>
          <w:szCs w:val="24"/>
        </w:rPr>
        <w:t>Bezúplatný převod částí pozemku v k.ú. a obci Věrovany z vlastnictví Olomouckého kraje, z hospodaření Správy silnic Olomouckého kraje, příspěvkové organizace, do vlastnictví obce Věrovany.</w:t>
      </w:r>
    </w:p>
    <w:p w:rsidR="00171077" w:rsidRPr="002000F8" w:rsidRDefault="00171077" w:rsidP="002229E8">
      <w:pPr>
        <w:pStyle w:val="slo1text"/>
        <w:numPr>
          <w:ilvl w:val="0"/>
          <w:numId w:val="0"/>
        </w:numPr>
        <w:tabs>
          <w:tab w:val="left" w:pos="708"/>
        </w:tabs>
        <w:rPr>
          <w:rFonts w:cs="Arial"/>
          <w:szCs w:val="24"/>
        </w:rPr>
      </w:pPr>
      <w:r w:rsidRPr="002000F8">
        <w:rPr>
          <w:rFonts w:cs="Arial"/>
          <w:szCs w:val="24"/>
        </w:rPr>
        <w:t xml:space="preserve">Předmětný pozemek ve vlastnictví Olomouckého kraje, v hospodaření Správy silnic Olomouckého kraje, příspěvkové organizace, se nachází v k.ú. a obci Věrovany a jeho nepotřebné části byly dotčeny stavbou „Chodník a napojení obslužných komunikací pro RD“, jejímž investorem byla obce Věrovany. Po dokončení byla stavba zaměřena geometrickým plánem č. 743-152/2018 ze dne 28. 11. 2018. </w:t>
      </w:r>
    </w:p>
    <w:p w:rsidR="00171077" w:rsidRPr="002000F8" w:rsidRDefault="00171077" w:rsidP="002229E8">
      <w:pPr>
        <w:widowControl w:val="0"/>
        <w:spacing w:after="120" w:line="240" w:lineRule="auto"/>
        <w:rPr>
          <w:rFonts w:ascii="Arial" w:hAnsi="Arial" w:cs="Arial"/>
          <w:b/>
          <w:bCs/>
          <w:noProof/>
          <w:sz w:val="24"/>
          <w:szCs w:val="24"/>
          <w:lang w:val="x-none"/>
        </w:rPr>
      </w:pPr>
      <w:r w:rsidRPr="002000F8">
        <w:rPr>
          <w:rFonts w:ascii="Arial" w:hAnsi="Arial" w:cs="Arial"/>
          <w:b/>
          <w:bCs/>
          <w:noProof/>
          <w:sz w:val="24"/>
          <w:szCs w:val="24"/>
          <w:lang w:val="x-none"/>
        </w:rPr>
        <w:t xml:space="preserve">Vyjádření odboru dopravy a silničního hospodářství ze dne </w:t>
      </w:r>
      <w:r w:rsidRPr="002000F8">
        <w:rPr>
          <w:rFonts w:ascii="Arial" w:hAnsi="Arial" w:cs="Arial"/>
          <w:b/>
          <w:bCs/>
          <w:noProof/>
          <w:sz w:val="24"/>
          <w:szCs w:val="24"/>
        </w:rPr>
        <w:t>19</w:t>
      </w:r>
      <w:r w:rsidRPr="002000F8">
        <w:rPr>
          <w:rFonts w:ascii="Arial" w:hAnsi="Arial" w:cs="Arial"/>
          <w:b/>
          <w:bCs/>
          <w:noProof/>
          <w:sz w:val="24"/>
          <w:szCs w:val="24"/>
          <w:lang w:val="x-none"/>
        </w:rPr>
        <w:t>. </w:t>
      </w:r>
      <w:r w:rsidRPr="002000F8">
        <w:rPr>
          <w:rFonts w:ascii="Arial" w:hAnsi="Arial" w:cs="Arial"/>
          <w:b/>
          <w:bCs/>
          <w:noProof/>
          <w:sz w:val="24"/>
          <w:szCs w:val="24"/>
        </w:rPr>
        <w:t>11</w:t>
      </w:r>
      <w:r w:rsidRPr="002000F8">
        <w:rPr>
          <w:rFonts w:ascii="Arial" w:hAnsi="Arial" w:cs="Arial"/>
          <w:b/>
          <w:bCs/>
          <w:noProof/>
          <w:sz w:val="24"/>
          <w:szCs w:val="24"/>
          <w:lang w:val="x-none"/>
        </w:rPr>
        <w:t>. 201</w:t>
      </w:r>
      <w:r w:rsidRPr="002000F8">
        <w:rPr>
          <w:rFonts w:ascii="Arial" w:hAnsi="Arial" w:cs="Arial"/>
          <w:b/>
          <w:bCs/>
          <w:noProof/>
          <w:sz w:val="24"/>
          <w:szCs w:val="24"/>
        </w:rPr>
        <w:t>3</w:t>
      </w:r>
      <w:r w:rsidRPr="002000F8">
        <w:rPr>
          <w:rFonts w:ascii="Arial" w:hAnsi="Arial" w:cs="Arial"/>
          <w:b/>
          <w:bCs/>
          <w:noProof/>
          <w:sz w:val="24"/>
          <w:szCs w:val="24"/>
          <w:lang w:val="x-none"/>
        </w:rPr>
        <w:t xml:space="preserve">: </w:t>
      </w:r>
    </w:p>
    <w:p w:rsidR="00171077" w:rsidRPr="002000F8" w:rsidRDefault="00171077" w:rsidP="002229E8">
      <w:pPr>
        <w:widowControl w:val="0"/>
        <w:spacing w:after="120" w:line="240" w:lineRule="auto"/>
        <w:jc w:val="both"/>
        <w:rPr>
          <w:rFonts w:ascii="Arial" w:hAnsi="Arial" w:cs="Arial"/>
          <w:sz w:val="24"/>
          <w:szCs w:val="24"/>
        </w:rPr>
      </w:pPr>
      <w:r w:rsidRPr="002000F8">
        <w:rPr>
          <w:rFonts w:ascii="Arial" w:hAnsi="Arial" w:cs="Arial"/>
          <w:sz w:val="24"/>
          <w:szCs w:val="24"/>
        </w:rPr>
        <w:t xml:space="preserve">Obdrželi jsme souhlasné vyjádření Správy silnic Olomouckého kraje, příspěvkové organizace ve věci uzavření smlouvy o budoucí darovací smlouvě na budoucí převod části pozemku parc. č. 1176 ost. pl. v k.ú. a obci Věrovany dotčené stavbou chodníku a obslužných komunikací mezi Olomouckým krajem a obcí Věrovany. </w:t>
      </w:r>
    </w:p>
    <w:p w:rsidR="00171077" w:rsidRPr="002000F8" w:rsidRDefault="00171077" w:rsidP="002229E8">
      <w:pPr>
        <w:pStyle w:val="Zkladntext"/>
        <w:rPr>
          <w:rFonts w:cs="Arial"/>
          <w:szCs w:val="24"/>
        </w:rPr>
      </w:pPr>
      <w:r w:rsidRPr="002000F8">
        <w:rPr>
          <w:rFonts w:cs="Arial"/>
          <w:szCs w:val="24"/>
        </w:rPr>
        <w:t xml:space="preserve">Na území obce se nenacházejí žádné další pozemky vhodné k realizaci vzájemných bezúplatných převodů nemovitostí mezi obcí a krajem. </w:t>
      </w:r>
    </w:p>
    <w:p w:rsidR="00171077" w:rsidRPr="002000F8" w:rsidRDefault="00171077" w:rsidP="002229E8">
      <w:pPr>
        <w:pStyle w:val="Zkladntext"/>
        <w:rPr>
          <w:rStyle w:val="Zkladnznak"/>
          <w:rFonts w:cs="Arial"/>
          <w:szCs w:val="24"/>
        </w:rPr>
      </w:pPr>
      <w:r w:rsidRPr="002000F8">
        <w:rPr>
          <w:rStyle w:val="Zkladnznak"/>
          <w:rFonts w:cs="Arial"/>
          <w:szCs w:val="24"/>
        </w:rPr>
        <w:t>Záměr Olomouckého kraje bezúplatně převést část předmětného pozemku byl zveřejněn na úřední desce Krajského úřadu Olomouckého kraje a webových stránkách Olomouckého kraje v termínu od 11. 12. 2013 do 13. 1. 2014. V průběhu zveřejnění se jiný zájemce o předmětné nemovitosti nepřihlásil, nebyly vzneseny žádné podněty a připomínky.</w:t>
      </w:r>
    </w:p>
    <w:p w:rsidR="00171077" w:rsidRPr="002000F8" w:rsidRDefault="00171077" w:rsidP="002229E8">
      <w:pPr>
        <w:pStyle w:val="Normal"/>
        <w:spacing w:after="119"/>
        <w:jc w:val="both"/>
        <w:rPr>
          <w:b/>
        </w:rPr>
      </w:pPr>
      <w:r w:rsidRPr="002000F8">
        <w:rPr>
          <w:rStyle w:val="Tunznak"/>
          <w:bCs/>
        </w:rPr>
        <w:t xml:space="preserve">Zastupitelstvo Olomouckého kraje svým usnesením č. UZ/9/20/2014 ze dne  14. 2. 2014 schválilo </w:t>
      </w:r>
      <w:r w:rsidRPr="002000F8">
        <w:rPr>
          <w:b/>
        </w:rPr>
        <w:t>uzavření smlouvy o budoucí darovací smlouvě na budoucí bezúplatný převod části pozemku parc. č. 1176 ost. pl. o výměře cca 90 m2 v k.ú. a obci Věrovany mezi Olomouckým krajem jako budoucím dárcem a obcí Věrovany, IČO: 00635707, jako budoucím obdarovaným s tím, že řádná darovací smlouva bude uzavřena nejpozději do jednoho roku ode dne vydání kolaudačního souhlasu, kterým bude stavba „Chodník a napojení obslužných komunikací pro RD“ kolaudována. Nabyvatel uhradí veškeré náklady spojené s převodem vlastnického práva včetně správního poplatku k návrhu na vklad vlastnického práva do katastru nemovitostí.</w:t>
      </w:r>
    </w:p>
    <w:p w:rsidR="00171077" w:rsidRPr="002000F8" w:rsidRDefault="00171077" w:rsidP="002229E8">
      <w:pPr>
        <w:pStyle w:val="Tuntext"/>
        <w:rPr>
          <w:rStyle w:val="Standardnpsmo"/>
          <w:rFonts w:cs="Arial"/>
          <w:b w:val="0"/>
          <w:szCs w:val="24"/>
          <w:u w:val="single"/>
        </w:rPr>
      </w:pPr>
      <w:r w:rsidRPr="002000F8">
        <w:rPr>
          <w:rStyle w:val="Standardnpsmo"/>
          <w:rFonts w:cs="Arial"/>
          <w:b w:val="0"/>
          <w:szCs w:val="24"/>
          <w:u w:val="single"/>
        </w:rPr>
        <w:t>Smlouva o budoucí darovací smlouvě na budoucí darování části pozemku byla uzavřena dne 7. 4. 2014.</w:t>
      </w:r>
    </w:p>
    <w:p w:rsidR="00171077" w:rsidRPr="002000F8" w:rsidRDefault="00171077" w:rsidP="002229E8">
      <w:pPr>
        <w:spacing w:after="120" w:line="240" w:lineRule="auto"/>
        <w:jc w:val="both"/>
        <w:rPr>
          <w:rFonts w:ascii="Arial" w:hAnsi="Arial" w:cs="Arial"/>
          <w:sz w:val="24"/>
          <w:szCs w:val="24"/>
        </w:rPr>
      </w:pPr>
      <w:r w:rsidRPr="002000F8">
        <w:rPr>
          <w:rFonts w:ascii="Arial" w:hAnsi="Arial" w:cs="Arial"/>
          <w:sz w:val="24"/>
          <w:szCs w:val="24"/>
        </w:rPr>
        <w:t>Nyní po dokončení stavby a jejím geometrickém zaměření požádala obec Věrovany o uzavření řádné darovací smlouvy. Při geometrickém zaměření však vyšlo najevo, že stavbou byly dotčeny části pozemku ve vlastnictví Olomouckého kraje o celkové výměře 134 m2.</w:t>
      </w:r>
    </w:p>
    <w:p w:rsidR="00171077" w:rsidRPr="002000F8" w:rsidRDefault="00171077" w:rsidP="002229E8">
      <w:pPr>
        <w:widowControl w:val="0"/>
        <w:spacing w:after="120" w:line="240" w:lineRule="auto"/>
        <w:rPr>
          <w:rFonts w:ascii="Arial" w:hAnsi="Arial" w:cs="Arial"/>
          <w:b/>
          <w:bCs/>
          <w:noProof/>
          <w:sz w:val="24"/>
          <w:szCs w:val="24"/>
          <w:lang w:val="x-none"/>
        </w:rPr>
      </w:pPr>
      <w:r w:rsidRPr="002000F8">
        <w:rPr>
          <w:rFonts w:ascii="Arial" w:hAnsi="Arial" w:cs="Arial"/>
          <w:b/>
          <w:bCs/>
          <w:noProof/>
          <w:sz w:val="24"/>
          <w:szCs w:val="24"/>
          <w:lang w:val="x-none"/>
        </w:rPr>
        <w:t xml:space="preserve">Vyjádření odboru dopravy a silničního hospodářství ze dne </w:t>
      </w:r>
      <w:r w:rsidRPr="002000F8">
        <w:rPr>
          <w:rFonts w:ascii="Arial" w:hAnsi="Arial" w:cs="Arial"/>
          <w:b/>
          <w:bCs/>
          <w:noProof/>
          <w:sz w:val="24"/>
          <w:szCs w:val="24"/>
        </w:rPr>
        <w:t>17</w:t>
      </w:r>
      <w:r w:rsidRPr="002000F8">
        <w:rPr>
          <w:rFonts w:ascii="Arial" w:hAnsi="Arial" w:cs="Arial"/>
          <w:b/>
          <w:bCs/>
          <w:noProof/>
          <w:sz w:val="24"/>
          <w:szCs w:val="24"/>
          <w:lang w:val="x-none"/>
        </w:rPr>
        <w:t>. </w:t>
      </w:r>
      <w:r w:rsidRPr="002000F8">
        <w:rPr>
          <w:rFonts w:ascii="Arial" w:hAnsi="Arial" w:cs="Arial"/>
          <w:b/>
          <w:bCs/>
          <w:noProof/>
          <w:sz w:val="24"/>
          <w:szCs w:val="24"/>
        </w:rPr>
        <w:t>1</w:t>
      </w:r>
      <w:r w:rsidRPr="002000F8">
        <w:rPr>
          <w:rFonts w:ascii="Arial" w:hAnsi="Arial" w:cs="Arial"/>
          <w:b/>
          <w:bCs/>
          <w:noProof/>
          <w:sz w:val="24"/>
          <w:szCs w:val="24"/>
          <w:lang w:val="x-none"/>
        </w:rPr>
        <w:t>. 201</w:t>
      </w:r>
      <w:r w:rsidRPr="002000F8">
        <w:rPr>
          <w:rFonts w:ascii="Arial" w:hAnsi="Arial" w:cs="Arial"/>
          <w:b/>
          <w:bCs/>
          <w:noProof/>
          <w:sz w:val="24"/>
          <w:szCs w:val="24"/>
        </w:rPr>
        <w:t>9</w:t>
      </w:r>
      <w:r w:rsidRPr="002000F8">
        <w:rPr>
          <w:rFonts w:ascii="Arial" w:hAnsi="Arial" w:cs="Arial"/>
          <w:b/>
          <w:bCs/>
          <w:noProof/>
          <w:sz w:val="24"/>
          <w:szCs w:val="24"/>
          <w:lang w:val="x-none"/>
        </w:rPr>
        <w:t xml:space="preserve">: </w:t>
      </w:r>
    </w:p>
    <w:p w:rsidR="00171077" w:rsidRDefault="00171077" w:rsidP="002229E8">
      <w:pPr>
        <w:widowControl w:val="0"/>
        <w:spacing w:after="120" w:line="240" w:lineRule="auto"/>
        <w:jc w:val="both"/>
        <w:rPr>
          <w:rFonts w:ascii="Arial" w:hAnsi="Arial" w:cs="Arial"/>
          <w:noProof/>
          <w:sz w:val="24"/>
          <w:szCs w:val="24"/>
        </w:rPr>
      </w:pPr>
      <w:r w:rsidRPr="002000F8">
        <w:rPr>
          <w:rFonts w:ascii="Arial" w:hAnsi="Arial" w:cs="Arial"/>
          <w:sz w:val="24"/>
          <w:szCs w:val="24"/>
        </w:rPr>
        <w:t xml:space="preserve">Odbor dopravy a silničního hospodářství na základě kladného stanoviska Správy silnic Olomouckého kraje, příspěvkové organizace souhlasí s </w:t>
      </w:r>
      <w:r w:rsidRPr="002000F8">
        <w:rPr>
          <w:rFonts w:ascii="Arial" w:hAnsi="Arial" w:cs="Arial"/>
          <w:noProof/>
          <w:sz w:val="24"/>
          <w:szCs w:val="24"/>
        </w:rPr>
        <w:t>bezúplatným převodem částí pozemku z vlastnictví Olomouckého kraje do vlastnictví obce Věrovany.</w:t>
      </w:r>
    </w:p>
    <w:p w:rsidR="00171077" w:rsidRPr="002000F8" w:rsidRDefault="00171077" w:rsidP="002229E8">
      <w:pPr>
        <w:pStyle w:val="Normal"/>
        <w:spacing w:after="119"/>
        <w:jc w:val="both"/>
        <w:rPr>
          <w:b/>
        </w:rPr>
      </w:pPr>
      <w:r w:rsidRPr="00F6539F">
        <w:rPr>
          <w:b/>
        </w:rPr>
        <w:t>Rada Olomouckého kraje svým usnesením schválila zámě</w:t>
      </w:r>
      <w:r>
        <w:rPr>
          <w:b/>
        </w:rPr>
        <w:t xml:space="preserve">r Olomouckého kraje bezúplatně převést část předmětného pozemku </w:t>
      </w:r>
      <w:r w:rsidRPr="002000F8">
        <w:rPr>
          <w:rStyle w:val="Tunznak"/>
        </w:rPr>
        <w:t xml:space="preserve">o celkové výměře 134 m2 v k.ú. a obci Věrovany, z vlastnictví Olomouckého kraje, z hospodaření Správy silnic Olomouckého kraje, příspěvkové organizace, do vlastnictví obce Věrovany, IČO: 00635707. </w:t>
      </w:r>
    </w:p>
    <w:p w:rsidR="00171077" w:rsidRPr="002000F8" w:rsidRDefault="00171077" w:rsidP="002229E8">
      <w:pPr>
        <w:pStyle w:val="Zkladntext"/>
        <w:rPr>
          <w:rStyle w:val="Zkladnznak"/>
          <w:rFonts w:cs="Arial"/>
          <w:szCs w:val="24"/>
        </w:rPr>
      </w:pPr>
      <w:r w:rsidRPr="002000F8">
        <w:rPr>
          <w:rStyle w:val="Zkladnznak"/>
          <w:rFonts w:cs="Arial"/>
          <w:szCs w:val="24"/>
        </w:rPr>
        <w:t>Záměr Olomouckého kraje bezúplatně převést část</w:t>
      </w:r>
      <w:r>
        <w:rPr>
          <w:rStyle w:val="Zkladnznak"/>
          <w:rFonts w:cs="Arial"/>
          <w:szCs w:val="24"/>
        </w:rPr>
        <w:t>i</w:t>
      </w:r>
      <w:r w:rsidRPr="002000F8">
        <w:rPr>
          <w:rStyle w:val="Zkladnznak"/>
          <w:rFonts w:cs="Arial"/>
          <w:szCs w:val="24"/>
        </w:rPr>
        <w:t xml:space="preserve"> předmětného pozemku byl zveřejněn na úřední desce Krajského úřadu Olomouckého kraje a webových stránkách Olomouckého </w:t>
      </w:r>
      <w:r w:rsidRPr="002000F8">
        <w:rPr>
          <w:rStyle w:val="Zkladnznak"/>
          <w:rFonts w:cs="Arial"/>
          <w:szCs w:val="24"/>
        </w:rPr>
        <w:lastRenderedPageBreak/>
        <w:t xml:space="preserve">kraje v termínu od </w:t>
      </w:r>
      <w:r w:rsidRPr="00134408">
        <w:rPr>
          <w:rStyle w:val="Zkladnznak"/>
          <w:rFonts w:cs="Arial"/>
          <w:szCs w:val="24"/>
        </w:rPr>
        <w:t>11. 2. 2019 do 14. 3. 2019</w:t>
      </w:r>
      <w:r w:rsidRPr="002000F8">
        <w:rPr>
          <w:rStyle w:val="Zkladnznak"/>
          <w:rFonts w:cs="Arial"/>
          <w:szCs w:val="24"/>
        </w:rPr>
        <w:t>. V průběhu zveřejnění se jiný zájemce o předmětné nemovitosti nepřihlásil, nebyly vzneseny žádné podněty a připomínky.</w:t>
      </w:r>
    </w:p>
    <w:p w:rsidR="00171077" w:rsidRPr="002000F8" w:rsidRDefault="00461727" w:rsidP="002229E8">
      <w:pPr>
        <w:pStyle w:val="Normal"/>
        <w:spacing w:after="119"/>
        <w:jc w:val="both"/>
        <w:rPr>
          <w:b/>
        </w:rPr>
      </w:pPr>
      <w:r w:rsidRPr="00862D69">
        <w:rPr>
          <w:b/>
        </w:rPr>
        <w:t xml:space="preserve">Rada Olomouckého kraje </w:t>
      </w:r>
      <w:r w:rsidRPr="00862D69">
        <w:t>na základě návrhu odboru majetkového, právního a správních činností</w:t>
      </w:r>
      <w:r w:rsidRPr="00862D69">
        <w:rPr>
          <w:b/>
        </w:rPr>
        <w:t xml:space="preserve"> doporučuje </w:t>
      </w:r>
      <w:r w:rsidR="00171077" w:rsidRPr="004716D7">
        <w:rPr>
          <w:b/>
        </w:rPr>
        <w:t xml:space="preserve">Zastupitelstvu Olomouckého kraje schválit </w:t>
      </w:r>
      <w:r w:rsidR="00171077">
        <w:rPr>
          <w:rStyle w:val="Tunznak"/>
        </w:rPr>
        <w:t>bezúplatný převod částí</w:t>
      </w:r>
      <w:r w:rsidR="00171077" w:rsidRPr="002000F8">
        <w:rPr>
          <w:rStyle w:val="Tunznak"/>
        </w:rPr>
        <w:t xml:space="preserve"> pozemku parc. č. 1176 ost. pl. o celkové výměře 134 m2, dle geometrického plánu č. 743-152/2018 ze dne 28. 11. 2018 pozemky parc. č. 1176/2 ost. pl. o výměře 108 m2 a parc. č. 1176/3 ost. pl. o výměře 26 m2, vše v k.ú. a obci Věrovany, z vlastnictví Olomouckého kraje, z hospodaření Správy silnic Olomouckého kraje, příspěvkové organizace, do vlastnictví obce Věrovany, IČO: 00635707. </w:t>
      </w:r>
      <w:r w:rsidR="00171077" w:rsidRPr="002000F8">
        <w:rPr>
          <w:b/>
        </w:rPr>
        <w:t>Nabyvatel uhradí veškeré náklady spojené s převodem vlastnického práva včetně správního poplatku k návrhu na vklad vlastnického práva do katastru nemovitostí.</w:t>
      </w:r>
    </w:p>
    <w:p w:rsidR="00461727" w:rsidRDefault="00461727" w:rsidP="002229E8">
      <w:pPr>
        <w:pStyle w:val="slo1text"/>
        <w:numPr>
          <w:ilvl w:val="0"/>
          <w:numId w:val="0"/>
        </w:numPr>
        <w:rPr>
          <w:rFonts w:cs="Arial"/>
          <w:b/>
          <w:szCs w:val="24"/>
        </w:rPr>
      </w:pPr>
    </w:p>
    <w:p w:rsidR="00171077" w:rsidRPr="00A13837" w:rsidRDefault="00171077" w:rsidP="002229E8">
      <w:pPr>
        <w:pStyle w:val="slo1text"/>
        <w:numPr>
          <w:ilvl w:val="0"/>
          <w:numId w:val="0"/>
        </w:numPr>
        <w:rPr>
          <w:rFonts w:cs="Arial"/>
          <w:b/>
          <w:szCs w:val="24"/>
        </w:rPr>
      </w:pPr>
      <w:r>
        <w:rPr>
          <w:rFonts w:cs="Arial"/>
          <w:b/>
          <w:szCs w:val="24"/>
        </w:rPr>
        <w:t xml:space="preserve">k návrhu usnesení bod </w:t>
      </w:r>
      <w:r w:rsidR="00461727">
        <w:rPr>
          <w:rFonts w:cs="Arial"/>
          <w:b/>
          <w:szCs w:val="24"/>
        </w:rPr>
        <w:t>2</w:t>
      </w:r>
      <w:r w:rsidRPr="00A13837">
        <w:rPr>
          <w:rFonts w:cs="Arial"/>
          <w:b/>
          <w:szCs w:val="24"/>
        </w:rPr>
        <w:t xml:space="preserve">. </w:t>
      </w:r>
      <w:r>
        <w:rPr>
          <w:rFonts w:cs="Arial"/>
          <w:b/>
          <w:szCs w:val="24"/>
        </w:rPr>
        <w:t>4</w:t>
      </w:r>
      <w:r w:rsidRPr="00A13837">
        <w:rPr>
          <w:rFonts w:cs="Arial"/>
          <w:b/>
          <w:szCs w:val="24"/>
        </w:rPr>
        <w:t xml:space="preserve">. </w:t>
      </w:r>
    </w:p>
    <w:p w:rsidR="00171077" w:rsidRPr="00A13837" w:rsidRDefault="00171077" w:rsidP="002229E8">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A13837">
        <w:rPr>
          <w:rFonts w:ascii="Arial" w:hAnsi="Arial" w:cs="Arial"/>
          <w:b/>
          <w:sz w:val="24"/>
          <w:szCs w:val="24"/>
        </w:rPr>
        <w:t>Uzavření smlouvy o budoucí darovací smlouvě na budoucí bezúplatný převod části pozemků v k.ú. a obci Rapotín mezi Olomouckým krajem jako budoucím dárcem a obcí Rapotín jako budoucím obdarovaným.</w:t>
      </w:r>
    </w:p>
    <w:p w:rsidR="00171077" w:rsidRPr="00A13837" w:rsidRDefault="00171077" w:rsidP="002229E8">
      <w:pPr>
        <w:widowControl w:val="0"/>
        <w:tabs>
          <w:tab w:val="left" w:pos="708"/>
        </w:tabs>
        <w:spacing w:after="120" w:line="240" w:lineRule="auto"/>
        <w:jc w:val="both"/>
        <w:outlineLvl w:val="0"/>
        <w:rPr>
          <w:rFonts w:ascii="Arial" w:hAnsi="Arial" w:cs="Arial"/>
          <w:sz w:val="24"/>
          <w:szCs w:val="24"/>
          <w:highlight w:val="yellow"/>
        </w:rPr>
      </w:pPr>
      <w:r w:rsidRPr="00A13837">
        <w:rPr>
          <w:rFonts w:ascii="Arial" w:hAnsi="Arial" w:cs="Arial"/>
          <w:sz w:val="24"/>
          <w:szCs w:val="24"/>
        </w:rPr>
        <w:t>Předmětné části pozemků v hospodaření Správy silnic Olomouckého kraje, příspěvkové organizace se nacházejí v k.ú. a obci Rapotín a budou dotčeny investiční akcí „Chodník na ul. Výzkumníků v Rapotíně“. O uzavření smlouvy o budoucí darovací smlouvě požádala obec Rapotín.</w:t>
      </w:r>
    </w:p>
    <w:p w:rsidR="00171077" w:rsidRPr="00A13837" w:rsidRDefault="00171077" w:rsidP="002229E8">
      <w:pPr>
        <w:widowControl w:val="0"/>
        <w:tabs>
          <w:tab w:val="left" w:pos="708"/>
        </w:tabs>
        <w:spacing w:after="120" w:line="240" w:lineRule="auto"/>
        <w:jc w:val="both"/>
        <w:outlineLvl w:val="0"/>
        <w:rPr>
          <w:rFonts w:ascii="Arial" w:hAnsi="Arial" w:cs="Arial"/>
          <w:b/>
          <w:bCs/>
          <w:sz w:val="24"/>
          <w:szCs w:val="24"/>
        </w:rPr>
      </w:pPr>
      <w:r w:rsidRPr="00A13837">
        <w:rPr>
          <w:rFonts w:ascii="Arial" w:hAnsi="Arial" w:cs="Arial"/>
          <w:b/>
          <w:bCs/>
          <w:sz w:val="24"/>
          <w:szCs w:val="24"/>
        </w:rPr>
        <w:t>Vyjádření odboru dopravy a silničního hospodářství ze dne 3. 1. 2019:</w:t>
      </w:r>
    </w:p>
    <w:p w:rsidR="00171077" w:rsidRPr="00A13837" w:rsidRDefault="00171077" w:rsidP="002229E8">
      <w:pPr>
        <w:widowControl w:val="0"/>
        <w:tabs>
          <w:tab w:val="left" w:pos="708"/>
        </w:tabs>
        <w:spacing w:after="120" w:line="240" w:lineRule="auto"/>
        <w:jc w:val="both"/>
        <w:outlineLvl w:val="0"/>
        <w:rPr>
          <w:rFonts w:ascii="Arial" w:hAnsi="Arial" w:cs="Arial"/>
          <w:sz w:val="24"/>
          <w:szCs w:val="24"/>
        </w:rPr>
      </w:pPr>
      <w:r w:rsidRPr="00A13837">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nepotřebných částí pozemků v k.ú. a obci Rapotín z vlastnictví Olomouckého kraje, z hospodaření Správy silnic Olomouckého kraje, příspěvkové organizace, do vlastnictví obce Rapotín. </w:t>
      </w:r>
    </w:p>
    <w:p w:rsidR="00171077" w:rsidRPr="00A13837" w:rsidRDefault="00171077" w:rsidP="002229E8">
      <w:pPr>
        <w:widowControl w:val="0"/>
        <w:tabs>
          <w:tab w:val="left" w:pos="708"/>
        </w:tabs>
        <w:spacing w:after="120" w:line="240" w:lineRule="auto"/>
        <w:jc w:val="both"/>
        <w:outlineLvl w:val="0"/>
        <w:rPr>
          <w:rFonts w:ascii="Arial" w:hAnsi="Arial" w:cs="Arial"/>
          <w:sz w:val="24"/>
          <w:szCs w:val="24"/>
        </w:rPr>
      </w:pPr>
      <w:r w:rsidRPr="00A13837">
        <w:rPr>
          <w:rFonts w:ascii="Arial" w:hAnsi="Arial" w:cs="Arial"/>
          <w:sz w:val="24"/>
          <w:szCs w:val="24"/>
          <w:u w:val="single"/>
        </w:rPr>
        <w:t>Příspěvková organizace požaduje být přizvána k zaměření a rovněž požaduje, aby jí byl návrh geometrického plánu předložen k odsouhlasení před podáním ke schválení na Katastrální úřad pro Olomoucký kraj, Katastrální pracoviště Šumperk</w:t>
      </w:r>
      <w:r w:rsidRPr="00A13837">
        <w:rPr>
          <w:rFonts w:ascii="Arial" w:hAnsi="Arial" w:cs="Arial"/>
          <w:sz w:val="24"/>
          <w:szCs w:val="24"/>
        </w:rPr>
        <w:t xml:space="preserve">. </w:t>
      </w:r>
    </w:p>
    <w:p w:rsidR="00171077" w:rsidRDefault="00171077" w:rsidP="002229E8">
      <w:pPr>
        <w:widowControl w:val="0"/>
        <w:tabs>
          <w:tab w:val="left" w:pos="708"/>
        </w:tabs>
        <w:spacing w:after="120" w:line="240" w:lineRule="auto"/>
        <w:jc w:val="both"/>
        <w:outlineLvl w:val="0"/>
        <w:rPr>
          <w:rFonts w:ascii="Arial" w:hAnsi="Arial" w:cs="Arial"/>
          <w:sz w:val="24"/>
          <w:szCs w:val="24"/>
        </w:rPr>
      </w:pPr>
      <w:r w:rsidRPr="00A13837">
        <w:rPr>
          <w:rFonts w:ascii="Arial" w:hAnsi="Arial" w:cs="Arial"/>
          <w:sz w:val="24"/>
          <w:szCs w:val="24"/>
        </w:rPr>
        <w:t>Majetkoprávní vypořádání nemovitostí mezi Olomouckým krajem a obcí Rapotín probíhá průběžně.</w:t>
      </w:r>
    </w:p>
    <w:p w:rsidR="00171077" w:rsidRPr="00A13837" w:rsidRDefault="00171077" w:rsidP="001F7D3F">
      <w:pPr>
        <w:widowControl w:val="0"/>
        <w:tabs>
          <w:tab w:val="left" w:pos="708"/>
        </w:tabs>
        <w:spacing w:after="120" w:line="240" w:lineRule="auto"/>
        <w:jc w:val="both"/>
        <w:outlineLvl w:val="0"/>
        <w:rPr>
          <w:rFonts w:cs="Arial"/>
          <w:szCs w:val="24"/>
        </w:rPr>
      </w:pPr>
      <w:r w:rsidRPr="00F6539F">
        <w:rPr>
          <w:rFonts w:ascii="Arial" w:hAnsi="Arial" w:cs="Arial"/>
          <w:b/>
          <w:sz w:val="24"/>
          <w:szCs w:val="24"/>
        </w:rPr>
        <w:t>Rada Olomouckého kraje svým usnesením schválila zámě</w:t>
      </w:r>
      <w:r>
        <w:rPr>
          <w:rFonts w:ascii="Arial" w:hAnsi="Arial" w:cs="Arial"/>
          <w:b/>
          <w:sz w:val="24"/>
          <w:szCs w:val="24"/>
        </w:rPr>
        <w:t>r Olomouckého kraje bezúplatně převést části předmětných pozemků v </w:t>
      </w:r>
      <w:r w:rsidRPr="00A13837">
        <w:rPr>
          <w:rFonts w:ascii="Arial" w:hAnsi="Arial" w:cs="Arial"/>
          <w:b/>
          <w:sz w:val="24"/>
          <w:szCs w:val="24"/>
        </w:rPr>
        <w:t xml:space="preserve">k.ú. a obci </w:t>
      </w:r>
      <w:r>
        <w:rPr>
          <w:rFonts w:ascii="Arial" w:hAnsi="Arial" w:cs="Arial"/>
          <w:b/>
          <w:sz w:val="24"/>
          <w:szCs w:val="24"/>
        </w:rPr>
        <w:t xml:space="preserve">Rapotín </w:t>
      </w:r>
      <w:r w:rsidRPr="00A13837">
        <w:rPr>
          <w:rFonts w:ascii="Arial" w:hAnsi="Arial" w:cs="Arial"/>
          <w:b/>
          <w:sz w:val="24"/>
          <w:szCs w:val="24"/>
        </w:rPr>
        <w:t>mezi Olomouckým krajem jako budoucím dárcem a obcí Rapotín, IČO: 00635901, jako budoucím obdarovaným. Nejprve bude uzavřena smlouva o budoucí darovací smlouvě</w:t>
      </w:r>
      <w:r>
        <w:rPr>
          <w:rFonts w:ascii="Arial" w:hAnsi="Arial" w:cs="Arial"/>
          <w:b/>
          <w:sz w:val="24"/>
          <w:szCs w:val="24"/>
        </w:rPr>
        <w:t>.</w:t>
      </w:r>
      <w:r w:rsidRPr="00A13837">
        <w:rPr>
          <w:rFonts w:ascii="Arial" w:hAnsi="Arial" w:cs="Arial"/>
          <w:b/>
          <w:sz w:val="24"/>
          <w:szCs w:val="24"/>
        </w:rPr>
        <w:t xml:space="preserve"> Řádná darovací smlouva bude uzavřena nejpozději do jednoho roku ode dne vydání kolaudačního souhlasu, kterým bude stavba „Chodník na ul. Výzkumníků v Rapotíně“</w:t>
      </w:r>
      <w:r w:rsidRPr="00A13837">
        <w:rPr>
          <w:rFonts w:ascii="Arial" w:hAnsi="Arial" w:cs="Arial"/>
          <w:sz w:val="24"/>
          <w:szCs w:val="24"/>
        </w:rPr>
        <w:t xml:space="preserve"> </w:t>
      </w:r>
      <w:r w:rsidRPr="00A13837">
        <w:rPr>
          <w:rFonts w:ascii="Arial" w:hAnsi="Arial" w:cs="Arial"/>
          <w:b/>
          <w:sz w:val="24"/>
          <w:szCs w:val="24"/>
        </w:rPr>
        <w:t>kolaudována.</w:t>
      </w:r>
      <w:r w:rsidR="001F7D3F">
        <w:rPr>
          <w:rFonts w:ascii="Arial" w:hAnsi="Arial" w:cs="Arial"/>
          <w:b/>
          <w:sz w:val="24"/>
          <w:szCs w:val="24"/>
        </w:rPr>
        <w:t xml:space="preserve"> </w:t>
      </w:r>
      <w:r w:rsidRPr="002000F8">
        <w:rPr>
          <w:rStyle w:val="Zkladnznak"/>
          <w:rFonts w:cs="Arial"/>
          <w:szCs w:val="24"/>
        </w:rPr>
        <w:t>Záměr Olomouckého kraje bezúplatně převést část</w:t>
      </w:r>
      <w:r>
        <w:rPr>
          <w:rStyle w:val="Zkladnznak"/>
          <w:rFonts w:cs="Arial"/>
          <w:szCs w:val="24"/>
        </w:rPr>
        <w:t>i předmětných pozemků</w:t>
      </w:r>
      <w:r w:rsidRPr="002000F8">
        <w:rPr>
          <w:rStyle w:val="Zkladnznak"/>
          <w:rFonts w:cs="Arial"/>
          <w:szCs w:val="24"/>
        </w:rPr>
        <w:t xml:space="preserve"> byl zveřejněn na úřední desce Krajského úřadu Olomouckého kraje a webových stránkách Olomouckého kraje v termínu od </w:t>
      </w:r>
      <w:r w:rsidRPr="00134408">
        <w:rPr>
          <w:rStyle w:val="Zkladnznak"/>
          <w:rFonts w:cs="Arial"/>
          <w:szCs w:val="24"/>
        </w:rPr>
        <w:t>11. 2. 2019 do 14. 3. 2019</w:t>
      </w:r>
      <w:r w:rsidRPr="002000F8">
        <w:rPr>
          <w:rStyle w:val="Zkladnznak"/>
          <w:rFonts w:cs="Arial"/>
          <w:szCs w:val="24"/>
        </w:rPr>
        <w:t>. V průběhu zveřejnění se jiný zájemce o předmětné nemovitosti nepřihlásil, nebyly vzneseny žádné podněty a připomínky.</w:t>
      </w:r>
    </w:p>
    <w:p w:rsidR="00171077" w:rsidRDefault="00461727" w:rsidP="002229E8">
      <w:pPr>
        <w:widowControl w:val="0"/>
        <w:tabs>
          <w:tab w:val="left" w:pos="708"/>
        </w:tabs>
        <w:spacing w:before="120" w:after="120" w:line="240" w:lineRule="auto"/>
        <w:jc w:val="both"/>
        <w:outlineLvl w:val="1"/>
        <w:rPr>
          <w:rFonts w:ascii="Arial" w:hAnsi="Arial" w:cs="Arial"/>
          <w:b/>
          <w:sz w:val="24"/>
          <w:szCs w:val="24"/>
        </w:rPr>
      </w:pPr>
      <w:r w:rsidRPr="00862D69">
        <w:rPr>
          <w:rFonts w:ascii="Arial" w:hAnsi="Arial" w:cs="Arial"/>
          <w:b/>
          <w:sz w:val="24"/>
          <w:szCs w:val="24"/>
        </w:rPr>
        <w:t xml:space="preserve">Rada Olomouckého kraje </w:t>
      </w:r>
      <w:r w:rsidRPr="00862D69">
        <w:rPr>
          <w:rFonts w:ascii="Arial" w:hAnsi="Arial" w:cs="Arial"/>
          <w:sz w:val="24"/>
          <w:szCs w:val="24"/>
        </w:rPr>
        <w:t xml:space="preserve">na základě návrhu </w:t>
      </w:r>
      <w:r>
        <w:rPr>
          <w:rFonts w:ascii="Arial" w:hAnsi="Arial" w:cs="Arial"/>
          <w:sz w:val="24"/>
          <w:szCs w:val="24"/>
        </w:rPr>
        <w:t xml:space="preserve">K – MP a </w:t>
      </w:r>
      <w:r w:rsidRPr="00862D69">
        <w:rPr>
          <w:rFonts w:ascii="Arial" w:hAnsi="Arial" w:cs="Arial"/>
          <w:sz w:val="24"/>
          <w:szCs w:val="24"/>
        </w:rPr>
        <w:t>odboru majetkového, právního a správních činností</w:t>
      </w:r>
      <w:r w:rsidRPr="00862D69">
        <w:rPr>
          <w:rFonts w:ascii="Arial" w:hAnsi="Arial" w:cs="Arial"/>
          <w:b/>
          <w:sz w:val="24"/>
          <w:szCs w:val="24"/>
        </w:rPr>
        <w:t xml:space="preserve"> doporučuje </w:t>
      </w:r>
      <w:r w:rsidR="00171077" w:rsidRPr="004716D7">
        <w:rPr>
          <w:rFonts w:ascii="Arial" w:hAnsi="Arial" w:cs="Arial"/>
          <w:b/>
          <w:sz w:val="24"/>
          <w:szCs w:val="24"/>
        </w:rPr>
        <w:t xml:space="preserve">Zastupitelstvu Olomouckého kraje schválit uzavření smlouvy o budoucí darovací smlouvě na budoucí bezúplatný převod </w:t>
      </w:r>
      <w:r w:rsidR="00171077">
        <w:rPr>
          <w:rFonts w:ascii="Arial" w:hAnsi="Arial" w:cs="Arial"/>
          <w:b/>
          <w:sz w:val="24"/>
          <w:szCs w:val="24"/>
        </w:rPr>
        <w:t>částí</w:t>
      </w:r>
      <w:r w:rsidR="00171077" w:rsidRPr="00A13837">
        <w:rPr>
          <w:rFonts w:ascii="Arial" w:hAnsi="Arial" w:cs="Arial"/>
          <w:b/>
          <w:sz w:val="24"/>
          <w:szCs w:val="24"/>
        </w:rPr>
        <w:t xml:space="preserve"> pozemků parc. č. 2669/1 ost. pl. o výměře cca 874 m2, parc. č. 2669/2 ost. pl. o výměře cca 5 m2 a parc. č. 2669/5 ost. pl. o výměře cca 64 m2, vše v k.ú. a obci Rapotín, vše mezi </w:t>
      </w:r>
      <w:r w:rsidR="00171077" w:rsidRPr="00A13837">
        <w:rPr>
          <w:rFonts w:ascii="Arial" w:hAnsi="Arial" w:cs="Arial"/>
          <w:b/>
          <w:sz w:val="24"/>
          <w:szCs w:val="24"/>
        </w:rPr>
        <w:lastRenderedPageBreak/>
        <w:t>Olomouckým krajem jako budoucím dárcem a obcí Rapotín, IČO: 00635901, jako budoucím obdarovaným. Řádná darovací smlouva bude uzavřena nejpozději do jednoho roku ode dne vydání kolaudačního souhlasu, kterým bude stavba „Chodník na ul. Výzkumníků v Rapotíně“</w:t>
      </w:r>
      <w:r w:rsidR="00171077" w:rsidRPr="00A13837">
        <w:rPr>
          <w:rFonts w:ascii="Arial" w:hAnsi="Arial" w:cs="Arial"/>
          <w:sz w:val="24"/>
          <w:szCs w:val="24"/>
        </w:rPr>
        <w:t xml:space="preserve"> </w:t>
      </w:r>
      <w:r w:rsidR="00171077" w:rsidRPr="00A13837">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rsidR="00171077" w:rsidRPr="00780EFF" w:rsidRDefault="00171077" w:rsidP="002229E8">
      <w:pPr>
        <w:widowControl w:val="0"/>
        <w:tabs>
          <w:tab w:val="left" w:pos="708"/>
        </w:tabs>
        <w:spacing w:before="120" w:after="120" w:line="240" w:lineRule="auto"/>
        <w:jc w:val="both"/>
        <w:outlineLvl w:val="1"/>
        <w:rPr>
          <w:rFonts w:ascii="Arial" w:hAnsi="Arial" w:cs="Arial"/>
          <w:b/>
          <w:sz w:val="24"/>
          <w:szCs w:val="24"/>
        </w:rPr>
      </w:pPr>
    </w:p>
    <w:p w:rsidR="00171077" w:rsidRPr="00B6098E" w:rsidRDefault="00171077" w:rsidP="002229E8">
      <w:pPr>
        <w:pStyle w:val="slo1text"/>
        <w:numPr>
          <w:ilvl w:val="0"/>
          <w:numId w:val="0"/>
        </w:numPr>
        <w:spacing w:before="120"/>
        <w:rPr>
          <w:rFonts w:cs="Arial"/>
          <w:b/>
          <w:szCs w:val="24"/>
        </w:rPr>
      </w:pPr>
      <w:r w:rsidRPr="00B6098E">
        <w:rPr>
          <w:rFonts w:cs="Arial"/>
          <w:b/>
          <w:szCs w:val="24"/>
        </w:rPr>
        <w:t xml:space="preserve">k návrhu usnesení bod </w:t>
      </w:r>
      <w:r w:rsidR="00461727">
        <w:rPr>
          <w:rFonts w:cs="Arial"/>
          <w:b/>
          <w:szCs w:val="24"/>
        </w:rPr>
        <w:t>2</w:t>
      </w:r>
      <w:r w:rsidRPr="00B6098E">
        <w:rPr>
          <w:rFonts w:cs="Arial"/>
          <w:b/>
          <w:szCs w:val="24"/>
        </w:rPr>
        <w:t xml:space="preserve">. 5. </w:t>
      </w:r>
    </w:p>
    <w:p w:rsidR="00171077" w:rsidRPr="00B6098E" w:rsidRDefault="00171077" w:rsidP="002229E8">
      <w:pPr>
        <w:pStyle w:val="Zkladntext"/>
        <w:pBdr>
          <w:top w:val="single" w:sz="4" w:space="1" w:color="auto"/>
          <w:left w:val="single" w:sz="4" w:space="4" w:color="auto"/>
          <w:bottom w:val="single" w:sz="4" w:space="1" w:color="auto"/>
          <w:right w:val="single" w:sz="4" w:space="4" w:color="auto"/>
        </w:pBdr>
        <w:rPr>
          <w:rFonts w:cs="Arial"/>
          <w:b/>
          <w:szCs w:val="24"/>
        </w:rPr>
      </w:pPr>
      <w:r w:rsidRPr="00B6098E">
        <w:rPr>
          <w:rFonts w:cs="Arial"/>
          <w:b/>
          <w:szCs w:val="24"/>
        </w:rPr>
        <w:t>Bezúplatný převod částí pozemku v k.ú. Bartoňov, obec Ruda nad Moravou z vlastnictví Olomouckého kraje, z hospodaření Správy silnic Olomouckého kraje, příspěvkové organizace, do vlastnictví obce Ruda nad Moravou.</w:t>
      </w:r>
    </w:p>
    <w:p w:rsidR="00171077" w:rsidRPr="00B6098E" w:rsidRDefault="00171077" w:rsidP="002229E8">
      <w:pPr>
        <w:pStyle w:val="Zkladntext"/>
        <w:rPr>
          <w:rFonts w:cs="Arial"/>
          <w:szCs w:val="24"/>
        </w:rPr>
      </w:pPr>
      <w:r w:rsidRPr="00B6098E">
        <w:rPr>
          <w:rFonts w:cs="Arial"/>
          <w:szCs w:val="24"/>
        </w:rPr>
        <w:t>Část předmětného pozemku v hospodaření Správy silnic Olom</w:t>
      </w:r>
      <w:smartTag w:uri="urn:schemas-microsoft-com:office:smarttags" w:element="PersonName">
        <w:r w:rsidRPr="00B6098E">
          <w:rPr>
            <w:rFonts w:cs="Arial"/>
            <w:szCs w:val="24"/>
          </w:rPr>
          <w:t>ou</w:t>
        </w:r>
      </w:smartTag>
      <w:r w:rsidRPr="00B6098E">
        <w:rPr>
          <w:rFonts w:cs="Arial"/>
          <w:szCs w:val="24"/>
        </w:rPr>
        <w:t xml:space="preserve">ckého kraje, příspěvkové organizace se nachází v k.ú. Bartoňov, obec Ruda nad Moravou a je zastavěna památníkem obětí I. světové války. O bezúplatný převod pozemku požádala obec Ruda nad Moravou z důvodu zajištění řádné správy a údržby tohoto pietního místa. Památník se nachází na pozemcích 3 různých vlastníků. Vlastnictví samotného památníku však není obci známo. Obec ve své žádosti dále uvádí: „V  uvedené věci je postupováno v součinnosti s majiteli dotčených pozemků, s nimiž se obci podařilo navázat kontakt V rámci této součinnosti byl zpracován návrh geometrického plánu.“  </w:t>
      </w:r>
    </w:p>
    <w:p w:rsidR="00171077" w:rsidRPr="00B6098E" w:rsidRDefault="00171077" w:rsidP="002229E8">
      <w:pPr>
        <w:pStyle w:val="Tuntext"/>
        <w:outlineLvl w:val="0"/>
        <w:rPr>
          <w:rFonts w:cs="Arial"/>
          <w:szCs w:val="24"/>
        </w:rPr>
      </w:pPr>
      <w:r w:rsidRPr="00B6098E">
        <w:rPr>
          <w:rFonts w:cs="Arial"/>
          <w:szCs w:val="24"/>
        </w:rPr>
        <w:t>Vyjádření odboru dopravy a silničního hospodářství ze dne 24. 9. 2018:</w:t>
      </w:r>
    </w:p>
    <w:p w:rsidR="00171077" w:rsidRPr="00B6098E" w:rsidRDefault="00171077" w:rsidP="002229E8">
      <w:pPr>
        <w:pStyle w:val="Zkladntext"/>
        <w:rPr>
          <w:rFonts w:cs="Arial"/>
          <w:szCs w:val="24"/>
        </w:rPr>
      </w:pPr>
      <w:r w:rsidRPr="00B6098E">
        <w:rPr>
          <w:rFonts w:cs="Arial"/>
          <w:szCs w:val="24"/>
        </w:rPr>
        <w:t xml:space="preserve">Odbor dopravy a silničního hospodářství na základě stanoviska Správy silnic Olomouckého kraje, příspěvkové organizace souhlasí s uzavřením darovací smlouvy na bezúplatný převod nepotřebné části pozemku v k.ú. Bartoňov, obec Ruda nad Moravou do vlastnictví obce. Na území obce Ruda nad Moravou se v současné době nenacházejí žádné další pozemky vhodné k realizaci vzájemných bezúplatných převodů nemovitostí mezi obcí a krajem. </w:t>
      </w:r>
    </w:p>
    <w:p w:rsidR="00171077" w:rsidRPr="00B6098E" w:rsidRDefault="00171077" w:rsidP="002229E8">
      <w:pPr>
        <w:pStyle w:val="Zkladntext"/>
        <w:rPr>
          <w:rFonts w:cs="Arial"/>
          <w:b/>
          <w:szCs w:val="24"/>
        </w:rPr>
      </w:pPr>
      <w:r w:rsidRPr="00B6098E">
        <w:rPr>
          <w:rFonts w:cs="Arial"/>
          <w:b/>
          <w:szCs w:val="24"/>
        </w:rPr>
        <w:t xml:space="preserve">Vyjádření odboru majetkového, právního a správních činností - oddělení právního ze dne 5. 12. 2018: </w:t>
      </w:r>
    </w:p>
    <w:p w:rsidR="00171077" w:rsidRDefault="00171077" w:rsidP="002229E8">
      <w:pPr>
        <w:spacing w:after="120" w:line="240" w:lineRule="auto"/>
        <w:jc w:val="both"/>
        <w:rPr>
          <w:rFonts w:ascii="Arial" w:hAnsi="Arial" w:cs="Arial"/>
          <w:bCs/>
          <w:sz w:val="24"/>
          <w:szCs w:val="24"/>
        </w:rPr>
      </w:pPr>
      <w:r w:rsidRPr="00B6098E">
        <w:rPr>
          <w:rFonts w:ascii="Arial" w:hAnsi="Arial" w:cs="Arial"/>
          <w:bCs/>
          <w:sz w:val="24"/>
          <w:szCs w:val="24"/>
          <w:u w:val="single"/>
        </w:rPr>
        <w:t>Z předložených podkladů vyplývá, že památník je v současnosti ex lege vlastnictvím obce</w:t>
      </w:r>
      <w:r w:rsidRPr="00B6098E">
        <w:rPr>
          <w:rFonts w:ascii="Arial" w:hAnsi="Arial" w:cs="Arial"/>
          <w:bCs/>
          <w:sz w:val="24"/>
          <w:szCs w:val="24"/>
        </w:rPr>
        <w:t xml:space="preserve"> na základě § 135 odst. 1 a 3 zákona č. 40/1964 Sb. (ve znění od 1.10.2005) s tím, že nemohlo následně dojít k uplynutí lhůty § 1050 zákona č. 89/2012 Sb. ve spojení s § 3067 téhož zákona,  </w:t>
      </w:r>
      <w:r w:rsidRPr="00B6098E">
        <w:rPr>
          <w:rFonts w:ascii="Arial" w:hAnsi="Arial" w:cs="Arial"/>
          <w:bCs/>
          <w:sz w:val="24"/>
          <w:szCs w:val="24"/>
          <w:u w:val="single"/>
        </w:rPr>
        <w:t>a že nic nebrání převodu části pozemku parc. č. 648/6 dle geometrického plánu ve vlastnictví kraje „pod pomníkem“ do vlastnictví obce</w:t>
      </w:r>
      <w:r w:rsidRPr="00B6098E">
        <w:rPr>
          <w:rFonts w:ascii="Arial" w:hAnsi="Arial" w:cs="Arial"/>
          <w:bCs/>
          <w:sz w:val="24"/>
          <w:szCs w:val="24"/>
        </w:rPr>
        <w:t xml:space="preserve">. </w:t>
      </w:r>
    </w:p>
    <w:p w:rsidR="00171077" w:rsidRPr="00A13837" w:rsidRDefault="00171077" w:rsidP="001F7D3F">
      <w:pPr>
        <w:pStyle w:val="Normal"/>
        <w:spacing w:after="119"/>
        <w:jc w:val="both"/>
      </w:pPr>
      <w:r w:rsidRPr="00F6539F">
        <w:rPr>
          <w:b/>
        </w:rPr>
        <w:t>Rada Olomouckého kraje svým usnesením schválila zámě</w:t>
      </w:r>
      <w:r>
        <w:rPr>
          <w:b/>
        </w:rPr>
        <w:t xml:space="preserve">r Olomouckého kraje bezúplatně převést část předmětného pozemku </w:t>
      </w:r>
      <w:r w:rsidRPr="002000F8">
        <w:rPr>
          <w:rStyle w:val="Tunznak"/>
        </w:rPr>
        <w:t>v </w:t>
      </w:r>
      <w:r w:rsidRPr="00B6098E">
        <w:rPr>
          <w:b/>
        </w:rPr>
        <w:t>k.ú. Bartoňov, obec Ruda nad Moravou z vlastnictví Olomouckého kraje, z hospodaření Správy silnic Olomouckého kraje, příspěvkové organizace, do vlastnictví obce Ruda nad Moravou, IČO: 00303313.</w:t>
      </w:r>
      <w:r w:rsidR="001F7D3F">
        <w:rPr>
          <w:b/>
        </w:rPr>
        <w:t xml:space="preserve"> </w:t>
      </w:r>
      <w:r w:rsidRPr="002000F8">
        <w:rPr>
          <w:rStyle w:val="Zkladnznak"/>
        </w:rPr>
        <w:t>Záměr Olomouckého kraje bezúplatně převést část</w:t>
      </w:r>
      <w:r>
        <w:rPr>
          <w:rStyle w:val="Zkladnznak"/>
        </w:rPr>
        <w:t xml:space="preserve"> předmětného pozemku</w:t>
      </w:r>
      <w:r w:rsidRPr="002000F8">
        <w:rPr>
          <w:rStyle w:val="Zkladnznak"/>
        </w:rPr>
        <w:t xml:space="preserve"> byl zveřejněn na úřední desce Krajského úřadu Olomouckého kraje a webových stránkách Olomouckého kraje v termínu od </w:t>
      </w:r>
      <w:r w:rsidRPr="00134408">
        <w:rPr>
          <w:rStyle w:val="Zkladnznak"/>
        </w:rPr>
        <w:t>11. 2. 2019 do 14. 3. 2019</w:t>
      </w:r>
      <w:r w:rsidRPr="002000F8">
        <w:rPr>
          <w:rStyle w:val="Zkladnznak"/>
        </w:rPr>
        <w:t>. V průběhu zveřejnění se jiný zájemce o předmětné nemovitosti nepřihlásil, nebyly vzneseny žádné podněty a připomínky.</w:t>
      </w:r>
    </w:p>
    <w:p w:rsidR="00171077" w:rsidRPr="00B6098E" w:rsidRDefault="00461727" w:rsidP="002229E8">
      <w:pPr>
        <w:pStyle w:val="Hlavikaadresapjemce"/>
        <w:spacing w:before="0" w:after="120"/>
        <w:jc w:val="both"/>
        <w:rPr>
          <w:rStyle w:val="Tunznak"/>
          <w:rFonts w:cs="Arial"/>
          <w:szCs w:val="24"/>
        </w:rPr>
      </w:pPr>
      <w:r w:rsidRPr="00862D69">
        <w:rPr>
          <w:rFonts w:cs="Arial"/>
          <w:b/>
          <w:szCs w:val="24"/>
        </w:rPr>
        <w:t xml:space="preserve">Rada Olomouckého kraje </w:t>
      </w:r>
      <w:r w:rsidRPr="00862D69">
        <w:rPr>
          <w:rFonts w:cs="Arial"/>
          <w:szCs w:val="24"/>
        </w:rPr>
        <w:t xml:space="preserve">na základě návrhu </w:t>
      </w:r>
      <w:r>
        <w:rPr>
          <w:rFonts w:cs="Arial"/>
          <w:szCs w:val="24"/>
        </w:rPr>
        <w:t xml:space="preserve">K – MP a </w:t>
      </w:r>
      <w:r w:rsidRPr="00862D69">
        <w:rPr>
          <w:rFonts w:cs="Arial"/>
          <w:szCs w:val="24"/>
        </w:rPr>
        <w:t>odboru majetkového, právního a správních činností</w:t>
      </w:r>
      <w:r w:rsidRPr="00862D69">
        <w:rPr>
          <w:rFonts w:cs="Arial"/>
          <w:b/>
          <w:szCs w:val="24"/>
        </w:rPr>
        <w:t xml:space="preserve"> doporučuje </w:t>
      </w:r>
      <w:r w:rsidR="00171077" w:rsidRPr="004716D7">
        <w:rPr>
          <w:rFonts w:cs="Arial"/>
          <w:b/>
          <w:szCs w:val="24"/>
        </w:rPr>
        <w:t xml:space="preserve">Zastupitelstvu Olomouckého kraje schválit </w:t>
      </w:r>
      <w:r w:rsidR="00171077">
        <w:rPr>
          <w:rFonts w:cs="Arial"/>
          <w:b/>
          <w:szCs w:val="24"/>
        </w:rPr>
        <w:t>bezúplatný převod</w:t>
      </w:r>
      <w:r w:rsidR="00171077" w:rsidRPr="00B6098E">
        <w:rPr>
          <w:rFonts w:cs="Arial"/>
          <w:b/>
          <w:szCs w:val="24"/>
        </w:rPr>
        <w:t xml:space="preserve"> část</w:t>
      </w:r>
      <w:r w:rsidR="00171077">
        <w:rPr>
          <w:rFonts w:cs="Arial"/>
          <w:b/>
          <w:szCs w:val="24"/>
        </w:rPr>
        <w:t>i</w:t>
      </w:r>
      <w:r w:rsidR="00171077" w:rsidRPr="00B6098E">
        <w:rPr>
          <w:rFonts w:cs="Arial"/>
          <w:b/>
          <w:szCs w:val="24"/>
        </w:rPr>
        <w:t xml:space="preserve"> pozemku parc. č. 648/2 ost. pl. o výměře 8 m2, dle geometrického plánu č. 147 – 68/2018 ze dne 18. 7. 2018 pozemek parc. č. 648/6 ost. pl. o výměře 8 m2,  v k.ú. Bartoňov, obec Ruda nad Moravou z vlastnictví Olomouckého kraje, z hospodaření Správy silnic Olomouckého kraje, příspěvkové organizace, do </w:t>
      </w:r>
      <w:r w:rsidR="00171077" w:rsidRPr="00B6098E">
        <w:rPr>
          <w:rFonts w:cs="Arial"/>
          <w:b/>
          <w:szCs w:val="24"/>
        </w:rPr>
        <w:lastRenderedPageBreak/>
        <w:t xml:space="preserve">vlastnictví obce Ruda nad Moravou, IČO: 00303313. </w:t>
      </w:r>
      <w:r w:rsidR="00171077" w:rsidRPr="00B6098E">
        <w:rPr>
          <w:rStyle w:val="Tunznak"/>
          <w:rFonts w:cs="Arial"/>
          <w:szCs w:val="24"/>
        </w:rPr>
        <w:t>Nabyvatel uhradí veškeré náklady spojené s převodem vlastnického práva a správní poplatek spojený s návrhem na vklad vlastnického práva do katastru nemovitostí.</w:t>
      </w:r>
    </w:p>
    <w:p w:rsidR="00171077" w:rsidRDefault="00171077" w:rsidP="002229E8">
      <w:pPr>
        <w:pStyle w:val="slo1text"/>
        <w:numPr>
          <w:ilvl w:val="0"/>
          <w:numId w:val="0"/>
        </w:numPr>
        <w:rPr>
          <w:b/>
        </w:rPr>
      </w:pPr>
    </w:p>
    <w:p w:rsidR="00171077" w:rsidRPr="00A1758F" w:rsidRDefault="00171077" w:rsidP="002229E8">
      <w:pPr>
        <w:pStyle w:val="slo1text"/>
        <w:numPr>
          <w:ilvl w:val="0"/>
          <w:numId w:val="0"/>
        </w:numPr>
        <w:rPr>
          <w:b/>
          <w:szCs w:val="24"/>
        </w:rPr>
      </w:pPr>
      <w:r w:rsidRPr="00A1758F">
        <w:rPr>
          <w:b/>
          <w:szCs w:val="24"/>
        </w:rPr>
        <w:t xml:space="preserve">k návrhu usnesení bod </w:t>
      </w:r>
      <w:r w:rsidR="00461727">
        <w:rPr>
          <w:b/>
          <w:szCs w:val="24"/>
        </w:rPr>
        <w:t>2</w:t>
      </w:r>
      <w:r w:rsidRPr="00A1758F">
        <w:rPr>
          <w:b/>
          <w:szCs w:val="24"/>
        </w:rPr>
        <w:t xml:space="preserve">. </w:t>
      </w:r>
      <w:r>
        <w:rPr>
          <w:b/>
          <w:szCs w:val="24"/>
        </w:rPr>
        <w:t>6</w:t>
      </w:r>
      <w:r w:rsidRPr="00A1758F">
        <w:rPr>
          <w:b/>
          <w:szCs w:val="24"/>
        </w:rPr>
        <w:t xml:space="preserve">. </w:t>
      </w:r>
    </w:p>
    <w:p w:rsidR="00171077" w:rsidRPr="00EE7F92" w:rsidRDefault="00171077" w:rsidP="002229E8">
      <w:pPr>
        <w:pStyle w:val="Zkladntext"/>
        <w:pBdr>
          <w:top w:val="single" w:sz="4" w:space="1" w:color="auto"/>
          <w:left w:val="single" w:sz="4" w:space="4" w:color="auto"/>
          <w:bottom w:val="single" w:sz="4" w:space="1" w:color="auto"/>
          <w:right w:val="single" w:sz="4" w:space="4" w:color="auto"/>
        </w:pBdr>
        <w:rPr>
          <w:rFonts w:cs="Arial"/>
          <w:szCs w:val="24"/>
        </w:rPr>
      </w:pPr>
      <w:r w:rsidRPr="00EE7F92">
        <w:rPr>
          <w:rFonts w:cs="Arial"/>
          <w:b/>
          <w:szCs w:val="24"/>
        </w:rPr>
        <w:t>Uzavření smlouvy o budoucí darovací smlouvě na budoucí bezúplatný převod částí pozemků v k.ú. a obci Červenka mezi Olomouckým krajem jako budoucím dárcem a obcí Červenka jako budoucím obdarovaným.</w:t>
      </w:r>
    </w:p>
    <w:p w:rsidR="00171077" w:rsidRPr="00EE7F92" w:rsidRDefault="00171077" w:rsidP="002229E8">
      <w:pPr>
        <w:pStyle w:val="Zkladntext"/>
        <w:rPr>
          <w:rFonts w:cs="Arial"/>
          <w:szCs w:val="24"/>
        </w:rPr>
      </w:pPr>
      <w:r w:rsidRPr="00EE7F92">
        <w:rPr>
          <w:rFonts w:cs="Arial"/>
          <w:szCs w:val="24"/>
        </w:rPr>
        <w:t xml:space="preserve">Předmětné pozemky v hospodaření Správy silnic Olomouckého kraje, příspěvkové organizace se nacházejí v k.ú. a obci Červenka a jejich části budou dotčeny připravovanými stavbami chodníků a cyklostezky. O bezúplatný převod pozemků požádala obec Červenka. </w:t>
      </w:r>
    </w:p>
    <w:p w:rsidR="00171077" w:rsidRPr="00EE7F92" w:rsidRDefault="00171077" w:rsidP="002229E8">
      <w:pPr>
        <w:pStyle w:val="zkladntextodsazendek0"/>
        <w:spacing w:line="240" w:lineRule="auto"/>
        <w:ind w:firstLine="0"/>
        <w:rPr>
          <w:rFonts w:ascii="Arial" w:hAnsi="Arial"/>
          <w:b/>
          <w:sz w:val="24"/>
          <w:szCs w:val="24"/>
        </w:rPr>
      </w:pPr>
      <w:r w:rsidRPr="00EE7F92">
        <w:rPr>
          <w:rFonts w:ascii="Arial" w:hAnsi="Arial"/>
          <w:b/>
          <w:sz w:val="24"/>
          <w:szCs w:val="24"/>
        </w:rPr>
        <w:t>Vyjádření odboru dopravy a silničního hospodářství ze dne 1. 11. 2018:</w:t>
      </w:r>
    </w:p>
    <w:p w:rsidR="00171077" w:rsidRPr="00EE7F92" w:rsidRDefault="00171077" w:rsidP="002229E8">
      <w:pPr>
        <w:spacing w:after="120" w:line="240" w:lineRule="auto"/>
        <w:jc w:val="both"/>
        <w:rPr>
          <w:rFonts w:ascii="Arial" w:hAnsi="Arial" w:cs="Arial"/>
          <w:sz w:val="24"/>
          <w:szCs w:val="24"/>
        </w:rPr>
      </w:pPr>
      <w:r w:rsidRPr="0030330B">
        <w:rPr>
          <w:rStyle w:val="Tunznak"/>
          <w:rFonts w:cs="Arial"/>
          <w:b w:val="0"/>
          <w:szCs w:val="24"/>
        </w:rPr>
        <w:t>Odbor dopravy a silničního hospodářství na základě stanoviska Správy silnic Olomouckého kraje, příspěvkové organizace postupuje k vyřízení žádost obce Červenka o majetkoprávní vypořádání nemovitostí.</w:t>
      </w:r>
      <w:r w:rsidRPr="00EE7F92">
        <w:rPr>
          <w:rStyle w:val="Tunznak"/>
          <w:rFonts w:cs="Arial"/>
          <w:szCs w:val="24"/>
        </w:rPr>
        <w:t xml:space="preserve"> </w:t>
      </w:r>
      <w:r w:rsidRPr="00EE7F92">
        <w:rPr>
          <w:rFonts w:ascii="Arial" w:hAnsi="Arial" w:cs="Arial"/>
          <w:sz w:val="24"/>
          <w:szCs w:val="24"/>
        </w:rPr>
        <w:t xml:space="preserve">K převodu nepotřebných částí pozemků na připravované stavby chodníků a cyklostezky p.č. 1138/1, 1138/3 a 1139/1 u sil. III/4498 (ul. Třebízského), části pozemku p.č. 1135/1 u sil. II/449 (ul. Vítězná) a částí pozemku p.č. 1141/3 u sil. III/4497 (ul. Nádražní), vše ost. plochy v k.ú. Červenka </w:t>
      </w:r>
      <w:r>
        <w:rPr>
          <w:rFonts w:ascii="Arial" w:hAnsi="Arial" w:cs="Arial"/>
          <w:sz w:val="24"/>
          <w:szCs w:val="24"/>
        </w:rPr>
        <w:t>správa silnic</w:t>
      </w:r>
      <w:r w:rsidRPr="00EE7F92">
        <w:rPr>
          <w:rFonts w:ascii="Arial" w:hAnsi="Arial" w:cs="Arial"/>
          <w:sz w:val="24"/>
          <w:szCs w:val="24"/>
        </w:rPr>
        <w:t xml:space="preserve"> sděluje, že souhlasí s uzavřením smlouvy o budoucí darovací smlouvě mezi Olomouckým krajem jako budoucím dárcem a obcí Červenka jako budoucím obdarovaným.</w:t>
      </w:r>
    </w:p>
    <w:p w:rsidR="00171077" w:rsidRDefault="00171077" w:rsidP="002229E8">
      <w:pPr>
        <w:pStyle w:val="zkladntextodsazendek0"/>
        <w:spacing w:before="120" w:line="240" w:lineRule="auto"/>
        <w:ind w:firstLine="0"/>
        <w:rPr>
          <w:rFonts w:ascii="Arial" w:hAnsi="Arial"/>
          <w:sz w:val="24"/>
          <w:szCs w:val="24"/>
        </w:rPr>
      </w:pPr>
      <w:r w:rsidRPr="00EE7F92">
        <w:rPr>
          <w:rFonts w:ascii="Arial" w:hAnsi="Arial"/>
          <w:sz w:val="24"/>
          <w:szCs w:val="24"/>
        </w:rPr>
        <w:t xml:space="preserve">Na území obce se v současné době nenacházejí žádné další pozemky vhodné k realizaci vzájemných bezúplatných převodů nemovitostí mezi obcí a krajem. </w:t>
      </w:r>
    </w:p>
    <w:p w:rsidR="00171077" w:rsidRPr="00A13837" w:rsidRDefault="00171077" w:rsidP="001F7D3F">
      <w:pPr>
        <w:widowControl w:val="0"/>
        <w:tabs>
          <w:tab w:val="left" w:pos="708"/>
        </w:tabs>
        <w:spacing w:after="120" w:line="240" w:lineRule="auto"/>
        <w:jc w:val="both"/>
        <w:outlineLvl w:val="0"/>
        <w:rPr>
          <w:rFonts w:cs="Arial"/>
          <w:szCs w:val="24"/>
        </w:rPr>
      </w:pPr>
      <w:r w:rsidRPr="00F6539F">
        <w:rPr>
          <w:rFonts w:ascii="Arial" w:hAnsi="Arial" w:cs="Arial"/>
          <w:b/>
          <w:sz w:val="24"/>
          <w:szCs w:val="24"/>
        </w:rPr>
        <w:t>Rada Olomouckého kraje svým usnesením schválila zámě</w:t>
      </w:r>
      <w:r>
        <w:rPr>
          <w:rFonts w:ascii="Arial" w:hAnsi="Arial" w:cs="Arial"/>
          <w:b/>
          <w:sz w:val="24"/>
          <w:szCs w:val="24"/>
        </w:rPr>
        <w:t>r Olomouckého kraje bezúplatně převést části předmětných pozemků v </w:t>
      </w:r>
      <w:r w:rsidRPr="00A13837">
        <w:rPr>
          <w:rFonts w:ascii="Arial" w:hAnsi="Arial" w:cs="Arial"/>
          <w:b/>
          <w:sz w:val="24"/>
          <w:szCs w:val="24"/>
        </w:rPr>
        <w:t xml:space="preserve">k.ú. a obci </w:t>
      </w:r>
      <w:r>
        <w:rPr>
          <w:rFonts w:ascii="Arial" w:hAnsi="Arial" w:cs="Arial"/>
          <w:b/>
          <w:sz w:val="24"/>
          <w:szCs w:val="24"/>
        </w:rPr>
        <w:t xml:space="preserve">Červenka </w:t>
      </w:r>
      <w:r w:rsidRPr="00EE7F92">
        <w:rPr>
          <w:rStyle w:val="Tunznak"/>
          <w:rFonts w:cs="Arial"/>
          <w:bCs/>
          <w:szCs w:val="24"/>
        </w:rPr>
        <w:t xml:space="preserve">z vlastnictví Olomouckého kraje, z hospodaření </w:t>
      </w:r>
      <w:r w:rsidRPr="00EE7F92">
        <w:rPr>
          <w:rFonts w:ascii="Arial" w:hAnsi="Arial" w:cs="Arial"/>
          <w:b/>
          <w:bCs/>
          <w:sz w:val="24"/>
          <w:szCs w:val="24"/>
        </w:rPr>
        <w:t xml:space="preserve">Správy silnic Olomouckého kraje, příspěvkové organizace, do vlastnictví obce Červenka, IČO: </w:t>
      </w:r>
      <w:r w:rsidRPr="00EE7F92">
        <w:rPr>
          <w:rFonts w:ascii="Arial" w:hAnsi="Arial" w:cs="Arial"/>
          <w:b/>
          <w:sz w:val="24"/>
          <w:szCs w:val="24"/>
        </w:rPr>
        <w:t xml:space="preserve">00635740. </w:t>
      </w:r>
      <w:r w:rsidRPr="00EE7F92">
        <w:rPr>
          <w:rStyle w:val="Char1"/>
          <w:rFonts w:cs="Arial"/>
          <w:b/>
        </w:rPr>
        <w:t>Nejprve bude uzavřena smlouva o budoucí darovací smlouvě. Řádná darovací smlouva bude uzavřena nejpozději do jednoho roku ode dne vydání kolaudačního souhlasu, kterým budou stavby chodníků a cyklostezky kolaudovány.</w:t>
      </w:r>
      <w:r w:rsidR="001F7D3F">
        <w:rPr>
          <w:rStyle w:val="Char1"/>
          <w:rFonts w:cs="Arial"/>
          <w:b/>
        </w:rPr>
        <w:t xml:space="preserve"> </w:t>
      </w:r>
      <w:r w:rsidRPr="002000F8">
        <w:rPr>
          <w:rStyle w:val="Zkladnznak"/>
          <w:rFonts w:cs="Arial"/>
          <w:szCs w:val="24"/>
        </w:rPr>
        <w:t>Záměr Olomouckého kraje bezúplatně převést část</w:t>
      </w:r>
      <w:r>
        <w:rPr>
          <w:rStyle w:val="Zkladnznak"/>
          <w:rFonts w:cs="Arial"/>
          <w:szCs w:val="24"/>
        </w:rPr>
        <w:t>i předmětných pozemků</w:t>
      </w:r>
      <w:r w:rsidRPr="002000F8">
        <w:rPr>
          <w:rStyle w:val="Zkladnznak"/>
          <w:rFonts w:cs="Arial"/>
          <w:szCs w:val="24"/>
        </w:rPr>
        <w:t xml:space="preserve"> byl zveřejněn na úřední desce Krajského úřadu Olomouckého kraje a webových stránkách Olomouckého kraje v termínu od </w:t>
      </w:r>
      <w:r w:rsidRPr="00134408">
        <w:rPr>
          <w:rStyle w:val="Zkladnznak"/>
          <w:rFonts w:cs="Arial"/>
          <w:szCs w:val="24"/>
        </w:rPr>
        <w:t>11. 2. 2019 do 14. 3. 2019</w:t>
      </w:r>
      <w:r w:rsidRPr="002000F8">
        <w:rPr>
          <w:rStyle w:val="Zkladnznak"/>
          <w:rFonts w:cs="Arial"/>
          <w:szCs w:val="24"/>
        </w:rPr>
        <w:t>. V průběhu zveřejnění se jiný zájemce o předmětné nemovitosti nepřihlásil, nebyly vzneseny žádné podněty a připomínky.</w:t>
      </w:r>
    </w:p>
    <w:p w:rsidR="00171077" w:rsidRPr="00EE7F92" w:rsidRDefault="00461727" w:rsidP="002229E8">
      <w:pPr>
        <w:pStyle w:val="slo11text"/>
        <w:numPr>
          <w:ilvl w:val="0"/>
          <w:numId w:val="0"/>
        </w:numPr>
        <w:rPr>
          <w:rStyle w:val="Tunznak"/>
          <w:rFonts w:cs="Arial"/>
          <w:bCs/>
          <w:szCs w:val="24"/>
        </w:rPr>
      </w:pPr>
      <w:r w:rsidRPr="00862D69">
        <w:rPr>
          <w:rFonts w:cs="Arial"/>
          <w:b/>
          <w:szCs w:val="24"/>
        </w:rPr>
        <w:t xml:space="preserve">Rada Olomouckého kraje </w:t>
      </w:r>
      <w:r w:rsidRPr="00862D69">
        <w:rPr>
          <w:rFonts w:cs="Arial"/>
          <w:szCs w:val="24"/>
        </w:rPr>
        <w:t xml:space="preserve">na základě návrhu </w:t>
      </w:r>
      <w:r>
        <w:rPr>
          <w:rFonts w:cs="Arial"/>
          <w:szCs w:val="24"/>
        </w:rPr>
        <w:t xml:space="preserve">K – MP a </w:t>
      </w:r>
      <w:r w:rsidRPr="00862D69">
        <w:rPr>
          <w:rFonts w:cs="Arial"/>
          <w:szCs w:val="24"/>
        </w:rPr>
        <w:t>odboru majetkového, právního a správních činností</w:t>
      </w:r>
      <w:r w:rsidRPr="00862D69">
        <w:rPr>
          <w:rFonts w:cs="Arial"/>
          <w:b/>
          <w:szCs w:val="24"/>
        </w:rPr>
        <w:t xml:space="preserve"> doporučuje </w:t>
      </w:r>
      <w:r w:rsidRPr="004716D7">
        <w:rPr>
          <w:rFonts w:cs="Arial"/>
          <w:b/>
          <w:szCs w:val="24"/>
        </w:rPr>
        <w:t xml:space="preserve">Zastupitelstvu Olomouckého kraje schválit </w:t>
      </w:r>
      <w:r w:rsidR="00171077" w:rsidRPr="004716D7">
        <w:rPr>
          <w:rFonts w:cs="Arial"/>
          <w:b/>
          <w:szCs w:val="24"/>
        </w:rPr>
        <w:t>uzavření smlouvy o budoucí darovací smlouvě na budoucí bezúplatný převod</w:t>
      </w:r>
      <w:r w:rsidR="00171077" w:rsidRPr="00EE7F92">
        <w:rPr>
          <w:rStyle w:val="Tunznak"/>
          <w:rFonts w:cs="Arial"/>
          <w:bCs/>
          <w:szCs w:val="24"/>
        </w:rPr>
        <w:t xml:space="preserve"> </w:t>
      </w:r>
      <w:r w:rsidR="00171077">
        <w:rPr>
          <w:rStyle w:val="Tunznak"/>
          <w:rFonts w:cs="Arial"/>
          <w:bCs/>
          <w:szCs w:val="24"/>
        </w:rPr>
        <w:t>částí</w:t>
      </w:r>
      <w:r w:rsidR="00171077" w:rsidRPr="00EE7F92">
        <w:rPr>
          <w:rStyle w:val="Tunznak"/>
          <w:rFonts w:cs="Arial"/>
          <w:bCs/>
          <w:szCs w:val="24"/>
        </w:rPr>
        <w:t xml:space="preserve"> pozemků parc. č. 1138/1 ost. pl. o výměře cca 900 m2, parc. č. 1138/3 ost. pl. o výměře cca 50</w:t>
      </w:r>
      <w:r w:rsidR="00FB4BD2">
        <w:rPr>
          <w:rStyle w:val="Tunznak"/>
          <w:rFonts w:cs="Arial"/>
          <w:bCs/>
          <w:szCs w:val="24"/>
        </w:rPr>
        <w:t> </w:t>
      </w:r>
      <w:r w:rsidR="00171077" w:rsidRPr="00EE7F92">
        <w:rPr>
          <w:rStyle w:val="Tunznak"/>
          <w:rFonts w:cs="Arial"/>
          <w:bCs/>
          <w:szCs w:val="24"/>
        </w:rPr>
        <w:t xml:space="preserve">m2, parc. č. 1139/1 ost. pl. o výměře cca 600 m2, parc. č. 1135/1 ost. pl. o výměře cca 600 m2  a parc. č. 1141/3 ost. pl. o výměře cca 1 800 m2 </w:t>
      </w:r>
      <w:r w:rsidR="00171077">
        <w:rPr>
          <w:rStyle w:val="Tunznak"/>
          <w:rFonts w:cs="Arial"/>
          <w:bCs/>
          <w:szCs w:val="24"/>
        </w:rPr>
        <w:t>mezi Olomouckým</w:t>
      </w:r>
      <w:r w:rsidR="00171077" w:rsidRPr="00EE7F92">
        <w:rPr>
          <w:rStyle w:val="Tunznak"/>
          <w:rFonts w:cs="Arial"/>
          <w:bCs/>
          <w:szCs w:val="24"/>
        </w:rPr>
        <w:t xml:space="preserve"> kraje</w:t>
      </w:r>
      <w:r w:rsidR="00171077">
        <w:rPr>
          <w:rStyle w:val="Tunznak"/>
          <w:rFonts w:cs="Arial"/>
          <w:bCs/>
          <w:szCs w:val="24"/>
        </w:rPr>
        <w:t>m jako budoucím dárcem a</w:t>
      </w:r>
      <w:r w:rsidR="00171077">
        <w:rPr>
          <w:rFonts w:cs="Arial"/>
          <w:b/>
          <w:bCs/>
          <w:szCs w:val="24"/>
        </w:rPr>
        <w:t xml:space="preserve"> obcí</w:t>
      </w:r>
      <w:r w:rsidR="00171077" w:rsidRPr="00EE7F92">
        <w:rPr>
          <w:rFonts w:cs="Arial"/>
          <w:b/>
          <w:bCs/>
          <w:szCs w:val="24"/>
        </w:rPr>
        <w:t xml:space="preserve"> Červenka, IČO: </w:t>
      </w:r>
      <w:r w:rsidR="00171077" w:rsidRPr="00EE7F92">
        <w:rPr>
          <w:rFonts w:cs="Arial"/>
          <w:b/>
          <w:szCs w:val="24"/>
        </w:rPr>
        <w:t>00635740</w:t>
      </w:r>
      <w:r w:rsidR="00171077">
        <w:rPr>
          <w:rFonts w:cs="Arial"/>
          <w:b/>
          <w:szCs w:val="24"/>
        </w:rPr>
        <w:t>, jako budoucím obdarovaným</w:t>
      </w:r>
      <w:r w:rsidR="00171077" w:rsidRPr="00EE7F92">
        <w:rPr>
          <w:rFonts w:cs="Arial"/>
          <w:b/>
          <w:szCs w:val="24"/>
        </w:rPr>
        <w:t xml:space="preserve">. </w:t>
      </w:r>
      <w:r w:rsidR="00171077" w:rsidRPr="00EE7F92">
        <w:rPr>
          <w:rStyle w:val="Char1"/>
          <w:rFonts w:cs="Arial"/>
          <w:b/>
        </w:rPr>
        <w:t xml:space="preserve">Řádná darovací smlouva bude uzavřena nejpozději do jednoho roku ode dne vydání kolaudačního souhlasu, kterým budou stavby chodníků a cyklostezky kolaudovány. </w:t>
      </w:r>
      <w:r w:rsidR="00171077" w:rsidRPr="00EE7F92">
        <w:rPr>
          <w:rStyle w:val="Tunznak"/>
          <w:rFonts w:cs="Arial"/>
          <w:bCs/>
          <w:szCs w:val="24"/>
        </w:rPr>
        <w:t xml:space="preserve">Nabyvatel uhradí veškeré náklady spojené s převodem vlastnického práva a správní poplatek spojený s návrhem na vklad vlastnického práva do katastru nemovitostí. </w:t>
      </w:r>
    </w:p>
    <w:p w:rsidR="00171077" w:rsidRDefault="00171077" w:rsidP="002229E8">
      <w:pPr>
        <w:pStyle w:val="slo1text"/>
        <w:numPr>
          <w:ilvl w:val="0"/>
          <w:numId w:val="0"/>
        </w:numPr>
        <w:rPr>
          <w:b/>
        </w:rPr>
      </w:pPr>
    </w:p>
    <w:p w:rsidR="00421662" w:rsidRDefault="00421662" w:rsidP="002229E8">
      <w:pPr>
        <w:pStyle w:val="slo1text"/>
        <w:numPr>
          <w:ilvl w:val="0"/>
          <w:numId w:val="0"/>
        </w:numPr>
        <w:rPr>
          <w:rFonts w:cs="Arial"/>
          <w:b/>
          <w:szCs w:val="24"/>
        </w:rPr>
      </w:pPr>
    </w:p>
    <w:p w:rsidR="00171077" w:rsidRPr="00780EFF" w:rsidRDefault="00171077" w:rsidP="002229E8">
      <w:pPr>
        <w:pStyle w:val="slo1text"/>
        <w:numPr>
          <w:ilvl w:val="0"/>
          <w:numId w:val="0"/>
        </w:numPr>
        <w:rPr>
          <w:rFonts w:cs="Arial"/>
          <w:b/>
          <w:szCs w:val="24"/>
        </w:rPr>
      </w:pPr>
      <w:r w:rsidRPr="00780EFF">
        <w:rPr>
          <w:rFonts w:cs="Arial"/>
          <w:b/>
          <w:szCs w:val="24"/>
        </w:rPr>
        <w:lastRenderedPageBreak/>
        <w:t xml:space="preserve">k návrhu usnesení bod </w:t>
      </w:r>
      <w:r w:rsidR="00461727">
        <w:rPr>
          <w:rFonts w:cs="Arial"/>
          <w:b/>
          <w:szCs w:val="24"/>
        </w:rPr>
        <w:t>2</w:t>
      </w:r>
      <w:r w:rsidRPr="00780EFF">
        <w:rPr>
          <w:rFonts w:cs="Arial"/>
          <w:b/>
          <w:szCs w:val="24"/>
        </w:rPr>
        <w:t xml:space="preserve">. 7. </w:t>
      </w:r>
    </w:p>
    <w:p w:rsidR="00171077" w:rsidRPr="00780EFF" w:rsidRDefault="00171077" w:rsidP="002229E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780EFF">
        <w:rPr>
          <w:rStyle w:val="Tunznak"/>
          <w:rFonts w:cs="Arial"/>
          <w:bCs w:val="0"/>
          <w:szCs w:val="24"/>
        </w:rPr>
        <w:t>Bezúplatný převod části pozemku v k.ú. a obci Vikýřovice z vlastnictví Olomouckého kraje, z hospodaření Správy silnic Olomouckého kraje, příspěvkové organizace, do vlastnictví obce Vikýřovice.</w:t>
      </w:r>
    </w:p>
    <w:p w:rsidR="00171077" w:rsidRDefault="00171077" w:rsidP="002229E8">
      <w:pPr>
        <w:pStyle w:val="slo1text"/>
        <w:numPr>
          <w:ilvl w:val="0"/>
          <w:numId w:val="0"/>
        </w:numPr>
        <w:tabs>
          <w:tab w:val="left" w:pos="708"/>
        </w:tabs>
        <w:rPr>
          <w:rFonts w:cs="Arial"/>
          <w:szCs w:val="24"/>
        </w:rPr>
      </w:pPr>
      <w:r w:rsidRPr="00780EFF">
        <w:rPr>
          <w:rFonts w:cs="Arial"/>
          <w:szCs w:val="24"/>
        </w:rPr>
        <w:t xml:space="preserve">Předmětný pozemek ve vlastnictví Olomouckého kraje, v hospodaření Správy silnic Olomouckého kraje, příspěvkové organizace, se nachází v k.ú. </w:t>
      </w:r>
      <w:r w:rsidRPr="00461727">
        <w:rPr>
          <w:rStyle w:val="Tunznak"/>
          <w:rFonts w:cs="Arial"/>
          <w:b w:val="0"/>
          <w:bCs/>
          <w:szCs w:val="24"/>
        </w:rPr>
        <w:t>a obci Vikýřovice</w:t>
      </w:r>
      <w:r w:rsidRPr="00780EFF">
        <w:rPr>
          <w:rStyle w:val="Tunznak"/>
          <w:rFonts w:cs="Arial"/>
          <w:bCs/>
          <w:szCs w:val="24"/>
        </w:rPr>
        <w:t xml:space="preserve"> </w:t>
      </w:r>
      <w:r w:rsidRPr="00780EFF">
        <w:rPr>
          <w:rFonts w:cs="Arial"/>
          <w:szCs w:val="24"/>
        </w:rPr>
        <w:t>a jeho část byla dotčena stavbou „Revitalizace centra obce Vikýřovice“.</w:t>
      </w:r>
    </w:p>
    <w:p w:rsidR="00171077" w:rsidRPr="00FB4BD2" w:rsidRDefault="00171077" w:rsidP="002229E8">
      <w:pPr>
        <w:pStyle w:val="slo1text"/>
        <w:numPr>
          <w:ilvl w:val="0"/>
          <w:numId w:val="0"/>
        </w:numPr>
        <w:tabs>
          <w:tab w:val="left" w:pos="708"/>
        </w:tabs>
        <w:rPr>
          <w:rStyle w:val="Tunznak"/>
          <w:rFonts w:cs="Arial"/>
          <w:b w:val="0"/>
          <w:szCs w:val="24"/>
        </w:rPr>
      </w:pPr>
      <w:r w:rsidRPr="00FB4BD2">
        <w:rPr>
          <w:rStyle w:val="Tunznak"/>
          <w:rFonts w:cs="Arial"/>
          <w:b w:val="0"/>
          <w:szCs w:val="24"/>
        </w:rPr>
        <w:t xml:space="preserve">O uzavření smlouvy o budoucí darovací smlouvě požádala obec Vikýřovice.  </w:t>
      </w:r>
    </w:p>
    <w:p w:rsidR="00171077" w:rsidRPr="00780EFF" w:rsidRDefault="00171077" w:rsidP="002229E8">
      <w:pPr>
        <w:widowControl w:val="0"/>
        <w:spacing w:after="120" w:line="240" w:lineRule="auto"/>
        <w:jc w:val="both"/>
        <w:rPr>
          <w:rFonts w:ascii="Arial" w:hAnsi="Arial" w:cs="Arial"/>
          <w:b/>
          <w:bCs/>
          <w:noProof/>
          <w:sz w:val="24"/>
          <w:szCs w:val="24"/>
          <w:lang w:val="x-none"/>
        </w:rPr>
      </w:pPr>
      <w:r w:rsidRPr="00780EFF">
        <w:rPr>
          <w:rFonts w:ascii="Arial" w:hAnsi="Arial" w:cs="Arial"/>
          <w:b/>
          <w:bCs/>
          <w:noProof/>
          <w:sz w:val="24"/>
          <w:szCs w:val="24"/>
          <w:lang w:val="x-none"/>
        </w:rPr>
        <w:t xml:space="preserve">Vyjádření odboru dopravy a silničního hospodářství ze dne 24. 11. 2016: </w:t>
      </w:r>
    </w:p>
    <w:p w:rsidR="00171077" w:rsidRPr="00780EFF" w:rsidRDefault="00171077" w:rsidP="002229E8">
      <w:pPr>
        <w:widowControl w:val="0"/>
        <w:tabs>
          <w:tab w:val="left" w:pos="708"/>
        </w:tabs>
        <w:spacing w:after="120" w:line="240" w:lineRule="auto"/>
        <w:jc w:val="both"/>
        <w:outlineLvl w:val="0"/>
        <w:rPr>
          <w:rFonts w:ascii="Arial" w:hAnsi="Arial" w:cs="Arial"/>
          <w:sz w:val="24"/>
          <w:szCs w:val="24"/>
        </w:rPr>
      </w:pPr>
      <w:r w:rsidRPr="00780EFF">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části pozemku v k.ú. </w:t>
      </w:r>
      <w:r w:rsidRPr="00780EFF">
        <w:rPr>
          <w:rFonts w:ascii="Arial" w:hAnsi="Arial" w:cs="Arial"/>
          <w:bCs/>
          <w:sz w:val="24"/>
          <w:szCs w:val="24"/>
        </w:rPr>
        <w:t>a obci</w:t>
      </w:r>
      <w:r w:rsidRPr="00780EFF">
        <w:rPr>
          <w:rFonts w:ascii="Arial" w:hAnsi="Arial" w:cs="Arial"/>
          <w:b/>
          <w:bCs/>
          <w:sz w:val="24"/>
          <w:szCs w:val="24"/>
        </w:rPr>
        <w:t xml:space="preserve"> </w:t>
      </w:r>
      <w:r w:rsidRPr="00780EFF">
        <w:rPr>
          <w:rFonts w:ascii="Arial" w:hAnsi="Arial" w:cs="Arial"/>
          <w:bCs/>
          <w:sz w:val="24"/>
          <w:szCs w:val="24"/>
        </w:rPr>
        <w:t>Vikýřovice</w:t>
      </w:r>
      <w:r w:rsidRPr="00780EFF">
        <w:rPr>
          <w:rFonts w:ascii="Arial" w:hAnsi="Arial" w:cs="Arial"/>
          <w:sz w:val="24"/>
          <w:szCs w:val="24"/>
        </w:rPr>
        <w:t>, která bude dotčena stavbou “Revitalizace centra obce Vikýřovice“.</w:t>
      </w:r>
    </w:p>
    <w:p w:rsidR="00171077" w:rsidRPr="00780EFF" w:rsidRDefault="00171077" w:rsidP="002229E8">
      <w:pPr>
        <w:spacing w:after="120" w:line="240" w:lineRule="auto"/>
        <w:jc w:val="both"/>
        <w:rPr>
          <w:rFonts w:ascii="Arial" w:hAnsi="Arial" w:cs="Arial"/>
          <w:sz w:val="24"/>
          <w:szCs w:val="24"/>
        </w:rPr>
      </w:pPr>
      <w:r w:rsidRPr="00780EFF">
        <w:rPr>
          <w:rFonts w:ascii="Arial" w:hAnsi="Arial" w:cs="Arial"/>
          <w:sz w:val="24"/>
          <w:szCs w:val="24"/>
        </w:rPr>
        <w:t>Na území obce Vikýřovice se v současné době nenacházejí žádné další pozemky vhodné k realizaci vzájemných bezúplatných převodů nemovitostí mezi obcí Vikýřovice a Olomouckým krajem.</w:t>
      </w:r>
    </w:p>
    <w:p w:rsidR="00171077" w:rsidRPr="00780EFF" w:rsidRDefault="00171077" w:rsidP="002229E8">
      <w:pPr>
        <w:widowControl w:val="0"/>
        <w:spacing w:after="120" w:line="240" w:lineRule="auto"/>
        <w:jc w:val="both"/>
        <w:rPr>
          <w:rFonts w:ascii="Arial" w:hAnsi="Arial" w:cs="Arial"/>
          <w:bCs/>
          <w:noProof/>
          <w:sz w:val="24"/>
          <w:szCs w:val="24"/>
          <w:lang w:val="x-none"/>
        </w:rPr>
      </w:pPr>
      <w:r w:rsidRPr="00780EFF">
        <w:rPr>
          <w:rFonts w:ascii="Arial" w:hAnsi="Arial" w:cs="Arial"/>
          <w:noProof/>
          <w:sz w:val="24"/>
          <w:szCs w:val="24"/>
          <w:lang w:val="x-none"/>
        </w:rPr>
        <w:t>Záměr Olomouckého kraje byl zveřejněn na úřední desce Krajského úřadu Olomouckého kraje a webových stránkách Olomouckého kraje v termínu od 10. 1. 2017 do 11. 2. 2017.</w:t>
      </w:r>
      <w:r w:rsidRPr="00780EFF">
        <w:rPr>
          <w:rFonts w:ascii="Arial" w:hAnsi="Arial" w:cs="Arial"/>
          <w:b/>
          <w:bCs/>
          <w:noProof/>
          <w:sz w:val="24"/>
          <w:szCs w:val="24"/>
          <w:lang w:val="x-none"/>
        </w:rPr>
        <w:t xml:space="preserve"> </w:t>
      </w:r>
      <w:r w:rsidRPr="00780EFF">
        <w:rPr>
          <w:rFonts w:ascii="Arial" w:hAnsi="Arial" w:cs="Arial"/>
          <w:bCs/>
          <w:noProof/>
          <w:sz w:val="24"/>
          <w:szCs w:val="24"/>
          <w:lang w:val="x-none"/>
        </w:rPr>
        <w:t>V průběhu zveřejnění se jiný zájemce o předmětnou nemovitost nepřihlásil, nebyly vzneseny žádné podněty a připomínky.</w:t>
      </w:r>
    </w:p>
    <w:p w:rsidR="00171077" w:rsidRPr="00780EFF" w:rsidRDefault="00171077" w:rsidP="002229E8">
      <w:pPr>
        <w:pStyle w:val="Zkladntext"/>
        <w:rPr>
          <w:rStyle w:val="Tunznak"/>
          <w:rFonts w:cs="Arial"/>
          <w:szCs w:val="24"/>
        </w:rPr>
      </w:pPr>
      <w:r w:rsidRPr="00780EFF">
        <w:rPr>
          <w:rStyle w:val="Tunznak"/>
          <w:rFonts w:cs="Arial"/>
          <w:szCs w:val="24"/>
        </w:rPr>
        <w:t xml:space="preserve">Zastupitelstvo Olomouckého kraje svým usnesením č. UZ/3/24/2017 ze dne  27. 2. 2017 schválilo uzavření smlouvy o budoucí darovací smlouvě na budoucí bezúplatný převod části pozemku parc. č. 1894/1 ost. pl. o výměře </w:t>
      </w:r>
      <w:r w:rsidRPr="00780EFF">
        <w:rPr>
          <w:rStyle w:val="Tunznak"/>
          <w:rFonts w:cs="Arial"/>
          <w:szCs w:val="24"/>
          <w:u w:val="single"/>
        </w:rPr>
        <w:t>cca 340 m2</w:t>
      </w:r>
      <w:r w:rsidRPr="00780EFF">
        <w:rPr>
          <w:rStyle w:val="Tunznak"/>
          <w:rFonts w:cs="Arial"/>
          <w:szCs w:val="24"/>
        </w:rPr>
        <w:t xml:space="preserve"> v k.ú. a obci Vikýřovice mezi Olomouckým krajem jako budoucím dárcem a obcí Vikýřovice, IČO: 00635898, jako budoucím obdarovaným. Nejprve bude uzavřena smlouva o budoucí darovací smlouvě. Řádná darovací smlouva bude uzavřena nejpozději do jednoho roku ode dne vydání kolaudačního souhlasu, kterým bude stavba “Revitalizace centra obce Vikýřovice“ kolaudována. Nabyvatel uhradí veškeré náklady spojené s převodem vlastnického práva a správní poplatek spojený s návrhem na vklad vlastnického práva do katastru nemovitostí.</w:t>
      </w:r>
    </w:p>
    <w:p w:rsidR="00171077" w:rsidRPr="00780EFF" w:rsidRDefault="00171077" w:rsidP="002229E8">
      <w:pPr>
        <w:pStyle w:val="Zkladntext"/>
        <w:rPr>
          <w:rStyle w:val="Standardnpsmo"/>
          <w:rFonts w:cs="Arial"/>
          <w:b/>
          <w:szCs w:val="24"/>
          <w:u w:val="single"/>
        </w:rPr>
      </w:pPr>
      <w:r w:rsidRPr="00780EFF">
        <w:rPr>
          <w:rStyle w:val="Standardnpsmo"/>
          <w:rFonts w:cs="Arial"/>
          <w:szCs w:val="24"/>
          <w:u w:val="single"/>
        </w:rPr>
        <w:t>Smlouva o budoucí darovací smlouvě na budoucí darování části pozemku byla uzavřena dne 10. 7. 2017.</w:t>
      </w:r>
    </w:p>
    <w:p w:rsidR="00171077" w:rsidRPr="00780EFF" w:rsidRDefault="00171077" w:rsidP="002229E8">
      <w:pPr>
        <w:pStyle w:val="Tuntext"/>
        <w:rPr>
          <w:rStyle w:val="Standardnpsmo"/>
          <w:rFonts w:cs="Arial"/>
          <w:b w:val="0"/>
          <w:szCs w:val="24"/>
        </w:rPr>
      </w:pPr>
      <w:r w:rsidRPr="00780EFF">
        <w:rPr>
          <w:rStyle w:val="Standardnpsmo"/>
          <w:rFonts w:cs="Arial"/>
          <w:b w:val="0"/>
          <w:szCs w:val="24"/>
        </w:rPr>
        <w:t xml:space="preserve">Nyní po dokončení stavby, jejím geometrickém zaměření a kolaudaci požádala obec Vikýřovice o uzavření řádné darovací smlouvy. </w:t>
      </w:r>
      <w:r w:rsidRPr="00780EFF">
        <w:rPr>
          <w:rStyle w:val="Standardnpsmo"/>
          <w:rFonts w:cs="Arial"/>
          <w:b w:val="0"/>
          <w:szCs w:val="24"/>
          <w:u w:val="single"/>
        </w:rPr>
        <w:t xml:space="preserve">Obec Vikýřovice však žádá o bezúplatné převedení </w:t>
      </w:r>
      <w:r>
        <w:rPr>
          <w:rStyle w:val="Standardnpsmo"/>
          <w:rFonts w:cs="Arial"/>
          <w:b w:val="0"/>
          <w:szCs w:val="24"/>
          <w:u w:val="single"/>
        </w:rPr>
        <w:t xml:space="preserve">517 m2, tj. </w:t>
      </w:r>
      <w:r w:rsidRPr="00780EFF">
        <w:rPr>
          <w:rStyle w:val="Standardnpsmo"/>
          <w:rFonts w:cs="Arial"/>
          <w:b w:val="0"/>
          <w:szCs w:val="24"/>
          <w:u w:val="single"/>
        </w:rPr>
        <w:t>větší výměry, než bylo sjednáno</w:t>
      </w:r>
      <w:r w:rsidRPr="00780EFF">
        <w:rPr>
          <w:rStyle w:val="Standardnpsmo"/>
          <w:rFonts w:cs="Arial"/>
          <w:b w:val="0"/>
          <w:szCs w:val="24"/>
        </w:rPr>
        <w:t xml:space="preserve"> ve smlouvě o budoucí darovací smlouvě.</w:t>
      </w:r>
    </w:p>
    <w:p w:rsidR="00171077" w:rsidRPr="00780EFF" w:rsidRDefault="00171077" w:rsidP="002229E8">
      <w:pPr>
        <w:spacing w:after="120" w:line="240" w:lineRule="auto"/>
        <w:jc w:val="both"/>
        <w:rPr>
          <w:rFonts w:ascii="Arial" w:hAnsi="Arial" w:cs="Arial"/>
          <w:b/>
          <w:sz w:val="24"/>
          <w:szCs w:val="24"/>
        </w:rPr>
      </w:pPr>
      <w:r w:rsidRPr="00780EFF">
        <w:rPr>
          <w:rFonts w:ascii="Arial" w:hAnsi="Arial" w:cs="Arial"/>
          <w:b/>
          <w:sz w:val="24"/>
          <w:szCs w:val="24"/>
        </w:rPr>
        <w:t>Vyjádření Správy silnic Olomouckého kraje, příspěvkové organizace ze dne 7. 1. 2019:</w:t>
      </w:r>
    </w:p>
    <w:p w:rsidR="00171077" w:rsidRDefault="00171077" w:rsidP="002229E8">
      <w:pPr>
        <w:spacing w:after="120" w:line="240" w:lineRule="auto"/>
        <w:jc w:val="both"/>
        <w:rPr>
          <w:rFonts w:ascii="Arial" w:hAnsi="Arial" w:cs="Arial"/>
          <w:sz w:val="24"/>
          <w:szCs w:val="24"/>
        </w:rPr>
      </w:pPr>
      <w:r w:rsidRPr="00780EFF">
        <w:rPr>
          <w:rFonts w:ascii="Arial" w:hAnsi="Arial" w:cs="Arial"/>
          <w:sz w:val="24"/>
          <w:szCs w:val="24"/>
        </w:rPr>
        <w:t>Správa silnic Olomouckého kraje, příspěvková organizace souhlasí s bezúplatným převodem části pozemku z vlastnictví Olomouckého kraje do vlastnictví obce Vikýřovice a s navýšením výměry oproti smlouvě o budoucí darovací smlouvě.</w:t>
      </w:r>
    </w:p>
    <w:p w:rsidR="00171077" w:rsidRPr="001F7D3F" w:rsidRDefault="00171077" w:rsidP="001F7D3F">
      <w:pPr>
        <w:pStyle w:val="Tuntext"/>
        <w:rPr>
          <w:rFonts w:cs="Arial"/>
          <w:b w:val="0"/>
          <w:szCs w:val="24"/>
        </w:rPr>
      </w:pPr>
      <w:r w:rsidRPr="004D1FC8">
        <w:rPr>
          <w:rFonts w:cs="Arial"/>
          <w:szCs w:val="24"/>
        </w:rPr>
        <w:t>Rada Olomouckého kraje svým usnesením schválila záměr Olomouckého kraje bezúplatně převést část předmětného pozemku</w:t>
      </w:r>
      <w:r>
        <w:rPr>
          <w:rFonts w:cs="Arial"/>
          <w:b w:val="0"/>
          <w:szCs w:val="24"/>
        </w:rPr>
        <w:t xml:space="preserve"> </w:t>
      </w:r>
      <w:r w:rsidRPr="00780EFF">
        <w:rPr>
          <w:rStyle w:val="Char1"/>
          <w:rFonts w:cs="Arial"/>
        </w:rPr>
        <w:t>k.ú. a obci Vikýřovice z vlastnictví Olomouckého kraje, z hospodaření Správy silnic Olomouckého kraje, příspěvkové organizace, do vlastnictví obce Vikýřovice, IČO: 00635898</w:t>
      </w:r>
      <w:r>
        <w:rPr>
          <w:rStyle w:val="Char1"/>
          <w:rFonts w:cs="Arial"/>
        </w:rPr>
        <w:t>.</w:t>
      </w:r>
      <w:r w:rsidR="001F7D3F">
        <w:rPr>
          <w:rStyle w:val="Char1"/>
          <w:rFonts w:cs="Arial"/>
        </w:rPr>
        <w:t xml:space="preserve"> </w:t>
      </w:r>
      <w:r w:rsidRPr="001F7D3F">
        <w:rPr>
          <w:rStyle w:val="Zkladnznak"/>
          <w:rFonts w:cs="Arial"/>
          <w:b w:val="0"/>
          <w:szCs w:val="24"/>
        </w:rPr>
        <w:t xml:space="preserve">Záměr Olomouckého kraje bezúplatně převést část předmětného pozemku byl zveřejněn na úřední desce Krajského úřadu Olomouckého kraje a webových stránkách Olomouckého kraje v termínu od 28. 1. </w:t>
      </w:r>
      <w:r w:rsidRPr="001F7D3F">
        <w:rPr>
          <w:rStyle w:val="Zkladnznak"/>
          <w:rFonts w:cs="Arial"/>
          <w:b w:val="0"/>
          <w:szCs w:val="24"/>
        </w:rPr>
        <w:lastRenderedPageBreak/>
        <w:t>2019 do 28. 2. 2019. V průběhu zveřejnění se jiný zájemce o předmětné nemovitosti nepřihlásil, nebyly vzneseny žádné podněty a připomínky.</w:t>
      </w:r>
    </w:p>
    <w:p w:rsidR="00171077" w:rsidRPr="004D1FC8" w:rsidRDefault="00FC22C7" w:rsidP="002229E8">
      <w:pPr>
        <w:pStyle w:val="Tuntext"/>
        <w:rPr>
          <w:rStyle w:val="Char1"/>
          <w:b w:val="0"/>
          <w:bCs w:val="0"/>
        </w:rPr>
      </w:pPr>
      <w:r w:rsidRPr="00FC22C7">
        <w:rPr>
          <w:rFonts w:cs="Arial"/>
          <w:szCs w:val="24"/>
        </w:rPr>
        <w:t>Rada Olomouckého kraje</w:t>
      </w:r>
      <w:r w:rsidRPr="00862D69">
        <w:rPr>
          <w:rFonts w:cs="Arial"/>
          <w:b w:val="0"/>
          <w:szCs w:val="24"/>
        </w:rPr>
        <w:t xml:space="preserve"> </w:t>
      </w:r>
      <w:r w:rsidRPr="00FC22C7">
        <w:rPr>
          <w:rFonts w:cs="Arial"/>
          <w:b w:val="0"/>
          <w:szCs w:val="24"/>
        </w:rPr>
        <w:t>na základě návrhu K – MP a odboru majetkového, právního a správních činností</w:t>
      </w:r>
      <w:r w:rsidRPr="00862D69">
        <w:rPr>
          <w:rFonts w:cs="Arial"/>
          <w:szCs w:val="24"/>
        </w:rPr>
        <w:t xml:space="preserve"> doporuč</w:t>
      </w:r>
      <w:r w:rsidRPr="00FC22C7">
        <w:rPr>
          <w:rFonts w:cs="Arial"/>
          <w:szCs w:val="24"/>
        </w:rPr>
        <w:t>uje</w:t>
      </w:r>
      <w:r w:rsidRPr="00862D69">
        <w:rPr>
          <w:rFonts w:cs="Arial"/>
          <w:szCs w:val="24"/>
        </w:rPr>
        <w:t xml:space="preserve"> </w:t>
      </w:r>
      <w:r w:rsidR="00171077" w:rsidRPr="004716D7">
        <w:rPr>
          <w:rFonts w:cs="Arial"/>
          <w:szCs w:val="24"/>
        </w:rPr>
        <w:t xml:space="preserve">Zastupitelstvu Olomouckého kraje schválit </w:t>
      </w:r>
      <w:r w:rsidR="00171077" w:rsidRPr="00FC22C7">
        <w:rPr>
          <w:rStyle w:val="Tunznak"/>
          <w:b/>
        </w:rPr>
        <w:t xml:space="preserve">bezúplatný převod </w:t>
      </w:r>
      <w:r w:rsidR="00171077" w:rsidRPr="00780EFF">
        <w:rPr>
          <w:rFonts w:cs="Arial"/>
          <w:bCs/>
          <w:snapToGrid/>
          <w:szCs w:val="24"/>
        </w:rPr>
        <w:t>část</w:t>
      </w:r>
      <w:r w:rsidR="00171077">
        <w:rPr>
          <w:rFonts w:cs="Arial"/>
          <w:bCs/>
          <w:snapToGrid/>
          <w:szCs w:val="24"/>
        </w:rPr>
        <w:t>i</w:t>
      </w:r>
      <w:r w:rsidR="00171077" w:rsidRPr="00780EFF">
        <w:rPr>
          <w:rFonts w:cs="Arial"/>
          <w:bCs/>
          <w:snapToGrid/>
          <w:szCs w:val="24"/>
        </w:rPr>
        <w:t xml:space="preserve"> pozemku</w:t>
      </w:r>
      <w:r w:rsidR="00171077" w:rsidRPr="00780EFF">
        <w:rPr>
          <w:rStyle w:val="Char1"/>
          <w:rFonts w:cs="Arial"/>
        </w:rPr>
        <w:t xml:space="preserve">  parc. č. 1894/1 ost. pl. o výměře 571 m2, dle geometrického plánu č. 1306-57/2018 ze dne 13. 9. 2018 pozemek parc. č. 1894/13 ost. pl. o výměře 571 m2 v k.ú. a obci Vikýřovice z vlastnictví Olomouckého kraje, z hospodaření Správy silnic Olomouckého kraje, příspěvkové organizace, do vlastnictví obce Vikýřovice, IČO: 00635898. Nabyvatel uhradí veškeré náklady spojené s převodem vlastnického práva a správní poplatek k návrhu na vklad vlastnického práva do katastru nemovitostí. </w:t>
      </w:r>
    </w:p>
    <w:p w:rsidR="00171077" w:rsidRDefault="00171077" w:rsidP="002229E8">
      <w:pPr>
        <w:spacing w:line="240" w:lineRule="auto"/>
        <w:jc w:val="both"/>
      </w:pPr>
    </w:p>
    <w:p w:rsidR="00171077" w:rsidRPr="00F94AD5" w:rsidRDefault="00171077" w:rsidP="002229E8">
      <w:pPr>
        <w:pStyle w:val="slo1text"/>
        <w:numPr>
          <w:ilvl w:val="0"/>
          <w:numId w:val="0"/>
        </w:numPr>
        <w:tabs>
          <w:tab w:val="left" w:pos="708"/>
        </w:tabs>
        <w:rPr>
          <w:rFonts w:cs="Arial"/>
          <w:b/>
          <w:szCs w:val="24"/>
        </w:rPr>
      </w:pPr>
      <w:r>
        <w:rPr>
          <w:rFonts w:cs="Arial"/>
          <w:b/>
          <w:szCs w:val="24"/>
        </w:rPr>
        <w:t xml:space="preserve">k návrhu usnesení bod </w:t>
      </w:r>
      <w:r w:rsidR="00FC22C7">
        <w:rPr>
          <w:rFonts w:cs="Arial"/>
          <w:b/>
          <w:szCs w:val="24"/>
        </w:rPr>
        <w:t>2</w:t>
      </w:r>
      <w:r>
        <w:rPr>
          <w:rFonts w:cs="Arial"/>
          <w:b/>
          <w:szCs w:val="24"/>
        </w:rPr>
        <w:t>. 8.</w:t>
      </w:r>
    </w:p>
    <w:p w:rsidR="00171077" w:rsidRPr="00F94AD5" w:rsidRDefault="00171077" w:rsidP="002229E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F94AD5">
        <w:rPr>
          <w:rStyle w:val="Tunznak"/>
          <w:rFonts w:cs="Arial"/>
          <w:bCs w:val="0"/>
          <w:szCs w:val="24"/>
        </w:rPr>
        <w:t>Uzavření darovací smlouvy na bezúplatný převod části pozemku v k.ú. a obci Uničov mezi Olomouckým krajem jako dárcem a městem Uničov jako obdarovaným.</w:t>
      </w:r>
    </w:p>
    <w:p w:rsidR="00171077" w:rsidRPr="00F94AD5" w:rsidRDefault="00171077" w:rsidP="002229E8">
      <w:pPr>
        <w:pStyle w:val="slo1text"/>
        <w:numPr>
          <w:ilvl w:val="0"/>
          <w:numId w:val="0"/>
        </w:numPr>
        <w:tabs>
          <w:tab w:val="left" w:pos="708"/>
        </w:tabs>
        <w:rPr>
          <w:rStyle w:val="Tunznak"/>
          <w:rFonts w:cs="Arial"/>
          <w:b w:val="0"/>
          <w:szCs w:val="24"/>
        </w:rPr>
      </w:pPr>
      <w:r w:rsidRPr="00F94AD5">
        <w:rPr>
          <w:rFonts w:cs="Arial"/>
          <w:szCs w:val="24"/>
        </w:rPr>
        <w:t>Část předmětného pozemku ve vlastnictví Olomouckého kraje, v hospodaření Správy silnic Olomouckého kraje, příspěvkové organizace, se nachází v k.ú. a obci Uničov a v rámci stavby „Přechod ul. Šumperská – II/446 vč. chodníku mezi ul. Zahradní a Technickými službami“ byla</w:t>
      </w:r>
      <w:r>
        <w:rPr>
          <w:rFonts w:cs="Arial"/>
          <w:szCs w:val="24"/>
        </w:rPr>
        <w:t xml:space="preserve"> zastavěna přechodem pro chodce</w:t>
      </w:r>
      <w:r w:rsidRPr="00F94AD5">
        <w:rPr>
          <w:rFonts w:cs="Arial"/>
          <w:szCs w:val="24"/>
        </w:rPr>
        <w:t>.</w:t>
      </w:r>
    </w:p>
    <w:p w:rsidR="00171077" w:rsidRPr="00F94AD5" w:rsidRDefault="00171077" w:rsidP="002229E8">
      <w:pPr>
        <w:pStyle w:val="Zkladntext"/>
        <w:rPr>
          <w:rStyle w:val="Tunznak"/>
          <w:rFonts w:cs="Arial"/>
          <w:bCs w:val="0"/>
          <w:szCs w:val="24"/>
        </w:rPr>
      </w:pPr>
      <w:r w:rsidRPr="00F94AD5">
        <w:rPr>
          <w:rStyle w:val="Tunznak"/>
          <w:rFonts w:cs="Arial"/>
          <w:bCs w:val="0"/>
          <w:szCs w:val="24"/>
        </w:rPr>
        <w:t xml:space="preserve">Vyjádření odboru dopravy a silničního hospodářství ze dne </w:t>
      </w:r>
      <w:r w:rsidRPr="00F94AD5">
        <w:rPr>
          <w:rFonts w:cs="Arial"/>
          <w:b/>
          <w:szCs w:val="24"/>
        </w:rPr>
        <w:t>13. 12. 2016</w:t>
      </w:r>
      <w:r w:rsidRPr="00F94AD5">
        <w:rPr>
          <w:rStyle w:val="Tunznak"/>
          <w:rFonts w:cs="Arial"/>
          <w:bCs w:val="0"/>
          <w:szCs w:val="24"/>
        </w:rPr>
        <w:t>:</w:t>
      </w:r>
    </w:p>
    <w:p w:rsidR="00171077" w:rsidRPr="00F94AD5" w:rsidRDefault="00171077" w:rsidP="002229E8">
      <w:pPr>
        <w:pStyle w:val="Zkladntext"/>
        <w:rPr>
          <w:rFonts w:cs="Arial"/>
          <w:szCs w:val="24"/>
        </w:rPr>
      </w:pPr>
      <w:r w:rsidRPr="00F94AD5">
        <w:rPr>
          <w:rFonts w:cs="Arial"/>
          <w:szCs w:val="24"/>
        </w:rPr>
        <w:t>Odbor dopravy a silničního hospodářství na základě stanoviska Správy silnic Olomouckého kraje, příspěvkové organizace souhlasí s bezúplatným převodem části pozemku parc. č. 2288/1 v k.ú. a obci Uničov, která má být dotčena stavbou „Přechod ul. Šumperská – II/446 vč. chodníku mezi ul. Zahradní a Technickými službami“.</w:t>
      </w:r>
    </w:p>
    <w:p w:rsidR="00171077" w:rsidRPr="00F94AD5" w:rsidRDefault="00171077" w:rsidP="002229E8">
      <w:pPr>
        <w:pStyle w:val="Zkladntext"/>
        <w:rPr>
          <w:rStyle w:val="Tunznak"/>
          <w:rFonts w:cs="Arial"/>
          <w:b w:val="0"/>
          <w:szCs w:val="24"/>
        </w:rPr>
      </w:pPr>
      <w:r w:rsidRPr="00F94AD5">
        <w:rPr>
          <w:rFonts w:cs="Arial"/>
          <w:szCs w:val="24"/>
        </w:rPr>
        <w:t>Majetkoprávní vypořádání silničních pozemků mezi městem Uničovem a Olomouckým krajem je řešeno průběžně.</w:t>
      </w:r>
    </w:p>
    <w:p w:rsidR="00171077" w:rsidRPr="00F94AD5" w:rsidRDefault="00171077" w:rsidP="002229E8">
      <w:pPr>
        <w:pStyle w:val="Zkladntext"/>
        <w:rPr>
          <w:rStyle w:val="Zkladnznak"/>
          <w:rFonts w:cs="Arial"/>
          <w:szCs w:val="24"/>
        </w:rPr>
      </w:pPr>
      <w:r w:rsidRPr="00F94AD5">
        <w:rPr>
          <w:rFonts w:cs="Arial"/>
          <w:bCs w:val="0"/>
          <w:szCs w:val="24"/>
          <w:lang w:eastAsia="cs-CZ"/>
        </w:rPr>
        <w:t>Záměr Olomouckého kraje byl zveřejněn na úřední desce Krajského úřadu Olomouckého kraje a webových stránkách Olomouckého kraje v termínu od 10. 1. 2017 do 11. 2. 2017. V průběhu zveřejnění se jiný zájemce o předmětnou nemovitost nepřihlásil, nebyly vzneseny žádné podněty a připomínky.</w:t>
      </w:r>
    </w:p>
    <w:p w:rsidR="00171077" w:rsidRPr="00F94AD5" w:rsidRDefault="00171077" w:rsidP="002229E8">
      <w:pPr>
        <w:spacing w:after="120" w:line="240" w:lineRule="auto"/>
        <w:jc w:val="both"/>
        <w:rPr>
          <w:rFonts w:ascii="Arial" w:hAnsi="Arial" w:cs="Arial"/>
          <w:b/>
          <w:sz w:val="24"/>
          <w:szCs w:val="24"/>
        </w:rPr>
      </w:pPr>
      <w:r w:rsidRPr="00F94AD5">
        <w:rPr>
          <w:rFonts w:ascii="Arial" w:hAnsi="Arial" w:cs="Arial"/>
          <w:b/>
          <w:sz w:val="24"/>
          <w:szCs w:val="24"/>
        </w:rPr>
        <w:t>Zastupitelstvo Olomouckého kraje svým usnesením č. UZ/3/24/2017 ze dne 27. 2. 2017 schválilo uzavření smlouvy o budoucí darovací smlouvě na budoucí bezúplatný převod části pozemku parc. č. 2288/1 ost. pl. o výměře cca 30 m2 v k.ú. a obci Uničov mezi Olomouckým krajem jako budoucím dárcem a městem Uničov, IČO: 00299634, jako budoucím obdarovaným. Nejprve bude uzavřena smlouva o budoucí darovací smlouvě. Řádná darovací smlouva bude uzavřena nejpozději do jednoho roku ode dne vydání kolaudačního souhlasu, kterým bude stavba „Přechod ul. Šumperská – II/446 vč. chodníku mezi ul. Zahradní a Technickými službami“ kolaudována. Nabyvatel uhradí veškeré náklady spojené s převodem vlastnického práva a správní poplatek spojený s návrhem na vklad vlastnického práva do katastru nemovitostí.</w:t>
      </w:r>
    </w:p>
    <w:p w:rsidR="00171077" w:rsidRPr="00F94AD5" w:rsidRDefault="00171077" w:rsidP="002229E8">
      <w:pPr>
        <w:pStyle w:val="Tuntext"/>
        <w:rPr>
          <w:rFonts w:cs="Arial"/>
          <w:b w:val="0"/>
          <w:szCs w:val="24"/>
        </w:rPr>
      </w:pPr>
      <w:r w:rsidRPr="00F94AD5">
        <w:rPr>
          <w:rFonts w:cs="Arial"/>
          <w:b w:val="0"/>
          <w:szCs w:val="24"/>
          <w:u w:val="single"/>
        </w:rPr>
        <w:t>Smlouva o budoucí darovací smlouvě mezi Olomouckým krajem a městem Uničov, IČO: 00299634, byla uzavřena dne 30. 5. 2017.</w:t>
      </w:r>
    </w:p>
    <w:p w:rsidR="00171077" w:rsidRPr="00F94AD5" w:rsidRDefault="00171077" w:rsidP="002229E8">
      <w:pPr>
        <w:spacing w:after="120" w:line="240" w:lineRule="auto"/>
        <w:jc w:val="both"/>
        <w:rPr>
          <w:rFonts w:ascii="Arial" w:hAnsi="Arial" w:cs="Arial"/>
          <w:sz w:val="24"/>
          <w:szCs w:val="24"/>
        </w:rPr>
      </w:pPr>
      <w:r w:rsidRPr="00F94AD5">
        <w:rPr>
          <w:rFonts w:ascii="Arial" w:hAnsi="Arial" w:cs="Arial"/>
          <w:sz w:val="24"/>
          <w:szCs w:val="24"/>
        </w:rPr>
        <w:t>Nyní po dokončení stavby a jejím geometrickém zaměření požádalo město o uzavření řádné darovací smlouvy.</w:t>
      </w:r>
    </w:p>
    <w:p w:rsidR="00171077" w:rsidRPr="00F94AD5" w:rsidRDefault="0030330B" w:rsidP="002229E8">
      <w:pPr>
        <w:spacing w:after="120" w:line="240" w:lineRule="auto"/>
        <w:jc w:val="both"/>
        <w:rPr>
          <w:rFonts w:ascii="Arial" w:hAnsi="Arial" w:cs="Arial"/>
          <w:b/>
          <w:bCs/>
          <w:sz w:val="24"/>
          <w:szCs w:val="24"/>
        </w:rPr>
      </w:pPr>
      <w:r w:rsidRPr="0030330B">
        <w:rPr>
          <w:rFonts w:ascii="Arial" w:hAnsi="Arial" w:cs="Arial"/>
          <w:b/>
          <w:sz w:val="24"/>
          <w:szCs w:val="24"/>
        </w:rPr>
        <w:lastRenderedPageBreak/>
        <w:t xml:space="preserve">Rada Olomouckého kraje </w:t>
      </w:r>
      <w:r w:rsidRPr="0030330B">
        <w:rPr>
          <w:rFonts w:ascii="Arial" w:hAnsi="Arial" w:cs="Arial"/>
          <w:sz w:val="24"/>
          <w:szCs w:val="24"/>
        </w:rPr>
        <w:t xml:space="preserve">na základě návrhu odboru majetkového, právního a správních činností </w:t>
      </w:r>
      <w:r w:rsidRPr="00862D69">
        <w:rPr>
          <w:rFonts w:ascii="Arial" w:hAnsi="Arial" w:cs="Arial"/>
          <w:b/>
          <w:sz w:val="24"/>
          <w:szCs w:val="24"/>
        </w:rPr>
        <w:t>doporuč</w:t>
      </w:r>
      <w:r w:rsidRPr="0030330B">
        <w:rPr>
          <w:rFonts w:ascii="Arial" w:hAnsi="Arial" w:cs="Arial"/>
          <w:b/>
          <w:sz w:val="24"/>
          <w:szCs w:val="24"/>
        </w:rPr>
        <w:t>uje</w:t>
      </w:r>
      <w:r w:rsidRPr="00862D69">
        <w:rPr>
          <w:rFonts w:ascii="Arial" w:hAnsi="Arial" w:cs="Arial"/>
          <w:b/>
          <w:sz w:val="24"/>
          <w:szCs w:val="24"/>
        </w:rPr>
        <w:t xml:space="preserve"> </w:t>
      </w:r>
      <w:r w:rsidR="00171077" w:rsidRPr="00F94AD5">
        <w:rPr>
          <w:rStyle w:val="Tunznak"/>
          <w:rFonts w:cs="Arial"/>
          <w:szCs w:val="24"/>
        </w:rPr>
        <w:t xml:space="preserve">Zastupitelstvu Olomouckého kraje </w:t>
      </w:r>
      <w:r w:rsidR="00171077" w:rsidRPr="00F94AD5">
        <w:rPr>
          <w:rFonts w:ascii="Arial" w:hAnsi="Arial" w:cs="Arial"/>
          <w:b/>
          <w:bCs/>
          <w:sz w:val="24"/>
          <w:szCs w:val="24"/>
        </w:rPr>
        <w:t>schválit bezúplatný převod části pozemku parc. č. 2288/1 ost. pl. o výměře 29 m2, dle geometrického plánu č. 2302-8/2019 ze dne 21. 1. 2019 pozemek parc. č. 2288/26 ost. pl. o výměře 29 m2, vše v k.ú. a obci Uničov z vlastnictví Olomouckého kraje, z hospodaření Správy silnic Olomouckého kraje, příspěvkové organizace</w:t>
      </w:r>
      <w:r w:rsidR="00171077">
        <w:rPr>
          <w:rFonts w:ascii="Arial" w:hAnsi="Arial" w:cs="Arial"/>
          <w:b/>
          <w:bCs/>
          <w:sz w:val="24"/>
          <w:szCs w:val="24"/>
        </w:rPr>
        <w:t>,</w:t>
      </w:r>
      <w:r w:rsidR="00171077" w:rsidRPr="00F94AD5">
        <w:rPr>
          <w:rFonts w:ascii="Arial" w:hAnsi="Arial" w:cs="Arial"/>
          <w:b/>
          <w:bCs/>
          <w:sz w:val="24"/>
          <w:szCs w:val="24"/>
        </w:rPr>
        <w:t xml:space="preserve"> do vlastnictví města Uničov, IČO: </w:t>
      </w:r>
      <w:r w:rsidR="00171077" w:rsidRPr="00F94AD5">
        <w:rPr>
          <w:rFonts w:ascii="Arial" w:hAnsi="Arial" w:cs="Arial"/>
          <w:b/>
          <w:sz w:val="24"/>
          <w:szCs w:val="24"/>
        </w:rPr>
        <w:t>00299634</w:t>
      </w:r>
      <w:r w:rsidR="00171077" w:rsidRPr="00F94AD5">
        <w:rPr>
          <w:rFonts w:ascii="Arial" w:hAnsi="Arial" w:cs="Arial"/>
          <w:b/>
          <w:bCs/>
          <w:sz w:val="24"/>
          <w:szCs w:val="24"/>
        </w:rPr>
        <w:t>. Nabyvatel uhradí veškeré náklady spojené s převodem vlastnického práva a správní poplatek spojený s návrhem na vklad vlastnického práva do katastru nemovitostí.</w:t>
      </w:r>
    </w:p>
    <w:p w:rsidR="0030330B" w:rsidRDefault="0030330B" w:rsidP="002229E8">
      <w:pPr>
        <w:spacing w:line="240" w:lineRule="auto"/>
        <w:jc w:val="both"/>
      </w:pPr>
    </w:p>
    <w:p w:rsidR="00171077" w:rsidRPr="00F94AD5" w:rsidRDefault="00171077" w:rsidP="002229E8">
      <w:pPr>
        <w:pStyle w:val="slo1text"/>
        <w:numPr>
          <w:ilvl w:val="0"/>
          <w:numId w:val="0"/>
        </w:numPr>
        <w:tabs>
          <w:tab w:val="left" w:pos="708"/>
        </w:tabs>
        <w:rPr>
          <w:rFonts w:cs="Arial"/>
          <w:b/>
          <w:szCs w:val="24"/>
        </w:rPr>
      </w:pPr>
      <w:r>
        <w:rPr>
          <w:rFonts w:cs="Arial"/>
          <w:b/>
          <w:szCs w:val="24"/>
        </w:rPr>
        <w:t xml:space="preserve">k návrhu usnesení bod </w:t>
      </w:r>
      <w:r w:rsidR="0030330B">
        <w:rPr>
          <w:rFonts w:cs="Arial"/>
          <w:b/>
          <w:szCs w:val="24"/>
        </w:rPr>
        <w:t>2</w:t>
      </w:r>
      <w:r>
        <w:rPr>
          <w:rFonts w:cs="Arial"/>
          <w:b/>
          <w:szCs w:val="24"/>
        </w:rPr>
        <w:t>. 9.</w:t>
      </w:r>
    </w:p>
    <w:p w:rsidR="00171077" w:rsidRDefault="00171077" w:rsidP="002229E8">
      <w:pPr>
        <w:pStyle w:val="Zkladntext"/>
        <w:pBdr>
          <w:top w:val="single" w:sz="4" w:space="0" w:color="auto"/>
          <w:left w:val="single" w:sz="4" w:space="4" w:color="auto"/>
          <w:bottom w:val="single" w:sz="4" w:space="1" w:color="auto"/>
          <w:right w:val="single" w:sz="4" w:space="4" w:color="auto"/>
        </w:pBdr>
        <w:rPr>
          <w:rStyle w:val="Tunznak"/>
          <w:bCs w:val="0"/>
        </w:rPr>
      </w:pPr>
      <w:r>
        <w:rPr>
          <w:rStyle w:val="Tunznak"/>
          <w:bCs w:val="0"/>
        </w:rPr>
        <w:t>Bezúplatný převod části pozemku v k.ú. Klášterní Hradisko z vlastnictví Olomouckého kraje, z hospodaření Střední školy zemědělské a zahradnické, Olomouc, U Hradiska 4</w:t>
      </w:r>
      <w:r w:rsidR="00D54B68">
        <w:rPr>
          <w:rStyle w:val="Tunznak"/>
          <w:bCs w:val="0"/>
        </w:rPr>
        <w:t>,</w:t>
      </w:r>
      <w:r>
        <w:rPr>
          <w:rStyle w:val="Tunznak"/>
          <w:bCs w:val="0"/>
        </w:rPr>
        <w:t xml:space="preserve"> do vlastnictví statutárního města Olomouce.</w:t>
      </w:r>
    </w:p>
    <w:p w:rsidR="00171077" w:rsidRPr="0030330B" w:rsidRDefault="00171077" w:rsidP="002229E8">
      <w:pPr>
        <w:pStyle w:val="slo1text"/>
        <w:numPr>
          <w:ilvl w:val="0"/>
          <w:numId w:val="0"/>
        </w:numPr>
        <w:rPr>
          <w:rStyle w:val="Tunznak"/>
          <w:b w:val="0"/>
        </w:rPr>
      </w:pPr>
      <w:r w:rsidRPr="00BC1E32">
        <w:t xml:space="preserve">Část předmětného pozemku </w:t>
      </w:r>
      <w:r>
        <w:t>v hospodaření Střední školy zemědělské a zahradnické, Olomouc, U Hradiska 4 se nachází v k. ú. </w:t>
      </w:r>
      <w:r w:rsidRPr="0030330B">
        <w:rPr>
          <w:rStyle w:val="Tunznak"/>
          <w:b w:val="0"/>
        </w:rPr>
        <w:t>Klášterní Hradisko a byla dotčena stavbou „Klášter</w:t>
      </w:r>
      <w:r w:rsidR="00D24D65">
        <w:rPr>
          <w:rStyle w:val="Tunznak"/>
          <w:b w:val="0"/>
        </w:rPr>
        <w:t>ní Hradisko – přechod pro pěší“</w:t>
      </w:r>
      <w:r w:rsidRPr="0030330B">
        <w:rPr>
          <w:rStyle w:val="Tunznak"/>
          <w:b w:val="0"/>
        </w:rPr>
        <w:t>. Investorem stavby bylo statutární město Olomouc.</w:t>
      </w:r>
    </w:p>
    <w:p w:rsidR="00171077" w:rsidRPr="00F355B8" w:rsidRDefault="00171077" w:rsidP="002229E8">
      <w:pPr>
        <w:pStyle w:val="Zkladntextodsazendek"/>
        <w:ind w:firstLine="0"/>
        <w:rPr>
          <w:rStyle w:val="Zkladnznak"/>
        </w:rPr>
      </w:pPr>
      <w:r w:rsidRPr="00F355B8">
        <w:rPr>
          <w:rStyle w:val="Zkladnznak"/>
        </w:rPr>
        <w:t>Záměr Olomouckého kraje bezúplatně převést</w:t>
      </w:r>
      <w:r>
        <w:rPr>
          <w:rStyle w:val="Zkladnznak"/>
        </w:rPr>
        <w:t xml:space="preserve"> část předmětného pozemku </w:t>
      </w:r>
      <w:r w:rsidRPr="00F355B8">
        <w:rPr>
          <w:rStyle w:val="Zkladnznak"/>
        </w:rPr>
        <w:t xml:space="preserve">byl zveřejněn na úřední desce Krajského úřadu Olomouckého kraje a webových stránkách Olomouckého kraje v termínu od </w:t>
      </w:r>
      <w:r>
        <w:rPr>
          <w:rStyle w:val="Zkladnznak"/>
        </w:rPr>
        <w:t>9.</w:t>
      </w:r>
      <w:r w:rsidRPr="00F355B8">
        <w:rPr>
          <w:rStyle w:val="Zkladnznak"/>
        </w:rPr>
        <w:t> </w:t>
      </w:r>
      <w:r>
        <w:rPr>
          <w:rStyle w:val="Zkladnznak"/>
        </w:rPr>
        <w:t>12</w:t>
      </w:r>
      <w:r w:rsidRPr="00F355B8">
        <w:rPr>
          <w:rStyle w:val="Zkladnznak"/>
        </w:rPr>
        <w:t>. 201</w:t>
      </w:r>
      <w:r>
        <w:rPr>
          <w:rStyle w:val="Zkladnznak"/>
        </w:rPr>
        <w:t>5</w:t>
      </w:r>
      <w:r w:rsidRPr="00F355B8">
        <w:rPr>
          <w:rStyle w:val="Zkladnznak"/>
        </w:rPr>
        <w:t xml:space="preserve"> do </w:t>
      </w:r>
      <w:r>
        <w:rPr>
          <w:rStyle w:val="Zkladnznak"/>
        </w:rPr>
        <w:t>11</w:t>
      </w:r>
      <w:r w:rsidRPr="00F355B8">
        <w:rPr>
          <w:rStyle w:val="Zkladnznak"/>
        </w:rPr>
        <w:t>. </w:t>
      </w:r>
      <w:r>
        <w:rPr>
          <w:rStyle w:val="Zkladnznak"/>
        </w:rPr>
        <w:t>1</w:t>
      </w:r>
      <w:r w:rsidRPr="00F355B8">
        <w:rPr>
          <w:rStyle w:val="Zkladnznak"/>
        </w:rPr>
        <w:t>. 201</w:t>
      </w:r>
      <w:r>
        <w:rPr>
          <w:rStyle w:val="Zkladnznak"/>
        </w:rPr>
        <w:t>6</w:t>
      </w:r>
      <w:r w:rsidRPr="00F355B8">
        <w:rPr>
          <w:rStyle w:val="Zkladnznak"/>
        </w:rPr>
        <w:t>. V průběhu zveřejnění se jiný zájemce nepřihlásil, nebyly vzneseny žádné podněty a připomínky.</w:t>
      </w:r>
    </w:p>
    <w:p w:rsidR="00171077" w:rsidRPr="0030330B" w:rsidRDefault="00BC5F80" w:rsidP="002229E8">
      <w:pPr>
        <w:pStyle w:val="slo1text"/>
        <w:numPr>
          <w:ilvl w:val="0"/>
          <w:numId w:val="0"/>
        </w:numPr>
        <w:rPr>
          <w:rStyle w:val="Tunznak"/>
          <w:b w:val="0"/>
        </w:rPr>
      </w:pPr>
      <w:r w:rsidRPr="00BC5F80">
        <w:rPr>
          <w:rStyle w:val="Tunznak"/>
          <w:b w:val="0"/>
        </w:rPr>
        <w:t xml:space="preserve">Na základě </w:t>
      </w:r>
      <w:r w:rsidRPr="00BC5F80">
        <w:rPr>
          <w:rStyle w:val="Tunznak"/>
        </w:rPr>
        <w:t xml:space="preserve">usnesení </w:t>
      </w:r>
      <w:r w:rsidRPr="00BC5F80">
        <w:rPr>
          <w:rFonts w:cs="Arial"/>
          <w:b/>
        </w:rPr>
        <w:t>Zastupitelstva Olomouckého kraje č. UZ/19/19/2016 ze dne 12. 2. 2016</w:t>
      </w:r>
      <w:r w:rsidRPr="00BC5F80">
        <w:rPr>
          <w:rStyle w:val="Tunznak"/>
        </w:rPr>
        <w:t xml:space="preserve"> </w:t>
      </w:r>
      <w:r w:rsidRPr="00BC5F80">
        <w:rPr>
          <w:rStyle w:val="Tunznak"/>
          <w:b w:val="0"/>
        </w:rPr>
        <w:t xml:space="preserve">byla za účelem realizace stavby </w:t>
      </w:r>
      <w:r w:rsidRPr="00BC5F80">
        <w:rPr>
          <w:rStyle w:val="Tunznak"/>
          <w:b w:val="0"/>
          <w:u w:val="single"/>
        </w:rPr>
        <w:t xml:space="preserve">uzavřena </w:t>
      </w:r>
      <w:r w:rsidR="00171077" w:rsidRPr="00BC5F80">
        <w:rPr>
          <w:rStyle w:val="Tunznak"/>
          <w:b w:val="0"/>
          <w:u w:val="single"/>
        </w:rPr>
        <w:t>dne 8. 4. 2016 smlouva o budoucí darovací smlouvě na budoucí bezúplatný převod</w:t>
      </w:r>
      <w:r w:rsidR="00171077" w:rsidRPr="00BC5F80">
        <w:rPr>
          <w:rStyle w:val="Tunznak"/>
          <w:b w:val="0"/>
        </w:rPr>
        <w:t xml:space="preserve"> části předmětného pozemku mezi Olomouckým krajem jako budoucím dárcem a statutárním městem Olomouc jako budoucím</w:t>
      </w:r>
      <w:r w:rsidR="00171077" w:rsidRPr="0030330B">
        <w:rPr>
          <w:rStyle w:val="Tunznak"/>
          <w:b w:val="0"/>
        </w:rPr>
        <w:t xml:space="preserve"> obdarovaným. </w:t>
      </w:r>
    </w:p>
    <w:p w:rsidR="00171077" w:rsidRPr="0030330B" w:rsidRDefault="00171077" w:rsidP="002229E8">
      <w:pPr>
        <w:pStyle w:val="slo1text"/>
        <w:numPr>
          <w:ilvl w:val="0"/>
          <w:numId w:val="0"/>
        </w:numPr>
        <w:rPr>
          <w:rStyle w:val="Tunznak"/>
          <w:b w:val="0"/>
        </w:rPr>
      </w:pPr>
      <w:r w:rsidRPr="0030330B">
        <w:rPr>
          <w:rStyle w:val="Tunznak"/>
          <w:b w:val="0"/>
        </w:rPr>
        <w:t>V souvislosti s dokončením stavby statutární město Olomouc požádalo o dořešení majetkoprávních vztahů k dotčenému pozemku formou uzavření darovací smlouvy.</w:t>
      </w:r>
    </w:p>
    <w:p w:rsidR="00171077" w:rsidRPr="00224508" w:rsidRDefault="00171077" w:rsidP="002229E8">
      <w:pPr>
        <w:pStyle w:val="Zkladntext"/>
        <w:rPr>
          <w:rStyle w:val="Tunznak"/>
        </w:rPr>
      </w:pPr>
      <w:r w:rsidRPr="00224508">
        <w:rPr>
          <w:rStyle w:val="Tunznak"/>
        </w:rPr>
        <w:t>Vyjádření odboru podpory řízení příspěvkových organizací ze dne 12. 2. 2019:</w:t>
      </w:r>
    </w:p>
    <w:p w:rsidR="00171077" w:rsidRPr="006D13AF" w:rsidRDefault="00171077" w:rsidP="002229E8">
      <w:pPr>
        <w:pStyle w:val="Zkladntext"/>
        <w:rPr>
          <w:bCs w:val="0"/>
          <w:lang w:eastAsia="cs-CZ"/>
        </w:rPr>
      </w:pPr>
      <w:r w:rsidRPr="0030330B">
        <w:rPr>
          <w:rStyle w:val="Tunznak"/>
          <w:b w:val="0"/>
        </w:rPr>
        <w:t>Odbor podpory řízení příspěvkových organizací na základě vyjádření</w:t>
      </w:r>
      <w:r>
        <w:rPr>
          <w:rStyle w:val="Tunznak"/>
        </w:rPr>
        <w:t xml:space="preserve"> </w:t>
      </w:r>
      <w:r>
        <w:t>Střední školy zemědělské a zahradnické, Olomouc, U Hradiska 4 nemá připomínky k bezúplatnému převodu části pozemku parc. č. 42/1 v k. ú. Klášterní Hradisko do vlastnictví statutárního města Olomouce.</w:t>
      </w:r>
    </w:p>
    <w:p w:rsidR="00171077" w:rsidRDefault="0030330B" w:rsidP="002229E8">
      <w:pPr>
        <w:spacing w:after="120" w:line="240" w:lineRule="auto"/>
        <w:jc w:val="both"/>
        <w:rPr>
          <w:rFonts w:ascii="Arial" w:hAnsi="Arial" w:cs="Arial"/>
          <w:b/>
          <w:sz w:val="24"/>
          <w:szCs w:val="24"/>
        </w:rPr>
      </w:pPr>
      <w:r w:rsidRPr="0030330B">
        <w:rPr>
          <w:rFonts w:ascii="Arial" w:hAnsi="Arial" w:cs="Arial"/>
          <w:b/>
          <w:sz w:val="24"/>
          <w:szCs w:val="24"/>
        </w:rPr>
        <w:t xml:space="preserve">Rada Olomouckého kraje </w:t>
      </w:r>
      <w:r w:rsidRPr="0030330B">
        <w:rPr>
          <w:rFonts w:ascii="Arial" w:hAnsi="Arial" w:cs="Arial"/>
          <w:sz w:val="24"/>
          <w:szCs w:val="24"/>
        </w:rPr>
        <w:t xml:space="preserve">na základě návrhu odboru majetkového, právního a správních činností </w:t>
      </w:r>
      <w:r w:rsidRPr="00862D69">
        <w:rPr>
          <w:rFonts w:ascii="Arial" w:hAnsi="Arial" w:cs="Arial"/>
          <w:b/>
          <w:sz w:val="24"/>
          <w:szCs w:val="24"/>
        </w:rPr>
        <w:t>doporuč</w:t>
      </w:r>
      <w:r w:rsidRPr="0030330B">
        <w:rPr>
          <w:rFonts w:ascii="Arial" w:hAnsi="Arial" w:cs="Arial"/>
          <w:b/>
          <w:sz w:val="24"/>
          <w:szCs w:val="24"/>
        </w:rPr>
        <w:t>uje</w:t>
      </w:r>
      <w:r w:rsidRPr="00862D69">
        <w:rPr>
          <w:rFonts w:ascii="Arial" w:hAnsi="Arial" w:cs="Arial"/>
          <w:b/>
          <w:sz w:val="24"/>
          <w:szCs w:val="24"/>
        </w:rPr>
        <w:t xml:space="preserve"> </w:t>
      </w:r>
      <w:r w:rsidR="00171077">
        <w:rPr>
          <w:rFonts w:ascii="Arial" w:hAnsi="Arial" w:cs="Arial"/>
          <w:b/>
          <w:sz w:val="24"/>
          <w:szCs w:val="24"/>
        </w:rPr>
        <w:t xml:space="preserve">Zastupitelstvu Olomouckého kraje schválit bezúplatný převod části pozemku parc. č. 42/1 orná půda o výměře 11 m2, dle geometrického plánu č. 371-488/2016 ze dne 17. 1. 2017 pozemek parc. č. 42/14 ost. pl. o výměře 11 m2 v k.ú. Klášterní Hradisko, obec Olomouc z vlastnictví </w:t>
      </w:r>
      <w:r w:rsidR="00171077">
        <w:rPr>
          <w:rStyle w:val="Tunznak"/>
          <w:rFonts w:cs="Times New Roman"/>
          <w:bCs/>
        </w:rPr>
        <w:t xml:space="preserve">Olomouckého kraje, z hospodaření Střední školy zemědělské a zahradnické, Olomouc, U Hradiska 4, do vlastnictví statutárního města Olomouce, IČO: 00299308. Nabyvatel uhradí veškeré náklady </w:t>
      </w:r>
      <w:r w:rsidR="00171077" w:rsidRPr="00A14578">
        <w:rPr>
          <w:rFonts w:ascii="Arial" w:hAnsi="Arial" w:cs="Arial"/>
          <w:b/>
          <w:sz w:val="24"/>
          <w:szCs w:val="24"/>
        </w:rPr>
        <w:t xml:space="preserve">spojené s uzavřením </w:t>
      </w:r>
      <w:r w:rsidR="00171077">
        <w:rPr>
          <w:rFonts w:ascii="Arial" w:hAnsi="Arial" w:cs="Arial"/>
          <w:b/>
          <w:sz w:val="24"/>
          <w:szCs w:val="24"/>
        </w:rPr>
        <w:t>darovací smlouvy</w:t>
      </w:r>
      <w:r w:rsidR="00171077" w:rsidRPr="00A14578">
        <w:rPr>
          <w:rFonts w:ascii="Arial" w:hAnsi="Arial" w:cs="Arial"/>
          <w:b/>
          <w:sz w:val="24"/>
          <w:szCs w:val="24"/>
        </w:rPr>
        <w:t xml:space="preserve"> a správní poplat</w:t>
      </w:r>
      <w:r w:rsidR="00171077">
        <w:rPr>
          <w:rFonts w:ascii="Arial" w:hAnsi="Arial" w:cs="Arial"/>
          <w:b/>
          <w:sz w:val="24"/>
          <w:szCs w:val="24"/>
        </w:rPr>
        <w:t>e</w:t>
      </w:r>
      <w:r w:rsidR="00171077" w:rsidRPr="00A14578">
        <w:rPr>
          <w:rFonts w:ascii="Arial" w:hAnsi="Arial" w:cs="Arial"/>
          <w:b/>
          <w:sz w:val="24"/>
          <w:szCs w:val="24"/>
        </w:rPr>
        <w:t>k k návrh</w:t>
      </w:r>
      <w:r w:rsidR="00171077">
        <w:rPr>
          <w:rFonts w:ascii="Arial" w:hAnsi="Arial" w:cs="Arial"/>
          <w:b/>
          <w:sz w:val="24"/>
          <w:szCs w:val="24"/>
        </w:rPr>
        <w:t>u</w:t>
      </w:r>
      <w:r w:rsidR="00171077" w:rsidRPr="00A14578">
        <w:rPr>
          <w:rFonts w:ascii="Arial" w:hAnsi="Arial" w:cs="Arial"/>
          <w:b/>
          <w:sz w:val="24"/>
          <w:szCs w:val="24"/>
        </w:rPr>
        <w:t xml:space="preserve"> na vklad do katastru nemovitostí.</w:t>
      </w:r>
    </w:p>
    <w:p w:rsidR="0030330B" w:rsidRDefault="0030330B" w:rsidP="002229E8">
      <w:pPr>
        <w:pStyle w:val="slo1text"/>
        <w:numPr>
          <w:ilvl w:val="0"/>
          <w:numId w:val="0"/>
        </w:numPr>
        <w:rPr>
          <w:b/>
          <w:szCs w:val="24"/>
        </w:rPr>
      </w:pPr>
    </w:p>
    <w:p w:rsidR="00421662" w:rsidRDefault="00421662" w:rsidP="002229E8">
      <w:pPr>
        <w:pStyle w:val="slo1text"/>
        <w:numPr>
          <w:ilvl w:val="0"/>
          <w:numId w:val="0"/>
        </w:numPr>
        <w:rPr>
          <w:b/>
          <w:szCs w:val="24"/>
        </w:rPr>
      </w:pPr>
    </w:p>
    <w:p w:rsidR="00421662" w:rsidRDefault="00421662" w:rsidP="002229E8">
      <w:pPr>
        <w:pStyle w:val="slo1text"/>
        <w:numPr>
          <w:ilvl w:val="0"/>
          <w:numId w:val="0"/>
        </w:numPr>
        <w:rPr>
          <w:b/>
          <w:szCs w:val="24"/>
        </w:rPr>
      </w:pPr>
    </w:p>
    <w:p w:rsidR="00421662" w:rsidRDefault="00421662" w:rsidP="002229E8">
      <w:pPr>
        <w:pStyle w:val="slo1text"/>
        <w:numPr>
          <w:ilvl w:val="0"/>
          <w:numId w:val="0"/>
        </w:numPr>
        <w:rPr>
          <w:b/>
          <w:szCs w:val="24"/>
        </w:rPr>
      </w:pPr>
    </w:p>
    <w:p w:rsidR="00171077" w:rsidRPr="00A1758F" w:rsidRDefault="00171077" w:rsidP="002229E8">
      <w:pPr>
        <w:pStyle w:val="slo1text"/>
        <w:numPr>
          <w:ilvl w:val="0"/>
          <w:numId w:val="0"/>
        </w:numPr>
        <w:rPr>
          <w:b/>
          <w:szCs w:val="24"/>
        </w:rPr>
      </w:pPr>
      <w:r>
        <w:rPr>
          <w:b/>
          <w:szCs w:val="24"/>
        </w:rPr>
        <w:lastRenderedPageBreak/>
        <w:t xml:space="preserve">k návrhu usnesení bod </w:t>
      </w:r>
      <w:r w:rsidR="0030330B">
        <w:rPr>
          <w:b/>
          <w:szCs w:val="24"/>
        </w:rPr>
        <w:t>2</w:t>
      </w:r>
      <w:r>
        <w:rPr>
          <w:b/>
          <w:szCs w:val="24"/>
        </w:rPr>
        <w:t>.10.</w:t>
      </w:r>
      <w:r w:rsidRPr="00A1758F">
        <w:rPr>
          <w:b/>
          <w:szCs w:val="24"/>
        </w:rPr>
        <w:t xml:space="preserve"> </w:t>
      </w:r>
    </w:p>
    <w:p w:rsidR="00171077" w:rsidRDefault="00171077" w:rsidP="002229E8">
      <w:pPr>
        <w:pStyle w:val="Zkladntext"/>
        <w:pBdr>
          <w:top w:val="single" w:sz="4" w:space="0" w:color="auto"/>
          <w:left w:val="single" w:sz="4" w:space="4" w:color="auto"/>
          <w:bottom w:val="single" w:sz="4" w:space="1" w:color="auto"/>
          <w:right w:val="single" w:sz="4" w:space="4" w:color="auto"/>
        </w:pBdr>
        <w:rPr>
          <w:rStyle w:val="Tunznak"/>
          <w:b w:val="0"/>
          <w:bCs w:val="0"/>
        </w:rPr>
      </w:pPr>
      <w:r>
        <w:rPr>
          <w:rStyle w:val="Tunznak"/>
          <w:bCs w:val="0"/>
        </w:rPr>
        <w:t xml:space="preserve">Uzavření smlouvy o budoucí darovací smlouvě na budoucí bezúplatný převod pozemní komunikace – části silnice včetně pozemků v k.ú. a obci Mohelnice mezi Olomouckým krajem jako budoucím dárcem a městem Mohelnice jako budoucím obdarovaným. </w:t>
      </w:r>
    </w:p>
    <w:p w:rsidR="00D24D65" w:rsidRDefault="00171077" w:rsidP="002229E8">
      <w:pPr>
        <w:pStyle w:val="Zkladntextodsazendek"/>
        <w:ind w:firstLine="0"/>
      </w:pPr>
      <w:r>
        <w:t>V hospodaření Správy silnic Olomouckého kraje, příspěvkové organizace je mj. silnice III/4446a k nádraží v délce 0,844 km v Mohelnici, která je pro činnost příspěvkové organizace nepotřebná. Z tohoto důvodu Správa silnic Olomouckého kraje, příspěvková organizace předběžně jednala s městem Mohelnice o případném bezúplatném převodu pozemní k</w:t>
      </w:r>
      <w:r w:rsidR="00D24D65">
        <w:t>omunikace do vlastnictví města.</w:t>
      </w:r>
    </w:p>
    <w:p w:rsidR="00171077" w:rsidRDefault="00171077" w:rsidP="002229E8">
      <w:pPr>
        <w:pStyle w:val="Zkladntextodsazendek"/>
        <w:ind w:firstLine="0"/>
      </w:pPr>
      <w:r>
        <w:t xml:space="preserve">Město Mohelnice má eminentní zájem provést celkovou rekonstrukci prostor před nádražím ČD. Město již nechalo zpracovat projektovou dokumentaci, která řeší úpravu prostor před nádražím ČD s cílovým počtem 60 parkovacích míst, rekonstrukcí chodníku, odvodem dešťových vod, výsadbou zeleně a novým mobiliářem. V současné době má město připravené podklady pro vydání stavebního povolení, které bude přílohou k žádosti o přidělení dotace na stavbu „Mohelnice, ul. Nádraží, chodníky, odstavná stání“. Na základě usnesení rady města požádalo </w:t>
      </w:r>
      <w:r w:rsidR="00D24D65">
        <w:t xml:space="preserve">město Mohelnice </w:t>
      </w:r>
      <w:r>
        <w:t xml:space="preserve">o převod předmětné silnice včetně pozemků do vlastnictví města.  </w:t>
      </w:r>
    </w:p>
    <w:p w:rsidR="00171077" w:rsidRDefault="00171077" w:rsidP="002229E8">
      <w:pPr>
        <w:pStyle w:val="Zkladntextodsazendek"/>
        <w:ind w:firstLine="0"/>
        <w:rPr>
          <w:b/>
        </w:rPr>
      </w:pPr>
      <w:r>
        <w:rPr>
          <w:b/>
        </w:rPr>
        <w:t>Vyjádření odboru dopravy a silničního hospodářství ze dne 12. 11. 2018:</w:t>
      </w:r>
    </w:p>
    <w:p w:rsidR="00171077" w:rsidRPr="0036021C" w:rsidRDefault="00171077" w:rsidP="002229E8">
      <w:pPr>
        <w:pStyle w:val="Zkladntextodsazendek"/>
        <w:ind w:firstLine="0"/>
        <w:rPr>
          <w:sz w:val="23"/>
          <w:szCs w:val="23"/>
        </w:rPr>
      </w:pPr>
      <w:r>
        <w:rPr>
          <w:sz w:val="23"/>
          <w:szCs w:val="23"/>
        </w:rPr>
        <w:t xml:space="preserve">SSOK </w:t>
      </w:r>
      <w:r w:rsidRPr="0036021C">
        <w:rPr>
          <w:sz w:val="23"/>
          <w:szCs w:val="23"/>
        </w:rPr>
        <w:t xml:space="preserve">souhlasí s převodem silnice III/4446a Mohelnice – příjezdná k nádraží, a to se všemi součástmi a příslušenstvím, vymezenými zákonem o pozemních komunikacích z vlastnictví Olomouckého kraje, z hospodaření </w:t>
      </w:r>
      <w:r>
        <w:rPr>
          <w:sz w:val="23"/>
          <w:szCs w:val="23"/>
        </w:rPr>
        <w:t>SSOK</w:t>
      </w:r>
      <w:r w:rsidRPr="0036021C">
        <w:rPr>
          <w:sz w:val="23"/>
          <w:szCs w:val="23"/>
        </w:rPr>
        <w:t xml:space="preserve"> do vlastnictví města Mohelnice.</w:t>
      </w:r>
      <w:r>
        <w:rPr>
          <w:sz w:val="23"/>
          <w:szCs w:val="23"/>
        </w:rPr>
        <w:t xml:space="preserve"> SSOK d</w:t>
      </w:r>
      <w:r w:rsidRPr="0036021C">
        <w:rPr>
          <w:sz w:val="23"/>
          <w:szCs w:val="23"/>
        </w:rPr>
        <w:t>oporučuje převod celé silnice III/4446a Mohelnice – příjezdná k nádraží v délce 0,844 km – vyústění z II/444 v uzlovém bodě 1443A068 – zaústění do III/4441 v uzlovém bodě 1443A118. Předmětná silnice se nachází na pozemcích parc. č. 2977/84 ost. plocha o výměře 133 m</w:t>
      </w:r>
      <w:r w:rsidRPr="0036021C">
        <w:rPr>
          <w:sz w:val="23"/>
          <w:szCs w:val="23"/>
          <w:vertAlign w:val="superscript"/>
        </w:rPr>
        <w:t>2</w:t>
      </w:r>
      <w:r w:rsidRPr="0036021C">
        <w:rPr>
          <w:sz w:val="23"/>
          <w:szCs w:val="23"/>
        </w:rPr>
        <w:t>, parc. č. 2977/4 ost. plocha o výměře 1 474 m</w:t>
      </w:r>
      <w:r w:rsidRPr="0036021C">
        <w:rPr>
          <w:sz w:val="23"/>
          <w:szCs w:val="23"/>
          <w:vertAlign w:val="superscript"/>
        </w:rPr>
        <w:t>2</w:t>
      </w:r>
      <w:r w:rsidRPr="0036021C">
        <w:rPr>
          <w:sz w:val="23"/>
          <w:szCs w:val="23"/>
        </w:rPr>
        <w:t>, parc. č. 2996/1 ost. plocha o výměře 6 054 m</w:t>
      </w:r>
      <w:r w:rsidRPr="0036021C">
        <w:rPr>
          <w:sz w:val="23"/>
          <w:szCs w:val="23"/>
          <w:vertAlign w:val="superscript"/>
        </w:rPr>
        <w:t>2</w:t>
      </w:r>
      <w:r w:rsidRPr="0036021C">
        <w:rPr>
          <w:sz w:val="23"/>
          <w:szCs w:val="23"/>
        </w:rPr>
        <w:t xml:space="preserve"> a parc. č. 2471/7 ost. plocha o výměře 184 m</w:t>
      </w:r>
      <w:r w:rsidRPr="0036021C">
        <w:rPr>
          <w:sz w:val="23"/>
          <w:szCs w:val="23"/>
          <w:vertAlign w:val="superscript"/>
        </w:rPr>
        <w:t>2</w:t>
      </w:r>
      <w:r w:rsidRPr="0036021C">
        <w:rPr>
          <w:sz w:val="23"/>
          <w:szCs w:val="23"/>
        </w:rPr>
        <w:t xml:space="preserve">, vše v k. ú. a obci Mohelnice ve vlastnictví Olomouckého kraje, v hospodaření </w:t>
      </w:r>
      <w:r>
        <w:rPr>
          <w:sz w:val="23"/>
          <w:szCs w:val="23"/>
        </w:rPr>
        <w:t>SSOK</w:t>
      </w:r>
      <w:r w:rsidRPr="0036021C">
        <w:rPr>
          <w:sz w:val="23"/>
          <w:szCs w:val="23"/>
        </w:rPr>
        <w:t>.</w:t>
      </w:r>
    </w:p>
    <w:p w:rsidR="00171077" w:rsidRPr="0036021C" w:rsidRDefault="00171077" w:rsidP="002229E8">
      <w:pPr>
        <w:pStyle w:val="Zkladntextodsazendek"/>
        <w:ind w:firstLine="0"/>
        <w:rPr>
          <w:sz w:val="23"/>
          <w:szCs w:val="23"/>
        </w:rPr>
      </w:pPr>
      <w:r>
        <w:rPr>
          <w:sz w:val="23"/>
          <w:szCs w:val="23"/>
        </w:rPr>
        <w:t>SSOK</w:t>
      </w:r>
      <w:r w:rsidRPr="0036021C">
        <w:rPr>
          <w:sz w:val="23"/>
          <w:szCs w:val="23"/>
        </w:rPr>
        <w:t xml:space="preserve"> se vyjadřovala k projektové dokumentaci pro společné územní a stavební řízení na stavbu „Mohelnice, ul. Nádražní, chodníky odstavná stání“ (investor město Mohelnice), kdy s danou stavbou souhlasí, a to za podmínek uvedených ve vyjádření č.j. SSOK-CE 16894/2018 ze dne 26. 9. 2018.</w:t>
      </w:r>
      <w:r>
        <w:rPr>
          <w:sz w:val="23"/>
          <w:szCs w:val="23"/>
        </w:rPr>
        <w:t xml:space="preserve"> SSOK požaduje </w:t>
      </w:r>
      <w:r w:rsidRPr="0036021C">
        <w:rPr>
          <w:sz w:val="23"/>
          <w:szCs w:val="23"/>
        </w:rPr>
        <w:t xml:space="preserve">do smlouvy o budoucí darovací smlouvě uvést „…z vlastnictví Olomouckého kraje do vlastnictví </w:t>
      </w:r>
      <w:r w:rsidRPr="00672244">
        <w:rPr>
          <w:sz w:val="23"/>
          <w:szCs w:val="23"/>
          <w:u w:val="single"/>
        </w:rPr>
        <w:t>a správy</w:t>
      </w:r>
      <w:r w:rsidRPr="0036021C">
        <w:rPr>
          <w:sz w:val="23"/>
          <w:szCs w:val="23"/>
        </w:rPr>
        <w:t xml:space="preserve"> města Mohelnice“, abychom předešli potížím, které nastali s obcí Zvole, kdy si obec chtěla převzít do svého vlastnictví silnici III/31524 pouze za podmínky, že SSOK budě zajišťovat letní i zimní údržbu.</w:t>
      </w:r>
    </w:p>
    <w:p w:rsidR="00171077" w:rsidRDefault="00171077" w:rsidP="002229E8">
      <w:pPr>
        <w:pStyle w:val="Zkladntextodsazendek"/>
        <w:ind w:firstLine="0"/>
        <w:rPr>
          <w:sz w:val="23"/>
          <w:szCs w:val="23"/>
        </w:rPr>
      </w:pPr>
      <w:r w:rsidRPr="0036021C">
        <w:rPr>
          <w:sz w:val="23"/>
          <w:szCs w:val="23"/>
        </w:rPr>
        <w:t xml:space="preserve">V rámci bezúplatných převodů mezi Olomouckým krajem a městem Mohelnice dále </w:t>
      </w:r>
      <w:r>
        <w:rPr>
          <w:sz w:val="23"/>
          <w:szCs w:val="23"/>
        </w:rPr>
        <w:t xml:space="preserve">SSOK </w:t>
      </w:r>
      <w:r w:rsidRPr="0036021C">
        <w:rPr>
          <w:sz w:val="23"/>
          <w:szCs w:val="23"/>
        </w:rPr>
        <w:t>navrhuje převod pozemků parc. č. 2981/1 ost. plocha o výměře 1 218 m</w:t>
      </w:r>
      <w:r w:rsidRPr="0036021C">
        <w:rPr>
          <w:sz w:val="23"/>
          <w:szCs w:val="23"/>
          <w:vertAlign w:val="superscript"/>
        </w:rPr>
        <w:t>2</w:t>
      </w:r>
      <w:r w:rsidRPr="0036021C">
        <w:rPr>
          <w:sz w:val="23"/>
          <w:szCs w:val="23"/>
        </w:rPr>
        <w:t xml:space="preserve"> a parc. č. 2981/5 ost. plocha o výměře 33 m</w:t>
      </w:r>
      <w:r w:rsidRPr="0036021C">
        <w:rPr>
          <w:sz w:val="23"/>
          <w:szCs w:val="23"/>
          <w:vertAlign w:val="superscript"/>
        </w:rPr>
        <w:t>2</w:t>
      </w:r>
      <w:r w:rsidRPr="0036021C">
        <w:rPr>
          <w:sz w:val="23"/>
          <w:szCs w:val="23"/>
        </w:rPr>
        <w:t xml:space="preserve"> v k. ú. a obci Mohelnice, z vlastnictví města Mohelnice do vlastnictví Olomouckého kraje, do hospodaření </w:t>
      </w:r>
      <w:r>
        <w:rPr>
          <w:sz w:val="23"/>
          <w:szCs w:val="23"/>
        </w:rPr>
        <w:t>SSOK</w:t>
      </w:r>
      <w:r w:rsidRPr="0036021C">
        <w:rPr>
          <w:sz w:val="23"/>
          <w:szCs w:val="23"/>
        </w:rPr>
        <w:t>. Předmětné pozemky jsou zastavěné silnicí III/4441, pro činnost SSOK potřebné.</w:t>
      </w:r>
    </w:p>
    <w:p w:rsidR="00171077" w:rsidRDefault="00171077" w:rsidP="002229E8">
      <w:pPr>
        <w:pStyle w:val="Zkladntextodsazendek"/>
        <w:ind w:firstLine="0"/>
        <w:rPr>
          <w:sz w:val="23"/>
          <w:szCs w:val="23"/>
        </w:rPr>
      </w:pPr>
      <w:r w:rsidRPr="00D75A3D">
        <w:rPr>
          <w:sz w:val="23"/>
          <w:szCs w:val="23"/>
        </w:rPr>
        <w:t>S výše uvedeným souhlasíme a doporučujeme předmětnou záležitost projednat v Komisi pro majetkoprávní záležitosti Rady Olomouckého kraje.</w:t>
      </w:r>
    </w:p>
    <w:p w:rsidR="00171077" w:rsidRPr="00AE1697" w:rsidRDefault="00171077" w:rsidP="002229E8">
      <w:pPr>
        <w:pStyle w:val="Zkladntext"/>
        <w:rPr>
          <w:rStyle w:val="Tunznak"/>
          <w:bCs w:val="0"/>
        </w:rPr>
      </w:pPr>
      <w:r w:rsidRPr="00AE1697">
        <w:t>Odbor majetkový, právní a správních činností</w:t>
      </w:r>
      <w:r>
        <w:t xml:space="preserve"> uvádí, že převodem vlastnického práva k pozemní komunikaci přechází na nového vlastníka i povinnost spravovat tuto komunikac</w:t>
      </w:r>
      <w:r w:rsidR="00D24D65">
        <w:t>i</w:t>
      </w:r>
      <w:r>
        <w:t>, pokud není sjednáno jinak.</w:t>
      </w:r>
    </w:p>
    <w:p w:rsidR="00171077" w:rsidRPr="00FD4ED4" w:rsidRDefault="00171077" w:rsidP="002229E8">
      <w:pPr>
        <w:spacing w:after="120" w:line="240" w:lineRule="auto"/>
        <w:rPr>
          <w:rFonts w:ascii="Arial" w:hAnsi="Arial" w:cs="Arial"/>
          <w:b/>
          <w:sz w:val="24"/>
          <w:szCs w:val="24"/>
        </w:rPr>
      </w:pPr>
      <w:r w:rsidRPr="00FD4ED4">
        <w:rPr>
          <w:rFonts w:ascii="Arial" w:hAnsi="Arial" w:cs="Arial"/>
          <w:b/>
          <w:sz w:val="24"/>
          <w:szCs w:val="24"/>
        </w:rPr>
        <w:t>Vyjádření města Mohelnice ze dne 7. 12. 2018:</w:t>
      </w:r>
    </w:p>
    <w:p w:rsidR="00171077" w:rsidRDefault="00171077" w:rsidP="002229E8">
      <w:pPr>
        <w:pStyle w:val="Hlavikaadresapjemce"/>
        <w:spacing w:before="0" w:after="120"/>
        <w:jc w:val="both"/>
        <w:rPr>
          <w:rFonts w:cs="Arial"/>
        </w:rPr>
      </w:pPr>
      <w:r w:rsidRPr="00A31780">
        <w:rPr>
          <w:rFonts w:cs="Arial"/>
        </w:rPr>
        <w:t xml:space="preserve">K Vašemu návrhu na převod pozemků parc. č. 2981/1 ost. pl. o výměře 1 218 m2 a parc. č. 2981/5 ost. pl. o výměře 33 m2 v k.ú. a obci Mohelnice  z vlastnictví města Mohelnice do </w:t>
      </w:r>
      <w:r w:rsidRPr="00A31780">
        <w:rPr>
          <w:rFonts w:cs="Arial"/>
        </w:rPr>
        <w:lastRenderedPageBreak/>
        <w:t>vlastnictví Olomouckého kraje, do hospodaření Správy silnic Olomouckého kraje, příspěvkové organizace, které jsou zastavěny silnicí III/4441</w:t>
      </w:r>
      <w:r>
        <w:rPr>
          <w:rFonts w:cs="Arial"/>
        </w:rPr>
        <w:t>,</w:t>
      </w:r>
      <w:r w:rsidRPr="00A31780">
        <w:rPr>
          <w:rFonts w:cs="Arial"/>
        </w:rPr>
        <w:t xml:space="preserve"> Vám sdělujeme, že </w:t>
      </w:r>
      <w:r>
        <w:rPr>
          <w:rFonts w:cs="Arial"/>
        </w:rPr>
        <w:t>o</w:t>
      </w:r>
      <w:r w:rsidRPr="00A31780">
        <w:rPr>
          <w:rFonts w:cs="Arial"/>
        </w:rPr>
        <w:t>dbor správy majetku i vedení města podpoří tento bezúplatný převod, ale jelikož v současné době je připravována stavba „Okružní křižovatka silnic II/444, III/4441 a III/4446 v Mohelnici“ a oba pozemky budou stavbou dotčeny a jsou v dokladech pro stavební řízení vedeny jako vlastnictví města Mohelnice, nedoporučujeme uskutečnit převod před dokončením výše uvedené stavby.</w:t>
      </w:r>
    </w:p>
    <w:p w:rsidR="00171077" w:rsidRPr="00851668" w:rsidRDefault="00171077" w:rsidP="001F7D3F">
      <w:pPr>
        <w:widowControl w:val="0"/>
        <w:tabs>
          <w:tab w:val="left" w:pos="708"/>
        </w:tabs>
        <w:spacing w:after="120" w:line="240" w:lineRule="auto"/>
        <w:jc w:val="both"/>
        <w:outlineLvl w:val="0"/>
        <w:rPr>
          <w:rFonts w:cs="Arial"/>
          <w:szCs w:val="24"/>
        </w:rPr>
      </w:pPr>
      <w:r w:rsidRPr="00F6539F">
        <w:rPr>
          <w:rFonts w:ascii="Arial" w:hAnsi="Arial" w:cs="Arial"/>
          <w:b/>
          <w:sz w:val="24"/>
          <w:szCs w:val="24"/>
        </w:rPr>
        <w:t>Rada Olomouckého kraje svým usnesením schválila zámě</w:t>
      </w:r>
      <w:r>
        <w:rPr>
          <w:rFonts w:ascii="Arial" w:hAnsi="Arial" w:cs="Arial"/>
          <w:b/>
          <w:sz w:val="24"/>
          <w:szCs w:val="24"/>
        </w:rPr>
        <w:t>r Olomouckého kraje bezúplatně převést pozemní komunikaci a pozemky v k. ú. a obci Mohelnice</w:t>
      </w:r>
      <w:r w:rsidRPr="00DD2B14">
        <w:rPr>
          <w:rFonts w:ascii="Arial" w:hAnsi="Arial" w:cs="Arial"/>
          <w:b/>
          <w:sz w:val="24"/>
          <w:szCs w:val="24"/>
        </w:rPr>
        <w:t xml:space="preserve"> z vlastnictví Olomouckého kraje, z hospodaření Správy silnic Olomouckého kraje, příspěvkové organizace, do vlastnictví města Mohelnice, IČO: 00303038. Nejprve bude uzavřena smlouva o budoucí darovací smlouvě. Řádná darovací smlouva bude uzavřena nejpozději do jednoho roku od nabytí právní moci rozhodnutí o vyřazení předmětné komunikace ze silniční sítě.</w:t>
      </w:r>
      <w:r w:rsidR="001F7D3F">
        <w:rPr>
          <w:rFonts w:ascii="Arial" w:hAnsi="Arial" w:cs="Arial"/>
          <w:b/>
          <w:sz w:val="24"/>
          <w:szCs w:val="24"/>
        </w:rPr>
        <w:t xml:space="preserve"> </w:t>
      </w:r>
      <w:r w:rsidRPr="002000F8">
        <w:rPr>
          <w:rStyle w:val="Zkladnznak"/>
          <w:rFonts w:cs="Arial"/>
          <w:szCs w:val="24"/>
        </w:rPr>
        <w:t xml:space="preserve">Záměr Olomouckého kraje bezúplatně převést </w:t>
      </w:r>
      <w:r>
        <w:rPr>
          <w:rStyle w:val="Zkladnznak"/>
          <w:rFonts w:cs="Arial"/>
          <w:szCs w:val="24"/>
        </w:rPr>
        <w:t xml:space="preserve">předmětné nemovitosti </w:t>
      </w:r>
      <w:r w:rsidRPr="002000F8">
        <w:rPr>
          <w:rStyle w:val="Zkladnznak"/>
          <w:rFonts w:cs="Arial"/>
          <w:szCs w:val="24"/>
        </w:rPr>
        <w:t xml:space="preserve">byl zveřejněn na úřední desce Krajského úřadu Olomouckého kraje a webových stránkách Olomouckého kraje v termínu od </w:t>
      </w:r>
      <w:r w:rsidRPr="00134408">
        <w:rPr>
          <w:rStyle w:val="Zkladnznak"/>
          <w:rFonts w:cs="Arial"/>
          <w:szCs w:val="24"/>
        </w:rPr>
        <w:t>11. 2. 2019 do 14. 3. 2019</w:t>
      </w:r>
      <w:r w:rsidRPr="002000F8">
        <w:rPr>
          <w:rStyle w:val="Zkladnznak"/>
          <w:rFonts w:cs="Arial"/>
          <w:szCs w:val="24"/>
        </w:rPr>
        <w:t>. V průběhu zveřejnění se jiný zájemce o předmětné nemovitosti nepřihlásil, nebyly vzneseny žádné podněty a připomínky.</w:t>
      </w:r>
    </w:p>
    <w:p w:rsidR="00171077" w:rsidRPr="00F9782F" w:rsidRDefault="0030330B" w:rsidP="002229E8">
      <w:pPr>
        <w:pStyle w:val="Hlavikaadresapjemce"/>
        <w:spacing w:before="0" w:after="120"/>
        <w:jc w:val="both"/>
        <w:rPr>
          <w:rStyle w:val="Tunznak"/>
        </w:rPr>
      </w:pPr>
      <w:r w:rsidRPr="0030330B">
        <w:rPr>
          <w:rFonts w:cs="Arial"/>
          <w:b/>
          <w:szCs w:val="24"/>
        </w:rPr>
        <w:t xml:space="preserve">Rada Olomouckého kraje </w:t>
      </w:r>
      <w:r w:rsidRPr="0030330B">
        <w:rPr>
          <w:rFonts w:cs="Arial"/>
          <w:szCs w:val="24"/>
        </w:rPr>
        <w:t xml:space="preserve">na základě návrhu </w:t>
      </w:r>
      <w:r>
        <w:rPr>
          <w:rFonts w:cs="Arial"/>
          <w:szCs w:val="24"/>
        </w:rPr>
        <w:t xml:space="preserve">K – MP a </w:t>
      </w:r>
      <w:r w:rsidRPr="0030330B">
        <w:rPr>
          <w:rFonts w:cs="Arial"/>
          <w:szCs w:val="24"/>
        </w:rPr>
        <w:t xml:space="preserve">odboru majetkového, právního a správních činností </w:t>
      </w:r>
      <w:r w:rsidRPr="00862D69">
        <w:rPr>
          <w:rFonts w:cs="Arial"/>
          <w:b/>
          <w:szCs w:val="24"/>
        </w:rPr>
        <w:t>doporuč</w:t>
      </w:r>
      <w:r w:rsidRPr="0030330B">
        <w:rPr>
          <w:rFonts w:cs="Arial"/>
          <w:b/>
          <w:szCs w:val="24"/>
        </w:rPr>
        <w:t>uje</w:t>
      </w:r>
      <w:r w:rsidRPr="00862D69">
        <w:rPr>
          <w:rFonts w:cs="Arial"/>
          <w:b/>
          <w:szCs w:val="24"/>
        </w:rPr>
        <w:t xml:space="preserve"> </w:t>
      </w:r>
      <w:r w:rsidR="00171077">
        <w:rPr>
          <w:b/>
        </w:rPr>
        <w:t xml:space="preserve">Zastupitelstvu Olomouckého kraje schválit uzavření smlouvy o budoucí darovací smlouvě na budoucí </w:t>
      </w:r>
      <w:r w:rsidR="00171077" w:rsidRPr="00F9782F">
        <w:rPr>
          <w:b/>
        </w:rPr>
        <w:t>bezúplatn</w:t>
      </w:r>
      <w:r w:rsidR="00171077">
        <w:rPr>
          <w:b/>
        </w:rPr>
        <w:t>ý</w:t>
      </w:r>
      <w:r w:rsidR="00171077" w:rsidRPr="00F9782F">
        <w:rPr>
          <w:b/>
        </w:rPr>
        <w:t xml:space="preserve"> přev</w:t>
      </w:r>
      <w:r w:rsidR="00171077">
        <w:rPr>
          <w:b/>
        </w:rPr>
        <w:t>od pozemní komunikace -</w:t>
      </w:r>
      <w:r w:rsidR="00171077" w:rsidRPr="00F9782F">
        <w:rPr>
          <w:b/>
        </w:rPr>
        <w:t xml:space="preserve"> silnici č. III/4446a v délce 0,844 km, která vyúsťuje ze silnice č. II/444 – uzlový bod UZ 1443A068 a zaúsťuje do silnice č. III/4441 – uzlový bod UZ 1443A118, a to se všemi součá</w:t>
      </w:r>
      <w:r w:rsidR="00171077">
        <w:rPr>
          <w:b/>
        </w:rPr>
        <w:t>stmi a příslušenstvím, a pozemků</w:t>
      </w:r>
      <w:r w:rsidR="00171077" w:rsidRPr="00F9782F">
        <w:rPr>
          <w:b/>
        </w:rPr>
        <w:t xml:space="preserve"> parc . č. 2471/7 ost. pl. o výměře 184</w:t>
      </w:r>
      <w:r w:rsidR="00171077">
        <w:rPr>
          <w:b/>
        </w:rPr>
        <w:t> </w:t>
      </w:r>
      <w:r w:rsidR="00171077" w:rsidRPr="00F9782F">
        <w:rPr>
          <w:b/>
        </w:rPr>
        <w:t>m2, parc. č. 2977/4 ost. pl. o výměře 1 474 m2, parc. č. 2977/84 ost. pl.  o výměře 133 m2 a parc. č. 2996/1 ost. pl. o výměře 6 054 m2, vše v k.ú. a obci Mohelnice, vše z vlastnictví Olomouckého kraje, z hospodaření Správy silnic Olomouckého kraje, příspěvkové organizace</w:t>
      </w:r>
      <w:r w:rsidR="00171077">
        <w:rPr>
          <w:b/>
        </w:rPr>
        <w:t>,</w:t>
      </w:r>
      <w:r w:rsidR="00171077" w:rsidRPr="00F9782F">
        <w:rPr>
          <w:b/>
        </w:rPr>
        <w:t xml:space="preserve"> do vlastnictví města Mohelnice, IČO: 00303038. Řádná darovací smlouva bude uzavřena nejpozději do jednoho roku od nabytí právní moci rozhodnutí o vyřazení předmětné komunikace ze silniční sítě. </w:t>
      </w:r>
      <w:r w:rsidR="00171077" w:rsidRPr="00F9782F">
        <w:rPr>
          <w:rStyle w:val="Tunznak"/>
        </w:rPr>
        <w:t xml:space="preserve">Nabyvatel uhradí veškeré náklady spojené s převodem vlastnického práva a správní poplatek spojený s návrhem na vklad vlastnického práva do katastru nemovitostí. </w:t>
      </w:r>
    </w:p>
    <w:p w:rsidR="00171077" w:rsidRPr="00851668" w:rsidRDefault="00171077" w:rsidP="002229E8">
      <w:pPr>
        <w:pStyle w:val="Hlavikaadresapjemce"/>
        <w:spacing w:before="0" w:after="120"/>
        <w:jc w:val="both"/>
        <w:rPr>
          <w:b/>
        </w:rPr>
      </w:pPr>
      <w:r w:rsidRPr="0014532E">
        <w:t>Návrh na bezúplatné nabytí pozemků parc. č. 2981/1 ost. pl. o výměře 1 218 m2 a parc. č. 2981/5 ost. pl. o výměře 33 m2 v k.ú. a obci Mohelnice  z vlastnictví města Mohelnice, IČO: 00303038, do vlastnictví Olomouckého kraje, do hospodaření Správy silnic Olomouckého kraje, příspěvkové organizace,</w:t>
      </w:r>
      <w:r>
        <w:rPr>
          <w:b/>
        </w:rPr>
        <w:t xml:space="preserve"> </w:t>
      </w:r>
      <w:r w:rsidRPr="0030330B">
        <w:rPr>
          <w:rStyle w:val="Tunznak"/>
          <w:b w:val="0"/>
        </w:rPr>
        <w:t>bude předložen Radě Olomouckého kraje k projednání po dokončení stavby</w:t>
      </w:r>
      <w:r>
        <w:rPr>
          <w:rStyle w:val="Tunznak"/>
        </w:rPr>
        <w:t xml:space="preserve"> </w:t>
      </w:r>
      <w:r w:rsidRPr="00A31780">
        <w:rPr>
          <w:rFonts w:cs="Arial"/>
        </w:rPr>
        <w:t>„Okružní křižovatka silnic II/444, III/4441 a III/4446 v Mohelnici“</w:t>
      </w:r>
      <w:r>
        <w:rPr>
          <w:rFonts w:cs="Arial"/>
        </w:rPr>
        <w:t>.</w:t>
      </w:r>
    </w:p>
    <w:p w:rsidR="00171077" w:rsidRDefault="00171077" w:rsidP="002229E8">
      <w:pPr>
        <w:widowControl w:val="0"/>
        <w:tabs>
          <w:tab w:val="left" w:pos="708"/>
        </w:tabs>
        <w:spacing w:after="120" w:line="240" w:lineRule="auto"/>
        <w:outlineLvl w:val="0"/>
        <w:rPr>
          <w:rFonts w:ascii="Arial" w:hAnsi="Arial" w:cs="Arial"/>
          <w:b/>
          <w:sz w:val="24"/>
          <w:szCs w:val="24"/>
        </w:rPr>
      </w:pPr>
    </w:p>
    <w:p w:rsidR="00171077" w:rsidRPr="00411E92" w:rsidRDefault="00171077" w:rsidP="002229E8">
      <w:pPr>
        <w:widowControl w:val="0"/>
        <w:tabs>
          <w:tab w:val="left" w:pos="708"/>
        </w:tabs>
        <w:spacing w:after="120" w:line="240" w:lineRule="auto"/>
        <w:outlineLvl w:val="0"/>
        <w:rPr>
          <w:rFonts w:ascii="Arial" w:hAnsi="Arial" w:cs="Arial"/>
          <w:b/>
          <w:sz w:val="24"/>
          <w:szCs w:val="24"/>
        </w:rPr>
      </w:pPr>
      <w:r w:rsidRPr="00411E92">
        <w:rPr>
          <w:rFonts w:ascii="Arial" w:hAnsi="Arial" w:cs="Arial"/>
          <w:b/>
          <w:sz w:val="24"/>
          <w:szCs w:val="24"/>
        </w:rPr>
        <w:t xml:space="preserve">k návrhu usnesení bod </w:t>
      </w:r>
      <w:r w:rsidR="0030330B">
        <w:rPr>
          <w:rFonts w:ascii="Arial" w:hAnsi="Arial" w:cs="Arial"/>
          <w:b/>
          <w:sz w:val="24"/>
          <w:szCs w:val="24"/>
        </w:rPr>
        <w:t>2</w:t>
      </w:r>
      <w:r>
        <w:rPr>
          <w:rFonts w:ascii="Arial" w:hAnsi="Arial" w:cs="Arial"/>
          <w:b/>
          <w:sz w:val="24"/>
          <w:szCs w:val="24"/>
        </w:rPr>
        <w:t>. 11</w:t>
      </w:r>
      <w:r w:rsidRPr="00411E92">
        <w:rPr>
          <w:rFonts w:ascii="Arial" w:hAnsi="Arial" w:cs="Arial"/>
          <w:b/>
          <w:sz w:val="24"/>
          <w:szCs w:val="24"/>
        </w:rPr>
        <w:t>.</w:t>
      </w:r>
    </w:p>
    <w:p w:rsidR="00171077" w:rsidRPr="00411E92" w:rsidRDefault="00171077" w:rsidP="002229E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411E92">
        <w:rPr>
          <w:rFonts w:ascii="Arial" w:hAnsi="Arial" w:cs="Arial"/>
          <w:b/>
          <w:sz w:val="24"/>
          <w:szCs w:val="24"/>
        </w:rPr>
        <w:t>Bezúplatný převod částí pozemku v k.ú. Prusy, obec Beňov z vlastnictví Olomouckého kraje, z hospodaření Správy silnic Olomouckého kraje, příspěvkové organizace, do vlastnictví obce Beňov.</w:t>
      </w:r>
    </w:p>
    <w:p w:rsidR="00171077" w:rsidRPr="00411E92" w:rsidRDefault="00171077" w:rsidP="002229E8">
      <w:pPr>
        <w:widowControl w:val="0"/>
        <w:tabs>
          <w:tab w:val="left" w:pos="1215"/>
        </w:tabs>
        <w:spacing w:after="120" w:line="240" w:lineRule="auto"/>
        <w:jc w:val="both"/>
        <w:outlineLvl w:val="1"/>
        <w:rPr>
          <w:rFonts w:ascii="Arial" w:hAnsi="Arial" w:cs="Arial"/>
          <w:bCs/>
          <w:sz w:val="24"/>
          <w:szCs w:val="24"/>
        </w:rPr>
      </w:pPr>
      <w:r w:rsidRPr="00411E92">
        <w:rPr>
          <w:rFonts w:ascii="Arial" w:hAnsi="Arial" w:cs="Arial"/>
          <w:bCs/>
          <w:sz w:val="24"/>
          <w:szCs w:val="24"/>
        </w:rPr>
        <w:t>Předmětný pozemek ve vlastnictví Olomouckého kraje, v hospodaření Správy silnic Olomouckého kraje, příspěvkové organizace, se nachází v k.ú. Prusy, obec Beňov. O bezúplatný převod částí tohoto pozemku požádala obec Beňov z důvodu realizovaných oprav chodníků a schodišť.</w:t>
      </w:r>
    </w:p>
    <w:p w:rsidR="00421662" w:rsidRDefault="00421662" w:rsidP="002229E8">
      <w:pPr>
        <w:widowControl w:val="0"/>
        <w:spacing w:after="120" w:line="240" w:lineRule="auto"/>
        <w:jc w:val="both"/>
        <w:rPr>
          <w:rFonts w:ascii="Arial" w:hAnsi="Arial" w:cs="Arial"/>
          <w:b/>
          <w:sz w:val="24"/>
          <w:szCs w:val="24"/>
        </w:rPr>
      </w:pPr>
    </w:p>
    <w:p w:rsidR="00421662" w:rsidRDefault="00421662" w:rsidP="002229E8">
      <w:pPr>
        <w:widowControl w:val="0"/>
        <w:spacing w:after="120" w:line="240" w:lineRule="auto"/>
        <w:jc w:val="both"/>
        <w:rPr>
          <w:rFonts w:ascii="Arial" w:hAnsi="Arial" w:cs="Arial"/>
          <w:b/>
          <w:sz w:val="24"/>
          <w:szCs w:val="24"/>
        </w:rPr>
      </w:pPr>
    </w:p>
    <w:p w:rsidR="00171077" w:rsidRPr="00411E92" w:rsidRDefault="00171077" w:rsidP="002229E8">
      <w:pPr>
        <w:widowControl w:val="0"/>
        <w:spacing w:after="120" w:line="240" w:lineRule="auto"/>
        <w:jc w:val="both"/>
        <w:rPr>
          <w:rFonts w:ascii="Arial" w:hAnsi="Arial" w:cs="Arial"/>
          <w:b/>
          <w:sz w:val="24"/>
          <w:szCs w:val="24"/>
        </w:rPr>
      </w:pPr>
      <w:r w:rsidRPr="00411E92">
        <w:rPr>
          <w:rFonts w:ascii="Arial" w:hAnsi="Arial" w:cs="Arial"/>
          <w:b/>
          <w:sz w:val="24"/>
          <w:szCs w:val="24"/>
        </w:rPr>
        <w:lastRenderedPageBreak/>
        <w:t>Vyjádření odboru dopravy a silničního hospodářství ze dne 19. 11. 2018:</w:t>
      </w:r>
    </w:p>
    <w:p w:rsidR="00171077" w:rsidRDefault="00171077" w:rsidP="002229E8">
      <w:pPr>
        <w:widowControl w:val="0"/>
        <w:spacing w:after="120" w:line="240" w:lineRule="auto"/>
        <w:jc w:val="both"/>
        <w:outlineLvl w:val="0"/>
        <w:rPr>
          <w:rFonts w:ascii="Arial" w:hAnsi="Arial" w:cs="Arial"/>
          <w:bCs/>
          <w:sz w:val="24"/>
          <w:szCs w:val="24"/>
        </w:rPr>
      </w:pPr>
      <w:r w:rsidRPr="00411E92">
        <w:rPr>
          <w:rFonts w:ascii="Arial" w:hAnsi="Arial" w:cs="Arial"/>
          <w:bCs/>
          <w:sz w:val="24"/>
          <w:szCs w:val="24"/>
        </w:rPr>
        <w:t>Odbor dopravy a silničního hospodářství na základě vyjádření Správy silnic Olomouckého kraje, příspěvkové organizace souhlasí s bezúplatným převodem pozemku parc. č. 166 ost. pl., dle geometrického plánu č. 201-96/2018 ze dne 23. 9. 2018 pozemek parc. č. 166/2 o výměře 145 m2 a pozemek parc. č. 166/3 o výměře 14 m2, oba v k.ú. Prusy, obec Beňov z vlastnictví Olomouckého kraje, z hospodaření Správy silnic Olomouckého kraje, p.o.</w:t>
      </w:r>
      <w:r w:rsidR="00DB3BDA">
        <w:rPr>
          <w:rFonts w:ascii="Arial" w:hAnsi="Arial" w:cs="Arial"/>
          <w:bCs/>
          <w:sz w:val="24"/>
          <w:szCs w:val="24"/>
        </w:rPr>
        <w:t>,</w:t>
      </w:r>
      <w:r w:rsidRPr="00411E92">
        <w:rPr>
          <w:rFonts w:ascii="Arial" w:hAnsi="Arial" w:cs="Arial"/>
          <w:bCs/>
          <w:sz w:val="24"/>
          <w:szCs w:val="24"/>
        </w:rPr>
        <w:t xml:space="preserve"> do vlastnictví obce Beňov. Na předmětných pozemcích se nachází chodníky a zúžení silnice v místě přechodu pro chodce, které jsou pro činnost SSOK nepotřebné.</w:t>
      </w:r>
    </w:p>
    <w:p w:rsidR="00171077" w:rsidRPr="00411E92" w:rsidRDefault="00171077" w:rsidP="001F7D3F">
      <w:pPr>
        <w:widowControl w:val="0"/>
        <w:tabs>
          <w:tab w:val="left" w:pos="708"/>
        </w:tabs>
        <w:spacing w:after="120" w:line="240" w:lineRule="auto"/>
        <w:jc w:val="both"/>
        <w:outlineLvl w:val="0"/>
        <w:rPr>
          <w:rFonts w:cs="Arial"/>
          <w:szCs w:val="24"/>
        </w:rPr>
      </w:pPr>
      <w:r w:rsidRPr="00F6539F">
        <w:rPr>
          <w:rFonts w:ascii="Arial" w:hAnsi="Arial" w:cs="Arial"/>
          <w:b/>
          <w:sz w:val="24"/>
          <w:szCs w:val="24"/>
        </w:rPr>
        <w:t>Rada Olomouckého kraje svým usnesením schválila zámě</w:t>
      </w:r>
      <w:r>
        <w:rPr>
          <w:rFonts w:ascii="Arial" w:hAnsi="Arial" w:cs="Arial"/>
          <w:b/>
          <w:sz w:val="24"/>
          <w:szCs w:val="24"/>
        </w:rPr>
        <w:t>r Olomouckého kraje bezúplatně převést části pozemku</w:t>
      </w:r>
      <w:r w:rsidRPr="00411E92">
        <w:rPr>
          <w:rFonts w:ascii="Arial" w:hAnsi="Arial" w:cs="Arial"/>
          <w:b/>
          <w:bCs/>
          <w:sz w:val="24"/>
          <w:szCs w:val="24"/>
        </w:rPr>
        <w:t xml:space="preserve"> v k.ú. Prusy, obec Beňov z vlastnictví Olomouckého kraje, z hospodaření Správy silnic Olomouckého kraje, příspěvkové organizace, do vlastnictví obce Beňov, IČO: 00636126.</w:t>
      </w:r>
      <w:r w:rsidR="001F7D3F">
        <w:rPr>
          <w:rFonts w:ascii="Arial" w:hAnsi="Arial" w:cs="Arial"/>
          <w:b/>
          <w:bCs/>
          <w:sz w:val="24"/>
          <w:szCs w:val="24"/>
        </w:rPr>
        <w:t xml:space="preserve"> </w:t>
      </w:r>
      <w:r w:rsidRPr="002000F8">
        <w:rPr>
          <w:rStyle w:val="Zkladnznak"/>
          <w:rFonts w:cs="Arial"/>
          <w:szCs w:val="24"/>
        </w:rPr>
        <w:t xml:space="preserve">Záměr Olomouckého kraje bezúplatně převést </w:t>
      </w:r>
      <w:r>
        <w:rPr>
          <w:rStyle w:val="Zkladnznak"/>
          <w:rFonts w:cs="Arial"/>
          <w:szCs w:val="24"/>
        </w:rPr>
        <w:t xml:space="preserve">předmětné nemovitosti </w:t>
      </w:r>
      <w:r w:rsidRPr="002000F8">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15. 12. 2018</w:t>
      </w:r>
      <w:r w:rsidRPr="00134408">
        <w:rPr>
          <w:rStyle w:val="Zkladnznak"/>
          <w:rFonts w:cs="Arial"/>
          <w:szCs w:val="24"/>
        </w:rPr>
        <w:t xml:space="preserve"> do </w:t>
      </w:r>
      <w:r>
        <w:rPr>
          <w:rStyle w:val="Zkladnznak"/>
          <w:rFonts w:cs="Arial"/>
          <w:szCs w:val="24"/>
        </w:rPr>
        <w:t>15. 1.</w:t>
      </w:r>
      <w:r w:rsidRPr="00134408">
        <w:rPr>
          <w:rStyle w:val="Zkladnznak"/>
          <w:rFonts w:cs="Arial"/>
          <w:szCs w:val="24"/>
        </w:rPr>
        <w:t xml:space="preserve"> 2019</w:t>
      </w:r>
      <w:r w:rsidRPr="002000F8">
        <w:rPr>
          <w:rStyle w:val="Zkladnznak"/>
          <w:rFonts w:cs="Arial"/>
          <w:szCs w:val="24"/>
        </w:rPr>
        <w:t>. V průběhu zveřejnění se jiný zájemce o předmětné nemovitosti nepřihlásil, nebyly vzneseny žádné podněty a připomínky.</w:t>
      </w:r>
    </w:p>
    <w:p w:rsidR="00171077" w:rsidRPr="00411E92" w:rsidRDefault="0030330B" w:rsidP="002229E8">
      <w:pPr>
        <w:widowControl w:val="0"/>
        <w:spacing w:after="120" w:line="240" w:lineRule="auto"/>
        <w:jc w:val="both"/>
        <w:outlineLvl w:val="0"/>
        <w:rPr>
          <w:rFonts w:ascii="Arial" w:hAnsi="Arial" w:cs="Arial"/>
          <w:b/>
          <w:bCs/>
          <w:sz w:val="24"/>
          <w:szCs w:val="24"/>
        </w:rPr>
      </w:pPr>
      <w:r w:rsidRPr="00025461">
        <w:rPr>
          <w:rFonts w:ascii="Arial" w:hAnsi="Arial" w:cs="Arial"/>
          <w:b/>
          <w:sz w:val="24"/>
          <w:szCs w:val="24"/>
        </w:rPr>
        <w:t xml:space="preserve">Rada Olomouckého kraje </w:t>
      </w:r>
      <w:r w:rsidRPr="00025461">
        <w:rPr>
          <w:rFonts w:ascii="Arial" w:hAnsi="Arial" w:cs="Arial"/>
          <w:sz w:val="24"/>
          <w:szCs w:val="24"/>
        </w:rPr>
        <w:t>na základě návrhu K – MP a</w:t>
      </w:r>
      <w:r w:rsidRPr="00025461">
        <w:rPr>
          <w:rFonts w:cs="Arial"/>
          <w:sz w:val="24"/>
          <w:szCs w:val="24"/>
        </w:rPr>
        <w:t xml:space="preserve"> </w:t>
      </w:r>
      <w:r w:rsidRPr="00025461">
        <w:rPr>
          <w:rFonts w:ascii="Arial" w:hAnsi="Arial" w:cs="Arial"/>
          <w:sz w:val="24"/>
          <w:szCs w:val="24"/>
        </w:rPr>
        <w:t xml:space="preserve">odboru majetkového, právního a správních činností </w:t>
      </w:r>
      <w:r w:rsidRPr="00025461">
        <w:rPr>
          <w:rFonts w:ascii="Arial" w:hAnsi="Arial" w:cs="Arial"/>
          <w:b/>
          <w:sz w:val="24"/>
          <w:szCs w:val="24"/>
        </w:rPr>
        <w:t>doporučuje</w:t>
      </w:r>
      <w:r w:rsidRPr="00862D69">
        <w:rPr>
          <w:rFonts w:ascii="Arial" w:hAnsi="Arial" w:cs="Arial"/>
          <w:b/>
          <w:sz w:val="24"/>
          <w:szCs w:val="24"/>
        </w:rPr>
        <w:t xml:space="preserve"> </w:t>
      </w:r>
      <w:r w:rsidR="00171077">
        <w:rPr>
          <w:rFonts w:ascii="Arial" w:hAnsi="Arial" w:cs="Arial"/>
          <w:b/>
          <w:bCs/>
          <w:sz w:val="24"/>
          <w:szCs w:val="24"/>
        </w:rPr>
        <w:t xml:space="preserve">Zastupitelstvu Olomouckého kraje </w:t>
      </w:r>
      <w:r w:rsidR="00171077" w:rsidRPr="00411E92">
        <w:rPr>
          <w:rFonts w:ascii="Arial" w:hAnsi="Arial" w:cs="Arial"/>
          <w:b/>
          <w:bCs/>
          <w:sz w:val="24"/>
          <w:szCs w:val="24"/>
        </w:rPr>
        <w:t xml:space="preserve">schválit </w:t>
      </w:r>
      <w:r w:rsidR="00171077">
        <w:rPr>
          <w:rFonts w:ascii="Arial" w:hAnsi="Arial" w:cs="Arial"/>
          <w:b/>
          <w:bCs/>
          <w:sz w:val="24"/>
          <w:szCs w:val="24"/>
        </w:rPr>
        <w:t>bezúplatný převod částí</w:t>
      </w:r>
      <w:r w:rsidR="00171077" w:rsidRPr="00411E92">
        <w:rPr>
          <w:rFonts w:ascii="Arial" w:hAnsi="Arial" w:cs="Arial"/>
          <w:b/>
          <w:bCs/>
          <w:sz w:val="24"/>
          <w:szCs w:val="24"/>
        </w:rPr>
        <w:t xml:space="preserve"> pozemku parc. č. 166 ost. pl. o výměře 159 m2, dle geometrického  plánu č. 201-96/2018 ze dne 23. 9. 2018 pozemky parc. č. 166/2 ost. pl. o výměře 145 m2 a parc. č. 166/3 ost. pl. o výměře 14 m2, oba v k.ú. Prusy, obec Beňov z vlastnictví Olomouckého kraje, z hospodaření Správy silnic Olomouckého kraje, příspěvkové organizace, do vlastnictví obce Beňov, IČO: 00636126. </w:t>
      </w:r>
      <w:r w:rsidR="00171077" w:rsidRPr="00411E92">
        <w:rPr>
          <w:rFonts w:ascii="Arial" w:hAnsi="Arial" w:cs="Arial"/>
          <w:b/>
          <w:sz w:val="24"/>
          <w:szCs w:val="24"/>
        </w:rPr>
        <w:t>Nabyvatel uhradí veškeré náklady spojené s převodem vlastnického práva a správní poplatek spojený s návrhem na vklad vlastnického práva do katastru nemovitostí.</w:t>
      </w:r>
    </w:p>
    <w:p w:rsidR="00171077" w:rsidRPr="00A1758F" w:rsidRDefault="00171077" w:rsidP="002229E8">
      <w:pPr>
        <w:spacing w:after="120" w:line="240" w:lineRule="auto"/>
        <w:jc w:val="both"/>
      </w:pPr>
    </w:p>
    <w:p w:rsidR="00171077" w:rsidRDefault="00171077" w:rsidP="002229E8">
      <w:pPr>
        <w:pStyle w:val="slo1text"/>
        <w:numPr>
          <w:ilvl w:val="0"/>
          <w:numId w:val="0"/>
        </w:numPr>
        <w:rPr>
          <w:b/>
        </w:rPr>
      </w:pPr>
      <w:r w:rsidRPr="004F4EAA">
        <w:rPr>
          <w:b/>
        </w:rPr>
        <w:t>k návrhu usnesení bod</w:t>
      </w:r>
      <w:r>
        <w:rPr>
          <w:b/>
        </w:rPr>
        <w:t xml:space="preserve"> </w:t>
      </w:r>
      <w:r w:rsidR="00025461">
        <w:rPr>
          <w:b/>
        </w:rPr>
        <w:t>2</w:t>
      </w:r>
      <w:r>
        <w:rPr>
          <w:b/>
        </w:rPr>
        <w:t>. 12.</w:t>
      </w:r>
    </w:p>
    <w:p w:rsidR="00171077" w:rsidRPr="00A42429" w:rsidRDefault="00171077" w:rsidP="002229E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A42429">
        <w:rPr>
          <w:rStyle w:val="Tunznak"/>
          <w:rFonts w:cs="Arial"/>
          <w:bCs w:val="0"/>
          <w:szCs w:val="24"/>
        </w:rPr>
        <w:t>Bezúplatný převod části pozemku v k.ú. a obci Prostějov z vlastnictví Olomouckého kraje, z hospodaření Střední školy designu a módy, Prostějov, do vlastnictví statutárního města Prostějov.</w:t>
      </w:r>
    </w:p>
    <w:p w:rsidR="00171077" w:rsidRPr="00A42429" w:rsidRDefault="00171077" w:rsidP="002229E8">
      <w:pPr>
        <w:spacing w:after="120" w:line="240" w:lineRule="auto"/>
        <w:jc w:val="both"/>
        <w:rPr>
          <w:rFonts w:ascii="Arial" w:hAnsi="Arial" w:cs="Arial"/>
          <w:bCs/>
          <w:sz w:val="24"/>
          <w:szCs w:val="24"/>
        </w:rPr>
      </w:pPr>
      <w:r w:rsidRPr="00A42429">
        <w:rPr>
          <w:rFonts w:ascii="Arial" w:hAnsi="Arial" w:cs="Arial"/>
          <w:sz w:val="24"/>
          <w:szCs w:val="24"/>
        </w:rPr>
        <w:t xml:space="preserve">Předmětný pozemek v hospodaření </w:t>
      </w:r>
      <w:hyperlink r:id="rId8" w:history="1">
        <w:r w:rsidRPr="00A42429">
          <w:rPr>
            <w:rFonts w:ascii="Arial" w:hAnsi="Arial" w:cs="Arial"/>
            <w:bCs/>
            <w:sz w:val="24"/>
            <w:szCs w:val="24"/>
          </w:rPr>
          <w:t>Střední školy designu a módy, Prostějov</w:t>
        </w:r>
      </w:hyperlink>
      <w:r w:rsidRPr="00A42429">
        <w:rPr>
          <w:rFonts w:ascii="Arial" w:hAnsi="Arial" w:cs="Arial"/>
          <w:b/>
          <w:bCs/>
          <w:sz w:val="24"/>
          <w:szCs w:val="24"/>
        </w:rPr>
        <w:t xml:space="preserve"> </w:t>
      </w:r>
      <w:r w:rsidRPr="00A42429">
        <w:rPr>
          <w:rFonts w:ascii="Arial" w:hAnsi="Arial" w:cs="Arial"/>
          <w:bCs/>
          <w:sz w:val="24"/>
          <w:szCs w:val="24"/>
        </w:rPr>
        <w:t>se nachází v k.ú. a obci Prostějov a jeho část byla dotčena investiční akcí „Středisko mládeže kopané – přestavba části garáže na šatnu se zázemím“. Jedná se o pás nevyužívané travnaté plochy, na které byl vybudován přístupový chodník. O uzavření smlouvy o budoucí darovací smlouvě požádalo statutární město Prostějov jako investor stavby.</w:t>
      </w:r>
    </w:p>
    <w:p w:rsidR="00171077" w:rsidRPr="00A42429" w:rsidRDefault="00171077" w:rsidP="002229E8">
      <w:pPr>
        <w:widowControl w:val="0"/>
        <w:spacing w:after="120" w:line="240" w:lineRule="auto"/>
        <w:jc w:val="both"/>
        <w:rPr>
          <w:rFonts w:ascii="Arial" w:hAnsi="Arial" w:cs="Arial"/>
          <w:b/>
          <w:bCs/>
          <w:sz w:val="24"/>
          <w:szCs w:val="24"/>
        </w:rPr>
      </w:pPr>
      <w:r w:rsidRPr="00A42429">
        <w:rPr>
          <w:rFonts w:ascii="Arial" w:hAnsi="Arial" w:cs="Arial"/>
          <w:b/>
          <w:sz w:val="24"/>
          <w:szCs w:val="24"/>
        </w:rPr>
        <w:t xml:space="preserve">Vyjádření </w:t>
      </w:r>
      <w:r w:rsidRPr="00A42429">
        <w:rPr>
          <w:rFonts w:ascii="Arial" w:hAnsi="Arial" w:cs="Arial"/>
          <w:b/>
          <w:bCs/>
          <w:sz w:val="24"/>
          <w:szCs w:val="24"/>
        </w:rPr>
        <w:t>odboru podpory řízení příspěvkových organizací ze dne 10. 4. 2018:</w:t>
      </w:r>
    </w:p>
    <w:p w:rsidR="00171077" w:rsidRPr="00A42429" w:rsidRDefault="00171077" w:rsidP="002229E8">
      <w:pPr>
        <w:widowControl w:val="0"/>
        <w:spacing w:after="120" w:line="240" w:lineRule="auto"/>
        <w:jc w:val="both"/>
        <w:rPr>
          <w:rFonts w:ascii="Arial" w:hAnsi="Arial" w:cs="Arial"/>
          <w:sz w:val="24"/>
          <w:szCs w:val="24"/>
        </w:rPr>
      </w:pPr>
      <w:r w:rsidRPr="00A42429">
        <w:rPr>
          <w:rFonts w:ascii="Arial" w:hAnsi="Arial" w:cs="Arial"/>
          <w:sz w:val="24"/>
          <w:szCs w:val="24"/>
        </w:rPr>
        <w:t>Obdrželi jsme požadavek Vašeho odboru o vyjádření k žádosti statutárního města Prostějova o </w:t>
      </w:r>
      <w:r w:rsidRPr="00A42429">
        <w:rPr>
          <w:rFonts w:ascii="Arial" w:hAnsi="Arial" w:cs="Arial"/>
          <w:bCs/>
          <w:sz w:val="24"/>
          <w:szCs w:val="24"/>
        </w:rPr>
        <w:t xml:space="preserve">bezúplatný převod části pozemku </w:t>
      </w:r>
      <w:r w:rsidRPr="00A42429">
        <w:rPr>
          <w:rFonts w:ascii="Arial" w:hAnsi="Arial" w:cs="Arial"/>
          <w:sz w:val="24"/>
          <w:szCs w:val="24"/>
        </w:rPr>
        <w:t xml:space="preserve">parc. č. 5738/13 ost. pl. o výměře cca 38 m2 v k.ú. a obci Prostějov z vlastnictví Olomouckého kraje, z hospodaření </w:t>
      </w:r>
      <w:hyperlink r:id="rId9" w:history="1">
        <w:r w:rsidRPr="00A42429">
          <w:rPr>
            <w:rFonts w:ascii="Arial" w:hAnsi="Arial" w:cs="Arial"/>
            <w:sz w:val="24"/>
            <w:szCs w:val="24"/>
          </w:rPr>
          <w:t>Střední školy designu a módy, Prostějov</w:t>
        </w:r>
      </w:hyperlink>
      <w:r w:rsidRPr="00A42429">
        <w:rPr>
          <w:rFonts w:ascii="Arial" w:hAnsi="Arial" w:cs="Arial"/>
          <w:sz w:val="24"/>
          <w:szCs w:val="24"/>
        </w:rPr>
        <w:t>, do vlastnictví statutárního města.</w:t>
      </w:r>
    </w:p>
    <w:p w:rsidR="00171077" w:rsidRPr="00A42429" w:rsidRDefault="00171077" w:rsidP="002229E8">
      <w:pPr>
        <w:widowControl w:val="0"/>
        <w:spacing w:after="120" w:line="240" w:lineRule="auto"/>
        <w:jc w:val="both"/>
        <w:rPr>
          <w:rFonts w:ascii="Arial" w:hAnsi="Arial" w:cs="Arial"/>
          <w:sz w:val="24"/>
          <w:szCs w:val="24"/>
        </w:rPr>
      </w:pPr>
      <w:r w:rsidRPr="00A42429">
        <w:rPr>
          <w:rFonts w:ascii="Arial" w:hAnsi="Arial" w:cs="Arial"/>
          <w:sz w:val="24"/>
          <w:szCs w:val="24"/>
        </w:rPr>
        <w:t>Odbor školství a mládeže upozorňuje na následující skutečnosti, které vnímá jako problémové:</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t>v požadovaném pozemku jsou uloženy podzemní sítě školy, v případě odsouhlasení převodu pozemku doporučujeme zřízení věcného břemene na náklady nového vlastníka,</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t>dále v případě převodu pozemku doporučujeme zachovat oddělení areálů plotem na náklady nového vlastníka,</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lastRenderedPageBreak/>
        <w:t>škola žádá o zachování chodníku u budovy sportovního areálu, kdy pozemek pod ním je v majetku Olomouckého kraje, a to z důvodu obsluhy a údržby budovy,</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t>před případným schválením převodu pozemku doporučujeme zajistit stanovisko Hasičského záchranného sboru ČR k požární obslužnosti a bezpečnosti objektu.</w:t>
      </w:r>
    </w:p>
    <w:p w:rsidR="00171077" w:rsidRPr="00A42429" w:rsidRDefault="00171077" w:rsidP="002229E8">
      <w:pPr>
        <w:widowControl w:val="0"/>
        <w:spacing w:after="120" w:line="240" w:lineRule="auto"/>
        <w:jc w:val="both"/>
        <w:rPr>
          <w:rFonts w:ascii="Arial" w:hAnsi="Arial" w:cs="Arial"/>
          <w:sz w:val="24"/>
          <w:szCs w:val="24"/>
        </w:rPr>
      </w:pPr>
      <w:r w:rsidRPr="00A42429">
        <w:rPr>
          <w:rFonts w:ascii="Arial" w:hAnsi="Arial" w:cs="Arial"/>
          <w:sz w:val="24"/>
          <w:szCs w:val="24"/>
        </w:rPr>
        <w:t>Odbor školství a mládeže nemá námitky z hlediska koncepce školství a oblasti vzdělávání k záboru části pozemku na dobu neurčitou v souvislosti s realizací stavby a následnému převodu části předmětného pozemku. Doporučujeme současně vyhovět připomínkám školy.</w:t>
      </w:r>
    </w:p>
    <w:p w:rsidR="00171077" w:rsidRPr="00A42429" w:rsidRDefault="00171077" w:rsidP="002229E8">
      <w:pPr>
        <w:widowControl w:val="0"/>
        <w:spacing w:after="120" w:line="240" w:lineRule="auto"/>
        <w:jc w:val="both"/>
        <w:rPr>
          <w:rFonts w:ascii="Arial" w:hAnsi="Arial" w:cs="Arial"/>
          <w:sz w:val="24"/>
          <w:szCs w:val="24"/>
        </w:rPr>
      </w:pPr>
      <w:r w:rsidRPr="00A42429">
        <w:rPr>
          <w:rFonts w:ascii="Arial" w:hAnsi="Arial" w:cs="Arial"/>
          <w:sz w:val="24"/>
          <w:szCs w:val="24"/>
        </w:rPr>
        <w:t xml:space="preserve">Odbor podpory řízení příspěvkových organizací souhlasí s uzavřením smlouvy o budoucí darovací smlouvě na budoucí bezúplatný převod části předmětného pozemku do vlastnictví statutárního města Prostějova za předpokladu dodržení podmínek stanovených ve vyjádření odboru školství a mládeže a příspěvkové organizace. </w:t>
      </w:r>
    </w:p>
    <w:p w:rsidR="00171077" w:rsidRPr="00A42429" w:rsidRDefault="00171077" w:rsidP="002229E8">
      <w:pPr>
        <w:widowControl w:val="0"/>
        <w:spacing w:after="120" w:line="240" w:lineRule="auto"/>
        <w:jc w:val="both"/>
        <w:rPr>
          <w:rFonts w:ascii="Arial" w:hAnsi="Arial" w:cs="Arial"/>
          <w:b/>
          <w:sz w:val="24"/>
          <w:szCs w:val="24"/>
        </w:rPr>
      </w:pPr>
      <w:r w:rsidRPr="00A42429">
        <w:rPr>
          <w:rFonts w:ascii="Arial" w:hAnsi="Arial" w:cs="Arial"/>
          <w:b/>
          <w:sz w:val="24"/>
          <w:szCs w:val="24"/>
        </w:rPr>
        <w:t>Vyjádření odboru majetkového, právního a správních činností:</w:t>
      </w:r>
    </w:p>
    <w:p w:rsidR="00171077" w:rsidRPr="00A42429" w:rsidRDefault="00171077" w:rsidP="002229E8">
      <w:pPr>
        <w:widowControl w:val="0"/>
        <w:spacing w:after="120" w:line="240" w:lineRule="auto"/>
        <w:jc w:val="both"/>
        <w:rPr>
          <w:rFonts w:ascii="Arial" w:hAnsi="Arial" w:cs="Arial"/>
          <w:sz w:val="24"/>
          <w:szCs w:val="24"/>
          <w:u w:val="single"/>
        </w:rPr>
      </w:pPr>
      <w:r w:rsidRPr="00A42429">
        <w:rPr>
          <w:rFonts w:ascii="Arial" w:hAnsi="Arial" w:cs="Arial"/>
          <w:sz w:val="24"/>
          <w:szCs w:val="24"/>
          <w:u w:val="single"/>
        </w:rPr>
        <w:t>Navrhujeme, aby ve smlouvě o budoucí darovací smlouvě bylo sjednáno, že:</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t>v případě převodu pozemku bude k tomuto pozemku zřízeno věcné břemeno k podzemním inženýrským sítím školy na náklady města,</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t>v případě převodu pozemku bude zachováno oddělení areálů plotem, příp. upraveno na náklady města,</w:t>
      </w:r>
    </w:p>
    <w:p w:rsidR="00171077" w:rsidRPr="00A42429" w:rsidRDefault="00171077" w:rsidP="002229E8">
      <w:pPr>
        <w:widowControl w:val="0"/>
        <w:numPr>
          <w:ilvl w:val="0"/>
          <w:numId w:val="44"/>
        </w:numPr>
        <w:spacing w:after="120" w:line="240" w:lineRule="auto"/>
        <w:jc w:val="both"/>
        <w:rPr>
          <w:rFonts w:ascii="Arial" w:hAnsi="Arial" w:cs="Arial"/>
          <w:sz w:val="24"/>
          <w:szCs w:val="24"/>
        </w:rPr>
      </w:pPr>
      <w:r w:rsidRPr="00A42429">
        <w:rPr>
          <w:rFonts w:ascii="Arial" w:hAnsi="Arial" w:cs="Arial"/>
          <w:sz w:val="24"/>
          <w:szCs w:val="24"/>
        </w:rPr>
        <w:t>v případě převodu pozemku bude zachován chodník u budovy sportovního areálu, příp. upraven na náklady města.</w:t>
      </w:r>
    </w:p>
    <w:p w:rsidR="00171077" w:rsidRPr="00A42429" w:rsidRDefault="00171077" w:rsidP="002229E8">
      <w:pPr>
        <w:widowControl w:val="0"/>
        <w:spacing w:after="120" w:line="240" w:lineRule="auto"/>
        <w:jc w:val="both"/>
        <w:rPr>
          <w:rFonts w:ascii="Arial" w:hAnsi="Arial" w:cs="Arial"/>
          <w:bCs/>
          <w:sz w:val="24"/>
          <w:szCs w:val="24"/>
        </w:rPr>
      </w:pPr>
      <w:r w:rsidRPr="00A42429">
        <w:rPr>
          <w:rFonts w:ascii="Arial" w:hAnsi="Arial" w:cs="Arial"/>
          <w:bCs/>
          <w:sz w:val="24"/>
          <w:szCs w:val="24"/>
        </w:rPr>
        <w:t>Záměr Olomouckého kraje bezúplatně převést část předmětného pozemku byl zveřejněn na úřední desce Krajského úřadu Olomouckého kraje a webových stránkách Olomouckého kraje v termínu od 19. 4. 2018 do 21. 5. 2018. V průběhu zveřejnění se jiný zájemce o předmětnou nemovitost nepřihlásil, nebyly vzneseny žádné podněty a připomínky.</w:t>
      </w:r>
    </w:p>
    <w:p w:rsidR="00171077" w:rsidRPr="00A42429" w:rsidRDefault="00171077" w:rsidP="002229E8">
      <w:pPr>
        <w:pStyle w:val="Zkladntext"/>
        <w:rPr>
          <w:rStyle w:val="Tunznak"/>
          <w:rFonts w:cs="Arial"/>
          <w:bCs w:val="0"/>
          <w:szCs w:val="24"/>
          <w:lang w:eastAsia="cs-CZ"/>
        </w:rPr>
      </w:pPr>
      <w:r w:rsidRPr="00A42429">
        <w:rPr>
          <w:rStyle w:val="Tunznak"/>
          <w:rFonts w:cs="Arial"/>
          <w:szCs w:val="24"/>
        </w:rPr>
        <w:t xml:space="preserve">Zastupitelstvo Olomouckého kraje svým usnesením č. </w:t>
      </w:r>
      <w:r w:rsidRPr="00A42429">
        <w:rPr>
          <w:rFonts w:cs="Arial"/>
          <w:b/>
          <w:noProof/>
          <w:szCs w:val="24"/>
        </w:rPr>
        <w:t xml:space="preserve">UZ/11/25/2018 </w:t>
      </w:r>
      <w:r w:rsidRPr="00A42429">
        <w:rPr>
          <w:rStyle w:val="Tunznak"/>
          <w:rFonts w:cs="Arial"/>
          <w:szCs w:val="24"/>
        </w:rPr>
        <w:t>ze dne  25. 6. 2018 schválilo uzavření smlouvy o budoucí darovací smlouvě na budoucí bezúplatný převod části pozemku parc. č. 5738/13 ost. pl. o výměře cca 38 m2 v k.ú. a obci Prostějov mezi Olomouckým  krajem jako budoucím dárcem a statutárním městem Prostějovem, IČO: 00288659, jako budoucím obdarovaným za podmínek dle důvodové zprávy. Řádná darovací smlouva bude uzavřena nejpozději do jednoho roku ode dne vydání kolaudačního souhlasu, kterým bude stavba „Středisko mládeže kopané – přestavba části garáže na šatnu se zázemím“ kolaudována. Nabyvatel uhradí veškeré náklady spojené s převodem vlastnického práva a správní poplatek spojený s návrhem na vklad vlastnického práva do katastru nemovitostí.</w:t>
      </w:r>
    </w:p>
    <w:p w:rsidR="00171077" w:rsidRPr="00A42429" w:rsidRDefault="00171077" w:rsidP="002229E8">
      <w:pPr>
        <w:pStyle w:val="Tuntext"/>
        <w:rPr>
          <w:rStyle w:val="Standardnpsmo"/>
          <w:rFonts w:cs="Arial"/>
          <w:b w:val="0"/>
          <w:szCs w:val="24"/>
          <w:u w:val="single"/>
        </w:rPr>
      </w:pPr>
      <w:r w:rsidRPr="00A42429">
        <w:rPr>
          <w:rStyle w:val="Standardnpsmo"/>
          <w:rFonts w:cs="Arial"/>
          <w:b w:val="0"/>
          <w:szCs w:val="24"/>
          <w:u w:val="single"/>
        </w:rPr>
        <w:t>Smlouva o budoucí darovací smlouvě na budoucí bezúplatný převod části pozemku byla uzavřena dne 19. 10. 2018.</w:t>
      </w:r>
    </w:p>
    <w:p w:rsidR="00171077" w:rsidRPr="00A42429" w:rsidRDefault="00171077" w:rsidP="002229E8">
      <w:pPr>
        <w:pStyle w:val="Tuntext"/>
        <w:rPr>
          <w:rStyle w:val="Standardnpsmo"/>
          <w:rFonts w:cs="Arial"/>
          <w:b w:val="0"/>
          <w:szCs w:val="24"/>
        </w:rPr>
      </w:pPr>
      <w:r w:rsidRPr="00A42429">
        <w:rPr>
          <w:rStyle w:val="Standardnpsmo"/>
          <w:rFonts w:cs="Arial"/>
          <w:b w:val="0"/>
          <w:szCs w:val="24"/>
        </w:rPr>
        <w:t xml:space="preserve">Nyní po kolaudaci stavby, jejím geometrickém zaměření a po vydání kolaudačního souhlasu s užíváním stavby, požádalo statutární město </w:t>
      </w:r>
      <w:r w:rsidRPr="00A42429">
        <w:rPr>
          <w:rFonts w:cs="Arial"/>
          <w:b w:val="0"/>
          <w:szCs w:val="24"/>
        </w:rPr>
        <w:t xml:space="preserve">Prostějov </w:t>
      </w:r>
      <w:r w:rsidRPr="00A42429">
        <w:rPr>
          <w:rStyle w:val="Standardnpsmo"/>
          <w:rFonts w:cs="Arial"/>
          <w:b w:val="0"/>
          <w:szCs w:val="24"/>
        </w:rPr>
        <w:t xml:space="preserve">o uzavření řádné darovací smlouvy. </w:t>
      </w:r>
    </w:p>
    <w:p w:rsidR="00171077" w:rsidRPr="00A42429" w:rsidRDefault="00171077" w:rsidP="002229E8">
      <w:pPr>
        <w:widowControl w:val="0"/>
        <w:spacing w:after="120" w:line="240" w:lineRule="auto"/>
        <w:jc w:val="both"/>
        <w:rPr>
          <w:rFonts w:ascii="Arial" w:hAnsi="Arial" w:cs="Arial"/>
          <w:b/>
          <w:bCs/>
          <w:sz w:val="24"/>
          <w:szCs w:val="24"/>
        </w:rPr>
      </w:pPr>
      <w:r w:rsidRPr="00A42429">
        <w:rPr>
          <w:rFonts w:ascii="Arial" w:hAnsi="Arial" w:cs="Arial"/>
          <w:b/>
          <w:sz w:val="24"/>
          <w:szCs w:val="24"/>
        </w:rPr>
        <w:t xml:space="preserve">Vyjádření </w:t>
      </w:r>
      <w:r w:rsidRPr="00A42429">
        <w:rPr>
          <w:rFonts w:ascii="Arial" w:hAnsi="Arial" w:cs="Arial"/>
          <w:b/>
          <w:bCs/>
          <w:sz w:val="24"/>
          <w:szCs w:val="24"/>
        </w:rPr>
        <w:t>odboru podpory řízení příspěvkových organizací ze dne 7. 3. 2019:</w:t>
      </w:r>
    </w:p>
    <w:p w:rsidR="00171077" w:rsidRPr="00A42429" w:rsidRDefault="00171077" w:rsidP="002229E8">
      <w:pPr>
        <w:pStyle w:val="Tuntext"/>
        <w:rPr>
          <w:rStyle w:val="Tunznak"/>
          <w:rFonts w:cs="Arial"/>
          <w:szCs w:val="24"/>
        </w:rPr>
      </w:pPr>
      <w:r w:rsidRPr="00A42429">
        <w:rPr>
          <w:rStyle w:val="Tunznak"/>
          <w:rFonts w:cs="Arial"/>
          <w:szCs w:val="24"/>
        </w:rPr>
        <w:t>Odbor podpory řízení příspěvkových organizací, na základě stanoviska příspěvkové organizace, konstatuje, že podmínky uvedené ve smlouvě o budoucí darovací smlouvě byly splněny. Dále navrhuje, v souladu s návrhem příspěvkové organizace, zřídit věcné břemeno – služebnost inženýrské sítě na celou převáděnou část pozemku.</w:t>
      </w:r>
    </w:p>
    <w:p w:rsidR="00171077" w:rsidRPr="00A42429" w:rsidRDefault="00025461" w:rsidP="002229E8">
      <w:pPr>
        <w:pStyle w:val="Tuntext"/>
        <w:rPr>
          <w:rStyle w:val="Char1"/>
          <w:rFonts w:cs="Arial"/>
        </w:rPr>
      </w:pPr>
      <w:r w:rsidRPr="00025461">
        <w:rPr>
          <w:rFonts w:cs="Arial"/>
          <w:szCs w:val="24"/>
        </w:rPr>
        <w:t>Rada Olomouckého kraje</w:t>
      </w:r>
      <w:r w:rsidRPr="00025461">
        <w:rPr>
          <w:rFonts w:cs="Arial"/>
          <w:b w:val="0"/>
          <w:szCs w:val="24"/>
        </w:rPr>
        <w:t xml:space="preserve"> na základě návrhu odboru majetkového, právního a správních činností</w:t>
      </w:r>
      <w:r w:rsidRPr="00025461">
        <w:rPr>
          <w:rFonts w:cs="Arial"/>
          <w:szCs w:val="24"/>
        </w:rPr>
        <w:t xml:space="preserve"> doporučuje </w:t>
      </w:r>
      <w:r w:rsidR="00171077" w:rsidRPr="00A42429">
        <w:rPr>
          <w:rFonts w:cs="Arial"/>
          <w:bCs/>
          <w:szCs w:val="24"/>
        </w:rPr>
        <w:t>Zastupitelstvu Olomouckého kraje schválit</w:t>
      </w:r>
      <w:r w:rsidR="00171077" w:rsidRPr="00A42429">
        <w:rPr>
          <w:rFonts w:cs="Arial"/>
          <w:b w:val="0"/>
          <w:bCs/>
          <w:szCs w:val="24"/>
        </w:rPr>
        <w:t xml:space="preserve"> </w:t>
      </w:r>
      <w:r w:rsidR="00171077" w:rsidRPr="00A42429">
        <w:rPr>
          <w:rStyle w:val="Char1"/>
          <w:rFonts w:cs="Arial"/>
        </w:rPr>
        <w:t xml:space="preserve">bezúplatný převod části pozemku parc. č. 5738/13 ost. pl. o výměře 10 m2, dle geometrického plánu č. </w:t>
      </w:r>
      <w:r w:rsidR="00171077" w:rsidRPr="00A42429">
        <w:rPr>
          <w:rStyle w:val="Char1"/>
          <w:rFonts w:cs="Arial"/>
        </w:rPr>
        <w:lastRenderedPageBreak/>
        <w:t xml:space="preserve">6405-409/2018 ze dne 22. 11. 2018 pozemek parc. č. 5738/13 díl „a“ o výměře 10 m2, který je sloučen do pozemku parc. č. 5738/14 ost. pl. o celkové výměře 1 773 m2 v k.ú. a obci Prostějov z vlastnictví Olomouckého kraje, z hospodaření Střední školy designu a módy, Prostějov, do vlastnictví statutárního města Prostějov, IČO: 00288659. Nabyvatel uhradí veškeré náklady spojené s převodem vlastnického práva a správní poplatek k návrhu na vklad vlastnického práva do katastru nemovitostí. </w:t>
      </w:r>
    </w:p>
    <w:p w:rsidR="00BC5F80" w:rsidRPr="00A42429" w:rsidRDefault="00BC5F80" w:rsidP="00BC5F80">
      <w:pPr>
        <w:pStyle w:val="Tuntext"/>
        <w:rPr>
          <w:rStyle w:val="Standardnpsmo"/>
          <w:rFonts w:cs="Arial"/>
          <w:b w:val="0"/>
          <w:szCs w:val="24"/>
        </w:rPr>
      </w:pPr>
      <w:r w:rsidRPr="000A6858">
        <w:rPr>
          <w:rStyle w:val="Standardnpsmo"/>
          <w:rFonts w:cs="Arial"/>
          <w:b w:val="0"/>
          <w:szCs w:val="24"/>
          <w:u w:val="single"/>
        </w:rPr>
        <w:t>V souladu s usnesením Rady Olomouckého kraje č. UR/3/16/2016 ze dne 5. 12. 2016 rozhodne o zřízení výše uvedeného věcného břemene spočívajícího v právu umístění podzemních sítí školy Krajský úřad Olomouckého kraje</w:t>
      </w:r>
      <w:r w:rsidRPr="00A42429">
        <w:rPr>
          <w:rStyle w:val="Standardnpsmo"/>
          <w:rFonts w:cs="Arial"/>
          <w:b w:val="0"/>
          <w:szCs w:val="24"/>
        </w:rPr>
        <w:t>, odbor majetkový, právní a správních činností.</w:t>
      </w:r>
      <w:r w:rsidR="00065815">
        <w:rPr>
          <w:rStyle w:val="Standardnpsmo"/>
          <w:rFonts w:cs="Arial"/>
          <w:b w:val="0"/>
          <w:szCs w:val="24"/>
        </w:rPr>
        <w:t xml:space="preserve"> Zřízení tohoto věcného břemene bude součástí darovací smlouvy.</w:t>
      </w:r>
    </w:p>
    <w:p w:rsidR="00171077" w:rsidRDefault="00171077" w:rsidP="002229E8">
      <w:pPr>
        <w:pStyle w:val="slo1text"/>
        <w:numPr>
          <w:ilvl w:val="0"/>
          <w:numId w:val="0"/>
        </w:numPr>
        <w:rPr>
          <w:b/>
        </w:rPr>
      </w:pPr>
    </w:p>
    <w:p w:rsidR="00CD20A4" w:rsidRPr="00497827" w:rsidRDefault="00CD20A4" w:rsidP="002229E8">
      <w:pPr>
        <w:pStyle w:val="slo1text"/>
        <w:numPr>
          <w:ilvl w:val="0"/>
          <w:numId w:val="0"/>
        </w:numPr>
        <w:rPr>
          <w:rFonts w:cs="Arial"/>
          <w:b/>
          <w:szCs w:val="24"/>
        </w:rPr>
      </w:pPr>
      <w:r w:rsidRPr="00497827">
        <w:rPr>
          <w:rFonts w:cs="Arial"/>
          <w:b/>
          <w:szCs w:val="24"/>
        </w:rPr>
        <w:t xml:space="preserve">k návrhu usnesení bod </w:t>
      </w:r>
      <w:r w:rsidR="00693E89">
        <w:rPr>
          <w:rFonts w:cs="Arial"/>
          <w:b/>
          <w:szCs w:val="24"/>
        </w:rPr>
        <w:t>2</w:t>
      </w:r>
      <w:r w:rsidRPr="00497827">
        <w:rPr>
          <w:rFonts w:cs="Arial"/>
          <w:b/>
          <w:szCs w:val="24"/>
        </w:rPr>
        <w:t>. 1</w:t>
      </w:r>
      <w:r w:rsidR="00693E89">
        <w:rPr>
          <w:rFonts w:cs="Arial"/>
          <w:b/>
          <w:szCs w:val="24"/>
        </w:rPr>
        <w:t>3</w:t>
      </w:r>
      <w:r w:rsidRPr="00497827">
        <w:rPr>
          <w:rFonts w:cs="Arial"/>
          <w:b/>
          <w:szCs w:val="24"/>
        </w:rPr>
        <w:t>.</w:t>
      </w:r>
    </w:p>
    <w:p w:rsidR="00CD20A4" w:rsidRPr="007E0EA8" w:rsidRDefault="00CD20A4" w:rsidP="002229E8">
      <w:pPr>
        <w:pStyle w:val="Zkladntext"/>
        <w:pBdr>
          <w:top w:val="single" w:sz="4" w:space="1" w:color="auto"/>
          <w:left w:val="single" w:sz="4" w:space="4" w:color="auto"/>
          <w:bottom w:val="single" w:sz="4" w:space="1" w:color="auto"/>
          <w:right w:val="single" w:sz="4" w:space="4" w:color="auto"/>
        </w:pBdr>
        <w:rPr>
          <w:rStyle w:val="Tunznak"/>
          <w:bCs w:val="0"/>
          <w:szCs w:val="24"/>
        </w:rPr>
      </w:pPr>
      <w:r w:rsidRPr="007E0EA8">
        <w:rPr>
          <w:rStyle w:val="Tunznak"/>
          <w:bCs w:val="0"/>
          <w:szCs w:val="24"/>
        </w:rPr>
        <w:t>Bezúplatný převod části pozemku v k.ú. a obci Věrovany z vlastnictví Olomouckého kraje, z hospodaření Správy silnic Olomouckého kraje, příspěvkové organizace, do vlastnictví obce Věrovany.</w:t>
      </w:r>
    </w:p>
    <w:p w:rsidR="00CD20A4" w:rsidRPr="007E0EA8" w:rsidRDefault="00CD20A4" w:rsidP="002229E8">
      <w:pPr>
        <w:pStyle w:val="slo1text"/>
        <w:numPr>
          <w:ilvl w:val="0"/>
          <w:numId w:val="0"/>
        </w:numPr>
        <w:tabs>
          <w:tab w:val="left" w:pos="708"/>
        </w:tabs>
        <w:rPr>
          <w:szCs w:val="24"/>
        </w:rPr>
      </w:pPr>
      <w:r w:rsidRPr="007E0EA8">
        <w:rPr>
          <w:szCs w:val="24"/>
        </w:rPr>
        <w:t xml:space="preserve">Předmětný pozemek v hospodaření Správy silnic Olomouckého kraje, příspěvkové organizace se nachází v k.ú. a obci Věrovany a jeho část byla dotčena stavbou „Věrovany – chodník ke stodolám“, jejímž investorem byla obec Věrovany. Po dokončení a geometrickém zaměření požádala obec Věrovany o majetkoprávní vypořádání části předmětného pozemku. </w:t>
      </w:r>
    </w:p>
    <w:p w:rsidR="00CD20A4" w:rsidRPr="007E0EA8" w:rsidRDefault="00CD20A4" w:rsidP="002229E8">
      <w:pPr>
        <w:widowControl w:val="0"/>
        <w:spacing w:after="120" w:line="240" w:lineRule="auto"/>
        <w:jc w:val="both"/>
        <w:rPr>
          <w:rFonts w:ascii="Arial" w:hAnsi="Arial" w:cs="Arial"/>
          <w:b/>
          <w:bCs/>
          <w:noProof/>
          <w:sz w:val="24"/>
          <w:szCs w:val="24"/>
          <w:lang w:val="x-none"/>
        </w:rPr>
      </w:pPr>
      <w:r w:rsidRPr="007E0EA8">
        <w:rPr>
          <w:rFonts w:ascii="Arial" w:hAnsi="Arial" w:cs="Arial"/>
          <w:b/>
          <w:bCs/>
          <w:noProof/>
          <w:sz w:val="24"/>
          <w:szCs w:val="24"/>
          <w:lang w:val="x-none"/>
        </w:rPr>
        <w:t xml:space="preserve">Vyjádření odboru dopravy a silničního hospodářství ze dne </w:t>
      </w:r>
      <w:r w:rsidRPr="007E0EA8">
        <w:rPr>
          <w:rFonts w:ascii="Arial" w:hAnsi="Arial" w:cs="Arial"/>
          <w:b/>
          <w:bCs/>
          <w:noProof/>
          <w:sz w:val="24"/>
          <w:szCs w:val="24"/>
        </w:rPr>
        <w:t>25</w:t>
      </w:r>
      <w:r w:rsidRPr="007E0EA8">
        <w:rPr>
          <w:rFonts w:ascii="Arial" w:hAnsi="Arial" w:cs="Arial"/>
          <w:b/>
          <w:bCs/>
          <w:noProof/>
          <w:sz w:val="24"/>
          <w:szCs w:val="24"/>
          <w:lang w:val="x-none"/>
        </w:rPr>
        <w:t>. </w:t>
      </w:r>
      <w:r w:rsidRPr="007E0EA8">
        <w:rPr>
          <w:rFonts w:ascii="Arial" w:hAnsi="Arial" w:cs="Arial"/>
          <w:b/>
          <w:bCs/>
          <w:noProof/>
          <w:sz w:val="24"/>
          <w:szCs w:val="24"/>
        </w:rPr>
        <w:t>1</w:t>
      </w:r>
      <w:r w:rsidRPr="007E0EA8">
        <w:rPr>
          <w:rFonts w:ascii="Arial" w:hAnsi="Arial" w:cs="Arial"/>
          <w:b/>
          <w:bCs/>
          <w:noProof/>
          <w:sz w:val="24"/>
          <w:szCs w:val="24"/>
          <w:lang w:val="x-none"/>
        </w:rPr>
        <w:t>. 201</w:t>
      </w:r>
      <w:r w:rsidRPr="007E0EA8">
        <w:rPr>
          <w:rFonts w:ascii="Arial" w:hAnsi="Arial" w:cs="Arial"/>
          <w:b/>
          <w:bCs/>
          <w:noProof/>
          <w:sz w:val="24"/>
          <w:szCs w:val="24"/>
        </w:rPr>
        <w:t>9</w:t>
      </w:r>
      <w:r w:rsidRPr="007E0EA8">
        <w:rPr>
          <w:rFonts w:ascii="Arial" w:hAnsi="Arial" w:cs="Arial"/>
          <w:b/>
          <w:bCs/>
          <w:noProof/>
          <w:sz w:val="24"/>
          <w:szCs w:val="24"/>
          <w:lang w:val="x-none"/>
        </w:rPr>
        <w:t xml:space="preserve">: </w:t>
      </w:r>
    </w:p>
    <w:p w:rsidR="00CD20A4" w:rsidRPr="007E0EA8" w:rsidRDefault="00CD20A4" w:rsidP="002229E8">
      <w:pPr>
        <w:widowControl w:val="0"/>
        <w:spacing w:after="120" w:line="240" w:lineRule="auto"/>
        <w:jc w:val="both"/>
        <w:rPr>
          <w:rFonts w:ascii="Arial" w:hAnsi="Arial" w:cs="Arial"/>
          <w:sz w:val="24"/>
          <w:szCs w:val="24"/>
        </w:rPr>
      </w:pPr>
      <w:r w:rsidRPr="007E0EA8">
        <w:rPr>
          <w:rFonts w:ascii="Arial" w:hAnsi="Arial" w:cs="Arial"/>
          <w:sz w:val="24"/>
          <w:szCs w:val="24"/>
        </w:rPr>
        <w:t xml:space="preserve">Odbor dopravy a silničního hospodářství na základě stanoviska Správy silnic Olomouckého kraje, příspěvkové organizace souhlasí s bezúplatným převodem nepotřebné části pozemku, zastavěného chodníkem, do vlastnictví obce Věrovany. </w:t>
      </w:r>
    </w:p>
    <w:p w:rsidR="00CD20A4" w:rsidRDefault="00CD20A4" w:rsidP="002229E8">
      <w:pPr>
        <w:pStyle w:val="Zkladntext"/>
        <w:rPr>
          <w:szCs w:val="24"/>
        </w:rPr>
      </w:pPr>
      <w:r w:rsidRPr="007E0EA8">
        <w:rPr>
          <w:szCs w:val="24"/>
        </w:rPr>
        <w:t xml:space="preserve">Na území obce se nenacházejí žádné další pozemky vhodné k realizaci vzájemných bezúplatných převodů nemovitostí mezi obcí a krajem. </w:t>
      </w:r>
    </w:p>
    <w:p w:rsidR="00CD20A4" w:rsidRPr="00952957" w:rsidRDefault="00CD20A4" w:rsidP="002229E8">
      <w:pPr>
        <w:pStyle w:val="Zkladntext"/>
        <w:rPr>
          <w:b/>
        </w:rPr>
      </w:pPr>
      <w:r w:rsidRPr="00F6539F">
        <w:rPr>
          <w:rFonts w:cs="Arial"/>
          <w:b/>
          <w:szCs w:val="24"/>
        </w:rPr>
        <w:t>Rada Olomouckého kraje svým usnesením schválila zámě</w:t>
      </w:r>
      <w:r>
        <w:rPr>
          <w:rFonts w:cs="Arial"/>
          <w:b/>
          <w:szCs w:val="24"/>
        </w:rPr>
        <w:t xml:space="preserve">r Olomouckého kraje </w:t>
      </w:r>
      <w:r w:rsidRPr="007E0EA8">
        <w:rPr>
          <w:rStyle w:val="Tunznak"/>
        </w:rPr>
        <w:t>bezúplatně převést část pozemku v k.ú. a obci Věrovany, z vlastnictví Olomouckého kraje, z hospodaření Správy silnic Olomouckého kraje, příspěvkové organizace, do vlastnictví obce Věrovany, IČO: 00635707.</w:t>
      </w:r>
      <w:r>
        <w:rPr>
          <w:rStyle w:val="Tunznak"/>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26. 2. 2019</w:t>
      </w:r>
      <w:r w:rsidRPr="000C6E44">
        <w:rPr>
          <w:rStyle w:val="Zkladnznak"/>
        </w:rPr>
        <w:t xml:space="preserve"> do </w:t>
      </w:r>
      <w:r>
        <w:rPr>
          <w:rStyle w:val="Zkladnznak"/>
        </w:rPr>
        <w:t>29. 3. 2019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CD20A4" w:rsidRPr="007E0EA8" w:rsidRDefault="00693E89" w:rsidP="002229E8">
      <w:pPr>
        <w:pStyle w:val="Normal"/>
        <w:spacing w:after="119"/>
        <w:jc w:val="both"/>
        <w:rPr>
          <w:b/>
        </w:rPr>
      </w:pPr>
      <w:r w:rsidRPr="00693E89">
        <w:rPr>
          <w:b/>
        </w:rPr>
        <w:t>Rada Olomouckého kraje</w:t>
      </w:r>
      <w:r w:rsidRPr="00025461">
        <w:rPr>
          <w:b/>
        </w:rPr>
        <w:t xml:space="preserve"> </w:t>
      </w:r>
      <w:r w:rsidRPr="00693E89">
        <w:t>na základě návrhu K – MP odboru majetkového, právního a správních činností</w:t>
      </w:r>
      <w:r w:rsidRPr="00693E89">
        <w:rPr>
          <w:b/>
        </w:rPr>
        <w:t xml:space="preserve"> </w:t>
      </w:r>
      <w:r w:rsidRPr="00025461">
        <w:rPr>
          <w:b/>
        </w:rPr>
        <w:t>doporuč</w:t>
      </w:r>
      <w:r w:rsidRPr="00693E89">
        <w:rPr>
          <w:b/>
        </w:rPr>
        <w:t xml:space="preserve">uje </w:t>
      </w:r>
      <w:r w:rsidR="00CD20A4">
        <w:rPr>
          <w:rStyle w:val="Tunznak"/>
        </w:rPr>
        <w:t xml:space="preserve">Zastupitelstvu Olomouckého kraje </w:t>
      </w:r>
      <w:r w:rsidR="00CD20A4" w:rsidRPr="007E0EA8">
        <w:rPr>
          <w:rStyle w:val="Tunznak"/>
        </w:rPr>
        <w:t>schválit bezúplatn</w:t>
      </w:r>
      <w:r w:rsidR="00CD20A4">
        <w:rPr>
          <w:rStyle w:val="Tunznak"/>
        </w:rPr>
        <w:t>ý</w:t>
      </w:r>
      <w:r w:rsidR="00CD20A4" w:rsidRPr="007E0EA8">
        <w:rPr>
          <w:rStyle w:val="Tunznak"/>
        </w:rPr>
        <w:t xml:space="preserve"> přev</w:t>
      </w:r>
      <w:r w:rsidR="00CD20A4">
        <w:rPr>
          <w:rStyle w:val="Tunznak"/>
        </w:rPr>
        <w:t>od</w:t>
      </w:r>
      <w:r w:rsidR="00CD20A4" w:rsidRPr="007E0EA8">
        <w:rPr>
          <w:rStyle w:val="Tunznak"/>
        </w:rPr>
        <w:t xml:space="preserve"> část</w:t>
      </w:r>
      <w:r w:rsidR="00CD20A4">
        <w:rPr>
          <w:rStyle w:val="Tunznak"/>
        </w:rPr>
        <w:t>i</w:t>
      </w:r>
      <w:r w:rsidR="00CD20A4" w:rsidRPr="007E0EA8">
        <w:rPr>
          <w:rStyle w:val="Tunznak"/>
        </w:rPr>
        <w:t xml:space="preserve"> pozemku parc. č. 1175 ost. pl. o výměře 43 m2, dle geometrického plánu č. 744-151/2018 ze dne 27. 11. 2018 pozemek parc. č. 1175/2 ost. pl. o výměře 43 m2, v k.ú. a obci Věrovany, z vlastnictví Olomouckého kraje, z hospodaření Správy silnic Olomouckého kraje, příspěvkové organizace, do vlastnictví obce Věrovany, IČO: 00635707. </w:t>
      </w:r>
      <w:r w:rsidR="00CD20A4" w:rsidRPr="007E0EA8">
        <w:rPr>
          <w:b/>
        </w:rPr>
        <w:t>Nabyvatel uhradí veškeré náklady spojené s převodem vlastnického práva včetně správního poplatku k návrhu na vklad vlastnického práva do katastru nemovitostí.</w:t>
      </w:r>
    </w:p>
    <w:p w:rsidR="00CD20A4" w:rsidRDefault="00CD20A4" w:rsidP="002229E8">
      <w:pPr>
        <w:widowControl w:val="0"/>
        <w:tabs>
          <w:tab w:val="left" w:pos="708"/>
        </w:tabs>
        <w:spacing w:after="120" w:line="240" w:lineRule="auto"/>
        <w:jc w:val="both"/>
        <w:outlineLvl w:val="0"/>
        <w:rPr>
          <w:rFonts w:ascii="Arial" w:hAnsi="Arial" w:cs="Arial"/>
          <w:b/>
          <w:sz w:val="24"/>
          <w:szCs w:val="24"/>
        </w:rPr>
      </w:pPr>
    </w:p>
    <w:p w:rsidR="00421662" w:rsidRDefault="00421662" w:rsidP="002229E8">
      <w:pPr>
        <w:pStyle w:val="slo1text"/>
        <w:numPr>
          <w:ilvl w:val="0"/>
          <w:numId w:val="0"/>
        </w:numPr>
        <w:rPr>
          <w:rFonts w:cs="Arial"/>
          <w:b/>
          <w:szCs w:val="24"/>
        </w:rPr>
      </w:pPr>
    </w:p>
    <w:p w:rsidR="00421662" w:rsidRDefault="00421662" w:rsidP="002229E8">
      <w:pPr>
        <w:pStyle w:val="slo1text"/>
        <w:numPr>
          <w:ilvl w:val="0"/>
          <w:numId w:val="0"/>
        </w:numPr>
        <w:rPr>
          <w:rFonts w:cs="Arial"/>
          <w:b/>
          <w:szCs w:val="24"/>
        </w:rPr>
      </w:pPr>
    </w:p>
    <w:p w:rsidR="00CD20A4" w:rsidRDefault="00CD20A4" w:rsidP="002229E8">
      <w:pPr>
        <w:pStyle w:val="slo1text"/>
        <w:numPr>
          <w:ilvl w:val="0"/>
          <w:numId w:val="0"/>
        </w:numPr>
        <w:rPr>
          <w:rFonts w:cs="Arial"/>
          <w:b/>
          <w:szCs w:val="24"/>
        </w:rPr>
      </w:pPr>
      <w:r w:rsidRPr="00497827">
        <w:rPr>
          <w:rFonts w:cs="Arial"/>
          <w:b/>
          <w:szCs w:val="24"/>
        </w:rPr>
        <w:lastRenderedPageBreak/>
        <w:t xml:space="preserve">k návrhu usnesení bod </w:t>
      </w:r>
      <w:r w:rsidR="00693E89">
        <w:rPr>
          <w:rFonts w:cs="Arial"/>
          <w:b/>
          <w:szCs w:val="24"/>
        </w:rPr>
        <w:t>2</w:t>
      </w:r>
      <w:r w:rsidRPr="00497827">
        <w:rPr>
          <w:rFonts w:cs="Arial"/>
          <w:b/>
          <w:szCs w:val="24"/>
        </w:rPr>
        <w:t xml:space="preserve">. </w:t>
      </w:r>
      <w:r w:rsidR="00693E89">
        <w:rPr>
          <w:rFonts w:cs="Arial"/>
          <w:b/>
          <w:szCs w:val="24"/>
        </w:rPr>
        <w:t>14</w:t>
      </w:r>
      <w:r w:rsidRPr="00497827">
        <w:rPr>
          <w:rFonts w:cs="Arial"/>
          <w:b/>
          <w:szCs w:val="24"/>
        </w:rPr>
        <w:t>.</w:t>
      </w:r>
    </w:p>
    <w:p w:rsidR="00CD20A4" w:rsidRPr="007E0EA8" w:rsidRDefault="00CD20A4" w:rsidP="002229E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7E0EA8">
        <w:rPr>
          <w:rStyle w:val="Tunznak"/>
          <w:bCs w:val="0"/>
          <w:szCs w:val="24"/>
        </w:rPr>
        <w:t xml:space="preserve">Bezúplatný převod části pozemku v k.ú. Mikulovice u Jeseníka, obec Mikulovice z vlastnictví Olomouckého kraje, z hospodaření Správy silnic Olomouckého kraje, </w:t>
      </w:r>
      <w:r w:rsidRPr="007E0EA8">
        <w:rPr>
          <w:rStyle w:val="Tunznak"/>
          <w:rFonts w:cs="Arial"/>
          <w:bCs w:val="0"/>
          <w:szCs w:val="24"/>
        </w:rPr>
        <w:t>příspěvkové organizace, do vlastnictví obce Mikulovice.</w:t>
      </w:r>
    </w:p>
    <w:p w:rsidR="00CD20A4" w:rsidRPr="007E0EA8" w:rsidRDefault="00CD20A4" w:rsidP="002229E8">
      <w:pPr>
        <w:spacing w:before="120" w:after="120" w:line="240" w:lineRule="auto"/>
        <w:jc w:val="both"/>
        <w:rPr>
          <w:rFonts w:ascii="Arial" w:hAnsi="Arial" w:cs="Arial"/>
          <w:sz w:val="24"/>
          <w:szCs w:val="24"/>
        </w:rPr>
      </w:pPr>
      <w:r w:rsidRPr="007E0EA8">
        <w:rPr>
          <w:rFonts w:ascii="Arial" w:hAnsi="Arial" w:cs="Arial"/>
          <w:sz w:val="24"/>
          <w:szCs w:val="24"/>
        </w:rPr>
        <w:t xml:space="preserve">Předmětná část pozemku v hospodaření Správy silnic Olomouckého kraje, příspěvkové organizace se nachází v k.ú. Mikulovice u Jeseníka, obec Mikulovice a byla dotčena stavbou chodníku v obci. O bezúplatný převod části pozemku požádala obec Mikulovice. </w:t>
      </w:r>
    </w:p>
    <w:p w:rsidR="00CD20A4" w:rsidRPr="007E0EA8" w:rsidRDefault="00CD20A4" w:rsidP="002229E8">
      <w:pPr>
        <w:pStyle w:val="Zkladntext"/>
        <w:rPr>
          <w:rStyle w:val="Tunznak"/>
          <w:bCs w:val="0"/>
          <w:szCs w:val="24"/>
        </w:rPr>
      </w:pPr>
      <w:r w:rsidRPr="007E0EA8">
        <w:rPr>
          <w:rStyle w:val="Tunznak"/>
          <w:bCs w:val="0"/>
          <w:szCs w:val="24"/>
        </w:rPr>
        <w:t>Vyjádření odboru dopravy a silničního hospodářství ze dne 11. 1. 2019:</w:t>
      </w:r>
    </w:p>
    <w:p w:rsidR="00CD20A4" w:rsidRPr="00693E89" w:rsidRDefault="00CD20A4" w:rsidP="002229E8">
      <w:pPr>
        <w:pStyle w:val="Zkladntext"/>
        <w:rPr>
          <w:rStyle w:val="Tunznak"/>
          <w:b w:val="0"/>
          <w:bCs w:val="0"/>
          <w:szCs w:val="24"/>
        </w:rPr>
      </w:pPr>
      <w:r w:rsidRPr="00693E89">
        <w:rPr>
          <w:rStyle w:val="Tunznak"/>
          <w:b w:val="0"/>
          <w:bCs w:val="0"/>
          <w:szCs w:val="24"/>
        </w:rPr>
        <w:t xml:space="preserve">Odbor dopravy a silničního hospodářství na základě stanoviska Správy silnic Olomouckého kraje, příspěvkové organizace souhlasí s převodem nepotřebné části pozemku v k.ú. Mikulovice u Jeseníka, obec Mikulovice z vlastnictví Olomouckého kraje, z hospodaření Správy silnic Olomouckého kraje, příspěvkové organizace, do vlastnictví obce Mikulovice. Pozemek je zastavěn chodníkem, pro činnost příspěvkové organizace je nepotřebný. </w:t>
      </w:r>
    </w:p>
    <w:p w:rsidR="00CD20A4" w:rsidRPr="00693E89" w:rsidRDefault="00CD20A4" w:rsidP="002229E8">
      <w:pPr>
        <w:pStyle w:val="Zkladntextodsazendek"/>
        <w:ind w:firstLine="0"/>
        <w:rPr>
          <w:rStyle w:val="Tunznak"/>
          <w:b w:val="0"/>
          <w:bCs/>
          <w:szCs w:val="24"/>
        </w:rPr>
      </w:pPr>
      <w:r w:rsidRPr="00693E89">
        <w:rPr>
          <w:rStyle w:val="Tunznak"/>
          <w:b w:val="0"/>
          <w:bCs/>
          <w:szCs w:val="24"/>
        </w:rPr>
        <w:t>Na území obce Mikulovice se v současné době nenacházejí žádné další pozemky vhodné k realizaci vzájemných bezúplatných převodů nemovitostí mezi obcí Mikulovice a Olomouckým krajem.</w:t>
      </w:r>
    </w:p>
    <w:p w:rsidR="00CD20A4" w:rsidRPr="00952957" w:rsidRDefault="00CD20A4" w:rsidP="002229E8">
      <w:pPr>
        <w:pStyle w:val="Zkladntext"/>
        <w:rPr>
          <w:b/>
        </w:rPr>
      </w:pPr>
      <w:r w:rsidRPr="00F6539F">
        <w:rPr>
          <w:rFonts w:cs="Arial"/>
          <w:b/>
          <w:szCs w:val="24"/>
        </w:rPr>
        <w:t>Rada Olomouckého kraje svým usnesením schválila zámě</w:t>
      </w:r>
      <w:r>
        <w:rPr>
          <w:rFonts w:cs="Arial"/>
          <w:b/>
          <w:szCs w:val="24"/>
        </w:rPr>
        <w:t xml:space="preserve">r Olomouckého kraje </w:t>
      </w:r>
      <w:r w:rsidRPr="007E0EA8">
        <w:rPr>
          <w:rStyle w:val="Tunznak"/>
        </w:rPr>
        <w:t xml:space="preserve">bezúplatně převést část pozemku </w:t>
      </w:r>
      <w:r w:rsidRPr="007E0EA8">
        <w:rPr>
          <w:rStyle w:val="Zkladnznak"/>
          <w:b/>
          <w:szCs w:val="24"/>
        </w:rPr>
        <w:t xml:space="preserve">v k.ú. Mikulovice u Jeseníka, obec Mikulovice </w:t>
      </w:r>
      <w:r w:rsidRPr="007E0EA8">
        <w:rPr>
          <w:rStyle w:val="Tunznak"/>
          <w:bCs w:val="0"/>
          <w:szCs w:val="24"/>
        </w:rPr>
        <w:t>z vlastnictví Olomouckého kraje, z hospodaření Správy silnic Olomouckého kraje, příspěvkové organizace, do vlastnictví obce Mikulovice, IČO:</w:t>
      </w:r>
      <w:r w:rsidRPr="007E0EA8">
        <w:rPr>
          <w:szCs w:val="24"/>
        </w:rPr>
        <w:t xml:space="preserve"> </w:t>
      </w:r>
      <w:r w:rsidRPr="007E0EA8">
        <w:rPr>
          <w:b/>
          <w:szCs w:val="24"/>
        </w:rPr>
        <w:t>00303003</w:t>
      </w:r>
      <w:r w:rsidRPr="007E0EA8">
        <w:rPr>
          <w:rStyle w:val="Tunznak"/>
          <w:bCs w:val="0"/>
          <w:szCs w:val="24"/>
        </w:rPr>
        <w:t>.</w:t>
      </w:r>
      <w:r>
        <w:rPr>
          <w:rStyle w:val="Tunznak"/>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26. 2. 2019</w:t>
      </w:r>
      <w:r w:rsidRPr="000C6E44">
        <w:rPr>
          <w:rStyle w:val="Zkladnznak"/>
        </w:rPr>
        <w:t xml:space="preserve"> do </w:t>
      </w:r>
      <w:r>
        <w:rPr>
          <w:rStyle w:val="Zkladnznak"/>
        </w:rPr>
        <w:t>29. 3. 2019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CD20A4" w:rsidRPr="007E0EA8" w:rsidRDefault="00693E89" w:rsidP="002229E8">
      <w:pPr>
        <w:pStyle w:val="Zkladntext"/>
        <w:rPr>
          <w:rStyle w:val="Tunznak"/>
          <w:bCs w:val="0"/>
          <w:szCs w:val="24"/>
        </w:rPr>
      </w:pPr>
      <w:r w:rsidRPr="00693E89">
        <w:rPr>
          <w:rFonts w:cs="Arial"/>
          <w:b/>
          <w:szCs w:val="24"/>
        </w:rPr>
        <w:t>Rada Olomouckého kraje</w:t>
      </w:r>
      <w:r w:rsidRPr="00025461">
        <w:rPr>
          <w:rFonts w:cs="Arial"/>
          <w:b/>
          <w:szCs w:val="24"/>
        </w:rPr>
        <w:t xml:space="preserve"> </w:t>
      </w:r>
      <w:r w:rsidRPr="00693E89">
        <w:rPr>
          <w:rFonts w:cs="Arial"/>
          <w:szCs w:val="24"/>
        </w:rPr>
        <w:t xml:space="preserve">na základě návrhu </w:t>
      </w:r>
      <w:r w:rsidRPr="00693E89">
        <w:t xml:space="preserve">K – MP </w:t>
      </w:r>
      <w:r w:rsidRPr="00693E89">
        <w:rPr>
          <w:rFonts w:cs="Arial"/>
          <w:szCs w:val="24"/>
        </w:rPr>
        <w:t>odboru majetkového, právního a správních činností</w:t>
      </w:r>
      <w:r w:rsidRPr="00693E89">
        <w:rPr>
          <w:rFonts w:cs="Arial"/>
          <w:b/>
          <w:szCs w:val="24"/>
        </w:rPr>
        <w:t xml:space="preserve"> </w:t>
      </w:r>
      <w:r w:rsidRPr="00025461">
        <w:rPr>
          <w:rFonts w:cs="Arial"/>
          <w:b/>
          <w:szCs w:val="24"/>
        </w:rPr>
        <w:t>doporuč</w:t>
      </w:r>
      <w:r w:rsidRPr="00693E89">
        <w:rPr>
          <w:rFonts w:cs="Arial"/>
          <w:b/>
          <w:szCs w:val="24"/>
        </w:rPr>
        <w:t xml:space="preserve">uje </w:t>
      </w:r>
      <w:r w:rsidR="00CD20A4">
        <w:rPr>
          <w:rStyle w:val="Tunznak"/>
        </w:rPr>
        <w:t xml:space="preserve">Zastupitelstvu Olomouckého kraje </w:t>
      </w:r>
      <w:r w:rsidR="00CD20A4" w:rsidRPr="007E0EA8">
        <w:rPr>
          <w:rStyle w:val="Tunznak"/>
        </w:rPr>
        <w:t xml:space="preserve">schválit </w:t>
      </w:r>
      <w:r w:rsidR="00CD20A4" w:rsidRPr="007E0EA8">
        <w:rPr>
          <w:rStyle w:val="Zkladnznak"/>
          <w:b/>
          <w:szCs w:val="24"/>
        </w:rPr>
        <w:t>bezúplatn</w:t>
      </w:r>
      <w:r w:rsidR="00CD20A4">
        <w:rPr>
          <w:rStyle w:val="Zkladnznak"/>
          <w:b/>
          <w:szCs w:val="24"/>
        </w:rPr>
        <w:t>ý</w:t>
      </w:r>
      <w:r w:rsidR="00CD20A4" w:rsidRPr="007E0EA8">
        <w:rPr>
          <w:rStyle w:val="Zkladnznak"/>
          <w:b/>
          <w:szCs w:val="24"/>
        </w:rPr>
        <w:t xml:space="preserve"> přev</w:t>
      </w:r>
      <w:r w:rsidR="00CD20A4">
        <w:rPr>
          <w:rStyle w:val="Zkladnznak"/>
          <w:b/>
          <w:szCs w:val="24"/>
        </w:rPr>
        <w:t>od</w:t>
      </w:r>
      <w:r w:rsidR="00CD20A4" w:rsidRPr="007E0EA8">
        <w:rPr>
          <w:rStyle w:val="Zkladnznak"/>
          <w:b/>
          <w:szCs w:val="24"/>
        </w:rPr>
        <w:t xml:space="preserve"> část</w:t>
      </w:r>
      <w:r w:rsidR="00CD20A4">
        <w:rPr>
          <w:rStyle w:val="Zkladnznak"/>
          <w:b/>
          <w:szCs w:val="24"/>
        </w:rPr>
        <w:t>i</w:t>
      </w:r>
      <w:r w:rsidR="00CD20A4" w:rsidRPr="007E0EA8">
        <w:rPr>
          <w:rStyle w:val="Zkladnznak"/>
          <w:b/>
          <w:szCs w:val="24"/>
        </w:rPr>
        <w:t xml:space="preserve"> pozemku parc. č. 3286/1 ost. pl. o celkové výměře 195 m2, dle geometrického plánu č. 1314-231/2018 ze dne 20. 8. 2018 pozemek parc. č. 3286/18 o výměře 195 m2 v k.ú. Mikulovice u Jeseníka, obec Mikulovice </w:t>
      </w:r>
      <w:r w:rsidR="00CD20A4" w:rsidRPr="007E0EA8">
        <w:rPr>
          <w:rStyle w:val="Tunznak"/>
          <w:bCs w:val="0"/>
          <w:szCs w:val="24"/>
        </w:rPr>
        <w:t>z vlastnictví Olomouckého kraje, z hospodaření Správy silnic Olomouckého kraje, příspěvkové organizace, do vlastnictví obce Mikulovice, IČO:</w:t>
      </w:r>
      <w:r w:rsidR="00CD20A4" w:rsidRPr="007E0EA8">
        <w:rPr>
          <w:szCs w:val="24"/>
        </w:rPr>
        <w:t xml:space="preserve"> </w:t>
      </w:r>
      <w:r w:rsidR="00CD20A4" w:rsidRPr="007E0EA8">
        <w:rPr>
          <w:b/>
          <w:szCs w:val="24"/>
        </w:rPr>
        <w:t>00303003</w:t>
      </w:r>
      <w:r w:rsidR="00CD20A4" w:rsidRPr="007E0EA8">
        <w:rPr>
          <w:rStyle w:val="Tunznak"/>
          <w:bCs w:val="0"/>
          <w:szCs w:val="24"/>
        </w:rPr>
        <w:t xml:space="preserve">. Nabyvatel uhradí veškeré náklady spojené s převodem vlastnického práva a správní poplatek spojený s návrhem na vklad vlastnického práva do katastru nemovitostí. </w:t>
      </w:r>
    </w:p>
    <w:p w:rsidR="00CD20A4" w:rsidRDefault="00CD20A4" w:rsidP="002229E8">
      <w:pPr>
        <w:pStyle w:val="slo1text"/>
        <w:numPr>
          <w:ilvl w:val="0"/>
          <w:numId w:val="0"/>
        </w:numPr>
        <w:rPr>
          <w:b/>
          <w:szCs w:val="24"/>
        </w:rPr>
      </w:pPr>
    </w:p>
    <w:p w:rsidR="00CD20A4" w:rsidRDefault="00CD20A4" w:rsidP="002229E8">
      <w:pPr>
        <w:pStyle w:val="slo1text"/>
        <w:numPr>
          <w:ilvl w:val="0"/>
          <w:numId w:val="0"/>
        </w:numPr>
        <w:rPr>
          <w:rFonts w:cs="Arial"/>
          <w:b/>
          <w:szCs w:val="24"/>
        </w:rPr>
      </w:pPr>
      <w:r w:rsidRPr="00497827">
        <w:rPr>
          <w:rFonts w:cs="Arial"/>
          <w:b/>
          <w:szCs w:val="24"/>
        </w:rPr>
        <w:t xml:space="preserve">k návrhu usnesení bod </w:t>
      </w:r>
      <w:r w:rsidR="00693E89">
        <w:rPr>
          <w:rFonts w:cs="Arial"/>
          <w:b/>
          <w:szCs w:val="24"/>
        </w:rPr>
        <w:t>2</w:t>
      </w:r>
      <w:r w:rsidRPr="00497827">
        <w:rPr>
          <w:rFonts w:cs="Arial"/>
          <w:b/>
          <w:szCs w:val="24"/>
        </w:rPr>
        <w:t xml:space="preserve">. </w:t>
      </w:r>
      <w:r w:rsidR="00693E89">
        <w:rPr>
          <w:rFonts w:cs="Arial"/>
          <w:b/>
          <w:szCs w:val="24"/>
        </w:rPr>
        <w:t>15</w:t>
      </w:r>
      <w:r w:rsidRPr="00497827">
        <w:rPr>
          <w:rFonts w:cs="Arial"/>
          <w:b/>
          <w:szCs w:val="24"/>
        </w:rPr>
        <w:t>.</w:t>
      </w:r>
    </w:p>
    <w:p w:rsidR="00CD20A4" w:rsidRPr="007E0EA8" w:rsidRDefault="00CD20A4" w:rsidP="002229E8">
      <w:pPr>
        <w:pStyle w:val="Zkladntext"/>
        <w:pBdr>
          <w:top w:val="single" w:sz="4" w:space="1" w:color="auto"/>
          <w:left w:val="single" w:sz="4" w:space="4" w:color="auto"/>
          <w:bottom w:val="single" w:sz="4" w:space="1" w:color="auto"/>
          <w:right w:val="single" w:sz="4" w:space="4" w:color="auto"/>
        </w:pBdr>
        <w:rPr>
          <w:rStyle w:val="Tunznak"/>
          <w:bCs w:val="0"/>
          <w:szCs w:val="24"/>
        </w:rPr>
      </w:pPr>
      <w:r w:rsidRPr="007E0EA8">
        <w:rPr>
          <w:rStyle w:val="Tunznak"/>
          <w:bCs w:val="0"/>
          <w:szCs w:val="24"/>
        </w:rPr>
        <w:t>Bezúplatný převod pozemku v k.ú. Velká u Hranic, obec Hranice z vlastnictví Olomouckého kraje, z hospodaření Správy silnic Olomouckého kraje, příspěvkové organizace, do vlastnictví města Hranice.</w:t>
      </w:r>
    </w:p>
    <w:p w:rsidR="00CD20A4" w:rsidRPr="007E0EA8" w:rsidRDefault="00CD20A4" w:rsidP="002229E8">
      <w:pPr>
        <w:spacing w:before="120" w:after="120" w:line="240" w:lineRule="auto"/>
        <w:jc w:val="both"/>
        <w:rPr>
          <w:rFonts w:ascii="Arial" w:hAnsi="Arial" w:cs="Arial"/>
          <w:sz w:val="24"/>
          <w:szCs w:val="24"/>
        </w:rPr>
      </w:pPr>
      <w:r w:rsidRPr="007E0EA8">
        <w:rPr>
          <w:rFonts w:ascii="Arial" w:hAnsi="Arial" w:cs="Arial"/>
          <w:sz w:val="24"/>
          <w:szCs w:val="24"/>
        </w:rPr>
        <w:t>Předmětný pozemek v hospodaření Správy silnic Olomouckého kraje, příspěvkové organizace se nachází v k.ú. Velká u Hranic, obec Hranice a do vlastnictví Olomouckého kraje byl převeden v rámci komplexních pozemkových úprav. Pozemek není zastavěn krajskou silnicí, proto je pro činnost příspěvkové organizace nepotřebný.</w:t>
      </w:r>
    </w:p>
    <w:p w:rsidR="00CD20A4" w:rsidRPr="007E0EA8" w:rsidRDefault="00CD20A4" w:rsidP="002229E8">
      <w:pPr>
        <w:spacing w:before="120" w:after="120" w:line="240" w:lineRule="auto"/>
        <w:jc w:val="both"/>
        <w:rPr>
          <w:rFonts w:ascii="Arial" w:hAnsi="Arial" w:cs="Arial"/>
          <w:sz w:val="24"/>
          <w:szCs w:val="24"/>
        </w:rPr>
      </w:pPr>
      <w:r w:rsidRPr="007E0EA8">
        <w:rPr>
          <w:rFonts w:ascii="Arial" w:hAnsi="Arial" w:cs="Arial"/>
          <w:sz w:val="24"/>
          <w:szCs w:val="24"/>
        </w:rPr>
        <w:t>O převod pozemku požádalo město Hranice, které ve spolupráci se Státním pozemkovým úřadem plánuje realizovat výstavbu lokálního biokoridoru (výsadba stromů, keřů at</w:t>
      </w:r>
      <w:r>
        <w:rPr>
          <w:rFonts w:ascii="Arial" w:hAnsi="Arial" w:cs="Arial"/>
          <w:sz w:val="24"/>
          <w:szCs w:val="24"/>
        </w:rPr>
        <w:t>p</w:t>
      </w:r>
      <w:r w:rsidRPr="007E0EA8">
        <w:rPr>
          <w:rFonts w:ascii="Arial" w:hAnsi="Arial" w:cs="Arial"/>
          <w:sz w:val="24"/>
          <w:szCs w:val="24"/>
        </w:rPr>
        <w:t>.). Výstavbou bude mj. dotčen i předmětný pozemek.</w:t>
      </w:r>
    </w:p>
    <w:p w:rsidR="00421662" w:rsidRDefault="00421662" w:rsidP="002229E8">
      <w:pPr>
        <w:pStyle w:val="Zkladntext"/>
        <w:rPr>
          <w:rStyle w:val="Tunznak"/>
          <w:bCs w:val="0"/>
          <w:szCs w:val="24"/>
        </w:rPr>
      </w:pPr>
    </w:p>
    <w:p w:rsidR="00CD20A4" w:rsidRPr="007E0EA8" w:rsidRDefault="00CD20A4" w:rsidP="002229E8">
      <w:pPr>
        <w:pStyle w:val="Zkladntext"/>
        <w:rPr>
          <w:rStyle w:val="Tunznak"/>
          <w:bCs w:val="0"/>
          <w:szCs w:val="24"/>
        </w:rPr>
      </w:pPr>
      <w:bookmarkStart w:id="0" w:name="_GoBack"/>
      <w:bookmarkEnd w:id="0"/>
      <w:r w:rsidRPr="007E0EA8">
        <w:rPr>
          <w:rStyle w:val="Tunznak"/>
          <w:bCs w:val="0"/>
          <w:szCs w:val="24"/>
        </w:rPr>
        <w:lastRenderedPageBreak/>
        <w:t>Vyjádření odboru dopravy a silničního hospodářství ze dne 11. 1. 2019:</w:t>
      </w:r>
    </w:p>
    <w:p w:rsidR="00CD20A4" w:rsidRPr="00693E89" w:rsidRDefault="00CD20A4" w:rsidP="002229E8">
      <w:pPr>
        <w:pStyle w:val="Zkladntext"/>
        <w:rPr>
          <w:rStyle w:val="Tunznak"/>
          <w:b w:val="0"/>
          <w:bCs w:val="0"/>
          <w:szCs w:val="24"/>
        </w:rPr>
      </w:pPr>
      <w:r w:rsidRPr="00693E89">
        <w:rPr>
          <w:rStyle w:val="Tunznak"/>
          <w:b w:val="0"/>
          <w:bCs w:val="0"/>
          <w:szCs w:val="24"/>
        </w:rPr>
        <w:t xml:space="preserve">Odbor dopravy a silničního hospodářství na základě stanoviska Správy silnic Olomouckého kraje, příspěvkové organizace souhlasí s převodem pozemku v k.ú. Velká u Hranice, obec Hranice z vlastnictví Olomouckého kraje, z hospodaření Správy silnic Olomouckého kraje, příspěvkové organizace, do vlastnictví města Hranice. Pozemek se nenachází pod krajskou komunikací, pro činnost příspěvkové organizace je nepotřebný. </w:t>
      </w:r>
    </w:p>
    <w:p w:rsidR="00CD20A4" w:rsidRPr="00693E89" w:rsidRDefault="00CD20A4" w:rsidP="002229E8">
      <w:pPr>
        <w:pStyle w:val="Zkladntextodsazendek"/>
        <w:ind w:firstLine="0"/>
        <w:rPr>
          <w:rStyle w:val="Tunznak"/>
          <w:b w:val="0"/>
          <w:bCs/>
          <w:szCs w:val="24"/>
        </w:rPr>
      </w:pPr>
      <w:r w:rsidRPr="00693E89">
        <w:rPr>
          <w:rStyle w:val="Tunznak"/>
          <w:b w:val="0"/>
          <w:bCs/>
          <w:szCs w:val="24"/>
        </w:rPr>
        <w:t xml:space="preserve">Majetkoprávní vypořádání nemovitostí mezi Olomouckým krajem a městem Hranice probíhá průběžně. </w:t>
      </w:r>
    </w:p>
    <w:p w:rsidR="00CD20A4" w:rsidRPr="009652E1" w:rsidRDefault="00CD20A4" w:rsidP="002229E8">
      <w:pPr>
        <w:pStyle w:val="Zkladntextodsazendek"/>
        <w:ind w:firstLine="0"/>
        <w:rPr>
          <w:b/>
          <w:szCs w:val="24"/>
        </w:rPr>
      </w:pPr>
      <w:r w:rsidRPr="00F6539F">
        <w:rPr>
          <w:rFonts w:cs="Arial"/>
          <w:b/>
          <w:szCs w:val="24"/>
        </w:rPr>
        <w:t>Rada Olomouckého kraje svým usnesením schválila zámě</w:t>
      </w:r>
      <w:r>
        <w:rPr>
          <w:rFonts w:cs="Arial"/>
          <w:b/>
          <w:szCs w:val="24"/>
        </w:rPr>
        <w:t xml:space="preserve">r Olomouckého kraje </w:t>
      </w:r>
      <w:r w:rsidRPr="007E0EA8">
        <w:rPr>
          <w:rStyle w:val="Zkladnznak"/>
          <w:b/>
          <w:szCs w:val="24"/>
        </w:rPr>
        <w:t xml:space="preserve">bezúplatně převést pozemek v k.ú. Velká u Hranic, obec Hranice </w:t>
      </w:r>
      <w:r w:rsidRPr="007E0EA8">
        <w:rPr>
          <w:rStyle w:val="Tunznak"/>
          <w:szCs w:val="24"/>
        </w:rPr>
        <w:t>z vlastnictví Olomouckého kraje, z hospodaření Správy silnic Olomouckého kraje, příspěvkové organizace, do vlastnictví města Hranice, IČO:</w:t>
      </w:r>
      <w:r w:rsidRPr="007E0EA8">
        <w:rPr>
          <w:szCs w:val="24"/>
        </w:rPr>
        <w:t xml:space="preserve"> </w:t>
      </w:r>
      <w:r w:rsidRPr="007E0EA8">
        <w:rPr>
          <w:b/>
          <w:szCs w:val="24"/>
        </w:rPr>
        <w:t>00301311</w:t>
      </w:r>
      <w:r w:rsidRPr="007E0EA8">
        <w:rPr>
          <w:rStyle w:val="Tunznak"/>
          <w:szCs w:val="24"/>
        </w:rPr>
        <w:t>.</w:t>
      </w:r>
      <w:r>
        <w:rPr>
          <w:rStyle w:val="Tunznak"/>
          <w:szCs w:val="24"/>
        </w:rPr>
        <w:t xml:space="preserve"> </w:t>
      </w:r>
      <w:r w:rsidRPr="000C6E44">
        <w:rPr>
          <w:rStyle w:val="Zkladnznak"/>
        </w:rPr>
        <w:t>Záměr Olomouckého kraje bezúplatně převést předmětn</w:t>
      </w:r>
      <w:r>
        <w:rPr>
          <w:rStyle w:val="Zkladnznak"/>
        </w:rPr>
        <w:t>ý pozemek</w:t>
      </w:r>
      <w:r w:rsidRPr="000C6E44">
        <w:rPr>
          <w:rStyle w:val="Zkladnznak"/>
        </w:rPr>
        <w:t xml:space="preserve"> byl zveřejněn na úřední desce Krajského úřadu Olomouckého kraje a webových stránkách Olomouckého kraje v termínu od </w:t>
      </w:r>
      <w:r>
        <w:rPr>
          <w:rStyle w:val="Zkladnznak"/>
        </w:rPr>
        <w:t>26. 2. 2019</w:t>
      </w:r>
      <w:r w:rsidRPr="000C6E44">
        <w:rPr>
          <w:rStyle w:val="Zkladnznak"/>
        </w:rPr>
        <w:t xml:space="preserve"> do </w:t>
      </w:r>
      <w:r>
        <w:rPr>
          <w:rStyle w:val="Zkladnznak"/>
        </w:rPr>
        <w:t>29. 3. 2019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CD20A4" w:rsidRPr="007E0EA8" w:rsidRDefault="00693E89" w:rsidP="002229E8">
      <w:pPr>
        <w:pStyle w:val="Zkladntext"/>
        <w:rPr>
          <w:rStyle w:val="Tunznak"/>
          <w:bCs w:val="0"/>
          <w:szCs w:val="24"/>
        </w:rPr>
      </w:pPr>
      <w:r w:rsidRPr="00693E89">
        <w:rPr>
          <w:rFonts w:cs="Arial"/>
          <w:b/>
          <w:szCs w:val="24"/>
        </w:rPr>
        <w:t>Rada Olomouckého kraje</w:t>
      </w:r>
      <w:r w:rsidRPr="00025461">
        <w:rPr>
          <w:rFonts w:cs="Arial"/>
          <w:b/>
          <w:szCs w:val="24"/>
        </w:rPr>
        <w:t xml:space="preserve"> </w:t>
      </w:r>
      <w:r w:rsidRPr="00693E89">
        <w:rPr>
          <w:rFonts w:cs="Arial"/>
          <w:szCs w:val="24"/>
        </w:rPr>
        <w:t xml:space="preserve">na základě návrhu </w:t>
      </w:r>
      <w:r w:rsidRPr="00693E89">
        <w:t xml:space="preserve">K – MP </w:t>
      </w:r>
      <w:r w:rsidRPr="00693E89">
        <w:rPr>
          <w:rFonts w:cs="Arial"/>
          <w:szCs w:val="24"/>
        </w:rPr>
        <w:t>odboru majetkového, právního a správních činností</w:t>
      </w:r>
      <w:r w:rsidRPr="00693E89">
        <w:rPr>
          <w:rFonts w:cs="Arial"/>
          <w:b/>
          <w:szCs w:val="24"/>
        </w:rPr>
        <w:t xml:space="preserve"> </w:t>
      </w:r>
      <w:r w:rsidRPr="00025461">
        <w:rPr>
          <w:rFonts w:cs="Arial"/>
          <w:b/>
          <w:szCs w:val="24"/>
        </w:rPr>
        <w:t>doporuč</w:t>
      </w:r>
      <w:r w:rsidRPr="00693E89">
        <w:rPr>
          <w:rFonts w:cs="Arial"/>
          <w:b/>
          <w:szCs w:val="24"/>
        </w:rPr>
        <w:t xml:space="preserve">uje </w:t>
      </w:r>
      <w:r w:rsidR="00CD20A4">
        <w:rPr>
          <w:rStyle w:val="Tunznak"/>
        </w:rPr>
        <w:t xml:space="preserve">Zastupitelstvu Olomouckého kraje </w:t>
      </w:r>
      <w:r w:rsidR="00CD20A4" w:rsidRPr="007E0EA8">
        <w:rPr>
          <w:rStyle w:val="Tunznak"/>
        </w:rPr>
        <w:t>schválit</w:t>
      </w:r>
      <w:r w:rsidR="00CD20A4" w:rsidRPr="007E0EA8">
        <w:rPr>
          <w:rStyle w:val="Tunznak"/>
          <w:bCs w:val="0"/>
          <w:szCs w:val="24"/>
        </w:rPr>
        <w:t xml:space="preserve"> </w:t>
      </w:r>
      <w:r w:rsidR="00CD20A4" w:rsidRPr="007E0EA8">
        <w:rPr>
          <w:rStyle w:val="Zkladnznak"/>
          <w:b/>
          <w:szCs w:val="24"/>
        </w:rPr>
        <w:t>bezúplatn</w:t>
      </w:r>
      <w:r w:rsidR="00CD20A4">
        <w:rPr>
          <w:rStyle w:val="Zkladnznak"/>
          <w:b/>
          <w:szCs w:val="24"/>
        </w:rPr>
        <w:t>ý</w:t>
      </w:r>
      <w:r w:rsidR="00CD20A4" w:rsidRPr="007E0EA8">
        <w:rPr>
          <w:rStyle w:val="Zkladnznak"/>
          <w:b/>
          <w:szCs w:val="24"/>
        </w:rPr>
        <w:t xml:space="preserve"> přev</w:t>
      </w:r>
      <w:r w:rsidR="00CD20A4">
        <w:rPr>
          <w:rStyle w:val="Zkladnznak"/>
          <w:b/>
          <w:szCs w:val="24"/>
        </w:rPr>
        <w:t>od</w:t>
      </w:r>
      <w:r w:rsidR="00CD20A4" w:rsidRPr="007E0EA8">
        <w:rPr>
          <w:rStyle w:val="Zkladnznak"/>
          <w:b/>
          <w:szCs w:val="24"/>
        </w:rPr>
        <w:t xml:space="preserve"> pozemk</w:t>
      </w:r>
      <w:r w:rsidR="00CD20A4">
        <w:rPr>
          <w:rStyle w:val="Zkladnznak"/>
          <w:b/>
          <w:szCs w:val="24"/>
        </w:rPr>
        <w:t>u</w:t>
      </w:r>
      <w:r w:rsidR="00CD20A4" w:rsidRPr="007E0EA8">
        <w:rPr>
          <w:rStyle w:val="Zkladnznak"/>
          <w:b/>
          <w:szCs w:val="24"/>
        </w:rPr>
        <w:t xml:space="preserve"> parc. č. 3133 ost. pl. o výměře 5 606 m2 v k.ú. Velká u Hranic, obec Hranice </w:t>
      </w:r>
      <w:r w:rsidR="00CD20A4" w:rsidRPr="007E0EA8">
        <w:rPr>
          <w:rStyle w:val="Tunznak"/>
          <w:bCs w:val="0"/>
          <w:szCs w:val="24"/>
        </w:rPr>
        <w:t>z vlastnictví Olomouckého kraje, z hospodaření Správy silnic Olomouckého kraje, příspěvkové organizace, do vlastnictví města Hranice, IČO:</w:t>
      </w:r>
      <w:r w:rsidR="00CD20A4" w:rsidRPr="007E0EA8">
        <w:rPr>
          <w:szCs w:val="24"/>
        </w:rPr>
        <w:t xml:space="preserve"> </w:t>
      </w:r>
      <w:r w:rsidR="00CD20A4" w:rsidRPr="007E0EA8">
        <w:rPr>
          <w:b/>
          <w:szCs w:val="24"/>
        </w:rPr>
        <w:t>00301311</w:t>
      </w:r>
      <w:r w:rsidR="00CD20A4" w:rsidRPr="007E0EA8">
        <w:rPr>
          <w:rStyle w:val="Tunznak"/>
          <w:bCs w:val="0"/>
          <w:szCs w:val="24"/>
        </w:rPr>
        <w:t xml:space="preserve">. Nabyvatel uhradí veškeré náklady spojené s převodem vlastnického práva a správní poplatek spojený s návrhem na vklad vlastnického práva do katastru nemovitostí. </w:t>
      </w:r>
    </w:p>
    <w:p w:rsidR="00CD20A4" w:rsidRDefault="00CD20A4" w:rsidP="002229E8">
      <w:pPr>
        <w:pStyle w:val="slo1text"/>
        <w:numPr>
          <w:ilvl w:val="0"/>
          <w:numId w:val="0"/>
        </w:numPr>
        <w:rPr>
          <w:rFonts w:cs="Arial"/>
          <w:b/>
          <w:szCs w:val="24"/>
        </w:rPr>
      </w:pPr>
    </w:p>
    <w:p w:rsidR="00CD20A4" w:rsidRDefault="00CD20A4" w:rsidP="002229E8">
      <w:pPr>
        <w:pStyle w:val="slo1text"/>
        <w:numPr>
          <w:ilvl w:val="0"/>
          <w:numId w:val="0"/>
        </w:numPr>
        <w:rPr>
          <w:rFonts w:cs="Arial"/>
          <w:b/>
          <w:szCs w:val="24"/>
        </w:rPr>
      </w:pPr>
      <w:r w:rsidRPr="00497827">
        <w:rPr>
          <w:rFonts w:cs="Arial"/>
          <w:b/>
          <w:szCs w:val="24"/>
        </w:rPr>
        <w:t xml:space="preserve">k návrhu usnesení bod </w:t>
      </w:r>
      <w:r w:rsidR="00693E89">
        <w:rPr>
          <w:rFonts w:cs="Arial"/>
          <w:b/>
          <w:szCs w:val="24"/>
        </w:rPr>
        <w:t>2</w:t>
      </w:r>
      <w:r w:rsidRPr="00497827">
        <w:rPr>
          <w:rFonts w:cs="Arial"/>
          <w:b/>
          <w:szCs w:val="24"/>
        </w:rPr>
        <w:t xml:space="preserve">. </w:t>
      </w:r>
      <w:r w:rsidR="00693E89">
        <w:rPr>
          <w:rFonts w:cs="Arial"/>
          <w:b/>
          <w:szCs w:val="24"/>
        </w:rPr>
        <w:t>16</w:t>
      </w:r>
      <w:r w:rsidRPr="00497827">
        <w:rPr>
          <w:rFonts w:cs="Arial"/>
          <w:b/>
          <w:szCs w:val="24"/>
        </w:rPr>
        <w:t>.</w:t>
      </w:r>
    </w:p>
    <w:p w:rsidR="00CD20A4" w:rsidRPr="009231B7" w:rsidRDefault="00CD20A4" w:rsidP="002229E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231B7">
        <w:rPr>
          <w:rStyle w:val="Tunznak"/>
          <w:rFonts w:cs="Arial"/>
          <w:bCs w:val="0"/>
          <w:szCs w:val="24"/>
        </w:rPr>
        <w:t xml:space="preserve">Bezúplatný převod pozemní komunikace v k.ú. Dolní Dlouhá Loučka, obec Dlouhá Loučka </w:t>
      </w:r>
      <w:r w:rsidRPr="009231B7">
        <w:rPr>
          <w:rFonts w:cs="Arial"/>
          <w:b/>
          <w:szCs w:val="24"/>
        </w:rPr>
        <w:t>z vlastnictví Olomouckého kraje, z hospodaření Správy silnic Olomouckého kraje, příspěvkové organizace, do vlastnictví obce Dlouhá Loučka.</w:t>
      </w:r>
    </w:p>
    <w:p w:rsidR="00CD20A4" w:rsidRPr="009231B7" w:rsidRDefault="00CD20A4" w:rsidP="002229E8">
      <w:pPr>
        <w:widowControl w:val="0"/>
        <w:spacing w:after="120" w:line="240" w:lineRule="auto"/>
        <w:jc w:val="both"/>
        <w:rPr>
          <w:rFonts w:ascii="Arial" w:eastAsia="Times New Roman" w:hAnsi="Arial" w:cs="Arial"/>
          <w:snapToGrid w:val="0"/>
          <w:sz w:val="24"/>
          <w:szCs w:val="24"/>
          <w:lang w:eastAsia="cs-CZ"/>
        </w:rPr>
      </w:pPr>
      <w:r w:rsidRPr="009231B7">
        <w:rPr>
          <w:rFonts w:ascii="Arial" w:eastAsia="Times New Roman" w:hAnsi="Arial" w:cs="Arial"/>
          <w:snapToGrid w:val="0"/>
          <w:sz w:val="24"/>
          <w:szCs w:val="24"/>
          <w:lang w:eastAsia="cs-CZ"/>
        </w:rPr>
        <w:t xml:space="preserve">Předmětná pozemní komunikace včetně mostního objektu ev. č. 4491 - 1 v hospodaření Správy silnic Olomouckého kraje, příspěvkové organizace se nachází v k.ú. </w:t>
      </w:r>
      <w:r w:rsidRPr="009231B7">
        <w:rPr>
          <w:rFonts w:ascii="Arial" w:eastAsia="Times New Roman" w:hAnsi="Arial" w:cs="Arial"/>
          <w:bCs/>
          <w:sz w:val="24"/>
          <w:szCs w:val="24"/>
          <w:lang w:eastAsia="cs-CZ"/>
        </w:rPr>
        <w:t>Dolní Dlouhá Loučka, obec Dlouhá Loučka</w:t>
      </w:r>
      <w:r w:rsidRPr="009231B7">
        <w:rPr>
          <w:rFonts w:ascii="Arial" w:eastAsia="Times New Roman" w:hAnsi="Arial" w:cs="Arial"/>
          <w:snapToGrid w:val="0"/>
          <w:sz w:val="24"/>
          <w:szCs w:val="24"/>
          <w:lang w:eastAsia="cs-CZ"/>
        </w:rPr>
        <w:t xml:space="preserve"> na částech pozemků ve vlastnictví obce. Konkrétně se jedná o krajskou silnici </w:t>
      </w:r>
      <w:r w:rsidRPr="009231B7">
        <w:rPr>
          <w:rFonts w:ascii="Arial" w:eastAsia="Times New Roman" w:hAnsi="Arial" w:cs="Arial"/>
          <w:sz w:val="24"/>
          <w:szCs w:val="24"/>
          <w:lang w:eastAsia="cs-CZ"/>
        </w:rPr>
        <w:t>č.</w:t>
      </w:r>
      <w:r w:rsidRPr="009231B7">
        <w:rPr>
          <w:rFonts w:ascii="Arial" w:eastAsia="Times New Roman" w:hAnsi="Arial" w:cs="Arial"/>
          <w:b/>
          <w:sz w:val="24"/>
          <w:szCs w:val="24"/>
          <w:lang w:eastAsia="cs-CZ"/>
        </w:rPr>
        <w:t xml:space="preserve"> </w:t>
      </w:r>
      <w:r w:rsidRPr="009231B7">
        <w:rPr>
          <w:rFonts w:ascii="Arial" w:eastAsia="Times New Roman" w:hAnsi="Arial" w:cs="Arial"/>
          <w:sz w:val="24"/>
          <w:szCs w:val="24"/>
          <w:lang w:eastAsia="cs-CZ"/>
        </w:rPr>
        <w:t xml:space="preserve">III/4491 v délce 0,075 km, od uzlového bodu 1444A069 v km 0,000 provozního staničení po koncový uzlový bod 1444A140 (původní uzlový bod) v km 0,075 včetně mostního objektu ev. č. 4491 – 1. </w:t>
      </w:r>
      <w:r w:rsidRPr="009231B7">
        <w:rPr>
          <w:rFonts w:ascii="Arial" w:eastAsia="Times New Roman" w:hAnsi="Arial" w:cs="Arial"/>
          <w:snapToGrid w:val="0"/>
          <w:sz w:val="24"/>
          <w:szCs w:val="24"/>
          <w:lang w:eastAsia="cs-CZ"/>
        </w:rPr>
        <w:t>Podnět k uzavření smlouvy o budoucí darovací smlouvě z důvodu výstavby nového mostu v k.ú. Dolní Dlouhá Loučka podala Správa silnic Olomouckého kraje, příspěvková organizace.</w:t>
      </w:r>
    </w:p>
    <w:p w:rsidR="00CD20A4" w:rsidRPr="009231B7" w:rsidRDefault="00CD20A4" w:rsidP="002229E8">
      <w:pPr>
        <w:widowControl w:val="0"/>
        <w:spacing w:after="120" w:line="240" w:lineRule="auto"/>
        <w:jc w:val="both"/>
        <w:rPr>
          <w:rFonts w:ascii="Arial" w:eastAsia="Times New Roman" w:hAnsi="Arial" w:cs="Arial"/>
          <w:b/>
          <w:sz w:val="24"/>
          <w:szCs w:val="24"/>
        </w:rPr>
      </w:pPr>
      <w:r w:rsidRPr="009231B7">
        <w:rPr>
          <w:rFonts w:ascii="Arial" w:eastAsia="Times New Roman" w:hAnsi="Arial" w:cs="Arial"/>
          <w:b/>
          <w:sz w:val="24"/>
          <w:szCs w:val="24"/>
        </w:rPr>
        <w:t>Vyjádření odboru dopravy a silničního hospodářství ze dne 9. 2. 2016:</w:t>
      </w:r>
    </w:p>
    <w:p w:rsidR="00CD20A4" w:rsidRPr="009231B7" w:rsidRDefault="00CD20A4" w:rsidP="002229E8">
      <w:pPr>
        <w:widowControl w:val="0"/>
        <w:spacing w:after="120" w:line="240" w:lineRule="auto"/>
        <w:jc w:val="both"/>
        <w:rPr>
          <w:rFonts w:ascii="Arial" w:eastAsia="Times New Roman" w:hAnsi="Arial" w:cs="Arial"/>
          <w:bCs/>
          <w:sz w:val="24"/>
          <w:szCs w:val="24"/>
          <w:lang w:eastAsia="cs-CZ"/>
        </w:rPr>
      </w:pPr>
      <w:r w:rsidRPr="009231B7">
        <w:rPr>
          <w:rFonts w:ascii="Arial" w:eastAsia="Times New Roman" w:hAnsi="Arial" w:cs="Arial"/>
          <w:bCs/>
          <w:sz w:val="24"/>
          <w:szCs w:val="24"/>
          <w:lang w:eastAsia="cs-CZ"/>
        </w:rPr>
        <w:t xml:space="preserve">Odbor dopravy a silničního hospodářství na základě podnětu Správy silnic Olomouckého kraje, příspěvkové organizace souhlasí se změnami v silniční síti a s uzavřením smlouvy o budoucí darovací smlouvě k vyřazené pozemní komunikaci. </w:t>
      </w:r>
    </w:p>
    <w:p w:rsidR="00CD20A4" w:rsidRPr="009231B7" w:rsidRDefault="00CD20A4" w:rsidP="002229E8">
      <w:pPr>
        <w:widowControl w:val="0"/>
        <w:spacing w:after="120" w:line="240" w:lineRule="auto"/>
        <w:jc w:val="both"/>
        <w:rPr>
          <w:rFonts w:ascii="Arial" w:eastAsia="Times New Roman" w:hAnsi="Arial" w:cs="Arial"/>
          <w:bCs/>
          <w:sz w:val="24"/>
          <w:szCs w:val="24"/>
        </w:rPr>
      </w:pPr>
      <w:r w:rsidRPr="009231B7">
        <w:rPr>
          <w:rFonts w:ascii="Arial" w:eastAsia="Times New Roman" w:hAnsi="Arial" w:cs="Arial"/>
          <w:bCs/>
          <w:sz w:val="24"/>
          <w:szCs w:val="24"/>
        </w:rPr>
        <w:t>Změny v silniční síti spočívají mimo jiné ve změně kategorie silnice III/4491 – vyřazením úseku silnice uzlový bod UZ 1444A069 od km 0,000 po km 0,075 UZ 1444A140 (délka úseku 75 m, šířka proměnná do 7,0 m, povrch asfaltobeton), a to na základě uzavřené smlouvy o smlouvě budoucí s obcí Dlouhá Loučka o bezúplatném převedení vyřazeného úseku silnice včetně mostního objektu ev.č. 449-1 (šířka 4,5 m), který je historickou památkou a s obcí bylo předjednáno, že po výstavbě nového mostu obec tento úsek silnice s historickou památkou převezme do své správy.</w:t>
      </w:r>
    </w:p>
    <w:p w:rsidR="00CD20A4" w:rsidRPr="009231B7" w:rsidRDefault="00CD20A4" w:rsidP="002229E8">
      <w:pPr>
        <w:widowControl w:val="0"/>
        <w:spacing w:after="120" w:line="240" w:lineRule="auto"/>
        <w:jc w:val="both"/>
        <w:rPr>
          <w:rFonts w:ascii="Arial" w:eastAsia="Times New Roman" w:hAnsi="Arial" w:cs="Arial"/>
          <w:bCs/>
          <w:sz w:val="24"/>
          <w:szCs w:val="24"/>
        </w:rPr>
      </w:pPr>
      <w:r w:rsidRPr="009231B7">
        <w:rPr>
          <w:rFonts w:ascii="Arial" w:eastAsia="Times New Roman" w:hAnsi="Arial" w:cs="Arial"/>
          <w:bCs/>
          <w:sz w:val="24"/>
          <w:szCs w:val="24"/>
        </w:rPr>
        <w:lastRenderedPageBreak/>
        <w:t>Podle ustanovení § 3 odst. 3 zákona č. 13/1997 Sb., o pozemních komunikacích pro vydání rozhodnutí o změně kategorie pozemní komunikace, která vyžaduje změnu vlastnických vztahů k pozemní komunikaci, je podmínkou uzavření smlouvy o budoucí smlouvě o převodu vlastnického práva mezi stávajícím vlastníkem a budoucím vlastníkem.</w:t>
      </w:r>
    </w:p>
    <w:p w:rsidR="00CD20A4" w:rsidRPr="009231B7" w:rsidRDefault="00CD20A4" w:rsidP="002229E8">
      <w:pPr>
        <w:widowControl w:val="0"/>
        <w:autoSpaceDE w:val="0"/>
        <w:autoSpaceDN w:val="0"/>
        <w:adjustRightInd w:val="0"/>
        <w:spacing w:after="120" w:line="240" w:lineRule="auto"/>
        <w:jc w:val="both"/>
        <w:rPr>
          <w:rFonts w:ascii="Arial" w:eastAsia="Times New Roman" w:hAnsi="Arial" w:cs="Arial"/>
          <w:sz w:val="24"/>
          <w:szCs w:val="24"/>
          <w:lang w:eastAsia="cs-CZ"/>
        </w:rPr>
      </w:pPr>
      <w:r w:rsidRPr="009231B7">
        <w:rPr>
          <w:rFonts w:ascii="Arial" w:eastAsia="Times New Roman" w:hAnsi="Arial" w:cs="Arial"/>
          <w:b/>
          <w:bCs/>
          <w:sz w:val="24"/>
          <w:szCs w:val="24"/>
          <w:lang w:eastAsia="cs-CZ"/>
        </w:rPr>
        <w:t xml:space="preserve">Rada Olomouckého kraje svým usnesením ze dne 2. 6. 2016 schválila záměr Olomouckého kraje bezúplatně převést </w:t>
      </w:r>
      <w:r w:rsidRPr="009231B7">
        <w:rPr>
          <w:rFonts w:ascii="Arial" w:eastAsia="Times New Roman" w:hAnsi="Arial" w:cs="Arial"/>
          <w:b/>
          <w:sz w:val="24"/>
          <w:szCs w:val="24"/>
          <w:lang w:eastAsia="cs-CZ"/>
        </w:rPr>
        <w:t>pozemní komunikaci, nyní silnici III/4491 v délce 0,075 km, v k.ú. Dolní Dlouhá Loučka, obec Dlouhá Loučka, se všemi součástmi a příslušenstvím, zejména s mostním objektem ev. č. 4491 – 1, z vlastnictví Olomouckého kraje, z hospodaření Správy silnic Olomouckého kraje, příspěvkové organizace, do vlastnictví obce Dlouhá Loučka, IČO</w:t>
      </w:r>
      <w:r w:rsidRPr="009231B7">
        <w:rPr>
          <w:rFonts w:ascii="Arial" w:eastAsia="Times New Roman" w:hAnsi="Arial" w:cs="Arial"/>
          <w:sz w:val="24"/>
          <w:szCs w:val="24"/>
          <w:lang w:eastAsia="cs-CZ"/>
        </w:rPr>
        <w:t xml:space="preserve">: </w:t>
      </w:r>
      <w:r w:rsidRPr="009231B7">
        <w:rPr>
          <w:rFonts w:ascii="Arial" w:eastAsia="Times New Roman" w:hAnsi="Arial" w:cs="Arial"/>
          <w:b/>
          <w:sz w:val="24"/>
          <w:szCs w:val="24"/>
          <w:lang w:eastAsia="cs-CZ"/>
        </w:rPr>
        <w:t>00298794.</w:t>
      </w:r>
      <w:r w:rsidRPr="009231B7">
        <w:rPr>
          <w:rFonts w:ascii="Arial" w:eastAsia="Times New Roman" w:hAnsi="Arial" w:cs="Arial"/>
          <w:sz w:val="24"/>
          <w:szCs w:val="24"/>
          <w:lang w:eastAsia="cs-CZ"/>
        </w:rPr>
        <w:t xml:space="preserve"> </w:t>
      </w:r>
      <w:r w:rsidRPr="009231B7">
        <w:rPr>
          <w:rFonts w:ascii="Arial" w:eastAsia="Times New Roman" w:hAnsi="Arial" w:cs="Arial"/>
          <w:b/>
          <w:sz w:val="24"/>
          <w:szCs w:val="24"/>
          <w:lang w:eastAsia="cs-CZ"/>
        </w:rPr>
        <w:t xml:space="preserve">Nejprve bude uzavřena smlouva o budoucí darovací smlouvě. </w:t>
      </w:r>
      <w:r w:rsidRPr="009231B7">
        <w:rPr>
          <w:rFonts w:ascii="Arial" w:eastAsia="Times New Roman" w:hAnsi="Arial" w:cs="Arial"/>
          <w:bCs/>
          <w:sz w:val="24"/>
          <w:szCs w:val="24"/>
          <w:lang w:eastAsia="cs-CZ"/>
        </w:rPr>
        <w:t xml:space="preserve">Záměr Olomouckého kraje bezúplatně převést pozemní komunikaci byl zveřejněn na úřední desce Krajského úřadu Olomouckého kraje a webových stránkách Olomouckého kraje v termínu od 10. 6. 2016 do 12. 7. 2016. V průběhu zveřejnění se jiný zájemce o předmětnou pozemní komunikaci nepřihlásil, nebyly vzneseny žádné podněty a připomínky. </w:t>
      </w:r>
    </w:p>
    <w:p w:rsidR="00CD20A4" w:rsidRPr="009231B7" w:rsidRDefault="00CD20A4" w:rsidP="002229E8">
      <w:pPr>
        <w:widowControl w:val="0"/>
        <w:spacing w:after="120" w:line="240" w:lineRule="auto"/>
        <w:jc w:val="both"/>
        <w:rPr>
          <w:rFonts w:ascii="Arial" w:hAnsi="Arial" w:cs="Arial"/>
          <w:b/>
          <w:snapToGrid w:val="0"/>
          <w:sz w:val="24"/>
          <w:szCs w:val="24"/>
        </w:rPr>
      </w:pPr>
      <w:r w:rsidRPr="009231B7">
        <w:rPr>
          <w:rFonts w:ascii="Arial" w:hAnsi="Arial" w:cs="Arial"/>
          <w:b/>
          <w:bCs/>
          <w:snapToGrid w:val="0"/>
          <w:sz w:val="24"/>
          <w:szCs w:val="24"/>
        </w:rPr>
        <w:t>Zastupitelstvo Olomouckého kraje svým usnesením č. UZ/23/12/2016 ze dne 23. 9. 2016 schválilo uzavření smlouvy o budoucí darovací smlouvě na budoucí bezúplatný převod pozemní komunikace, nyní silnice III/4491 v délce 0,075 km, od uzlového bodu 1444A069 v km 0,000 provozního staničení po koncový uzlový bod 1444A140 (původní uzlový bod) v km 0,075 v k.ú. Dolní Dlouhá Loučka, obec Dlouhá Loučka, se všemi součástmi a příslušenstvím, zejména s mostním objektem ev. č. 4491 – 1 mezi Olomouckým krajem jako budoucím dárcem a obcí Dlouhá Loučka, IČO: 00298794, jako budoucím obdarovaným. Řádná darovací smlouva bude uzavřena nejpozději do jednoho roku od nabytí právní moci rozhodnutí o vyřazení předmětné komunikace ze silniční sítě.</w:t>
      </w:r>
    </w:p>
    <w:p w:rsidR="00CD20A4" w:rsidRPr="009231B7" w:rsidRDefault="00CD20A4" w:rsidP="002229E8">
      <w:pPr>
        <w:pStyle w:val="Zkladntext"/>
        <w:rPr>
          <w:rFonts w:cs="Arial"/>
          <w:szCs w:val="24"/>
          <w:u w:val="single"/>
        </w:rPr>
      </w:pPr>
      <w:r w:rsidRPr="009231B7">
        <w:rPr>
          <w:rFonts w:cs="Arial"/>
          <w:szCs w:val="24"/>
          <w:u w:val="single"/>
        </w:rPr>
        <w:t>Smlouva o budoucí darovací smlouvě na předmětnou pozemní komunikaci mezi Olomouckým krajem a obcí Dlouhá Loučka byla uzavřena dne 9. 5. 2017.</w:t>
      </w:r>
    </w:p>
    <w:p w:rsidR="00CD20A4" w:rsidRPr="009231B7" w:rsidRDefault="00CD20A4" w:rsidP="002229E8">
      <w:pPr>
        <w:pStyle w:val="Zkladntext"/>
        <w:rPr>
          <w:rFonts w:cs="Arial"/>
          <w:szCs w:val="24"/>
          <w:u w:val="single"/>
        </w:rPr>
      </w:pPr>
      <w:r w:rsidRPr="009231B7">
        <w:rPr>
          <w:rFonts w:cs="Arial"/>
          <w:szCs w:val="24"/>
          <w:u w:val="single"/>
        </w:rPr>
        <w:t>Rozhodnutí o vyřazení předmětné pozemní komunikace bylo vydáno dne 11. 2. 2019 a nabylo právní moci dne 1. 3. 2019.</w:t>
      </w:r>
    </w:p>
    <w:p w:rsidR="00CD20A4" w:rsidRPr="009231B7" w:rsidRDefault="00693E89" w:rsidP="002229E8">
      <w:pPr>
        <w:pStyle w:val="Zkladntext"/>
        <w:rPr>
          <w:rFonts w:cs="Arial"/>
          <w:b/>
          <w:szCs w:val="24"/>
        </w:rPr>
      </w:pPr>
      <w:r w:rsidRPr="00693E89">
        <w:rPr>
          <w:rFonts w:cs="Arial"/>
          <w:b/>
          <w:szCs w:val="24"/>
        </w:rPr>
        <w:t>Rada Olomouckého kraje</w:t>
      </w:r>
      <w:r w:rsidRPr="00025461">
        <w:rPr>
          <w:rFonts w:cs="Arial"/>
          <w:b/>
          <w:szCs w:val="24"/>
        </w:rPr>
        <w:t xml:space="preserve"> </w:t>
      </w:r>
      <w:r w:rsidRPr="00693E89">
        <w:rPr>
          <w:rFonts w:cs="Arial"/>
          <w:szCs w:val="24"/>
        </w:rPr>
        <w:t>na základě návrhu odboru majetkového, právního a správních činností</w:t>
      </w:r>
      <w:r w:rsidRPr="00693E89">
        <w:rPr>
          <w:rFonts w:cs="Arial"/>
          <w:b/>
          <w:szCs w:val="24"/>
        </w:rPr>
        <w:t xml:space="preserve"> </w:t>
      </w:r>
      <w:r w:rsidRPr="00025461">
        <w:rPr>
          <w:rFonts w:cs="Arial"/>
          <w:b/>
          <w:szCs w:val="24"/>
        </w:rPr>
        <w:t>doporuč</w:t>
      </w:r>
      <w:r w:rsidRPr="00693E89">
        <w:rPr>
          <w:rFonts w:cs="Arial"/>
          <w:b/>
          <w:szCs w:val="24"/>
        </w:rPr>
        <w:t xml:space="preserve">uje </w:t>
      </w:r>
      <w:r w:rsidR="00CD20A4" w:rsidRPr="009231B7">
        <w:rPr>
          <w:rFonts w:cs="Arial"/>
          <w:b/>
          <w:szCs w:val="24"/>
        </w:rPr>
        <w:t>Zastupitelstvu Olomouckého kraje schválit bezúplatný převod pozemní komunikace, nyní vyřazené silnice III/4491 v délce 0,075 km, od uzlového bodu 1444A069 v km 0,000 provozního staničení po koncový uzlový bod 1444A140 (původní uzlový bod) v km 0,075 v k.ú. Dolní Dlouhá Loučka, obec Dlouhá Loučka, se všemi součástmi a příslušenstvím, zejména s mostním objektem ev. č. 4491 – 1 z vlastnictví Olomouckého kraje, z hospodaření Správy silnic Olomouckého kraje, příspěvkové organizace</w:t>
      </w:r>
      <w:r w:rsidR="00CD20A4">
        <w:rPr>
          <w:rFonts w:cs="Arial"/>
          <w:b/>
          <w:szCs w:val="24"/>
        </w:rPr>
        <w:t>,</w:t>
      </w:r>
      <w:r w:rsidR="00CD20A4" w:rsidRPr="009231B7">
        <w:rPr>
          <w:rFonts w:cs="Arial"/>
          <w:b/>
          <w:szCs w:val="24"/>
        </w:rPr>
        <w:t xml:space="preserve"> do vlastnictví obce Dlouhá Loučka, IČO: 00298794. Nabyvatel uhradí veškeré náklady spojené s převodem vlastnického práva.</w:t>
      </w:r>
    </w:p>
    <w:p w:rsidR="00CD20A4" w:rsidRPr="009231B7" w:rsidRDefault="00CD20A4" w:rsidP="002229E8">
      <w:pPr>
        <w:pStyle w:val="slo1text"/>
        <w:numPr>
          <w:ilvl w:val="0"/>
          <w:numId w:val="0"/>
        </w:numPr>
        <w:rPr>
          <w:rFonts w:cs="Arial"/>
          <w:b/>
          <w:szCs w:val="24"/>
        </w:rPr>
      </w:pPr>
    </w:p>
    <w:p w:rsidR="00FD5667" w:rsidRDefault="00FD5667" w:rsidP="002229E8">
      <w:pPr>
        <w:pStyle w:val="slo1text"/>
        <w:numPr>
          <w:ilvl w:val="0"/>
          <w:numId w:val="0"/>
        </w:numPr>
        <w:rPr>
          <w:b/>
        </w:rPr>
      </w:pPr>
    </w:p>
    <w:sectPr w:rsidR="00FD5667">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92" w:rsidRDefault="006D1D92">
      <w:r>
        <w:separator/>
      </w:r>
    </w:p>
  </w:endnote>
  <w:endnote w:type="continuationSeparator" w:id="0">
    <w:p w:rsidR="006D1D92" w:rsidRDefault="006D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6B4232">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117FEF" w:rsidRPr="006B4232">
      <w:rPr>
        <w:rFonts w:ascii="Arial" w:hAnsi="Arial" w:cs="Arial"/>
      </w:rPr>
      <w:t>2</w:t>
    </w:r>
    <w:r w:rsidR="00FD5667">
      <w:rPr>
        <w:rFonts w:ascii="Arial" w:hAnsi="Arial" w:cs="Arial"/>
      </w:rPr>
      <w:t>9</w:t>
    </w:r>
    <w:r w:rsidRPr="006B4232">
      <w:rPr>
        <w:rFonts w:ascii="Arial" w:hAnsi="Arial" w:cs="Arial"/>
      </w:rPr>
      <w:t>. </w:t>
    </w:r>
    <w:r w:rsidR="00FD5667">
      <w:rPr>
        <w:rFonts w:ascii="Arial" w:hAnsi="Arial" w:cs="Arial"/>
      </w:rPr>
      <w:t>4</w:t>
    </w:r>
    <w:r w:rsidRPr="006B4232">
      <w:rPr>
        <w:rFonts w:ascii="Arial" w:hAnsi="Arial" w:cs="Arial"/>
      </w:rPr>
      <w:t>. 201</w:t>
    </w:r>
    <w:r w:rsidR="00117FEF" w:rsidRPr="006B4232">
      <w:rPr>
        <w:rFonts w:ascii="Arial" w:hAnsi="Arial" w:cs="Arial"/>
      </w:rPr>
      <w:t>9</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421662">
      <w:rPr>
        <w:rStyle w:val="slostrnky"/>
        <w:rFonts w:cs="Arial"/>
        <w:noProof/>
      </w:rPr>
      <w:t>17</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421662">
      <w:rPr>
        <w:rStyle w:val="slostrnky"/>
        <w:rFonts w:cs="Arial"/>
        <w:noProof/>
      </w:rPr>
      <w:t>17</w:t>
    </w:r>
    <w:r w:rsidRPr="006B4232">
      <w:rPr>
        <w:rStyle w:val="slostrnky"/>
        <w:rFonts w:cs="Arial"/>
      </w:rPr>
      <w:fldChar w:fldCharType="end"/>
    </w:r>
    <w:r w:rsidRPr="006B4232">
      <w:rPr>
        <w:rFonts w:ascii="Arial" w:hAnsi="Arial" w:cs="Arial"/>
      </w:rPr>
      <w:t>)</w:t>
    </w:r>
  </w:p>
  <w:p w:rsidR="00042F47" w:rsidRPr="006B4232" w:rsidRDefault="00413390" w:rsidP="006B4232">
    <w:pPr>
      <w:pStyle w:val="Zpat"/>
      <w:pBdr>
        <w:top w:val="single" w:sz="4" w:space="1" w:color="auto"/>
      </w:pBdr>
      <w:spacing w:after="0"/>
      <w:rPr>
        <w:rFonts w:ascii="Arial" w:hAnsi="Arial" w:cs="Arial"/>
      </w:rPr>
    </w:pPr>
    <w:r>
      <w:rPr>
        <w:rFonts w:ascii="Arial" w:hAnsi="Arial" w:cs="Arial"/>
      </w:rPr>
      <w:t>1</w:t>
    </w:r>
    <w:r w:rsidR="00FD5667">
      <w:rPr>
        <w:rFonts w:ascii="Arial" w:hAnsi="Arial" w:cs="Arial"/>
      </w:rPr>
      <w:t>3</w:t>
    </w:r>
    <w:r w:rsidR="00042F47" w:rsidRPr="006B4232">
      <w:rPr>
        <w:rFonts w:ascii="Arial" w:hAnsi="Arial" w:cs="Arial"/>
      </w:rPr>
      <w:t>.</w:t>
    </w:r>
    <w:r w:rsidR="00ED2B6F" w:rsidRPr="006B4232">
      <w:rPr>
        <w:rFonts w:ascii="Arial" w:hAnsi="Arial" w:cs="Arial"/>
      </w:rPr>
      <w:t>3</w:t>
    </w:r>
    <w:r w:rsidR="00042F47" w:rsidRPr="006B4232">
      <w:rPr>
        <w:rFonts w:ascii="Arial" w:hAnsi="Arial" w:cs="Arial"/>
      </w:rPr>
      <w:t>. – Majetkoprávní záležitosti –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92" w:rsidRDefault="006D1D92">
      <w:r>
        <w:separator/>
      </w:r>
    </w:p>
  </w:footnote>
  <w:footnote w:type="continuationSeparator" w:id="0">
    <w:p w:rsidR="006D1D92" w:rsidRDefault="006D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2410"/>
        </w:tabs>
        <w:ind w:left="241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3"/>
  </w:num>
  <w:num w:numId="7">
    <w:abstractNumId w:val="42"/>
  </w:num>
  <w:num w:numId="8">
    <w:abstractNumId w:val="4"/>
  </w:num>
  <w:num w:numId="9">
    <w:abstractNumId w:val="22"/>
  </w:num>
  <w:num w:numId="10">
    <w:abstractNumId w:val="6"/>
  </w:num>
  <w:num w:numId="11">
    <w:abstractNumId w:val="36"/>
  </w:num>
  <w:num w:numId="12">
    <w:abstractNumId w:val="35"/>
  </w:num>
  <w:num w:numId="13">
    <w:abstractNumId w:val="40"/>
  </w:num>
  <w:num w:numId="14">
    <w:abstractNumId w:val="34"/>
  </w:num>
  <w:num w:numId="15">
    <w:abstractNumId w:val="38"/>
  </w:num>
  <w:num w:numId="16">
    <w:abstractNumId w:val="14"/>
  </w:num>
  <w:num w:numId="17">
    <w:abstractNumId w:val="23"/>
  </w:num>
  <w:num w:numId="18">
    <w:abstractNumId w:val="20"/>
  </w:num>
  <w:num w:numId="19">
    <w:abstractNumId w:val="8"/>
  </w:num>
  <w:num w:numId="20">
    <w:abstractNumId w:val="32"/>
  </w:num>
  <w:num w:numId="21">
    <w:abstractNumId w:val="1"/>
  </w:num>
  <w:num w:numId="22">
    <w:abstractNumId w:val="12"/>
  </w:num>
  <w:num w:numId="23">
    <w:abstractNumId w:val="24"/>
  </w:num>
  <w:num w:numId="24">
    <w:abstractNumId w:val="18"/>
  </w:num>
  <w:num w:numId="25">
    <w:abstractNumId w:val="26"/>
  </w:num>
  <w:num w:numId="26">
    <w:abstractNumId w:val="31"/>
  </w:num>
  <w:num w:numId="27">
    <w:abstractNumId w:val="43"/>
  </w:num>
  <w:num w:numId="28">
    <w:abstractNumId w:val="15"/>
  </w:num>
  <w:num w:numId="29">
    <w:abstractNumId w:val="39"/>
  </w:num>
  <w:num w:numId="30">
    <w:abstractNumId w:val="25"/>
  </w:num>
  <w:num w:numId="31">
    <w:abstractNumId w:val="29"/>
  </w:num>
  <w:num w:numId="32">
    <w:abstractNumId w:val="37"/>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1"/>
  </w:num>
  <w:num w:numId="41">
    <w:abstractNumId w:val="30"/>
  </w:num>
  <w:num w:numId="42">
    <w:abstractNumId w:val="3"/>
  </w:num>
  <w:num w:numId="43">
    <w:abstractNumId w:val="27"/>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EFF"/>
    <w:rsid w:val="0001567B"/>
    <w:rsid w:val="000162C5"/>
    <w:rsid w:val="00016470"/>
    <w:rsid w:val="00021B3A"/>
    <w:rsid w:val="00022BF3"/>
    <w:rsid w:val="00024C88"/>
    <w:rsid w:val="00025461"/>
    <w:rsid w:val="00025E04"/>
    <w:rsid w:val="00027288"/>
    <w:rsid w:val="000275EB"/>
    <w:rsid w:val="00027FD5"/>
    <w:rsid w:val="00030362"/>
    <w:rsid w:val="00030915"/>
    <w:rsid w:val="00030F21"/>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26CE"/>
    <w:rsid w:val="0009299D"/>
    <w:rsid w:val="00093429"/>
    <w:rsid w:val="000951AC"/>
    <w:rsid w:val="000967DA"/>
    <w:rsid w:val="00096BAA"/>
    <w:rsid w:val="000A048C"/>
    <w:rsid w:val="000A137A"/>
    <w:rsid w:val="000A14D6"/>
    <w:rsid w:val="000A2927"/>
    <w:rsid w:val="000A308F"/>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47C1"/>
    <w:rsid w:val="002560EF"/>
    <w:rsid w:val="002602A8"/>
    <w:rsid w:val="00261499"/>
    <w:rsid w:val="0026150C"/>
    <w:rsid w:val="00262936"/>
    <w:rsid w:val="00263332"/>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90E"/>
    <w:rsid w:val="0030259E"/>
    <w:rsid w:val="00302B5B"/>
    <w:rsid w:val="0030330B"/>
    <w:rsid w:val="00303A79"/>
    <w:rsid w:val="0030453D"/>
    <w:rsid w:val="00305D39"/>
    <w:rsid w:val="00306187"/>
    <w:rsid w:val="0030745D"/>
    <w:rsid w:val="00310390"/>
    <w:rsid w:val="003106FE"/>
    <w:rsid w:val="003112DA"/>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A1B"/>
    <w:rsid w:val="003C3D4A"/>
    <w:rsid w:val="003C3D6E"/>
    <w:rsid w:val="003C4665"/>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71FC"/>
    <w:rsid w:val="0041777B"/>
    <w:rsid w:val="00420BC9"/>
    <w:rsid w:val="00421662"/>
    <w:rsid w:val="0042216E"/>
    <w:rsid w:val="00426CFF"/>
    <w:rsid w:val="004308E9"/>
    <w:rsid w:val="00430E8B"/>
    <w:rsid w:val="004320B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BAA"/>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3469"/>
    <w:rsid w:val="005F400E"/>
    <w:rsid w:val="005F46A9"/>
    <w:rsid w:val="005F5B81"/>
    <w:rsid w:val="005F5E40"/>
    <w:rsid w:val="005F737C"/>
    <w:rsid w:val="00602586"/>
    <w:rsid w:val="00602CEF"/>
    <w:rsid w:val="0060350E"/>
    <w:rsid w:val="00604007"/>
    <w:rsid w:val="0060525C"/>
    <w:rsid w:val="00605F51"/>
    <w:rsid w:val="00606865"/>
    <w:rsid w:val="006076FA"/>
    <w:rsid w:val="00607B2E"/>
    <w:rsid w:val="00607E39"/>
    <w:rsid w:val="0061238F"/>
    <w:rsid w:val="0061240B"/>
    <w:rsid w:val="00614FB0"/>
    <w:rsid w:val="0061542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E89"/>
    <w:rsid w:val="00693F15"/>
    <w:rsid w:val="00695CA0"/>
    <w:rsid w:val="0069628C"/>
    <w:rsid w:val="006972DA"/>
    <w:rsid w:val="006A001D"/>
    <w:rsid w:val="006A1889"/>
    <w:rsid w:val="006A1B76"/>
    <w:rsid w:val="006A348A"/>
    <w:rsid w:val="006A3967"/>
    <w:rsid w:val="006A4F08"/>
    <w:rsid w:val="006A526A"/>
    <w:rsid w:val="006A5F07"/>
    <w:rsid w:val="006A6AA4"/>
    <w:rsid w:val="006A6E42"/>
    <w:rsid w:val="006A78B2"/>
    <w:rsid w:val="006B0E81"/>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64DE"/>
    <w:rsid w:val="006C6786"/>
    <w:rsid w:val="006C6CA5"/>
    <w:rsid w:val="006C7F65"/>
    <w:rsid w:val="006D12CF"/>
    <w:rsid w:val="006D190E"/>
    <w:rsid w:val="006D1D92"/>
    <w:rsid w:val="006D388A"/>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986"/>
    <w:rsid w:val="00770F3F"/>
    <w:rsid w:val="00772245"/>
    <w:rsid w:val="007722BF"/>
    <w:rsid w:val="00773451"/>
    <w:rsid w:val="00773859"/>
    <w:rsid w:val="007741FA"/>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542F"/>
    <w:rsid w:val="007E58D7"/>
    <w:rsid w:val="007E6A53"/>
    <w:rsid w:val="007E7002"/>
    <w:rsid w:val="007E7DFD"/>
    <w:rsid w:val="007F0884"/>
    <w:rsid w:val="007F176A"/>
    <w:rsid w:val="007F189B"/>
    <w:rsid w:val="007F45C9"/>
    <w:rsid w:val="007F4704"/>
    <w:rsid w:val="007F5396"/>
    <w:rsid w:val="007F5A06"/>
    <w:rsid w:val="007F72EE"/>
    <w:rsid w:val="0080072A"/>
    <w:rsid w:val="008022F0"/>
    <w:rsid w:val="008023D6"/>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7B98"/>
    <w:rsid w:val="00827FE8"/>
    <w:rsid w:val="0083263A"/>
    <w:rsid w:val="00833346"/>
    <w:rsid w:val="00835418"/>
    <w:rsid w:val="00836DEA"/>
    <w:rsid w:val="0083714B"/>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BEF"/>
    <w:rsid w:val="00877C12"/>
    <w:rsid w:val="008804BE"/>
    <w:rsid w:val="00881F81"/>
    <w:rsid w:val="00882026"/>
    <w:rsid w:val="0088278F"/>
    <w:rsid w:val="00885782"/>
    <w:rsid w:val="0088590D"/>
    <w:rsid w:val="0088755E"/>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4575"/>
    <w:rsid w:val="009951ED"/>
    <w:rsid w:val="00995270"/>
    <w:rsid w:val="009955A7"/>
    <w:rsid w:val="0099613B"/>
    <w:rsid w:val="00996626"/>
    <w:rsid w:val="00997D95"/>
    <w:rsid w:val="009A53D1"/>
    <w:rsid w:val="009A725A"/>
    <w:rsid w:val="009A7E60"/>
    <w:rsid w:val="009B01AC"/>
    <w:rsid w:val="009B20E4"/>
    <w:rsid w:val="009B25F0"/>
    <w:rsid w:val="009B3C5B"/>
    <w:rsid w:val="009B41BF"/>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692E"/>
    <w:rsid w:val="00A16A1B"/>
    <w:rsid w:val="00A17855"/>
    <w:rsid w:val="00A21BC8"/>
    <w:rsid w:val="00A22DBB"/>
    <w:rsid w:val="00A23773"/>
    <w:rsid w:val="00A24CA3"/>
    <w:rsid w:val="00A2524F"/>
    <w:rsid w:val="00A25F30"/>
    <w:rsid w:val="00A262B8"/>
    <w:rsid w:val="00A26866"/>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17A6"/>
    <w:rsid w:val="00AD205F"/>
    <w:rsid w:val="00AD20A2"/>
    <w:rsid w:val="00AD2C2E"/>
    <w:rsid w:val="00AD2F42"/>
    <w:rsid w:val="00AD398F"/>
    <w:rsid w:val="00AD3C9A"/>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77DE"/>
    <w:rsid w:val="00B077F8"/>
    <w:rsid w:val="00B07CE0"/>
    <w:rsid w:val="00B100B2"/>
    <w:rsid w:val="00B10171"/>
    <w:rsid w:val="00B10B43"/>
    <w:rsid w:val="00B1109D"/>
    <w:rsid w:val="00B111BA"/>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7EE2"/>
    <w:rsid w:val="00B713E3"/>
    <w:rsid w:val="00B71679"/>
    <w:rsid w:val="00B75164"/>
    <w:rsid w:val="00B77D06"/>
    <w:rsid w:val="00B82683"/>
    <w:rsid w:val="00B8307E"/>
    <w:rsid w:val="00B83EC5"/>
    <w:rsid w:val="00B84E6A"/>
    <w:rsid w:val="00B864C5"/>
    <w:rsid w:val="00B878A8"/>
    <w:rsid w:val="00B87C28"/>
    <w:rsid w:val="00B90A97"/>
    <w:rsid w:val="00B936E6"/>
    <w:rsid w:val="00B95EFB"/>
    <w:rsid w:val="00BA0294"/>
    <w:rsid w:val="00BA0E62"/>
    <w:rsid w:val="00BA1795"/>
    <w:rsid w:val="00BA3034"/>
    <w:rsid w:val="00BA5EA6"/>
    <w:rsid w:val="00BA75EC"/>
    <w:rsid w:val="00BB316E"/>
    <w:rsid w:val="00BB31FB"/>
    <w:rsid w:val="00BB3AA5"/>
    <w:rsid w:val="00BB5011"/>
    <w:rsid w:val="00BB5D50"/>
    <w:rsid w:val="00BB7571"/>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59E7"/>
    <w:rsid w:val="00C55C29"/>
    <w:rsid w:val="00C570D9"/>
    <w:rsid w:val="00C572D6"/>
    <w:rsid w:val="00C60A0C"/>
    <w:rsid w:val="00C61535"/>
    <w:rsid w:val="00C6254F"/>
    <w:rsid w:val="00C62678"/>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20B"/>
    <w:rsid w:val="00CB0517"/>
    <w:rsid w:val="00CB0CEE"/>
    <w:rsid w:val="00CB24DA"/>
    <w:rsid w:val="00CB2A1F"/>
    <w:rsid w:val="00CB3C8F"/>
    <w:rsid w:val="00CB3FBD"/>
    <w:rsid w:val="00CB4168"/>
    <w:rsid w:val="00CB41E7"/>
    <w:rsid w:val="00CB4A2C"/>
    <w:rsid w:val="00CB55CB"/>
    <w:rsid w:val="00CC27C8"/>
    <w:rsid w:val="00CC59F7"/>
    <w:rsid w:val="00CC5A19"/>
    <w:rsid w:val="00CC7BFB"/>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C7A"/>
    <w:rsid w:val="00D75C49"/>
    <w:rsid w:val="00D77D09"/>
    <w:rsid w:val="00D81CBA"/>
    <w:rsid w:val="00D82BE7"/>
    <w:rsid w:val="00D85E7E"/>
    <w:rsid w:val="00D860C9"/>
    <w:rsid w:val="00D86833"/>
    <w:rsid w:val="00D92645"/>
    <w:rsid w:val="00D928A1"/>
    <w:rsid w:val="00D94CAB"/>
    <w:rsid w:val="00D9580E"/>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EC"/>
    <w:rsid w:val="00E300E3"/>
    <w:rsid w:val="00E30BA1"/>
    <w:rsid w:val="00E30DE9"/>
    <w:rsid w:val="00E31C37"/>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D2D"/>
    <w:rsid w:val="00EB034A"/>
    <w:rsid w:val="00EB0383"/>
    <w:rsid w:val="00EB1861"/>
    <w:rsid w:val="00EB1F72"/>
    <w:rsid w:val="00EB2A0D"/>
    <w:rsid w:val="00EB2BF2"/>
    <w:rsid w:val="00EB403A"/>
    <w:rsid w:val="00EB4AA8"/>
    <w:rsid w:val="00EB6312"/>
    <w:rsid w:val="00EB6CE8"/>
    <w:rsid w:val="00EB7111"/>
    <w:rsid w:val="00EB7FC5"/>
    <w:rsid w:val="00EC2C99"/>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B4"/>
    <w:rsid w:val="00FD1244"/>
    <w:rsid w:val="00FD1262"/>
    <w:rsid w:val="00FD17FC"/>
    <w:rsid w:val="00FD1F12"/>
    <w:rsid w:val="00FD2C5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95C9DC"/>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166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2166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21662"/>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tabs>
        <w:tab w:val="clear" w:pos="2410"/>
        <w:tab w:val="num" w:pos="1134"/>
      </w:tabs>
      <w:spacing w:after="120"/>
      <w:ind w:left="1134"/>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mportal.kr-olomoucky.cz/portalpo/mainpage/detail/1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mportal.kr-olomoucky.cz/portalpo/mainpage/detail/112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E60B-8EB6-43B2-B6C6-524AAB7E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8099</Words>
  <Characters>47789</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2019-04-04T06:06:00Z</cp:lastPrinted>
  <dcterms:created xsi:type="dcterms:W3CDTF">2019-04-04T06:08:00Z</dcterms:created>
  <dcterms:modified xsi:type="dcterms:W3CDTF">2019-04-04T06:08:00Z</dcterms:modified>
</cp:coreProperties>
</file>