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5AE" w:rsidRPr="00CA31D5" w:rsidRDefault="006505AE" w:rsidP="00C616F6">
      <w:pPr>
        <w:rPr>
          <w:rFonts w:ascii="Arial" w:hAnsi="Arial" w:cs="Arial"/>
          <w:b/>
          <w:sz w:val="24"/>
        </w:rPr>
      </w:pPr>
      <w:r w:rsidRPr="00CA31D5">
        <w:rPr>
          <w:rFonts w:ascii="Arial" w:hAnsi="Arial" w:cs="Arial"/>
          <w:b/>
          <w:sz w:val="24"/>
        </w:rPr>
        <w:t>Důvodová zpráva:</w:t>
      </w:r>
    </w:p>
    <w:p w:rsidR="006505AE" w:rsidRDefault="006505AE" w:rsidP="006505AE">
      <w:pPr>
        <w:ind w:left="0" w:firstLine="0"/>
        <w:outlineLvl w:val="0"/>
        <w:rPr>
          <w:rFonts w:ascii="Arial" w:hAnsi="Arial" w:cs="Arial"/>
          <w:sz w:val="24"/>
          <w:szCs w:val="24"/>
        </w:rPr>
      </w:pPr>
    </w:p>
    <w:p w:rsidR="00A80CBD" w:rsidRDefault="006505AE" w:rsidP="00A80CBD">
      <w:pPr>
        <w:ind w:left="0" w:firstLine="0"/>
        <w:outlineLvl w:val="0"/>
        <w:rPr>
          <w:rFonts w:ascii="Arial" w:hAnsi="Arial" w:cs="Arial"/>
          <w:sz w:val="24"/>
          <w:szCs w:val="24"/>
        </w:rPr>
      </w:pPr>
      <w:r w:rsidRPr="00A80CBD">
        <w:rPr>
          <w:rFonts w:ascii="Arial" w:hAnsi="Arial" w:cs="Arial"/>
          <w:sz w:val="24"/>
          <w:szCs w:val="24"/>
        </w:rPr>
        <w:t>Zastupitelstvo Olomouckého kraje</w:t>
      </w:r>
      <w:r w:rsidR="00B23AEA">
        <w:rPr>
          <w:rFonts w:ascii="Arial" w:hAnsi="Arial" w:cs="Arial"/>
          <w:sz w:val="24"/>
          <w:szCs w:val="24"/>
        </w:rPr>
        <w:t xml:space="preserve"> (dále jen ZOK) </w:t>
      </w:r>
      <w:r w:rsidRPr="00A80CBD">
        <w:rPr>
          <w:rFonts w:ascii="Arial" w:hAnsi="Arial" w:cs="Arial"/>
          <w:sz w:val="24"/>
          <w:szCs w:val="24"/>
        </w:rPr>
        <w:t xml:space="preserve">dne 18. 12. 2015 svým usnesením </w:t>
      </w:r>
      <w:r w:rsidRPr="00A80CBD">
        <w:rPr>
          <w:rFonts w:ascii="Arial" w:hAnsi="Arial" w:cs="Arial"/>
          <w:sz w:val="24"/>
          <w:szCs w:val="24"/>
        </w:rPr>
        <w:br/>
      </w:r>
      <w:r w:rsidRPr="00662A3B">
        <w:rPr>
          <w:rFonts w:ascii="Arial" w:hAnsi="Arial" w:cs="Arial"/>
          <w:sz w:val="24"/>
          <w:szCs w:val="24"/>
        </w:rPr>
        <w:t>č. UZ/</w:t>
      </w:r>
      <w:r w:rsidR="003777F1" w:rsidRPr="00662A3B">
        <w:rPr>
          <w:rFonts w:ascii="Arial" w:hAnsi="Arial" w:cs="Arial"/>
          <w:sz w:val="24"/>
          <w:szCs w:val="24"/>
        </w:rPr>
        <w:t>18</w:t>
      </w:r>
      <w:r w:rsidRPr="00662A3B">
        <w:rPr>
          <w:rFonts w:ascii="Arial" w:hAnsi="Arial" w:cs="Arial"/>
          <w:sz w:val="24"/>
          <w:szCs w:val="24"/>
        </w:rPr>
        <w:t>/</w:t>
      </w:r>
      <w:r w:rsidR="003777F1" w:rsidRPr="00662A3B">
        <w:rPr>
          <w:rFonts w:ascii="Arial" w:hAnsi="Arial" w:cs="Arial"/>
          <w:sz w:val="24"/>
          <w:szCs w:val="24"/>
        </w:rPr>
        <w:t>35/</w:t>
      </w:r>
      <w:r w:rsidRPr="00662A3B">
        <w:rPr>
          <w:rFonts w:ascii="Arial" w:hAnsi="Arial" w:cs="Arial"/>
          <w:sz w:val="24"/>
          <w:szCs w:val="24"/>
        </w:rPr>
        <w:t>2015</w:t>
      </w:r>
      <w:r w:rsidRPr="00A80CBD">
        <w:rPr>
          <w:rFonts w:ascii="Arial" w:hAnsi="Arial" w:cs="Arial"/>
          <w:sz w:val="24"/>
          <w:szCs w:val="24"/>
        </w:rPr>
        <w:t xml:space="preserve"> schválilo pravidla </w:t>
      </w:r>
      <w:r w:rsidR="00BB22E0">
        <w:rPr>
          <w:rFonts w:ascii="Arial" w:hAnsi="Arial" w:cs="Arial"/>
          <w:sz w:val="24"/>
          <w:szCs w:val="24"/>
        </w:rPr>
        <w:t>„</w:t>
      </w:r>
      <w:r w:rsidR="00BB22E0" w:rsidRPr="00BB22E0">
        <w:rPr>
          <w:rFonts w:ascii="Arial" w:hAnsi="Arial" w:cs="Arial"/>
          <w:b/>
          <w:sz w:val="24"/>
          <w:szCs w:val="24"/>
        </w:rPr>
        <w:t>D</w:t>
      </w:r>
      <w:r w:rsidRPr="00BB22E0">
        <w:rPr>
          <w:rFonts w:ascii="Arial" w:hAnsi="Arial" w:cs="Arial"/>
          <w:b/>
          <w:sz w:val="24"/>
          <w:szCs w:val="24"/>
        </w:rPr>
        <w:t>otačního programu</w:t>
      </w:r>
      <w:r w:rsidR="00BB22E0" w:rsidRPr="00BB22E0">
        <w:rPr>
          <w:rFonts w:ascii="Arial" w:hAnsi="Arial" w:cs="Arial"/>
          <w:b/>
          <w:sz w:val="24"/>
          <w:szCs w:val="24"/>
        </w:rPr>
        <w:t xml:space="preserve"> pro sociální oblast“ pro rok 2016</w:t>
      </w:r>
      <w:r w:rsidR="00A80CBD" w:rsidRPr="00A80CBD">
        <w:rPr>
          <w:rFonts w:ascii="Arial" w:hAnsi="Arial" w:cs="Arial"/>
          <w:sz w:val="24"/>
          <w:szCs w:val="24"/>
        </w:rPr>
        <w:t>, který zahrnuje</w:t>
      </w:r>
      <w:r w:rsidR="00A80CBD">
        <w:rPr>
          <w:rFonts w:ascii="Arial" w:hAnsi="Arial" w:cs="Arial"/>
          <w:sz w:val="24"/>
          <w:szCs w:val="24"/>
        </w:rPr>
        <w:t xml:space="preserve"> </w:t>
      </w:r>
      <w:r w:rsidR="00BB22E0">
        <w:rPr>
          <w:rFonts w:ascii="Arial" w:hAnsi="Arial" w:cs="Arial"/>
          <w:sz w:val="24"/>
          <w:szCs w:val="24"/>
        </w:rPr>
        <w:t>4</w:t>
      </w:r>
      <w:r w:rsidR="00A80CBD">
        <w:rPr>
          <w:rFonts w:ascii="Arial" w:hAnsi="Arial" w:cs="Arial"/>
          <w:sz w:val="24"/>
          <w:szCs w:val="24"/>
        </w:rPr>
        <w:t xml:space="preserve"> dotační titul</w:t>
      </w:r>
      <w:r w:rsidR="00BB22E0">
        <w:rPr>
          <w:rFonts w:ascii="Arial" w:hAnsi="Arial" w:cs="Arial"/>
          <w:sz w:val="24"/>
          <w:szCs w:val="24"/>
        </w:rPr>
        <w:t>y</w:t>
      </w:r>
      <w:r w:rsidR="00A80CBD">
        <w:rPr>
          <w:rFonts w:ascii="Arial" w:hAnsi="Arial" w:cs="Arial"/>
          <w:sz w:val="24"/>
          <w:szCs w:val="24"/>
        </w:rPr>
        <w:t>:</w:t>
      </w:r>
    </w:p>
    <w:p w:rsidR="00A80CBD" w:rsidRDefault="00A80CBD" w:rsidP="00A80CBD">
      <w:pPr>
        <w:ind w:left="0" w:firstLine="0"/>
        <w:outlineLvl w:val="0"/>
        <w:rPr>
          <w:rFonts w:ascii="Arial" w:hAnsi="Arial" w:cs="Arial"/>
          <w:sz w:val="24"/>
          <w:szCs w:val="24"/>
        </w:rPr>
      </w:pPr>
    </w:p>
    <w:p w:rsidR="00A80CBD" w:rsidRPr="00A80CBD" w:rsidRDefault="00A80CBD" w:rsidP="00B63374">
      <w:pPr>
        <w:pStyle w:val="Odstavecseseznamem"/>
        <w:numPr>
          <w:ilvl w:val="0"/>
          <w:numId w:val="3"/>
        </w:numPr>
        <w:outlineLvl w:val="0"/>
        <w:rPr>
          <w:rFonts w:ascii="Arial" w:hAnsi="Arial" w:cs="Arial"/>
          <w:sz w:val="24"/>
          <w:szCs w:val="24"/>
        </w:rPr>
      </w:pPr>
      <w:r w:rsidRPr="00A80CBD">
        <w:rPr>
          <w:rFonts w:ascii="Arial" w:hAnsi="Arial" w:cs="Arial"/>
          <w:sz w:val="24"/>
          <w:szCs w:val="24"/>
        </w:rPr>
        <w:t xml:space="preserve">Dotační titul č. 1 – </w:t>
      </w:r>
      <w:r w:rsidR="00BB22E0">
        <w:rPr>
          <w:rFonts w:ascii="Arial" w:hAnsi="Arial" w:cs="Arial"/>
          <w:sz w:val="24"/>
          <w:szCs w:val="24"/>
        </w:rPr>
        <w:t>Podpora prevence kriminality</w:t>
      </w:r>
      <w:r w:rsidR="00662A3B">
        <w:rPr>
          <w:rFonts w:ascii="Arial" w:hAnsi="Arial" w:cs="Arial"/>
          <w:sz w:val="24"/>
          <w:szCs w:val="24"/>
        </w:rPr>
        <w:t xml:space="preserve"> (</w:t>
      </w:r>
      <w:r w:rsidR="005C728D">
        <w:rPr>
          <w:rFonts w:ascii="Arial" w:hAnsi="Arial" w:cs="Arial"/>
          <w:sz w:val="24"/>
          <w:szCs w:val="24"/>
        </w:rPr>
        <w:t>alokovaná</w:t>
      </w:r>
      <w:r w:rsidR="00662A3B">
        <w:rPr>
          <w:rFonts w:ascii="Arial" w:hAnsi="Arial" w:cs="Arial"/>
          <w:sz w:val="24"/>
          <w:szCs w:val="24"/>
        </w:rPr>
        <w:t xml:space="preserve"> částka 800.000 Kč) </w:t>
      </w:r>
    </w:p>
    <w:p w:rsidR="00A80CBD" w:rsidRPr="00A80CBD" w:rsidRDefault="00A80CBD" w:rsidP="00B63374">
      <w:pPr>
        <w:pStyle w:val="Odstavecseseznamem"/>
        <w:numPr>
          <w:ilvl w:val="0"/>
          <w:numId w:val="3"/>
        </w:numPr>
        <w:outlineLvl w:val="0"/>
        <w:rPr>
          <w:rFonts w:ascii="Arial" w:hAnsi="Arial" w:cs="Arial"/>
          <w:sz w:val="24"/>
          <w:szCs w:val="24"/>
        </w:rPr>
      </w:pPr>
      <w:r w:rsidRPr="00A80CBD">
        <w:rPr>
          <w:rFonts w:ascii="Arial" w:hAnsi="Arial" w:cs="Arial"/>
          <w:sz w:val="24"/>
          <w:szCs w:val="24"/>
        </w:rPr>
        <w:t xml:space="preserve">Dotační titul č. 2 – Podpora </w:t>
      </w:r>
      <w:r w:rsidR="00BB22E0">
        <w:rPr>
          <w:rFonts w:ascii="Arial" w:hAnsi="Arial" w:cs="Arial"/>
          <w:sz w:val="24"/>
          <w:szCs w:val="24"/>
        </w:rPr>
        <w:t>integrace romských komunit</w:t>
      </w:r>
      <w:r w:rsidR="00662A3B">
        <w:rPr>
          <w:rFonts w:ascii="Arial" w:hAnsi="Arial" w:cs="Arial"/>
          <w:sz w:val="24"/>
          <w:szCs w:val="24"/>
        </w:rPr>
        <w:t xml:space="preserve"> (</w:t>
      </w:r>
      <w:r w:rsidR="005C728D">
        <w:rPr>
          <w:rFonts w:ascii="Arial" w:hAnsi="Arial" w:cs="Arial"/>
          <w:sz w:val="24"/>
          <w:szCs w:val="24"/>
        </w:rPr>
        <w:t>alokovaná</w:t>
      </w:r>
      <w:r w:rsidR="00662A3B">
        <w:rPr>
          <w:rFonts w:ascii="Arial" w:hAnsi="Arial" w:cs="Arial"/>
          <w:sz w:val="24"/>
          <w:szCs w:val="24"/>
        </w:rPr>
        <w:t xml:space="preserve"> částka 150.000 Kč)</w:t>
      </w:r>
    </w:p>
    <w:p w:rsidR="00A80CBD" w:rsidRPr="00A80CBD" w:rsidRDefault="00A80CBD" w:rsidP="00B63374">
      <w:pPr>
        <w:pStyle w:val="Odstavecseseznamem"/>
        <w:numPr>
          <w:ilvl w:val="0"/>
          <w:numId w:val="3"/>
        </w:numPr>
        <w:outlineLvl w:val="0"/>
        <w:rPr>
          <w:rFonts w:ascii="Arial" w:hAnsi="Arial" w:cs="Arial"/>
          <w:sz w:val="24"/>
          <w:szCs w:val="24"/>
        </w:rPr>
      </w:pPr>
      <w:r w:rsidRPr="00A80CBD">
        <w:rPr>
          <w:rFonts w:ascii="Arial" w:hAnsi="Arial" w:cs="Arial"/>
          <w:sz w:val="24"/>
          <w:szCs w:val="24"/>
        </w:rPr>
        <w:t xml:space="preserve">Dotační titul č. 3 – Podpora </w:t>
      </w:r>
      <w:r w:rsidR="00BB22E0">
        <w:rPr>
          <w:rFonts w:ascii="Arial" w:hAnsi="Arial" w:cs="Arial"/>
          <w:sz w:val="24"/>
          <w:szCs w:val="24"/>
        </w:rPr>
        <w:t>prorodinných aktivit</w:t>
      </w:r>
      <w:r w:rsidR="00662A3B">
        <w:rPr>
          <w:rFonts w:ascii="Arial" w:hAnsi="Arial" w:cs="Arial"/>
          <w:sz w:val="24"/>
          <w:szCs w:val="24"/>
        </w:rPr>
        <w:t xml:space="preserve"> (</w:t>
      </w:r>
      <w:r w:rsidR="005C728D">
        <w:rPr>
          <w:rFonts w:ascii="Arial" w:hAnsi="Arial" w:cs="Arial"/>
          <w:sz w:val="24"/>
          <w:szCs w:val="24"/>
        </w:rPr>
        <w:t>alokovaná</w:t>
      </w:r>
      <w:r w:rsidR="00662A3B">
        <w:rPr>
          <w:rFonts w:ascii="Arial" w:hAnsi="Arial" w:cs="Arial"/>
          <w:sz w:val="24"/>
          <w:szCs w:val="24"/>
        </w:rPr>
        <w:t xml:space="preserve"> částka 1.000.000 Kč)</w:t>
      </w:r>
    </w:p>
    <w:p w:rsidR="006505AE" w:rsidRPr="00BB22E0" w:rsidRDefault="00A80CBD" w:rsidP="00B63374">
      <w:pPr>
        <w:pStyle w:val="Odstavecseseznamem"/>
        <w:numPr>
          <w:ilvl w:val="0"/>
          <w:numId w:val="3"/>
        </w:numPr>
        <w:outlineLvl w:val="0"/>
        <w:rPr>
          <w:rFonts w:ascii="Arial" w:hAnsi="Arial" w:cs="Arial"/>
          <w:sz w:val="24"/>
          <w:szCs w:val="24"/>
        </w:rPr>
      </w:pPr>
      <w:r w:rsidRPr="00BB22E0">
        <w:rPr>
          <w:rFonts w:ascii="Arial" w:hAnsi="Arial" w:cs="Arial"/>
          <w:sz w:val="24"/>
          <w:szCs w:val="24"/>
        </w:rPr>
        <w:t xml:space="preserve">Dotační titul č. 4 – Podpora </w:t>
      </w:r>
      <w:r w:rsidR="00BB22E0" w:rsidRPr="00BB22E0">
        <w:rPr>
          <w:rFonts w:ascii="Arial" w:hAnsi="Arial" w:cs="Arial"/>
          <w:sz w:val="24"/>
          <w:szCs w:val="24"/>
        </w:rPr>
        <w:t>aktivit směřují</w:t>
      </w:r>
      <w:r w:rsidRPr="00BB22E0">
        <w:rPr>
          <w:rFonts w:ascii="Arial" w:hAnsi="Arial" w:cs="Arial"/>
          <w:sz w:val="24"/>
          <w:szCs w:val="24"/>
        </w:rPr>
        <w:t>c</w:t>
      </w:r>
      <w:r w:rsidR="00BB22E0" w:rsidRPr="00BB22E0">
        <w:rPr>
          <w:rFonts w:ascii="Arial" w:hAnsi="Arial" w:cs="Arial"/>
          <w:sz w:val="24"/>
          <w:szCs w:val="24"/>
        </w:rPr>
        <w:t>ích k sociálnímu začleňování</w:t>
      </w:r>
      <w:r w:rsidR="00662A3B">
        <w:rPr>
          <w:rFonts w:ascii="Arial" w:hAnsi="Arial" w:cs="Arial"/>
          <w:sz w:val="24"/>
          <w:szCs w:val="24"/>
        </w:rPr>
        <w:t xml:space="preserve"> (</w:t>
      </w:r>
      <w:r w:rsidR="005C728D">
        <w:rPr>
          <w:rFonts w:ascii="Arial" w:hAnsi="Arial" w:cs="Arial"/>
          <w:sz w:val="24"/>
          <w:szCs w:val="24"/>
        </w:rPr>
        <w:t>alokovaná</w:t>
      </w:r>
      <w:r w:rsidR="00662A3B">
        <w:rPr>
          <w:rFonts w:ascii="Arial" w:hAnsi="Arial" w:cs="Arial"/>
          <w:sz w:val="24"/>
          <w:szCs w:val="24"/>
        </w:rPr>
        <w:t xml:space="preserve"> částka 2.300.000 Kč)</w:t>
      </w:r>
    </w:p>
    <w:p w:rsidR="00A80CBD" w:rsidRDefault="00A80CBD" w:rsidP="006505AE">
      <w:pPr>
        <w:spacing w:after="120"/>
        <w:rPr>
          <w:rFonts w:ascii="Arial" w:hAnsi="Arial" w:cs="Arial"/>
          <w:sz w:val="24"/>
          <w:szCs w:val="24"/>
        </w:rPr>
      </w:pPr>
    </w:p>
    <w:p w:rsidR="006505AE" w:rsidRPr="006505AE" w:rsidRDefault="006505AE" w:rsidP="006505AE">
      <w:pPr>
        <w:spacing w:after="120"/>
        <w:rPr>
          <w:rFonts w:ascii="Arial" w:hAnsi="Arial" w:cs="Arial"/>
          <w:sz w:val="24"/>
          <w:szCs w:val="24"/>
        </w:rPr>
      </w:pPr>
      <w:r w:rsidRPr="006505AE">
        <w:rPr>
          <w:rFonts w:ascii="Arial" w:hAnsi="Arial" w:cs="Arial"/>
          <w:sz w:val="24"/>
          <w:szCs w:val="24"/>
        </w:rPr>
        <w:t xml:space="preserve">Dotační program byl vyhlášen dne </w:t>
      </w:r>
      <w:r>
        <w:rPr>
          <w:rFonts w:ascii="Arial" w:hAnsi="Arial" w:cs="Arial"/>
          <w:sz w:val="24"/>
          <w:szCs w:val="24"/>
        </w:rPr>
        <w:t>21. 12. 2015.</w:t>
      </w:r>
    </w:p>
    <w:p w:rsidR="006505AE" w:rsidRPr="006505AE" w:rsidRDefault="006505AE" w:rsidP="006505AE">
      <w:pPr>
        <w:spacing w:after="120"/>
        <w:rPr>
          <w:rFonts w:ascii="Arial" w:hAnsi="Arial" w:cs="Arial"/>
          <w:sz w:val="24"/>
          <w:szCs w:val="24"/>
        </w:rPr>
      </w:pPr>
      <w:r w:rsidRPr="006505AE">
        <w:rPr>
          <w:rFonts w:ascii="Arial" w:hAnsi="Arial" w:cs="Arial"/>
          <w:sz w:val="24"/>
          <w:szCs w:val="24"/>
        </w:rPr>
        <w:t>Po</w:t>
      </w:r>
      <w:r>
        <w:rPr>
          <w:rFonts w:ascii="Arial" w:hAnsi="Arial" w:cs="Arial"/>
          <w:sz w:val="24"/>
          <w:szCs w:val="24"/>
        </w:rPr>
        <w:t>dmínky dotačního programu</w:t>
      </w:r>
      <w:r w:rsidRPr="006505AE">
        <w:rPr>
          <w:rFonts w:ascii="Arial" w:hAnsi="Arial" w:cs="Arial"/>
          <w:sz w:val="24"/>
          <w:szCs w:val="24"/>
        </w:rPr>
        <w:t xml:space="preserve"> byly vyvěšeny od </w:t>
      </w:r>
      <w:r>
        <w:rPr>
          <w:rFonts w:ascii="Arial" w:hAnsi="Arial" w:cs="Arial"/>
          <w:sz w:val="24"/>
          <w:szCs w:val="24"/>
        </w:rPr>
        <w:t>21. 12. 2015.</w:t>
      </w:r>
    </w:p>
    <w:p w:rsidR="006505AE" w:rsidRPr="006505AE" w:rsidRDefault="006505AE" w:rsidP="00A80CBD">
      <w:pPr>
        <w:spacing w:after="120"/>
        <w:ind w:left="0" w:firstLine="0"/>
        <w:rPr>
          <w:rFonts w:ascii="Arial" w:hAnsi="Arial" w:cs="Arial"/>
          <w:sz w:val="24"/>
          <w:szCs w:val="24"/>
        </w:rPr>
      </w:pPr>
      <w:r w:rsidRPr="006505AE">
        <w:rPr>
          <w:rFonts w:ascii="Arial" w:hAnsi="Arial" w:cs="Arial"/>
          <w:sz w:val="24"/>
          <w:szCs w:val="24"/>
        </w:rPr>
        <w:t xml:space="preserve">Žadatelé měli možnost </w:t>
      </w:r>
      <w:r w:rsidR="0010047A">
        <w:rPr>
          <w:rFonts w:ascii="Arial" w:hAnsi="Arial" w:cs="Arial"/>
          <w:sz w:val="24"/>
          <w:szCs w:val="24"/>
        </w:rPr>
        <w:t xml:space="preserve">podávat </w:t>
      </w:r>
      <w:r w:rsidRPr="006505AE">
        <w:rPr>
          <w:rFonts w:ascii="Arial" w:hAnsi="Arial" w:cs="Arial"/>
          <w:sz w:val="24"/>
          <w:szCs w:val="24"/>
        </w:rPr>
        <w:t>žád</w:t>
      </w:r>
      <w:r w:rsidR="0010047A">
        <w:rPr>
          <w:rFonts w:ascii="Arial" w:hAnsi="Arial" w:cs="Arial"/>
          <w:sz w:val="24"/>
          <w:szCs w:val="24"/>
        </w:rPr>
        <w:t>osti</w:t>
      </w:r>
      <w:r w:rsidRPr="006505AE">
        <w:rPr>
          <w:rFonts w:ascii="Arial" w:hAnsi="Arial" w:cs="Arial"/>
          <w:sz w:val="24"/>
          <w:szCs w:val="24"/>
        </w:rPr>
        <w:t xml:space="preserve"> </w:t>
      </w:r>
      <w:r w:rsidR="00A80CBD" w:rsidRPr="00336CC4">
        <w:rPr>
          <w:rFonts w:ascii="Arial" w:hAnsi="Arial" w:cs="Arial"/>
          <w:b/>
          <w:sz w:val="24"/>
          <w:szCs w:val="24"/>
        </w:rPr>
        <w:t>v</w:t>
      </w:r>
      <w:r w:rsidR="0010047A">
        <w:rPr>
          <w:rFonts w:ascii="Arial" w:hAnsi="Arial" w:cs="Arial"/>
          <w:b/>
          <w:sz w:val="24"/>
          <w:szCs w:val="24"/>
        </w:rPr>
        <w:t>e všech 4</w:t>
      </w:r>
      <w:r w:rsidR="00A80CBD" w:rsidRPr="00336CC4">
        <w:rPr>
          <w:rFonts w:ascii="Arial" w:hAnsi="Arial" w:cs="Arial"/>
          <w:b/>
          <w:sz w:val="24"/>
          <w:szCs w:val="24"/>
        </w:rPr>
        <w:t> dotačních titulech</w:t>
      </w:r>
      <w:r w:rsidR="00A80CBD">
        <w:rPr>
          <w:rFonts w:ascii="Arial" w:hAnsi="Arial" w:cs="Arial"/>
          <w:sz w:val="24"/>
          <w:szCs w:val="24"/>
        </w:rPr>
        <w:t xml:space="preserve"> v termínu </w:t>
      </w:r>
      <w:r w:rsidR="00A80CBD" w:rsidRPr="00336CC4">
        <w:rPr>
          <w:rFonts w:ascii="Arial" w:hAnsi="Arial" w:cs="Arial"/>
          <w:b/>
          <w:sz w:val="24"/>
          <w:szCs w:val="24"/>
        </w:rPr>
        <w:t xml:space="preserve">od 21. 1. 2016 do </w:t>
      </w:r>
      <w:r w:rsidR="00BB22E0">
        <w:rPr>
          <w:rFonts w:ascii="Arial" w:hAnsi="Arial" w:cs="Arial"/>
          <w:b/>
          <w:sz w:val="24"/>
          <w:szCs w:val="24"/>
        </w:rPr>
        <w:t>19</w:t>
      </w:r>
      <w:r w:rsidR="00A80CBD" w:rsidRPr="00336CC4">
        <w:rPr>
          <w:rFonts w:ascii="Arial" w:hAnsi="Arial" w:cs="Arial"/>
          <w:b/>
          <w:sz w:val="24"/>
          <w:szCs w:val="24"/>
        </w:rPr>
        <w:t xml:space="preserve">. </w:t>
      </w:r>
      <w:r w:rsidR="00BB22E0">
        <w:rPr>
          <w:rFonts w:ascii="Arial" w:hAnsi="Arial" w:cs="Arial"/>
          <w:b/>
          <w:sz w:val="24"/>
          <w:szCs w:val="24"/>
        </w:rPr>
        <w:t>2</w:t>
      </w:r>
      <w:r w:rsidR="00A80CBD" w:rsidRPr="00336CC4">
        <w:rPr>
          <w:rFonts w:ascii="Arial" w:hAnsi="Arial" w:cs="Arial"/>
          <w:b/>
          <w:sz w:val="24"/>
          <w:szCs w:val="24"/>
        </w:rPr>
        <w:t>. 2016.</w:t>
      </w:r>
    </w:p>
    <w:p w:rsidR="00476073" w:rsidRDefault="00114904" w:rsidP="00114904">
      <w:pPr>
        <w:spacing w:after="120"/>
        <w:ind w:left="0" w:firstLine="0"/>
        <w:rPr>
          <w:rFonts w:ascii="Arial" w:hAnsi="Arial" w:cs="Arial"/>
          <w:sz w:val="24"/>
          <w:szCs w:val="24"/>
        </w:rPr>
      </w:pPr>
      <w:r>
        <w:rPr>
          <w:rFonts w:ascii="Arial" w:hAnsi="Arial" w:cs="Arial"/>
          <w:sz w:val="24"/>
          <w:szCs w:val="24"/>
        </w:rPr>
        <w:t xml:space="preserve">Rada Olomouckého kraje </w:t>
      </w:r>
      <w:r w:rsidR="007E45A4">
        <w:rPr>
          <w:rFonts w:ascii="Arial" w:hAnsi="Arial" w:cs="Arial"/>
          <w:sz w:val="24"/>
          <w:szCs w:val="24"/>
        </w:rPr>
        <w:t xml:space="preserve">(dále jen ROK) </w:t>
      </w:r>
      <w:r>
        <w:rPr>
          <w:rFonts w:ascii="Arial" w:hAnsi="Arial" w:cs="Arial"/>
          <w:sz w:val="24"/>
          <w:szCs w:val="24"/>
        </w:rPr>
        <w:t xml:space="preserve">na základě zmocnění ZOK </w:t>
      </w:r>
      <w:r w:rsidR="00B23AEA" w:rsidRPr="00B23AEA">
        <w:rPr>
          <w:rFonts w:ascii="Arial" w:hAnsi="Arial" w:cs="Arial"/>
          <w:sz w:val="24"/>
          <w:szCs w:val="24"/>
        </w:rPr>
        <w:t xml:space="preserve">č. UZ/18/35/2015 </w:t>
      </w:r>
      <w:r>
        <w:rPr>
          <w:rFonts w:ascii="Arial" w:hAnsi="Arial" w:cs="Arial"/>
          <w:sz w:val="24"/>
          <w:szCs w:val="24"/>
        </w:rPr>
        <w:t>ze dne 18.</w:t>
      </w:r>
      <w:r w:rsidR="00A0785E">
        <w:rPr>
          <w:rFonts w:ascii="Arial" w:hAnsi="Arial" w:cs="Arial"/>
          <w:sz w:val="24"/>
          <w:szCs w:val="24"/>
        </w:rPr>
        <w:t xml:space="preserve"> </w:t>
      </w:r>
      <w:r>
        <w:rPr>
          <w:rFonts w:ascii="Arial" w:hAnsi="Arial" w:cs="Arial"/>
          <w:sz w:val="24"/>
          <w:szCs w:val="24"/>
        </w:rPr>
        <w:t>12.</w:t>
      </w:r>
      <w:r w:rsidR="00A0785E">
        <w:rPr>
          <w:rFonts w:ascii="Arial" w:hAnsi="Arial" w:cs="Arial"/>
          <w:sz w:val="24"/>
          <w:szCs w:val="24"/>
        </w:rPr>
        <w:t xml:space="preserve"> </w:t>
      </w:r>
      <w:r>
        <w:rPr>
          <w:rFonts w:ascii="Arial" w:hAnsi="Arial" w:cs="Arial"/>
          <w:sz w:val="24"/>
          <w:szCs w:val="24"/>
        </w:rPr>
        <w:t xml:space="preserve">2015 převedla </w:t>
      </w:r>
      <w:r w:rsidR="00B23AEA" w:rsidRPr="00B23AEA">
        <w:rPr>
          <w:rFonts w:ascii="Arial" w:hAnsi="Arial" w:cs="Arial"/>
          <w:sz w:val="24"/>
          <w:szCs w:val="24"/>
        </w:rPr>
        <w:t>nedočerp</w:t>
      </w:r>
      <w:r>
        <w:rPr>
          <w:rFonts w:ascii="Arial" w:hAnsi="Arial" w:cs="Arial"/>
          <w:sz w:val="24"/>
          <w:szCs w:val="24"/>
        </w:rPr>
        <w:t xml:space="preserve">ané </w:t>
      </w:r>
      <w:r w:rsidR="00B23AEA" w:rsidRPr="00B23AEA">
        <w:rPr>
          <w:rFonts w:ascii="Arial" w:hAnsi="Arial" w:cs="Arial"/>
          <w:sz w:val="24"/>
          <w:szCs w:val="24"/>
        </w:rPr>
        <w:t>finanční prostředk</w:t>
      </w:r>
      <w:r>
        <w:rPr>
          <w:rFonts w:ascii="Arial" w:hAnsi="Arial" w:cs="Arial"/>
          <w:sz w:val="24"/>
          <w:szCs w:val="24"/>
        </w:rPr>
        <w:t>y ve výši 70.000 Kč z dotačního titul</w:t>
      </w:r>
      <w:r w:rsidR="007E45A4">
        <w:rPr>
          <w:rFonts w:ascii="Arial" w:hAnsi="Arial" w:cs="Arial"/>
          <w:sz w:val="24"/>
          <w:szCs w:val="24"/>
        </w:rPr>
        <w:t>u</w:t>
      </w:r>
      <w:r>
        <w:rPr>
          <w:rFonts w:ascii="Arial" w:hAnsi="Arial" w:cs="Arial"/>
          <w:sz w:val="24"/>
          <w:szCs w:val="24"/>
        </w:rPr>
        <w:t xml:space="preserve"> č. 4 Podpora aktivit směřujících k sociálnímu začleňování do dotačního titulu č.</w:t>
      </w:r>
      <w:r w:rsidR="0032522E">
        <w:rPr>
          <w:rFonts w:ascii="Arial" w:hAnsi="Arial" w:cs="Arial"/>
          <w:sz w:val="24"/>
          <w:szCs w:val="24"/>
        </w:rPr>
        <w:t xml:space="preserve"> </w:t>
      </w:r>
      <w:r>
        <w:rPr>
          <w:rFonts w:ascii="Arial" w:hAnsi="Arial" w:cs="Arial"/>
          <w:sz w:val="24"/>
          <w:szCs w:val="24"/>
        </w:rPr>
        <w:t>2</w:t>
      </w:r>
      <w:r w:rsidR="0032522E">
        <w:rPr>
          <w:rFonts w:ascii="Arial" w:hAnsi="Arial" w:cs="Arial"/>
          <w:sz w:val="24"/>
          <w:szCs w:val="24"/>
        </w:rPr>
        <w:t xml:space="preserve"> </w:t>
      </w:r>
      <w:bookmarkStart w:id="0" w:name="_GoBack"/>
      <w:bookmarkEnd w:id="0"/>
      <w:r>
        <w:rPr>
          <w:rFonts w:ascii="Arial" w:hAnsi="Arial" w:cs="Arial"/>
          <w:sz w:val="24"/>
          <w:szCs w:val="24"/>
        </w:rPr>
        <w:t xml:space="preserve"> Podpora integrace romských komunit.</w:t>
      </w:r>
    </w:p>
    <w:p w:rsidR="00114904" w:rsidRDefault="00D0123D" w:rsidP="00114904">
      <w:pPr>
        <w:spacing w:after="120"/>
        <w:ind w:left="0" w:firstLine="0"/>
        <w:rPr>
          <w:rFonts w:ascii="Arial" w:hAnsi="Arial" w:cs="Arial"/>
          <w:sz w:val="24"/>
          <w:szCs w:val="24"/>
        </w:rPr>
      </w:pPr>
      <w:r>
        <w:rPr>
          <w:rFonts w:ascii="Arial" w:hAnsi="Arial" w:cs="Arial"/>
          <w:sz w:val="24"/>
          <w:szCs w:val="24"/>
        </w:rPr>
        <w:t>ROK</w:t>
      </w:r>
      <w:r w:rsidR="00042B21">
        <w:rPr>
          <w:rFonts w:ascii="Arial" w:hAnsi="Arial" w:cs="Arial"/>
          <w:sz w:val="24"/>
          <w:szCs w:val="24"/>
        </w:rPr>
        <w:t xml:space="preserve"> předklád</w:t>
      </w:r>
      <w:r>
        <w:rPr>
          <w:rFonts w:ascii="Arial" w:hAnsi="Arial" w:cs="Arial"/>
          <w:sz w:val="24"/>
          <w:szCs w:val="24"/>
        </w:rPr>
        <w:t>á</w:t>
      </w:r>
      <w:r w:rsidR="00042B21">
        <w:rPr>
          <w:rFonts w:ascii="Arial" w:hAnsi="Arial" w:cs="Arial"/>
          <w:sz w:val="24"/>
          <w:szCs w:val="24"/>
        </w:rPr>
        <w:t xml:space="preserve"> </w:t>
      </w:r>
      <w:r w:rsidR="00114904">
        <w:rPr>
          <w:rFonts w:ascii="Arial" w:hAnsi="Arial" w:cs="Arial"/>
          <w:sz w:val="24"/>
          <w:szCs w:val="24"/>
        </w:rPr>
        <w:t xml:space="preserve">ZOK </w:t>
      </w:r>
      <w:r w:rsidR="00042B21">
        <w:rPr>
          <w:rFonts w:ascii="Arial" w:hAnsi="Arial" w:cs="Arial"/>
          <w:sz w:val="24"/>
          <w:szCs w:val="24"/>
        </w:rPr>
        <w:t xml:space="preserve">k </w:t>
      </w:r>
      <w:r w:rsidR="00114904" w:rsidRPr="00A80CBD">
        <w:rPr>
          <w:rFonts w:ascii="Arial" w:hAnsi="Arial" w:cs="Arial"/>
          <w:sz w:val="24"/>
          <w:szCs w:val="24"/>
        </w:rPr>
        <w:t>vyhodnocen</w:t>
      </w:r>
      <w:r w:rsidR="00114904">
        <w:rPr>
          <w:rFonts w:ascii="Arial" w:hAnsi="Arial" w:cs="Arial"/>
          <w:sz w:val="24"/>
          <w:szCs w:val="24"/>
        </w:rPr>
        <w:t xml:space="preserve">í </w:t>
      </w:r>
      <w:r w:rsidR="00042B21">
        <w:rPr>
          <w:rFonts w:ascii="Arial" w:hAnsi="Arial" w:cs="Arial"/>
          <w:sz w:val="24"/>
          <w:szCs w:val="24"/>
        </w:rPr>
        <w:t xml:space="preserve">žádosti v </w:t>
      </w:r>
      <w:r w:rsidR="00114904">
        <w:rPr>
          <w:rFonts w:ascii="Arial" w:hAnsi="Arial" w:cs="Arial"/>
          <w:sz w:val="24"/>
          <w:szCs w:val="24"/>
        </w:rPr>
        <w:t>uvedených</w:t>
      </w:r>
      <w:r w:rsidR="00114904" w:rsidRPr="00A80CBD">
        <w:rPr>
          <w:rFonts w:ascii="Arial" w:hAnsi="Arial" w:cs="Arial"/>
          <w:sz w:val="24"/>
          <w:szCs w:val="24"/>
        </w:rPr>
        <w:t xml:space="preserve"> dotačních titul</w:t>
      </w:r>
      <w:r w:rsidR="00042B21">
        <w:rPr>
          <w:rFonts w:ascii="Arial" w:hAnsi="Arial" w:cs="Arial"/>
          <w:sz w:val="24"/>
          <w:szCs w:val="24"/>
        </w:rPr>
        <w:t>ech</w:t>
      </w:r>
      <w:r w:rsidR="00114904">
        <w:rPr>
          <w:rFonts w:ascii="Arial" w:hAnsi="Arial" w:cs="Arial"/>
          <w:sz w:val="24"/>
          <w:szCs w:val="24"/>
        </w:rPr>
        <w:t>.  Pro lepší přehlednost je materiál dále členěn dle jednotlivých dotačních titulů.</w:t>
      </w:r>
    </w:p>
    <w:p w:rsidR="00356DC0" w:rsidRPr="00B23AEA" w:rsidRDefault="00356DC0" w:rsidP="00A80CBD">
      <w:pPr>
        <w:spacing w:after="120"/>
        <w:ind w:left="0" w:firstLine="0"/>
        <w:rPr>
          <w:rFonts w:ascii="Arial" w:hAnsi="Arial" w:cs="Arial"/>
          <w:sz w:val="24"/>
          <w:szCs w:val="24"/>
        </w:rPr>
      </w:pPr>
    </w:p>
    <w:p w:rsidR="00786589" w:rsidRPr="00226489" w:rsidRDefault="00786589" w:rsidP="00786589">
      <w:pPr>
        <w:spacing w:after="120"/>
        <w:ind w:left="0" w:firstLine="0"/>
        <w:rPr>
          <w:rFonts w:ascii="Arial" w:hAnsi="Arial" w:cs="Arial"/>
          <w:b/>
          <w:sz w:val="24"/>
          <w:szCs w:val="24"/>
          <w:u w:val="single"/>
        </w:rPr>
      </w:pPr>
      <w:r w:rsidRPr="00226489">
        <w:rPr>
          <w:rFonts w:ascii="Arial" w:hAnsi="Arial" w:cs="Arial"/>
          <w:b/>
          <w:sz w:val="24"/>
          <w:szCs w:val="24"/>
          <w:u w:val="single"/>
        </w:rPr>
        <w:t xml:space="preserve">Dotační titul č. 1 – </w:t>
      </w:r>
      <w:r>
        <w:rPr>
          <w:rFonts w:ascii="Arial" w:hAnsi="Arial" w:cs="Arial"/>
          <w:b/>
          <w:sz w:val="24"/>
          <w:szCs w:val="24"/>
          <w:u w:val="single"/>
        </w:rPr>
        <w:t>Podpora prevence kriminality</w:t>
      </w:r>
    </w:p>
    <w:p w:rsidR="00786589" w:rsidRDefault="00786589" w:rsidP="00786589">
      <w:pPr>
        <w:autoSpaceDE w:val="0"/>
        <w:autoSpaceDN w:val="0"/>
        <w:adjustRightInd w:val="0"/>
        <w:ind w:left="0" w:firstLine="0"/>
        <w:contextualSpacing/>
        <w:rPr>
          <w:rFonts w:ascii="Arial" w:eastAsia="Times New Roman" w:hAnsi="Arial" w:cs="Arial"/>
          <w:sz w:val="24"/>
          <w:szCs w:val="24"/>
          <w:lang w:eastAsia="cs-CZ"/>
        </w:rPr>
      </w:pPr>
      <w:r w:rsidRPr="00BB22E0">
        <w:rPr>
          <w:rFonts w:ascii="Arial" w:eastAsia="Times New Roman" w:hAnsi="Arial" w:cs="Arial"/>
          <w:sz w:val="24"/>
          <w:szCs w:val="24"/>
          <w:lang w:eastAsia="cs-CZ"/>
        </w:rPr>
        <w:t>Účelem dotačního titulu je podpora akcí/projektů z oblasti situační prevence směřujících ke zvýšení bezpečnosti obyvatel Olomouckého kraje, prevenci majetkové kriminality, vandalismu a souvisejících sociálně patologických jevů.</w:t>
      </w:r>
    </w:p>
    <w:p w:rsidR="00786589" w:rsidRPr="00BB22E0" w:rsidRDefault="00786589" w:rsidP="00786589">
      <w:pPr>
        <w:autoSpaceDE w:val="0"/>
        <w:autoSpaceDN w:val="0"/>
        <w:adjustRightInd w:val="0"/>
        <w:ind w:left="0" w:firstLine="0"/>
        <w:contextualSpacing/>
        <w:rPr>
          <w:rFonts w:ascii="Arial" w:eastAsia="Times New Roman" w:hAnsi="Arial" w:cs="Arial"/>
          <w:sz w:val="24"/>
          <w:szCs w:val="24"/>
          <w:lang w:eastAsia="cs-CZ"/>
        </w:rPr>
      </w:pPr>
      <w:r>
        <w:rPr>
          <w:rFonts w:ascii="Arial" w:eastAsia="Times New Roman" w:hAnsi="Arial" w:cs="Arial"/>
          <w:sz w:val="24"/>
          <w:szCs w:val="24"/>
          <w:lang w:eastAsia="cs-CZ"/>
        </w:rPr>
        <w:t>Jedná se investiční podporu pro obce a dobrovolné svazky obcí zejména na zřízení, rozšíření a modernizace kamerových dohlížecích systémů; zřízení, rozšíření a modernizace zabezpečovacích a vyhodnocovacích systémů; zřízení, rozšíření a modernizace zabezpečovacích mříží; zřízení, rozšíření a modernizace osvětlení; zřízení, rozšíření a modernizace oplocení.</w:t>
      </w:r>
    </w:p>
    <w:p w:rsidR="00786589" w:rsidRDefault="00786589" w:rsidP="00786589">
      <w:pPr>
        <w:spacing w:after="120"/>
        <w:ind w:left="0" w:firstLine="0"/>
        <w:rPr>
          <w:rFonts w:ascii="Arial" w:hAnsi="Arial" w:cs="Arial"/>
          <w:sz w:val="24"/>
          <w:szCs w:val="24"/>
        </w:rPr>
      </w:pPr>
    </w:p>
    <w:p w:rsidR="00786589" w:rsidRPr="000636EA" w:rsidRDefault="00786589" w:rsidP="00786589">
      <w:pPr>
        <w:autoSpaceDE w:val="0"/>
        <w:autoSpaceDN w:val="0"/>
        <w:adjustRightInd w:val="0"/>
        <w:ind w:left="0" w:firstLine="0"/>
        <w:rPr>
          <w:rFonts w:ascii="Arial" w:hAnsi="Arial" w:cs="Arial"/>
          <w:b/>
          <w:sz w:val="24"/>
          <w:szCs w:val="24"/>
        </w:rPr>
      </w:pPr>
      <w:r w:rsidRPr="000636EA">
        <w:rPr>
          <w:rFonts w:ascii="Arial" w:hAnsi="Arial" w:cs="Arial"/>
          <w:b/>
          <w:sz w:val="24"/>
          <w:szCs w:val="24"/>
        </w:rPr>
        <w:t xml:space="preserve">Na dotační titul č. 1 je </w:t>
      </w:r>
      <w:r w:rsidR="005C728D">
        <w:rPr>
          <w:rFonts w:ascii="Arial" w:hAnsi="Arial" w:cs="Arial"/>
          <w:b/>
          <w:sz w:val="24"/>
          <w:szCs w:val="24"/>
        </w:rPr>
        <w:t xml:space="preserve">alokovaná </w:t>
      </w:r>
      <w:r w:rsidRPr="000636EA">
        <w:rPr>
          <w:rFonts w:ascii="Arial" w:hAnsi="Arial" w:cs="Arial"/>
          <w:b/>
          <w:sz w:val="24"/>
          <w:szCs w:val="24"/>
        </w:rPr>
        <w:t xml:space="preserve">částka </w:t>
      </w:r>
      <w:r>
        <w:rPr>
          <w:rFonts w:ascii="Arial" w:hAnsi="Arial" w:cs="Arial"/>
          <w:b/>
          <w:sz w:val="24"/>
          <w:szCs w:val="24"/>
        </w:rPr>
        <w:t>800</w:t>
      </w:r>
      <w:r w:rsidRPr="000636EA">
        <w:rPr>
          <w:rFonts w:ascii="Arial" w:hAnsi="Arial" w:cs="Arial"/>
          <w:b/>
          <w:sz w:val="24"/>
          <w:szCs w:val="24"/>
        </w:rPr>
        <w:t>.000 Kč. M</w:t>
      </w:r>
      <w:r w:rsidRPr="000636EA">
        <w:rPr>
          <w:rFonts w:ascii="Arial" w:hAnsi="Arial" w:cs="Arial"/>
          <w:b/>
          <w:bCs/>
          <w:sz w:val="24"/>
          <w:szCs w:val="24"/>
        </w:rPr>
        <w:t xml:space="preserve">aximální výše </w:t>
      </w:r>
      <w:r w:rsidRPr="000636EA">
        <w:rPr>
          <w:rFonts w:ascii="Arial" w:hAnsi="Arial" w:cs="Arial"/>
          <w:b/>
          <w:sz w:val="24"/>
          <w:szCs w:val="24"/>
        </w:rPr>
        <w:t>dotace na jednu akci</w:t>
      </w:r>
      <w:r>
        <w:rPr>
          <w:rFonts w:ascii="Arial" w:hAnsi="Arial" w:cs="Arial"/>
          <w:b/>
          <w:sz w:val="24"/>
          <w:szCs w:val="24"/>
        </w:rPr>
        <w:t>/projekt</w:t>
      </w:r>
      <w:r w:rsidRPr="000636EA">
        <w:rPr>
          <w:rFonts w:ascii="Arial" w:hAnsi="Arial" w:cs="Arial"/>
          <w:b/>
          <w:sz w:val="24"/>
          <w:szCs w:val="24"/>
        </w:rPr>
        <w:t xml:space="preserve"> činí </w:t>
      </w:r>
      <w:r>
        <w:rPr>
          <w:rFonts w:ascii="Arial" w:hAnsi="Arial" w:cs="Arial"/>
          <w:b/>
          <w:sz w:val="24"/>
          <w:szCs w:val="24"/>
        </w:rPr>
        <w:t>200</w:t>
      </w:r>
      <w:r w:rsidRPr="000636EA">
        <w:rPr>
          <w:rFonts w:ascii="Arial" w:hAnsi="Arial" w:cs="Arial"/>
          <w:b/>
          <w:sz w:val="24"/>
          <w:szCs w:val="24"/>
        </w:rPr>
        <w:t xml:space="preserve">.000 Kč, minimální výše dotace činí </w:t>
      </w:r>
      <w:r>
        <w:rPr>
          <w:rFonts w:ascii="Arial" w:hAnsi="Arial" w:cs="Arial"/>
          <w:b/>
          <w:sz w:val="24"/>
          <w:szCs w:val="24"/>
        </w:rPr>
        <w:t>4</w:t>
      </w:r>
      <w:r w:rsidRPr="000636EA">
        <w:rPr>
          <w:rFonts w:ascii="Arial" w:hAnsi="Arial" w:cs="Arial"/>
          <w:b/>
          <w:sz w:val="24"/>
          <w:szCs w:val="24"/>
        </w:rPr>
        <w:t>0.000 Kč.</w:t>
      </w:r>
    </w:p>
    <w:p w:rsidR="00786589" w:rsidRDefault="00786589" w:rsidP="00786589">
      <w:pPr>
        <w:autoSpaceDE w:val="0"/>
        <w:autoSpaceDN w:val="0"/>
        <w:adjustRightInd w:val="0"/>
        <w:ind w:left="0" w:firstLine="0"/>
        <w:rPr>
          <w:rFonts w:ascii="Arial" w:hAnsi="Arial" w:cs="Arial"/>
          <w:sz w:val="24"/>
          <w:szCs w:val="24"/>
        </w:rPr>
      </w:pPr>
    </w:p>
    <w:p w:rsidR="005C728D" w:rsidRDefault="00786589" w:rsidP="00786589">
      <w:pPr>
        <w:spacing w:after="120"/>
        <w:ind w:left="0" w:firstLine="0"/>
        <w:rPr>
          <w:rFonts w:ascii="Arial" w:hAnsi="Arial" w:cs="Arial"/>
          <w:sz w:val="24"/>
          <w:szCs w:val="24"/>
        </w:rPr>
      </w:pPr>
      <w:r>
        <w:rPr>
          <w:rFonts w:ascii="Arial" w:hAnsi="Arial" w:cs="Arial"/>
          <w:sz w:val="24"/>
          <w:szCs w:val="24"/>
        </w:rPr>
        <w:t xml:space="preserve">Do dotačního titulu č. 1 </w:t>
      </w:r>
      <w:r w:rsidRPr="008A534C">
        <w:rPr>
          <w:rFonts w:ascii="Arial" w:hAnsi="Arial" w:cs="Arial"/>
          <w:sz w:val="24"/>
          <w:szCs w:val="24"/>
          <w:u w:val="single"/>
        </w:rPr>
        <w:t xml:space="preserve">bylo podáno celkem </w:t>
      </w:r>
      <w:r>
        <w:rPr>
          <w:rFonts w:ascii="Arial" w:hAnsi="Arial" w:cs="Arial"/>
          <w:sz w:val="24"/>
          <w:szCs w:val="24"/>
          <w:u w:val="single"/>
        </w:rPr>
        <w:t>18</w:t>
      </w:r>
      <w:r w:rsidRPr="00090BA4">
        <w:rPr>
          <w:rFonts w:ascii="Arial" w:hAnsi="Arial" w:cs="Arial"/>
          <w:sz w:val="24"/>
          <w:szCs w:val="24"/>
          <w:u w:val="single"/>
        </w:rPr>
        <w:t xml:space="preserve"> žádostí</w:t>
      </w:r>
      <w:r>
        <w:rPr>
          <w:rFonts w:ascii="Arial" w:hAnsi="Arial" w:cs="Arial"/>
          <w:sz w:val="24"/>
          <w:szCs w:val="24"/>
        </w:rPr>
        <w:t>. Dvě žádosti byly stornovány, a to z důvodu chybného (opakovaného) podání stejné žádosti</w:t>
      </w:r>
      <w:r w:rsidR="005C728D">
        <w:rPr>
          <w:rFonts w:ascii="Arial" w:hAnsi="Arial" w:cs="Arial"/>
          <w:sz w:val="24"/>
          <w:szCs w:val="24"/>
        </w:rPr>
        <w:t xml:space="preserve">: </w:t>
      </w:r>
      <w:r w:rsidR="0010047A">
        <w:rPr>
          <w:rFonts w:ascii="Arial" w:hAnsi="Arial" w:cs="Arial"/>
          <w:sz w:val="24"/>
          <w:szCs w:val="24"/>
        </w:rPr>
        <w:t>ž</w:t>
      </w:r>
      <w:r>
        <w:rPr>
          <w:rFonts w:ascii="Arial" w:hAnsi="Arial" w:cs="Arial"/>
          <w:sz w:val="24"/>
          <w:szCs w:val="24"/>
        </w:rPr>
        <w:t xml:space="preserve">ádost č. 13 žadatele </w:t>
      </w:r>
      <w:r w:rsidR="0010047A">
        <w:rPr>
          <w:rFonts w:ascii="Arial" w:hAnsi="Arial" w:cs="Arial"/>
          <w:sz w:val="24"/>
          <w:szCs w:val="24"/>
        </w:rPr>
        <w:t>o</w:t>
      </w:r>
      <w:r>
        <w:rPr>
          <w:rFonts w:ascii="Arial" w:hAnsi="Arial" w:cs="Arial"/>
          <w:sz w:val="24"/>
          <w:szCs w:val="24"/>
        </w:rPr>
        <w:t xml:space="preserve">bec Veselíčko a žádost č. 11 žadatele </w:t>
      </w:r>
      <w:r w:rsidR="0010047A">
        <w:rPr>
          <w:rFonts w:ascii="Arial" w:hAnsi="Arial" w:cs="Arial"/>
          <w:sz w:val="24"/>
          <w:szCs w:val="24"/>
        </w:rPr>
        <w:t>m</w:t>
      </w:r>
      <w:r>
        <w:rPr>
          <w:rFonts w:ascii="Arial" w:hAnsi="Arial" w:cs="Arial"/>
          <w:sz w:val="24"/>
          <w:szCs w:val="24"/>
        </w:rPr>
        <w:t>ěsto Mohelnice.</w:t>
      </w:r>
    </w:p>
    <w:p w:rsidR="005C728D" w:rsidRDefault="00786589" w:rsidP="00786589">
      <w:pPr>
        <w:spacing w:after="120"/>
        <w:ind w:left="0" w:firstLine="0"/>
        <w:rPr>
          <w:rFonts w:ascii="Arial" w:hAnsi="Arial" w:cs="Arial"/>
          <w:sz w:val="24"/>
          <w:szCs w:val="24"/>
        </w:rPr>
      </w:pPr>
      <w:r>
        <w:rPr>
          <w:rFonts w:ascii="Arial" w:hAnsi="Arial" w:cs="Arial"/>
          <w:sz w:val="24"/>
          <w:szCs w:val="24"/>
        </w:rPr>
        <w:t xml:space="preserve"> Další </w:t>
      </w:r>
      <w:r w:rsidRPr="002F63CF">
        <w:rPr>
          <w:rFonts w:ascii="Arial" w:hAnsi="Arial" w:cs="Arial"/>
          <w:b/>
          <w:sz w:val="24"/>
          <w:szCs w:val="24"/>
        </w:rPr>
        <w:t>d</w:t>
      </w:r>
      <w:r w:rsidRPr="00090BA4">
        <w:rPr>
          <w:rFonts w:ascii="Arial" w:hAnsi="Arial" w:cs="Arial"/>
          <w:b/>
          <w:sz w:val="24"/>
          <w:szCs w:val="24"/>
        </w:rPr>
        <w:t>vě</w:t>
      </w:r>
      <w:r>
        <w:rPr>
          <w:rFonts w:ascii="Arial" w:hAnsi="Arial" w:cs="Arial"/>
          <w:sz w:val="24"/>
          <w:szCs w:val="24"/>
        </w:rPr>
        <w:t xml:space="preserve"> </w:t>
      </w:r>
      <w:r>
        <w:rPr>
          <w:rFonts w:ascii="Arial" w:hAnsi="Arial" w:cs="Arial"/>
          <w:b/>
          <w:sz w:val="24"/>
          <w:szCs w:val="24"/>
        </w:rPr>
        <w:t>žádosti nesplňovaly</w:t>
      </w:r>
      <w:r w:rsidRPr="00226489">
        <w:rPr>
          <w:rFonts w:ascii="Arial" w:hAnsi="Arial" w:cs="Arial"/>
          <w:b/>
          <w:sz w:val="24"/>
          <w:szCs w:val="24"/>
        </w:rPr>
        <w:t xml:space="preserve"> </w:t>
      </w:r>
      <w:r>
        <w:rPr>
          <w:rFonts w:ascii="Arial" w:hAnsi="Arial" w:cs="Arial"/>
          <w:b/>
          <w:sz w:val="24"/>
          <w:szCs w:val="24"/>
        </w:rPr>
        <w:t>podmínky dotačního titulu, a proto byly vyloučeny z důvodu porušení pravidel</w:t>
      </w:r>
      <w:r w:rsidR="005C728D">
        <w:rPr>
          <w:rFonts w:ascii="Arial" w:hAnsi="Arial" w:cs="Arial"/>
          <w:b/>
          <w:sz w:val="24"/>
          <w:szCs w:val="24"/>
        </w:rPr>
        <w:t>:</w:t>
      </w:r>
      <w:r>
        <w:rPr>
          <w:rFonts w:ascii="Arial" w:hAnsi="Arial" w:cs="Arial"/>
          <w:b/>
          <w:sz w:val="24"/>
          <w:szCs w:val="24"/>
        </w:rPr>
        <w:t xml:space="preserve"> </w:t>
      </w:r>
      <w:r w:rsidR="0010047A">
        <w:rPr>
          <w:rFonts w:ascii="Arial" w:hAnsi="Arial" w:cs="Arial"/>
          <w:sz w:val="24"/>
          <w:szCs w:val="24"/>
        </w:rPr>
        <w:t>ž</w:t>
      </w:r>
      <w:r>
        <w:rPr>
          <w:rFonts w:ascii="Arial" w:hAnsi="Arial" w:cs="Arial"/>
          <w:sz w:val="24"/>
          <w:szCs w:val="24"/>
        </w:rPr>
        <w:t xml:space="preserve">ádost č. 16 žadatele </w:t>
      </w:r>
      <w:r w:rsidR="0010047A">
        <w:rPr>
          <w:rFonts w:ascii="Arial" w:hAnsi="Arial" w:cs="Arial"/>
          <w:sz w:val="24"/>
          <w:szCs w:val="24"/>
        </w:rPr>
        <w:t>o</w:t>
      </w:r>
      <w:r>
        <w:rPr>
          <w:rFonts w:ascii="Arial" w:hAnsi="Arial" w:cs="Arial"/>
          <w:sz w:val="24"/>
          <w:szCs w:val="24"/>
        </w:rPr>
        <w:t xml:space="preserve">bec Újezd </w:t>
      </w:r>
      <w:r w:rsidR="00940FE4" w:rsidRPr="00A553CD">
        <w:rPr>
          <w:rFonts w:ascii="Arial" w:hAnsi="Arial" w:cs="Arial"/>
          <w:sz w:val="24"/>
          <w:szCs w:val="24"/>
        </w:rPr>
        <w:t xml:space="preserve">nedodržení </w:t>
      </w:r>
      <w:r w:rsidR="00940FE4">
        <w:rPr>
          <w:rFonts w:ascii="Arial" w:hAnsi="Arial" w:cs="Arial"/>
          <w:sz w:val="24"/>
          <w:szCs w:val="24"/>
        </w:rPr>
        <w:t>povinné míry kofinancování projektu</w:t>
      </w:r>
      <w:r w:rsidR="0010047A">
        <w:rPr>
          <w:rFonts w:ascii="Arial" w:hAnsi="Arial" w:cs="Arial"/>
          <w:sz w:val="24"/>
          <w:szCs w:val="24"/>
        </w:rPr>
        <w:t>,</w:t>
      </w:r>
      <w:r w:rsidRPr="00090BA4">
        <w:rPr>
          <w:rFonts w:ascii="Arial" w:hAnsi="Arial" w:cs="Arial"/>
          <w:sz w:val="24"/>
          <w:szCs w:val="24"/>
        </w:rPr>
        <w:t xml:space="preserve"> </w:t>
      </w:r>
      <w:r w:rsidR="0010047A">
        <w:rPr>
          <w:rFonts w:ascii="Arial" w:hAnsi="Arial" w:cs="Arial"/>
          <w:sz w:val="24"/>
          <w:szCs w:val="24"/>
        </w:rPr>
        <w:t>ž</w:t>
      </w:r>
      <w:r>
        <w:rPr>
          <w:rFonts w:ascii="Arial" w:hAnsi="Arial" w:cs="Arial"/>
          <w:sz w:val="24"/>
          <w:szCs w:val="24"/>
        </w:rPr>
        <w:t xml:space="preserve">ádost č. 14 žadatele </w:t>
      </w:r>
      <w:r w:rsidR="0010047A">
        <w:rPr>
          <w:rFonts w:ascii="Arial" w:hAnsi="Arial" w:cs="Arial"/>
          <w:sz w:val="24"/>
          <w:szCs w:val="24"/>
        </w:rPr>
        <w:t>o</w:t>
      </w:r>
      <w:r>
        <w:rPr>
          <w:rFonts w:ascii="Arial" w:hAnsi="Arial" w:cs="Arial"/>
          <w:sz w:val="24"/>
          <w:szCs w:val="24"/>
        </w:rPr>
        <w:t>bec Veselíčko</w:t>
      </w:r>
      <w:r w:rsidRPr="00090BA4">
        <w:rPr>
          <w:rFonts w:ascii="Arial" w:hAnsi="Arial" w:cs="Arial"/>
          <w:sz w:val="24"/>
          <w:szCs w:val="24"/>
        </w:rPr>
        <w:t xml:space="preserve"> </w:t>
      </w:r>
      <w:r>
        <w:rPr>
          <w:rFonts w:ascii="Arial" w:hAnsi="Arial" w:cs="Arial"/>
          <w:sz w:val="24"/>
          <w:szCs w:val="24"/>
        </w:rPr>
        <w:t>nesplnila podmínk</w:t>
      </w:r>
      <w:r w:rsidR="0010047A">
        <w:rPr>
          <w:rFonts w:ascii="Arial" w:hAnsi="Arial" w:cs="Arial"/>
          <w:sz w:val="24"/>
          <w:szCs w:val="24"/>
        </w:rPr>
        <w:t>u</w:t>
      </w:r>
      <w:r>
        <w:rPr>
          <w:rFonts w:ascii="Arial" w:hAnsi="Arial" w:cs="Arial"/>
          <w:sz w:val="24"/>
          <w:szCs w:val="24"/>
        </w:rPr>
        <w:t xml:space="preserve"> čl. 10.4 písmena i) pravidel, kdy žadatel nedoložil vyjádření obecní (městské) policie nebo Policie ČR k zajištění výhradní obsluhy kamerového dohlížecího systému s garancí práva na soukromí občanů. </w:t>
      </w:r>
    </w:p>
    <w:p w:rsidR="00786589" w:rsidRDefault="00786589" w:rsidP="00786589">
      <w:pPr>
        <w:spacing w:after="120"/>
        <w:ind w:left="0" w:firstLine="0"/>
        <w:rPr>
          <w:rFonts w:ascii="Arial" w:hAnsi="Arial" w:cs="Arial"/>
          <w:sz w:val="24"/>
          <w:szCs w:val="24"/>
        </w:rPr>
      </w:pPr>
      <w:r>
        <w:rPr>
          <w:rFonts w:ascii="Arial" w:hAnsi="Arial" w:cs="Arial"/>
          <w:sz w:val="24"/>
          <w:szCs w:val="24"/>
        </w:rPr>
        <w:lastRenderedPageBreak/>
        <w:t xml:space="preserve">Zbylých </w:t>
      </w:r>
      <w:r w:rsidR="00AF6D86">
        <w:rPr>
          <w:rFonts w:ascii="Arial" w:hAnsi="Arial" w:cs="Arial"/>
          <w:b/>
          <w:sz w:val="24"/>
          <w:szCs w:val="24"/>
        </w:rPr>
        <w:t>14</w:t>
      </w:r>
      <w:r w:rsidRPr="00DB76A4">
        <w:rPr>
          <w:rFonts w:ascii="Arial" w:hAnsi="Arial" w:cs="Arial"/>
          <w:b/>
          <w:sz w:val="24"/>
          <w:szCs w:val="24"/>
        </w:rPr>
        <w:t xml:space="preserve"> žádostí spl</w:t>
      </w:r>
      <w:r w:rsidR="0010047A">
        <w:rPr>
          <w:rFonts w:ascii="Arial" w:hAnsi="Arial" w:cs="Arial"/>
          <w:b/>
          <w:sz w:val="24"/>
          <w:szCs w:val="24"/>
        </w:rPr>
        <w:t>nil</w:t>
      </w:r>
      <w:r w:rsidR="005C728D">
        <w:rPr>
          <w:rFonts w:ascii="Arial" w:hAnsi="Arial" w:cs="Arial"/>
          <w:b/>
          <w:sz w:val="24"/>
          <w:szCs w:val="24"/>
        </w:rPr>
        <w:t>o</w:t>
      </w:r>
      <w:r w:rsidRPr="00DB76A4">
        <w:rPr>
          <w:rFonts w:ascii="Arial" w:hAnsi="Arial" w:cs="Arial"/>
          <w:b/>
          <w:sz w:val="24"/>
          <w:szCs w:val="24"/>
        </w:rPr>
        <w:t xml:space="preserve"> všechny potřebné náležitosti</w:t>
      </w:r>
      <w:r>
        <w:rPr>
          <w:rFonts w:ascii="Arial" w:hAnsi="Arial" w:cs="Arial"/>
          <w:b/>
          <w:sz w:val="24"/>
          <w:szCs w:val="24"/>
        </w:rPr>
        <w:t xml:space="preserve"> </w:t>
      </w:r>
      <w:r w:rsidRPr="00431001">
        <w:rPr>
          <w:rFonts w:ascii="Arial" w:hAnsi="Arial" w:cs="Arial"/>
          <w:sz w:val="24"/>
          <w:szCs w:val="24"/>
        </w:rPr>
        <w:t>a</w:t>
      </w:r>
      <w:r>
        <w:rPr>
          <w:rFonts w:ascii="Arial" w:hAnsi="Arial" w:cs="Arial"/>
          <w:sz w:val="24"/>
          <w:szCs w:val="24"/>
        </w:rPr>
        <w:t xml:space="preserve"> byl</w:t>
      </w:r>
      <w:r w:rsidR="005C728D">
        <w:rPr>
          <w:rFonts w:ascii="Arial" w:hAnsi="Arial" w:cs="Arial"/>
          <w:sz w:val="24"/>
          <w:szCs w:val="24"/>
        </w:rPr>
        <w:t>o</w:t>
      </w:r>
      <w:r>
        <w:rPr>
          <w:rFonts w:ascii="Arial" w:hAnsi="Arial" w:cs="Arial"/>
          <w:sz w:val="24"/>
          <w:szCs w:val="24"/>
        </w:rPr>
        <w:t xml:space="preserve"> podroben</w:t>
      </w:r>
      <w:r w:rsidR="005C728D">
        <w:rPr>
          <w:rFonts w:ascii="Arial" w:hAnsi="Arial" w:cs="Arial"/>
          <w:sz w:val="24"/>
          <w:szCs w:val="24"/>
        </w:rPr>
        <w:t>o</w:t>
      </w:r>
      <w:r>
        <w:rPr>
          <w:rFonts w:ascii="Arial" w:hAnsi="Arial" w:cs="Arial"/>
          <w:sz w:val="24"/>
          <w:szCs w:val="24"/>
        </w:rPr>
        <w:t xml:space="preserve"> bodovému hodnocení dle schválených kritérií. Hodnotící kritéria A a B byl</w:t>
      </w:r>
      <w:r w:rsidR="0010047A">
        <w:rPr>
          <w:rFonts w:ascii="Arial" w:hAnsi="Arial" w:cs="Arial"/>
          <w:sz w:val="24"/>
          <w:szCs w:val="24"/>
        </w:rPr>
        <w:t>a</w:t>
      </w:r>
      <w:r>
        <w:rPr>
          <w:rFonts w:ascii="Arial" w:hAnsi="Arial" w:cs="Arial"/>
          <w:sz w:val="24"/>
          <w:szCs w:val="24"/>
        </w:rPr>
        <w:t xml:space="preserve"> vyhodnocen</w:t>
      </w:r>
      <w:r w:rsidR="0010047A">
        <w:rPr>
          <w:rFonts w:ascii="Arial" w:hAnsi="Arial" w:cs="Arial"/>
          <w:sz w:val="24"/>
          <w:szCs w:val="24"/>
        </w:rPr>
        <w:t>a</w:t>
      </w:r>
      <w:r>
        <w:rPr>
          <w:rFonts w:ascii="Arial" w:hAnsi="Arial" w:cs="Arial"/>
          <w:sz w:val="24"/>
          <w:szCs w:val="24"/>
        </w:rPr>
        <w:t xml:space="preserve"> administrátorem dotačního titulu. Hodnotící kritérium C bylo hodnoceno Komisí pro prevenci kriminality a drogových závislostí. </w:t>
      </w:r>
      <w:r w:rsidR="00A0785E">
        <w:rPr>
          <w:rFonts w:ascii="Arial" w:hAnsi="Arial" w:cs="Arial"/>
          <w:sz w:val="24"/>
          <w:szCs w:val="24"/>
        </w:rPr>
        <w:t>H</w:t>
      </w:r>
      <w:r>
        <w:rPr>
          <w:rFonts w:ascii="Arial" w:hAnsi="Arial" w:cs="Arial"/>
          <w:sz w:val="24"/>
          <w:szCs w:val="24"/>
        </w:rPr>
        <w:t>odnocení k</w:t>
      </w:r>
      <w:r w:rsidRPr="00C958D4">
        <w:rPr>
          <w:rFonts w:ascii="Arial" w:hAnsi="Arial" w:cs="Arial"/>
          <w:sz w:val="24"/>
          <w:szCs w:val="24"/>
        </w:rPr>
        <w:t xml:space="preserve">ritéria D </w:t>
      </w:r>
      <w:r w:rsidR="00A0785E">
        <w:rPr>
          <w:rFonts w:ascii="Arial" w:hAnsi="Arial" w:cs="Arial"/>
          <w:sz w:val="24"/>
          <w:szCs w:val="24"/>
        </w:rPr>
        <w:t>provedla ROK</w:t>
      </w:r>
      <w:r>
        <w:rPr>
          <w:rFonts w:ascii="Arial" w:hAnsi="Arial" w:cs="Arial"/>
          <w:sz w:val="24"/>
          <w:szCs w:val="24"/>
        </w:rPr>
        <w:t xml:space="preserve">. </w:t>
      </w:r>
    </w:p>
    <w:p w:rsidR="00786589" w:rsidRDefault="00786589" w:rsidP="00786589">
      <w:pPr>
        <w:spacing w:after="120"/>
        <w:ind w:left="0" w:firstLine="0"/>
        <w:rPr>
          <w:rFonts w:ascii="Arial" w:hAnsi="Arial" w:cs="Arial"/>
          <w:sz w:val="24"/>
          <w:szCs w:val="24"/>
        </w:rPr>
      </w:pPr>
      <w:r w:rsidRPr="00226489">
        <w:rPr>
          <w:rFonts w:ascii="Arial" w:hAnsi="Arial" w:cs="Arial"/>
          <w:b/>
          <w:sz w:val="24"/>
          <w:szCs w:val="24"/>
        </w:rPr>
        <w:t>Celková požadovaná částka</w:t>
      </w:r>
      <w:r>
        <w:rPr>
          <w:rFonts w:ascii="Arial" w:hAnsi="Arial" w:cs="Arial"/>
          <w:sz w:val="24"/>
          <w:szCs w:val="24"/>
        </w:rPr>
        <w:t xml:space="preserve"> z rozpočtu Olomouckého kraje u výše uvedených 1</w:t>
      </w:r>
      <w:r w:rsidR="001F5473">
        <w:rPr>
          <w:rFonts w:ascii="Arial" w:hAnsi="Arial" w:cs="Arial"/>
          <w:sz w:val="24"/>
          <w:szCs w:val="24"/>
        </w:rPr>
        <w:t>4</w:t>
      </w:r>
      <w:r w:rsidRPr="00103A03">
        <w:rPr>
          <w:rFonts w:ascii="Arial" w:hAnsi="Arial" w:cs="Arial"/>
          <w:sz w:val="24"/>
          <w:szCs w:val="24"/>
          <w:highlight w:val="yellow"/>
        </w:rPr>
        <w:t xml:space="preserve"> </w:t>
      </w:r>
      <w:r w:rsidRPr="00090BA4">
        <w:rPr>
          <w:rFonts w:ascii="Arial" w:hAnsi="Arial" w:cs="Arial"/>
          <w:sz w:val="24"/>
          <w:szCs w:val="24"/>
        </w:rPr>
        <w:t xml:space="preserve">žádostí byla </w:t>
      </w:r>
      <w:r w:rsidRPr="00090BA4">
        <w:rPr>
          <w:rFonts w:ascii="Arial" w:hAnsi="Arial" w:cs="Arial"/>
          <w:b/>
          <w:sz w:val="24"/>
          <w:szCs w:val="24"/>
        </w:rPr>
        <w:t xml:space="preserve">ve výši </w:t>
      </w:r>
      <w:r>
        <w:rPr>
          <w:rFonts w:ascii="Arial" w:hAnsi="Arial" w:cs="Arial"/>
          <w:b/>
          <w:sz w:val="24"/>
          <w:szCs w:val="24"/>
        </w:rPr>
        <w:t>1</w:t>
      </w:r>
      <w:r w:rsidRPr="00090BA4">
        <w:rPr>
          <w:rFonts w:ascii="Arial" w:hAnsi="Arial" w:cs="Arial"/>
          <w:b/>
          <w:sz w:val="24"/>
          <w:szCs w:val="24"/>
        </w:rPr>
        <w:t>.</w:t>
      </w:r>
      <w:r>
        <w:rPr>
          <w:rFonts w:ascii="Arial" w:hAnsi="Arial" w:cs="Arial"/>
          <w:b/>
          <w:sz w:val="24"/>
          <w:szCs w:val="24"/>
        </w:rPr>
        <w:t>632.883</w:t>
      </w:r>
      <w:r w:rsidRPr="00090BA4">
        <w:rPr>
          <w:rFonts w:ascii="Arial" w:hAnsi="Arial" w:cs="Arial"/>
          <w:b/>
          <w:sz w:val="24"/>
          <w:szCs w:val="24"/>
        </w:rPr>
        <w:t xml:space="preserve"> Kč.</w:t>
      </w:r>
      <w:r>
        <w:rPr>
          <w:rFonts w:ascii="Arial" w:hAnsi="Arial" w:cs="Arial"/>
          <w:sz w:val="24"/>
          <w:szCs w:val="24"/>
        </w:rPr>
        <w:t xml:space="preserve"> </w:t>
      </w:r>
      <w:r w:rsidR="0040072F" w:rsidRPr="0040072F">
        <w:rPr>
          <w:rFonts w:ascii="Arial" w:hAnsi="Arial" w:cs="Arial"/>
          <w:b/>
          <w:sz w:val="24"/>
          <w:szCs w:val="24"/>
        </w:rPr>
        <w:t>C</w:t>
      </w:r>
      <w:r w:rsidR="0040072F">
        <w:rPr>
          <w:rFonts w:ascii="Arial" w:hAnsi="Arial" w:cs="Arial"/>
          <w:b/>
          <w:sz w:val="24"/>
          <w:szCs w:val="24"/>
        </w:rPr>
        <w:t xml:space="preserve">elková částka navržená k rozdělení je ve </w:t>
      </w:r>
      <w:r w:rsidR="0040072F" w:rsidRPr="00A9558D">
        <w:rPr>
          <w:rFonts w:ascii="Arial" w:hAnsi="Arial" w:cs="Arial"/>
          <w:b/>
          <w:sz w:val="24"/>
          <w:szCs w:val="24"/>
        </w:rPr>
        <w:t xml:space="preserve">výši </w:t>
      </w:r>
      <w:r w:rsidR="0040072F">
        <w:rPr>
          <w:rFonts w:ascii="Arial" w:hAnsi="Arial" w:cs="Arial"/>
          <w:b/>
          <w:sz w:val="24"/>
          <w:szCs w:val="24"/>
        </w:rPr>
        <w:t>800</w:t>
      </w:r>
      <w:r w:rsidR="0040072F" w:rsidRPr="00A9558D">
        <w:rPr>
          <w:rFonts w:ascii="Arial" w:hAnsi="Arial" w:cs="Arial"/>
          <w:b/>
          <w:sz w:val="24"/>
          <w:szCs w:val="24"/>
        </w:rPr>
        <w:t>.</w:t>
      </w:r>
      <w:r w:rsidR="0040072F">
        <w:rPr>
          <w:rFonts w:ascii="Arial" w:hAnsi="Arial" w:cs="Arial"/>
          <w:b/>
          <w:sz w:val="24"/>
          <w:szCs w:val="24"/>
        </w:rPr>
        <w:t>000</w:t>
      </w:r>
      <w:r w:rsidR="0040072F" w:rsidRPr="00A9558D">
        <w:rPr>
          <w:rFonts w:ascii="Arial" w:hAnsi="Arial" w:cs="Arial"/>
          <w:b/>
          <w:sz w:val="24"/>
          <w:szCs w:val="24"/>
        </w:rPr>
        <w:t xml:space="preserve"> Kč.</w:t>
      </w:r>
      <w:r w:rsidR="0040072F">
        <w:rPr>
          <w:rFonts w:ascii="Arial" w:hAnsi="Arial" w:cs="Arial"/>
          <w:b/>
          <w:sz w:val="24"/>
          <w:szCs w:val="24"/>
        </w:rPr>
        <w:t xml:space="preserve"> </w:t>
      </w:r>
      <w:r>
        <w:rPr>
          <w:rFonts w:ascii="Arial" w:hAnsi="Arial" w:cs="Arial"/>
          <w:sz w:val="24"/>
          <w:szCs w:val="24"/>
        </w:rPr>
        <w:t xml:space="preserve">Detailní přehled všech žádostí v rámci dotačního titulu č. 1 včetně navrženého bodového hodnocení je uveden v příloze č. 1 důvodové zprávy. </w:t>
      </w:r>
    </w:p>
    <w:p w:rsidR="004F3483" w:rsidRPr="000D735B" w:rsidRDefault="004F3483" w:rsidP="00786589">
      <w:pPr>
        <w:spacing w:after="120"/>
        <w:ind w:left="0" w:firstLine="0"/>
        <w:rPr>
          <w:rFonts w:ascii="Arial" w:hAnsi="Arial" w:cs="Arial"/>
          <w:sz w:val="24"/>
          <w:szCs w:val="24"/>
        </w:rPr>
      </w:pPr>
    </w:p>
    <w:p w:rsidR="00E5040C" w:rsidRDefault="00E5040C" w:rsidP="00E5040C">
      <w:pPr>
        <w:spacing w:after="120"/>
        <w:ind w:left="0" w:firstLine="0"/>
        <w:rPr>
          <w:rFonts w:ascii="Arial" w:hAnsi="Arial" w:cs="Arial"/>
          <w:b/>
          <w:sz w:val="24"/>
          <w:szCs w:val="24"/>
        </w:rPr>
      </w:pPr>
      <w:r w:rsidRPr="009B370D">
        <w:rPr>
          <w:rFonts w:ascii="Arial" w:hAnsi="Arial" w:cs="Arial"/>
          <w:b/>
          <w:sz w:val="24"/>
          <w:szCs w:val="24"/>
        </w:rPr>
        <w:t>V dotačním ti</w:t>
      </w:r>
      <w:r>
        <w:rPr>
          <w:rFonts w:ascii="Arial" w:hAnsi="Arial" w:cs="Arial"/>
          <w:b/>
          <w:sz w:val="24"/>
          <w:szCs w:val="24"/>
        </w:rPr>
        <w:t xml:space="preserve">tulu č. 1 je navrženo nevyhovět následujícím žádostem: </w:t>
      </w:r>
    </w:p>
    <w:p w:rsidR="00E5040C" w:rsidRPr="00E5040C" w:rsidRDefault="00E5040C" w:rsidP="00B63374">
      <w:pPr>
        <w:pStyle w:val="Odstavecseseznamem"/>
        <w:numPr>
          <w:ilvl w:val="0"/>
          <w:numId w:val="5"/>
        </w:numPr>
        <w:spacing w:after="120"/>
        <w:rPr>
          <w:rFonts w:ascii="Arial" w:hAnsi="Arial" w:cs="Arial"/>
          <w:b/>
          <w:sz w:val="24"/>
          <w:szCs w:val="24"/>
        </w:rPr>
      </w:pPr>
      <w:r w:rsidRPr="00E5040C">
        <w:rPr>
          <w:rFonts w:ascii="Arial" w:hAnsi="Arial" w:cs="Arial"/>
          <w:b/>
          <w:sz w:val="24"/>
          <w:szCs w:val="24"/>
        </w:rPr>
        <w:t xml:space="preserve">žádosti č. 2 žadatele Mikroregion Konicko, </w:t>
      </w:r>
    </w:p>
    <w:p w:rsidR="00E5040C" w:rsidRPr="00E5040C" w:rsidRDefault="00E5040C" w:rsidP="00B63374">
      <w:pPr>
        <w:pStyle w:val="Odstavecseseznamem"/>
        <w:numPr>
          <w:ilvl w:val="0"/>
          <w:numId w:val="5"/>
        </w:numPr>
        <w:spacing w:after="120"/>
        <w:rPr>
          <w:rFonts w:ascii="Arial" w:hAnsi="Arial" w:cs="Arial"/>
          <w:b/>
          <w:sz w:val="24"/>
          <w:szCs w:val="24"/>
        </w:rPr>
      </w:pPr>
      <w:r w:rsidRPr="00E5040C">
        <w:rPr>
          <w:rFonts w:ascii="Arial" w:hAnsi="Arial" w:cs="Arial"/>
          <w:b/>
          <w:sz w:val="24"/>
          <w:szCs w:val="24"/>
        </w:rPr>
        <w:t xml:space="preserve">žádosti č. 4 žadatele Město Moravský Beroun, </w:t>
      </w:r>
    </w:p>
    <w:p w:rsidR="00E5040C" w:rsidRPr="00E5040C" w:rsidRDefault="00E5040C" w:rsidP="00B63374">
      <w:pPr>
        <w:pStyle w:val="Odstavecseseznamem"/>
        <w:numPr>
          <w:ilvl w:val="0"/>
          <w:numId w:val="5"/>
        </w:numPr>
        <w:spacing w:after="120"/>
        <w:rPr>
          <w:rFonts w:ascii="Arial" w:hAnsi="Arial" w:cs="Arial"/>
          <w:b/>
          <w:sz w:val="24"/>
          <w:szCs w:val="24"/>
        </w:rPr>
      </w:pPr>
      <w:r w:rsidRPr="00E5040C">
        <w:rPr>
          <w:rFonts w:ascii="Arial" w:hAnsi="Arial" w:cs="Arial"/>
          <w:b/>
          <w:sz w:val="24"/>
          <w:szCs w:val="24"/>
        </w:rPr>
        <w:t xml:space="preserve">žádosti č. 5 žadatele Městys Dřevohostice, </w:t>
      </w:r>
    </w:p>
    <w:p w:rsidR="00E5040C" w:rsidRPr="00E5040C" w:rsidRDefault="00E5040C" w:rsidP="00B63374">
      <w:pPr>
        <w:pStyle w:val="Odstavecseseznamem"/>
        <w:numPr>
          <w:ilvl w:val="0"/>
          <w:numId w:val="5"/>
        </w:numPr>
        <w:spacing w:after="120"/>
        <w:rPr>
          <w:rFonts w:ascii="Arial" w:hAnsi="Arial" w:cs="Arial"/>
          <w:b/>
          <w:sz w:val="24"/>
          <w:szCs w:val="24"/>
        </w:rPr>
      </w:pPr>
      <w:r w:rsidRPr="00E5040C">
        <w:rPr>
          <w:rFonts w:ascii="Arial" w:hAnsi="Arial" w:cs="Arial"/>
          <w:b/>
          <w:sz w:val="24"/>
          <w:szCs w:val="24"/>
        </w:rPr>
        <w:t xml:space="preserve">žádosti č. 9 žadatele Městys Brodek u Přerova, </w:t>
      </w:r>
    </w:p>
    <w:p w:rsidR="00E5040C" w:rsidRPr="00E5040C" w:rsidRDefault="00940FE4" w:rsidP="00B63374">
      <w:pPr>
        <w:pStyle w:val="Odstavecseseznamem"/>
        <w:numPr>
          <w:ilvl w:val="0"/>
          <w:numId w:val="5"/>
        </w:numPr>
        <w:spacing w:after="120"/>
        <w:rPr>
          <w:rFonts w:ascii="Arial" w:hAnsi="Arial" w:cs="Arial"/>
          <w:b/>
          <w:sz w:val="24"/>
          <w:szCs w:val="24"/>
        </w:rPr>
      </w:pPr>
      <w:r>
        <w:rPr>
          <w:rFonts w:ascii="Arial" w:hAnsi="Arial" w:cs="Arial"/>
          <w:b/>
          <w:sz w:val="24"/>
          <w:szCs w:val="24"/>
        </w:rPr>
        <w:t>žádosti č. 12</w:t>
      </w:r>
      <w:r w:rsidR="00E5040C" w:rsidRPr="00E5040C">
        <w:rPr>
          <w:rFonts w:ascii="Arial" w:hAnsi="Arial" w:cs="Arial"/>
          <w:b/>
          <w:sz w:val="24"/>
          <w:szCs w:val="24"/>
        </w:rPr>
        <w:t xml:space="preserve"> žadatele </w:t>
      </w:r>
      <w:r w:rsidR="0010047A">
        <w:rPr>
          <w:rFonts w:ascii="Arial" w:hAnsi="Arial" w:cs="Arial"/>
          <w:b/>
          <w:sz w:val="24"/>
          <w:szCs w:val="24"/>
        </w:rPr>
        <w:t>o</w:t>
      </w:r>
      <w:r w:rsidR="00E5040C" w:rsidRPr="00E5040C">
        <w:rPr>
          <w:rFonts w:ascii="Arial" w:hAnsi="Arial" w:cs="Arial"/>
          <w:b/>
          <w:sz w:val="24"/>
          <w:szCs w:val="24"/>
        </w:rPr>
        <w:t>bec Vícov</w:t>
      </w:r>
      <w:r w:rsidR="00E5040C">
        <w:rPr>
          <w:rFonts w:ascii="Arial" w:hAnsi="Arial" w:cs="Arial"/>
          <w:b/>
          <w:sz w:val="24"/>
          <w:szCs w:val="24"/>
        </w:rPr>
        <w:t>,</w:t>
      </w:r>
    </w:p>
    <w:p w:rsidR="00E5040C" w:rsidRPr="00E5040C" w:rsidRDefault="00940FE4" w:rsidP="00B63374">
      <w:pPr>
        <w:pStyle w:val="Odstavecseseznamem"/>
        <w:numPr>
          <w:ilvl w:val="0"/>
          <w:numId w:val="5"/>
        </w:numPr>
        <w:spacing w:after="120"/>
        <w:rPr>
          <w:rFonts w:ascii="Arial" w:hAnsi="Arial" w:cs="Arial"/>
          <w:b/>
          <w:sz w:val="24"/>
          <w:szCs w:val="24"/>
        </w:rPr>
      </w:pPr>
      <w:r>
        <w:rPr>
          <w:rFonts w:ascii="Arial" w:hAnsi="Arial" w:cs="Arial"/>
          <w:b/>
          <w:sz w:val="24"/>
          <w:szCs w:val="24"/>
        </w:rPr>
        <w:t>žádosti č. 18</w:t>
      </w:r>
      <w:r w:rsidR="00E5040C" w:rsidRPr="00E5040C">
        <w:rPr>
          <w:rFonts w:ascii="Arial" w:hAnsi="Arial" w:cs="Arial"/>
          <w:b/>
          <w:sz w:val="24"/>
          <w:szCs w:val="24"/>
        </w:rPr>
        <w:t xml:space="preserve"> žadatele </w:t>
      </w:r>
      <w:r w:rsidR="0010047A">
        <w:rPr>
          <w:rFonts w:ascii="Arial" w:hAnsi="Arial" w:cs="Arial"/>
          <w:b/>
          <w:sz w:val="24"/>
          <w:szCs w:val="24"/>
        </w:rPr>
        <w:t>o</w:t>
      </w:r>
      <w:r w:rsidR="00E5040C" w:rsidRPr="00E5040C">
        <w:rPr>
          <w:rFonts w:ascii="Arial" w:hAnsi="Arial" w:cs="Arial"/>
          <w:b/>
          <w:sz w:val="24"/>
          <w:szCs w:val="24"/>
        </w:rPr>
        <w:t xml:space="preserve">bec Náklo. </w:t>
      </w:r>
    </w:p>
    <w:p w:rsidR="0023293F" w:rsidRDefault="0010047A" w:rsidP="00A80CBD">
      <w:pPr>
        <w:spacing w:after="120"/>
        <w:ind w:left="0" w:firstLine="0"/>
        <w:rPr>
          <w:rFonts w:ascii="Arial" w:hAnsi="Arial" w:cs="Arial"/>
          <w:sz w:val="24"/>
          <w:szCs w:val="24"/>
        </w:rPr>
      </w:pPr>
      <w:r>
        <w:rPr>
          <w:rFonts w:ascii="Arial" w:hAnsi="Arial" w:cs="Arial"/>
          <w:b/>
          <w:sz w:val="24"/>
          <w:szCs w:val="24"/>
        </w:rPr>
        <w:t xml:space="preserve">Návrh odůvodnění nevyhovění žádostem: </w:t>
      </w:r>
      <w:r w:rsidR="00E5040C" w:rsidRPr="008F31FC">
        <w:rPr>
          <w:rFonts w:ascii="Arial" w:hAnsi="Arial" w:cs="Arial"/>
          <w:sz w:val="24"/>
          <w:szCs w:val="24"/>
        </w:rPr>
        <w:t>Projekty jsou plánovány v lokalitě, která nedosahuje takového bezpečnostního rizika, jež by odůvodňovala potřebnost realizace. Výše uvedené se odráží také na získaném bodovém ohodnocení, kdy žádosti získaly nízké bodové ohodnocení.</w:t>
      </w:r>
    </w:p>
    <w:p w:rsidR="00E27A5A" w:rsidRDefault="00E27A5A" w:rsidP="00A80CBD">
      <w:pPr>
        <w:spacing w:after="120"/>
        <w:ind w:left="0" w:firstLine="0"/>
        <w:rPr>
          <w:rFonts w:ascii="Arial" w:hAnsi="Arial" w:cs="Arial"/>
          <w:sz w:val="24"/>
          <w:szCs w:val="24"/>
        </w:rPr>
      </w:pPr>
    </w:p>
    <w:p w:rsidR="00226489" w:rsidRPr="008F31FC" w:rsidRDefault="0023293F" w:rsidP="00A80CBD">
      <w:pPr>
        <w:spacing w:after="120"/>
        <w:ind w:left="0" w:firstLine="0"/>
        <w:rPr>
          <w:rFonts w:ascii="Arial" w:hAnsi="Arial" w:cs="Arial"/>
          <w:b/>
          <w:sz w:val="24"/>
          <w:szCs w:val="24"/>
        </w:rPr>
      </w:pPr>
      <w:r w:rsidRPr="008F31FC">
        <w:rPr>
          <w:rFonts w:ascii="Arial" w:hAnsi="Arial" w:cs="Arial"/>
          <w:b/>
          <w:sz w:val="24"/>
          <w:szCs w:val="24"/>
        </w:rPr>
        <w:t>Komis</w:t>
      </w:r>
      <w:r w:rsidR="00CF2167" w:rsidRPr="008F31FC">
        <w:rPr>
          <w:rFonts w:ascii="Arial" w:hAnsi="Arial" w:cs="Arial"/>
          <w:b/>
          <w:sz w:val="24"/>
          <w:szCs w:val="24"/>
        </w:rPr>
        <w:t>e</w:t>
      </w:r>
      <w:r w:rsidRPr="008F31FC">
        <w:rPr>
          <w:rFonts w:ascii="Arial" w:hAnsi="Arial" w:cs="Arial"/>
          <w:b/>
          <w:sz w:val="24"/>
          <w:szCs w:val="24"/>
        </w:rPr>
        <w:t xml:space="preserve"> pro prevenci kriminality a drogových závislostí ze</w:t>
      </w:r>
      <w:r w:rsidR="00CF2167" w:rsidRPr="008F31FC">
        <w:rPr>
          <w:rFonts w:ascii="Arial" w:hAnsi="Arial" w:cs="Arial"/>
          <w:b/>
          <w:sz w:val="24"/>
          <w:szCs w:val="24"/>
        </w:rPr>
        <w:t xml:space="preserve"> dne </w:t>
      </w:r>
      <w:r w:rsidRPr="008F31FC">
        <w:rPr>
          <w:rFonts w:ascii="Arial" w:hAnsi="Arial" w:cs="Arial"/>
          <w:b/>
          <w:sz w:val="24"/>
          <w:szCs w:val="24"/>
        </w:rPr>
        <w:t>17. 3. 2016</w:t>
      </w:r>
      <w:r w:rsidR="00CF2167" w:rsidRPr="008F31FC">
        <w:rPr>
          <w:rFonts w:ascii="Arial" w:hAnsi="Arial" w:cs="Arial"/>
          <w:b/>
          <w:sz w:val="24"/>
          <w:szCs w:val="24"/>
        </w:rPr>
        <w:t xml:space="preserve"> </w:t>
      </w:r>
      <w:r w:rsidR="00CF204F" w:rsidRPr="008F31FC">
        <w:rPr>
          <w:rFonts w:ascii="Arial" w:hAnsi="Arial" w:cs="Arial"/>
          <w:b/>
          <w:sz w:val="24"/>
          <w:szCs w:val="24"/>
        </w:rPr>
        <w:t xml:space="preserve">svým </w:t>
      </w:r>
      <w:r w:rsidR="00CF2167" w:rsidRPr="008F31FC">
        <w:rPr>
          <w:rFonts w:ascii="Arial" w:hAnsi="Arial" w:cs="Arial"/>
          <w:b/>
          <w:sz w:val="24"/>
          <w:szCs w:val="24"/>
        </w:rPr>
        <w:t>usnesením č. UKP/19/1/2016</w:t>
      </w:r>
      <w:r w:rsidR="00CF204F" w:rsidRPr="008F31FC">
        <w:rPr>
          <w:rFonts w:ascii="Arial" w:hAnsi="Arial" w:cs="Arial"/>
          <w:b/>
          <w:sz w:val="24"/>
          <w:szCs w:val="24"/>
        </w:rPr>
        <w:t xml:space="preserve"> schválila bodové hodnocení podaných žádostí</w:t>
      </w:r>
      <w:r w:rsidR="00552132">
        <w:rPr>
          <w:rFonts w:ascii="Arial" w:hAnsi="Arial" w:cs="Arial"/>
          <w:b/>
          <w:sz w:val="24"/>
          <w:szCs w:val="24"/>
        </w:rPr>
        <w:t xml:space="preserve">. </w:t>
      </w:r>
      <w:r w:rsidR="00552132" w:rsidRPr="00A0785E">
        <w:rPr>
          <w:rFonts w:ascii="Arial" w:hAnsi="Arial" w:cs="Arial"/>
          <w:b/>
          <w:sz w:val="24"/>
          <w:szCs w:val="24"/>
        </w:rPr>
        <w:t>ROK svým usnesením č</w:t>
      </w:r>
      <w:r w:rsidR="008B520D" w:rsidRPr="00A0785E">
        <w:rPr>
          <w:rFonts w:ascii="Arial" w:hAnsi="Arial" w:cs="Arial"/>
          <w:b/>
          <w:sz w:val="24"/>
          <w:szCs w:val="24"/>
        </w:rPr>
        <w:t xml:space="preserve">. UR/93/56/2016 </w:t>
      </w:r>
      <w:r w:rsidR="00552132" w:rsidRPr="00A0785E">
        <w:rPr>
          <w:rFonts w:ascii="Arial" w:hAnsi="Arial" w:cs="Arial"/>
          <w:b/>
          <w:sz w:val="24"/>
          <w:szCs w:val="24"/>
        </w:rPr>
        <w:t>ze dne 7. 4. 2016 odsouhlasila</w:t>
      </w:r>
      <w:r w:rsidR="00CF204F" w:rsidRPr="00A0785E">
        <w:rPr>
          <w:rFonts w:ascii="Arial" w:hAnsi="Arial" w:cs="Arial"/>
          <w:b/>
          <w:sz w:val="24"/>
          <w:szCs w:val="24"/>
        </w:rPr>
        <w:t xml:space="preserve"> </w:t>
      </w:r>
      <w:r w:rsidR="00CF204F" w:rsidRPr="008F31FC">
        <w:rPr>
          <w:rFonts w:ascii="Arial" w:hAnsi="Arial" w:cs="Arial"/>
          <w:b/>
          <w:sz w:val="24"/>
          <w:szCs w:val="24"/>
        </w:rPr>
        <w:t>poskytnutí dotací pro vybrané žádosti na základě získaného bodového ohodnocení.</w:t>
      </w:r>
    </w:p>
    <w:p w:rsidR="0023293F" w:rsidRDefault="0023293F" w:rsidP="00D41D5B">
      <w:pPr>
        <w:spacing w:after="120"/>
        <w:ind w:left="0" w:firstLine="0"/>
        <w:rPr>
          <w:rFonts w:ascii="Arial" w:hAnsi="Arial" w:cs="Arial"/>
          <w:b/>
          <w:sz w:val="24"/>
          <w:szCs w:val="24"/>
          <w:u w:val="single"/>
        </w:rPr>
      </w:pPr>
    </w:p>
    <w:p w:rsidR="00D41D5B" w:rsidRPr="00226489" w:rsidRDefault="00D41D5B" w:rsidP="00D41D5B">
      <w:pPr>
        <w:spacing w:after="120"/>
        <w:ind w:left="0" w:firstLine="0"/>
        <w:rPr>
          <w:rFonts w:ascii="Arial" w:hAnsi="Arial" w:cs="Arial"/>
          <w:b/>
          <w:sz w:val="24"/>
          <w:szCs w:val="24"/>
          <w:u w:val="single"/>
        </w:rPr>
      </w:pPr>
      <w:r w:rsidRPr="00226489">
        <w:rPr>
          <w:rFonts w:ascii="Arial" w:hAnsi="Arial" w:cs="Arial"/>
          <w:b/>
          <w:sz w:val="24"/>
          <w:szCs w:val="24"/>
          <w:u w:val="single"/>
        </w:rPr>
        <w:t xml:space="preserve">Dotační titul č. 2 – Podpora </w:t>
      </w:r>
      <w:r w:rsidR="009D27BE">
        <w:rPr>
          <w:rFonts w:ascii="Arial" w:hAnsi="Arial" w:cs="Arial"/>
          <w:b/>
          <w:sz w:val="24"/>
          <w:szCs w:val="24"/>
          <w:u w:val="single"/>
        </w:rPr>
        <w:t>integrace romských komunit</w:t>
      </w:r>
    </w:p>
    <w:p w:rsidR="009D27BE" w:rsidRDefault="009D27BE" w:rsidP="009D27BE">
      <w:pPr>
        <w:ind w:left="0" w:firstLine="0"/>
        <w:rPr>
          <w:rFonts w:ascii="Arial" w:hAnsi="Arial" w:cs="Arial"/>
          <w:sz w:val="24"/>
          <w:szCs w:val="24"/>
        </w:rPr>
      </w:pPr>
      <w:r w:rsidRPr="009D27BE">
        <w:rPr>
          <w:rFonts w:ascii="Arial" w:hAnsi="Arial" w:cs="Arial"/>
          <w:sz w:val="24"/>
          <w:szCs w:val="24"/>
        </w:rPr>
        <w:t xml:space="preserve">Účelem dotačního titulu </w:t>
      </w:r>
      <w:r>
        <w:rPr>
          <w:rFonts w:ascii="Arial" w:hAnsi="Arial" w:cs="Arial"/>
          <w:sz w:val="24"/>
          <w:szCs w:val="24"/>
        </w:rPr>
        <w:t>j</w:t>
      </w:r>
      <w:r w:rsidRPr="009D27BE">
        <w:rPr>
          <w:rFonts w:ascii="Arial" w:hAnsi="Arial" w:cs="Arial"/>
          <w:sz w:val="24"/>
          <w:szCs w:val="24"/>
        </w:rPr>
        <w:t xml:space="preserve">e podpora akcí/projektů směřujících k sociálnímu začleňování a prevenci sociálního vyloučení příslušníků romských komunit na území Olomouckého kraje. </w:t>
      </w:r>
    </w:p>
    <w:p w:rsidR="00BF2869" w:rsidRPr="009D27BE" w:rsidRDefault="00BF2869" w:rsidP="009D27BE">
      <w:pPr>
        <w:ind w:left="0" w:firstLine="0"/>
        <w:rPr>
          <w:rFonts w:ascii="Arial" w:hAnsi="Arial" w:cs="Arial"/>
          <w:sz w:val="24"/>
          <w:szCs w:val="24"/>
        </w:rPr>
      </w:pPr>
      <w:r>
        <w:rPr>
          <w:rFonts w:ascii="Arial" w:hAnsi="Arial" w:cs="Arial"/>
          <w:sz w:val="24"/>
          <w:szCs w:val="24"/>
        </w:rPr>
        <w:t>Jedná se o podporu akcí a projektů směřujících na podporu komunitní sociální práce nebo podporu výchovně vzdělávacích aktivit pro děti a mládež.</w:t>
      </w:r>
    </w:p>
    <w:p w:rsidR="00BF2869" w:rsidRDefault="00BF2869" w:rsidP="00D41D5B">
      <w:pPr>
        <w:autoSpaceDE w:val="0"/>
        <w:autoSpaceDN w:val="0"/>
        <w:adjustRightInd w:val="0"/>
        <w:ind w:left="0" w:firstLine="0"/>
        <w:rPr>
          <w:rFonts w:ascii="Arial" w:hAnsi="Arial" w:cs="Arial"/>
          <w:b/>
          <w:sz w:val="24"/>
          <w:szCs w:val="24"/>
        </w:rPr>
      </w:pPr>
    </w:p>
    <w:p w:rsidR="00D41D5B" w:rsidRPr="000636EA" w:rsidRDefault="00D41D5B" w:rsidP="00D41D5B">
      <w:pPr>
        <w:autoSpaceDE w:val="0"/>
        <w:autoSpaceDN w:val="0"/>
        <w:adjustRightInd w:val="0"/>
        <w:ind w:left="0" w:firstLine="0"/>
        <w:rPr>
          <w:rFonts w:ascii="Arial" w:hAnsi="Arial" w:cs="Arial"/>
          <w:b/>
          <w:sz w:val="24"/>
          <w:szCs w:val="24"/>
        </w:rPr>
      </w:pPr>
      <w:r w:rsidRPr="000636EA">
        <w:rPr>
          <w:rFonts w:ascii="Arial" w:hAnsi="Arial" w:cs="Arial"/>
          <w:b/>
          <w:sz w:val="24"/>
          <w:szCs w:val="24"/>
        </w:rPr>
        <w:t xml:space="preserve">Na dotační titul č. 2 </w:t>
      </w:r>
      <w:r w:rsidR="00997358">
        <w:rPr>
          <w:rFonts w:ascii="Arial" w:hAnsi="Arial" w:cs="Arial"/>
          <w:b/>
          <w:sz w:val="24"/>
          <w:szCs w:val="24"/>
        </w:rPr>
        <w:t>byla</w:t>
      </w:r>
      <w:r w:rsidRPr="000636EA">
        <w:rPr>
          <w:rFonts w:ascii="Arial" w:hAnsi="Arial" w:cs="Arial"/>
          <w:b/>
          <w:sz w:val="24"/>
          <w:szCs w:val="24"/>
        </w:rPr>
        <w:t xml:space="preserve"> </w:t>
      </w:r>
      <w:r w:rsidR="005C728D">
        <w:rPr>
          <w:rFonts w:ascii="Arial" w:hAnsi="Arial" w:cs="Arial"/>
          <w:b/>
          <w:sz w:val="24"/>
          <w:szCs w:val="24"/>
        </w:rPr>
        <w:t>alokovaná</w:t>
      </w:r>
      <w:r w:rsidRPr="000636EA">
        <w:rPr>
          <w:rFonts w:ascii="Arial" w:hAnsi="Arial" w:cs="Arial"/>
          <w:b/>
          <w:sz w:val="24"/>
          <w:szCs w:val="24"/>
        </w:rPr>
        <w:t xml:space="preserve"> </w:t>
      </w:r>
      <w:r w:rsidR="005C728D">
        <w:rPr>
          <w:rFonts w:ascii="Arial" w:hAnsi="Arial" w:cs="Arial"/>
          <w:b/>
          <w:sz w:val="24"/>
          <w:szCs w:val="24"/>
        </w:rPr>
        <w:t xml:space="preserve">částka </w:t>
      </w:r>
      <w:r w:rsidR="00BF2869">
        <w:rPr>
          <w:rFonts w:ascii="Arial" w:hAnsi="Arial" w:cs="Arial"/>
          <w:b/>
          <w:sz w:val="24"/>
          <w:szCs w:val="24"/>
        </w:rPr>
        <w:t>15</w:t>
      </w:r>
      <w:r w:rsidRPr="000636EA">
        <w:rPr>
          <w:rFonts w:ascii="Arial" w:hAnsi="Arial" w:cs="Arial"/>
          <w:b/>
          <w:sz w:val="24"/>
          <w:szCs w:val="24"/>
        </w:rPr>
        <w:t>0.000 Kč</w:t>
      </w:r>
      <w:r w:rsidR="009C4605">
        <w:rPr>
          <w:rFonts w:ascii="Arial" w:hAnsi="Arial" w:cs="Arial"/>
          <w:b/>
          <w:sz w:val="24"/>
          <w:szCs w:val="24"/>
        </w:rPr>
        <w:t xml:space="preserve"> (</w:t>
      </w:r>
      <w:r w:rsidR="00997358">
        <w:rPr>
          <w:rFonts w:ascii="Arial" w:hAnsi="Arial" w:cs="Arial"/>
          <w:b/>
          <w:sz w:val="24"/>
          <w:szCs w:val="24"/>
        </w:rPr>
        <w:t>na základě usnesení č. UR/93/56/2016 byla tato částka navýšena o 70.000 Kč.) Po navýšení činí částka 220.000 Kč.</w:t>
      </w:r>
      <w:r w:rsidRPr="000636EA">
        <w:rPr>
          <w:rFonts w:ascii="Arial" w:hAnsi="Arial" w:cs="Arial"/>
          <w:b/>
          <w:sz w:val="24"/>
          <w:szCs w:val="24"/>
        </w:rPr>
        <w:t xml:space="preserve"> M</w:t>
      </w:r>
      <w:r w:rsidRPr="000636EA">
        <w:rPr>
          <w:rFonts w:ascii="Arial" w:hAnsi="Arial" w:cs="Arial"/>
          <w:b/>
          <w:bCs/>
          <w:sz w:val="24"/>
          <w:szCs w:val="24"/>
        </w:rPr>
        <w:t xml:space="preserve">aximální výše </w:t>
      </w:r>
      <w:r w:rsidRPr="000636EA">
        <w:rPr>
          <w:rFonts w:ascii="Arial" w:hAnsi="Arial" w:cs="Arial"/>
          <w:b/>
          <w:sz w:val="24"/>
          <w:szCs w:val="24"/>
        </w:rPr>
        <w:t>dotace na jednu akci</w:t>
      </w:r>
      <w:r w:rsidR="00BF2869">
        <w:rPr>
          <w:rFonts w:ascii="Arial" w:hAnsi="Arial" w:cs="Arial"/>
          <w:b/>
          <w:sz w:val="24"/>
          <w:szCs w:val="24"/>
        </w:rPr>
        <w:t>/</w:t>
      </w:r>
      <w:r w:rsidR="00F64D64">
        <w:rPr>
          <w:rFonts w:ascii="Arial" w:hAnsi="Arial" w:cs="Arial"/>
          <w:b/>
          <w:sz w:val="24"/>
          <w:szCs w:val="24"/>
        </w:rPr>
        <w:t>projekt</w:t>
      </w:r>
      <w:r w:rsidRPr="000636EA">
        <w:rPr>
          <w:rFonts w:ascii="Arial" w:hAnsi="Arial" w:cs="Arial"/>
          <w:b/>
          <w:sz w:val="24"/>
          <w:szCs w:val="24"/>
        </w:rPr>
        <w:t xml:space="preserve"> činí </w:t>
      </w:r>
      <w:r w:rsidR="00BF2869">
        <w:rPr>
          <w:rFonts w:ascii="Arial" w:hAnsi="Arial" w:cs="Arial"/>
          <w:b/>
          <w:sz w:val="24"/>
          <w:szCs w:val="24"/>
        </w:rPr>
        <w:t>5</w:t>
      </w:r>
      <w:r w:rsidRPr="000636EA">
        <w:rPr>
          <w:rFonts w:ascii="Arial" w:hAnsi="Arial" w:cs="Arial"/>
          <w:b/>
          <w:sz w:val="24"/>
          <w:szCs w:val="24"/>
        </w:rPr>
        <w:t xml:space="preserve">0.000 Kč, minimální výše dotace činí </w:t>
      </w:r>
      <w:r w:rsidR="00BF2869">
        <w:rPr>
          <w:rFonts w:ascii="Arial" w:hAnsi="Arial" w:cs="Arial"/>
          <w:b/>
          <w:sz w:val="24"/>
          <w:szCs w:val="24"/>
        </w:rPr>
        <w:t>30</w:t>
      </w:r>
      <w:r w:rsidRPr="000636EA">
        <w:rPr>
          <w:rFonts w:ascii="Arial" w:hAnsi="Arial" w:cs="Arial"/>
          <w:b/>
          <w:sz w:val="24"/>
          <w:szCs w:val="24"/>
        </w:rPr>
        <w:t>.000 Kč.</w:t>
      </w:r>
    </w:p>
    <w:p w:rsidR="00D41D5B" w:rsidRDefault="00D41D5B" w:rsidP="00D41D5B">
      <w:pPr>
        <w:autoSpaceDE w:val="0"/>
        <w:autoSpaceDN w:val="0"/>
        <w:adjustRightInd w:val="0"/>
        <w:ind w:left="0" w:firstLine="0"/>
        <w:rPr>
          <w:rFonts w:ascii="Arial" w:hAnsi="Arial" w:cs="Arial"/>
          <w:sz w:val="24"/>
          <w:szCs w:val="24"/>
        </w:rPr>
      </w:pPr>
    </w:p>
    <w:p w:rsidR="005C728D" w:rsidRDefault="00D41D5B" w:rsidP="00261B3C">
      <w:pPr>
        <w:spacing w:after="120"/>
        <w:ind w:left="0" w:firstLine="0"/>
        <w:rPr>
          <w:rFonts w:ascii="Arial" w:hAnsi="Arial" w:cs="Arial"/>
          <w:sz w:val="24"/>
          <w:szCs w:val="24"/>
        </w:rPr>
      </w:pPr>
      <w:r>
        <w:rPr>
          <w:rFonts w:ascii="Arial" w:hAnsi="Arial" w:cs="Arial"/>
          <w:sz w:val="24"/>
          <w:szCs w:val="24"/>
        </w:rPr>
        <w:t xml:space="preserve">Do dotačního titulu č. 2 </w:t>
      </w:r>
      <w:r w:rsidRPr="00E361CD">
        <w:rPr>
          <w:rFonts w:ascii="Arial" w:hAnsi="Arial" w:cs="Arial"/>
          <w:sz w:val="24"/>
          <w:szCs w:val="24"/>
          <w:u w:val="single"/>
        </w:rPr>
        <w:t xml:space="preserve">bylo podáno celkem </w:t>
      </w:r>
      <w:r w:rsidR="00E361CD" w:rsidRPr="00E361CD">
        <w:rPr>
          <w:rFonts w:ascii="Arial" w:hAnsi="Arial" w:cs="Arial"/>
          <w:sz w:val="24"/>
          <w:szCs w:val="24"/>
          <w:u w:val="single"/>
        </w:rPr>
        <w:t>10</w:t>
      </w:r>
      <w:r w:rsidRPr="00E361CD">
        <w:rPr>
          <w:rFonts w:ascii="Arial" w:hAnsi="Arial" w:cs="Arial"/>
          <w:sz w:val="24"/>
          <w:szCs w:val="24"/>
          <w:u w:val="single"/>
        </w:rPr>
        <w:t xml:space="preserve"> žádostí</w:t>
      </w:r>
      <w:r>
        <w:rPr>
          <w:rFonts w:ascii="Arial" w:hAnsi="Arial" w:cs="Arial"/>
          <w:sz w:val="24"/>
          <w:szCs w:val="24"/>
        </w:rPr>
        <w:t xml:space="preserve">. </w:t>
      </w:r>
      <w:r w:rsidR="00261B3C">
        <w:rPr>
          <w:rFonts w:ascii="Arial" w:hAnsi="Arial" w:cs="Arial"/>
          <w:sz w:val="24"/>
          <w:szCs w:val="24"/>
        </w:rPr>
        <w:t>Jedna</w:t>
      </w:r>
      <w:r w:rsidR="00261B3C" w:rsidRPr="00A553CD">
        <w:rPr>
          <w:rFonts w:ascii="Arial" w:hAnsi="Arial" w:cs="Arial"/>
          <w:sz w:val="24"/>
          <w:szCs w:val="24"/>
        </w:rPr>
        <w:t xml:space="preserve"> </w:t>
      </w:r>
      <w:r w:rsidR="00B31C51">
        <w:rPr>
          <w:rFonts w:ascii="Arial" w:hAnsi="Arial" w:cs="Arial"/>
          <w:sz w:val="24"/>
          <w:szCs w:val="24"/>
        </w:rPr>
        <w:t xml:space="preserve">žádost č. 5 žadatele Oblastní charita Přerov byla </w:t>
      </w:r>
      <w:r w:rsidR="00261B3C" w:rsidRPr="00A553CD">
        <w:rPr>
          <w:rFonts w:ascii="Arial" w:hAnsi="Arial" w:cs="Arial"/>
          <w:sz w:val="24"/>
          <w:szCs w:val="24"/>
        </w:rPr>
        <w:t>stornovan</w:t>
      </w:r>
      <w:r w:rsidR="00261B3C">
        <w:rPr>
          <w:rFonts w:ascii="Arial" w:hAnsi="Arial" w:cs="Arial"/>
          <w:sz w:val="24"/>
          <w:szCs w:val="24"/>
        </w:rPr>
        <w:t>á</w:t>
      </w:r>
      <w:r w:rsidR="00261B3C" w:rsidRPr="00A553CD">
        <w:rPr>
          <w:rFonts w:ascii="Arial" w:hAnsi="Arial" w:cs="Arial"/>
          <w:sz w:val="24"/>
          <w:szCs w:val="24"/>
        </w:rPr>
        <w:t xml:space="preserve"> z důvodu </w:t>
      </w:r>
      <w:r w:rsidR="00215341" w:rsidRPr="00A553CD">
        <w:rPr>
          <w:rFonts w:ascii="Arial" w:hAnsi="Arial" w:cs="Arial"/>
          <w:sz w:val="24"/>
          <w:szCs w:val="24"/>
        </w:rPr>
        <w:t>porušení pravidla, že jeden žadatel</w:t>
      </w:r>
      <w:r w:rsidR="00B31C51">
        <w:rPr>
          <w:rFonts w:ascii="Arial" w:hAnsi="Arial" w:cs="Arial"/>
          <w:sz w:val="24"/>
          <w:szCs w:val="24"/>
        </w:rPr>
        <w:t xml:space="preserve"> </w:t>
      </w:r>
      <w:r w:rsidR="00215341" w:rsidRPr="00A553CD">
        <w:rPr>
          <w:rFonts w:ascii="Arial" w:hAnsi="Arial" w:cs="Arial"/>
          <w:sz w:val="24"/>
          <w:szCs w:val="24"/>
        </w:rPr>
        <w:t>může v dotačním titulu na stejn</w:t>
      </w:r>
      <w:r w:rsidR="006D22A2">
        <w:rPr>
          <w:rFonts w:ascii="Arial" w:hAnsi="Arial" w:cs="Arial"/>
          <w:sz w:val="24"/>
          <w:szCs w:val="24"/>
        </w:rPr>
        <w:t>ý účel podat pouze jednu žádost</w:t>
      </w:r>
      <w:r w:rsidR="005C728D">
        <w:rPr>
          <w:rFonts w:ascii="Arial" w:hAnsi="Arial" w:cs="Arial"/>
          <w:sz w:val="24"/>
          <w:szCs w:val="24"/>
        </w:rPr>
        <w:t>.</w:t>
      </w:r>
      <w:r w:rsidR="006D22A2">
        <w:rPr>
          <w:rFonts w:ascii="Arial" w:hAnsi="Arial" w:cs="Arial"/>
          <w:sz w:val="24"/>
          <w:szCs w:val="24"/>
        </w:rPr>
        <w:t xml:space="preserve"> </w:t>
      </w:r>
    </w:p>
    <w:p w:rsidR="005C728D" w:rsidRDefault="005C728D" w:rsidP="00261B3C">
      <w:pPr>
        <w:spacing w:after="120"/>
        <w:ind w:left="0" w:firstLine="0"/>
        <w:rPr>
          <w:rFonts w:ascii="Arial" w:hAnsi="Arial" w:cs="Arial"/>
          <w:sz w:val="24"/>
          <w:szCs w:val="24"/>
        </w:rPr>
      </w:pPr>
      <w:r>
        <w:rPr>
          <w:rFonts w:ascii="Arial" w:hAnsi="Arial" w:cs="Arial"/>
          <w:sz w:val="24"/>
          <w:szCs w:val="24"/>
        </w:rPr>
        <w:lastRenderedPageBreak/>
        <w:t>Ž</w:t>
      </w:r>
      <w:r w:rsidR="000B40CA" w:rsidRPr="00A553CD">
        <w:rPr>
          <w:rFonts w:ascii="Arial" w:hAnsi="Arial" w:cs="Arial"/>
          <w:sz w:val="24"/>
          <w:szCs w:val="24"/>
        </w:rPr>
        <w:t xml:space="preserve">ádost </w:t>
      </w:r>
      <w:r w:rsidR="000F0984">
        <w:rPr>
          <w:rFonts w:ascii="Arial" w:hAnsi="Arial" w:cs="Arial"/>
          <w:sz w:val="24"/>
          <w:szCs w:val="24"/>
        </w:rPr>
        <w:t>č. 9 žadatele SPOLEČNĚ-JEKHETANE, o.p.s.</w:t>
      </w:r>
      <w:r w:rsidR="009C4605">
        <w:rPr>
          <w:rFonts w:ascii="Arial" w:hAnsi="Arial" w:cs="Arial"/>
          <w:sz w:val="24"/>
          <w:szCs w:val="24"/>
        </w:rPr>
        <w:t>,</w:t>
      </w:r>
      <w:r w:rsidR="000F0984">
        <w:rPr>
          <w:rFonts w:ascii="Arial" w:hAnsi="Arial" w:cs="Arial"/>
          <w:sz w:val="24"/>
          <w:szCs w:val="24"/>
        </w:rPr>
        <w:t xml:space="preserve"> nesplňovala</w:t>
      </w:r>
      <w:r w:rsidR="000B40CA" w:rsidRPr="00A553CD">
        <w:rPr>
          <w:rFonts w:ascii="Arial" w:hAnsi="Arial" w:cs="Arial"/>
          <w:sz w:val="24"/>
          <w:szCs w:val="24"/>
        </w:rPr>
        <w:t xml:space="preserve"> podmínk</w:t>
      </w:r>
      <w:r w:rsidR="009C4605">
        <w:rPr>
          <w:rFonts w:ascii="Arial" w:hAnsi="Arial" w:cs="Arial"/>
          <w:sz w:val="24"/>
          <w:szCs w:val="24"/>
        </w:rPr>
        <w:t>u</w:t>
      </w:r>
      <w:r w:rsidR="000B40CA" w:rsidRPr="00A553CD">
        <w:rPr>
          <w:rFonts w:ascii="Arial" w:hAnsi="Arial" w:cs="Arial"/>
          <w:sz w:val="24"/>
          <w:szCs w:val="24"/>
        </w:rPr>
        <w:t xml:space="preserve"> dotačního titulu a byl</w:t>
      </w:r>
      <w:r w:rsidR="000F0984">
        <w:rPr>
          <w:rFonts w:ascii="Arial" w:hAnsi="Arial" w:cs="Arial"/>
          <w:sz w:val="24"/>
          <w:szCs w:val="24"/>
        </w:rPr>
        <w:t>a</w:t>
      </w:r>
      <w:r w:rsidR="000B40CA" w:rsidRPr="00A553CD">
        <w:rPr>
          <w:rFonts w:ascii="Arial" w:hAnsi="Arial" w:cs="Arial"/>
          <w:sz w:val="24"/>
          <w:szCs w:val="24"/>
        </w:rPr>
        <w:t xml:space="preserve"> vyloučen</w:t>
      </w:r>
      <w:r w:rsidR="000F0984">
        <w:rPr>
          <w:rFonts w:ascii="Arial" w:hAnsi="Arial" w:cs="Arial"/>
          <w:sz w:val="24"/>
          <w:szCs w:val="24"/>
        </w:rPr>
        <w:t xml:space="preserve">a </w:t>
      </w:r>
      <w:r w:rsidR="000B40CA" w:rsidRPr="00A553CD">
        <w:rPr>
          <w:rFonts w:ascii="Arial" w:hAnsi="Arial" w:cs="Arial"/>
          <w:sz w:val="24"/>
          <w:szCs w:val="24"/>
        </w:rPr>
        <w:t xml:space="preserve">z důvodu nedodržení </w:t>
      </w:r>
      <w:r w:rsidR="009C4605">
        <w:rPr>
          <w:rFonts w:ascii="Arial" w:hAnsi="Arial" w:cs="Arial"/>
          <w:sz w:val="24"/>
          <w:szCs w:val="24"/>
        </w:rPr>
        <w:t>povinné míry kofinancování projektu</w:t>
      </w:r>
      <w:r>
        <w:rPr>
          <w:rFonts w:ascii="Arial" w:hAnsi="Arial" w:cs="Arial"/>
          <w:sz w:val="24"/>
          <w:szCs w:val="24"/>
        </w:rPr>
        <w:t>.</w:t>
      </w:r>
    </w:p>
    <w:p w:rsidR="005C728D" w:rsidRDefault="005C728D" w:rsidP="00261B3C">
      <w:pPr>
        <w:spacing w:after="120"/>
        <w:ind w:left="0" w:firstLine="0"/>
        <w:rPr>
          <w:rFonts w:ascii="Arial" w:hAnsi="Arial" w:cs="Arial"/>
          <w:sz w:val="24"/>
          <w:szCs w:val="24"/>
        </w:rPr>
      </w:pPr>
      <w:r>
        <w:rPr>
          <w:rFonts w:ascii="Arial" w:hAnsi="Arial" w:cs="Arial"/>
          <w:sz w:val="24"/>
          <w:szCs w:val="24"/>
        </w:rPr>
        <w:t>Ž</w:t>
      </w:r>
      <w:r w:rsidR="00411297" w:rsidRPr="00A553CD">
        <w:rPr>
          <w:rFonts w:ascii="Arial" w:hAnsi="Arial" w:cs="Arial"/>
          <w:sz w:val="24"/>
          <w:szCs w:val="24"/>
        </w:rPr>
        <w:t xml:space="preserve">ádost </w:t>
      </w:r>
      <w:r w:rsidR="00411297">
        <w:rPr>
          <w:rFonts w:ascii="Arial" w:hAnsi="Arial" w:cs="Arial"/>
          <w:sz w:val="24"/>
          <w:szCs w:val="24"/>
        </w:rPr>
        <w:t xml:space="preserve">č. 10 </w:t>
      </w:r>
      <w:r w:rsidR="00411297" w:rsidRPr="00411297">
        <w:rPr>
          <w:rFonts w:ascii="Arial" w:hAnsi="Arial" w:cs="Arial"/>
          <w:sz w:val="24"/>
          <w:szCs w:val="24"/>
        </w:rPr>
        <w:t>Sp</w:t>
      </w:r>
      <w:r w:rsidR="00411297">
        <w:rPr>
          <w:rFonts w:ascii="Arial" w:hAnsi="Arial" w:cs="Arial"/>
          <w:sz w:val="24"/>
          <w:szCs w:val="24"/>
        </w:rPr>
        <w:t>olečnost Podané ruce o.p.s. nesplňovala</w:t>
      </w:r>
      <w:r w:rsidR="00411297" w:rsidRPr="00A553CD">
        <w:rPr>
          <w:rFonts w:ascii="Arial" w:hAnsi="Arial" w:cs="Arial"/>
          <w:sz w:val="24"/>
          <w:szCs w:val="24"/>
        </w:rPr>
        <w:t xml:space="preserve"> podmínky dotačního titulu a byl</w:t>
      </w:r>
      <w:r w:rsidR="00411297">
        <w:rPr>
          <w:rFonts w:ascii="Arial" w:hAnsi="Arial" w:cs="Arial"/>
          <w:sz w:val="24"/>
          <w:szCs w:val="24"/>
        </w:rPr>
        <w:t>a</w:t>
      </w:r>
      <w:r w:rsidR="00411297" w:rsidRPr="00A553CD">
        <w:rPr>
          <w:rFonts w:ascii="Arial" w:hAnsi="Arial" w:cs="Arial"/>
          <w:sz w:val="24"/>
          <w:szCs w:val="24"/>
        </w:rPr>
        <w:t xml:space="preserve"> vyloučen</w:t>
      </w:r>
      <w:r w:rsidR="00411297">
        <w:rPr>
          <w:rFonts w:ascii="Arial" w:hAnsi="Arial" w:cs="Arial"/>
          <w:sz w:val="24"/>
          <w:szCs w:val="24"/>
        </w:rPr>
        <w:t>a</w:t>
      </w:r>
      <w:r w:rsidR="00411297" w:rsidRPr="00A553CD">
        <w:rPr>
          <w:rFonts w:ascii="Arial" w:hAnsi="Arial" w:cs="Arial"/>
          <w:sz w:val="24"/>
          <w:szCs w:val="24"/>
        </w:rPr>
        <w:t xml:space="preserve"> </w:t>
      </w:r>
      <w:r w:rsidR="006D22A2" w:rsidRPr="00A553CD">
        <w:rPr>
          <w:rFonts w:ascii="Arial" w:hAnsi="Arial" w:cs="Arial"/>
          <w:sz w:val="24"/>
          <w:szCs w:val="24"/>
        </w:rPr>
        <w:t xml:space="preserve">z důvodu nedodržení </w:t>
      </w:r>
      <w:r w:rsidR="006D22A2">
        <w:rPr>
          <w:rFonts w:ascii="Arial" w:hAnsi="Arial" w:cs="Arial"/>
          <w:sz w:val="24"/>
          <w:szCs w:val="24"/>
        </w:rPr>
        <w:t>maximální</w:t>
      </w:r>
      <w:r w:rsidR="006D22A2" w:rsidRPr="00A553CD">
        <w:rPr>
          <w:rFonts w:ascii="Arial" w:hAnsi="Arial" w:cs="Arial"/>
          <w:sz w:val="24"/>
          <w:szCs w:val="24"/>
        </w:rPr>
        <w:t xml:space="preserve"> výše požadované dotace</w:t>
      </w:r>
      <w:r w:rsidR="006D22A2">
        <w:rPr>
          <w:rFonts w:ascii="Arial" w:hAnsi="Arial" w:cs="Arial"/>
          <w:sz w:val="24"/>
          <w:szCs w:val="24"/>
        </w:rPr>
        <w:t>.</w:t>
      </w:r>
    </w:p>
    <w:p w:rsidR="00261B3C" w:rsidRDefault="00261B3C" w:rsidP="00261B3C">
      <w:pPr>
        <w:spacing w:after="120"/>
        <w:ind w:left="0" w:firstLine="0"/>
        <w:rPr>
          <w:rFonts w:ascii="Arial" w:hAnsi="Arial" w:cs="Arial"/>
          <w:sz w:val="24"/>
          <w:szCs w:val="24"/>
        </w:rPr>
      </w:pPr>
      <w:r w:rsidRPr="00A553CD">
        <w:rPr>
          <w:rFonts w:ascii="Arial" w:hAnsi="Arial" w:cs="Arial"/>
          <w:sz w:val="24"/>
          <w:szCs w:val="24"/>
        </w:rPr>
        <w:t xml:space="preserve">Zbylých </w:t>
      </w:r>
      <w:r w:rsidR="006D22A2">
        <w:rPr>
          <w:rFonts w:ascii="Arial" w:hAnsi="Arial" w:cs="Arial"/>
          <w:b/>
          <w:sz w:val="24"/>
          <w:szCs w:val="24"/>
        </w:rPr>
        <w:t>7</w:t>
      </w:r>
      <w:r w:rsidRPr="00A553CD">
        <w:rPr>
          <w:rFonts w:ascii="Arial" w:hAnsi="Arial" w:cs="Arial"/>
          <w:b/>
          <w:sz w:val="24"/>
          <w:szCs w:val="24"/>
        </w:rPr>
        <w:t xml:space="preserve"> žá</w:t>
      </w:r>
      <w:r w:rsidR="006C7525">
        <w:rPr>
          <w:rFonts w:ascii="Arial" w:hAnsi="Arial" w:cs="Arial"/>
          <w:b/>
          <w:sz w:val="24"/>
          <w:szCs w:val="24"/>
        </w:rPr>
        <w:t>dostí splni</w:t>
      </w:r>
      <w:r w:rsidRPr="00A553CD">
        <w:rPr>
          <w:rFonts w:ascii="Arial" w:hAnsi="Arial" w:cs="Arial"/>
          <w:b/>
          <w:sz w:val="24"/>
          <w:szCs w:val="24"/>
        </w:rPr>
        <w:t>l</w:t>
      </w:r>
      <w:r w:rsidR="005C728D">
        <w:rPr>
          <w:rFonts w:ascii="Arial" w:hAnsi="Arial" w:cs="Arial"/>
          <w:b/>
          <w:sz w:val="24"/>
          <w:szCs w:val="24"/>
        </w:rPr>
        <w:t>o</w:t>
      </w:r>
      <w:r w:rsidRPr="00A553CD">
        <w:rPr>
          <w:rFonts w:ascii="Arial" w:hAnsi="Arial" w:cs="Arial"/>
          <w:b/>
          <w:sz w:val="24"/>
          <w:szCs w:val="24"/>
        </w:rPr>
        <w:t xml:space="preserve"> všechny potřebné náležitosti </w:t>
      </w:r>
      <w:r w:rsidRPr="00431001">
        <w:rPr>
          <w:rFonts w:ascii="Arial" w:hAnsi="Arial" w:cs="Arial"/>
          <w:sz w:val="24"/>
          <w:szCs w:val="24"/>
        </w:rPr>
        <w:t>a</w:t>
      </w:r>
      <w:r>
        <w:rPr>
          <w:rFonts w:ascii="Arial" w:hAnsi="Arial" w:cs="Arial"/>
          <w:sz w:val="24"/>
          <w:szCs w:val="24"/>
        </w:rPr>
        <w:t xml:space="preserve"> byl</w:t>
      </w:r>
      <w:r w:rsidR="005C728D">
        <w:rPr>
          <w:rFonts w:ascii="Arial" w:hAnsi="Arial" w:cs="Arial"/>
          <w:sz w:val="24"/>
          <w:szCs w:val="24"/>
        </w:rPr>
        <w:t>o</w:t>
      </w:r>
      <w:r>
        <w:rPr>
          <w:rFonts w:ascii="Arial" w:hAnsi="Arial" w:cs="Arial"/>
          <w:sz w:val="24"/>
          <w:szCs w:val="24"/>
        </w:rPr>
        <w:t xml:space="preserve"> podroben</w:t>
      </w:r>
      <w:r w:rsidR="005C728D">
        <w:rPr>
          <w:rFonts w:ascii="Arial" w:hAnsi="Arial" w:cs="Arial"/>
          <w:sz w:val="24"/>
          <w:szCs w:val="24"/>
        </w:rPr>
        <w:t>o</w:t>
      </w:r>
      <w:r>
        <w:rPr>
          <w:rFonts w:ascii="Arial" w:hAnsi="Arial" w:cs="Arial"/>
          <w:sz w:val="24"/>
          <w:szCs w:val="24"/>
        </w:rPr>
        <w:t xml:space="preserve"> bodovému hodnocení dle schválených kritérií. Hodnotící kritéria A a B byl</w:t>
      </w:r>
      <w:r w:rsidR="009C4605">
        <w:rPr>
          <w:rFonts w:ascii="Arial" w:hAnsi="Arial" w:cs="Arial"/>
          <w:sz w:val="24"/>
          <w:szCs w:val="24"/>
        </w:rPr>
        <w:t>a</w:t>
      </w:r>
      <w:r>
        <w:rPr>
          <w:rFonts w:ascii="Arial" w:hAnsi="Arial" w:cs="Arial"/>
          <w:sz w:val="24"/>
          <w:szCs w:val="24"/>
        </w:rPr>
        <w:t xml:space="preserve"> vyhodnocen</w:t>
      </w:r>
      <w:r w:rsidR="009C4605">
        <w:rPr>
          <w:rFonts w:ascii="Arial" w:hAnsi="Arial" w:cs="Arial"/>
          <w:sz w:val="24"/>
          <w:szCs w:val="24"/>
        </w:rPr>
        <w:t>a</w:t>
      </w:r>
      <w:r>
        <w:rPr>
          <w:rFonts w:ascii="Arial" w:hAnsi="Arial" w:cs="Arial"/>
          <w:sz w:val="24"/>
          <w:szCs w:val="24"/>
        </w:rPr>
        <w:t xml:space="preserve"> administrátorem dotačního titulu. Hodnotící kritérium C bylo hodnoceno Komisí pro rodinu a sociální zále</w:t>
      </w:r>
      <w:r w:rsidR="00B27697">
        <w:rPr>
          <w:rFonts w:ascii="Arial" w:hAnsi="Arial" w:cs="Arial"/>
          <w:sz w:val="24"/>
          <w:szCs w:val="24"/>
        </w:rPr>
        <w:t>žitosti</w:t>
      </w:r>
      <w:r>
        <w:rPr>
          <w:rFonts w:ascii="Arial" w:hAnsi="Arial" w:cs="Arial"/>
          <w:sz w:val="24"/>
          <w:szCs w:val="24"/>
        </w:rPr>
        <w:t xml:space="preserve">. </w:t>
      </w:r>
      <w:r w:rsidR="0085520E">
        <w:rPr>
          <w:rFonts w:ascii="Arial" w:hAnsi="Arial" w:cs="Arial"/>
          <w:sz w:val="24"/>
          <w:szCs w:val="24"/>
        </w:rPr>
        <w:t>H</w:t>
      </w:r>
      <w:r>
        <w:rPr>
          <w:rFonts w:ascii="Arial" w:hAnsi="Arial" w:cs="Arial"/>
          <w:sz w:val="24"/>
          <w:szCs w:val="24"/>
        </w:rPr>
        <w:t>odnocení k</w:t>
      </w:r>
      <w:r w:rsidRPr="00C958D4">
        <w:rPr>
          <w:rFonts w:ascii="Arial" w:hAnsi="Arial" w:cs="Arial"/>
          <w:sz w:val="24"/>
          <w:szCs w:val="24"/>
        </w:rPr>
        <w:t xml:space="preserve">ritéria D </w:t>
      </w:r>
      <w:r w:rsidR="0085520E">
        <w:rPr>
          <w:rFonts w:ascii="Arial" w:hAnsi="Arial" w:cs="Arial"/>
          <w:sz w:val="24"/>
          <w:szCs w:val="24"/>
        </w:rPr>
        <w:t>provedla ROK.</w:t>
      </w:r>
    </w:p>
    <w:p w:rsidR="00431001" w:rsidRDefault="00431001" w:rsidP="00431001">
      <w:pPr>
        <w:spacing w:after="120"/>
        <w:ind w:left="0" w:firstLine="0"/>
        <w:rPr>
          <w:rFonts w:ascii="Arial" w:hAnsi="Arial" w:cs="Arial"/>
          <w:sz w:val="24"/>
          <w:szCs w:val="24"/>
        </w:rPr>
      </w:pPr>
      <w:r w:rsidRPr="00226489">
        <w:rPr>
          <w:rFonts w:ascii="Arial" w:hAnsi="Arial" w:cs="Arial"/>
          <w:b/>
          <w:sz w:val="24"/>
          <w:szCs w:val="24"/>
        </w:rPr>
        <w:t xml:space="preserve">Celková požadovaná </w:t>
      </w:r>
      <w:r w:rsidRPr="006E64FA">
        <w:rPr>
          <w:rFonts w:ascii="Arial" w:hAnsi="Arial" w:cs="Arial"/>
          <w:b/>
          <w:sz w:val="24"/>
          <w:szCs w:val="24"/>
        </w:rPr>
        <w:t>částka</w:t>
      </w:r>
      <w:r w:rsidRPr="006E64FA">
        <w:rPr>
          <w:rFonts w:ascii="Arial" w:hAnsi="Arial" w:cs="Arial"/>
          <w:sz w:val="24"/>
          <w:szCs w:val="24"/>
        </w:rPr>
        <w:t xml:space="preserve"> z rozpočtu Olomouckého kraje u výše uvedených </w:t>
      </w:r>
      <w:r w:rsidR="00A71725">
        <w:rPr>
          <w:rFonts w:ascii="Arial" w:hAnsi="Arial" w:cs="Arial"/>
          <w:sz w:val="24"/>
          <w:szCs w:val="24"/>
        </w:rPr>
        <w:t>7</w:t>
      </w:r>
      <w:r>
        <w:rPr>
          <w:rFonts w:ascii="Arial" w:hAnsi="Arial" w:cs="Arial"/>
          <w:sz w:val="24"/>
          <w:szCs w:val="24"/>
        </w:rPr>
        <w:t xml:space="preserve"> </w:t>
      </w:r>
      <w:r w:rsidRPr="00A71725">
        <w:rPr>
          <w:rFonts w:ascii="Arial" w:hAnsi="Arial" w:cs="Arial"/>
          <w:sz w:val="24"/>
          <w:szCs w:val="24"/>
        </w:rPr>
        <w:t xml:space="preserve">žádostí byla </w:t>
      </w:r>
      <w:r w:rsidRPr="00A71725">
        <w:rPr>
          <w:rFonts w:ascii="Arial" w:hAnsi="Arial" w:cs="Arial"/>
          <w:b/>
          <w:sz w:val="24"/>
          <w:szCs w:val="24"/>
        </w:rPr>
        <w:t xml:space="preserve">ve výši </w:t>
      </w:r>
      <w:r w:rsidR="00A71725" w:rsidRPr="00A71725">
        <w:rPr>
          <w:rFonts w:ascii="Arial" w:hAnsi="Arial" w:cs="Arial"/>
          <w:b/>
          <w:sz w:val="24"/>
          <w:szCs w:val="24"/>
        </w:rPr>
        <w:t>306 689 Kč</w:t>
      </w:r>
      <w:r w:rsidRPr="00226489">
        <w:rPr>
          <w:rFonts w:ascii="Arial" w:hAnsi="Arial" w:cs="Arial"/>
          <w:b/>
          <w:sz w:val="24"/>
          <w:szCs w:val="24"/>
        </w:rPr>
        <w:t>.</w:t>
      </w:r>
      <w:r>
        <w:rPr>
          <w:rFonts w:ascii="Arial" w:hAnsi="Arial" w:cs="Arial"/>
          <w:sz w:val="24"/>
          <w:szCs w:val="24"/>
        </w:rPr>
        <w:t xml:space="preserve"> </w:t>
      </w:r>
      <w:r w:rsidR="0040072F" w:rsidRPr="0040072F">
        <w:rPr>
          <w:rFonts w:ascii="Arial" w:hAnsi="Arial" w:cs="Arial"/>
          <w:b/>
          <w:sz w:val="24"/>
          <w:szCs w:val="24"/>
        </w:rPr>
        <w:t>C</w:t>
      </w:r>
      <w:r w:rsidR="0040072F">
        <w:rPr>
          <w:rFonts w:ascii="Arial" w:hAnsi="Arial" w:cs="Arial"/>
          <w:b/>
          <w:sz w:val="24"/>
          <w:szCs w:val="24"/>
        </w:rPr>
        <w:t xml:space="preserve">elková částka navržená k rozdělení je ve </w:t>
      </w:r>
      <w:r w:rsidR="0040072F" w:rsidRPr="00A9558D">
        <w:rPr>
          <w:rFonts w:ascii="Arial" w:hAnsi="Arial" w:cs="Arial"/>
          <w:b/>
          <w:sz w:val="24"/>
          <w:szCs w:val="24"/>
        </w:rPr>
        <w:t>výši 22</w:t>
      </w:r>
      <w:r w:rsidR="0040072F">
        <w:rPr>
          <w:rFonts w:ascii="Arial" w:hAnsi="Arial" w:cs="Arial"/>
          <w:b/>
          <w:sz w:val="24"/>
          <w:szCs w:val="24"/>
        </w:rPr>
        <w:t>0</w:t>
      </w:r>
      <w:r w:rsidR="0040072F" w:rsidRPr="00A9558D">
        <w:rPr>
          <w:rFonts w:ascii="Arial" w:hAnsi="Arial" w:cs="Arial"/>
          <w:b/>
          <w:sz w:val="24"/>
          <w:szCs w:val="24"/>
        </w:rPr>
        <w:t>.</w:t>
      </w:r>
      <w:r w:rsidR="0040072F">
        <w:rPr>
          <w:rFonts w:ascii="Arial" w:hAnsi="Arial" w:cs="Arial"/>
          <w:b/>
          <w:sz w:val="24"/>
          <w:szCs w:val="24"/>
        </w:rPr>
        <w:t>000</w:t>
      </w:r>
      <w:r w:rsidR="0040072F" w:rsidRPr="00A9558D">
        <w:rPr>
          <w:rFonts w:ascii="Arial" w:hAnsi="Arial" w:cs="Arial"/>
          <w:b/>
          <w:sz w:val="24"/>
          <w:szCs w:val="24"/>
        </w:rPr>
        <w:t xml:space="preserve"> Kč.</w:t>
      </w:r>
      <w:r w:rsidR="0040072F">
        <w:rPr>
          <w:rFonts w:ascii="Arial" w:hAnsi="Arial" w:cs="Arial"/>
          <w:b/>
          <w:sz w:val="24"/>
          <w:szCs w:val="24"/>
        </w:rPr>
        <w:t xml:space="preserve"> </w:t>
      </w:r>
      <w:r>
        <w:rPr>
          <w:rFonts w:ascii="Arial" w:hAnsi="Arial" w:cs="Arial"/>
          <w:sz w:val="24"/>
          <w:szCs w:val="24"/>
        </w:rPr>
        <w:t xml:space="preserve">Detailní přehled všech žádostí v rámci dotačního titulu č. 2 včetně navrženého bodového hodnocení je uveden v příloze č. 2 důvodové zprávy. </w:t>
      </w:r>
    </w:p>
    <w:p w:rsidR="0040072F" w:rsidRPr="000D735B" w:rsidRDefault="0040072F" w:rsidP="00431001">
      <w:pPr>
        <w:spacing w:after="120"/>
        <w:ind w:left="0" w:firstLine="0"/>
        <w:rPr>
          <w:rFonts w:ascii="Arial" w:hAnsi="Arial" w:cs="Arial"/>
          <w:sz w:val="24"/>
          <w:szCs w:val="24"/>
        </w:rPr>
      </w:pPr>
    </w:p>
    <w:p w:rsidR="00CE076D" w:rsidRDefault="009B370D" w:rsidP="00D41D5B">
      <w:pPr>
        <w:spacing w:after="120"/>
        <w:ind w:left="0" w:firstLine="0"/>
        <w:rPr>
          <w:rFonts w:ascii="Arial" w:hAnsi="Arial" w:cs="Arial"/>
          <w:b/>
          <w:sz w:val="24"/>
          <w:szCs w:val="24"/>
        </w:rPr>
      </w:pPr>
      <w:r w:rsidRPr="00415FC1">
        <w:rPr>
          <w:rFonts w:ascii="Arial" w:hAnsi="Arial" w:cs="Arial"/>
          <w:b/>
          <w:sz w:val="24"/>
          <w:szCs w:val="24"/>
        </w:rPr>
        <w:t xml:space="preserve">V dotačním titulu č. 2 je navrženo nevyhovět </w:t>
      </w:r>
      <w:r w:rsidR="00CE076D">
        <w:rPr>
          <w:rFonts w:ascii="Arial" w:hAnsi="Arial" w:cs="Arial"/>
          <w:b/>
          <w:sz w:val="24"/>
          <w:szCs w:val="24"/>
        </w:rPr>
        <w:t xml:space="preserve">následujícím žádostem: </w:t>
      </w:r>
    </w:p>
    <w:p w:rsidR="00CE076D" w:rsidRPr="00E35547" w:rsidRDefault="009B370D" w:rsidP="00B63374">
      <w:pPr>
        <w:pStyle w:val="Odstavecseseznamem"/>
        <w:numPr>
          <w:ilvl w:val="0"/>
          <w:numId w:val="6"/>
        </w:numPr>
        <w:spacing w:after="120"/>
        <w:rPr>
          <w:rFonts w:ascii="Arial" w:hAnsi="Arial" w:cs="Arial"/>
          <w:b/>
          <w:sz w:val="24"/>
          <w:szCs w:val="24"/>
        </w:rPr>
      </w:pPr>
      <w:r w:rsidRPr="00E35547">
        <w:rPr>
          <w:rFonts w:ascii="Arial" w:hAnsi="Arial" w:cs="Arial"/>
          <w:b/>
          <w:sz w:val="24"/>
          <w:szCs w:val="24"/>
        </w:rPr>
        <w:t xml:space="preserve">žádosti č. </w:t>
      </w:r>
      <w:r w:rsidR="00940FE4" w:rsidRPr="00E35547">
        <w:rPr>
          <w:rFonts w:ascii="Arial" w:hAnsi="Arial" w:cs="Arial"/>
          <w:b/>
          <w:sz w:val="24"/>
          <w:szCs w:val="24"/>
        </w:rPr>
        <w:t>7</w:t>
      </w:r>
      <w:r w:rsidRPr="00E35547">
        <w:rPr>
          <w:rFonts w:ascii="Arial" w:hAnsi="Arial" w:cs="Arial"/>
          <w:b/>
          <w:sz w:val="24"/>
          <w:szCs w:val="24"/>
        </w:rPr>
        <w:t xml:space="preserve"> žadatele </w:t>
      </w:r>
      <w:r w:rsidR="009C4605" w:rsidRPr="00E35547">
        <w:rPr>
          <w:rFonts w:ascii="Arial" w:hAnsi="Arial" w:cs="Arial"/>
          <w:b/>
          <w:sz w:val="24"/>
          <w:szCs w:val="24"/>
        </w:rPr>
        <w:t>Romea</w:t>
      </w:r>
      <w:r w:rsidR="00415FC1" w:rsidRPr="00E35547">
        <w:rPr>
          <w:rFonts w:ascii="Arial" w:hAnsi="Arial" w:cs="Arial"/>
          <w:b/>
          <w:sz w:val="24"/>
          <w:szCs w:val="24"/>
        </w:rPr>
        <w:t xml:space="preserve">, o.p.s. </w:t>
      </w:r>
    </w:p>
    <w:p w:rsidR="00ED5B17" w:rsidRPr="00154295" w:rsidRDefault="00787F45" w:rsidP="00ED5B17">
      <w:pPr>
        <w:pStyle w:val="Odstavecseseznamem"/>
        <w:spacing w:after="120"/>
        <w:ind w:firstLine="0"/>
        <w:rPr>
          <w:rFonts w:ascii="Arial" w:hAnsi="Arial" w:cs="Arial"/>
          <w:sz w:val="24"/>
          <w:szCs w:val="24"/>
        </w:rPr>
      </w:pPr>
      <w:r w:rsidRPr="00154295">
        <w:rPr>
          <w:rFonts w:ascii="Arial" w:hAnsi="Arial" w:cs="Arial"/>
          <w:sz w:val="24"/>
          <w:szCs w:val="24"/>
        </w:rPr>
        <w:t>Návrh odůvodnění nevyhovění žádost</w:t>
      </w:r>
      <w:r w:rsidR="00ED5B17" w:rsidRPr="00154295">
        <w:rPr>
          <w:rFonts w:ascii="Arial" w:hAnsi="Arial" w:cs="Arial"/>
          <w:sz w:val="24"/>
          <w:szCs w:val="24"/>
        </w:rPr>
        <w:t>i</w:t>
      </w:r>
      <w:r w:rsidRPr="00154295">
        <w:rPr>
          <w:rFonts w:ascii="Arial" w:hAnsi="Arial" w:cs="Arial"/>
          <w:sz w:val="24"/>
          <w:szCs w:val="24"/>
        </w:rPr>
        <w:t xml:space="preserve">: </w:t>
      </w:r>
      <w:r w:rsidR="00ED5B17" w:rsidRPr="00154295">
        <w:rPr>
          <w:rFonts w:ascii="Arial" w:hAnsi="Arial" w:cs="Arial"/>
          <w:sz w:val="24"/>
          <w:szCs w:val="24"/>
        </w:rPr>
        <w:t>Žádost zcela nenaplňuje cíl dotačního titulu,</w:t>
      </w:r>
      <w:r w:rsidR="000D786D" w:rsidRPr="00154295">
        <w:rPr>
          <w:rFonts w:ascii="Arial" w:hAnsi="Arial" w:cs="Arial"/>
          <w:sz w:val="24"/>
          <w:szCs w:val="24"/>
        </w:rPr>
        <w:t xml:space="preserve"> což se odráží v získaném bodovém ohodnocení. Obsahem</w:t>
      </w:r>
      <w:r w:rsidR="00ED5B17" w:rsidRPr="00154295">
        <w:rPr>
          <w:rFonts w:ascii="Arial" w:hAnsi="Arial" w:cs="Arial"/>
          <w:sz w:val="24"/>
          <w:szCs w:val="24"/>
        </w:rPr>
        <w:t xml:space="preserve"> je příspěvek na stipendium pro 2 romské studenty, tedy přímá individuální podpora. </w:t>
      </w:r>
    </w:p>
    <w:p w:rsidR="00ED5B17" w:rsidRPr="00E35547" w:rsidRDefault="00ED5B17" w:rsidP="00ED5B17">
      <w:pPr>
        <w:pStyle w:val="Odstavecseseznamem"/>
        <w:spacing w:after="120"/>
        <w:ind w:firstLine="0"/>
        <w:rPr>
          <w:rFonts w:ascii="Arial" w:hAnsi="Arial" w:cs="Arial"/>
          <w:b/>
          <w:sz w:val="24"/>
          <w:szCs w:val="24"/>
        </w:rPr>
      </w:pPr>
    </w:p>
    <w:p w:rsidR="00787F45" w:rsidRPr="00E35547" w:rsidRDefault="008C1455" w:rsidP="00B63374">
      <w:pPr>
        <w:pStyle w:val="Odstavecseseznamem"/>
        <w:numPr>
          <w:ilvl w:val="0"/>
          <w:numId w:val="6"/>
        </w:numPr>
        <w:spacing w:after="120"/>
        <w:rPr>
          <w:rFonts w:ascii="Arial" w:hAnsi="Arial" w:cs="Arial"/>
          <w:b/>
          <w:sz w:val="24"/>
          <w:szCs w:val="24"/>
        </w:rPr>
      </w:pPr>
      <w:r w:rsidRPr="00E35547">
        <w:rPr>
          <w:rFonts w:ascii="Arial" w:hAnsi="Arial" w:cs="Arial"/>
          <w:b/>
          <w:sz w:val="24"/>
          <w:szCs w:val="24"/>
        </w:rPr>
        <w:t xml:space="preserve">žádosti č. </w:t>
      </w:r>
      <w:r w:rsidR="009C4605" w:rsidRPr="00E35547">
        <w:rPr>
          <w:rFonts w:ascii="Arial" w:hAnsi="Arial" w:cs="Arial"/>
          <w:b/>
          <w:sz w:val="24"/>
          <w:szCs w:val="24"/>
        </w:rPr>
        <w:t>2</w:t>
      </w:r>
      <w:r w:rsidRPr="00E35547">
        <w:rPr>
          <w:rFonts w:ascii="Arial" w:hAnsi="Arial" w:cs="Arial"/>
          <w:b/>
          <w:sz w:val="24"/>
          <w:szCs w:val="24"/>
        </w:rPr>
        <w:t xml:space="preserve"> žadatele </w:t>
      </w:r>
      <w:r w:rsidR="009C4605" w:rsidRPr="00E35547">
        <w:rPr>
          <w:rFonts w:ascii="Arial" w:hAnsi="Arial" w:cs="Arial"/>
          <w:b/>
          <w:sz w:val="24"/>
          <w:szCs w:val="24"/>
        </w:rPr>
        <w:t>Maltézská pomoc,</w:t>
      </w:r>
      <w:r w:rsidR="00415FC1" w:rsidRPr="00E35547">
        <w:rPr>
          <w:rFonts w:ascii="Arial" w:hAnsi="Arial" w:cs="Arial"/>
          <w:b/>
          <w:sz w:val="24"/>
          <w:szCs w:val="24"/>
        </w:rPr>
        <w:t xml:space="preserve"> o.p.s.</w:t>
      </w:r>
    </w:p>
    <w:p w:rsidR="00ED5B17" w:rsidRPr="00154295" w:rsidRDefault="00787F45" w:rsidP="00ED5B17">
      <w:pPr>
        <w:spacing w:after="120"/>
        <w:ind w:left="708" w:firstLine="0"/>
        <w:rPr>
          <w:rFonts w:ascii="Arial" w:hAnsi="Arial" w:cs="Arial"/>
          <w:sz w:val="24"/>
          <w:szCs w:val="24"/>
        </w:rPr>
      </w:pPr>
      <w:r w:rsidRPr="00154295">
        <w:rPr>
          <w:rFonts w:ascii="Arial" w:hAnsi="Arial" w:cs="Arial"/>
          <w:sz w:val="24"/>
          <w:szCs w:val="24"/>
        </w:rPr>
        <w:t>Návrh odůvodnění nevyhovění žádost</w:t>
      </w:r>
      <w:r w:rsidR="004020A1" w:rsidRPr="00154295">
        <w:rPr>
          <w:rFonts w:ascii="Arial" w:hAnsi="Arial" w:cs="Arial"/>
          <w:sz w:val="24"/>
          <w:szCs w:val="24"/>
        </w:rPr>
        <w:t>i</w:t>
      </w:r>
      <w:r w:rsidRPr="00154295">
        <w:rPr>
          <w:rFonts w:ascii="Arial" w:hAnsi="Arial" w:cs="Arial"/>
          <w:sz w:val="24"/>
          <w:szCs w:val="24"/>
        </w:rPr>
        <w:t xml:space="preserve">: </w:t>
      </w:r>
      <w:r w:rsidR="000D786D" w:rsidRPr="00154295">
        <w:rPr>
          <w:rFonts w:ascii="Arial" w:hAnsi="Arial" w:cs="Arial"/>
          <w:sz w:val="24"/>
          <w:szCs w:val="24"/>
        </w:rPr>
        <w:t xml:space="preserve">Žádost zcela nenaplňuje cíl dotačního titulu, což se odráží v získaném bodovém ohodnocení. Obsahem jsou dobrovolnické aktivity, na které byla žadateli </w:t>
      </w:r>
      <w:r w:rsidR="00EC2B80" w:rsidRPr="00154295">
        <w:rPr>
          <w:rFonts w:ascii="Arial" w:hAnsi="Arial" w:cs="Arial"/>
          <w:sz w:val="24"/>
          <w:szCs w:val="24"/>
        </w:rPr>
        <w:t>navržena dotace v dotačním titulu č.</w:t>
      </w:r>
      <w:r w:rsidR="00154295" w:rsidRPr="00154295">
        <w:rPr>
          <w:rFonts w:ascii="Arial" w:hAnsi="Arial" w:cs="Arial"/>
          <w:sz w:val="24"/>
          <w:szCs w:val="24"/>
        </w:rPr>
        <w:t xml:space="preserve"> </w:t>
      </w:r>
      <w:r w:rsidR="00EC2B80" w:rsidRPr="00154295">
        <w:rPr>
          <w:rFonts w:ascii="Arial" w:hAnsi="Arial" w:cs="Arial"/>
          <w:sz w:val="24"/>
          <w:szCs w:val="24"/>
        </w:rPr>
        <w:t>4.</w:t>
      </w:r>
      <w:r w:rsidR="00ED5B17" w:rsidRPr="00154295">
        <w:rPr>
          <w:rFonts w:ascii="Arial" w:hAnsi="Arial" w:cs="Arial"/>
          <w:sz w:val="24"/>
          <w:szCs w:val="24"/>
        </w:rPr>
        <w:t xml:space="preserve"> </w:t>
      </w:r>
    </w:p>
    <w:p w:rsidR="00CE076D" w:rsidRPr="00154295" w:rsidRDefault="00154295" w:rsidP="00154295">
      <w:pPr>
        <w:spacing w:after="120"/>
        <w:ind w:left="0" w:firstLine="0"/>
        <w:rPr>
          <w:rFonts w:ascii="Arial" w:hAnsi="Arial" w:cs="Arial"/>
          <w:b/>
          <w:sz w:val="24"/>
          <w:szCs w:val="24"/>
        </w:rPr>
      </w:pPr>
      <w:r>
        <w:rPr>
          <w:rFonts w:ascii="Arial" w:hAnsi="Arial" w:cs="Arial"/>
          <w:b/>
          <w:sz w:val="24"/>
          <w:szCs w:val="24"/>
        </w:rPr>
        <w:t>Komise</w:t>
      </w:r>
      <w:r w:rsidRPr="00154295">
        <w:rPr>
          <w:rFonts w:ascii="Arial" w:hAnsi="Arial" w:cs="Arial"/>
          <w:b/>
          <w:sz w:val="24"/>
          <w:szCs w:val="24"/>
        </w:rPr>
        <w:t xml:space="preserve"> pro rodinu a sociální záležitosti svým usnesením č. UK-RS/20/2/2016</w:t>
      </w:r>
      <w:r>
        <w:rPr>
          <w:rFonts w:ascii="Arial" w:hAnsi="Arial" w:cs="Arial"/>
          <w:b/>
          <w:sz w:val="24"/>
          <w:szCs w:val="24"/>
        </w:rPr>
        <w:t xml:space="preserve"> </w:t>
      </w:r>
      <w:r w:rsidRPr="00154295">
        <w:rPr>
          <w:rFonts w:ascii="Arial" w:hAnsi="Arial" w:cs="Arial"/>
          <w:b/>
          <w:sz w:val="24"/>
          <w:szCs w:val="24"/>
        </w:rPr>
        <w:t>ze dne 24. 3. 2016 schválila bodové hodnocení podaných žádostí</w:t>
      </w:r>
      <w:r w:rsidR="007E45A4">
        <w:rPr>
          <w:rFonts w:ascii="Arial" w:hAnsi="Arial" w:cs="Arial"/>
          <w:b/>
          <w:sz w:val="24"/>
          <w:szCs w:val="24"/>
        </w:rPr>
        <w:t xml:space="preserve">. </w:t>
      </w:r>
      <w:r w:rsidR="007E45A4" w:rsidRPr="0085520E">
        <w:rPr>
          <w:rFonts w:ascii="Arial" w:hAnsi="Arial" w:cs="Arial"/>
          <w:b/>
          <w:color w:val="000000" w:themeColor="text1"/>
          <w:sz w:val="24"/>
          <w:szCs w:val="24"/>
        </w:rPr>
        <w:t xml:space="preserve">ROK </w:t>
      </w:r>
      <w:r w:rsidR="002D1402" w:rsidRPr="0085520E">
        <w:rPr>
          <w:rFonts w:ascii="Arial" w:hAnsi="Arial" w:cs="Arial"/>
          <w:b/>
          <w:color w:val="000000" w:themeColor="text1"/>
          <w:sz w:val="24"/>
          <w:szCs w:val="24"/>
        </w:rPr>
        <w:t xml:space="preserve">svým usnesením č. </w:t>
      </w:r>
      <w:r w:rsidR="008B520D" w:rsidRPr="0085520E">
        <w:rPr>
          <w:rFonts w:ascii="Arial" w:hAnsi="Arial" w:cs="Arial"/>
          <w:b/>
          <w:color w:val="000000" w:themeColor="text1"/>
          <w:sz w:val="24"/>
          <w:szCs w:val="24"/>
        </w:rPr>
        <w:t xml:space="preserve">UR/93/56/2016 </w:t>
      </w:r>
      <w:r w:rsidR="002D1402" w:rsidRPr="0085520E">
        <w:rPr>
          <w:rFonts w:ascii="Arial" w:hAnsi="Arial" w:cs="Arial"/>
          <w:b/>
          <w:color w:val="000000" w:themeColor="text1"/>
          <w:sz w:val="24"/>
          <w:szCs w:val="24"/>
        </w:rPr>
        <w:t>ze dne 7.</w:t>
      </w:r>
      <w:r w:rsidR="008B520D" w:rsidRPr="0085520E">
        <w:rPr>
          <w:rFonts w:ascii="Arial" w:hAnsi="Arial" w:cs="Arial"/>
          <w:b/>
          <w:color w:val="000000" w:themeColor="text1"/>
          <w:sz w:val="24"/>
          <w:szCs w:val="24"/>
        </w:rPr>
        <w:t xml:space="preserve"> </w:t>
      </w:r>
      <w:r w:rsidR="002D1402" w:rsidRPr="0085520E">
        <w:rPr>
          <w:rFonts w:ascii="Arial" w:hAnsi="Arial" w:cs="Arial"/>
          <w:b/>
          <w:color w:val="000000" w:themeColor="text1"/>
          <w:sz w:val="24"/>
          <w:szCs w:val="24"/>
        </w:rPr>
        <w:t>4.</w:t>
      </w:r>
      <w:r w:rsidR="008B520D" w:rsidRPr="0085520E">
        <w:rPr>
          <w:rFonts w:ascii="Arial" w:hAnsi="Arial" w:cs="Arial"/>
          <w:b/>
          <w:color w:val="000000" w:themeColor="text1"/>
          <w:sz w:val="24"/>
          <w:szCs w:val="24"/>
        </w:rPr>
        <w:t xml:space="preserve"> </w:t>
      </w:r>
      <w:r w:rsidR="002D1402" w:rsidRPr="0085520E">
        <w:rPr>
          <w:rFonts w:ascii="Arial" w:hAnsi="Arial" w:cs="Arial"/>
          <w:b/>
          <w:color w:val="000000" w:themeColor="text1"/>
          <w:sz w:val="24"/>
          <w:szCs w:val="24"/>
        </w:rPr>
        <w:t>2016 odsouhlasila</w:t>
      </w:r>
      <w:r w:rsidR="002D1402">
        <w:rPr>
          <w:rFonts w:ascii="Arial" w:hAnsi="Arial" w:cs="Arial"/>
          <w:b/>
          <w:color w:val="FF0000"/>
          <w:sz w:val="24"/>
          <w:szCs w:val="24"/>
        </w:rPr>
        <w:t xml:space="preserve"> </w:t>
      </w:r>
      <w:r w:rsidRPr="00154295">
        <w:rPr>
          <w:rFonts w:ascii="Arial" w:hAnsi="Arial" w:cs="Arial"/>
          <w:b/>
          <w:sz w:val="24"/>
          <w:szCs w:val="24"/>
        </w:rPr>
        <w:t>poskytnutí dotací pro vybrané žádosti na základě získaného bodového ohodnocení.</w:t>
      </w:r>
    </w:p>
    <w:p w:rsidR="00226489" w:rsidRDefault="00226489" w:rsidP="00D41D5B">
      <w:pPr>
        <w:spacing w:after="120"/>
        <w:ind w:left="0" w:firstLine="0"/>
        <w:rPr>
          <w:rFonts w:ascii="Arial" w:hAnsi="Arial" w:cs="Arial"/>
          <w:sz w:val="24"/>
          <w:szCs w:val="24"/>
        </w:rPr>
      </w:pPr>
    </w:p>
    <w:p w:rsidR="00252717" w:rsidRPr="00630C0D" w:rsidRDefault="00252717" w:rsidP="00252717">
      <w:pPr>
        <w:spacing w:after="120"/>
        <w:ind w:left="0" w:firstLine="0"/>
        <w:rPr>
          <w:rFonts w:ascii="Arial" w:hAnsi="Arial" w:cs="Arial"/>
          <w:b/>
          <w:sz w:val="24"/>
          <w:szCs w:val="24"/>
          <w:u w:val="single"/>
        </w:rPr>
      </w:pPr>
      <w:r w:rsidRPr="00630C0D">
        <w:rPr>
          <w:rFonts w:ascii="Arial" w:hAnsi="Arial" w:cs="Arial"/>
          <w:b/>
          <w:sz w:val="24"/>
          <w:szCs w:val="24"/>
          <w:u w:val="single"/>
        </w:rPr>
        <w:t>Dotační titul č. 3 – Podpora prorodinných aktivit</w:t>
      </w:r>
    </w:p>
    <w:p w:rsidR="00252717" w:rsidRPr="00630C0D" w:rsidRDefault="00252717" w:rsidP="00252717">
      <w:pPr>
        <w:spacing w:after="120"/>
        <w:ind w:left="0" w:firstLine="0"/>
        <w:rPr>
          <w:rFonts w:ascii="Arial" w:hAnsi="Arial" w:cs="Arial"/>
          <w:sz w:val="24"/>
          <w:szCs w:val="24"/>
        </w:rPr>
      </w:pPr>
      <w:r w:rsidRPr="00630C0D">
        <w:rPr>
          <w:rFonts w:ascii="Arial" w:hAnsi="Arial" w:cs="Arial"/>
          <w:sz w:val="24"/>
          <w:szCs w:val="24"/>
        </w:rPr>
        <w:t xml:space="preserve">Účelem dotačního titulu je podpora akcí/projektů z oblasti prorodinné politiky určených k rozvoji partnerských vztahů, rodičovských kompetencí, služeb prosazujících zdravý životní styl, výchovu k odpovědnosti, mezigenerační soužití a zaměřených na podporu náhradní rodinné péče. </w:t>
      </w:r>
    </w:p>
    <w:p w:rsidR="00252717" w:rsidRPr="00630C0D" w:rsidRDefault="00252717" w:rsidP="00252717">
      <w:pPr>
        <w:spacing w:after="120"/>
        <w:ind w:left="0" w:firstLine="0"/>
        <w:rPr>
          <w:rFonts w:ascii="Arial" w:hAnsi="Arial" w:cs="Arial"/>
          <w:sz w:val="24"/>
          <w:szCs w:val="24"/>
        </w:rPr>
      </w:pPr>
      <w:r w:rsidRPr="00630C0D">
        <w:rPr>
          <w:rFonts w:ascii="Arial" w:hAnsi="Arial" w:cs="Arial"/>
          <w:sz w:val="24"/>
          <w:szCs w:val="24"/>
        </w:rPr>
        <w:t>Jedná se o podporu akcí a projektů center pro rodinu; mateřských a rodinných center zaměřené na podporu fungování a soudržnosti rodin; akce a projekty na zavádění inovativních postupů a metod do přímé práce s rodinami na posílení vícegeneračních vazeb v rodině; akce a projekty pro rodiny zahrnující komplexní práci s rodinou; akce a projekty zaměřené na podporu a osvětu náhradního rodičovství.</w:t>
      </w:r>
    </w:p>
    <w:p w:rsidR="00252717" w:rsidRPr="00630C0D" w:rsidRDefault="00252717" w:rsidP="00252717">
      <w:pPr>
        <w:autoSpaceDE w:val="0"/>
        <w:autoSpaceDN w:val="0"/>
        <w:adjustRightInd w:val="0"/>
        <w:ind w:left="0" w:firstLine="0"/>
        <w:rPr>
          <w:rFonts w:ascii="Arial" w:hAnsi="Arial" w:cs="Arial"/>
          <w:b/>
          <w:sz w:val="24"/>
          <w:szCs w:val="24"/>
        </w:rPr>
      </w:pPr>
      <w:r w:rsidRPr="00630C0D">
        <w:rPr>
          <w:rFonts w:ascii="Arial" w:hAnsi="Arial" w:cs="Arial"/>
          <w:b/>
          <w:sz w:val="24"/>
          <w:szCs w:val="24"/>
        </w:rPr>
        <w:t xml:space="preserve">Na dotační titul č. 3 je </w:t>
      </w:r>
      <w:r w:rsidR="005C728D">
        <w:rPr>
          <w:rFonts w:ascii="Arial" w:hAnsi="Arial" w:cs="Arial"/>
          <w:b/>
          <w:sz w:val="24"/>
          <w:szCs w:val="24"/>
        </w:rPr>
        <w:t xml:space="preserve">alokovaná </w:t>
      </w:r>
      <w:r w:rsidRPr="00630C0D">
        <w:rPr>
          <w:rFonts w:ascii="Arial" w:hAnsi="Arial" w:cs="Arial"/>
          <w:b/>
          <w:sz w:val="24"/>
          <w:szCs w:val="24"/>
        </w:rPr>
        <w:t>částka 1.000.000 Kč. M</w:t>
      </w:r>
      <w:r w:rsidRPr="00630C0D">
        <w:rPr>
          <w:rFonts w:ascii="Arial" w:hAnsi="Arial" w:cs="Arial"/>
          <w:b/>
          <w:bCs/>
          <w:sz w:val="24"/>
          <w:szCs w:val="24"/>
        </w:rPr>
        <w:t xml:space="preserve">aximální výše </w:t>
      </w:r>
      <w:r w:rsidRPr="00630C0D">
        <w:rPr>
          <w:rFonts w:ascii="Arial" w:hAnsi="Arial" w:cs="Arial"/>
          <w:b/>
          <w:sz w:val="24"/>
          <w:szCs w:val="24"/>
        </w:rPr>
        <w:t>dotace na jednu akci činí 300.000 Kč, minimální výše dotace činí 10.000 Kč.</w:t>
      </w:r>
    </w:p>
    <w:p w:rsidR="00252717" w:rsidRPr="00630C0D" w:rsidRDefault="00252717" w:rsidP="00252717">
      <w:pPr>
        <w:autoSpaceDE w:val="0"/>
        <w:autoSpaceDN w:val="0"/>
        <w:adjustRightInd w:val="0"/>
        <w:ind w:left="0" w:firstLine="0"/>
        <w:rPr>
          <w:rFonts w:ascii="Arial" w:hAnsi="Arial" w:cs="Arial"/>
          <w:sz w:val="24"/>
          <w:szCs w:val="24"/>
        </w:rPr>
      </w:pPr>
    </w:p>
    <w:p w:rsidR="005C728D" w:rsidRDefault="00252717" w:rsidP="00252717">
      <w:pPr>
        <w:spacing w:after="120"/>
        <w:ind w:left="0" w:firstLine="0"/>
        <w:rPr>
          <w:rFonts w:ascii="Arial" w:hAnsi="Arial" w:cs="Arial"/>
          <w:sz w:val="24"/>
          <w:szCs w:val="24"/>
        </w:rPr>
      </w:pPr>
      <w:r w:rsidRPr="00630C0D">
        <w:rPr>
          <w:rFonts w:ascii="Arial" w:hAnsi="Arial" w:cs="Arial"/>
          <w:sz w:val="24"/>
          <w:szCs w:val="24"/>
        </w:rPr>
        <w:t xml:space="preserve">Do dotačního titulu č. 3 </w:t>
      </w:r>
      <w:r w:rsidRPr="00630C0D">
        <w:rPr>
          <w:rFonts w:ascii="Arial" w:hAnsi="Arial" w:cs="Arial"/>
          <w:sz w:val="24"/>
          <w:szCs w:val="24"/>
          <w:u w:val="single"/>
        </w:rPr>
        <w:t>bylo podáno celkem 39 žádostí</w:t>
      </w:r>
      <w:r w:rsidRPr="00630C0D">
        <w:rPr>
          <w:rFonts w:ascii="Arial" w:hAnsi="Arial" w:cs="Arial"/>
          <w:sz w:val="24"/>
          <w:szCs w:val="24"/>
        </w:rPr>
        <w:t>.</w:t>
      </w:r>
    </w:p>
    <w:p w:rsidR="005C728D" w:rsidRDefault="00252717" w:rsidP="00252717">
      <w:pPr>
        <w:spacing w:after="120"/>
        <w:ind w:left="0" w:firstLine="0"/>
        <w:rPr>
          <w:rFonts w:ascii="Arial" w:hAnsi="Arial" w:cs="Arial"/>
          <w:sz w:val="24"/>
          <w:szCs w:val="24"/>
        </w:rPr>
      </w:pPr>
      <w:r w:rsidRPr="00630C0D">
        <w:rPr>
          <w:rFonts w:ascii="Arial" w:hAnsi="Arial" w:cs="Arial"/>
          <w:sz w:val="24"/>
          <w:szCs w:val="24"/>
        </w:rPr>
        <w:lastRenderedPageBreak/>
        <w:t>Šest žádostí bylo stornováno z důvodu chybného (opakovaného) podání</w:t>
      </w:r>
      <w:r w:rsidR="005C728D">
        <w:rPr>
          <w:rFonts w:ascii="Arial" w:hAnsi="Arial" w:cs="Arial"/>
          <w:sz w:val="24"/>
          <w:szCs w:val="24"/>
        </w:rPr>
        <w:t>.</w:t>
      </w:r>
      <w:r w:rsidRPr="00630C0D">
        <w:rPr>
          <w:rFonts w:ascii="Arial" w:hAnsi="Arial" w:cs="Arial"/>
          <w:sz w:val="24"/>
          <w:szCs w:val="24"/>
        </w:rPr>
        <w:t xml:space="preserve"> </w:t>
      </w:r>
      <w:r w:rsidR="005C728D">
        <w:rPr>
          <w:rFonts w:ascii="Arial" w:hAnsi="Arial" w:cs="Arial"/>
          <w:sz w:val="24"/>
          <w:szCs w:val="24"/>
        </w:rPr>
        <w:t>Ž</w:t>
      </w:r>
      <w:r w:rsidR="00241924">
        <w:rPr>
          <w:rFonts w:ascii="Arial" w:hAnsi="Arial" w:cs="Arial"/>
          <w:sz w:val="24"/>
          <w:szCs w:val="24"/>
        </w:rPr>
        <w:t>ádost č. 7 žadatele Rodinné centrum Klásek, z.s., žádost č. 12 žadatele Charita Konice, žádost č. 15 žadatele Charita Konice, žádost č. 19 žadatele Rodinné centrum Sluníčko Držovice, z.s., žádost č. 28 žadatele Asociace rodičů a přátel zdravotně postižených dětí v</w:t>
      </w:r>
      <w:r w:rsidR="004D7079">
        <w:rPr>
          <w:rFonts w:ascii="Arial" w:hAnsi="Arial" w:cs="Arial"/>
          <w:sz w:val="24"/>
          <w:szCs w:val="24"/>
        </w:rPr>
        <w:t> </w:t>
      </w:r>
      <w:r w:rsidR="00241924">
        <w:rPr>
          <w:rFonts w:ascii="Arial" w:hAnsi="Arial" w:cs="Arial"/>
          <w:sz w:val="24"/>
          <w:szCs w:val="24"/>
        </w:rPr>
        <w:t>ČR</w:t>
      </w:r>
      <w:r w:rsidR="004D7079">
        <w:rPr>
          <w:rFonts w:ascii="Arial" w:hAnsi="Arial" w:cs="Arial"/>
          <w:sz w:val="24"/>
          <w:szCs w:val="24"/>
        </w:rPr>
        <w:t xml:space="preserve"> a žádost č. 29 Ecce Homo Šternberk</w:t>
      </w:r>
      <w:r w:rsidR="007F6794">
        <w:rPr>
          <w:rFonts w:ascii="Arial" w:hAnsi="Arial" w:cs="Arial"/>
          <w:sz w:val="24"/>
          <w:szCs w:val="24"/>
        </w:rPr>
        <w:t>.</w:t>
      </w:r>
      <w:r w:rsidR="004D7079">
        <w:rPr>
          <w:rFonts w:ascii="Arial" w:hAnsi="Arial" w:cs="Arial"/>
          <w:sz w:val="24"/>
          <w:szCs w:val="24"/>
        </w:rPr>
        <w:t xml:space="preserve"> </w:t>
      </w:r>
      <w:r w:rsidR="007F6794">
        <w:rPr>
          <w:rFonts w:ascii="Arial" w:hAnsi="Arial" w:cs="Arial"/>
          <w:sz w:val="24"/>
          <w:szCs w:val="24"/>
        </w:rPr>
        <w:t>Ž</w:t>
      </w:r>
      <w:r w:rsidR="00C707C3">
        <w:rPr>
          <w:rFonts w:ascii="Arial" w:hAnsi="Arial" w:cs="Arial"/>
          <w:sz w:val="24"/>
          <w:szCs w:val="24"/>
        </w:rPr>
        <w:t xml:space="preserve">ádost č. </w:t>
      </w:r>
      <w:r w:rsidR="00D22C3F">
        <w:rPr>
          <w:rFonts w:ascii="Arial" w:hAnsi="Arial" w:cs="Arial"/>
          <w:sz w:val="24"/>
          <w:szCs w:val="24"/>
        </w:rPr>
        <w:t>36 byla podána po domluvě s žadatelem do jiného dotačního programu</w:t>
      </w:r>
      <w:r w:rsidR="005C728D">
        <w:rPr>
          <w:rFonts w:ascii="Arial" w:hAnsi="Arial" w:cs="Arial"/>
          <w:sz w:val="24"/>
          <w:szCs w:val="24"/>
        </w:rPr>
        <w:t>.</w:t>
      </w:r>
    </w:p>
    <w:p w:rsidR="00252717" w:rsidRPr="00630C0D" w:rsidRDefault="005C728D" w:rsidP="00252717">
      <w:pPr>
        <w:spacing w:after="120"/>
        <w:ind w:left="0" w:firstLine="0"/>
        <w:rPr>
          <w:rFonts w:ascii="Arial" w:hAnsi="Arial" w:cs="Arial"/>
          <w:sz w:val="24"/>
          <w:szCs w:val="24"/>
        </w:rPr>
      </w:pPr>
      <w:r>
        <w:rPr>
          <w:rFonts w:ascii="Arial" w:hAnsi="Arial" w:cs="Arial"/>
          <w:sz w:val="24"/>
          <w:szCs w:val="24"/>
        </w:rPr>
        <w:t>Ž</w:t>
      </w:r>
      <w:r w:rsidR="00D22C3F">
        <w:rPr>
          <w:rFonts w:ascii="Arial" w:hAnsi="Arial" w:cs="Arial"/>
          <w:sz w:val="24"/>
          <w:szCs w:val="24"/>
        </w:rPr>
        <w:t>ádost č. 34</w:t>
      </w:r>
      <w:r w:rsidR="00551AFF">
        <w:rPr>
          <w:rFonts w:ascii="Arial" w:hAnsi="Arial" w:cs="Arial"/>
          <w:sz w:val="24"/>
          <w:szCs w:val="24"/>
        </w:rPr>
        <w:t xml:space="preserve"> byla stornována na vlastní žádost žadatele Ecce Homo Šternberk</w:t>
      </w:r>
      <w:r w:rsidR="00252717" w:rsidRPr="00630C0D">
        <w:rPr>
          <w:rFonts w:ascii="Arial" w:hAnsi="Arial" w:cs="Arial"/>
          <w:sz w:val="24"/>
          <w:szCs w:val="24"/>
        </w:rPr>
        <w:t xml:space="preserve">. Zbylých </w:t>
      </w:r>
      <w:r w:rsidR="00940FE4" w:rsidRPr="00940FE4">
        <w:rPr>
          <w:rFonts w:ascii="Arial" w:hAnsi="Arial" w:cs="Arial"/>
          <w:b/>
          <w:sz w:val="24"/>
          <w:szCs w:val="24"/>
        </w:rPr>
        <w:t>31</w:t>
      </w:r>
      <w:r w:rsidR="00252717" w:rsidRPr="00630C0D">
        <w:rPr>
          <w:rFonts w:ascii="Arial" w:hAnsi="Arial" w:cs="Arial"/>
          <w:b/>
          <w:sz w:val="24"/>
          <w:szCs w:val="24"/>
        </w:rPr>
        <w:t xml:space="preserve"> žádostí spl</w:t>
      </w:r>
      <w:r w:rsidR="00941F74">
        <w:rPr>
          <w:rFonts w:ascii="Arial" w:hAnsi="Arial" w:cs="Arial"/>
          <w:b/>
          <w:sz w:val="24"/>
          <w:szCs w:val="24"/>
        </w:rPr>
        <w:t>nilo</w:t>
      </w:r>
      <w:r w:rsidR="00252717" w:rsidRPr="00630C0D">
        <w:rPr>
          <w:rFonts w:ascii="Arial" w:hAnsi="Arial" w:cs="Arial"/>
          <w:b/>
          <w:sz w:val="24"/>
          <w:szCs w:val="24"/>
        </w:rPr>
        <w:t xml:space="preserve"> všechny potřebné náležitosti </w:t>
      </w:r>
      <w:r w:rsidR="00252717" w:rsidRPr="00630C0D">
        <w:rPr>
          <w:rFonts w:ascii="Arial" w:hAnsi="Arial" w:cs="Arial"/>
          <w:sz w:val="24"/>
          <w:szCs w:val="24"/>
        </w:rPr>
        <w:t>a byl</w:t>
      </w:r>
      <w:r>
        <w:rPr>
          <w:rFonts w:ascii="Arial" w:hAnsi="Arial" w:cs="Arial"/>
          <w:sz w:val="24"/>
          <w:szCs w:val="24"/>
        </w:rPr>
        <w:t>o</w:t>
      </w:r>
      <w:r w:rsidR="00252717" w:rsidRPr="00630C0D">
        <w:rPr>
          <w:rFonts w:ascii="Arial" w:hAnsi="Arial" w:cs="Arial"/>
          <w:sz w:val="24"/>
          <w:szCs w:val="24"/>
        </w:rPr>
        <w:t xml:space="preserve"> podroben</w:t>
      </w:r>
      <w:r>
        <w:rPr>
          <w:rFonts w:ascii="Arial" w:hAnsi="Arial" w:cs="Arial"/>
          <w:sz w:val="24"/>
          <w:szCs w:val="24"/>
        </w:rPr>
        <w:t>o</w:t>
      </w:r>
      <w:r w:rsidR="00252717" w:rsidRPr="00630C0D">
        <w:rPr>
          <w:rFonts w:ascii="Arial" w:hAnsi="Arial" w:cs="Arial"/>
          <w:sz w:val="24"/>
          <w:szCs w:val="24"/>
        </w:rPr>
        <w:t xml:space="preserve"> bodovému hodnocení dle schválených kritérií. Hodnotící kritéria A a B byl</w:t>
      </w:r>
      <w:r w:rsidR="004E1356">
        <w:rPr>
          <w:rFonts w:ascii="Arial" w:hAnsi="Arial" w:cs="Arial"/>
          <w:sz w:val="24"/>
          <w:szCs w:val="24"/>
        </w:rPr>
        <w:t>a</w:t>
      </w:r>
      <w:r w:rsidR="00252717" w:rsidRPr="00630C0D">
        <w:rPr>
          <w:rFonts w:ascii="Arial" w:hAnsi="Arial" w:cs="Arial"/>
          <w:sz w:val="24"/>
          <w:szCs w:val="24"/>
        </w:rPr>
        <w:t xml:space="preserve"> vyhodnocen</w:t>
      </w:r>
      <w:r w:rsidR="004E1356">
        <w:rPr>
          <w:rFonts w:ascii="Arial" w:hAnsi="Arial" w:cs="Arial"/>
          <w:sz w:val="24"/>
          <w:szCs w:val="24"/>
        </w:rPr>
        <w:t>a</w:t>
      </w:r>
      <w:r w:rsidR="00252717" w:rsidRPr="00630C0D">
        <w:rPr>
          <w:rFonts w:ascii="Arial" w:hAnsi="Arial" w:cs="Arial"/>
          <w:sz w:val="24"/>
          <w:szCs w:val="24"/>
        </w:rPr>
        <w:t xml:space="preserve"> administrátorem dotačního titulu. Hodnotící kritérium C bylo hodnoceno Komisí pro rodinu a sociální záležitosti. </w:t>
      </w:r>
      <w:r w:rsidR="0085520E">
        <w:rPr>
          <w:rFonts w:ascii="Arial" w:hAnsi="Arial" w:cs="Arial"/>
          <w:sz w:val="24"/>
          <w:szCs w:val="24"/>
        </w:rPr>
        <w:t>H</w:t>
      </w:r>
      <w:r w:rsidR="00252717" w:rsidRPr="00630C0D">
        <w:rPr>
          <w:rFonts w:ascii="Arial" w:hAnsi="Arial" w:cs="Arial"/>
          <w:sz w:val="24"/>
          <w:szCs w:val="24"/>
        </w:rPr>
        <w:t xml:space="preserve">odnocení kritéria D </w:t>
      </w:r>
      <w:r w:rsidR="0085520E">
        <w:rPr>
          <w:rFonts w:ascii="Arial" w:hAnsi="Arial" w:cs="Arial"/>
          <w:sz w:val="24"/>
          <w:szCs w:val="24"/>
        </w:rPr>
        <w:t>provedla ROK</w:t>
      </w:r>
      <w:r w:rsidR="00252717" w:rsidRPr="00630C0D">
        <w:rPr>
          <w:rFonts w:ascii="Arial" w:hAnsi="Arial" w:cs="Arial"/>
          <w:sz w:val="24"/>
          <w:szCs w:val="24"/>
        </w:rPr>
        <w:t>.</w:t>
      </w:r>
    </w:p>
    <w:p w:rsidR="00252717" w:rsidRPr="00630C0D" w:rsidRDefault="00252717" w:rsidP="00252717">
      <w:pPr>
        <w:spacing w:after="120"/>
        <w:ind w:left="0" w:firstLine="0"/>
        <w:rPr>
          <w:rFonts w:ascii="Arial" w:hAnsi="Arial" w:cs="Arial"/>
          <w:sz w:val="24"/>
          <w:szCs w:val="24"/>
        </w:rPr>
      </w:pPr>
      <w:r w:rsidRPr="00630C0D">
        <w:rPr>
          <w:rFonts w:ascii="Arial" w:hAnsi="Arial" w:cs="Arial"/>
          <w:b/>
          <w:sz w:val="24"/>
          <w:szCs w:val="24"/>
        </w:rPr>
        <w:t>Celková požadovaná částka</w:t>
      </w:r>
      <w:r w:rsidRPr="00630C0D">
        <w:rPr>
          <w:rFonts w:ascii="Arial" w:hAnsi="Arial" w:cs="Arial"/>
          <w:sz w:val="24"/>
          <w:szCs w:val="24"/>
        </w:rPr>
        <w:t xml:space="preserve"> z rozpočtu Olomouckého kraje u výše uvedených </w:t>
      </w:r>
      <w:r w:rsidR="00940FE4">
        <w:rPr>
          <w:rFonts w:ascii="Arial" w:hAnsi="Arial" w:cs="Arial"/>
          <w:sz w:val="24"/>
          <w:szCs w:val="24"/>
        </w:rPr>
        <w:t>31</w:t>
      </w:r>
      <w:r w:rsidRPr="00630C0D">
        <w:rPr>
          <w:rFonts w:ascii="Arial" w:hAnsi="Arial" w:cs="Arial"/>
          <w:sz w:val="24"/>
          <w:szCs w:val="24"/>
        </w:rPr>
        <w:t xml:space="preserve"> žádostí byla </w:t>
      </w:r>
      <w:r w:rsidRPr="00630C0D">
        <w:rPr>
          <w:rFonts w:ascii="Arial" w:hAnsi="Arial" w:cs="Arial"/>
          <w:b/>
          <w:sz w:val="24"/>
          <w:szCs w:val="24"/>
        </w:rPr>
        <w:t>ve výši 2 327 257 Kč.</w:t>
      </w:r>
      <w:r w:rsidRPr="00630C0D">
        <w:rPr>
          <w:rFonts w:ascii="Arial" w:hAnsi="Arial" w:cs="Arial"/>
          <w:sz w:val="24"/>
          <w:szCs w:val="24"/>
        </w:rPr>
        <w:t xml:space="preserve"> </w:t>
      </w:r>
      <w:r w:rsidR="00453BA1" w:rsidRPr="0040072F">
        <w:rPr>
          <w:rFonts w:ascii="Arial" w:hAnsi="Arial" w:cs="Arial"/>
          <w:b/>
          <w:sz w:val="24"/>
          <w:szCs w:val="24"/>
        </w:rPr>
        <w:t>C</w:t>
      </w:r>
      <w:r w:rsidR="00453BA1">
        <w:rPr>
          <w:rFonts w:ascii="Arial" w:hAnsi="Arial" w:cs="Arial"/>
          <w:b/>
          <w:sz w:val="24"/>
          <w:szCs w:val="24"/>
        </w:rPr>
        <w:t xml:space="preserve">elková částka navržená k rozdělení je ve </w:t>
      </w:r>
      <w:r w:rsidR="00453BA1" w:rsidRPr="00A9558D">
        <w:rPr>
          <w:rFonts w:ascii="Arial" w:hAnsi="Arial" w:cs="Arial"/>
          <w:b/>
          <w:sz w:val="24"/>
          <w:szCs w:val="24"/>
        </w:rPr>
        <w:t xml:space="preserve">výši </w:t>
      </w:r>
      <w:r w:rsidR="00453BA1">
        <w:rPr>
          <w:rFonts w:ascii="Arial" w:hAnsi="Arial" w:cs="Arial"/>
          <w:b/>
          <w:sz w:val="24"/>
          <w:szCs w:val="24"/>
        </w:rPr>
        <w:t>1.000</w:t>
      </w:r>
      <w:r w:rsidR="00453BA1" w:rsidRPr="00A9558D">
        <w:rPr>
          <w:rFonts w:ascii="Arial" w:hAnsi="Arial" w:cs="Arial"/>
          <w:b/>
          <w:sz w:val="24"/>
          <w:szCs w:val="24"/>
        </w:rPr>
        <w:t>.</w:t>
      </w:r>
      <w:r w:rsidR="00453BA1">
        <w:rPr>
          <w:rFonts w:ascii="Arial" w:hAnsi="Arial" w:cs="Arial"/>
          <w:b/>
          <w:sz w:val="24"/>
          <w:szCs w:val="24"/>
        </w:rPr>
        <w:t>000</w:t>
      </w:r>
      <w:r w:rsidR="00453BA1" w:rsidRPr="00A9558D">
        <w:rPr>
          <w:rFonts w:ascii="Arial" w:hAnsi="Arial" w:cs="Arial"/>
          <w:b/>
          <w:sz w:val="24"/>
          <w:szCs w:val="24"/>
        </w:rPr>
        <w:t xml:space="preserve"> Kč.</w:t>
      </w:r>
      <w:r w:rsidR="00453BA1">
        <w:rPr>
          <w:rFonts w:ascii="Arial" w:hAnsi="Arial" w:cs="Arial"/>
          <w:b/>
          <w:sz w:val="24"/>
          <w:szCs w:val="24"/>
        </w:rPr>
        <w:t xml:space="preserve"> </w:t>
      </w:r>
      <w:r w:rsidRPr="00630C0D">
        <w:rPr>
          <w:rFonts w:ascii="Arial" w:hAnsi="Arial" w:cs="Arial"/>
          <w:sz w:val="24"/>
          <w:szCs w:val="24"/>
        </w:rPr>
        <w:t xml:space="preserve">Detailní přehled všech žádostí v rámci dotačního titulu č. 3 včetně navrženého bodového hodnocení je uveden v příloze č. 3 důvodové zprávy. </w:t>
      </w:r>
    </w:p>
    <w:p w:rsidR="00814E14" w:rsidRDefault="00814E14" w:rsidP="006759F8">
      <w:pPr>
        <w:spacing w:after="120"/>
        <w:ind w:left="0" w:firstLine="0"/>
        <w:rPr>
          <w:rFonts w:ascii="Arial" w:hAnsi="Arial" w:cs="Arial"/>
          <w:b/>
          <w:sz w:val="24"/>
          <w:szCs w:val="24"/>
        </w:rPr>
      </w:pPr>
    </w:p>
    <w:p w:rsidR="006759F8" w:rsidRDefault="006759F8" w:rsidP="006759F8">
      <w:pPr>
        <w:spacing w:after="120"/>
        <w:ind w:left="0" w:firstLine="0"/>
        <w:rPr>
          <w:rFonts w:ascii="Arial" w:hAnsi="Arial" w:cs="Arial"/>
          <w:b/>
          <w:sz w:val="24"/>
          <w:szCs w:val="24"/>
        </w:rPr>
      </w:pPr>
      <w:r w:rsidRPr="006759F8">
        <w:rPr>
          <w:rFonts w:ascii="Arial" w:hAnsi="Arial" w:cs="Arial"/>
          <w:b/>
          <w:sz w:val="24"/>
          <w:szCs w:val="24"/>
        </w:rPr>
        <w:t xml:space="preserve">V dotačním titulu č. 3 je navrženo nevyhovět následujícím žádostem: </w:t>
      </w:r>
    </w:p>
    <w:p w:rsidR="00F139EB" w:rsidRDefault="00F139EB" w:rsidP="00F139EB">
      <w:pPr>
        <w:pStyle w:val="Odstavecseseznamem"/>
        <w:numPr>
          <w:ilvl w:val="0"/>
          <w:numId w:val="7"/>
        </w:numPr>
        <w:spacing w:after="120"/>
        <w:rPr>
          <w:rFonts w:ascii="Arial" w:hAnsi="Arial" w:cs="Arial"/>
          <w:b/>
          <w:sz w:val="24"/>
          <w:szCs w:val="24"/>
        </w:rPr>
      </w:pPr>
      <w:r w:rsidRPr="00F139EB">
        <w:rPr>
          <w:rFonts w:ascii="Arial" w:hAnsi="Arial" w:cs="Arial"/>
          <w:b/>
          <w:sz w:val="24"/>
          <w:szCs w:val="24"/>
        </w:rPr>
        <w:t xml:space="preserve">žádost </w:t>
      </w:r>
      <w:r w:rsidR="006759F8" w:rsidRPr="00F139EB">
        <w:rPr>
          <w:rFonts w:ascii="Arial" w:hAnsi="Arial" w:cs="Arial"/>
          <w:b/>
          <w:sz w:val="24"/>
          <w:szCs w:val="24"/>
        </w:rPr>
        <w:t xml:space="preserve">č. 30 žadatele Zdraví od malička, z.s., Bílovice, </w:t>
      </w:r>
    </w:p>
    <w:p w:rsidR="00AB42C8" w:rsidRPr="00F139EB" w:rsidRDefault="00AB42C8" w:rsidP="00AB42C8">
      <w:pPr>
        <w:pStyle w:val="Odstavecseseznamem"/>
        <w:numPr>
          <w:ilvl w:val="0"/>
          <w:numId w:val="7"/>
        </w:numPr>
        <w:spacing w:after="120"/>
        <w:rPr>
          <w:rFonts w:ascii="Arial" w:hAnsi="Arial" w:cs="Arial"/>
          <w:sz w:val="24"/>
          <w:szCs w:val="24"/>
        </w:rPr>
      </w:pPr>
      <w:r w:rsidRPr="00F139EB">
        <w:rPr>
          <w:rFonts w:ascii="Arial" w:hAnsi="Arial" w:cs="Arial"/>
          <w:b/>
          <w:sz w:val="24"/>
          <w:szCs w:val="24"/>
        </w:rPr>
        <w:t>žádosti č. 32, žadatele Radost pomáhat, z.s.  Olomouc</w:t>
      </w:r>
      <w:r>
        <w:rPr>
          <w:rFonts w:ascii="Arial" w:hAnsi="Arial" w:cs="Arial"/>
          <w:b/>
          <w:sz w:val="24"/>
          <w:szCs w:val="24"/>
        </w:rPr>
        <w:t>,</w:t>
      </w:r>
    </w:p>
    <w:p w:rsidR="00AB42C8" w:rsidRPr="00F139EB" w:rsidRDefault="00AB42C8" w:rsidP="00AB42C8">
      <w:pPr>
        <w:pStyle w:val="Odstavecseseznamem"/>
        <w:numPr>
          <w:ilvl w:val="0"/>
          <w:numId w:val="7"/>
        </w:numPr>
        <w:spacing w:after="120"/>
        <w:rPr>
          <w:rFonts w:ascii="Arial" w:hAnsi="Arial" w:cs="Arial"/>
          <w:sz w:val="24"/>
          <w:szCs w:val="24"/>
        </w:rPr>
      </w:pPr>
      <w:r w:rsidRPr="00F139EB">
        <w:rPr>
          <w:rFonts w:ascii="Arial" w:hAnsi="Arial" w:cs="Arial"/>
          <w:b/>
          <w:sz w:val="24"/>
          <w:szCs w:val="24"/>
        </w:rPr>
        <w:t xml:space="preserve">žádosti č. 37, žadatele Světakraj, o.s. Zálesí, </w:t>
      </w:r>
    </w:p>
    <w:p w:rsidR="00F139EB" w:rsidRPr="00B27697" w:rsidRDefault="00EF7C01" w:rsidP="00AB42C8">
      <w:pPr>
        <w:spacing w:after="120"/>
        <w:ind w:left="0" w:firstLine="0"/>
        <w:rPr>
          <w:rFonts w:ascii="Arial" w:hAnsi="Arial" w:cs="Arial"/>
          <w:sz w:val="24"/>
          <w:szCs w:val="24"/>
        </w:rPr>
      </w:pPr>
      <w:r w:rsidRPr="00B27697">
        <w:rPr>
          <w:rFonts w:ascii="Arial" w:hAnsi="Arial" w:cs="Arial"/>
          <w:sz w:val="24"/>
          <w:szCs w:val="24"/>
        </w:rPr>
        <w:t xml:space="preserve">Návrh odůvodnění nevyhovění žádosti: </w:t>
      </w:r>
      <w:r w:rsidR="00AB42C8" w:rsidRPr="00B27697">
        <w:rPr>
          <w:rFonts w:ascii="Arial" w:hAnsi="Arial" w:cs="Arial"/>
          <w:sz w:val="24"/>
          <w:szCs w:val="24"/>
        </w:rPr>
        <w:t>Žádosti</w:t>
      </w:r>
      <w:r w:rsidR="000D786D" w:rsidRPr="00B27697">
        <w:rPr>
          <w:rFonts w:ascii="Arial" w:hAnsi="Arial" w:cs="Arial"/>
          <w:sz w:val="24"/>
          <w:szCs w:val="24"/>
        </w:rPr>
        <w:t xml:space="preserve"> nespl</w:t>
      </w:r>
      <w:r w:rsidR="00AB42C8" w:rsidRPr="00B27697">
        <w:rPr>
          <w:rFonts w:ascii="Arial" w:hAnsi="Arial" w:cs="Arial"/>
          <w:sz w:val="24"/>
          <w:szCs w:val="24"/>
        </w:rPr>
        <w:t>nily</w:t>
      </w:r>
      <w:r w:rsidR="000D786D" w:rsidRPr="00B27697">
        <w:rPr>
          <w:rFonts w:ascii="Arial" w:hAnsi="Arial" w:cs="Arial"/>
          <w:sz w:val="24"/>
          <w:szCs w:val="24"/>
        </w:rPr>
        <w:t xml:space="preserve"> v dostatečné míře kritérium hodnocení</w:t>
      </w:r>
      <w:r w:rsidR="006759F8" w:rsidRPr="00B27697">
        <w:rPr>
          <w:rFonts w:ascii="Arial" w:hAnsi="Arial" w:cs="Arial"/>
          <w:sz w:val="24"/>
          <w:szCs w:val="24"/>
        </w:rPr>
        <w:t xml:space="preserve"> v oblasti rozsahu a v</w:t>
      </w:r>
      <w:r w:rsidR="00AB42C8" w:rsidRPr="00B27697">
        <w:rPr>
          <w:rFonts w:ascii="Arial" w:hAnsi="Arial" w:cs="Arial"/>
          <w:sz w:val="24"/>
          <w:szCs w:val="24"/>
        </w:rPr>
        <w:t>ýznamu akce pro Olomoucký kraj, což se odráží v získaném bodovém ohodnocení.</w:t>
      </w:r>
    </w:p>
    <w:p w:rsidR="00AB42C8" w:rsidRPr="00AB42C8" w:rsidRDefault="00AB42C8" w:rsidP="00BD1698">
      <w:pPr>
        <w:pStyle w:val="Odstavecseseznamem"/>
        <w:numPr>
          <w:ilvl w:val="0"/>
          <w:numId w:val="8"/>
        </w:numPr>
        <w:spacing w:after="120"/>
        <w:ind w:left="709"/>
        <w:rPr>
          <w:rFonts w:ascii="Arial" w:hAnsi="Arial" w:cs="Arial"/>
          <w:b/>
          <w:sz w:val="24"/>
          <w:szCs w:val="24"/>
        </w:rPr>
      </w:pPr>
      <w:r w:rsidRPr="00AB42C8">
        <w:rPr>
          <w:rFonts w:ascii="Arial" w:hAnsi="Arial" w:cs="Arial"/>
          <w:b/>
          <w:sz w:val="24"/>
          <w:szCs w:val="24"/>
        </w:rPr>
        <w:t xml:space="preserve">žádost č. 38 žadatele SPOLEČNĚ - JEKHETANE, o.p.s. Ostrava.  </w:t>
      </w:r>
    </w:p>
    <w:p w:rsidR="00AB42C8" w:rsidRPr="00B27697" w:rsidRDefault="00AB42C8" w:rsidP="00BD1698">
      <w:pPr>
        <w:spacing w:after="120"/>
        <w:ind w:left="0" w:firstLine="0"/>
        <w:rPr>
          <w:rFonts w:ascii="Arial" w:hAnsi="Arial" w:cs="Arial"/>
          <w:color w:val="FF0000"/>
          <w:sz w:val="24"/>
          <w:szCs w:val="24"/>
        </w:rPr>
      </w:pPr>
      <w:r w:rsidRPr="00B27697">
        <w:rPr>
          <w:rFonts w:ascii="Arial" w:hAnsi="Arial" w:cs="Arial"/>
          <w:sz w:val="24"/>
          <w:szCs w:val="24"/>
        </w:rPr>
        <w:t xml:space="preserve">Návrh odůvodnění nevyhovění žádosti: Žádost svým obsahem a zaměřením aktivit na cílovou skupinu nenaplňuje cíl dotačního titulu.  Jedná se o financování běžných výdajů souvisejících s poskytováním základních druhů a forem sociálních služeb, ke kterému je určen jiný program - program finanční podpory poskytování sociálních služeb v Olomouckém kraji. </w:t>
      </w:r>
    </w:p>
    <w:p w:rsidR="00A76675" w:rsidRPr="00B27697" w:rsidRDefault="00B27697" w:rsidP="00431001">
      <w:pPr>
        <w:spacing w:after="120"/>
        <w:ind w:left="0" w:firstLine="0"/>
        <w:rPr>
          <w:rFonts w:ascii="Arial" w:hAnsi="Arial" w:cs="Arial"/>
          <w:b/>
          <w:sz w:val="24"/>
          <w:szCs w:val="24"/>
        </w:rPr>
      </w:pPr>
      <w:r w:rsidRPr="00B27697">
        <w:rPr>
          <w:rFonts w:ascii="Arial" w:hAnsi="Arial" w:cs="Arial"/>
          <w:b/>
          <w:sz w:val="24"/>
          <w:szCs w:val="24"/>
        </w:rPr>
        <w:t>Komise pro rodinu a sociální záležitosti svým usnesením č. UK-RS/20/2/2016, ze dne 24. 3. 2016 schválila bodové hodnocení podaných žádostí</w:t>
      </w:r>
      <w:r w:rsidR="005B50DF">
        <w:rPr>
          <w:rFonts w:ascii="Arial" w:hAnsi="Arial" w:cs="Arial"/>
          <w:b/>
          <w:sz w:val="24"/>
          <w:szCs w:val="24"/>
        </w:rPr>
        <w:t>.</w:t>
      </w:r>
      <w:r w:rsidRPr="00B27697">
        <w:rPr>
          <w:rFonts w:ascii="Arial" w:hAnsi="Arial" w:cs="Arial"/>
          <w:b/>
          <w:sz w:val="24"/>
          <w:szCs w:val="24"/>
        </w:rPr>
        <w:t xml:space="preserve"> </w:t>
      </w:r>
      <w:r w:rsidR="005B50DF" w:rsidRPr="0085520E">
        <w:rPr>
          <w:rFonts w:ascii="Arial" w:hAnsi="Arial" w:cs="Arial"/>
          <w:b/>
          <w:color w:val="000000" w:themeColor="text1"/>
          <w:sz w:val="24"/>
          <w:szCs w:val="24"/>
        </w:rPr>
        <w:t>ROK svým usnesením č</w:t>
      </w:r>
      <w:r w:rsidR="008B520D" w:rsidRPr="0085520E">
        <w:rPr>
          <w:rFonts w:ascii="Arial" w:hAnsi="Arial" w:cs="Arial"/>
          <w:b/>
          <w:color w:val="000000" w:themeColor="text1"/>
          <w:sz w:val="24"/>
          <w:szCs w:val="24"/>
        </w:rPr>
        <w:t xml:space="preserve">. UR/93/56/2016 </w:t>
      </w:r>
      <w:r w:rsidR="005B50DF" w:rsidRPr="0085520E">
        <w:rPr>
          <w:rFonts w:ascii="Arial" w:hAnsi="Arial" w:cs="Arial"/>
          <w:b/>
          <w:color w:val="000000" w:themeColor="text1"/>
          <w:sz w:val="24"/>
          <w:szCs w:val="24"/>
        </w:rPr>
        <w:t>ze dne 7. 4. 2016 odsouhlasila</w:t>
      </w:r>
      <w:r w:rsidRPr="0085520E">
        <w:rPr>
          <w:rFonts w:ascii="Arial" w:hAnsi="Arial" w:cs="Arial"/>
          <w:b/>
          <w:color w:val="000000" w:themeColor="text1"/>
          <w:sz w:val="24"/>
          <w:szCs w:val="24"/>
        </w:rPr>
        <w:t xml:space="preserve"> </w:t>
      </w:r>
      <w:r w:rsidRPr="00B27697">
        <w:rPr>
          <w:rFonts w:ascii="Arial" w:hAnsi="Arial" w:cs="Arial"/>
          <w:b/>
          <w:sz w:val="24"/>
          <w:szCs w:val="24"/>
        </w:rPr>
        <w:t>poskytnutí dotací pro vybrané žádosti na základě získaného bodového ohodnocení.</w:t>
      </w:r>
    </w:p>
    <w:p w:rsidR="00AB42C8" w:rsidRDefault="00AB42C8" w:rsidP="00F34A03">
      <w:pPr>
        <w:spacing w:after="120"/>
        <w:ind w:left="0" w:firstLine="0"/>
        <w:rPr>
          <w:rFonts w:ascii="Arial" w:hAnsi="Arial" w:cs="Arial"/>
          <w:b/>
          <w:sz w:val="24"/>
          <w:szCs w:val="24"/>
          <w:u w:val="single"/>
        </w:rPr>
      </w:pPr>
    </w:p>
    <w:p w:rsidR="00F34A03" w:rsidRPr="002B5E11" w:rsidRDefault="00F34A03" w:rsidP="00F34A03">
      <w:pPr>
        <w:spacing w:after="120"/>
        <w:ind w:left="0" w:firstLine="0"/>
        <w:rPr>
          <w:rFonts w:ascii="Arial" w:hAnsi="Arial" w:cs="Arial"/>
          <w:b/>
          <w:sz w:val="24"/>
          <w:szCs w:val="24"/>
          <w:u w:val="single"/>
        </w:rPr>
      </w:pPr>
      <w:r w:rsidRPr="00226489">
        <w:rPr>
          <w:rFonts w:ascii="Arial" w:hAnsi="Arial" w:cs="Arial"/>
          <w:b/>
          <w:sz w:val="24"/>
          <w:szCs w:val="24"/>
          <w:u w:val="single"/>
        </w:rPr>
        <w:t xml:space="preserve">Dotační titul č. </w:t>
      </w:r>
      <w:r w:rsidR="002B5E11" w:rsidRPr="002B5E11">
        <w:rPr>
          <w:rFonts w:ascii="Arial" w:hAnsi="Arial" w:cs="Arial"/>
          <w:b/>
          <w:sz w:val="24"/>
          <w:szCs w:val="24"/>
          <w:u w:val="single"/>
        </w:rPr>
        <w:t>4</w:t>
      </w:r>
      <w:r w:rsidRPr="002B5E11">
        <w:rPr>
          <w:rFonts w:ascii="Arial" w:hAnsi="Arial" w:cs="Arial"/>
          <w:b/>
          <w:sz w:val="24"/>
          <w:szCs w:val="24"/>
          <w:u w:val="single"/>
        </w:rPr>
        <w:t xml:space="preserve"> – </w:t>
      </w:r>
      <w:r w:rsidR="002B5E11" w:rsidRPr="002B5E11">
        <w:rPr>
          <w:rFonts w:ascii="Arial" w:hAnsi="Arial" w:cs="Arial"/>
          <w:b/>
          <w:sz w:val="24"/>
          <w:szCs w:val="24"/>
          <w:u w:val="single"/>
        </w:rPr>
        <w:t>Podpora aktivit směřujících k sociálnímu začleňování</w:t>
      </w:r>
    </w:p>
    <w:p w:rsidR="002B5E11" w:rsidRPr="002B5E11" w:rsidRDefault="002B5E11" w:rsidP="002B5E11">
      <w:pPr>
        <w:spacing w:line="276" w:lineRule="auto"/>
        <w:ind w:left="0" w:firstLine="0"/>
        <w:rPr>
          <w:rFonts w:ascii="Arial" w:hAnsi="Arial" w:cs="Arial"/>
          <w:sz w:val="24"/>
          <w:szCs w:val="24"/>
        </w:rPr>
      </w:pPr>
      <w:r w:rsidRPr="002B5E11">
        <w:rPr>
          <w:rFonts w:ascii="Arial" w:hAnsi="Arial" w:cs="Arial"/>
          <w:sz w:val="24"/>
          <w:szCs w:val="24"/>
        </w:rPr>
        <w:t xml:space="preserve">Účelem dotačního titulu je podpora akcí/projektů směřujících k sociálnímu začleňování osob ohrožených sociálním vyloučením zejména z  důvodu věku, zdravotního stavu nebo způsobu života, podpora veřejně prospěšné činnosti v oblasti sociální na území Olomouckého kraje. </w:t>
      </w:r>
    </w:p>
    <w:p w:rsidR="00F34A03" w:rsidRDefault="002B5E11" w:rsidP="002B5E11">
      <w:pPr>
        <w:autoSpaceDE w:val="0"/>
        <w:autoSpaceDN w:val="0"/>
        <w:adjustRightInd w:val="0"/>
        <w:ind w:left="0" w:firstLine="0"/>
        <w:rPr>
          <w:rFonts w:ascii="Arial" w:hAnsi="Arial" w:cs="Arial"/>
          <w:sz w:val="24"/>
          <w:szCs w:val="24"/>
        </w:rPr>
      </w:pPr>
      <w:r>
        <w:rPr>
          <w:rFonts w:ascii="Arial" w:hAnsi="Arial" w:cs="Arial"/>
          <w:sz w:val="24"/>
          <w:szCs w:val="24"/>
        </w:rPr>
        <w:t xml:space="preserve">Jedná se o podporu na jednorázové nebo pravidelně se opakující akce/projekty zaměřené na sociální začleňování a prevenci sociálního vyloučení; činnost nestátních neziskových organizací působících v sociální oblasti, jejichž hlavním posláním je hájení zájmů osob znevýhodněných v různých oblastech života či ohrožených sociálním vyloučením; akce/projekty směřující ke zvýšení pracovního </w:t>
      </w:r>
      <w:r>
        <w:rPr>
          <w:rFonts w:ascii="Arial" w:hAnsi="Arial" w:cs="Arial"/>
          <w:sz w:val="24"/>
          <w:szCs w:val="24"/>
        </w:rPr>
        <w:lastRenderedPageBreak/>
        <w:t xml:space="preserve">uplatnění osob se ztíženým postavením na trhu práce; akce/projekty zaměřené na vzdělávání, informace a osvětu v oblasti sociální. </w:t>
      </w:r>
    </w:p>
    <w:p w:rsidR="002B5E11" w:rsidRPr="00B952B0" w:rsidRDefault="002B5E11" w:rsidP="002B5E11">
      <w:pPr>
        <w:autoSpaceDE w:val="0"/>
        <w:autoSpaceDN w:val="0"/>
        <w:adjustRightInd w:val="0"/>
        <w:ind w:left="0" w:firstLine="0"/>
        <w:rPr>
          <w:rFonts w:ascii="Arial" w:hAnsi="Arial" w:cs="Arial"/>
          <w:sz w:val="24"/>
          <w:szCs w:val="24"/>
        </w:rPr>
      </w:pPr>
    </w:p>
    <w:p w:rsidR="00F34A03" w:rsidRPr="000636EA" w:rsidRDefault="00F34A03" w:rsidP="00F34A03">
      <w:pPr>
        <w:autoSpaceDE w:val="0"/>
        <w:autoSpaceDN w:val="0"/>
        <w:adjustRightInd w:val="0"/>
        <w:ind w:left="0" w:firstLine="0"/>
        <w:rPr>
          <w:rFonts w:ascii="Arial" w:hAnsi="Arial" w:cs="Arial"/>
          <w:b/>
          <w:sz w:val="24"/>
          <w:szCs w:val="24"/>
        </w:rPr>
      </w:pPr>
      <w:r w:rsidRPr="000636EA">
        <w:rPr>
          <w:rFonts w:ascii="Arial" w:hAnsi="Arial" w:cs="Arial"/>
          <w:b/>
          <w:sz w:val="24"/>
          <w:szCs w:val="24"/>
        </w:rPr>
        <w:t xml:space="preserve">Na dotační titul č. </w:t>
      </w:r>
      <w:r w:rsidR="002B5E11">
        <w:rPr>
          <w:rFonts w:ascii="Arial" w:hAnsi="Arial" w:cs="Arial"/>
          <w:b/>
          <w:sz w:val="24"/>
          <w:szCs w:val="24"/>
        </w:rPr>
        <w:t>4</w:t>
      </w:r>
      <w:r w:rsidRPr="000636EA">
        <w:rPr>
          <w:rFonts w:ascii="Arial" w:hAnsi="Arial" w:cs="Arial"/>
          <w:b/>
          <w:sz w:val="24"/>
          <w:szCs w:val="24"/>
        </w:rPr>
        <w:t xml:space="preserve"> </w:t>
      </w:r>
      <w:r w:rsidR="00D0123D">
        <w:rPr>
          <w:rFonts w:ascii="Arial" w:hAnsi="Arial" w:cs="Arial"/>
          <w:b/>
          <w:sz w:val="24"/>
          <w:szCs w:val="24"/>
        </w:rPr>
        <w:t>byla</w:t>
      </w:r>
      <w:r w:rsidRPr="000636EA">
        <w:rPr>
          <w:rFonts w:ascii="Arial" w:hAnsi="Arial" w:cs="Arial"/>
          <w:b/>
          <w:sz w:val="24"/>
          <w:szCs w:val="24"/>
        </w:rPr>
        <w:t xml:space="preserve"> </w:t>
      </w:r>
      <w:r w:rsidR="006F0003">
        <w:rPr>
          <w:rFonts w:ascii="Arial" w:hAnsi="Arial" w:cs="Arial"/>
          <w:b/>
          <w:sz w:val="24"/>
          <w:szCs w:val="24"/>
        </w:rPr>
        <w:t>alokovaná</w:t>
      </w:r>
      <w:r w:rsidRPr="000636EA">
        <w:rPr>
          <w:rFonts w:ascii="Arial" w:hAnsi="Arial" w:cs="Arial"/>
          <w:b/>
          <w:sz w:val="24"/>
          <w:szCs w:val="24"/>
        </w:rPr>
        <w:t xml:space="preserve"> částka </w:t>
      </w:r>
      <w:r w:rsidR="002B5E11">
        <w:rPr>
          <w:rFonts w:ascii="Arial" w:hAnsi="Arial" w:cs="Arial"/>
          <w:b/>
          <w:sz w:val="24"/>
          <w:szCs w:val="24"/>
        </w:rPr>
        <w:t>2.3</w:t>
      </w:r>
      <w:r w:rsidRPr="000636EA">
        <w:rPr>
          <w:rFonts w:ascii="Arial" w:hAnsi="Arial" w:cs="Arial"/>
          <w:b/>
          <w:sz w:val="24"/>
          <w:szCs w:val="24"/>
        </w:rPr>
        <w:t xml:space="preserve">00.000 Kč. </w:t>
      </w:r>
      <w:r w:rsidR="00D0123D">
        <w:rPr>
          <w:rFonts w:ascii="Arial" w:hAnsi="Arial" w:cs="Arial"/>
          <w:b/>
          <w:sz w:val="24"/>
          <w:szCs w:val="24"/>
        </w:rPr>
        <w:t xml:space="preserve">(na základě usnesení č. UR/93/56/2016 byla tato částka </w:t>
      </w:r>
      <w:r w:rsidR="00D0123D">
        <w:rPr>
          <w:rFonts w:ascii="Arial" w:hAnsi="Arial" w:cs="Arial"/>
          <w:b/>
          <w:sz w:val="24"/>
          <w:szCs w:val="24"/>
        </w:rPr>
        <w:t>snížena</w:t>
      </w:r>
      <w:r w:rsidR="00D0123D">
        <w:rPr>
          <w:rFonts w:ascii="Arial" w:hAnsi="Arial" w:cs="Arial"/>
          <w:b/>
          <w:sz w:val="24"/>
          <w:szCs w:val="24"/>
        </w:rPr>
        <w:t xml:space="preserve"> o 70.000 Kč.) Po </w:t>
      </w:r>
      <w:r w:rsidR="00D0123D">
        <w:rPr>
          <w:rFonts w:ascii="Arial" w:hAnsi="Arial" w:cs="Arial"/>
          <w:b/>
          <w:sz w:val="24"/>
          <w:szCs w:val="24"/>
        </w:rPr>
        <w:t>snížení</w:t>
      </w:r>
      <w:r w:rsidR="00D0123D">
        <w:rPr>
          <w:rFonts w:ascii="Arial" w:hAnsi="Arial" w:cs="Arial"/>
          <w:b/>
          <w:sz w:val="24"/>
          <w:szCs w:val="24"/>
        </w:rPr>
        <w:t xml:space="preserve"> činí částka 2</w:t>
      </w:r>
      <w:r w:rsidR="00D0123D">
        <w:rPr>
          <w:rFonts w:ascii="Arial" w:hAnsi="Arial" w:cs="Arial"/>
          <w:b/>
          <w:sz w:val="24"/>
          <w:szCs w:val="24"/>
        </w:rPr>
        <w:t>.230</w:t>
      </w:r>
      <w:r w:rsidR="00D0123D">
        <w:rPr>
          <w:rFonts w:ascii="Arial" w:hAnsi="Arial" w:cs="Arial"/>
          <w:b/>
          <w:sz w:val="24"/>
          <w:szCs w:val="24"/>
        </w:rPr>
        <w:t>.000 Kč.</w:t>
      </w:r>
      <w:r w:rsidR="00D0123D" w:rsidRPr="000636EA">
        <w:rPr>
          <w:rFonts w:ascii="Arial" w:hAnsi="Arial" w:cs="Arial"/>
          <w:b/>
          <w:sz w:val="24"/>
          <w:szCs w:val="24"/>
        </w:rPr>
        <w:t xml:space="preserve"> </w:t>
      </w:r>
      <w:r w:rsidRPr="000636EA">
        <w:rPr>
          <w:rFonts w:ascii="Arial" w:hAnsi="Arial" w:cs="Arial"/>
          <w:b/>
          <w:sz w:val="24"/>
          <w:szCs w:val="24"/>
        </w:rPr>
        <w:t>M</w:t>
      </w:r>
      <w:r w:rsidRPr="000636EA">
        <w:rPr>
          <w:rFonts w:ascii="Arial" w:hAnsi="Arial" w:cs="Arial"/>
          <w:b/>
          <w:bCs/>
          <w:sz w:val="24"/>
          <w:szCs w:val="24"/>
        </w:rPr>
        <w:t xml:space="preserve">aximální výše </w:t>
      </w:r>
      <w:r w:rsidRPr="000636EA">
        <w:rPr>
          <w:rFonts w:ascii="Arial" w:hAnsi="Arial" w:cs="Arial"/>
          <w:b/>
          <w:sz w:val="24"/>
          <w:szCs w:val="24"/>
        </w:rPr>
        <w:t xml:space="preserve">dotace na jednu akci činí </w:t>
      </w:r>
      <w:r w:rsidR="002B5E11">
        <w:rPr>
          <w:rFonts w:ascii="Arial" w:hAnsi="Arial" w:cs="Arial"/>
          <w:b/>
          <w:sz w:val="24"/>
          <w:szCs w:val="24"/>
        </w:rPr>
        <w:t>4</w:t>
      </w:r>
      <w:r>
        <w:rPr>
          <w:rFonts w:ascii="Arial" w:hAnsi="Arial" w:cs="Arial"/>
          <w:b/>
          <w:sz w:val="24"/>
          <w:szCs w:val="24"/>
        </w:rPr>
        <w:t>00</w:t>
      </w:r>
      <w:r w:rsidRPr="000636EA">
        <w:rPr>
          <w:rFonts w:ascii="Arial" w:hAnsi="Arial" w:cs="Arial"/>
          <w:b/>
          <w:sz w:val="24"/>
          <w:szCs w:val="24"/>
        </w:rPr>
        <w:t xml:space="preserve">.000 Kč, minimální výše dotace činí </w:t>
      </w:r>
      <w:r>
        <w:rPr>
          <w:rFonts w:ascii="Arial" w:hAnsi="Arial" w:cs="Arial"/>
          <w:b/>
          <w:sz w:val="24"/>
          <w:szCs w:val="24"/>
        </w:rPr>
        <w:t>1</w:t>
      </w:r>
      <w:r w:rsidRPr="000636EA">
        <w:rPr>
          <w:rFonts w:ascii="Arial" w:hAnsi="Arial" w:cs="Arial"/>
          <w:b/>
          <w:sz w:val="24"/>
          <w:szCs w:val="24"/>
        </w:rPr>
        <w:t>0.000 Kč.</w:t>
      </w:r>
    </w:p>
    <w:p w:rsidR="00F34A03" w:rsidRDefault="00F34A03" w:rsidP="00F34A03">
      <w:pPr>
        <w:autoSpaceDE w:val="0"/>
        <w:autoSpaceDN w:val="0"/>
        <w:adjustRightInd w:val="0"/>
        <w:ind w:left="0" w:firstLine="0"/>
        <w:rPr>
          <w:rFonts w:ascii="Arial" w:hAnsi="Arial" w:cs="Arial"/>
          <w:sz w:val="24"/>
          <w:szCs w:val="24"/>
        </w:rPr>
      </w:pPr>
    </w:p>
    <w:p w:rsidR="006F0003" w:rsidRDefault="00F34A03" w:rsidP="00F34A03">
      <w:pPr>
        <w:spacing w:after="120"/>
        <w:ind w:left="0" w:firstLine="0"/>
        <w:rPr>
          <w:rFonts w:ascii="Arial" w:hAnsi="Arial" w:cs="Arial"/>
          <w:sz w:val="24"/>
          <w:szCs w:val="24"/>
        </w:rPr>
      </w:pPr>
      <w:r>
        <w:rPr>
          <w:rFonts w:ascii="Arial" w:hAnsi="Arial" w:cs="Arial"/>
          <w:sz w:val="24"/>
          <w:szCs w:val="24"/>
        </w:rPr>
        <w:t xml:space="preserve">Do dotačního titulu č. </w:t>
      </w:r>
      <w:r w:rsidR="002B5E11" w:rsidRPr="00A553CD">
        <w:rPr>
          <w:rFonts w:ascii="Arial" w:hAnsi="Arial" w:cs="Arial"/>
          <w:sz w:val="24"/>
          <w:szCs w:val="24"/>
        </w:rPr>
        <w:t>4</w:t>
      </w:r>
      <w:r w:rsidRPr="00A553CD">
        <w:rPr>
          <w:rFonts w:ascii="Arial" w:hAnsi="Arial" w:cs="Arial"/>
          <w:sz w:val="24"/>
          <w:szCs w:val="24"/>
        </w:rPr>
        <w:t xml:space="preserve"> </w:t>
      </w:r>
      <w:r w:rsidRPr="00A553CD">
        <w:rPr>
          <w:rFonts w:ascii="Arial" w:hAnsi="Arial" w:cs="Arial"/>
          <w:sz w:val="24"/>
          <w:szCs w:val="24"/>
          <w:u w:val="single"/>
        </w:rPr>
        <w:t xml:space="preserve">bylo podáno celkem </w:t>
      </w:r>
      <w:r w:rsidR="00947C35" w:rsidRPr="00A553CD">
        <w:rPr>
          <w:rFonts w:ascii="Arial" w:hAnsi="Arial" w:cs="Arial"/>
          <w:sz w:val="24"/>
          <w:szCs w:val="24"/>
          <w:u w:val="single"/>
        </w:rPr>
        <w:t>36</w:t>
      </w:r>
      <w:r w:rsidRPr="00A553CD">
        <w:rPr>
          <w:rFonts w:ascii="Arial" w:hAnsi="Arial" w:cs="Arial"/>
          <w:sz w:val="24"/>
          <w:szCs w:val="24"/>
          <w:u w:val="single"/>
        </w:rPr>
        <w:t xml:space="preserve"> žádostí</w:t>
      </w:r>
      <w:r w:rsidRPr="00A553CD">
        <w:rPr>
          <w:rFonts w:ascii="Arial" w:hAnsi="Arial" w:cs="Arial"/>
          <w:sz w:val="24"/>
          <w:szCs w:val="24"/>
        </w:rPr>
        <w:t xml:space="preserve">. </w:t>
      </w:r>
      <w:r w:rsidR="005E2CA6" w:rsidRPr="00A553CD">
        <w:rPr>
          <w:rFonts w:ascii="Arial" w:hAnsi="Arial" w:cs="Arial"/>
          <w:sz w:val="24"/>
          <w:szCs w:val="24"/>
        </w:rPr>
        <w:t>Čtyři žádosti byly stornované</w:t>
      </w:r>
      <w:r w:rsidR="006F0003">
        <w:rPr>
          <w:rFonts w:ascii="Arial" w:hAnsi="Arial" w:cs="Arial"/>
          <w:sz w:val="24"/>
          <w:szCs w:val="24"/>
        </w:rPr>
        <w:t xml:space="preserve">: </w:t>
      </w:r>
      <w:r w:rsidR="000D4845">
        <w:rPr>
          <w:rFonts w:ascii="Arial" w:hAnsi="Arial" w:cs="Arial"/>
          <w:sz w:val="24"/>
          <w:szCs w:val="24"/>
        </w:rPr>
        <w:t xml:space="preserve">žádost č. </w:t>
      </w:r>
      <w:r w:rsidR="00D20FCF">
        <w:rPr>
          <w:rFonts w:ascii="Arial" w:hAnsi="Arial" w:cs="Arial"/>
          <w:sz w:val="24"/>
          <w:szCs w:val="24"/>
        </w:rPr>
        <w:t xml:space="preserve">14 žadatele </w:t>
      </w:r>
      <w:r w:rsidR="00D20FCF" w:rsidRPr="00D20FCF">
        <w:rPr>
          <w:rFonts w:ascii="Arial" w:hAnsi="Arial" w:cs="Arial"/>
          <w:sz w:val="24"/>
          <w:szCs w:val="24"/>
        </w:rPr>
        <w:t xml:space="preserve">Maltézská pomoc, o. p. s. </w:t>
      </w:r>
      <w:r w:rsidR="005E2CA6" w:rsidRPr="00A553CD">
        <w:rPr>
          <w:rFonts w:ascii="Arial" w:hAnsi="Arial" w:cs="Arial"/>
          <w:sz w:val="24"/>
          <w:szCs w:val="24"/>
        </w:rPr>
        <w:t>z důvodu chybného</w:t>
      </w:r>
      <w:r w:rsidR="0006592B" w:rsidRPr="00A553CD">
        <w:rPr>
          <w:rFonts w:ascii="Arial" w:hAnsi="Arial" w:cs="Arial"/>
          <w:sz w:val="24"/>
          <w:szCs w:val="24"/>
        </w:rPr>
        <w:t xml:space="preserve"> (opakovaného)</w:t>
      </w:r>
      <w:r w:rsidR="005E2CA6" w:rsidRPr="00A553CD">
        <w:rPr>
          <w:rFonts w:ascii="Arial" w:hAnsi="Arial" w:cs="Arial"/>
          <w:sz w:val="24"/>
          <w:szCs w:val="24"/>
        </w:rPr>
        <w:t xml:space="preserve"> podání </w:t>
      </w:r>
      <w:r w:rsidR="00EC319C" w:rsidRPr="00A553CD">
        <w:rPr>
          <w:rFonts w:ascii="Arial" w:hAnsi="Arial" w:cs="Arial"/>
          <w:sz w:val="24"/>
          <w:szCs w:val="24"/>
        </w:rPr>
        <w:t>a</w:t>
      </w:r>
      <w:r w:rsidR="005E2CA6" w:rsidRPr="00A553CD">
        <w:rPr>
          <w:rFonts w:ascii="Arial" w:hAnsi="Arial" w:cs="Arial"/>
          <w:sz w:val="24"/>
          <w:szCs w:val="24"/>
        </w:rPr>
        <w:t xml:space="preserve"> </w:t>
      </w:r>
      <w:r w:rsidR="00ED0711">
        <w:rPr>
          <w:rFonts w:ascii="Arial" w:hAnsi="Arial" w:cs="Arial"/>
          <w:sz w:val="24"/>
          <w:szCs w:val="24"/>
        </w:rPr>
        <w:t>žádosti</w:t>
      </w:r>
      <w:r w:rsidR="00377A34">
        <w:rPr>
          <w:rFonts w:ascii="Arial" w:hAnsi="Arial" w:cs="Arial"/>
          <w:sz w:val="24"/>
          <w:szCs w:val="24"/>
        </w:rPr>
        <w:t xml:space="preserve"> č. 17 </w:t>
      </w:r>
      <w:r w:rsidR="00D20FCF">
        <w:rPr>
          <w:rFonts w:ascii="Arial" w:hAnsi="Arial" w:cs="Arial"/>
          <w:sz w:val="24"/>
          <w:szCs w:val="24"/>
        </w:rPr>
        <w:t>žadatel</w:t>
      </w:r>
      <w:r w:rsidR="00377A34">
        <w:rPr>
          <w:rFonts w:ascii="Arial" w:hAnsi="Arial" w:cs="Arial"/>
          <w:sz w:val="24"/>
          <w:szCs w:val="24"/>
        </w:rPr>
        <w:t>e</w:t>
      </w:r>
      <w:r w:rsidR="00D20FCF">
        <w:rPr>
          <w:rFonts w:ascii="Arial" w:hAnsi="Arial" w:cs="Arial"/>
          <w:sz w:val="24"/>
          <w:szCs w:val="24"/>
        </w:rPr>
        <w:t xml:space="preserve"> </w:t>
      </w:r>
      <w:r w:rsidR="00D20FCF" w:rsidRPr="00D20FCF">
        <w:rPr>
          <w:rFonts w:ascii="Arial" w:hAnsi="Arial" w:cs="Arial"/>
          <w:sz w:val="24"/>
          <w:szCs w:val="24"/>
        </w:rPr>
        <w:t>RODINNÉ CENTRUM SLUNÍČKO Držovice, z.s.</w:t>
      </w:r>
      <w:r w:rsidR="00D20FCF">
        <w:rPr>
          <w:rFonts w:ascii="Arial" w:hAnsi="Arial" w:cs="Arial"/>
          <w:sz w:val="24"/>
          <w:szCs w:val="24"/>
        </w:rPr>
        <w:t xml:space="preserve">, </w:t>
      </w:r>
      <w:r w:rsidR="00377A34">
        <w:rPr>
          <w:rFonts w:ascii="Arial" w:hAnsi="Arial" w:cs="Arial"/>
          <w:sz w:val="24"/>
          <w:szCs w:val="24"/>
        </w:rPr>
        <w:t xml:space="preserve">žádost č. 19 žadatele </w:t>
      </w:r>
      <w:r w:rsidR="00C83169" w:rsidRPr="00C83169">
        <w:rPr>
          <w:rFonts w:ascii="Arial" w:hAnsi="Arial" w:cs="Arial"/>
          <w:sz w:val="24"/>
          <w:szCs w:val="24"/>
        </w:rPr>
        <w:t>Oblastní charit</w:t>
      </w:r>
      <w:r w:rsidR="00C83169">
        <w:rPr>
          <w:rFonts w:ascii="Arial" w:hAnsi="Arial" w:cs="Arial"/>
          <w:sz w:val="24"/>
          <w:szCs w:val="24"/>
        </w:rPr>
        <w:t>y</w:t>
      </w:r>
      <w:r w:rsidR="00C83169" w:rsidRPr="00C83169">
        <w:rPr>
          <w:rFonts w:ascii="Arial" w:hAnsi="Arial" w:cs="Arial"/>
          <w:sz w:val="24"/>
          <w:szCs w:val="24"/>
        </w:rPr>
        <w:t xml:space="preserve"> Přerov</w:t>
      </w:r>
      <w:r w:rsidR="00C83169">
        <w:rPr>
          <w:rFonts w:ascii="Arial" w:hAnsi="Arial" w:cs="Arial"/>
          <w:sz w:val="24"/>
          <w:szCs w:val="24"/>
        </w:rPr>
        <w:t xml:space="preserve">, a </w:t>
      </w:r>
      <w:r w:rsidR="00377A34">
        <w:rPr>
          <w:rFonts w:ascii="Arial" w:hAnsi="Arial" w:cs="Arial"/>
          <w:sz w:val="24"/>
          <w:szCs w:val="24"/>
        </w:rPr>
        <w:t xml:space="preserve">žádost č. 24 žadatele </w:t>
      </w:r>
      <w:r w:rsidR="00C83169" w:rsidRPr="00C83169">
        <w:rPr>
          <w:rFonts w:ascii="Arial" w:hAnsi="Arial" w:cs="Arial"/>
          <w:sz w:val="24"/>
          <w:szCs w:val="24"/>
        </w:rPr>
        <w:t xml:space="preserve">Mamma Help, z.s. </w:t>
      </w:r>
      <w:r w:rsidR="00706ABB">
        <w:rPr>
          <w:rFonts w:ascii="Arial" w:hAnsi="Arial" w:cs="Arial"/>
          <w:sz w:val="24"/>
          <w:szCs w:val="24"/>
        </w:rPr>
        <w:t xml:space="preserve">byly podány po </w:t>
      </w:r>
      <w:r w:rsidR="005E2CA6" w:rsidRPr="00A553CD">
        <w:rPr>
          <w:rFonts w:ascii="Arial" w:hAnsi="Arial" w:cs="Arial"/>
          <w:sz w:val="24"/>
          <w:szCs w:val="24"/>
        </w:rPr>
        <w:t xml:space="preserve">domluvě </w:t>
      </w:r>
      <w:r w:rsidR="00111880">
        <w:rPr>
          <w:rFonts w:ascii="Arial" w:hAnsi="Arial" w:cs="Arial"/>
          <w:sz w:val="24"/>
          <w:szCs w:val="24"/>
        </w:rPr>
        <w:t xml:space="preserve">s </w:t>
      </w:r>
      <w:r w:rsidR="005E2CA6" w:rsidRPr="00A553CD">
        <w:rPr>
          <w:rFonts w:ascii="Arial" w:hAnsi="Arial" w:cs="Arial"/>
          <w:sz w:val="24"/>
          <w:szCs w:val="24"/>
        </w:rPr>
        <w:t>žadatel</w:t>
      </w:r>
      <w:r w:rsidR="0006592B" w:rsidRPr="00A553CD">
        <w:rPr>
          <w:rFonts w:ascii="Arial" w:hAnsi="Arial" w:cs="Arial"/>
          <w:sz w:val="24"/>
          <w:szCs w:val="24"/>
        </w:rPr>
        <w:t>i</w:t>
      </w:r>
      <w:r w:rsidR="005E2CA6" w:rsidRPr="00A553CD">
        <w:rPr>
          <w:rFonts w:ascii="Arial" w:hAnsi="Arial" w:cs="Arial"/>
          <w:sz w:val="24"/>
          <w:szCs w:val="24"/>
        </w:rPr>
        <w:t xml:space="preserve"> do </w:t>
      </w:r>
      <w:r w:rsidR="0006592B" w:rsidRPr="00A553CD">
        <w:rPr>
          <w:rFonts w:ascii="Arial" w:hAnsi="Arial" w:cs="Arial"/>
          <w:sz w:val="24"/>
          <w:szCs w:val="24"/>
        </w:rPr>
        <w:t xml:space="preserve">jiného </w:t>
      </w:r>
      <w:r w:rsidR="005E2CA6" w:rsidRPr="00A553CD">
        <w:rPr>
          <w:rFonts w:ascii="Arial" w:hAnsi="Arial" w:cs="Arial"/>
          <w:sz w:val="24"/>
          <w:szCs w:val="24"/>
        </w:rPr>
        <w:t>dotačního titulu</w:t>
      </w:r>
      <w:r w:rsidR="00E94C23">
        <w:rPr>
          <w:rFonts w:ascii="Arial" w:hAnsi="Arial" w:cs="Arial"/>
          <w:sz w:val="24"/>
          <w:szCs w:val="24"/>
        </w:rPr>
        <w:t>/programu</w:t>
      </w:r>
      <w:r w:rsidR="00ED0711">
        <w:rPr>
          <w:rFonts w:ascii="Arial" w:hAnsi="Arial" w:cs="Arial"/>
          <w:sz w:val="24"/>
          <w:szCs w:val="24"/>
        </w:rPr>
        <w:t>.</w:t>
      </w:r>
      <w:r w:rsidR="0006592B" w:rsidRPr="00A553CD">
        <w:rPr>
          <w:rFonts w:ascii="Arial" w:hAnsi="Arial" w:cs="Arial"/>
          <w:sz w:val="24"/>
          <w:szCs w:val="24"/>
        </w:rPr>
        <w:t xml:space="preserve"> </w:t>
      </w:r>
    </w:p>
    <w:p w:rsidR="006F0003" w:rsidRDefault="00ED0711" w:rsidP="00F34A03">
      <w:pPr>
        <w:spacing w:after="120"/>
        <w:ind w:left="0" w:firstLine="0"/>
        <w:rPr>
          <w:rFonts w:ascii="Arial" w:hAnsi="Arial" w:cs="Arial"/>
          <w:sz w:val="24"/>
          <w:szCs w:val="24"/>
        </w:rPr>
      </w:pPr>
      <w:r>
        <w:rPr>
          <w:rFonts w:ascii="Arial" w:hAnsi="Arial" w:cs="Arial"/>
          <w:sz w:val="24"/>
          <w:szCs w:val="24"/>
        </w:rPr>
        <w:t>T</w:t>
      </w:r>
      <w:r w:rsidR="00E04A8F" w:rsidRPr="00A553CD">
        <w:rPr>
          <w:rFonts w:ascii="Arial" w:hAnsi="Arial" w:cs="Arial"/>
          <w:sz w:val="24"/>
          <w:szCs w:val="24"/>
        </w:rPr>
        <w:t>ři</w:t>
      </w:r>
      <w:r w:rsidR="00F34A03" w:rsidRPr="00A553CD">
        <w:rPr>
          <w:rFonts w:ascii="Arial" w:hAnsi="Arial" w:cs="Arial"/>
          <w:sz w:val="24"/>
          <w:szCs w:val="24"/>
        </w:rPr>
        <w:t xml:space="preserve"> žádosti nesplňovaly podmínky dotačního titulu a byly vyloučeny, </w:t>
      </w:r>
      <w:r w:rsidR="00111880">
        <w:rPr>
          <w:rFonts w:ascii="Arial" w:hAnsi="Arial" w:cs="Arial"/>
          <w:sz w:val="24"/>
          <w:szCs w:val="24"/>
        </w:rPr>
        <w:t xml:space="preserve">žádost č. </w:t>
      </w:r>
      <w:r w:rsidR="00D22C59">
        <w:rPr>
          <w:rFonts w:ascii="Arial" w:hAnsi="Arial" w:cs="Arial"/>
          <w:sz w:val="24"/>
          <w:szCs w:val="24"/>
        </w:rPr>
        <w:t xml:space="preserve">11 </w:t>
      </w:r>
      <w:r w:rsidR="00D22C59" w:rsidRPr="00D22C59">
        <w:rPr>
          <w:rFonts w:ascii="Arial" w:hAnsi="Arial" w:cs="Arial"/>
          <w:sz w:val="24"/>
          <w:szCs w:val="24"/>
        </w:rPr>
        <w:t>o.s.</w:t>
      </w:r>
      <w:r w:rsidR="004F3483">
        <w:rPr>
          <w:rFonts w:ascii="Arial" w:hAnsi="Arial" w:cs="Arial"/>
          <w:sz w:val="24"/>
          <w:szCs w:val="24"/>
        </w:rPr>
        <w:t xml:space="preserve"> </w:t>
      </w:r>
      <w:r w:rsidR="00D22C59" w:rsidRPr="00D22C59">
        <w:rPr>
          <w:rFonts w:ascii="Arial" w:hAnsi="Arial" w:cs="Arial"/>
          <w:sz w:val="24"/>
          <w:szCs w:val="24"/>
        </w:rPr>
        <w:t xml:space="preserve">KAPPA-HELP   </w:t>
      </w:r>
      <w:r w:rsidR="00F34A03" w:rsidRPr="00A553CD">
        <w:rPr>
          <w:rFonts w:ascii="Arial" w:hAnsi="Arial" w:cs="Arial"/>
          <w:sz w:val="24"/>
          <w:szCs w:val="24"/>
        </w:rPr>
        <w:t xml:space="preserve">z důvodu </w:t>
      </w:r>
      <w:r w:rsidR="006A2CC1" w:rsidRPr="00A553CD">
        <w:rPr>
          <w:rFonts w:ascii="Arial" w:hAnsi="Arial" w:cs="Arial"/>
          <w:sz w:val="24"/>
          <w:szCs w:val="24"/>
        </w:rPr>
        <w:t xml:space="preserve">nedodržení </w:t>
      </w:r>
      <w:r w:rsidR="006A2CC1">
        <w:rPr>
          <w:rFonts w:ascii="Arial" w:hAnsi="Arial" w:cs="Arial"/>
          <w:sz w:val="24"/>
          <w:szCs w:val="24"/>
        </w:rPr>
        <w:t>povinné míry kofinancování projektu</w:t>
      </w:r>
      <w:r w:rsidR="00A76675">
        <w:rPr>
          <w:rFonts w:ascii="Arial" w:hAnsi="Arial" w:cs="Arial"/>
          <w:sz w:val="24"/>
          <w:szCs w:val="24"/>
        </w:rPr>
        <w:t xml:space="preserve">, </w:t>
      </w:r>
      <w:r w:rsidR="00F34A03" w:rsidRPr="00A553CD">
        <w:rPr>
          <w:rFonts w:ascii="Arial" w:hAnsi="Arial" w:cs="Arial"/>
          <w:sz w:val="24"/>
          <w:szCs w:val="24"/>
        </w:rPr>
        <w:t>žádost</w:t>
      </w:r>
      <w:r w:rsidR="00E704ED">
        <w:rPr>
          <w:rFonts w:ascii="Arial" w:hAnsi="Arial" w:cs="Arial"/>
          <w:sz w:val="24"/>
          <w:szCs w:val="24"/>
        </w:rPr>
        <w:t xml:space="preserve"> č. 27 žadatele </w:t>
      </w:r>
      <w:r w:rsidR="00E704ED" w:rsidRPr="00E704ED">
        <w:rPr>
          <w:rFonts w:ascii="Arial" w:hAnsi="Arial" w:cs="Arial"/>
          <w:sz w:val="24"/>
          <w:szCs w:val="24"/>
        </w:rPr>
        <w:t>Pro Poznání</w:t>
      </w:r>
      <w:r w:rsidR="00F34A03" w:rsidRPr="00A553CD">
        <w:rPr>
          <w:rFonts w:ascii="Arial" w:hAnsi="Arial" w:cs="Arial"/>
          <w:sz w:val="24"/>
          <w:szCs w:val="24"/>
        </w:rPr>
        <w:t xml:space="preserve"> </w:t>
      </w:r>
      <w:r w:rsidR="00875BA2" w:rsidRPr="00A553CD">
        <w:rPr>
          <w:rFonts w:ascii="Arial" w:hAnsi="Arial" w:cs="Arial"/>
          <w:sz w:val="24"/>
          <w:szCs w:val="24"/>
        </w:rPr>
        <w:t>nesplňovala podmínku – vznik organi</w:t>
      </w:r>
      <w:r w:rsidR="007E53CC">
        <w:rPr>
          <w:rFonts w:ascii="Arial" w:hAnsi="Arial" w:cs="Arial"/>
          <w:sz w:val="24"/>
          <w:szCs w:val="24"/>
        </w:rPr>
        <w:t>za</w:t>
      </w:r>
      <w:r w:rsidR="00875BA2" w:rsidRPr="00A553CD">
        <w:rPr>
          <w:rFonts w:ascii="Arial" w:hAnsi="Arial" w:cs="Arial"/>
          <w:sz w:val="24"/>
          <w:szCs w:val="24"/>
        </w:rPr>
        <w:t xml:space="preserve">ce minimálně k poslednímu </w:t>
      </w:r>
      <w:r w:rsidR="00E94C23">
        <w:rPr>
          <w:rFonts w:ascii="Arial" w:hAnsi="Arial" w:cs="Arial"/>
          <w:sz w:val="24"/>
          <w:szCs w:val="24"/>
        </w:rPr>
        <w:t>dni, tj. 19. 2. 2016,</w:t>
      </w:r>
      <w:r w:rsidR="00941F74">
        <w:rPr>
          <w:rFonts w:ascii="Arial" w:hAnsi="Arial" w:cs="Arial"/>
          <w:sz w:val="24"/>
          <w:szCs w:val="24"/>
        </w:rPr>
        <w:t xml:space="preserve"> </w:t>
      </w:r>
      <w:r w:rsidR="00875BA2" w:rsidRPr="00A553CD">
        <w:rPr>
          <w:rFonts w:ascii="Arial" w:hAnsi="Arial" w:cs="Arial"/>
          <w:sz w:val="24"/>
          <w:szCs w:val="24"/>
        </w:rPr>
        <w:t>termínu sběru žádostí</w:t>
      </w:r>
      <w:r w:rsidR="00E704ED">
        <w:rPr>
          <w:rFonts w:ascii="Arial" w:hAnsi="Arial" w:cs="Arial"/>
          <w:sz w:val="24"/>
          <w:szCs w:val="24"/>
        </w:rPr>
        <w:t xml:space="preserve"> a</w:t>
      </w:r>
      <w:r w:rsidR="00E04A8F" w:rsidRPr="00A553CD">
        <w:rPr>
          <w:rFonts w:ascii="Arial" w:hAnsi="Arial" w:cs="Arial"/>
          <w:sz w:val="24"/>
          <w:szCs w:val="24"/>
        </w:rPr>
        <w:t xml:space="preserve"> </w:t>
      </w:r>
      <w:r w:rsidR="00D22C59">
        <w:rPr>
          <w:rFonts w:ascii="Arial" w:hAnsi="Arial" w:cs="Arial"/>
          <w:sz w:val="24"/>
          <w:szCs w:val="24"/>
        </w:rPr>
        <w:t>žádost</w:t>
      </w:r>
      <w:r w:rsidR="00941F74">
        <w:rPr>
          <w:rFonts w:ascii="Arial" w:hAnsi="Arial" w:cs="Arial"/>
          <w:sz w:val="24"/>
          <w:szCs w:val="24"/>
        </w:rPr>
        <w:t xml:space="preserve"> </w:t>
      </w:r>
      <w:r w:rsidR="00D22C59">
        <w:rPr>
          <w:rFonts w:ascii="Arial" w:hAnsi="Arial" w:cs="Arial"/>
          <w:sz w:val="24"/>
          <w:szCs w:val="24"/>
        </w:rPr>
        <w:t xml:space="preserve">č. 35 </w:t>
      </w:r>
      <w:r w:rsidR="00E704ED">
        <w:rPr>
          <w:rFonts w:ascii="Arial" w:hAnsi="Arial" w:cs="Arial"/>
          <w:sz w:val="24"/>
          <w:szCs w:val="24"/>
        </w:rPr>
        <w:t xml:space="preserve">žadatele </w:t>
      </w:r>
      <w:r w:rsidR="00D22C59" w:rsidRPr="00D22C59">
        <w:rPr>
          <w:rFonts w:ascii="Arial" w:hAnsi="Arial" w:cs="Arial"/>
          <w:sz w:val="24"/>
          <w:szCs w:val="24"/>
        </w:rPr>
        <w:t xml:space="preserve">Charita Olomouc </w:t>
      </w:r>
      <w:r w:rsidR="00E04A8F" w:rsidRPr="00A553CD">
        <w:rPr>
          <w:rFonts w:ascii="Arial" w:hAnsi="Arial" w:cs="Arial"/>
          <w:sz w:val="24"/>
          <w:szCs w:val="24"/>
        </w:rPr>
        <w:t>z důvodu porušení pravidla, že jeden žadatel může v dotačním titulu na stejný účel podat pouze jednu žádost.</w:t>
      </w:r>
      <w:r w:rsidR="00F34A03" w:rsidRPr="00A553CD">
        <w:rPr>
          <w:rFonts w:ascii="Arial" w:hAnsi="Arial" w:cs="Arial"/>
          <w:sz w:val="24"/>
          <w:szCs w:val="24"/>
        </w:rPr>
        <w:t xml:space="preserve"> </w:t>
      </w:r>
    </w:p>
    <w:p w:rsidR="004F3483" w:rsidRDefault="00F34A03" w:rsidP="00F34A03">
      <w:pPr>
        <w:spacing w:after="120"/>
        <w:ind w:left="0" w:firstLine="0"/>
        <w:rPr>
          <w:rFonts w:ascii="Arial" w:hAnsi="Arial" w:cs="Arial"/>
          <w:sz w:val="24"/>
          <w:szCs w:val="24"/>
        </w:rPr>
      </w:pPr>
      <w:r w:rsidRPr="00A553CD">
        <w:rPr>
          <w:rFonts w:ascii="Arial" w:hAnsi="Arial" w:cs="Arial"/>
          <w:sz w:val="24"/>
          <w:szCs w:val="24"/>
        </w:rPr>
        <w:t xml:space="preserve">Zbylých </w:t>
      </w:r>
      <w:r w:rsidR="00EC319C" w:rsidRPr="00A553CD">
        <w:rPr>
          <w:rFonts w:ascii="Arial" w:hAnsi="Arial" w:cs="Arial"/>
          <w:b/>
          <w:sz w:val="24"/>
          <w:szCs w:val="24"/>
        </w:rPr>
        <w:t>29</w:t>
      </w:r>
      <w:r w:rsidRPr="00A553CD">
        <w:rPr>
          <w:rFonts w:ascii="Arial" w:hAnsi="Arial" w:cs="Arial"/>
          <w:b/>
          <w:sz w:val="24"/>
          <w:szCs w:val="24"/>
        </w:rPr>
        <w:t xml:space="preserve"> žádostí spl</w:t>
      </w:r>
      <w:r w:rsidR="00941F74">
        <w:rPr>
          <w:rFonts w:ascii="Arial" w:hAnsi="Arial" w:cs="Arial"/>
          <w:b/>
          <w:sz w:val="24"/>
          <w:szCs w:val="24"/>
        </w:rPr>
        <w:t>nil</w:t>
      </w:r>
      <w:r w:rsidR="006F0003">
        <w:rPr>
          <w:rFonts w:ascii="Arial" w:hAnsi="Arial" w:cs="Arial"/>
          <w:b/>
          <w:sz w:val="24"/>
          <w:szCs w:val="24"/>
        </w:rPr>
        <w:t>o</w:t>
      </w:r>
      <w:r w:rsidRPr="00A553CD">
        <w:rPr>
          <w:rFonts w:ascii="Arial" w:hAnsi="Arial" w:cs="Arial"/>
          <w:b/>
          <w:sz w:val="24"/>
          <w:szCs w:val="24"/>
        </w:rPr>
        <w:t xml:space="preserve"> všechny potřebné náležitosti </w:t>
      </w:r>
      <w:r w:rsidRPr="00431001">
        <w:rPr>
          <w:rFonts w:ascii="Arial" w:hAnsi="Arial" w:cs="Arial"/>
          <w:sz w:val="24"/>
          <w:szCs w:val="24"/>
        </w:rPr>
        <w:t>a</w:t>
      </w:r>
      <w:r>
        <w:rPr>
          <w:rFonts w:ascii="Arial" w:hAnsi="Arial" w:cs="Arial"/>
          <w:sz w:val="24"/>
          <w:szCs w:val="24"/>
        </w:rPr>
        <w:t xml:space="preserve"> byl</w:t>
      </w:r>
      <w:r w:rsidR="006F0003">
        <w:rPr>
          <w:rFonts w:ascii="Arial" w:hAnsi="Arial" w:cs="Arial"/>
          <w:sz w:val="24"/>
          <w:szCs w:val="24"/>
        </w:rPr>
        <w:t>o</w:t>
      </w:r>
      <w:r>
        <w:rPr>
          <w:rFonts w:ascii="Arial" w:hAnsi="Arial" w:cs="Arial"/>
          <w:sz w:val="24"/>
          <w:szCs w:val="24"/>
        </w:rPr>
        <w:t xml:space="preserve"> podroben</w:t>
      </w:r>
      <w:r w:rsidR="006F0003">
        <w:rPr>
          <w:rFonts w:ascii="Arial" w:hAnsi="Arial" w:cs="Arial"/>
          <w:sz w:val="24"/>
          <w:szCs w:val="24"/>
        </w:rPr>
        <w:t>o</w:t>
      </w:r>
      <w:r>
        <w:rPr>
          <w:rFonts w:ascii="Arial" w:hAnsi="Arial" w:cs="Arial"/>
          <w:sz w:val="24"/>
          <w:szCs w:val="24"/>
        </w:rPr>
        <w:t xml:space="preserve"> bodovému hodnocení dle schválených kritérií. Hodnotící kritéria A a B byl</w:t>
      </w:r>
      <w:r w:rsidR="00941F74">
        <w:rPr>
          <w:rFonts w:ascii="Arial" w:hAnsi="Arial" w:cs="Arial"/>
          <w:sz w:val="24"/>
          <w:szCs w:val="24"/>
        </w:rPr>
        <w:t>a</w:t>
      </w:r>
      <w:r>
        <w:rPr>
          <w:rFonts w:ascii="Arial" w:hAnsi="Arial" w:cs="Arial"/>
          <w:sz w:val="24"/>
          <w:szCs w:val="24"/>
        </w:rPr>
        <w:t xml:space="preserve"> vyhodnocen</w:t>
      </w:r>
      <w:r w:rsidR="00941F74">
        <w:rPr>
          <w:rFonts w:ascii="Arial" w:hAnsi="Arial" w:cs="Arial"/>
          <w:sz w:val="24"/>
          <w:szCs w:val="24"/>
        </w:rPr>
        <w:t>a</w:t>
      </w:r>
      <w:r>
        <w:rPr>
          <w:rFonts w:ascii="Arial" w:hAnsi="Arial" w:cs="Arial"/>
          <w:sz w:val="24"/>
          <w:szCs w:val="24"/>
        </w:rPr>
        <w:t xml:space="preserve"> administrátorem dotačního titulu. Hodnotící kritérium C bylo hodnoceno Komisí pr</w:t>
      </w:r>
      <w:r w:rsidR="004941EA">
        <w:rPr>
          <w:rFonts w:ascii="Arial" w:hAnsi="Arial" w:cs="Arial"/>
          <w:sz w:val="24"/>
          <w:szCs w:val="24"/>
        </w:rPr>
        <w:t>o rodinu a sociální záležitosti</w:t>
      </w:r>
      <w:r>
        <w:rPr>
          <w:rFonts w:ascii="Arial" w:hAnsi="Arial" w:cs="Arial"/>
          <w:sz w:val="24"/>
          <w:szCs w:val="24"/>
        </w:rPr>
        <w:t xml:space="preserve">. </w:t>
      </w:r>
      <w:r w:rsidR="0085520E">
        <w:rPr>
          <w:rFonts w:ascii="Arial" w:hAnsi="Arial" w:cs="Arial"/>
          <w:sz w:val="24"/>
          <w:szCs w:val="24"/>
        </w:rPr>
        <w:t>H</w:t>
      </w:r>
      <w:r>
        <w:rPr>
          <w:rFonts w:ascii="Arial" w:hAnsi="Arial" w:cs="Arial"/>
          <w:sz w:val="24"/>
          <w:szCs w:val="24"/>
        </w:rPr>
        <w:t>odnocení k</w:t>
      </w:r>
      <w:r w:rsidRPr="00C958D4">
        <w:rPr>
          <w:rFonts w:ascii="Arial" w:hAnsi="Arial" w:cs="Arial"/>
          <w:sz w:val="24"/>
          <w:szCs w:val="24"/>
        </w:rPr>
        <w:t xml:space="preserve">ritéria D </w:t>
      </w:r>
      <w:r w:rsidR="0085520E">
        <w:rPr>
          <w:rFonts w:ascii="Arial" w:hAnsi="Arial" w:cs="Arial"/>
          <w:sz w:val="24"/>
          <w:szCs w:val="24"/>
        </w:rPr>
        <w:t>provedla ROK.</w:t>
      </w:r>
    </w:p>
    <w:p w:rsidR="00F34A03" w:rsidRPr="000D735B" w:rsidRDefault="00F34A03" w:rsidP="00F34A03">
      <w:pPr>
        <w:spacing w:after="120"/>
        <w:ind w:left="0" w:firstLine="0"/>
        <w:rPr>
          <w:rFonts w:ascii="Arial" w:hAnsi="Arial" w:cs="Arial"/>
          <w:sz w:val="24"/>
          <w:szCs w:val="24"/>
        </w:rPr>
      </w:pPr>
      <w:r w:rsidRPr="00226489">
        <w:rPr>
          <w:rFonts w:ascii="Arial" w:hAnsi="Arial" w:cs="Arial"/>
          <w:b/>
          <w:sz w:val="24"/>
          <w:szCs w:val="24"/>
        </w:rPr>
        <w:t>Celková požadovaná částka</w:t>
      </w:r>
      <w:r>
        <w:rPr>
          <w:rFonts w:ascii="Arial" w:hAnsi="Arial" w:cs="Arial"/>
          <w:sz w:val="24"/>
          <w:szCs w:val="24"/>
        </w:rPr>
        <w:t xml:space="preserve"> z rozpočtu Olomouckého kraje u výše uvedených </w:t>
      </w:r>
      <w:r w:rsidR="00A553CD" w:rsidRPr="00A553CD">
        <w:rPr>
          <w:rFonts w:ascii="Arial" w:hAnsi="Arial" w:cs="Arial"/>
          <w:sz w:val="24"/>
          <w:szCs w:val="24"/>
        </w:rPr>
        <w:t>29</w:t>
      </w:r>
      <w:r w:rsidRPr="00A553CD">
        <w:rPr>
          <w:rFonts w:ascii="Arial" w:hAnsi="Arial" w:cs="Arial"/>
          <w:sz w:val="24"/>
          <w:szCs w:val="24"/>
        </w:rPr>
        <w:t xml:space="preserve"> žádostí byla </w:t>
      </w:r>
      <w:r w:rsidRPr="00A553CD">
        <w:rPr>
          <w:rFonts w:ascii="Arial" w:hAnsi="Arial" w:cs="Arial"/>
          <w:b/>
          <w:sz w:val="24"/>
          <w:szCs w:val="24"/>
        </w:rPr>
        <w:t xml:space="preserve">ve výši </w:t>
      </w:r>
      <w:r w:rsidR="00B63374">
        <w:rPr>
          <w:rFonts w:ascii="Arial" w:hAnsi="Arial" w:cs="Arial"/>
          <w:b/>
          <w:sz w:val="24"/>
          <w:szCs w:val="24"/>
        </w:rPr>
        <w:t>2.</w:t>
      </w:r>
      <w:r w:rsidR="002E61DB" w:rsidRPr="00A553CD">
        <w:rPr>
          <w:rFonts w:ascii="Arial" w:hAnsi="Arial" w:cs="Arial"/>
          <w:b/>
          <w:sz w:val="24"/>
          <w:szCs w:val="24"/>
        </w:rPr>
        <w:t>841</w:t>
      </w:r>
      <w:r w:rsidR="00B63374">
        <w:rPr>
          <w:rFonts w:ascii="Arial" w:hAnsi="Arial" w:cs="Arial"/>
          <w:b/>
          <w:sz w:val="24"/>
          <w:szCs w:val="24"/>
        </w:rPr>
        <w:t>.</w:t>
      </w:r>
      <w:r w:rsidR="002E61DB" w:rsidRPr="00A553CD">
        <w:rPr>
          <w:rFonts w:ascii="Arial" w:hAnsi="Arial" w:cs="Arial"/>
          <w:b/>
          <w:sz w:val="24"/>
          <w:szCs w:val="24"/>
        </w:rPr>
        <w:t>483 Kč</w:t>
      </w:r>
      <w:r w:rsidR="00A9558D">
        <w:rPr>
          <w:rFonts w:ascii="Arial" w:hAnsi="Arial" w:cs="Arial"/>
          <w:b/>
          <w:sz w:val="24"/>
          <w:szCs w:val="24"/>
        </w:rPr>
        <w:t xml:space="preserve">, celková částka navržená k rozdělení je ve </w:t>
      </w:r>
      <w:r w:rsidR="00A9558D" w:rsidRPr="00A9558D">
        <w:rPr>
          <w:rFonts w:ascii="Arial" w:hAnsi="Arial" w:cs="Arial"/>
          <w:b/>
          <w:sz w:val="24"/>
          <w:szCs w:val="24"/>
        </w:rPr>
        <w:t>výši 2.228.979 Kč.</w:t>
      </w:r>
      <w:r w:rsidRPr="00A553CD">
        <w:rPr>
          <w:rFonts w:ascii="Arial" w:hAnsi="Arial" w:cs="Arial"/>
          <w:sz w:val="24"/>
          <w:szCs w:val="24"/>
        </w:rPr>
        <w:t xml:space="preserve"> </w:t>
      </w:r>
      <w:r>
        <w:rPr>
          <w:rFonts w:ascii="Arial" w:hAnsi="Arial" w:cs="Arial"/>
          <w:sz w:val="24"/>
          <w:szCs w:val="24"/>
        </w:rPr>
        <w:t xml:space="preserve">Detailní přehled všech žádostí v rámci dotačního titulu č. </w:t>
      </w:r>
      <w:r w:rsidR="002B5E11">
        <w:rPr>
          <w:rFonts w:ascii="Arial" w:hAnsi="Arial" w:cs="Arial"/>
          <w:sz w:val="24"/>
          <w:szCs w:val="24"/>
        </w:rPr>
        <w:t>4</w:t>
      </w:r>
      <w:r>
        <w:rPr>
          <w:rFonts w:ascii="Arial" w:hAnsi="Arial" w:cs="Arial"/>
          <w:sz w:val="24"/>
          <w:szCs w:val="24"/>
        </w:rPr>
        <w:t xml:space="preserve"> včetně navrženého bodového hodnocení je uveden v příloze č. </w:t>
      </w:r>
      <w:r w:rsidR="002B5E11">
        <w:rPr>
          <w:rFonts w:ascii="Arial" w:hAnsi="Arial" w:cs="Arial"/>
          <w:sz w:val="24"/>
          <w:szCs w:val="24"/>
        </w:rPr>
        <w:t>4</w:t>
      </w:r>
      <w:r>
        <w:rPr>
          <w:rFonts w:ascii="Arial" w:hAnsi="Arial" w:cs="Arial"/>
          <w:sz w:val="24"/>
          <w:szCs w:val="24"/>
        </w:rPr>
        <w:t xml:space="preserve"> důvodové zprávy. </w:t>
      </w:r>
    </w:p>
    <w:p w:rsidR="00495429" w:rsidRPr="00E5040C" w:rsidRDefault="005F1875" w:rsidP="005F1875">
      <w:pPr>
        <w:spacing w:after="120"/>
        <w:ind w:left="0" w:firstLine="0"/>
        <w:rPr>
          <w:rFonts w:ascii="Arial" w:hAnsi="Arial" w:cs="Arial"/>
          <w:b/>
          <w:sz w:val="24"/>
          <w:szCs w:val="24"/>
        </w:rPr>
      </w:pPr>
      <w:r w:rsidRPr="00E5040C">
        <w:rPr>
          <w:rFonts w:ascii="Arial" w:hAnsi="Arial" w:cs="Arial"/>
          <w:b/>
          <w:sz w:val="24"/>
          <w:szCs w:val="24"/>
        </w:rPr>
        <w:t xml:space="preserve">V dotačním titulu č. 4 je navrženo nevyhovět </w:t>
      </w:r>
      <w:r w:rsidR="00DA5973" w:rsidRPr="00E5040C">
        <w:rPr>
          <w:rFonts w:ascii="Arial" w:hAnsi="Arial" w:cs="Arial"/>
          <w:b/>
          <w:sz w:val="24"/>
          <w:szCs w:val="24"/>
        </w:rPr>
        <w:t xml:space="preserve">následujícím žádostem: </w:t>
      </w:r>
    </w:p>
    <w:p w:rsidR="00495429" w:rsidRPr="00BD1698" w:rsidRDefault="005F1875" w:rsidP="00B63374">
      <w:pPr>
        <w:pStyle w:val="Odstavecseseznamem"/>
        <w:numPr>
          <w:ilvl w:val="0"/>
          <w:numId w:val="4"/>
        </w:numPr>
        <w:spacing w:after="120"/>
        <w:rPr>
          <w:rFonts w:ascii="Arial" w:hAnsi="Arial" w:cs="Arial"/>
          <w:b/>
          <w:sz w:val="24"/>
          <w:szCs w:val="24"/>
        </w:rPr>
      </w:pPr>
      <w:r w:rsidRPr="00BD1698">
        <w:rPr>
          <w:rFonts w:ascii="Arial" w:hAnsi="Arial" w:cs="Arial"/>
          <w:b/>
          <w:sz w:val="24"/>
          <w:szCs w:val="24"/>
        </w:rPr>
        <w:t>žádosti č. 5 žadatele Tichý svět, o.p.s</w:t>
      </w:r>
      <w:r w:rsidR="00DA5973" w:rsidRPr="00BD1698">
        <w:rPr>
          <w:rFonts w:ascii="Arial" w:hAnsi="Arial" w:cs="Arial"/>
          <w:b/>
          <w:sz w:val="24"/>
          <w:szCs w:val="24"/>
        </w:rPr>
        <w:t>.</w:t>
      </w:r>
    </w:p>
    <w:p w:rsidR="004020A1" w:rsidRPr="00EA77C8" w:rsidRDefault="0048253E" w:rsidP="004020A1">
      <w:pPr>
        <w:spacing w:after="120"/>
        <w:ind w:left="0" w:firstLine="0"/>
        <w:rPr>
          <w:rFonts w:ascii="Arial" w:hAnsi="Arial" w:cs="Arial"/>
          <w:sz w:val="24"/>
          <w:szCs w:val="24"/>
        </w:rPr>
      </w:pPr>
      <w:r w:rsidRPr="00EA77C8">
        <w:rPr>
          <w:rFonts w:ascii="Arial" w:hAnsi="Arial" w:cs="Arial"/>
          <w:sz w:val="24"/>
          <w:szCs w:val="24"/>
        </w:rPr>
        <w:t>Návrh odůvodnění nevyhovění žádosti:</w:t>
      </w:r>
      <w:r w:rsidR="006D4A41" w:rsidRPr="00EA77C8">
        <w:rPr>
          <w:rFonts w:ascii="Arial" w:hAnsi="Arial" w:cs="Arial"/>
          <w:sz w:val="24"/>
          <w:szCs w:val="24"/>
        </w:rPr>
        <w:t xml:space="preserve"> </w:t>
      </w:r>
      <w:r w:rsidR="004020A1" w:rsidRPr="00EA77C8">
        <w:rPr>
          <w:rFonts w:ascii="Arial" w:hAnsi="Arial" w:cs="Arial"/>
          <w:sz w:val="24"/>
          <w:szCs w:val="24"/>
        </w:rPr>
        <w:t xml:space="preserve">Žádost svým obsahem a zaměřením aktivit na cílovou skupinu nenaplňuje cíl dotačního titulu.  Obsahem žádosti je financování mzdových nákladů na online tlumočení – Tichá linka. Jde o financování běžných výdajů souvisejících s poskytováním základních druhů a forem sociálních služeb - tlumočnické služby, ke kterému je určen jiný program - Program finanční podpory poskytování sociálních služeb v Olomouckém kraji. </w:t>
      </w:r>
    </w:p>
    <w:p w:rsidR="00F871E4" w:rsidRPr="004020A1" w:rsidRDefault="00F871E4" w:rsidP="00A960AC">
      <w:pPr>
        <w:pStyle w:val="Odstavecseseznamem"/>
        <w:spacing w:after="120"/>
        <w:ind w:firstLine="0"/>
        <w:rPr>
          <w:rFonts w:ascii="Arial" w:hAnsi="Arial" w:cs="Arial"/>
          <w:b/>
          <w:color w:val="FF0000"/>
          <w:sz w:val="24"/>
          <w:szCs w:val="24"/>
        </w:rPr>
      </w:pPr>
    </w:p>
    <w:p w:rsidR="007D0FA1" w:rsidRPr="00BD1698" w:rsidRDefault="007D0FA1" w:rsidP="00B63374">
      <w:pPr>
        <w:pStyle w:val="Odstavecseseznamem"/>
        <w:numPr>
          <w:ilvl w:val="0"/>
          <w:numId w:val="4"/>
        </w:numPr>
        <w:spacing w:after="120"/>
        <w:rPr>
          <w:rFonts w:ascii="Arial" w:hAnsi="Arial" w:cs="Arial"/>
          <w:b/>
          <w:sz w:val="24"/>
          <w:szCs w:val="24"/>
        </w:rPr>
      </w:pPr>
      <w:r w:rsidRPr="00BD1698">
        <w:rPr>
          <w:rFonts w:ascii="Arial" w:hAnsi="Arial" w:cs="Arial"/>
          <w:b/>
          <w:sz w:val="24"/>
          <w:szCs w:val="24"/>
        </w:rPr>
        <w:t>žádosti č. 7 žadatele Žebřík, o. s.</w:t>
      </w:r>
    </w:p>
    <w:p w:rsidR="00EF7C01" w:rsidRPr="00EA77C8" w:rsidRDefault="0048253E" w:rsidP="00BD1698">
      <w:pPr>
        <w:spacing w:after="120"/>
        <w:ind w:left="0" w:firstLine="0"/>
        <w:rPr>
          <w:rFonts w:ascii="Arial" w:hAnsi="Arial" w:cs="Arial"/>
          <w:strike/>
          <w:sz w:val="24"/>
          <w:szCs w:val="24"/>
        </w:rPr>
      </w:pPr>
      <w:r w:rsidRPr="00EA77C8">
        <w:rPr>
          <w:rFonts w:ascii="Arial" w:hAnsi="Arial" w:cs="Arial"/>
          <w:sz w:val="24"/>
          <w:szCs w:val="24"/>
        </w:rPr>
        <w:t>Návrh odůvodnění nevyhovění žádosti</w:t>
      </w:r>
      <w:r w:rsidRPr="00EA77C8">
        <w:rPr>
          <w:rFonts w:ascii="Arial" w:hAnsi="Arial" w:cs="Arial"/>
          <w:color w:val="76923C" w:themeColor="accent3" w:themeShade="BF"/>
          <w:sz w:val="24"/>
          <w:szCs w:val="24"/>
        </w:rPr>
        <w:t>:</w:t>
      </w:r>
      <w:r w:rsidR="006D4A41" w:rsidRPr="00EA77C8">
        <w:rPr>
          <w:rFonts w:ascii="Arial" w:hAnsi="Arial" w:cs="Arial"/>
          <w:color w:val="76923C" w:themeColor="accent3" w:themeShade="BF"/>
          <w:sz w:val="24"/>
          <w:szCs w:val="24"/>
        </w:rPr>
        <w:t xml:space="preserve"> </w:t>
      </w:r>
      <w:r w:rsidR="00BD1698" w:rsidRPr="00EA77C8">
        <w:rPr>
          <w:rFonts w:ascii="Arial" w:hAnsi="Arial" w:cs="Arial"/>
          <w:sz w:val="24"/>
          <w:szCs w:val="24"/>
        </w:rPr>
        <w:t xml:space="preserve">Žádost svým obsahem a zaměřením aktivit na cílovou skupinu nenaplňuje zcela </w:t>
      </w:r>
      <w:r w:rsidR="009D7548" w:rsidRPr="00EA77C8">
        <w:rPr>
          <w:rFonts w:ascii="Arial" w:hAnsi="Arial" w:cs="Arial"/>
          <w:sz w:val="24"/>
          <w:szCs w:val="24"/>
        </w:rPr>
        <w:t xml:space="preserve">cíl dotačního titulu. </w:t>
      </w:r>
      <w:r w:rsidR="00BD1698" w:rsidRPr="00EA77C8">
        <w:rPr>
          <w:rFonts w:ascii="Arial" w:hAnsi="Arial" w:cs="Arial"/>
          <w:sz w:val="24"/>
          <w:szCs w:val="24"/>
        </w:rPr>
        <w:t xml:space="preserve">Jde o financování běžných výdajů souvisejících s poskytováním základních druhů a forem sociálních služeb – odborného sociálního poradenství, ke kterému je určen jiný program - Program finanční podpory poskytování sociálních služeb v Olomouckém kraji. </w:t>
      </w:r>
      <w:r w:rsidR="00A1156F" w:rsidRPr="00EA77C8">
        <w:rPr>
          <w:rFonts w:ascii="Arial" w:hAnsi="Arial" w:cs="Arial"/>
          <w:sz w:val="24"/>
          <w:szCs w:val="24"/>
        </w:rPr>
        <w:t>Žádost nesplnila v dostatečné míře kritérium hodnocení v oblasti rozsahu a významu, p</w:t>
      </w:r>
      <w:r w:rsidR="0043516B" w:rsidRPr="00EA77C8">
        <w:rPr>
          <w:rFonts w:ascii="Arial" w:hAnsi="Arial" w:cs="Arial"/>
          <w:sz w:val="24"/>
          <w:szCs w:val="24"/>
        </w:rPr>
        <w:t xml:space="preserve">rojekt má pouze lokální charakter omezený na oblast </w:t>
      </w:r>
      <w:r w:rsidR="00A1156F" w:rsidRPr="00EA77C8">
        <w:rPr>
          <w:rFonts w:ascii="Arial" w:hAnsi="Arial" w:cs="Arial"/>
          <w:sz w:val="24"/>
          <w:szCs w:val="24"/>
        </w:rPr>
        <w:t>Prostějovska.</w:t>
      </w:r>
      <w:r w:rsidR="0043516B" w:rsidRPr="00EA77C8">
        <w:rPr>
          <w:rFonts w:ascii="Arial" w:hAnsi="Arial" w:cs="Arial"/>
          <w:sz w:val="24"/>
          <w:szCs w:val="24"/>
        </w:rPr>
        <w:t xml:space="preserve"> </w:t>
      </w:r>
    </w:p>
    <w:p w:rsidR="0048253E" w:rsidRPr="004020A1" w:rsidRDefault="0048253E" w:rsidP="009A0C07">
      <w:pPr>
        <w:spacing w:after="120"/>
        <w:ind w:left="360" w:firstLine="0"/>
        <w:rPr>
          <w:rFonts w:ascii="Arial" w:hAnsi="Arial" w:cs="Arial"/>
          <w:b/>
          <w:color w:val="FF0000"/>
          <w:sz w:val="24"/>
          <w:szCs w:val="24"/>
        </w:rPr>
      </w:pPr>
    </w:p>
    <w:p w:rsidR="00495429" w:rsidRPr="00BD1698" w:rsidRDefault="005F1875" w:rsidP="00B63374">
      <w:pPr>
        <w:pStyle w:val="Odstavecseseznamem"/>
        <w:numPr>
          <w:ilvl w:val="0"/>
          <w:numId w:val="4"/>
        </w:numPr>
        <w:spacing w:after="120"/>
        <w:rPr>
          <w:rFonts w:ascii="Arial" w:hAnsi="Arial" w:cs="Arial"/>
          <w:b/>
          <w:sz w:val="24"/>
          <w:szCs w:val="24"/>
        </w:rPr>
      </w:pPr>
      <w:r w:rsidRPr="00BD1698">
        <w:rPr>
          <w:rFonts w:ascii="Arial" w:hAnsi="Arial" w:cs="Arial"/>
          <w:b/>
          <w:sz w:val="24"/>
          <w:szCs w:val="24"/>
        </w:rPr>
        <w:lastRenderedPageBreak/>
        <w:t xml:space="preserve">žádosti č. </w:t>
      </w:r>
      <w:r w:rsidR="00DA5973" w:rsidRPr="00BD1698">
        <w:rPr>
          <w:rFonts w:ascii="Arial" w:hAnsi="Arial" w:cs="Arial"/>
          <w:b/>
          <w:sz w:val="24"/>
          <w:szCs w:val="24"/>
        </w:rPr>
        <w:t>25</w:t>
      </w:r>
      <w:r w:rsidRPr="00BD1698">
        <w:rPr>
          <w:rFonts w:ascii="Arial" w:hAnsi="Arial" w:cs="Arial"/>
          <w:b/>
          <w:sz w:val="24"/>
          <w:szCs w:val="24"/>
        </w:rPr>
        <w:t xml:space="preserve"> žadatele</w:t>
      </w:r>
      <w:r w:rsidR="00DA5973" w:rsidRPr="00BD1698">
        <w:rPr>
          <w:rFonts w:ascii="Arial" w:hAnsi="Arial" w:cs="Arial"/>
          <w:b/>
          <w:sz w:val="24"/>
          <w:szCs w:val="24"/>
        </w:rPr>
        <w:t xml:space="preserve"> Zahrada 2000 o.s.</w:t>
      </w:r>
    </w:p>
    <w:p w:rsidR="0048253E" w:rsidRPr="00EA77C8" w:rsidRDefault="0048253E" w:rsidP="00EA77C8">
      <w:pPr>
        <w:spacing w:after="120"/>
        <w:ind w:left="0" w:firstLine="0"/>
        <w:rPr>
          <w:rFonts w:ascii="Arial" w:hAnsi="Arial" w:cs="Arial"/>
          <w:sz w:val="24"/>
          <w:szCs w:val="24"/>
        </w:rPr>
      </w:pPr>
      <w:r w:rsidRPr="00EA77C8">
        <w:rPr>
          <w:rFonts w:ascii="Arial" w:hAnsi="Arial" w:cs="Arial"/>
          <w:sz w:val="24"/>
          <w:szCs w:val="24"/>
        </w:rPr>
        <w:t>Návrh odůvodnění nevyhovění žádosti:</w:t>
      </w:r>
      <w:r w:rsidR="006D4A41" w:rsidRPr="00EA77C8">
        <w:rPr>
          <w:rFonts w:ascii="Arial" w:hAnsi="Arial" w:cs="Arial"/>
          <w:color w:val="FF0000"/>
          <w:sz w:val="24"/>
          <w:szCs w:val="24"/>
        </w:rPr>
        <w:t xml:space="preserve"> </w:t>
      </w:r>
      <w:r w:rsidR="00191CB7" w:rsidRPr="00EA77C8">
        <w:rPr>
          <w:rFonts w:ascii="Arial" w:hAnsi="Arial" w:cs="Arial"/>
          <w:sz w:val="24"/>
          <w:szCs w:val="24"/>
        </w:rPr>
        <w:t xml:space="preserve">Žádost svým obsahem a zaměřením aktivit na cílovou skupinu nenaplňuje zcela cíl dotačního titulu. Podpora pracovního uplatnění osob se zdravotním postižením je primárně financovaná příspěvkem na podporu zaměstnávání osob se zdravotním postižením Úřadem práce České republiky.  Financování mzdových nákladů asistentů je financováním běžných výdajů souvisejících s poskytováním základních druhů a forem sociálních služeb – sociálně terapeutické dílny a sociální rehabilitace, ke kterému je určen jiný program - Program finanční podpory poskytování sociálních služeb v Olomouckém kraji. </w:t>
      </w:r>
    </w:p>
    <w:p w:rsidR="0048253E" w:rsidRPr="004020A1" w:rsidRDefault="0048253E" w:rsidP="00A960AC">
      <w:pPr>
        <w:pStyle w:val="Odstavecseseznamem"/>
        <w:spacing w:after="120"/>
        <w:ind w:firstLine="0"/>
        <w:rPr>
          <w:rFonts w:ascii="Arial" w:hAnsi="Arial" w:cs="Arial"/>
          <w:b/>
          <w:color w:val="FF0000"/>
          <w:sz w:val="24"/>
          <w:szCs w:val="24"/>
        </w:rPr>
      </w:pPr>
    </w:p>
    <w:p w:rsidR="00495429" w:rsidRPr="00A72AD9" w:rsidRDefault="00DA5973" w:rsidP="00B63374">
      <w:pPr>
        <w:pStyle w:val="Odstavecseseznamem"/>
        <w:numPr>
          <w:ilvl w:val="0"/>
          <w:numId w:val="4"/>
        </w:numPr>
        <w:spacing w:after="120"/>
        <w:rPr>
          <w:rFonts w:ascii="Arial" w:hAnsi="Arial" w:cs="Arial"/>
          <w:b/>
          <w:sz w:val="24"/>
          <w:szCs w:val="24"/>
        </w:rPr>
      </w:pPr>
      <w:r w:rsidRPr="00A72AD9">
        <w:rPr>
          <w:rFonts w:ascii="Arial" w:hAnsi="Arial" w:cs="Arial"/>
          <w:b/>
          <w:sz w:val="24"/>
          <w:szCs w:val="24"/>
        </w:rPr>
        <w:t>žádosti č. 26 žadatele Sje</w:t>
      </w:r>
      <w:r w:rsidR="00495429" w:rsidRPr="00A72AD9">
        <w:rPr>
          <w:rFonts w:ascii="Arial" w:hAnsi="Arial" w:cs="Arial"/>
          <w:b/>
          <w:sz w:val="24"/>
          <w:szCs w:val="24"/>
        </w:rPr>
        <w:t>dnocená organizace nevidomých a </w:t>
      </w:r>
      <w:r w:rsidRPr="00A72AD9">
        <w:rPr>
          <w:rFonts w:ascii="Arial" w:hAnsi="Arial" w:cs="Arial"/>
          <w:b/>
          <w:sz w:val="24"/>
          <w:szCs w:val="24"/>
        </w:rPr>
        <w:t>slabozrakých ČR</w:t>
      </w:r>
      <w:r w:rsidR="00046A3A" w:rsidRPr="00A72AD9">
        <w:rPr>
          <w:rFonts w:ascii="Arial" w:hAnsi="Arial" w:cs="Arial"/>
          <w:b/>
          <w:sz w:val="24"/>
          <w:szCs w:val="24"/>
        </w:rPr>
        <w:t>, oblastní odbočka, spolek</w:t>
      </w:r>
    </w:p>
    <w:p w:rsidR="00EF7C01" w:rsidRDefault="0048253E" w:rsidP="00EA77C8">
      <w:pPr>
        <w:spacing w:after="120"/>
        <w:ind w:left="0" w:firstLine="0"/>
        <w:rPr>
          <w:rFonts w:ascii="Arial" w:hAnsi="Arial" w:cs="Arial"/>
          <w:sz w:val="24"/>
          <w:szCs w:val="24"/>
        </w:rPr>
      </w:pPr>
      <w:r w:rsidRPr="00EA77C8">
        <w:rPr>
          <w:rFonts w:ascii="Arial" w:hAnsi="Arial" w:cs="Arial"/>
          <w:sz w:val="24"/>
          <w:szCs w:val="24"/>
        </w:rPr>
        <w:t>Návrh odůvodnění nevyhovění žádosti:</w:t>
      </w:r>
      <w:r w:rsidR="006D4A41" w:rsidRPr="00EA77C8">
        <w:rPr>
          <w:rFonts w:ascii="Arial" w:hAnsi="Arial" w:cs="Arial"/>
          <w:sz w:val="24"/>
          <w:szCs w:val="24"/>
        </w:rPr>
        <w:t xml:space="preserve"> </w:t>
      </w:r>
      <w:r w:rsidR="00A72AD9" w:rsidRPr="00EA77C8">
        <w:rPr>
          <w:rFonts w:ascii="Arial" w:hAnsi="Arial" w:cs="Arial"/>
          <w:sz w:val="24"/>
          <w:szCs w:val="24"/>
        </w:rPr>
        <w:t>Žádost svým obsahem a zaměřením aktivit na cílovou skupinu nenaplňuje zcela cíl dotačního titulu. Obsahem žádosti je nákup DHM – kopírky. Jde o vyb</w:t>
      </w:r>
      <w:r w:rsidR="00EA3447" w:rsidRPr="00EA77C8">
        <w:rPr>
          <w:rFonts w:ascii="Arial" w:hAnsi="Arial" w:cs="Arial"/>
          <w:sz w:val="24"/>
          <w:szCs w:val="24"/>
        </w:rPr>
        <w:t>av</w:t>
      </w:r>
      <w:r w:rsidR="00A72AD9" w:rsidRPr="00EA77C8">
        <w:rPr>
          <w:rFonts w:ascii="Arial" w:hAnsi="Arial" w:cs="Arial"/>
          <w:sz w:val="24"/>
          <w:szCs w:val="24"/>
        </w:rPr>
        <w:t xml:space="preserve">ení technickým prostředkem, jehož přínos pro cílovou skupinu či širší veřejnost je až sekundární a špatně ověřitelný. </w:t>
      </w:r>
      <w:r w:rsidR="00A422B6" w:rsidRPr="00EA77C8">
        <w:rPr>
          <w:rFonts w:ascii="Arial" w:hAnsi="Arial" w:cs="Arial"/>
          <w:sz w:val="24"/>
          <w:szCs w:val="24"/>
        </w:rPr>
        <w:t>Jde o financování běžných výdajů souvisejících s poskytováním základních druhů a forem sociálních služeb – odborného sociálního poradenství, sociálně aktivizační služby pro seniory se zdravotním postižením, sociální rehabilitace, ke kterému je určen jiný program - Program finanční podpory poskytování sociálních služeb v Olomouckém kraji</w:t>
      </w:r>
      <w:r w:rsidR="00EA77C8">
        <w:rPr>
          <w:rFonts w:ascii="Arial" w:hAnsi="Arial" w:cs="Arial"/>
          <w:sz w:val="24"/>
          <w:szCs w:val="24"/>
        </w:rPr>
        <w:t>.</w:t>
      </w:r>
    </w:p>
    <w:p w:rsidR="00EA77C8" w:rsidRPr="00EA77C8" w:rsidRDefault="00EA77C8" w:rsidP="00EA77C8">
      <w:pPr>
        <w:spacing w:after="120"/>
        <w:ind w:left="0" w:firstLine="0"/>
        <w:rPr>
          <w:rFonts w:ascii="Arial" w:hAnsi="Arial" w:cs="Arial"/>
          <w:sz w:val="24"/>
          <w:szCs w:val="24"/>
        </w:rPr>
      </w:pPr>
    </w:p>
    <w:p w:rsidR="002E61DB" w:rsidRPr="00A72AD9" w:rsidRDefault="002E61DB" w:rsidP="00B63374">
      <w:pPr>
        <w:pStyle w:val="Odstavecseseznamem"/>
        <w:numPr>
          <w:ilvl w:val="0"/>
          <w:numId w:val="4"/>
        </w:numPr>
        <w:spacing w:after="120"/>
        <w:rPr>
          <w:rFonts w:ascii="Arial" w:hAnsi="Arial" w:cs="Arial"/>
          <w:b/>
          <w:sz w:val="24"/>
          <w:szCs w:val="24"/>
        </w:rPr>
      </w:pPr>
      <w:r w:rsidRPr="00A72AD9">
        <w:rPr>
          <w:rFonts w:ascii="Arial" w:hAnsi="Arial" w:cs="Arial"/>
          <w:b/>
          <w:sz w:val="24"/>
          <w:szCs w:val="24"/>
        </w:rPr>
        <w:t>žádosti č. 28 Charita Šternberk</w:t>
      </w:r>
    </w:p>
    <w:p w:rsidR="0048253E" w:rsidRPr="00EA77C8" w:rsidRDefault="0048253E" w:rsidP="00EA77C8">
      <w:pPr>
        <w:spacing w:after="120"/>
        <w:ind w:left="0" w:firstLine="0"/>
        <w:rPr>
          <w:rFonts w:ascii="Arial" w:hAnsi="Arial" w:cs="Arial"/>
          <w:sz w:val="24"/>
          <w:szCs w:val="24"/>
        </w:rPr>
      </w:pPr>
      <w:r w:rsidRPr="00EA77C8">
        <w:rPr>
          <w:rFonts w:ascii="Arial" w:hAnsi="Arial" w:cs="Arial"/>
          <w:sz w:val="24"/>
          <w:szCs w:val="24"/>
        </w:rPr>
        <w:t>Návrh odůvodnění nevyhovění žádosti:</w:t>
      </w:r>
      <w:r w:rsidR="0054799C" w:rsidRPr="00EA77C8">
        <w:rPr>
          <w:rFonts w:ascii="Arial" w:hAnsi="Arial" w:cs="Arial"/>
          <w:sz w:val="24"/>
          <w:szCs w:val="24"/>
        </w:rPr>
        <w:t xml:space="preserve"> </w:t>
      </w:r>
      <w:r w:rsidR="00736F8F" w:rsidRPr="00EA77C8">
        <w:rPr>
          <w:rFonts w:ascii="Arial" w:hAnsi="Arial" w:cs="Arial"/>
          <w:sz w:val="24"/>
          <w:szCs w:val="24"/>
        </w:rPr>
        <w:t xml:space="preserve">Obsahem žádosti </w:t>
      </w:r>
      <w:r w:rsidR="00EC529D" w:rsidRPr="00EA77C8">
        <w:rPr>
          <w:rFonts w:ascii="Arial" w:hAnsi="Arial" w:cs="Arial"/>
          <w:sz w:val="24"/>
          <w:szCs w:val="24"/>
        </w:rPr>
        <w:t xml:space="preserve">je </w:t>
      </w:r>
      <w:r w:rsidR="00736F8F" w:rsidRPr="00EA77C8">
        <w:rPr>
          <w:rFonts w:ascii="Arial" w:hAnsi="Arial" w:cs="Arial"/>
          <w:sz w:val="24"/>
          <w:szCs w:val="24"/>
        </w:rPr>
        <w:t>financo</w:t>
      </w:r>
      <w:r w:rsidR="00EC529D" w:rsidRPr="00EA77C8">
        <w:rPr>
          <w:rFonts w:ascii="Arial" w:hAnsi="Arial" w:cs="Arial"/>
          <w:sz w:val="24"/>
          <w:szCs w:val="24"/>
        </w:rPr>
        <w:t>vání mezd, spotřebního materiálu</w:t>
      </w:r>
      <w:r w:rsidR="00736F8F" w:rsidRPr="00EA77C8">
        <w:rPr>
          <w:rFonts w:ascii="Arial" w:hAnsi="Arial" w:cs="Arial"/>
          <w:sz w:val="24"/>
          <w:szCs w:val="24"/>
        </w:rPr>
        <w:t xml:space="preserve"> a služeb</w:t>
      </w:r>
      <w:r w:rsidR="00420D97" w:rsidRPr="00EA77C8">
        <w:rPr>
          <w:rFonts w:ascii="Arial" w:hAnsi="Arial" w:cs="Arial"/>
          <w:sz w:val="24"/>
          <w:szCs w:val="24"/>
        </w:rPr>
        <w:t xml:space="preserve"> na poskytování dluhového poradenství sociálním pracovníkem, externím garantem a advokátem.</w:t>
      </w:r>
      <w:r w:rsidR="00CA133E" w:rsidRPr="00EA77C8">
        <w:rPr>
          <w:rFonts w:ascii="Arial" w:hAnsi="Arial" w:cs="Arial"/>
          <w:sz w:val="24"/>
          <w:szCs w:val="24"/>
        </w:rPr>
        <w:t xml:space="preserve"> Z žádosti dále vyplývá, že poradenství má být poskytováno sociálním pracovníkem, tedy </w:t>
      </w:r>
      <w:r w:rsidR="00746E2E" w:rsidRPr="00EA77C8">
        <w:rPr>
          <w:rFonts w:ascii="Arial" w:hAnsi="Arial" w:cs="Arial"/>
          <w:sz w:val="24"/>
          <w:szCs w:val="24"/>
        </w:rPr>
        <w:t>musí být zajištěno v rámci registrované sociální služby (jinak by se jednalo o poskytování sociální služby bez oprávnění).</w:t>
      </w:r>
      <w:r w:rsidR="00420D97" w:rsidRPr="00EA77C8">
        <w:rPr>
          <w:rFonts w:ascii="Arial" w:hAnsi="Arial" w:cs="Arial"/>
          <w:sz w:val="24"/>
          <w:szCs w:val="24"/>
        </w:rPr>
        <w:t xml:space="preserve"> </w:t>
      </w:r>
    </w:p>
    <w:p w:rsidR="0048253E" w:rsidRPr="004020A1" w:rsidRDefault="0048253E" w:rsidP="00A960AC">
      <w:pPr>
        <w:pStyle w:val="Odstavecseseznamem"/>
        <w:spacing w:after="120"/>
        <w:ind w:firstLine="0"/>
        <w:rPr>
          <w:rFonts w:ascii="Arial" w:hAnsi="Arial" w:cs="Arial"/>
          <w:b/>
          <w:color w:val="FF0000"/>
          <w:sz w:val="24"/>
          <w:szCs w:val="24"/>
        </w:rPr>
      </w:pPr>
    </w:p>
    <w:p w:rsidR="00495429" w:rsidRPr="00A72AD9" w:rsidRDefault="00046A3A" w:rsidP="00B63374">
      <w:pPr>
        <w:pStyle w:val="Odstavecseseznamem"/>
        <w:numPr>
          <w:ilvl w:val="0"/>
          <w:numId w:val="4"/>
        </w:numPr>
        <w:spacing w:after="120"/>
        <w:rPr>
          <w:rFonts w:ascii="Arial" w:hAnsi="Arial" w:cs="Arial"/>
          <w:b/>
          <w:sz w:val="24"/>
          <w:szCs w:val="24"/>
        </w:rPr>
      </w:pPr>
      <w:r w:rsidRPr="00A72AD9">
        <w:rPr>
          <w:rFonts w:ascii="Arial" w:hAnsi="Arial" w:cs="Arial"/>
          <w:b/>
          <w:sz w:val="24"/>
          <w:szCs w:val="24"/>
        </w:rPr>
        <w:t>žádosti č. 30 Tyflocentrum Olomouc, o.p.s</w:t>
      </w:r>
    </w:p>
    <w:p w:rsidR="0048253E" w:rsidRPr="00EA77C8" w:rsidRDefault="0048253E" w:rsidP="00EA77C8">
      <w:pPr>
        <w:spacing w:after="120"/>
        <w:ind w:left="0" w:firstLine="0"/>
        <w:rPr>
          <w:rFonts w:ascii="Arial" w:hAnsi="Arial" w:cs="Arial"/>
          <w:sz w:val="24"/>
          <w:szCs w:val="24"/>
        </w:rPr>
      </w:pPr>
      <w:r w:rsidRPr="00EA77C8">
        <w:rPr>
          <w:rFonts w:ascii="Arial" w:hAnsi="Arial" w:cs="Arial"/>
          <w:sz w:val="24"/>
          <w:szCs w:val="24"/>
        </w:rPr>
        <w:t>Návrh odůvodnění nevyhovění žádosti:</w:t>
      </w:r>
      <w:r w:rsidR="0054799C" w:rsidRPr="00EA77C8">
        <w:rPr>
          <w:rFonts w:ascii="Arial" w:hAnsi="Arial" w:cs="Arial"/>
          <w:sz w:val="24"/>
          <w:szCs w:val="24"/>
        </w:rPr>
        <w:t xml:space="preserve"> Žádost svým obsahem a zaměřením aktivit na cílovou skupinu nenaplňuje </w:t>
      </w:r>
      <w:r w:rsidR="00336979" w:rsidRPr="00EA77C8">
        <w:rPr>
          <w:rFonts w:ascii="Arial" w:hAnsi="Arial" w:cs="Arial"/>
          <w:sz w:val="24"/>
          <w:szCs w:val="24"/>
        </w:rPr>
        <w:t xml:space="preserve">zcela </w:t>
      </w:r>
      <w:r w:rsidR="0054799C" w:rsidRPr="00EA77C8">
        <w:rPr>
          <w:rFonts w:ascii="Arial" w:hAnsi="Arial" w:cs="Arial"/>
          <w:sz w:val="24"/>
          <w:szCs w:val="24"/>
        </w:rPr>
        <w:t xml:space="preserve">cíl dotačního titulu. </w:t>
      </w:r>
      <w:r w:rsidR="00A72AD9" w:rsidRPr="00EA77C8">
        <w:rPr>
          <w:rFonts w:ascii="Arial" w:hAnsi="Arial" w:cs="Arial"/>
          <w:sz w:val="24"/>
          <w:szCs w:val="24"/>
        </w:rPr>
        <w:t xml:space="preserve">Obsahem žádosti je financování </w:t>
      </w:r>
      <w:r w:rsidR="00336979" w:rsidRPr="00EA77C8">
        <w:rPr>
          <w:rFonts w:ascii="Arial" w:hAnsi="Arial" w:cs="Arial"/>
          <w:sz w:val="24"/>
          <w:szCs w:val="24"/>
        </w:rPr>
        <w:t>provozních nákladů a nákup vybavení n</w:t>
      </w:r>
      <w:r w:rsidR="00A72AD9" w:rsidRPr="00EA77C8">
        <w:rPr>
          <w:rFonts w:ascii="Arial" w:hAnsi="Arial" w:cs="Arial"/>
          <w:sz w:val="24"/>
          <w:szCs w:val="24"/>
        </w:rPr>
        <w:t xml:space="preserve">a </w:t>
      </w:r>
      <w:r w:rsidR="00336979" w:rsidRPr="00EA77C8">
        <w:rPr>
          <w:rFonts w:ascii="Arial" w:hAnsi="Arial" w:cs="Arial"/>
          <w:sz w:val="24"/>
          <w:szCs w:val="24"/>
        </w:rPr>
        <w:t xml:space="preserve">podporu </w:t>
      </w:r>
      <w:r w:rsidR="00A72AD9" w:rsidRPr="00EA77C8">
        <w:rPr>
          <w:rFonts w:ascii="Arial" w:hAnsi="Arial" w:cs="Arial"/>
          <w:sz w:val="24"/>
          <w:szCs w:val="24"/>
        </w:rPr>
        <w:t>aktivit Tyflocentra Olomouc</w:t>
      </w:r>
      <w:r w:rsidR="00336979" w:rsidRPr="00EA77C8">
        <w:rPr>
          <w:rFonts w:ascii="Arial" w:hAnsi="Arial" w:cs="Arial"/>
          <w:sz w:val="24"/>
          <w:szCs w:val="24"/>
        </w:rPr>
        <w:t>.</w:t>
      </w:r>
      <w:r w:rsidR="00A72AD9" w:rsidRPr="00EA77C8">
        <w:rPr>
          <w:rFonts w:ascii="Arial" w:hAnsi="Arial" w:cs="Arial"/>
          <w:sz w:val="24"/>
          <w:szCs w:val="24"/>
        </w:rPr>
        <w:t xml:space="preserve"> Jde o financování běžných výdajů souvisejících s poskytováním základních druhů a forem sociálních služeb </w:t>
      </w:r>
      <w:r w:rsidR="00336979" w:rsidRPr="00EA77C8">
        <w:rPr>
          <w:rFonts w:ascii="Arial" w:hAnsi="Arial" w:cs="Arial"/>
          <w:sz w:val="24"/>
          <w:szCs w:val="24"/>
        </w:rPr>
        <w:t>–</w:t>
      </w:r>
      <w:r w:rsidR="00A72AD9" w:rsidRPr="00EA77C8">
        <w:rPr>
          <w:rFonts w:ascii="Arial" w:hAnsi="Arial" w:cs="Arial"/>
          <w:sz w:val="24"/>
          <w:szCs w:val="24"/>
        </w:rPr>
        <w:t xml:space="preserve"> </w:t>
      </w:r>
      <w:r w:rsidR="00336979" w:rsidRPr="00EA77C8">
        <w:rPr>
          <w:rFonts w:ascii="Arial" w:hAnsi="Arial" w:cs="Arial"/>
          <w:sz w:val="24"/>
          <w:szCs w:val="24"/>
        </w:rPr>
        <w:t>odborné sociální poradenství, sociálně aktivizační služby pro seniory se zdravotním postižením,</w:t>
      </w:r>
      <w:r w:rsidR="00A72AD9" w:rsidRPr="00EA77C8">
        <w:rPr>
          <w:rFonts w:ascii="Arial" w:hAnsi="Arial" w:cs="Arial"/>
          <w:sz w:val="24"/>
          <w:szCs w:val="24"/>
        </w:rPr>
        <w:t xml:space="preserve"> ke kterému je určen jiný program - Program finanční podpory poskytování sociálních služeb v Olomouckém kraji. </w:t>
      </w:r>
    </w:p>
    <w:p w:rsidR="0048253E" w:rsidRPr="004020A1" w:rsidRDefault="0048253E" w:rsidP="00A960AC">
      <w:pPr>
        <w:pStyle w:val="Odstavecseseznamem"/>
        <w:spacing w:after="120"/>
        <w:ind w:firstLine="0"/>
        <w:rPr>
          <w:rFonts w:ascii="Arial" w:hAnsi="Arial" w:cs="Arial"/>
          <w:b/>
          <w:color w:val="FF0000"/>
          <w:sz w:val="24"/>
          <w:szCs w:val="24"/>
        </w:rPr>
      </w:pPr>
    </w:p>
    <w:p w:rsidR="00495429" w:rsidRPr="00336979" w:rsidRDefault="002B67E2" w:rsidP="00B63374">
      <w:pPr>
        <w:pStyle w:val="Odstavecseseznamem"/>
        <w:numPr>
          <w:ilvl w:val="0"/>
          <w:numId w:val="4"/>
        </w:numPr>
        <w:spacing w:after="120"/>
        <w:rPr>
          <w:rFonts w:ascii="Arial" w:hAnsi="Arial" w:cs="Arial"/>
          <w:b/>
          <w:sz w:val="24"/>
          <w:szCs w:val="24"/>
        </w:rPr>
      </w:pPr>
      <w:r w:rsidRPr="00336979">
        <w:rPr>
          <w:rFonts w:ascii="Arial" w:hAnsi="Arial" w:cs="Arial"/>
          <w:b/>
          <w:sz w:val="24"/>
          <w:szCs w:val="24"/>
        </w:rPr>
        <w:t>žádosti č. 33 ECCE HOMO ŠTERNBERK</w:t>
      </w:r>
    </w:p>
    <w:p w:rsidR="0054799C" w:rsidRPr="00EA77C8" w:rsidRDefault="0048253E" w:rsidP="00336979">
      <w:pPr>
        <w:spacing w:after="120"/>
        <w:ind w:left="0" w:firstLine="0"/>
        <w:rPr>
          <w:rFonts w:ascii="Arial" w:hAnsi="Arial" w:cs="Arial"/>
          <w:sz w:val="24"/>
          <w:szCs w:val="24"/>
        </w:rPr>
      </w:pPr>
      <w:r w:rsidRPr="00EA77C8">
        <w:rPr>
          <w:rFonts w:ascii="Arial" w:hAnsi="Arial" w:cs="Arial"/>
          <w:sz w:val="24"/>
          <w:szCs w:val="24"/>
        </w:rPr>
        <w:t>Návrh odůvodnění nevyhovění žádosti:</w:t>
      </w:r>
      <w:r w:rsidR="0054799C" w:rsidRPr="00EA77C8">
        <w:rPr>
          <w:rFonts w:ascii="Arial" w:hAnsi="Arial" w:cs="Arial"/>
          <w:sz w:val="24"/>
          <w:szCs w:val="24"/>
        </w:rPr>
        <w:t xml:space="preserve"> </w:t>
      </w:r>
      <w:r w:rsidR="00336979" w:rsidRPr="00EA77C8">
        <w:rPr>
          <w:rFonts w:ascii="Arial" w:hAnsi="Arial" w:cs="Arial"/>
          <w:sz w:val="24"/>
          <w:szCs w:val="24"/>
        </w:rPr>
        <w:t xml:space="preserve">Žádost svým obsahem a zaměřením aktivit na cílovou skupinu nenaplňuje zcela cíl dotačního titulu. Není jasně definována cílová </w:t>
      </w:r>
      <w:r w:rsidR="00A1156F" w:rsidRPr="00EA77C8">
        <w:rPr>
          <w:rFonts w:ascii="Arial" w:hAnsi="Arial" w:cs="Arial"/>
          <w:sz w:val="24"/>
          <w:szCs w:val="24"/>
        </w:rPr>
        <w:t>skupina, a co</w:t>
      </w:r>
      <w:r w:rsidR="00EA3447" w:rsidRPr="00EA77C8">
        <w:rPr>
          <w:rFonts w:ascii="Arial" w:hAnsi="Arial" w:cs="Arial"/>
          <w:sz w:val="24"/>
          <w:szCs w:val="24"/>
        </w:rPr>
        <w:t xml:space="preserve"> </w:t>
      </w:r>
      <w:r w:rsidR="00A1156F" w:rsidRPr="00EA77C8">
        <w:rPr>
          <w:rFonts w:ascii="Arial" w:hAnsi="Arial" w:cs="Arial"/>
          <w:sz w:val="24"/>
          <w:szCs w:val="24"/>
        </w:rPr>
        <w:t xml:space="preserve">do </w:t>
      </w:r>
      <w:r w:rsidR="00EA3447" w:rsidRPr="00EA77C8">
        <w:rPr>
          <w:rFonts w:ascii="Arial" w:hAnsi="Arial" w:cs="Arial"/>
          <w:sz w:val="24"/>
          <w:szCs w:val="24"/>
        </w:rPr>
        <w:t xml:space="preserve">rozsahu nesplňuje v dostatečné míře </w:t>
      </w:r>
      <w:r w:rsidR="00A1156F" w:rsidRPr="00EA77C8">
        <w:rPr>
          <w:rFonts w:ascii="Arial" w:hAnsi="Arial" w:cs="Arial"/>
          <w:sz w:val="24"/>
          <w:szCs w:val="24"/>
        </w:rPr>
        <w:t xml:space="preserve">kritérium </w:t>
      </w:r>
      <w:r w:rsidR="00EA3447" w:rsidRPr="00EA77C8">
        <w:rPr>
          <w:rFonts w:ascii="Arial" w:hAnsi="Arial" w:cs="Arial"/>
          <w:sz w:val="24"/>
          <w:szCs w:val="24"/>
        </w:rPr>
        <w:t>význam</w:t>
      </w:r>
      <w:r w:rsidR="00A1156F" w:rsidRPr="00EA77C8">
        <w:rPr>
          <w:rFonts w:ascii="Arial" w:hAnsi="Arial" w:cs="Arial"/>
          <w:sz w:val="24"/>
          <w:szCs w:val="24"/>
        </w:rPr>
        <w:t>u</w:t>
      </w:r>
      <w:r w:rsidR="00EA3447" w:rsidRPr="00EA77C8">
        <w:rPr>
          <w:rFonts w:ascii="Arial" w:hAnsi="Arial" w:cs="Arial"/>
          <w:sz w:val="24"/>
          <w:szCs w:val="24"/>
        </w:rPr>
        <w:t xml:space="preserve"> pro Olomoucký kraj.</w:t>
      </w:r>
      <w:r w:rsidR="00746E2E" w:rsidRPr="00EA77C8">
        <w:rPr>
          <w:rFonts w:ascii="Arial" w:hAnsi="Arial" w:cs="Arial"/>
          <w:sz w:val="24"/>
          <w:szCs w:val="24"/>
        </w:rPr>
        <w:t xml:space="preserve"> Problematika zaměstnanosti je primárně úkolem úřadu práce. Realizací seminářů nelze očekávat výraznější dopad na cílovou skupinu se zvýšením možnosti získání zaměstnání.</w:t>
      </w:r>
    </w:p>
    <w:p w:rsidR="0048253E" w:rsidRPr="006C157C" w:rsidRDefault="00EA77C8" w:rsidP="00D0123D">
      <w:pPr>
        <w:spacing w:after="120"/>
        <w:ind w:left="0" w:firstLine="0"/>
        <w:rPr>
          <w:rFonts w:ascii="Arial" w:hAnsi="Arial" w:cs="Arial"/>
          <w:b/>
          <w:sz w:val="24"/>
          <w:szCs w:val="24"/>
        </w:rPr>
      </w:pPr>
      <w:r>
        <w:rPr>
          <w:rFonts w:ascii="Arial" w:hAnsi="Arial" w:cs="Arial"/>
          <w:b/>
          <w:sz w:val="24"/>
          <w:szCs w:val="24"/>
        </w:rPr>
        <w:lastRenderedPageBreak/>
        <w:t>Komise</w:t>
      </w:r>
      <w:r w:rsidRPr="00EA77C8">
        <w:rPr>
          <w:rFonts w:ascii="Arial" w:hAnsi="Arial" w:cs="Arial"/>
          <w:b/>
          <w:sz w:val="24"/>
          <w:szCs w:val="24"/>
        </w:rPr>
        <w:t xml:space="preserve"> pro rodinu a sociální záležitosti svým usnesením č. UK-RS/20/2/2016 ze dne 24. 3. 2016 schválila bodové hodnocení podaných žádostí</w:t>
      </w:r>
      <w:r w:rsidR="005B50DF">
        <w:rPr>
          <w:rFonts w:ascii="Arial" w:hAnsi="Arial" w:cs="Arial"/>
          <w:b/>
          <w:sz w:val="24"/>
          <w:szCs w:val="24"/>
        </w:rPr>
        <w:t>.</w:t>
      </w:r>
      <w:r w:rsidRPr="00EA77C8">
        <w:rPr>
          <w:rFonts w:ascii="Arial" w:hAnsi="Arial" w:cs="Arial"/>
          <w:b/>
          <w:sz w:val="24"/>
          <w:szCs w:val="24"/>
        </w:rPr>
        <w:t xml:space="preserve"> </w:t>
      </w:r>
      <w:r w:rsidR="005B50DF" w:rsidRPr="00D0123D">
        <w:rPr>
          <w:rFonts w:ascii="Arial" w:hAnsi="Arial" w:cs="Arial"/>
          <w:b/>
          <w:sz w:val="24"/>
          <w:szCs w:val="24"/>
        </w:rPr>
        <w:t>ROK svým usnesením č</w:t>
      </w:r>
      <w:r w:rsidR="009449A2" w:rsidRPr="00D0123D">
        <w:rPr>
          <w:rFonts w:ascii="Arial" w:hAnsi="Arial" w:cs="Arial"/>
          <w:b/>
          <w:sz w:val="24"/>
          <w:szCs w:val="24"/>
        </w:rPr>
        <w:t xml:space="preserve">. UR/93/56/2016 </w:t>
      </w:r>
      <w:r w:rsidR="005B50DF" w:rsidRPr="00D0123D">
        <w:rPr>
          <w:rFonts w:ascii="Arial" w:hAnsi="Arial" w:cs="Arial"/>
          <w:b/>
          <w:sz w:val="24"/>
          <w:szCs w:val="24"/>
        </w:rPr>
        <w:t xml:space="preserve">ze dne 7. 4. 2016 odsouhlasila </w:t>
      </w:r>
      <w:r w:rsidRPr="00EA77C8">
        <w:rPr>
          <w:rFonts w:ascii="Arial" w:hAnsi="Arial" w:cs="Arial"/>
          <w:b/>
          <w:sz w:val="24"/>
          <w:szCs w:val="24"/>
        </w:rPr>
        <w:t>poskytnutí dotací pro vybrané žádosti na základě získaného bodového ohodnocení.</w:t>
      </w:r>
    </w:p>
    <w:p w:rsidR="0048253E" w:rsidRPr="00E5040C" w:rsidRDefault="0048253E" w:rsidP="00A960AC">
      <w:pPr>
        <w:pStyle w:val="Odstavecseseznamem"/>
        <w:spacing w:after="120"/>
        <w:ind w:firstLine="0"/>
        <w:rPr>
          <w:rFonts w:ascii="Arial" w:hAnsi="Arial" w:cs="Arial"/>
          <w:b/>
          <w:sz w:val="24"/>
          <w:szCs w:val="24"/>
        </w:rPr>
      </w:pPr>
    </w:p>
    <w:p w:rsidR="007D405A" w:rsidRPr="007D405A" w:rsidRDefault="007D405A" w:rsidP="00836C59">
      <w:pPr>
        <w:spacing w:after="120"/>
        <w:ind w:left="0" w:firstLine="0"/>
        <w:rPr>
          <w:rFonts w:ascii="Arial" w:hAnsi="Arial" w:cs="Arial"/>
          <w:sz w:val="24"/>
          <w:szCs w:val="24"/>
        </w:rPr>
      </w:pPr>
      <w:r>
        <w:rPr>
          <w:rFonts w:ascii="Arial" w:hAnsi="Arial" w:cs="Arial"/>
          <w:sz w:val="24"/>
          <w:szCs w:val="24"/>
        </w:rPr>
        <w:t>Otázka veřejné podpory v rámci uzavíraných v</w:t>
      </w:r>
      <w:r w:rsidR="0041287C">
        <w:rPr>
          <w:rFonts w:ascii="Arial" w:hAnsi="Arial" w:cs="Arial"/>
          <w:sz w:val="24"/>
          <w:szCs w:val="24"/>
        </w:rPr>
        <w:t>eřejnoprávních smluv u</w:t>
      </w:r>
      <w:r w:rsidR="007E53CC">
        <w:rPr>
          <w:rFonts w:ascii="Arial" w:hAnsi="Arial" w:cs="Arial"/>
          <w:sz w:val="24"/>
          <w:szCs w:val="24"/>
        </w:rPr>
        <w:t xml:space="preserve"> dotačních</w:t>
      </w:r>
      <w:r w:rsidR="0041287C">
        <w:rPr>
          <w:rFonts w:ascii="Arial" w:hAnsi="Arial" w:cs="Arial"/>
          <w:sz w:val="24"/>
          <w:szCs w:val="24"/>
        </w:rPr>
        <w:t xml:space="preserve"> titulů </w:t>
      </w:r>
      <w:r w:rsidR="004C055B">
        <w:rPr>
          <w:rFonts w:ascii="Arial" w:hAnsi="Arial" w:cs="Arial"/>
          <w:sz w:val="24"/>
          <w:szCs w:val="24"/>
        </w:rPr>
        <w:t>č.</w:t>
      </w:r>
      <w:r w:rsidR="004F3483">
        <w:rPr>
          <w:rFonts w:ascii="Arial" w:hAnsi="Arial" w:cs="Arial"/>
          <w:sz w:val="24"/>
          <w:szCs w:val="24"/>
        </w:rPr>
        <w:t xml:space="preserve"> </w:t>
      </w:r>
      <w:r w:rsidR="00925C9E">
        <w:rPr>
          <w:rFonts w:ascii="Arial" w:hAnsi="Arial" w:cs="Arial"/>
          <w:sz w:val="24"/>
          <w:szCs w:val="24"/>
        </w:rPr>
        <w:t xml:space="preserve">2 – 4 </w:t>
      </w:r>
      <w:r w:rsidR="0041287C">
        <w:rPr>
          <w:rFonts w:ascii="Arial" w:hAnsi="Arial" w:cs="Arial"/>
          <w:sz w:val="24"/>
          <w:szCs w:val="24"/>
        </w:rPr>
        <w:t xml:space="preserve">dotačního programu bude řešena individuálně na základě konzultace a </w:t>
      </w:r>
      <w:r w:rsidR="00DF0293">
        <w:rPr>
          <w:rFonts w:ascii="Arial" w:hAnsi="Arial" w:cs="Arial"/>
          <w:sz w:val="24"/>
          <w:szCs w:val="24"/>
        </w:rPr>
        <w:t xml:space="preserve">po </w:t>
      </w:r>
      <w:r w:rsidR="0041287C">
        <w:rPr>
          <w:rFonts w:ascii="Arial" w:hAnsi="Arial" w:cs="Arial"/>
          <w:sz w:val="24"/>
          <w:szCs w:val="24"/>
        </w:rPr>
        <w:t>vyjádření zástupce O</w:t>
      </w:r>
      <w:r w:rsidR="00D0123D">
        <w:rPr>
          <w:rFonts w:ascii="Arial" w:hAnsi="Arial" w:cs="Arial"/>
          <w:sz w:val="24"/>
          <w:szCs w:val="24"/>
        </w:rPr>
        <w:t>dboru majetkového, právního a správních činností</w:t>
      </w:r>
      <w:r w:rsidR="00DF0293">
        <w:rPr>
          <w:rFonts w:ascii="Arial" w:hAnsi="Arial" w:cs="Arial"/>
          <w:sz w:val="24"/>
          <w:szCs w:val="24"/>
        </w:rPr>
        <w:t xml:space="preserve"> (Mgr. Vojtěch Smékal)</w:t>
      </w:r>
      <w:r w:rsidR="0041287C">
        <w:rPr>
          <w:rFonts w:ascii="Arial" w:hAnsi="Arial" w:cs="Arial"/>
          <w:sz w:val="24"/>
          <w:szCs w:val="24"/>
        </w:rPr>
        <w:t xml:space="preserve"> a po dohodě s Mgr. Yvonou Kubjátovou</w:t>
      </w:r>
      <w:r w:rsidR="00DF0293">
        <w:rPr>
          <w:rFonts w:ascii="Arial" w:hAnsi="Arial" w:cs="Arial"/>
          <w:sz w:val="24"/>
          <w:szCs w:val="24"/>
        </w:rPr>
        <w:t xml:space="preserve"> na základě předloženého návrhu</w:t>
      </w:r>
      <w:r w:rsidR="004C055B">
        <w:rPr>
          <w:rFonts w:ascii="Arial" w:hAnsi="Arial" w:cs="Arial"/>
          <w:sz w:val="24"/>
          <w:szCs w:val="24"/>
        </w:rPr>
        <w:t>. Výstupy budou zapracovány do konkrétních smluv s příjemci dotace.</w:t>
      </w:r>
    </w:p>
    <w:p w:rsidR="00B02269" w:rsidRDefault="00B02269" w:rsidP="00B02269">
      <w:pPr>
        <w:spacing w:after="120"/>
        <w:ind w:left="0" w:firstLine="0"/>
        <w:rPr>
          <w:rFonts w:ascii="Arial" w:hAnsi="Arial" w:cs="Arial"/>
          <w:sz w:val="24"/>
          <w:szCs w:val="24"/>
        </w:rPr>
      </w:pPr>
      <w:r>
        <w:rPr>
          <w:rFonts w:ascii="Arial" w:hAnsi="Arial" w:cs="Arial"/>
          <w:sz w:val="24"/>
          <w:szCs w:val="24"/>
        </w:rPr>
        <w:t xml:space="preserve">Po projednání s věcně příslušnou náměstkyní hejtmana Mgr. Yvonou Kubjátovou, je schválení poskytnutí </w:t>
      </w:r>
      <w:r w:rsidR="004F3483">
        <w:rPr>
          <w:rFonts w:ascii="Arial" w:hAnsi="Arial" w:cs="Arial"/>
          <w:sz w:val="24"/>
          <w:szCs w:val="24"/>
        </w:rPr>
        <w:t xml:space="preserve">všech navržených </w:t>
      </w:r>
      <w:r>
        <w:rPr>
          <w:rFonts w:ascii="Arial" w:hAnsi="Arial" w:cs="Arial"/>
          <w:sz w:val="24"/>
          <w:szCs w:val="24"/>
        </w:rPr>
        <w:t>dotac</w:t>
      </w:r>
      <w:r w:rsidR="004F3483">
        <w:rPr>
          <w:rFonts w:ascii="Arial" w:hAnsi="Arial" w:cs="Arial"/>
          <w:sz w:val="24"/>
          <w:szCs w:val="24"/>
        </w:rPr>
        <w:t>í</w:t>
      </w:r>
      <w:r>
        <w:rPr>
          <w:rFonts w:ascii="Arial" w:hAnsi="Arial" w:cs="Arial"/>
          <w:sz w:val="24"/>
          <w:szCs w:val="24"/>
        </w:rPr>
        <w:t xml:space="preserve"> v kompetenci ZOK.</w:t>
      </w:r>
    </w:p>
    <w:p w:rsidR="00517C8B" w:rsidRPr="00517C8B" w:rsidRDefault="00517C8B" w:rsidP="00517C8B">
      <w:pPr>
        <w:widowControl w:val="0"/>
        <w:tabs>
          <w:tab w:val="left" w:pos="1275"/>
        </w:tabs>
        <w:spacing w:before="480" w:after="120"/>
        <w:ind w:left="0" w:firstLine="0"/>
        <w:rPr>
          <w:rFonts w:ascii="Arial" w:eastAsia="Times New Roman" w:hAnsi="Arial" w:cs="Times New Roman"/>
          <w:b/>
          <w:sz w:val="24"/>
          <w:szCs w:val="20"/>
          <w:lang w:eastAsia="cs-CZ"/>
        </w:rPr>
      </w:pPr>
      <w:r w:rsidRPr="00517C8B">
        <w:rPr>
          <w:rFonts w:ascii="Arial" w:eastAsia="Times New Roman" w:hAnsi="Arial" w:cs="Times New Roman"/>
          <w:b/>
          <w:sz w:val="24"/>
          <w:szCs w:val="20"/>
          <w:lang w:eastAsia="cs-CZ"/>
        </w:rPr>
        <w:t>Rada Olomouckého kraje</w:t>
      </w:r>
      <w:r w:rsidRPr="00517C8B">
        <w:rPr>
          <w:rFonts w:ascii="Arial" w:eastAsia="Times New Roman" w:hAnsi="Arial" w:cs="Arial"/>
          <w:b/>
          <w:bCs/>
          <w:sz w:val="24"/>
          <w:szCs w:val="20"/>
          <w:lang w:eastAsia="cs-CZ"/>
        </w:rPr>
        <w:t xml:space="preserve"> projednala výše uvedený materiál na své schůzi dne </w:t>
      </w:r>
      <w:r>
        <w:rPr>
          <w:rFonts w:ascii="Arial" w:eastAsia="Times New Roman" w:hAnsi="Arial" w:cs="Arial"/>
          <w:b/>
          <w:bCs/>
          <w:sz w:val="24"/>
          <w:szCs w:val="20"/>
          <w:lang w:eastAsia="cs-CZ"/>
        </w:rPr>
        <w:t>7.</w:t>
      </w:r>
      <w:r w:rsidRPr="00517C8B">
        <w:rPr>
          <w:rFonts w:ascii="Arial" w:eastAsia="Times New Roman" w:hAnsi="Arial" w:cs="Arial"/>
          <w:b/>
          <w:bCs/>
          <w:sz w:val="24"/>
          <w:szCs w:val="20"/>
          <w:lang w:eastAsia="cs-CZ"/>
        </w:rPr>
        <w:t xml:space="preserve"> </w:t>
      </w:r>
      <w:r>
        <w:rPr>
          <w:rFonts w:ascii="Arial" w:eastAsia="Times New Roman" w:hAnsi="Arial" w:cs="Arial"/>
          <w:b/>
          <w:bCs/>
          <w:sz w:val="24"/>
          <w:szCs w:val="20"/>
          <w:lang w:eastAsia="cs-CZ"/>
        </w:rPr>
        <w:t>4</w:t>
      </w:r>
      <w:r w:rsidRPr="00517C8B">
        <w:rPr>
          <w:rFonts w:ascii="Arial" w:eastAsia="Times New Roman" w:hAnsi="Arial" w:cs="Arial"/>
          <w:b/>
          <w:bCs/>
          <w:sz w:val="24"/>
          <w:szCs w:val="20"/>
          <w:lang w:eastAsia="cs-CZ"/>
        </w:rPr>
        <w:t>. 201</w:t>
      </w:r>
      <w:r>
        <w:rPr>
          <w:rFonts w:ascii="Arial" w:eastAsia="Times New Roman" w:hAnsi="Arial" w:cs="Arial"/>
          <w:b/>
          <w:bCs/>
          <w:sz w:val="24"/>
          <w:szCs w:val="20"/>
          <w:lang w:eastAsia="cs-CZ"/>
        </w:rPr>
        <w:t>6</w:t>
      </w:r>
      <w:r w:rsidRPr="00517C8B">
        <w:rPr>
          <w:rFonts w:ascii="Arial" w:eastAsia="Times New Roman" w:hAnsi="Arial" w:cs="Arial"/>
          <w:b/>
          <w:bCs/>
          <w:sz w:val="24"/>
          <w:szCs w:val="20"/>
          <w:lang w:eastAsia="cs-CZ"/>
        </w:rPr>
        <w:t xml:space="preserve"> a svým </w:t>
      </w:r>
      <w:r w:rsidRPr="0085520E">
        <w:rPr>
          <w:rFonts w:ascii="Arial" w:eastAsia="Times New Roman" w:hAnsi="Arial" w:cs="Arial"/>
          <w:b/>
          <w:bCs/>
          <w:color w:val="000000" w:themeColor="text1"/>
          <w:sz w:val="24"/>
          <w:szCs w:val="20"/>
          <w:lang w:eastAsia="cs-CZ"/>
        </w:rPr>
        <w:t>usnesením č</w:t>
      </w:r>
      <w:r w:rsidR="009449A2" w:rsidRPr="0085520E">
        <w:rPr>
          <w:rFonts w:ascii="Arial" w:eastAsia="Times New Roman" w:hAnsi="Arial" w:cs="Arial"/>
          <w:b/>
          <w:bCs/>
          <w:color w:val="000000" w:themeColor="text1"/>
          <w:sz w:val="24"/>
          <w:szCs w:val="20"/>
          <w:lang w:eastAsia="cs-CZ"/>
        </w:rPr>
        <w:t xml:space="preserve">. </w:t>
      </w:r>
      <w:r w:rsidR="009449A2" w:rsidRPr="0085520E">
        <w:rPr>
          <w:rFonts w:ascii="Arial" w:hAnsi="Arial" w:cs="Arial"/>
          <w:b/>
          <w:color w:val="000000" w:themeColor="text1"/>
          <w:sz w:val="24"/>
          <w:szCs w:val="24"/>
        </w:rPr>
        <w:t xml:space="preserve">UR/93/56/2016  </w:t>
      </w:r>
      <w:r w:rsidRPr="0085520E">
        <w:rPr>
          <w:rFonts w:ascii="Arial" w:eastAsia="Times New Roman" w:hAnsi="Arial" w:cs="Times New Roman"/>
          <w:b/>
          <w:sz w:val="24"/>
          <w:szCs w:val="20"/>
          <w:lang w:eastAsia="cs-CZ"/>
        </w:rPr>
        <w:t>doporučuje</w:t>
      </w:r>
      <w:r w:rsidRPr="00517C8B">
        <w:rPr>
          <w:rFonts w:ascii="Arial" w:eastAsia="Times New Roman" w:hAnsi="Arial" w:cs="Times New Roman"/>
          <w:b/>
          <w:sz w:val="24"/>
          <w:szCs w:val="20"/>
          <w:lang w:eastAsia="cs-CZ"/>
        </w:rPr>
        <w:t xml:space="preserve"> Zastupitelstvu Olomouckého kraje: </w:t>
      </w:r>
    </w:p>
    <w:p w:rsidR="006C157C" w:rsidRDefault="006C157C" w:rsidP="00836C59">
      <w:pPr>
        <w:spacing w:after="120"/>
        <w:ind w:left="0" w:firstLine="0"/>
        <w:rPr>
          <w:rFonts w:ascii="Arial" w:hAnsi="Arial" w:cs="Arial"/>
          <w:b/>
          <w:sz w:val="24"/>
          <w:szCs w:val="24"/>
        </w:rPr>
      </w:pPr>
    </w:p>
    <w:p w:rsidR="00534AA8" w:rsidRDefault="00B262F3" w:rsidP="00836C59">
      <w:pPr>
        <w:spacing w:after="120"/>
        <w:ind w:left="0" w:firstLine="0"/>
        <w:rPr>
          <w:rFonts w:ascii="Arial" w:hAnsi="Arial" w:cs="Arial"/>
          <w:sz w:val="24"/>
          <w:szCs w:val="24"/>
        </w:rPr>
      </w:pPr>
      <w:r w:rsidRPr="00B262F3">
        <w:rPr>
          <w:rFonts w:ascii="Arial" w:hAnsi="Arial" w:cs="Arial"/>
          <w:sz w:val="24"/>
          <w:szCs w:val="24"/>
        </w:rPr>
        <w:t xml:space="preserve">- </w:t>
      </w:r>
      <w:r>
        <w:rPr>
          <w:rFonts w:ascii="Arial" w:hAnsi="Arial" w:cs="Arial"/>
          <w:sz w:val="24"/>
          <w:szCs w:val="24"/>
        </w:rPr>
        <w:t>vzít na vědomí důvodovou zprávu</w:t>
      </w:r>
    </w:p>
    <w:p w:rsidR="00840ED5" w:rsidRDefault="00B262F3" w:rsidP="00836C59">
      <w:pPr>
        <w:spacing w:after="120"/>
        <w:ind w:left="0" w:firstLine="0"/>
        <w:rPr>
          <w:rFonts w:ascii="Arial" w:hAnsi="Arial" w:cs="Arial"/>
          <w:sz w:val="24"/>
          <w:szCs w:val="24"/>
        </w:rPr>
      </w:pPr>
      <w:r>
        <w:rPr>
          <w:rFonts w:ascii="Arial" w:hAnsi="Arial" w:cs="Arial"/>
          <w:sz w:val="24"/>
          <w:szCs w:val="24"/>
        </w:rPr>
        <w:t xml:space="preserve">- </w:t>
      </w:r>
      <w:r w:rsidR="00840ED5">
        <w:rPr>
          <w:rFonts w:ascii="Arial" w:hAnsi="Arial" w:cs="Arial"/>
          <w:sz w:val="24"/>
          <w:szCs w:val="24"/>
        </w:rPr>
        <w:t>s</w:t>
      </w:r>
      <w:r w:rsidR="00517C8B">
        <w:rPr>
          <w:rFonts w:ascii="Arial" w:hAnsi="Arial" w:cs="Arial"/>
          <w:sz w:val="24"/>
          <w:szCs w:val="24"/>
        </w:rPr>
        <w:t xml:space="preserve">chválit </w:t>
      </w:r>
      <w:r w:rsidR="00840ED5">
        <w:rPr>
          <w:rFonts w:ascii="Arial" w:hAnsi="Arial" w:cs="Arial"/>
          <w:sz w:val="24"/>
          <w:szCs w:val="24"/>
        </w:rPr>
        <w:t>poskytnutí dotací příjemcům v dotačním titulu č. 1 Podpora prevence kriminality dle Přílohy č. 1 důvodové zprávy</w:t>
      </w:r>
    </w:p>
    <w:p w:rsidR="00840ED5" w:rsidRDefault="00840ED5" w:rsidP="00836C59">
      <w:pPr>
        <w:spacing w:after="120"/>
        <w:ind w:left="0" w:firstLine="0"/>
        <w:rPr>
          <w:rFonts w:ascii="Arial" w:hAnsi="Arial" w:cs="Arial"/>
          <w:sz w:val="24"/>
          <w:szCs w:val="24"/>
        </w:rPr>
      </w:pPr>
      <w:r>
        <w:rPr>
          <w:rFonts w:ascii="Arial" w:hAnsi="Arial" w:cs="Arial"/>
          <w:sz w:val="24"/>
          <w:szCs w:val="24"/>
        </w:rPr>
        <w:t>- s</w:t>
      </w:r>
      <w:r w:rsidR="00517C8B">
        <w:rPr>
          <w:rFonts w:ascii="Arial" w:hAnsi="Arial" w:cs="Arial"/>
          <w:sz w:val="24"/>
          <w:szCs w:val="24"/>
        </w:rPr>
        <w:t>chválit</w:t>
      </w:r>
      <w:r>
        <w:rPr>
          <w:rFonts w:ascii="Arial" w:hAnsi="Arial" w:cs="Arial"/>
          <w:sz w:val="24"/>
          <w:szCs w:val="24"/>
        </w:rPr>
        <w:t> poskytnutí dotací příjemcům v dotačním titulu č. 2 Podpora integrace romských komunit dle Přílohy č. 2 důvodové zprávy</w:t>
      </w:r>
    </w:p>
    <w:p w:rsidR="00840ED5" w:rsidRDefault="00840ED5" w:rsidP="00836C59">
      <w:pPr>
        <w:spacing w:after="120"/>
        <w:ind w:left="0" w:firstLine="0"/>
        <w:rPr>
          <w:rFonts w:ascii="Arial" w:hAnsi="Arial" w:cs="Arial"/>
          <w:sz w:val="24"/>
          <w:szCs w:val="24"/>
        </w:rPr>
      </w:pPr>
      <w:r>
        <w:rPr>
          <w:rFonts w:ascii="Arial" w:hAnsi="Arial" w:cs="Arial"/>
          <w:sz w:val="24"/>
          <w:szCs w:val="24"/>
        </w:rPr>
        <w:t>- s</w:t>
      </w:r>
      <w:r w:rsidR="00517C8B">
        <w:rPr>
          <w:rFonts w:ascii="Arial" w:hAnsi="Arial" w:cs="Arial"/>
          <w:sz w:val="24"/>
          <w:szCs w:val="24"/>
        </w:rPr>
        <w:t xml:space="preserve">chválit </w:t>
      </w:r>
      <w:r>
        <w:rPr>
          <w:rFonts w:ascii="Arial" w:hAnsi="Arial" w:cs="Arial"/>
          <w:sz w:val="24"/>
          <w:szCs w:val="24"/>
        </w:rPr>
        <w:t> poskytnutí dotací příjemcům v dotačním titulu č. 3 Podpora prorodinných aktivit dle Přílohy č. 3 důvodové zprávy</w:t>
      </w:r>
    </w:p>
    <w:p w:rsidR="00840ED5" w:rsidRDefault="00840ED5" w:rsidP="00836C59">
      <w:pPr>
        <w:spacing w:after="120"/>
        <w:ind w:left="0" w:firstLine="0"/>
        <w:rPr>
          <w:rFonts w:ascii="Arial" w:hAnsi="Arial" w:cs="Arial"/>
          <w:sz w:val="24"/>
          <w:szCs w:val="24"/>
        </w:rPr>
      </w:pPr>
      <w:r>
        <w:rPr>
          <w:rFonts w:ascii="Arial" w:hAnsi="Arial" w:cs="Arial"/>
          <w:sz w:val="24"/>
          <w:szCs w:val="24"/>
        </w:rPr>
        <w:t>- s</w:t>
      </w:r>
      <w:r w:rsidR="00517C8B">
        <w:rPr>
          <w:rFonts w:ascii="Arial" w:hAnsi="Arial" w:cs="Arial"/>
          <w:sz w:val="24"/>
          <w:szCs w:val="24"/>
        </w:rPr>
        <w:t>chválit</w:t>
      </w:r>
      <w:r>
        <w:rPr>
          <w:rFonts w:ascii="Arial" w:hAnsi="Arial" w:cs="Arial"/>
          <w:sz w:val="24"/>
          <w:szCs w:val="24"/>
        </w:rPr>
        <w:t xml:space="preserve">  poskytnutí dotací příjemcům v dotačním titulu č. 4  Podpora aktivit směřujících k sociálnímu začleňování</w:t>
      </w:r>
      <w:r w:rsidR="00517C8B">
        <w:rPr>
          <w:rFonts w:ascii="Arial" w:hAnsi="Arial" w:cs="Arial"/>
          <w:sz w:val="24"/>
          <w:szCs w:val="24"/>
        </w:rPr>
        <w:t xml:space="preserve"> dle Přílohy č. 4 důvodové zprávy</w:t>
      </w:r>
    </w:p>
    <w:p w:rsidR="00840ED5" w:rsidRDefault="00840ED5" w:rsidP="00836C59">
      <w:pPr>
        <w:spacing w:after="120"/>
        <w:ind w:left="0" w:firstLine="0"/>
        <w:rPr>
          <w:rFonts w:ascii="Arial" w:hAnsi="Arial" w:cs="Arial"/>
          <w:sz w:val="24"/>
          <w:szCs w:val="24"/>
        </w:rPr>
      </w:pPr>
      <w:r>
        <w:rPr>
          <w:rFonts w:ascii="Arial" w:hAnsi="Arial" w:cs="Arial"/>
          <w:sz w:val="24"/>
          <w:szCs w:val="24"/>
        </w:rPr>
        <w:t>- s</w:t>
      </w:r>
      <w:r w:rsidR="00517C8B">
        <w:rPr>
          <w:rFonts w:ascii="Arial" w:hAnsi="Arial" w:cs="Arial"/>
          <w:sz w:val="24"/>
          <w:szCs w:val="24"/>
        </w:rPr>
        <w:t>chválit</w:t>
      </w:r>
      <w:r>
        <w:rPr>
          <w:rFonts w:ascii="Arial" w:hAnsi="Arial" w:cs="Arial"/>
          <w:sz w:val="24"/>
          <w:szCs w:val="24"/>
        </w:rPr>
        <w:t xml:space="preserve">  uzavření veřejnoprávních smluv o poskytnutí dotací s příjemci v dotačním titulu č. 1 dle Přílohy č. 1 důvodové zprávy, ve znění dle vzorové veřejnoprávní smlouvy uvedené v Příloze č. 9</w:t>
      </w:r>
      <w:r w:rsidR="00C22ECF">
        <w:rPr>
          <w:rFonts w:ascii="Arial" w:hAnsi="Arial" w:cs="Arial"/>
          <w:sz w:val="24"/>
          <w:szCs w:val="24"/>
        </w:rPr>
        <w:t>a) , 9b)</w:t>
      </w:r>
      <w:r>
        <w:rPr>
          <w:rFonts w:ascii="Arial" w:hAnsi="Arial" w:cs="Arial"/>
          <w:sz w:val="24"/>
          <w:szCs w:val="24"/>
        </w:rPr>
        <w:t xml:space="preserve"> důvodové zprávy</w:t>
      </w:r>
    </w:p>
    <w:p w:rsidR="00840ED5" w:rsidRDefault="00840ED5" w:rsidP="00840ED5">
      <w:pPr>
        <w:spacing w:after="120"/>
        <w:ind w:left="0" w:firstLine="0"/>
        <w:rPr>
          <w:rFonts w:ascii="Arial" w:hAnsi="Arial" w:cs="Arial"/>
          <w:sz w:val="24"/>
          <w:szCs w:val="24"/>
        </w:rPr>
      </w:pPr>
      <w:r>
        <w:rPr>
          <w:rFonts w:ascii="Arial" w:hAnsi="Arial" w:cs="Arial"/>
          <w:sz w:val="24"/>
          <w:szCs w:val="24"/>
        </w:rPr>
        <w:t>-</w:t>
      </w:r>
      <w:r w:rsidR="00B262F3">
        <w:rPr>
          <w:rFonts w:ascii="Arial" w:hAnsi="Arial" w:cs="Arial"/>
          <w:sz w:val="24"/>
          <w:szCs w:val="24"/>
        </w:rPr>
        <w:t xml:space="preserve"> </w:t>
      </w:r>
      <w:r>
        <w:rPr>
          <w:rFonts w:ascii="Arial" w:hAnsi="Arial" w:cs="Arial"/>
          <w:sz w:val="24"/>
          <w:szCs w:val="24"/>
        </w:rPr>
        <w:t>s</w:t>
      </w:r>
      <w:r w:rsidR="00517C8B">
        <w:rPr>
          <w:rFonts w:ascii="Arial" w:hAnsi="Arial" w:cs="Arial"/>
          <w:sz w:val="24"/>
          <w:szCs w:val="24"/>
        </w:rPr>
        <w:t>chválit</w:t>
      </w:r>
      <w:r>
        <w:rPr>
          <w:rFonts w:ascii="Arial" w:hAnsi="Arial" w:cs="Arial"/>
          <w:sz w:val="24"/>
          <w:szCs w:val="24"/>
        </w:rPr>
        <w:t xml:space="preserve"> uzavření</w:t>
      </w:r>
      <w:r w:rsidR="00517C8B">
        <w:rPr>
          <w:rFonts w:ascii="Arial" w:hAnsi="Arial" w:cs="Arial"/>
          <w:sz w:val="24"/>
          <w:szCs w:val="24"/>
        </w:rPr>
        <w:t xml:space="preserve"> </w:t>
      </w:r>
      <w:r>
        <w:rPr>
          <w:rFonts w:ascii="Arial" w:hAnsi="Arial" w:cs="Arial"/>
          <w:sz w:val="24"/>
          <w:szCs w:val="24"/>
        </w:rPr>
        <w:t>veřejnoprávních smluv o poskytnutí dotací s příjemci v dotačním titulu č. 2 dle Přílohy č. 2 důvodové zprávy, ve znění dle vzorové veřejnoprávní smlouvy uvedené v Příloze č. 10</w:t>
      </w:r>
      <w:r w:rsidR="00C22ECF">
        <w:rPr>
          <w:rFonts w:ascii="Arial" w:hAnsi="Arial" w:cs="Arial"/>
          <w:sz w:val="24"/>
          <w:szCs w:val="24"/>
        </w:rPr>
        <w:t>a) – 10h)</w:t>
      </w:r>
      <w:r>
        <w:rPr>
          <w:rFonts w:ascii="Arial" w:hAnsi="Arial" w:cs="Arial"/>
          <w:sz w:val="24"/>
          <w:szCs w:val="24"/>
        </w:rPr>
        <w:t xml:space="preserve"> důvodové zprávy</w:t>
      </w:r>
    </w:p>
    <w:p w:rsidR="00840ED5" w:rsidRDefault="00840ED5" w:rsidP="00840ED5">
      <w:pPr>
        <w:spacing w:after="120"/>
        <w:ind w:left="0" w:firstLine="0"/>
        <w:rPr>
          <w:rFonts w:ascii="Arial" w:hAnsi="Arial" w:cs="Arial"/>
          <w:sz w:val="24"/>
          <w:szCs w:val="24"/>
        </w:rPr>
      </w:pPr>
      <w:r>
        <w:rPr>
          <w:rFonts w:ascii="Arial" w:hAnsi="Arial" w:cs="Arial"/>
          <w:sz w:val="24"/>
          <w:szCs w:val="24"/>
        </w:rPr>
        <w:t>- s</w:t>
      </w:r>
      <w:r w:rsidR="00517C8B">
        <w:rPr>
          <w:rFonts w:ascii="Arial" w:hAnsi="Arial" w:cs="Arial"/>
          <w:sz w:val="24"/>
          <w:szCs w:val="24"/>
        </w:rPr>
        <w:t>chválit</w:t>
      </w:r>
      <w:r>
        <w:rPr>
          <w:rFonts w:ascii="Arial" w:hAnsi="Arial" w:cs="Arial"/>
          <w:sz w:val="24"/>
          <w:szCs w:val="24"/>
        </w:rPr>
        <w:t xml:space="preserve">  uzavření veřejnoprávních smluv o poskytnutí dotací s příjemci v dotačním titulu č. 3 dle Přílohy č. 3 důvodové zprávy, ve znění dle vzorové veřejnoprávní smlouvy uvedené v Příloze č. 11</w:t>
      </w:r>
      <w:r w:rsidR="00C22ECF">
        <w:rPr>
          <w:rFonts w:ascii="Arial" w:hAnsi="Arial" w:cs="Arial"/>
          <w:sz w:val="24"/>
          <w:szCs w:val="24"/>
        </w:rPr>
        <w:t>a) – 11h)</w:t>
      </w:r>
      <w:r>
        <w:rPr>
          <w:rFonts w:ascii="Arial" w:hAnsi="Arial" w:cs="Arial"/>
          <w:sz w:val="24"/>
          <w:szCs w:val="24"/>
        </w:rPr>
        <w:t xml:space="preserve"> důvodové zprávy</w:t>
      </w:r>
    </w:p>
    <w:p w:rsidR="002F44A4" w:rsidRDefault="002F44A4" w:rsidP="00840ED5">
      <w:pPr>
        <w:spacing w:after="120"/>
        <w:ind w:left="0" w:firstLine="0"/>
        <w:rPr>
          <w:rFonts w:ascii="Arial" w:hAnsi="Arial" w:cs="Arial"/>
          <w:sz w:val="24"/>
          <w:szCs w:val="24"/>
        </w:rPr>
      </w:pPr>
      <w:r>
        <w:rPr>
          <w:rFonts w:ascii="Arial" w:hAnsi="Arial" w:cs="Arial"/>
          <w:sz w:val="24"/>
          <w:szCs w:val="24"/>
        </w:rPr>
        <w:t>- s</w:t>
      </w:r>
      <w:r w:rsidR="00517C8B">
        <w:rPr>
          <w:rFonts w:ascii="Arial" w:hAnsi="Arial" w:cs="Arial"/>
          <w:sz w:val="24"/>
          <w:szCs w:val="24"/>
        </w:rPr>
        <w:t xml:space="preserve">chválit </w:t>
      </w:r>
      <w:r>
        <w:rPr>
          <w:rFonts w:ascii="Arial" w:hAnsi="Arial" w:cs="Arial"/>
          <w:sz w:val="24"/>
          <w:szCs w:val="24"/>
        </w:rPr>
        <w:t>uzavření veřejnoprávních smluv o poskytnutí dotací s příjemci v dotačním titulu č. 4 dle Přílohy č. 4 důvodové zprávy, ve znění dle vzorové veřejnoprávní smlouvy uvedené v Příloze č. 12</w:t>
      </w:r>
      <w:r w:rsidR="00C22ECF">
        <w:rPr>
          <w:rFonts w:ascii="Arial" w:hAnsi="Arial" w:cs="Arial"/>
          <w:sz w:val="24"/>
          <w:szCs w:val="24"/>
        </w:rPr>
        <w:t>a) – 12h)</w:t>
      </w:r>
      <w:r>
        <w:rPr>
          <w:rFonts w:ascii="Arial" w:hAnsi="Arial" w:cs="Arial"/>
          <w:sz w:val="24"/>
          <w:szCs w:val="24"/>
        </w:rPr>
        <w:t xml:space="preserve"> důvodové zprávy</w:t>
      </w:r>
    </w:p>
    <w:p w:rsidR="002F44A4" w:rsidRDefault="002F44A4" w:rsidP="00840ED5">
      <w:pPr>
        <w:spacing w:after="120"/>
        <w:ind w:left="0" w:firstLine="0"/>
        <w:rPr>
          <w:rFonts w:ascii="Arial" w:hAnsi="Arial" w:cs="Arial"/>
          <w:sz w:val="24"/>
          <w:szCs w:val="24"/>
        </w:rPr>
      </w:pPr>
      <w:r>
        <w:rPr>
          <w:rFonts w:ascii="Arial" w:hAnsi="Arial" w:cs="Arial"/>
          <w:sz w:val="24"/>
          <w:szCs w:val="24"/>
        </w:rPr>
        <w:t>- s</w:t>
      </w:r>
      <w:r w:rsidR="00517C8B">
        <w:rPr>
          <w:rFonts w:ascii="Arial" w:hAnsi="Arial" w:cs="Arial"/>
          <w:sz w:val="24"/>
          <w:szCs w:val="24"/>
        </w:rPr>
        <w:t>chválit</w:t>
      </w:r>
      <w:r>
        <w:rPr>
          <w:rFonts w:ascii="Arial" w:hAnsi="Arial" w:cs="Arial"/>
          <w:sz w:val="24"/>
          <w:szCs w:val="24"/>
        </w:rPr>
        <w:t xml:space="preserve">  nevyhovění žádostem žadatelů dle příloh č. 1,2,3 a 4 s odůvodněním dle důvodové zprávy</w:t>
      </w:r>
    </w:p>
    <w:p w:rsidR="002F44A4" w:rsidRDefault="002F44A4" w:rsidP="00840ED5">
      <w:pPr>
        <w:spacing w:after="120"/>
        <w:ind w:left="0" w:firstLine="0"/>
        <w:rPr>
          <w:rFonts w:ascii="Arial" w:hAnsi="Arial" w:cs="Arial"/>
          <w:sz w:val="24"/>
          <w:szCs w:val="24"/>
        </w:rPr>
      </w:pPr>
      <w:r>
        <w:rPr>
          <w:rFonts w:ascii="Arial" w:hAnsi="Arial" w:cs="Arial"/>
          <w:sz w:val="24"/>
          <w:szCs w:val="24"/>
        </w:rPr>
        <w:t>- vzít na vědomí informaci o žádostech, které byly stornovány nebo vyřazeny pro nesplnění podmínek dotačního programu, dle příloh č. 5,6,7 a 8 důvodové zprávy</w:t>
      </w:r>
    </w:p>
    <w:p w:rsidR="002F44A4" w:rsidRDefault="002F44A4" w:rsidP="00840ED5">
      <w:pPr>
        <w:spacing w:after="120"/>
        <w:ind w:left="0" w:firstLine="0"/>
        <w:rPr>
          <w:rFonts w:ascii="Arial" w:hAnsi="Arial" w:cs="Arial"/>
          <w:sz w:val="24"/>
          <w:szCs w:val="24"/>
        </w:rPr>
      </w:pPr>
      <w:r>
        <w:rPr>
          <w:rFonts w:ascii="Arial" w:hAnsi="Arial" w:cs="Arial"/>
          <w:sz w:val="24"/>
          <w:szCs w:val="24"/>
        </w:rPr>
        <w:lastRenderedPageBreak/>
        <w:t xml:space="preserve">- uložit náměstkyni hejtmana Mgr. Yvoně Kubjátové </w:t>
      </w:r>
      <w:r w:rsidR="00974C82">
        <w:rPr>
          <w:rFonts w:ascii="Arial" w:hAnsi="Arial" w:cs="Arial"/>
          <w:sz w:val="24"/>
          <w:szCs w:val="24"/>
        </w:rPr>
        <w:t>podepsat smlouvy dle bodu 6,7,8,9 usnesení</w:t>
      </w:r>
    </w:p>
    <w:p w:rsidR="00974C82" w:rsidRDefault="00974C82" w:rsidP="00840ED5">
      <w:pPr>
        <w:spacing w:after="120"/>
        <w:ind w:left="0" w:firstLine="0"/>
        <w:rPr>
          <w:rFonts w:ascii="Arial" w:hAnsi="Arial" w:cs="Arial"/>
          <w:sz w:val="24"/>
          <w:szCs w:val="24"/>
        </w:rPr>
      </w:pPr>
      <w:r w:rsidRPr="0085520E">
        <w:rPr>
          <w:rFonts w:ascii="Arial" w:hAnsi="Arial" w:cs="Arial"/>
          <w:sz w:val="24"/>
          <w:szCs w:val="24"/>
        </w:rPr>
        <w:t>- zmocnit Radu Olomouckého kraje k provádění změn veřejnoprávních smluv o poskytnutí dotací s výjimkou údajů schválených Zastupitelstvem Olomouckého kraje</w:t>
      </w:r>
      <w:r>
        <w:rPr>
          <w:rFonts w:ascii="Arial" w:hAnsi="Arial" w:cs="Arial"/>
          <w:sz w:val="24"/>
          <w:szCs w:val="24"/>
        </w:rPr>
        <w:t xml:space="preserve"> </w:t>
      </w:r>
    </w:p>
    <w:p w:rsidR="002F44A4" w:rsidRDefault="002F44A4" w:rsidP="00840ED5">
      <w:pPr>
        <w:spacing w:after="120"/>
        <w:ind w:left="0" w:firstLine="0"/>
        <w:rPr>
          <w:rFonts w:ascii="Arial" w:hAnsi="Arial" w:cs="Arial"/>
          <w:sz w:val="24"/>
          <w:szCs w:val="24"/>
        </w:rPr>
      </w:pPr>
    </w:p>
    <w:p w:rsidR="00A14BE0" w:rsidRPr="00226489" w:rsidRDefault="00A14BE0" w:rsidP="00A14BE0">
      <w:pPr>
        <w:pStyle w:val="Radaplohy"/>
        <w:tabs>
          <w:tab w:val="left" w:pos="1635"/>
        </w:tabs>
        <w:rPr>
          <w:rFonts w:cs="Arial"/>
        </w:rPr>
      </w:pPr>
      <w:r>
        <w:rPr>
          <w:rFonts w:cs="Arial"/>
        </w:rPr>
        <w:t>P</w:t>
      </w:r>
      <w:r w:rsidR="00B34012">
        <w:rPr>
          <w:rFonts w:cs="Arial"/>
        </w:rPr>
        <w:t>řílohy č. 1- 12h přiloženy na CD</w:t>
      </w:r>
    </w:p>
    <w:p w:rsidR="00A14BE0" w:rsidRPr="001D499D" w:rsidRDefault="00A14BE0" w:rsidP="00A14BE0">
      <w:pPr>
        <w:pStyle w:val="Zkladntextodsazen"/>
        <w:ind w:left="1701" w:hanging="1701"/>
        <w:jc w:val="both"/>
        <w:rPr>
          <w:rFonts w:ascii="Arial" w:hAnsi="Arial" w:cs="Arial"/>
          <w:bCs/>
        </w:rPr>
      </w:pPr>
      <w:r w:rsidRPr="002C1384">
        <w:rPr>
          <w:rFonts w:ascii="Arial" w:hAnsi="Arial" w:cs="Arial"/>
          <w:bCs/>
          <w:u w:val="single"/>
        </w:rPr>
        <w:t>Příloha č. 1</w:t>
      </w:r>
      <w:r w:rsidRPr="00226489">
        <w:rPr>
          <w:rFonts w:ascii="Arial" w:hAnsi="Arial" w:cs="Arial"/>
          <w:bCs/>
        </w:rPr>
        <w:t xml:space="preserve"> –</w:t>
      </w:r>
      <w:r>
        <w:rPr>
          <w:rFonts w:ascii="Arial" w:hAnsi="Arial" w:cs="Arial"/>
          <w:bCs/>
        </w:rPr>
        <w:tab/>
      </w:r>
      <w:r w:rsidRPr="00226489">
        <w:rPr>
          <w:rFonts w:ascii="Arial" w:hAnsi="Arial" w:cs="Arial"/>
          <w:bCs/>
        </w:rPr>
        <w:t xml:space="preserve">Seznam žadatelů </w:t>
      </w:r>
      <w:r>
        <w:rPr>
          <w:rFonts w:ascii="Arial" w:hAnsi="Arial" w:cs="Arial"/>
          <w:bCs/>
        </w:rPr>
        <w:t>v rámci d</w:t>
      </w:r>
      <w:r w:rsidRPr="002C1384">
        <w:rPr>
          <w:rFonts w:ascii="Arial" w:hAnsi="Arial" w:cs="Arial"/>
          <w:bCs/>
        </w:rPr>
        <w:t>otační</w:t>
      </w:r>
      <w:r>
        <w:rPr>
          <w:rFonts w:ascii="Arial" w:hAnsi="Arial" w:cs="Arial"/>
          <w:bCs/>
        </w:rPr>
        <w:t>ho</w:t>
      </w:r>
      <w:r w:rsidRPr="002C1384">
        <w:rPr>
          <w:rFonts w:ascii="Arial" w:hAnsi="Arial" w:cs="Arial"/>
          <w:bCs/>
        </w:rPr>
        <w:t xml:space="preserve"> titul</w:t>
      </w:r>
      <w:r>
        <w:rPr>
          <w:rFonts w:ascii="Arial" w:hAnsi="Arial" w:cs="Arial"/>
          <w:bCs/>
        </w:rPr>
        <w:t>u</w:t>
      </w:r>
      <w:r w:rsidRPr="002C1384">
        <w:rPr>
          <w:rFonts w:ascii="Arial" w:hAnsi="Arial" w:cs="Arial"/>
          <w:bCs/>
        </w:rPr>
        <w:t xml:space="preserve"> č. 1 – </w:t>
      </w:r>
      <w:r>
        <w:rPr>
          <w:rFonts w:ascii="Arial" w:hAnsi="Arial" w:cs="Arial"/>
          <w:bCs/>
        </w:rPr>
        <w:t>Podpora prevence kriminality (</w:t>
      </w:r>
      <w:r w:rsidRPr="001D499D">
        <w:rPr>
          <w:rFonts w:ascii="Arial" w:hAnsi="Arial" w:cs="Arial"/>
          <w:bCs/>
        </w:rPr>
        <w:t>strana 11 - 14)</w:t>
      </w:r>
    </w:p>
    <w:p w:rsidR="00A14BE0" w:rsidRPr="001D499D" w:rsidRDefault="00A14BE0" w:rsidP="00A14BE0">
      <w:pPr>
        <w:pStyle w:val="Zkladntextodsazen"/>
        <w:ind w:left="1701" w:hanging="1701"/>
        <w:jc w:val="both"/>
        <w:rPr>
          <w:rFonts w:ascii="Arial" w:hAnsi="Arial" w:cs="Arial"/>
          <w:bCs/>
        </w:rPr>
      </w:pPr>
      <w:r w:rsidRPr="001D499D">
        <w:rPr>
          <w:rFonts w:ascii="Arial" w:hAnsi="Arial" w:cs="Arial"/>
          <w:bCs/>
          <w:u w:val="single"/>
        </w:rPr>
        <w:t>Příloha č. 2</w:t>
      </w:r>
      <w:r w:rsidRPr="001D499D">
        <w:rPr>
          <w:rFonts w:ascii="Arial" w:hAnsi="Arial" w:cs="Arial"/>
          <w:bCs/>
        </w:rPr>
        <w:t xml:space="preserve"> –</w:t>
      </w:r>
      <w:r>
        <w:rPr>
          <w:rFonts w:ascii="Arial" w:hAnsi="Arial" w:cs="Arial"/>
          <w:bCs/>
        </w:rPr>
        <w:tab/>
      </w:r>
      <w:r w:rsidRPr="001D499D">
        <w:rPr>
          <w:rFonts w:ascii="Arial" w:hAnsi="Arial" w:cs="Arial"/>
          <w:bCs/>
        </w:rPr>
        <w:t>Seznam žadatelů v rámci dotačního titulu č. 2 – Podpora integrace romských komunit (strana 15 - 16)</w:t>
      </w:r>
    </w:p>
    <w:p w:rsidR="00A14BE0" w:rsidRPr="001D499D" w:rsidRDefault="00A14BE0" w:rsidP="00A14BE0">
      <w:pPr>
        <w:pStyle w:val="Zkladntextodsazen"/>
        <w:ind w:left="1701" w:hanging="1701"/>
        <w:jc w:val="both"/>
        <w:rPr>
          <w:rFonts w:ascii="Arial" w:hAnsi="Arial" w:cs="Arial"/>
          <w:bCs/>
        </w:rPr>
      </w:pPr>
      <w:r w:rsidRPr="001D499D">
        <w:rPr>
          <w:rFonts w:ascii="Arial" w:hAnsi="Arial" w:cs="Arial"/>
          <w:bCs/>
          <w:u w:val="single"/>
        </w:rPr>
        <w:t>Příloha č. 3</w:t>
      </w:r>
      <w:r w:rsidRPr="001D499D">
        <w:rPr>
          <w:rFonts w:ascii="Arial" w:hAnsi="Arial" w:cs="Arial"/>
          <w:bCs/>
        </w:rPr>
        <w:t xml:space="preserve"> </w:t>
      </w:r>
      <w:r>
        <w:rPr>
          <w:rFonts w:ascii="Arial" w:hAnsi="Arial" w:cs="Arial"/>
          <w:bCs/>
        </w:rPr>
        <w:t xml:space="preserve">– </w:t>
      </w:r>
      <w:r>
        <w:rPr>
          <w:rFonts w:ascii="Arial" w:hAnsi="Arial" w:cs="Arial"/>
          <w:bCs/>
        </w:rPr>
        <w:tab/>
        <w:t>S</w:t>
      </w:r>
      <w:r w:rsidRPr="001D499D">
        <w:rPr>
          <w:rFonts w:ascii="Arial" w:hAnsi="Arial" w:cs="Arial"/>
          <w:bCs/>
        </w:rPr>
        <w:t>eznam žadatelů v rámci dotačního titulu č. 3 – Podpora prorodinných aktivit (strana 17 - 22)</w:t>
      </w:r>
    </w:p>
    <w:p w:rsidR="00A14BE0" w:rsidRPr="001D499D" w:rsidRDefault="00A14BE0" w:rsidP="00A14BE0">
      <w:pPr>
        <w:pStyle w:val="Zkladntextodsazen"/>
        <w:ind w:left="1701" w:hanging="1701"/>
        <w:jc w:val="both"/>
        <w:rPr>
          <w:rFonts w:ascii="Arial" w:hAnsi="Arial" w:cs="Arial"/>
          <w:bCs/>
        </w:rPr>
      </w:pPr>
      <w:r w:rsidRPr="001D499D">
        <w:rPr>
          <w:rFonts w:ascii="Arial" w:hAnsi="Arial" w:cs="Arial"/>
          <w:bCs/>
          <w:u w:val="single"/>
        </w:rPr>
        <w:t>Příloha č. 4</w:t>
      </w:r>
      <w:r w:rsidRPr="001D499D">
        <w:rPr>
          <w:rFonts w:ascii="Arial" w:hAnsi="Arial" w:cs="Arial"/>
          <w:bCs/>
        </w:rPr>
        <w:t xml:space="preserve"> </w:t>
      </w:r>
      <w:r>
        <w:rPr>
          <w:rFonts w:ascii="Arial" w:hAnsi="Arial" w:cs="Arial"/>
          <w:bCs/>
        </w:rPr>
        <w:t>–</w:t>
      </w:r>
      <w:r>
        <w:rPr>
          <w:rFonts w:ascii="Arial" w:hAnsi="Arial" w:cs="Arial"/>
          <w:bCs/>
        </w:rPr>
        <w:tab/>
        <w:t>S</w:t>
      </w:r>
      <w:r w:rsidRPr="001D499D">
        <w:rPr>
          <w:rFonts w:ascii="Arial" w:hAnsi="Arial" w:cs="Arial"/>
          <w:bCs/>
        </w:rPr>
        <w:t>eznam žadatelů v rámci dotačního titulu č. 4 – Podpora aktivit směřujících k sociálnímu začleňování (strana 23 - 28)</w:t>
      </w:r>
    </w:p>
    <w:p w:rsidR="00A14BE0" w:rsidRPr="001D499D" w:rsidRDefault="00A14BE0" w:rsidP="00A14BE0">
      <w:pPr>
        <w:pStyle w:val="Zkladntextodsazen"/>
        <w:ind w:left="1701" w:hanging="1701"/>
        <w:jc w:val="both"/>
        <w:rPr>
          <w:rFonts w:ascii="Arial" w:hAnsi="Arial" w:cs="Arial"/>
          <w:bCs/>
        </w:rPr>
      </w:pPr>
      <w:r w:rsidRPr="001D499D">
        <w:rPr>
          <w:rFonts w:ascii="Arial" w:hAnsi="Arial" w:cs="Arial"/>
          <w:bCs/>
          <w:u w:val="single"/>
        </w:rPr>
        <w:t>Příloha č. 5</w:t>
      </w:r>
      <w:r w:rsidRPr="001D499D">
        <w:rPr>
          <w:rFonts w:ascii="Arial" w:hAnsi="Arial" w:cs="Arial"/>
          <w:bCs/>
        </w:rPr>
        <w:t xml:space="preserve"> –</w:t>
      </w:r>
      <w:r>
        <w:rPr>
          <w:rFonts w:ascii="Arial" w:hAnsi="Arial" w:cs="Arial"/>
          <w:bCs/>
        </w:rPr>
        <w:tab/>
      </w:r>
      <w:r w:rsidRPr="001D499D">
        <w:rPr>
          <w:rFonts w:ascii="Arial" w:hAnsi="Arial" w:cs="Arial"/>
          <w:bCs/>
        </w:rPr>
        <w:t>Seznam žádostí, které byly stornované nebo vyřazené v rámci dotačního titulu č. 1 – Podpora prevence kriminality (strana 29 - 30)</w:t>
      </w:r>
    </w:p>
    <w:p w:rsidR="00A14BE0" w:rsidRPr="001D499D" w:rsidRDefault="00A14BE0" w:rsidP="00A14BE0">
      <w:pPr>
        <w:pStyle w:val="Zkladntextodsazen"/>
        <w:ind w:left="1701" w:hanging="1701"/>
        <w:jc w:val="both"/>
        <w:rPr>
          <w:rFonts w:ascii="Arial" w:hAnsi="Arial" w:cs="Arial"/>
          <w:bCs/>
        </w:rPr>
      </w:pPr>
      <w:r w:rsidRPr="001D499D">
        <w:rPr>
          <w:rFonts w:ascii="Arial" w:hAnsi="Arial" w:cs="Arial"/>
          <w:bCs/>
          <w:u w:val="single"/>
        </w:rPr>
        <w:t>Příloha č. 6</w:t>
      </w:r>
      <w:r w:rsidRPr="001D499D">
        <w:rPr>
          <w:rFonts w:ascii="Arial" w:hAnsi="Arial" w:cs="Arial"/>
          <w:bCs/>
        </w:rPr>
        <w:t xml:space="preserve"> –</w:t>
      </w:r>
      <w:r>
        <w:rPr>
          <w:rFonts w:ascii="Arial" w:hAnsi="Arial" w:cs="Arial"/>
          <w:bCs/>
        </w:rPr>
        <w:tab/>
      </w:r>
      <w:r w:rsidRPr="001D499D">
        <w:rPr>
          <w:rFonts w:ascii="Arial" w:hAnsi="Arial" w:cs="Arial"/>
          <w:bCs/>
        </w:rPr>
        <w:t xml:space="preserve">Seznam žádostí, které byly stornované nebo vyřazené v rámci dotačního titulu č. 2 – Podpora integrace romských komunit (strana 31) </w:t>
      </w:r>
    </w:p>
    <w:p w:rsidR="00A14BE0" w:rsidRPr="001D499D" w:rsidRDefault="00A14BE0" w:rsidP="00A14BE0">
      <w:pPr>
        <w:pStyle w:val="Zkladntextodsazen"/>
        <w:ind w:left="1701" w:hanging="1701"/>
        <w:jc w:val="both"/>
        <w:rPr>
          <w:rFonts w:ascii="Arial" w:hAnsi="Arial" w:cs="Arial"/>
          <w:bCs/>
        </w:rPr>
      </w:pPr>
      <w:r w:rsidRPr="001D499D">
        <w:rPr>
          <w:rFonts w:ascii="Arial" w:hAnsi="Arial" w:cs="Arial"/>
          <w:bCs/>
          <w:u w:val="single"/>
        </w:rPr>
        <w:t>Příloha č. 7</w:t>
      </w:r>
      <w:r w:rsidRPr="001D499D">
        <w:rPr>
          <w:rFonts w:ascii="Arial" w:hAnsi="Arial" w:cs="Arial"/>
          <w:bCs/>
        </w:rPr>
        <w:t xml:space="preserve"> –</w:t>
      </w:r>
      <w:r>
        <w:rPr>
          <w:rFonts w:ascii="Arial" w:hAnsi="Arial" w:cs="Arial"/>
          <w:bCs/>
        </w:rPr>
        <w:tab/>
      </w:r>
      <w:r w:rsidRPr="001D499D">
        <w:rPr>
          <w:rFonts w:ascii="Arial" w:hAnsi="Arial" w:cs="Arial"/>
          <w:bCs/>
        </w:rPr>
        <w:t>Seznam žádostí, které byly stornované nebo vyřazené v rámci dotačního titulu č. 3 – Podpora prorodinných aktivit (strana 32 - 33)</w:t>
      </w:r>
    </w:p>
    <w:p w:rsidR="00A14BE0" w:rsidRDefault="00A14BE0" w:rsidP="00A14BE0">
      <w:pPr>
        <w:pStyle w:val="Zkladntextodsazen"/>
        <w:ind w:left="1701" w:hanging="1701"/>
        <w:jc w:val="both"/>
        <w:rPr>
          <w:rFonts w:ascii="Arial" w:hAnsi="Arial" w:cs="Arial"/>
          <w:bCs/>
        </w:rPr>
      </w:pPr>
      <w:r w:rsidRPr="001D499D">
        <w:rPr>
          <w:rFonts w:ascii="Arial" w:hAnsi="Arial" w:cs="Arial"/>
          <w:bCs/>
          <w:u w:val="single"/>
        </w:rPr>
        <w:t>Příloha č. 8</w:t>
      </w:r>
      <w:r>
        <w:rPr>
          <w:rFonts w:ascii="Arial" w:hAnsi="Arial" w:cs="Arial"/>
          <w:bCs/>
        </w:rPr>
        <w:t xml:space="preserve"> –</w:t>
      </w:r>
      <w:r>
        <w:rPr>
          <w:rFonts w:ascii="Arial" w:hAnsi="Arial" w:cs="Arial"/>
          <w:bCs/>
        </w:rPr>
        <w:tab/>
        <w:t>S</w:t>
      </w:r>
      <w:r w:rsidRPr="001D499D">
        <w:rPr>
          <w:rFonts w:ascii="Arial" w:hAnsi="Arial" w:cs="Arial"/>
          <w:bCs/>
        </w:rPr>
        <w:t>eznam žádostí, které byly stornované nebo vyřazené v rámci dotačního titulu č. 4 – Podpora aktivit směřujících k sociálnímu začleňování (strana 34 - 35)</w:t>
      </w:r>
    </w:p>
    <w:p w:rsidR="00A14BE0" w:rsidRPr="003C03E2" w:rsidRDefault="00A14BE0" w:rsidP="00A14BE0">
      <w:pPr>
        <w:pStyle w:val="Zhlav"/>
        <w:ind w:left="2127" w:hanging="2127"/>
        <w:rPr>
          <w:rFonts w:ascii="Arial" w:hAnsi="Arial" w:cs="Arial"/>
          <w:sz w:val="24"/>
          <w:szCs w:val="24"/>
        </w:rPr>
      </w:pPr>
      <w:r w:rsidRPr="003C03E2">
        <w:rPr>
          <w:rFonts w:ascii="Arial" w:hAnsi="Arial" w:cs="Arial"/>
          <w:sz w:val="24"/>
          <w:szCs w:val="24"/>
          <w:u w:val="single"/>
        </w:rPr>
        <w:t>Příloha č. 9a)</w:t>
      </w:r>
      <w:r w:rsidRPr="003C03E2">
        <w:rPr>
          <w:rFonts w:ascii="Arial" w:hAnsi="Arial" w:cs="Arial"/>
          <w:sz w:val="24"/>
          <w:szCs w:val="24"/>
        </w:rPr>
        <w:t xml:space="preserve"> </w:t>
      </w:r>
      <w:r w:rsidRPr="003C03E2">
        <w:rPr>
          <w:rFonts w:ascii="Arial" w:hAnsi="Arial" w:cs="Arial"/>
          <w:sz w:val="24"/>
          <w:szCs w:val="24"/>
        </w:rPr>
        <w:softHyphen/>
        <w:t>–</w:t>
      </w:r>
      <w:r>
        <w:rPr>
          <w:rFonts w:ascii="Arial" w:hAnsi="Arial" w:cs="Arial"/>
          <w:sz w:val="24"/>
          <w:szCs w:val="24"/>
        </w:rPr>
        <w:tab/>
      </w:r>
      <w:r w:rsidRPr="003C03E2">
        <w:rPr>
          <w:rFonts w:ascii="Arial" w:hAnsi="Arial" w:cs="Arial"/>
          <w:sz w:val="24"/>
          <w:szCs w:val="24"/>
        </w:rPr>
        <w:t>Vzorová veřejnoprávní smlouva v rámci dotačního titulu č. 1 - Podpora prevence kriminality (akce – plná výše dotace – nad 30 000 Kč)</w:t>
      </w:r>
      <w:r w:rsidRPr="003C03E2">
        <w:rPr>
          <w:rFonts w:ascii="Arial" w:hAnsi="Arial" w:cs="Arial"/>
          <w:bCs/>
          <w:sz w:val="24"/>
          <w:szCs w:val="24"/>
        </w:rPr>
        <w:t xml:space="preserve"> (strana 36 -  42)</w:t>
      </w:r>
    </w:p>
    <w:p w:rsidR="00A14BE0" w:rsidRPr="003C03E2" w:rsidRDefault="00A14BE0" w:rsidP="00A14BE0">
      <w:pPr>
        <w:pStyle w:val="Zhlav"/>
        <w:ind w:left="2127" w:hanging="2127"/>
        <w:rPr>
          <w:rFonts w:ascii="Arial" w:hAnsi="Arial" w:cs="Arial"/>
          <w:sz w:val="24"/>
          <w:szCs w:val="24"/>
        </w:rPr>
      </w:pPr>
      <w:r w:rsidRPr="003C03E2">
        <w:rPr>
          <w:rFonts w:ascii="Arial" w:hAnsi="Arial" w:cs="Arial"/>
          <w:bCs/>
          <w:sz w:val="24"/>
          <w:szCs w:val="24"/>
          <w:u w:val="single"/>
        </w:rPr>
        <w:t>Příloha č. 9b)</w:t>
      </w:r>
      <w:r w:rsidRPr="003C03E2">
        <w:rPr>
          <w:rFonts w:ascii="Arial" w:hAnsi="Arial" w:cs="Arial"/>
          <w:bCs/>
          <w:sz w:val="24"/>
          <w:szCs w:val="24"/>
        </w:rPr>
        <w:t xml:space="preserve">  –</w:t>
      </w:r>
      <w:r w:rsidR="00DA334E">
        <w:rPr>
          <w:rFonts w:ascii="Arial" w:hAnsi="Arial" w:cs="Arial"/>
          <w:bCs/>
          <w:sz w:val="24"/>
          <w:szCs w:val="24"/>
        </w:rPr>
        <w:tab/>
      </w:r>
      <w:r w:rsidRPr="003C03E2">
        <w:rPr>
          <w:rFonts w:ascii="Arial" w:hAnsi="Arial" w:cs="Arial"/>
          <w:sz w:val="24"/>
          <w:szCs w:val="24"/>
        </w:rPr>
        <w:t xml:space="preserve">Vzorová veřejnoprávní smlouva v rámci dotačního titulu č. 1 - Podpora prevence kriminality (akce – krácená výše dotace – nad 30 000 Kč) </w:t>
      </w:r>
      <w:r w:rsidRPr="003C03E2">
        <w:rPr>
          <w:rFonts w:ascii="Arial" w:hAnsi="Arial" w:cs="Arial"/>
          <w:bCs/>
          <w:sz w:val="24"/>
          <w:szCs w:val="24"/>
        </w:rPr>
        <w:t>(strana 43 - 49)</w:t>
      </w:r>
    </w:p>
    <w:p w:rsidR="00A14BE0" w:rsidRPr="003C03E2" w:rsidRDefault="00A14BE0" w:rsidP="00A14BE0">
      <w:pPr>
        <w:pStyle w:val="Zhlav"/>
        <w:ind w:left="2127" w:hanging="2127"/>
        <w:rPr>
          <w:rFonts w:ascii="Arial" w:hAnsi="Arial" w:cs="Arial"/>
          <w:sz w:val="24"/>
          <w:szCs w:val="24"/>
        </w:rPr>
      </w:pPr>
      <w:r w:rsidRPr="003C03E2">
        <w:rPr>
          <w:rFonts w:ascii="Arial" w:hAnsi="Arial" w:cs="Arial"/>
          <w:bCs/>
          <w:sz w:val="24"/>
          <w:szCs w:val="24"/>
          <w:u w:val="single"/>
        </w:rPr>
        <w:t>Příloha č. 10a)</w:t>
      </w:r>
      <w:r w:rsidRPr="003C03E2">
        <w:rPr>
          <w:rFonts w:ascii="Arial" w:hAnsi="Arial" w:cs="Arial"/>
          <w:bCs/>
          <w:sz w:val="24"/>
          <w:szCs w:val="24"/>
        </w:rPr>
        <w:t xml:space="preserve"> –</w:t>
      </w:r>
      <w:r w:rsidR="00C04B86">
        <w:rPr>
          <w:rFonts w:ascii="Arial" w:hAnsi="Arial" w:cs="Arial"/>
          <w:bCs/>
          <w:sz w:val="24"/>
          <w:szCs w:val="24"/>
        </w:rPr>
        <w:tab/>
      </w:r>
      <w:r w:rsidRPr="003C03E2">
        <w:rPr>
          <w:rFonts w:ascii="Arial" w:hAnsi="Arial" w:cs="Arial"/>
          <w:sz w:val="24"/>
          <w:szCs w:val="24"/>
        </w:rPr>
        <w:t xml:space="preserve">Vzorová veřejnoprávní smlouva v rámci dotačního titulu č. 2 - Podpora integrace romských komunit (akce – krácená výše dotace – do 30 000 Kč) </w:t>
      </w:r>
      <w:r w:rsidRPr="003C03E2">
        <w:rPr>
          <w:rFonts w:ascii="Arial" w:hAnsi="Arial" w:cs="Arial"/>
          <w:bCs/>
          <w:sz w:val="24"/>
          <w:szCs w:val="24"/>
        </w:rPr>
        <w:t>(strana 50 – 57)</w:t>
      </w:r>
    </w:p>
    <w:p w:rsidR="00A14BE0" w:rsidRPr="003C03E2" w:rsidRDefault="00A14BE0" w:rsidP="00A14BE0">
      <w:pPr>
        <w:pStyle w:val="Zhlav"/>
        <w:ind w:left="2127" w:hanging="2127"/>
        <w:rPr>
          <w:rFonts w:ascii="Arial" w:hAnsi="Arial" w:cs="Arial"/>
          <w:sz w:val="24"/>
          <w:szCs w:val="24"/>
        </w:rPr>
      </w:pPr>
      <w:r w:rsidRPr="003C03E2">
        <w:rPr>
          <w:rFonts w:ascii="Arial" w:hAnsi="Arial" w:cs="Arial"/>
          <w:bCs/>
          <w:sz w:val="24"/>
          <w:szCs w:val="24"/>
          <w:u w:val="single"/>
        </w:rPr>
        <w:t>Příloha č. 10b)</w:t>
      </w:r>
      <w:r w:rsidRPr="003C03E2">
        <w:rPr>
          <w:rFonts w:ascii="Arial" w:hAnsi="Arial" w:cs="Arial"/>
          <w:bCs/>
          <w:sz w:val="24"/>
          <w:szCs w:val="24"/>
        </w:rPr>
        <w:t xml:space="preserve"> – </w:t>
      </w:r>
      <w:r w:rsidR="00C04B86">
        <w:rPr>
          <w:rFonts w:ascii="Arial" w:hAnsi="Arial" w:cs="Arial"/>
          <w:bCs/>
          <w:sz w:val="24"/>
          <w:szCs w:val="24"/>
        </w:rPr>
        <w:tab/>
      </w:r>
      <w:r w:rsidRPr="003C03E2">
        <w:rPr>
          <w:rFonts w:ascii="Arial" w:hAnsi="Arial" w:cs="Arial"/>
          <w:sz w:val="24"/>
          <w:szCs w:val="24"/>
        </w:rPr>
        <w:t xml:space="preserve">Vzorová veřejnoprávní smlouva v rámci dotačního titulu č. 2 - Podpora integrace romských komunit (činnost – krácená výše dotace – do 30 000 Kč) </w:t>
      </w:r>
      <w:r w:rsidRPr="003C03E2">
        <w:rPr>
          <w:rFonts w:ascii="Arial" w:hAnsi="Arial" w:cs="Arial"/>
          <w:bCs/>
          <w:sz w:val="24"/>
          <w:szCs w:val="24"/>
        </w:rPr>
        <w:t>(strana 58 - 65)</w:t>
      </w:r>
    </w:p>
    <w:p w:rsidR="00A14BE0" w:rsidRPr="003C03E2" w:rsidRDefault="00A14BE0" w:rsidP="00A14BE0">
      <w:pPr>
        <w:pStyle w:val="Zhlav"/>
        <w:ind w:left="2127" w:hanging="2127"/>
        <w:rPr>
          <w:rFonts w:ascii="Arial" w:hAnsi="Arial" w:cs="Arial"/>
          <w:sz w:val="24"/>
          <w:szCs w:val="24"/>
        </w:rPr>
      </w:pPr>
      <w:r w:rsidRPr="003C03E2">
        <w:rPr>
          <w:rFonts w:ascii="Arial" w:hAnsi="Arial" w:cs="Arial"/>
          <w:bCs/>
          <w:sz w:val="24"/>
          <w:szCs w:val="24"/>
          <w:u w:val="single"/>
        </w:rPr>
        <w:t>Příloha č. 10c)</w:t>
      </w:r>
      <w:r w:rsidRPr="003C03E2">
        <w:rPr>
          <w:rFonts w:ascii="Arial" w:hAnsi="Arial" w:cs="Arial"/>
          <w:bCs/>
          <w:sz w:val="24"/>
          <w:szCs w:val="24"/>
        </w:rPr>
        <w:t xml:space="preserve"> – </w:t>
      </w:r>
      <w:r w:rsidR="00C04B86">
        <w:rPr>
          <w:rFonts w:ascii="Arial" w:hAnsi="Arial" w:cs="Arial"/>
          <w:bCs/>
          <w:sz w:val="24"/>
          <w:szCs w:val="24"/>
        </w:rPr>
        <w:tab/>
      </w:r>
      <w:r w:rsidRPr="003C03E2">
        <w:rPr>
          <w:rFonts w:ascii="Arial" w:hAnsi="Arial" w:cs="Arial"/>
          <w:sz w:val="24"/>
          <w:szCs w:val="24"/>
        </w:rPr>
        <w:t xml:space="preserve">Vzorová veřejnoprávní smlouva v rámci dotačního titulu č. 2 - Podpora integrace romských komunit (akce – krácená výše dotace – nad 30 000 Kč) </w:t>
      </w:r>
      <w:r w:rsidRPr="003C03E2">
        <w:rPr>
          <w:rFonts w:ascii="Arial" w:hAnsi="Arial" w:cs="Arial"/>
          <w:bCs/>
          <w:sz w:val="24"/>
          <w:szCs w:val="24"/>
        </w:rPr>
        <w:t>(strana 66 - 73)</w:t>
      </w:r>
    </w:p>
    <w:p w:rsidR="00A14BE0" w:rsidRPr="003C03E2" w:rsidRDefault="00A14BE0" w:rsidP="00A14BE0">
      <w:pPr>
        <w:pStyle w:val="Zhlav"/>
        <w:ind w:left="2127" w:hanging="2127"/>
        <w:rPr>
          <w:rFonts w:ascii="Arial" w:hAnsi="Arial" w:cs="Arial"/>
          <w:sz w:val="24"/>
          <w:szCs w:val="24"/>
        </w:rPr>
      </w:pPr>
      <w:r w:rsidRPr="003C03E2">
        <w:rPr>
          <w:rFonts w:ascii="Arial" w:hAnsi="Arial" w:cs="Arial"/>
          <w:bCs/>
          <w:sz w:val="24"/>
          <w:szCs w:val="24"/>
          <w:u w:val="single"/>
        </w:rPr>
        <w:t>Příloha č. 10d)</w:t>
      </w:r>
      <w:r w:rsidRPr="003C03E2">
        <w:rPr>
          <w:rFonts w:ascii="Arial" w:hAnsi="Arial" w:cs="Arial"/>
          <w:bCs/>
          <w:sz w:val="24"/>
          <w:szCs w:val="24"/>
        </w:rPr>
        <w:t xml:space="preserve"> – </w:t>
      </w:r>
      <w:r w:rsidR="00C04B86">
        <w:rPr>
          <w:rFonts w:ascii="Arial" w:hAnsi="Arial" w:cs="Arial"/>
          <w:bCs/>
          <w:sz w:val="24"/>
          <w:szCs w:val="24"/>
        </w:rPr>
        <w:tab/>
      </w:r>
      <w:r w:rsidRPr="003C03E2">
        <w:rPr>
          <w:rFonts w:ascii="Arial" w:hAnsi="Arial" w:cs="Arial"/>
          <w:sz w:val="24"/>
          <w:szCs w:val="24"/>
        </w:rPr>
        <w:t xml:space="preserve">Vzorová veřejnoprávní smlouva v rámci dotačního titulu č. 2 - Podpora integrace romských komunit (činnost – krácená výše dotace – nad 30 000 Kč) </w:t>
      </w:r>
      <w:r w:rsidRPr="003C03E2">
        <w:rPr>
          <w:rFonts w:ascii="Arial" w:hAnsi="Arial" w:cs="Arial"/>
          <w:bCs/>
          <w:sz w:val="24"/>
          <w:szCs w:val="24"/>
        </w:rPr>
        <w:t>(strana 74 – 81)</w:t>
      </w:r>
    </w:p>
    <w:p w:rsidR="00A14BE0" w:rsidRPr="003C03E2" w:rsidRDefault="00A14BE0" w:rsidP="00A14BE0">
      <w:pPr>
        <w:pStyle w:val="Zhlav"/>
        <w:ind w:left="2127" w:hanging="2127"/>
        <w:rPr>
          <w:rFonts w:ascii="Arial" w:hAnsi="Arial" w:cs="Arial"/>
          <w:sz w:val="24"/>
          <w:szCs w:val="24"/>
        </w:rPr>
      </w:pPr>
      <w:r w:rsidRPr="003C03E2">
        <w:rPr>
          <w:rFonts w:ascii="Arial" w:hAnsi="Arial" w:cs="Arial"/>
          <w:bCs/>
          <w:sz w:val="24"/>
          <w:szCs w:val="24"/>
          <w:u w:val="single"/>
        </w:rPr>
        <w:lastRenderedPageBreak/>
        <w:t>Příloha č. 10e)</w:t>
      </w:r>
      <w:r w:rsidRPr="003C03E2">
        <w:rPr>
          <w:rFonts w:ascii="Arial" w:hAnsi="Arial" w:cs="Arial"/>
          <w:bCs/>
          <w:sz w:val="24"/>
          <w:szCs w:val="24"/>
        </w:rPr>
        <w:t xml:space="preserve"> – </w:t>
      </w:r>
      <w:r w:rsidR="00C04B86">
        <w:rPr>
          <w:rFonts w:ascii="Arial" w:hAnsi="Arial" w:cs="Arial"/>
          <w:bCs/>
          <w:sz w:val="24"/>
          <w:szCs w:val="24"/>
        </w:rPr>
        <w:tab/>
      </w:r>
      <w:r w:rsidRPr="003C03E2">
        <w:rPr>
          <w:rFonts w:ascii="Arial" w:hAnsi="Arial" w:cs="Arial"/>
          <w:sz w:val="24"/>
          <w:szCs w:val="24"/>
        </w:rPr>
        <w:t xml:space="preserve">Vzorová veřejnoprávní smlouva v rámci dotačního titulu č. 2 - Podpora integrace romských komunit (akce – plná výše dotace – do 30 000 Kč) </w:t>
      </w:r>
      <w:r w:rsidRPr="003C03E2">
        <w:rPr>
          <w:rFonts w:ascii="Arial" w:hAnsi="Arial" w:cs="Arial"/>
          <w:bCs/>
          <w:sz w:val="24"/>
          <w:szCs w:val="24"/>
        </w:rPr>
        <w:t>(strana 82 - 89)</w:t>
      </w:r>
    </w:p>
    <w:p w:rsidR="00A14BE0" w:rsidRPr="003C03E2" w:rsidRDefault="00A14BE0" w:rsidP="00A14BE0">
      <w:pPr>
        <w:pStyle w:val="Zhlav"/>
        <w:ind w:left="2127" w:hanging="2127"/>
        <w:rPr>
          <w:rFonts w:ascii="Arial" w:hAnsi="Arial" w:cs="Arial"/>
          <w:sz w:val="24"/>
          <w:szCs w:val="24"/>
        </w:rPr>
      </w:pPr>
      <w:r w:rsidRPr="003C03E2">
        <w:rPr>
          <w:rFonts w:ascii="Arial" w:hAnsi="Arial" w:cs="Arial"/>
          <w:bCs/>
          <w:sz w:val="24"/>
          <w:szCs w:val="24"/>
          <w:u w:val="single"/>
        </w:rPr>
        <w:t>Příloha č. 10f)</w:t>
      </w:r>
      <w:r w:rsidRPr="003C03E2">
        <w:rPr>
          <w:rFonts w:ascii="Arial" w:hAnsi="Arial" w:cs="Arial"/>
          <w:bCs/>
          <w:sz w:val="24"/>
          <w:szCs w:val="24"/>
        </w:rPr>
        <w:t xml:space="preserve"> – </w:t>
      </w:r>
      <w:r w:rsidR="00C04B86">
        <w:rPr>
          <w:rFonts w:ascii="Arial" w:hAnsi="Arial" w:cs="Arial"/>
          <w:bCs/>
          <w:sz w:val="24"/>
          <w:szCs w:val="24"/>
        </w:rPr>
        <w:tab/>
      </w:r>
      <w:r w:rsidRPr="003C03E2">
        <w:rPr>
          <w:rFonts w:ascii="Arial" w:hAnsi="Arial" w:cs="Arial"/>
          <w:sz w:val="24"/>
          <w:szCs w:val="24"/>
        </w:rPr>
        <w:t xml:space="preserve">Vzorová veřejnoprávní smlouva v rámci dotačního titulu č. 2 - Podpora integrace romských komunit (činnost – plná výše dotace – do 30 000 Kč) </w:t>
      </w:r>
      <w:r w:rsidRPr="003C03E2">
        <w:rPr>
          <w:rFonts w:ascii="Arial" w:hAnsi="Arial" w:cs="Arial"/>
          <w:bCs/>
          <w:sz w:val="24"/>
          <w:szCs w:val="24"/>
        </w:rPr>
        <w:t>(strana 90 - 97)</w:t>
      </w:r>
    </w:p>
    <w:p w:rsidR="00A14BE0" w:rsidRPr="003C03E2" w:rsidRDefault="00A14BE0" w:rsidP="00A14BE0">
      <w:pPr>
        <w:pStyle w:val="Zhlav"/>
        <w:ind w:left="2127" w:hanging="2127"/>
        <w:rPr>
          <w:rFonts w:ascii="Arial" w:hAnsi="Arial" w:cs="Arial"/>
          <w:sz w:val="24"/>
          <w:szCs w:val="24"/>
        </w:rPr>
      </w:pPr>
      <w:r w:rsidRPr="003C03E2">
        <w:rPr>
          <w:rFonts w:ascii="Arial" w:hAnsi="Arial" w:cs="Arial"/>
          <w:bCs/>
          <w:sz w:val="24"/>
          <w:szCs w:val="24"/>
          <w:u w:val="single"/>
        </w:rPr>
        <w:t>Příloha č. 10g)</w:t>
      </w:r>
      <w:r w:rsidRPr="003C03E2">
        <w:rPr>
          <w:rFonts w:ascii="Arial" w:hAnsi="Arial" w:cs="Arial"/>
          <w:bCs/>
          <w:sz w:val="24"/>
          <w:szCs w:val="24"/>
        </w:rPr>
        <w:t xml:space="preserve"> – </w:t>
      </w:r>
      <w:r w:rsidR="00C04B86">
        <w:rPr>
          <w:rFonts w:ascii="Arial" w:hAnsi="Arial" w:cs="Arial"/>
          <w:bCs/>
          <w:sz w:val="24"/>
          <w:szCs w:val="24"/>
        </w:rPr>
        <w:tab/>
      </w:r>
      <w:r w:rsidRPr="003C03E2">
        <w:rPr>
          <w:rFonts w:ascii="Arial" w:hAnsi="Arial" w:cs="Arial"/>
          <w:sz w:val="24"/>
          <w:szCs w:val="24"/>
        </w:rPr>
        <w:t xml:space="preserve">Vzorová veřejnoprávní smlouva v rámci dotačního titulu č. 2 - Podpora integrace romských komunit (činnost – plná výše dotace – nad 30 000 Kč) </w:t>
      </w:r>
      <w:r w:rsidRPr="003C03E2">
        <w:rPr>
          <w:rFonts w:ascii="Arial" w:hAnsi="Arial" w:cs="Arial"/>
          <w:bCs/>
          <w:sz w:val="24"/>
          <w:szCs w:val="24"/>
        </w:rPr>
        <w:t>(strana 98 - 105)</w:t>
      </w:r>
    </w:p>
    <w:p w:rsidR="00A14BE0" w:rsidRPr="003C03E2" w:rsidRDefault="00A14BE0" w:rsidP="00A14BE0">
      <w:pPr>
        <w:pStyle w:val="Zhlav"/>
        <w:ind w:left="2127" w:hanging="2127"/>
        <w:rPr>
          <w:rFonts w:ascii="Arial" w:hAnsi="Arial" w:cs="Arial"/>
          <w:sz w:val="24"/>
          <w:szCs w:val="24"/>
        </w:rPr>
      </w:pPr>
      <w:r w:rsidRPr="003C03E2">
        <w:rPr>
          <w:rFonts w:ascii="Arial" w:hAnsi="Arial" w:cs="Arial"/>
          <w:bCs/>
          <w:sz w:val="24"/>
          <w:szCs w:val="24"/>
          <w:u w:val="single"/>
        </w:rPr>
        <w:t>Příloha č. 10h)</w:t>
      </w:r>
      <w:r w:rsidRPr="003C03E2">
        <w:rPr>
          <w:rFonts w:ascii="Arial" w:hAnsi="Arial" w:cs="Arial"/>
          <w:bCs/>
          <w:sz w:val="24"/>
          <w:szCs w:val="24"/>
        </w:rPr>
        <w:t xml:space="preserve"> – </w:t>
      </w:r>
      <w:r w:rsidR="00C04B86">
        <w:rPr>
          <w:rFonts w:ascii="Arial" w:hAnsi="Arial" w:cs="Arial"/>
          <w:bCs/>
          <w:sz w:val="24"/>
          <w:szCs w:val="24"/>
        </w:rPr>
        <w:tab/>
      </w:r>
      <w:r w:rsidRPr="003C03E2">
        <w:rPr>
          <w:rFonts w:ascii="Arial" w:hAnsi="Arial" w:cs="Arial"/>
          <w:sz w:val="24"/>
          <w:szCs w:val="24"/>
        </w:rPr>
        <w:t xml:space="preserve">Vzorová veřejnoprávní smlouva v rámci dotačního titulu č. 2 - Podpora integrace romských komunit (akce – plná výše dotace – nad 30 000 Kč) </w:t>
      </w:r>
      <w:r w:rsidRPr="003C03E2">
        <w:rPr>
          <w:rFonts w:ascii="Arial" w:hAnsi="Arial" w:cs="Arial"/>
          <w:bCs/>
          <w:sz w:val="24"/>
          <w:szCs w:val="24"/>
        </w:rPr>
        <w:t>(strana 106 - 113)</w:t>
      </w:r>
    </w:p>
    <w:p w:rsidR="00A14BE0" w:rsidRPr="003C03E2" w:rsidRDefault="00A14BE0" w:rsidP="00A14BE0">
      <w:pPr>
        <w:pStyle w:val="Zhlav"/>
        <w:ind w:left="2127" w:hanging="2127"/>
        <w:rPr>
          <w:sz w:val="24"/>
          <w:szCs w:val="24"/>
        </w:rPr>
      </w:pPr>
      <w:r w:rsidRPr="003C03E2">
        <w:rPr>
          <w:rFonts w:ascii="Arial" w:hAnsi="Arial" w:cs="Arial"/>
          <w:bCs/>
          <w:sz w:val="24"/>
          <w:szCs w:val="24"/>
          <w:u w:val="single"/>
        </w:rPr>
        <w:t>Příloha č. 11a)</w:t>
      </w:r>
      <w:r w:rsidRPr="003C03E2">
        <w:rPr>
          <w:rFonts w:ascii="Arial" w:hAnsi="Arial" w:cs="Arial"/>
          <w:bCs/>
          <w:sz w:val="24"/>
          <w:szCs w:val="24"/>
        </w:rPr>
        <w:t xml:space="preserve"> – </w:t>
      </w:r>
      <w:r w:rsidR="00C04B86">
        <w:rPr>
          <w:rFonts w:ascii="Arial" w:hAnsi="Arial" w:cs="Arial"/>
          <w:bCs/>
          <w:sz w:val="24"/>
          <w:szCs w:val="24"/>
        </w:rPr>
        <w:tab/>
      </w:r>
      <w:r w:rsidRPr="003C03E2">
        <w:rPr>
          <w:rFonts w:ascii="Arial" w:hAnsi="Arial" w:cs="Arial"/>
          <w:sz w:val="24"/>
          <w:szCs w:val="24"/>
        </w:rPr>
        <w:t xml:space="preserve">Vzorová veřejnoprávní smlouva v rámci dotačního titulu č. 3 - Podpora prorodinných aktivit (akce – krácená výše dotace – do 30 000 Kč) </w:t>
      </w:r>
      <w:r w:rsidRPr="003C03E2">
        <w:rPr>
          <w:rFonts w:ascii="Arial" w:hAnsi="Arial" w:cs="Arial"/>
          <w:bCs/>
          <w:sz w:val="24"/>
          <w:szCs w:val="24"/>
        </w:rPr>
        <w:t>(strana 114 - 121)</w:t>
      </w:r>
    </w:p>
    <w:p w:rsidR="00A14BE0" w:rsidRPr="002C79D5" w:rsidRDefault="00A14BE0" w:rsidP="00A14BE0">
      <w:pPr>
        <w:pStyle w:val="Zhlav"/>
        <w:ind w:left="2127" w:hanging="2127"/>
        <w:rPr>
          <w:sz w:val="24"/>
          <w:szCs w:val="24"/>
        </w:rPr>
      </w:pPr>
      <w:r w:rsidRPr="002C79D5">
        <w:rPr>
          <w:rFonts w:ascii="Arial" w:hAnsi="Arial" w:cs="Arial"/>
          <w:bCs/>
          <w:sz w:val="24"/>
          <w:szCs w:val="24"/>
          <w:u w:val="single"/>
        </w:rPr>
        <w:t xml:space="preserve">Příloha č. 11b) </w:t>
      </w:r>
      <w:r w:rsidRPr="002C79D5">
        <w:rPr>
          <w:rFonts w:ascii="Arial" w:hAnsi="Arial" w:cs="Arial"/>
          <w:bCs/>
          <w:sz w:val="24"/>
          <w:szCs w:val="24"/>
        </w:rPr>
        <w:t xml:space="preserve">– </w:t>
      </w:r>
      <w:r w:rsidR="00C04B86">
        <w:rPr>
          <w:rFonts w:ascii="Arial" w:hAnsi="Arial" w:cs="Arial"/>
          <w:bCs/>
          <w:sz w:val="24"/>
          <w:szCs w:val="24"/>
        </w:rPr>
        <w:tab/>
      </w:r>
      <w:r w:rsidRPr="002C79D5">
        <w:rPr>
          <w:rFonts w:ascii="Arial" w:hAnsi="Arial" w:cs="Arial"/>
          <w:sz w:val="24"/>
          <w:szCs w:val="24"/>
        </w:rPr>
        <w:t xml:space="preserve">Vzorová veřejnoprávní smlouva v rámci dotačního titulu č. 3 - Podpora prorodinných aktivit (činnost – krácená výše dotace – do 30 000 Kč) </w:t>
      </w:r>
      <w:r w:rsidRPr="002C79D5">
        <w:rPr>
          <w:rFonts w:ascii="Arial" w:hAnsi="Arial" w:cs="Arial"/>
          <w:bCs/>
          <w:sz w:val="24"/>
          <w:szCs w:val="24"/>
        </w:rPr>
        <w:t>(strana 122 - 129)</w:t>
      </w:r>
    </w:p>
    <w:p w:rsidR="00A14BE0" w:rsidRPr="002C79D5" w:rsidRDefault="00A14BE0" w:rsidP="00A14BE0">
      <w:pPr>
        <w:pStyle w:val="Zhlav"/>
        <w:ind w:left="2127" w:hanging="2127"/>
        <w:rPr>
          <w:sz w:val="24"/>
          <w:szCs w:val="24"/>
        </w:rPr>
      </w:pPr>
      <w:r w:rsidRPr="002C79D5">
        <w:rPr>
          <w:rFonts w:ascii="Arial" w:hAnsi="Arial" w:cs="Arial"/>
          <w:bCs/>
          <w:sz w:val="24"/>
          <w:szCs w:val="24"/>
          <w:u w:val="single"/>
        </w:rPr>
        <w:t xml:space="preserve">Příloha č. 11c) </w:t>
      </w:r>
      <w:r w:rsidRPr="002C79D5">
        <w:rPr>
          <w:rFonts w:ascii="Arial" w:hAnsi="Arial" w:cs="Arial"/>
          <w:bCs/>
          <w:sz w:val="24"/>
          <w:szCs w:val="24"/>
        </w:rPr>
        <w:t xml:space="preserve">– </w:t>
      </w:r>
      <w:r w:rsidR="00C04B86">
        <w:rPr>
          <w:rFonts w:ascii="Arial" w:hAnsi="Arial" w:cs="Arial"/>
          <w:bCs/>
          <w:sz w:val="24"/>
          <w:szCs w:val="24"/>
        </w:rPr>
        <w:tab/>
      </w:r>
      <w:r w:rsidRPr="002C79D5">
        <w:rPr>
          <w:rFonts w:ascii="Arial" w:hAnsi="Arial" w:cs="Arial"/>
          <w:sz w:val="24"/>
          <w:szCs w:val="24"/>
        </w:rPr>
        <w:t xml:space="preserve">Vzorová veřejnoprávní smlouva v rámci dotačního titulu č. 3 - Podpora prorodinných aktivit (akce – krácená výše dotace – nad 30 000 Kč) </w:t>
      </w:r>
      <w:r w:rsidRPr="002C79D5">
        <w:rPr>
          <w:rFonts w:ascii="Arial" w:hAnsi="Arial" w:cs="Arial"/>
          <w:bCs/>
          <w:sz w:val="24"/>
          <w:szCs w:val="24"/>
        </w:rPr>
        <w:t xml:space="preserve">(strana 130 </w:t>
      </w:r>
      <w:r>
        <w:rPr>
          <w:rFonts w:ascii="Arial" w:hAnsi="Arial" w:cs="Arial"/>
          <w:bCs/>
          <w:sz w:val="24"/>
          <w:szCs w:val="24"/>
        </w:rPr>
        <w:t xml:space="preserve">- </w:t>
      </w:r>
      <w:r w:rsidRPr="002C79D5">
        <w:rPr>
          <w:rFonts w:ascii="Arial" w:hAnsi="Arial" w:cs="Arial"/>
          <w:bCs/>
          <w:sz w:val="24"/>
          <w:szCs w:val="24"/>
        </w:rPr>
        <w:t>137)</w:t>
      </w:r>
    </w:p>
    <w:p w:rsidR="00A14BE0" w:rsidRPr="002C79D5" w:rsidRDefault="00A14BE0" w:rsidP="00A14BE0">
      <w:pPr>
        <w:pStyle w:val="Zhlav"/>
        <w:ind w:left="2127" w:hanging="2127"/>
        <w:rPr>
          <w:sz w:val="24"/>
          <w:szCs w:val="24"/>
        </w:rPr>
      </w:pPr>
      <w:r w:rsidRPr="002C79D5">
        <w:rPr>
          <w:rFonts w:ascii="Arial" w:hAnsi="Arial" w:cs="Arial"/>
          <w:bCs/>
          <w:sz w:val="24"/>
          <w:szCs w:val="24"/>
          <w:u w:val="single"/>
        </w:rPr>
        <w:t xml:space="preserve">Příloha č. 11d) </w:t>
      </w:r>
      <w:r w:rsidRPr="002C79D5">
        <w:rPr>
          <w:rFonts w:ascii="Arial" w:hAnsi="Arial" w:cs="Arial"/>
          <w:bCs/>
          <w:sz w:val="24"/>
          <w:szCs w:val="24"/>
        </w:rPr>
        <w:t xml:space="preserve">– </w:t>
      </w:r>
      <w:r w:rsidR="00C04B86">
        <w:rPr>
          <w:rFonts w:ascii="Arial" w:hAnsi="Arial" w:cs="Arial"/>
          <w:bCs/>
          <w:sz w:val="24"/>
          <w:szCs w:val="24"/>
        </w:rPr>
        <w:tab/>
      </w:r>
      <w:r w:rsidRPr="002C79D5">
        <w:rPr>
          <w:rFonts w:ascii="Arial" w:hAnsi="Arial" w:cs="Arial"/>
          <w:sz w:val="24"/>
          <w:szCs w:val="24"/>
        </w:rPr>
        <w:t xml:space="preserve">Vzorová veřejnoprávní smlouva v rámci dotačního titulu č. 3 - Podpora prorodinných aktivit (činnost – krácená výše dotace – nad 30 000 Kč) </w:t>
      </w:r>
      <w:r w:rsidRPr="002C79D5">
        <w:rPr>
          <w:rFonts w:ascii="Arial" w:hAnsi="Arial" w:cs="Arial"/>
          <w:bCs/>
          <w:sz w:val="24"/>
          <w:szCs w:val="24"/>
        </w:rPr>
        <w:t>(strana 138 - 145)</w:t>
      </w:r>
    </w:p>
    <w:p w:rsidR="00A14BE0" w:rsidRPr="002C79D5" w:rsidRDefault="00A14BE0" w:rsidP="00A14BE0">
      <w:pPr>
        <w:pStyle w:val="Zhlav"/>
        <w:ind w:left="2127" w:hanging="2127"/>
        <w:rPr>
          <w:sz w:val="24"/>
          <w:szCs w:val="24"/>
        </w:rPr>
      </w:pPr>
      <w:r w:rsidRPr="002C79D5">
        <w:rPr>
          <w:rFonts w:ascii="Arial" w:hAnsi="Arial" w:cs="Arial"/>
          <w:bCs/>
          <w:sz w:val="24"/>
          <w:szCs w:val="24"/>
          <w:u w:val="single"/>
        </w:rPr>
        <w:t xml:space="preserve">Příloha č. 11e) </w:t>
      </w:r>
      <w:r w:rsidRPr="002C79D5">
        <w:rPr>
          <w:rFonts w:ascii="Arial" w:hAnsi="Arial" w:cs="Arial"/>
          <w:bCs/>
          <w:sz w:val="24"/>
          <w:szCs w:val="24"/>
        </w:rPr>
        <w:t xml:space="preserve">– </w:t>
      </w:r>
      <w:r w:rsidR="00C04B86">
        <w:rPr>
          <w:rFonts w:ascii="Arial" w:hAnsi="Arial" w:cs="Arial"/>
          <w:bCs/>
          <w:sz w:val="24"/>
          <w:szCs w:val="24"/>
        </w:rPr>
        <w:tab/>
      </w:r>
      <w:r w:rsidRPr="002C79D5">
        <w:rPr>
          <w:rFonts w:ascii="Arial" w:hAnsi="Arial" w:cs="Arial"/>
          <w:sz w:val="24"/>
          <w:szCs w:val="24"/>
        </w:rPr>
        <w:t xml:space="preserve">Vzorová veřejnoprávní smlouva v rámci dotačního titulu č. 3 - Podpora prorodinných aktivit (akce – plná výše dotace – do 30 000 Kč) </w:t>
      </w:r>
      <w:r w:rsidRPr="002C79D5">
        <w:rPr>
          <w:rFonts w:ascii="Arial" w:hAnsi="Arial" w:cs="Arial"/>
          <w:bCs/>
          <w:sz w:val="24"/>
          <w:szCs w:val="24"/>
        </w:rPr>
        <w:t>(strana 146 - 153)</w:t>
      </w:r>
    </w:p>
    <w:p w:rsidR="00A14BE0" w:rsidRPr="002C79D5" w:rsidRDefault="00A14BE0" w:rsidP="00A14BE0">
      <w:pPr>
        <w:pStyle w:val="Zhlav"/>
        <w:ind w:left="2127" w:hanging="2127"/>
        <w:rPr>
          <w:sz w:val="24"/>
          <w:szCs w:val="24"/>
        </w:rPr>
      </w:pPr>
      <w:r w:rsidRPr="002C79D5">
        <w:rPr>
          <w:rFonts w:ascii="Arial" w:hAnsi="Arial" w:cs="Arial"/>
          <w:bCs/>
          <w:sz w:val="24"/>
          <w:szCs w:val="24"/>
          <w:u w:val="single"/>
        </w:rPr>
        <w:t xml:space="preserve">Příloha č. 11f) </w:t>
      </w:r>
      <w:r w:rsidRPr="002C79D5">
        <w:rPr>
          <w:rFonts w:ascii="Arial" w:hAnsi="Arial" w:cs="Arial"/>
          <w:bCs/>
          <w:sz w:val="24"/>
          <w:szCs w:val="24"/>
        </w:rPr>
        <w:t xml:space="preserve">– </w:t>
      </w:r>
      <w:r w:rsidR="00C04B86">
        <w:rPr>
          <w:rFonts w:ascii="Arial" w:hAnsi="Arial" w:cs="Arial"/>
          <w:bCs/>
          <w:sz w:val="24"/>
          <w:szCs w:val="24"/>
        </w:rPr>
        <w:tab/>
      </w:r>
      <w:r w:rsidRPr="002C79D5">
        <w:rPr>
          <w:rFonts w:ascii="Arial" w:hAnsi="Arial" w:cs="Arial"/>
          <w:sz w:val="24"/>
          <w:szCs w:val="24"/>
        </w:rPr>
        <w:t xml:space="preserve">Vzorová veřejnoprávní smlouva v rámci dotačního titulu č. 3 - Podpora prorodinných aktivit (činnost – plná výše dotace – do 30 000 Kč) </w:t>
      </w:r>
      <w:r w:rsidRPr="002C79D5">
        <w:rPr>
          <w:rFonts w:ascii="Arial" w:hAnsi="Arial" w:cs="Arial"/>
          <w:bCs/>
          <w:sz w:val="24"/>
          <w:szCs w:val="24"/>
        </w:rPr>
        <w:t>(strana 154 - 161)</w:t>
      </w:r>
    </w:p>
    <w:p w:rsidR="00A14BE0" w:rsidRPr="002C79D5" w:rsidRDefault="00A14BE0" w:rsidP="00A14BE0">
      <w:pPr>
        <w:pStyle w:val="Zhlav"/>
        <w:ind w:left="2127" w:hanging="2127"/>
        <w:rPr>
          <w:sz w:val="24"/>
          <w:szCs w:val="24"/>
        </w:rPr>
      </w:pPr>
      <w:r w:rsidRPr="002C79D5">
        <w:rPr>
          <w:rFonts w:ascii="Arial" w:hAnsi="Arial" w:cs="Arial"/>
          <w:bCs/>
          <w:sz w:val="24"/>
          <w:szCs w:val="24"/>
          <w:u w:val="single"/>
        </w:rPr>
        <w:t xml:space="preserve">Příloha č. 11g) </w:t>
      </w:r>
      <w:r w:rsidRPr="002C79D5">
        <w:rPr>
          <w:rFonts w:ascii="Arial" w:hAnsi="Arial" w:cs="Arial"/>
          <w:bCs/>
          <w:sz w:val="24"/>
          <w:szCs w:val="24"/>
        </w:rPr>
        <w:t xml:space="preserve">– </w:t>
      </w:r>
      <w:r w:rsidR="00C04B86">
        <w:rPr>
          <w:rFonts w:ascii="Arial" w:hAnsi="Arial" w:cs="Arial"/>
          <w:bCs/>
          <w:sz w:val="24"/>
          <w:szCs w:val="24"/>
        </w:rPr>
        <w:tab/>
      </w:r>
      <w:r w:rsidRPr="002C79D5">
        <w:rPr>
          <w:rFonts w:ascii="Arial" w:hAnsi="Arial" w:cs="Arial"/>
          <w:sz w:val="24"/>
          <w:szCs w:val="24"/>
        </w:rPr>
        <w:t xml:space="preserve">Vzorová veřejnoprávní smlouva v rámci dotačního titulu č. 3 - Podpora prorodinných aktivit (akce – plná výše dotace – nad 30 000 Kč) </w:t>
      </w:r>
      <w:r w:rsidRPr="002C79D5">
        <w:rPr>
          <w:rFonts w:ascii="Arial" w:hAnsi="Arial" w:cs="Arial"/>
          <w:bCs/>
          <w:sz w:val="24"/>
          <w:szCs w:val="24"/>
        </w:rPr>
        <w:t>(strana 162 - 169)</w:t>
      </w:r>
    </w:p>
    <w:p w:rsidR="00A14BE0" w:rsidRPr="002C79D5" w:rsidRDefault="00A14BE0" w:rsidP="00A14BE0">
      <w:pPr>
        <w:pStyle w:val="Zhlav"/>
        <w:ind w:left="2127" w:hanging="2127"/>
        <w:rPr>
          <w:sz w:val="24"/>
          <w:szCs w:val="24"/>
        </w:rPr>
      </w:pPr>
      <w:r w:rsidRPr="002C79D5">
        <w:rPr>
          <w:rFonts w:ascii="Arial" w:hAnsi="Arial" w:cs="Arial"/>
          <w:bCs/>
          <w:sz w:val="24"/>
          <w:szCs w:val="24"/>
          <w:u w:val="single"/>
        </w:rPr>
        <w:t xml:space="preserve">Příloha č. 11h) </w:t>
      </w:r>
      <w:r w:rsidRPr="002C79D5">
        <w:rPr>
          <w:rFonts w:ascii="Arial" w:hAnsi="Arial" w:cs="Arial"/>
          <w:bCs/>
          <w:sz w:val="24"/>
          <w:szCs w:val="24"/>
        </w:rPr>
        <w:t xml:space="preserve">– </w:t>
      </w:r>
      <w:r w:rsidR="00C04B86">
        <w:rPr>
          <w:rFonts w:ascii="Arial" w:hAnsi="Arial" w:cs="Arial"/>
          <w:bCs/>
          <w:sz w:val="24"/>
          <w:szCs w:val="24"/>
        </w:rPr>
        <w:tab/>
      </w:r>
      <w:r w:rsidRPr="002C79D5">
        <w:rPr>
          <w:rFonts w:ascii="Arial" w:hAnsi="Arial" w:cs="Arial"/>
          <w:sz w:val="24"/>
          <w:szCs w:val="24"/>
        </w:rPr>
        <w:t xml:space="preserve">Vzorová veřejnoprávní smlouva v rámci dotačního titulu č. 3 - Podpora prorodinných aktivit (činnost – plná výše dotace – nad 30 000 Kč) </w:t>
      </w:r>
      <w:r w:rsidRPr="002C79D5">
        <w:rPr>
          <w:rFonts w:ascii="Arial" w:hAnsi="Arial" w:cs="Arial"/>
          <w:bCs/>
          <w:sz w:val="24"/>
          <w:szCs w:val="24"/>
        </w:rPr>
        <w:t>(strana 170 - 176)</w:t>
      </w:r>
    </w:p>
    <w:p w:rsidR="00A14BE0" w:rsidRPr="002C79D5" w:rsidRDefault="00A14BE0" w:rsidP="00A14BE0">
      <w:pPr>
        <w:pStyle w:val="Zhlav"/>
        <w:ind w:left="2127" w:hanging="2127"/>
        <w:rPr>
          <w:sz w:val="24"/>
          <w:szCs w:val="24"/>
        </w:rPr>
      </w:pPr>
      <w:r w:rsidRPr="002C79D5">
        <w:rPr>
          <w:rFonts w:ascii="Arial" w:hAnsi="Arial" w:cs="Arial"/>
          <w:bCs/>
          <w:sz w:val="24"/>
          <w:szCs w:val="24"/>
          <w:u w:val="single"/>
        </w:rPr>
        <w:t xml:space="preserve">Příloha č. 12a) </w:t>
      </w:r>
      <w:r w:rsidRPr="002C79D5">
        <w:rPr>
          <w:rFonts w:ascii="Arial" w:hAnsi="Arial" w:cs="Arial"/>
          <w:bCs/>
          <w:sz w:val="24"/>
          <w:szCs w:val="24"/>
        </w:rPr>
        <w:t xml:space="preserve">– </w:t>
      </w:r>
      <w:r w:rsidR="00C04B86">
        <w:rPr>
          <w:rFonts w:ascii="Arial" w:hAnsi="Arial" w:cs="Arial"/>
          <w:bCs/>
          <w:sz w:val="24"/>
          <w:szCs w:val="24"/>
        </w:rPr>
        <w:tab/>
      </w:r>
      <w:r w:rsidRPr="002C79D5">
        <w:rPr>
          <w:rFonts w:ascii="Arial" w:hAnsi="Arial" w:cs="Arial"/>
          <w:sz w:val="24"/>
          <w:szCs w:val="24"/>
        </w:rPr>
        <w:t xml:space="preserve">Vzorová veřejnoprávní smlouva v rámci dotačního titulu č. 4 - Podpora aktivit směřujících k sociálnímu začleňování (akce – krácená výše dotace – do 30 000 Kč) </w:t>
      </w:r>
      <w:r w:rsidRPr="002C79D5">
        <w:rPr>
          <w:rFonts w:ascii="Arial" w:hAnsi="Arial" w:cs="Arial"/>
          <w:bCs/>
          <w:sz w:val="24"/>
          <w:szCs w:val="24"/>
        </w:rPr>
        <w:t>(strana 177 - 184)</w:t>
      </w:r>
    </w:p>
    <w:p w:rsidR="00A14BE0" w:rsidRPr="002C79D5" w:rsidRDefault="00A14BE0" w:rsidP="00A14BE0">
      <w:pPr>
        <w:pStyle w:val="Zhlav"/>
        <w:ind w:left="2127" w:hanging="2127"/>
        <w:rPr>
          <w:sz w:val="24"/>
          <w:szCs w:val="24"/>
        </w:rPr>
      </w:pPr>
      <w:r w:rsidRPr="002C79D5">
        <w:rPr>
          <w:rFonts w:ascii="Arial" w:hAnsi="Arial" w:cs="Arial"/>
          <w:bCs/>
          <w:sz w:val="24"/>
          <w:szCs w:val="24"/>
          <w:u w:val="single"/>
        </w:rPr>
        <w:t xml:space="preserve">Příloha č. 12b) </w:t>
      </w:r>
      <w:r w:rsidRPr="002C79D5">
        <w:rPr>
          <w:rFonts w:ascii="Arial" w:hAnsi="Arial" w:cs="Arial"/>
          <w:bCs/>
          <w:sz w:val="24"/>
          <w:szCs w:val="24"/>
        </w:rPr>
        <w:t xml:space="preserve">– </w:t>
      </w:r>
      <w:r w:rsidR="00C04B86">
        <w:rPr>
          <w:rFonts w:ascii="Arial" w:hAnsi="Arial" w:cs="Arial"/>
          <w:bCs/>
          <w:sz w:val="24"/>
          <w:szCs w:val="24"/>
        </w:rPr>
        <w:tab/>
      </w:r>
      <w:r w:rsidRPr="002C79D5">
        <w:rPr>
          <w:rFonts w:ascii="Arial" w:hAnsi="Arial" w:cs="Arial"/>
          <w:sz w:val="24"/>
          <w:szCs w:val="24"/>
        </w:rPr>
        <w:t xml:space="preserve">Vzorová veřejnoprávní smlouva v rámci dotačního titulu č. 4 - Podpora aktivit směřujících k sociálnímu začleňování (činnost – krácená výše dotace – do 30 000 Kč) </w:t>
      </w:r>
      <w:r w:rsidRPr="002C79D5">
        <w:rPr>
          <w:rFonts w:ascii="Arial" w:hAnsi="Arial" w:cs="Arial"/>
          <w:bCs/>
          <w:sz w:val="24"/>
          <w:szCs w:val="24"/>
        </w:rPr>
        <w:t>(strana 185 - 192)</w:t>
      </w:r>
    </w:p>
    <w:p w:rsidR="00A14BE0" w:rsidRPr="002C79D5" w:rsidRDefault="00A14BE0" w:rsidP="00A14BE0">
      <w:pPr>
        <w:pStyle w:val="Zhlav"/>
        <w:ind w:left="2127" w:hanging="2127"/>
        <w:rPr>
          <w:sz w:val="24"/>
          <w:szCs w:val="24"/>
        </w:rPr>
      </w:pPr>
      <w:r w:rsidRPr="002C79D5">
        <w:rPr>
          <w:rFonts w:ascii="Arial" w:hAnsi="Arial" w:cs="Arial"/>
          <w:bCs/>
          <w:sz w:val="24"/>
          <w:szCs w:val="24"/>
          <w:u w:val="single"/>
        </w:rPr>
        <w:t xml:space="preserve">Příloha č. 12c) </w:t>
      </w:r>
      <w:r w:rsidRPr="002C79D5">
        <w:rPr>
          <w:rFonts w:ascii="Arial" w:hAnsi="Arial" w:cs="Arial"/>
          <w:bCs/>
          <w:sz w:val="24"/>
          <w:szCs w:val="24"/>
        </w:rPr>
        <w:t xml:space="preserve">– </w:t>
      </w:r>
      <w:r w:rsidR="00C04B86">
        <w:rPr>
          <w:rFonts w:ascii="Arial" w:hAnsi="Arial" w:cs="Arial"/>
          <w:bCs/>
          <w:sz w:val="24"/>
          <w:szCs w:val="24"/>
        </w:rPr>
        <w:tab/>
      </w:r>
      <w:r w:rsidRPr="002C79D5">
        <w:rPr>
          <w:rFonts w:ascii="Arial" w:hAnsi="Arial" w:cs="Arial"/>
          <w:sz w:val="24"/>
          <w:szCs w:val="24"/>
        </w:rPr>
        <w:t xml:space="preserve">Vzorová veřejnoprávní smlouva v rámci dotačního titulu č. 4 - Podpora aktivit směřujících k sociálnímu začleňování (akce – krácená výše dotace – nad 30 000 Kč) </w:t>
      </w:r>
      <w:r w:rsidRPr="002C79D5">
        <w:rPr>
          <w:rFonts w:ascii="Arial" w:hAnsi="Arial" w:cs="Arial"/>
          <w:bCs/>
          <w:sz w:val="24"/>
          <w:szCs w:val="24"/>
        </w:rPr>
        <w:t>(strana 193 - 200)</w:t>
      </w:r>
    </w:p>
    <w:p w:rsidR="00A14BE0" w:rsidRPr="002C79D5" w:rsidRDefault="00A14BE0" w:rsidP="00A14BE0">
      <w:pPr>
        <w:pStyle w:val="Zhlav"/>
        <w:ind w:left="2127" w:hanging="2127"/>
        <w:rPr>
          <w:sz w:val="24"/>
          <w:szCs w:val="24"/>
        </w:rPr>
      </w:pPr>
      <w:r w:rsidRPr="002C79D5">
        <w:rPr>
          <w:rFonts w:ascii="Arial" w:hAnsi="Arial" w:cs="Arial"/>
          <w:bCs/>
          <w:sz w:val="24"/>
          <w:szCs w:val="24"/>
          <w:u w:val="single"/>
        </w:rPr>
        <w:t xml:space="preserve">Příloha č. 12d) </w:t>
      </w:r>
      <w:r w:rsidRPr="002C79D5">
        <w:rPr>
          <w:rFonts w:ascii="Arial" w:hAnsi="Arial" w:cs="Arial"/>
          <w:bCs/>
          <w:sz w:val="24"/>
          <w:szCs w:val="24"/>
        </w:rPr>
        <w:t xml:space="preserve">– </w:t>
      </w:r>
      <w:r w:rsidR="00C04B86">
        <w:rPr>
          <w:rFonts w:ascii="Arial" w:hAnsi="Arial" w:cs="Arial"/>
          <w:bCs/>
          <w:sz w:val="24"/>
          <w:szCs w:val="24"/>
        </w:rPr>
        <w:tab/>
      </w:r>
      <w:r w:rsidRPr="002C79D5">
        <w:rPr>
          <w:rFonts w:ascii="Arial" w:hAnsi="Arial" w:cs="Arial"/>
          <w:sz w:val="24"/>
          <w:szCs w:val="24"/>
        </w:rPr>
        <w:t xml:space="preserve">Vzorová veřejnoprávní smlouva v rámci dotačního titulu č. 4 - Podpora aktivit směřujících k sociálnímu začleňování (činnost – krácená výše dotace – nad 30 000 Kč) </w:t>
      </w:r>
      <w:r w:rsidRPr="002C79D5">
        <w:rPr>
          <w:rFonts w:ascii="Arial" w:hAnsi="Arial" w:cs="Arial"/>
          <w:bCs/>
          <w:sz w:val="24"/>
          <w:szCs w:val="24"/>
        </w:rPr>
        <w:t>(strana 201 - 208 )</w:t>
      </w:r>
    </w:p>
    <w:p w:rsidR="00A14BE0" w:rsidRPr="002C79D5" w:rsidRDefault="00A14BE0" w:rsidP="00A14BE0">
      <w:pPr>
        <w:pStyle w:val="Zhlav"/>
        <w:ind w:left="2127" w:hanging="2127"/>
        <w:rPr>
          <w:sz w:val="24"/>
          <w:szCs w:val="24"/>
        </w:rPr>
      </w:pPr>
      <w:r w:rsidRPr="002C79D5">
        <w:rPr>
          <w:rFonts w:ascii="Arial" w:hAnsi="Arial" w:cs="Arial"/>
          <w:bCs/>
          <w:sz w:val="24"/>
          <w:szCs w:val="24"/>
          <w:u w:val="single"/>
        </w:rPr>
        <w:lastRenderedPageBreak/>
        <w:t xml:space="preserve">Příloha č. 12e) </w:t>
      </w:r>
      <w:r w:rsidRPr="002C79D5">
        <w:rPr>
          <w:rFonts w:ascii="Arial" w:hAnsi="Arial" w:cs="Arial"/>
          <w:bCs/>
          <w:sz w:val="24"/>
          <w:szCs w:val="24"/>
        </w:rPr>
        <w:t xml:space="preserve">– </w:t>
      </w:r>
      <w:r w:rsidR="00C04B86">
        <w:rPr>
          <w:rFonts w:ascii="Arial" w:hAnsi="Arial" w:cs="Arial"/>
          <w:bCs/>
          <w:sz w:val="24"/>
          <w:szCs w:val="24"/>
        </w:rPr>
        <w:tab/>
      </w:r>
      <w:r w:rsidRPr="002C79D5">
        <w:rPr>
          <w:rFonts w:ascii="Arial" w:hAnsi="Arial" w:cs="Arial"/>
          <w:sz w:val="24"/>
          <w:szCs w:val="24"/>
        </w:rPr>
        <w:t xml:space="preserve">Vzorová veřejnoprávní smlouva v rámci dotačního titulu č. 4 - Podpora aktivit směřujících k sociálnímu začleňování (akce – plná výše dotace – do 30 000 Kč) </w:t>
      </w:r>
      <w:r w:rsidRPr="002C79D5">
        <w:rPr>
          <w:rFonts w:ascii="Arial" w:hAnsi="Arial" w:cs="Arial"/>
          <w:bCs/>
          <w:sz w:val="24"/>
          <w:szCs w:val="24"/>
        </w:rPr>
        <w:t>(strana 209 - 216)</w:t>
      </w:r>
    </w:p>
    <w:p w:rsidR="00A14BE0" w:rsidRPr="002C79D5" w:rsidRDefault="00A14BE0" w:rsidP="00A14BE0">
      <w:pPr>
        <w:pStyle w:val="Zhlav"/>
        <w:ind w:left="2127" w:hanging="2127"/>
        <w:rPr>
          <w:sz w:val="24"/>
          <w:szCs w:val="24"/>
        </w:rPr>
      </w:pPr>
      <w:r w:rsidRPr="002C79D5">
        <w:rPr>
          <w:rFonts w:ascii="Arial" w:hAnsi="Arial" w:cs="Arial"/>
          <w:bCs/>
          <w:sz w:val="24"/>
          <w:szCs w:val="24"/>
          <w:u w:val="single"/>
        </w:rPr>
        <w:t xml:space="preserve">Příloha č. 12f) </w:t>
      </w:r>
      <w:r w:rsidRPr="002C79D5">
        <w:rPr>
          <w:rFonts w:ascii="Arial" w:hAnsi="Arial" w:cs="Arial"/>
          <w:bCs/>
          <w:sz w:val="24"/>
          <w:szCs w:val="24"/>
        </w:rPr>
        <w:t xml:space="preserve">– </w:t>
      </w:r>
      <w:r w:rsidR="00C04B86">
        <w:rPr>
          <w:rFonts w:ascii="Arial" w:hAnsi="Arial" w:cs="Arial"/>
          <w:bCs/>
          <w:sz w:val="24"/>
          <w:szCs w:val="24"/>
        </w:rPr>
        <w:tab/>
      </w:r>
      <w:r w:rsidRPr="002C79D5">
        <w:rPr>
          <w:rFonts w:ascii="Arial" w:hAnsi="Arial" w:cs="Arial"/>
          <w:sz w:val="24"/>
          <w:szCs w:val="24"/>
        </w:rPr>
        <w:t xml:space="preserve">Vzorová veřejnoprávní smlouva v rámci dotačního titulu č. 4 - Podpora aktivit směřujících k sociálnímu začleňování (činnost – plná výše dotace – do 30 000 Kč) </w:t>
      </w:r>
      <w:r w:rsidRPr="002C79D5">
        <w:rPr>
          <w:rFonts w:ascii="Arial" w:hAnsi="Arial" w:cs="Arial"/>
          <w:bCs/>
          <w:sz w:val="24"/>
          <w:szCs w:val="24"/>
        </w:rPr>
        <w:t>(strana 217 - 224)</w:t>
      </w:r>
    </w:p>
    <w:p w:rsidR="00A14BE0" w:rsidRPr="002C79D5" w:rsidRDefault="00A14BE0" w:rsidP="00A14BE0">
      <w:pPr>
        <w:pStyle w:val="Zhlav"/>
        <w:ind w:left="2127" w:hanging="2127"/>
        <w:rPr>
          <w:sz w:val="24"/>
          <w:szCs w:val="24"/>
        </w:rPr>
      </w:pPr>
      <w:r w:rsidRPr="002C79D5">
        <w:rPr>
          <w:rFonts w:ascii="Arial" w:hAnsi="Arial" w:cs="Arial"/>
          <w:bCs/>
          <w:sz w:val="24"/>
          <w:szCs w:val="24"/>
          <w:u w:val="single"/>
        </w:rPr>
        <w:t xml:space="preserve">Příloha č. 12g) </w:t>
      </w:r>
      <w:r w:rsidRPr="002C79D5">
        <w:rPr>
          <w:rFonts w:ascii="Arial" w:hAnsi="Arial" w:cs="Arial"/>
          <w:bCs/>
          <w:sz w:val="24"/>
          <w:szCs w:val="24"/>
        </w:rPr>
        <w:t xml:space="preserve">– </w:t>
      </w:r>
      <w:r w:rsidR="00C04B86">
        <w:rPr>
          <w:rFonts w:ascii="Arial" w:hAnsi="Arial" w:cs="Arial"/>
          <w:bCs/>
          <w:sz w:val="24"/>
          <w:szCs w:val="24"/>
        </w:rPr>
        <w:tab/>
      </w:r>
      <w:r w:rsidRPr="002C79D5">
        <w:rPr>
          <w:rFonts w:ascii="Arial" w:hAnsi="Arial" w:cs="Arial"/>
          <w:sz w:val="24"/>
          <w:szCs w:val="24"/>
        </w:rPr>
        <w:t xml:space="preserve">Vzorová veřejnoprávní smlouva v rámci dotačního titulu č. 4 - Podpora aktivit směřujících k sociálnímu začleňování (akce – plná výše dotace – nad 30 000 Kč) </w:t>
      </w:r>
      <w:r w:rsidRPr="002C79D5">
        <w:rPr>
          <w:rFonts w:ascii="Arial" w:hAnsi="Arial" w:cs="Arial"/>
          <w:bCs/>
          <w:sz w:val="24"/>
          <w:szCs w:val="24"/>
        </w:rPr>
        <w:t>(strana 225 - 232)</w:t>
      </w:r>
    </w:p>
    <w:p w:rsidR="00A14BE0" w:rsidRDefault="00A14BE0" w:rsidP="00A14BE0">
      <w:pPr>
        <w:pStyle w:val="Zhlav"/>
        <w:ind w:left="2127" w:hanging="2127"/>
        <w:rPr>
          <w:rFonts w:ascii="Arial" w:hAnsi="Arial" w:cs="Arial"/>
          <w:bCs/>
          <w:sz w:val="24"/>
          <w:szCs w:val="24"/>
        </w:rPr>
      </w:pPr>
      <w:r w:rsidRPr="002C79D5">
        <w:rPr>
          <w:rFonts w:ascii="Arial" w:hAnsi="Arial" w:cs="Arial"/>
          <w:bCs/>
          <w:sz w:val="24"/>
          <w:szCs w:val="24"/>
          <w:u w:val="single"/>
        </w:rPr>
        <w:t xml:space="preserve">Příloha č. 12h) </w:t>
      </w:r>
      <w:r w:rsidRPr="002C79D5">
        <w:rPr>
          <w:rFonts w:ascii="Arial" w:hAnsi="Arial" w:cs="Arial"/>
          <w:bCs/>
          <w:sz w:val="24"/>
          <w:szCs w:val="24"/>
        </w:rPr>
        <w:t xml:space="preserve">– </w:t>
      </w:r>
      <w:r w:rsidR="00C04B86">
        <w:rPr>
          <w:rFonts w:ascii="Arial" w:hAnsi="Arial" w:cs="Arial"/>
          <w:bCs/>
          <w:sz w:val="24"/>
          <w:szCs w:val="24"/>
        </w:rPr>
        <w:tab/>
      </w:r>
      <w:r w:rsidRPr="002C79D5">
        <w:rPr>
          <w:rFonts w:ascii="Arial" w:hAnsi="Arial" w:cs="Arial"/>
          <w:sz w:val="24"/>
          <w:szCs w:val="24"/>
        </w:rPr>
        <w:t xml:space="preserve">Vzorová veřejnoprávní smlouva v rámci dotačního titulu č. 4 - Podpora aktivit směřujících k sociálnímu začleňování (činnost – plná výše dotace – nad 30 000 Kč) </w:t>
      </w:r>
      <w:r w:rsidRPr="002C79D5">
        <w:rPr>
          <w:rFonts w:ascii="Arial" w:hAnsi="Arial" w:cs="Arial"/>
          <w:bCs/>
          <w:sz w:val="24"/>
          <w:szCs w:val="24"/>
        </w:rPr>
        <w:t>(strana 233 - 240)</w:t>
      </w:r>
    </w:p>
    <w:p w:rsidR="00A14BE0" w:rsidRPr="002C79D5" w:rsidRDefault="00A14BE0" w:rsidP="00A14BE0">
      <w:pPr>
        <w:pStyle w:val="Zhlav"/>
        <w:ind w:left="0" w:firstLine="0"/>
        <w:rPr>
          <w:sz w:val="24"/>
          <w:szCs w:val="24"/>
        </w:rPr>
      </w:pPr>
    </w:p>
    <w:p w:rsidR="00863ED9" w:rsidRPr="00863ED9" w:rsidRDefault="00863ED9" w:rsidP="005C4596">
      <w:pPr>
        <w:pStyle w:val="Radaplohy"/>
        <w:tabs>
          <w:tab w:val="left" w:pos="1635"/>
        </w:tabs>
        <w:rPr>
          <w:rFonts w:cs="Arial"/>
          <w:szCs w:val="24"/>
        </w:rPr>
      </w:pPr>
    </w:p>
    <w:sectPr w:rsidR="00863ED9" w:rsidRPr="00863ED9" w:rsidSect="00EC1E2A">
      <w:footerReference w:type="default" r:id="rId9"/>
      <w:headerReference w:type="first" r:id="rId10"/>
      <w:footerReference w:type="first" r:id="rId11"/>
      <w:pgSz w:w="11906" w:h="16838"/>
      <w:pgMar w:top="1418" w:right="1418" w:bottom="1418" w:left="1418"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5AA4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939" w:rsidRDefault="00F81939" w:rsidP="00836C59">
      <w:r>
        <w:separator/>
      </w:r>
    </w:p>
  </w:endnote>
  <w:endnote w:type="continuationSeparator" w:id="0">
    <w:p w:rsidR="00F81939" w:rsidRDefault="00F81939" w:rsidP="0083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987" w:rsidRPr="005C08FD" w:rsidRDefault="00974C82" w:rsidP="00940987">
    <w:pPr>
      <w:pStyle w:val="Zpat"/>
      <w:pBdr>
        <w:top w:val="single" w:sz="4" w:space="1" w:color="auto"/>
      </w:pBdr>
      <w:rPr>
        <w:rStyle w:val="slostrnky"/>
        <w:rFonts w:ascii="Arial" w:hAnsi="Arial" w:cs="Arial"/>
        <w:i/>
        <w:sz w:val="20"/>
        <w:szCs w:val="20"/>
      </w:rPr>
    </w:pPr>
    <w:r>
      <w:rPr>
        <w:rFonts w:ascii="Arial" w:hAnsi="Arial" w:cs="Arial"/>
        <w:i/>
        <w:sz w:val="20"/>
        <w:szCs w:val="20"/>
      </w:rPr>
      <w:t xml:space="preserve">Zastupitelstvo </w:t>
    </w:r>
    <w:r w:rsidR="00940987">
      <w:rPr>
        <w:rFonts w:ascii="Arial" w:hAnsi="Arial" w:cs="Arial"/>
        <w:i/>
        <w:sz w:val="20"/>
        <w:szCs w:val="20"/>
      </w:rPr>
      <w:t xml:space="preserve">Olomouckého kraje </w:t>
    </w:r>
    <w:r>
      <w:rPr>
        <w:rFonts w:ascii="Arial" w:hAnsi="Arial" w:cs="Arial"/>
        <w:i/>
        <w:sz w:val="20"/>
        <w:szCs w:val="20"/>
      </w:rPr>
      <w:t>29</w:t>
    </w:r>
    <w:r w:rsidR="00940987" w:rsidRPr="005C08FD">
      <w:rPr>
        <w:rFonts w:ascii="Arial" w:hAnsi="Arial" w:cs="Arial"/>
        <w:i/>
        <w:sz w:val="20"/>
        <w:szCs w:val="20"/>
      </w:rPr>
      <w:t xml:space="preserve">. </w:t>
    </w:r>
    <w:r w:rsidR="006E64FA">
      <w:rPr>
        <w:rFonts w:ascii="Arial" w:hAnsi="Arial" w:cs="Arial"/>
        <w:i/>
        <w:sz w:val="20"/>
        <w:szCs w:val="20"/>
      </w:rPr>
      <w:t>4</w:t>
    </w:r>
    <w:r w:rsidR="00940987" w:rsidRPr="005C08FD">
      <w:rPr>
        <w:rFonts w:ascii="Arial" w:hAnsi="Arial" w:cs="Arial"/>
        <w:i/>
        <w:sz w:val="20"/>
        <w:szCs w:val="20"/>
      </w:rPr>
      <w:t>. 201</w:t>
    </w:r>
    <w:r w:rsidR="00940987">
      <w:rPr>
        <w:rFonts w:ascii="Arial" w:hAnsi="Arial" w:cs="Arial"/>
        <w:i/>
        <w:sz w:val="20"/>
        <w:szCs w:val="20"/>
      </w:rPr>
      <w:t>6</w:t>
    </w:r>
    <w:r w:rsidR="00940987" w:rsidRPr="005C08FD">
      <w:rPr>
        <w:rFonts w:ascii="Arial" w:hAnsi="Arial" w:cs="Arial"/>
        <w:i/>
        <w:sz w:val="20"/>
        <w:szCs w:val="20"/>
      </w:rPr>
      <w:tab/>
    </w:r>
    <w:r w:rsidR="00940987" w:rsidRPr="005C08FD">
      <w:rPr>
        <w:rFonts w:ascii="Arial" w:hAnsi="Arial" w:cs="Arial"/>
        <w:i/>
        <w:sz w:val="20"/>
        <w:szCs w:val="20"/>
      </w:rPr>
      <w:tab/>
      <w:t xml:space="preserve">strana </w:t>
    </w:r>
    <w:r w:rsidR="00940987" w:rsidRPr="005C08FD">
      <w:rPr>
        <w:rStyle w:val="slostrnky"/>
        <w:rFonts w:ascii="Arial" w:hAnsi="Arial" w:cs="Arial"/>
        <w:i/>
        <w:sz w:val="20"/>
        <w:szCs w:val="20"/>
      </w:rPr>
      <w:fldChar w:fldCharType="begin"/>
    </w:r>
    <w:r w:rsidR="00940987" w:rsidRPr="005C08FD">
      <w:rPr>
        <w:rStyle w:val="slostrnky"/>
        <w:rFonts w:ascii="Arial" w:hAnsi="Arial" w:cs="Arial"/>
        <w:i/>
        <w:sz w:val="20"/>
        <w:szCs w:val="20"/>
      </w:rPr>
      <w:instrText xml:space="preserve"> PAGE </w:instrText>
    </w:r>
    <w:r w:rsidR="00940987" w:rsidRPr="005C08FD">
      <w:rPr>
        <w:rStyle w:val="slostrnky"/>
        <w:rFonts w:ascii="Arial" w:hAnsi="Arial" w:cs="Arial"/>
        <w:i/>
        <w:sz w:val="20"/>
        <w:szCs w:val="20"/>
      </w:rPr>
      <w:fldChar w:fldCharType="separate"/>
    </w:r>
    <w:r w:rsidR="0032522E">
      <w:rPr>
        <w:rStyle w:val="slostrnky"/>
        <w:rFonts w:ascii="Arial" w:hAnsi="Arial" w:cs="Arial"/>
        <w:i/>
        <w:noProof/>
        <w:sz w:val="20"/>
        <w:szCs w:val="20"/>
      </w:rPr>
      <w:t>2</w:t>
    </w:r>
    <w:r w:rsidR="00940987" w:rsidRPr="005C08FD">
      <w:rPr>
        <w:rStyle w:val="slostrnky"/>
        <w:rFonts w:ascii="Arial" w:hAnsi="Arial" w:cs="Arial"/>
        <w:i/>
        <w:sz w:val="20"/>
        <w:szCs w:val="20"/>
      </w:rPr>
      <w:fldChar w:fldCharType="end"/>
    </w:r>
    <w:r w:rsidR="00940987" w:rsidRPr="005C08FD">
      <w:rPr>
        <w:rStyle w:val="slostrnky"/>
        <w:rFonts w:ascii="Arial" w:hAnsi="Arial" w:cs="Arial"/>
        <w:i/>
        <w:sz w:val="20"/>
        <w:szCs w:val="20"/>
      </w:rPr>
      <w:t xml:space="preserve"> (celkem </w:t>
    </w:r>
    <w:r w:rsidR="00A575DE">
      <w:rPr>
        <w:rStyle w:val="slostrnky"/>
        <w:rFonts w:ascii="Arial" w:hAnsi="Arial" w:cs="Arial"/>
        <w:i/>
        <w:sz w:val="20"/>
        <w:szCs w:val="20"/>
      </w:rPr>
      <w:t>240</w:t>
    </w:r>
    <w:r w:rsidR="00940987" w:rsidRPr="005C08FD">
      <w:rPr>
        <w:rStyle w:val="slostrnky"/>
        <w:rFonts w:ascii="Arial" w:hAnsi="Arial" w:cs="Arial"/>
        <w:i/>
        <w:sz w:val="20"/>
        <w:szCs w:val="20"/>
      </w:rPr>
      <w:t>)</w:t>
    </w:r>
  </w:p>
  <w:p w:rsidR="006505AE" w:rsidRPr="00940987" w:rsidRDefault="00AD36D5" w:rsidP="00940987">
    <w:pPr>
      <w:pStyle w:val="Zpat"/>
      <w:ind w:left="0" w:firstLine="0"/>
      <w:rPr>
        <w:rFonts w:ascii="Arial" w:hAnsi="Arial" w:cs="Arial"/>
        <w:i/>
        <w:sz w:val="20"/>
        <w:szCs w:val="20"/>
      </w:rPr>
    </w:pPr>
    <w:r>
      <w:rPr>
        <w:rFonts w:ascii="Arial" w:hAnsi="Arial" w:cs="Arial"/>
        <w:i/>
        <w:sz w:val="20"/>
        <w:szCs w:val="20"/>
      </w:rPr>
      <w:t>25.</w:t>
    </w:r>
    <w:r w:rsidR="00A575DE">
      <w:rPr>
        <w:rFonts w:ascii="Arial" w:hAnsi="Arial" w:cs="Arial"/>
        <w:i/>
        <w:sz w:val="20"/>
        <w:szCs w:val="20"/>
      </w:rPr>
      <w:t xml:space="preserve"> </w:t>
    </w:r>
    <w:r w:rsidR="00940987" w:rsidRPr="005467C5">
      <w:rPr>
        <w:rFonts w:ascii="Arial" w:hAnsi="Arial" w:cs="Arial"/>
        <w:i/>
        <w:sz w:val="20"/>
        <w:szCs w:val="20"/>
      </w:rPr>
      <w:t xml:space="preserve">– </w:t>
    </w:r>
    <w:r w:rsidR="006E64FA">
      <w:rPr>
        <w:rFonts w:ascii="Arial" w:hAnsi="Arial" w:cs="Arial"/>
        <w:i/>
        <w:sz w:val="20"/>
        <w:szCs w:val="20"/>
      </w:rPr>
      <w:t>Dotační program pro sociální oblast</w:t>
    </w:r>
    <w:r w:rsidR="00F92E47">
      <w:rPr>
        <w:rFonts w:ascii="Arial" w:hAnsi="Arial" w:cs="Arial"/>
        <w:i/>
        <w:sz w:val="20"/>
        <w:szCs w:val="20"/>
      </w:rPr>
      <w:t xml:space="preserve"> 2016</w:t>
    </w:r>
    <w:r w:rsidR="00940987" w:rsidRPr="002C1384">
      <w:rPr>
        <w:rFonts w:ascii="Arial" w:hAnsi="Arial" w:cs="Arial"/>
        <w:i/>
        <w:sz w:val="20"/>
        <w:szCs w:val="20"/>
      </w:rPr>
      <w:t xml:space="preserve"> – vyhodnocení</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AE" w:rsidRPr="005467C5" w:rsidRDefault="006505AE" w:rsidP="00836C59">
    <w:pPr>
      <w:pStyle w:val="Zpat"/>
      <w:rPr>
        <w:rFonts w:ascii="Arial" w:hAnsi="Arial" w:cs="Arial"/>
        <w:i/>
        <w:sz w:val="20"/>
        <w:szCs w:val="20"/>
      </w:rPr>
    </w:pPr>
    <w:r w:rsidRPr="005467C5">
      <w:rPr>
        <w:rFonts w:ascii="Arial" w:hAnsi="Arial" w:cs="Arial"/>
        <w:i/>
        <w:sz w:val="20"/>
        <w:szCs w:val="20"/>
      </w:rPr>
      <w:t>Rada Olomouckého kraje 2</w:t>
    </w:r>
    <w:r>
      <w:rPr>
        <w:rFonts w:ascii="Arial" w:hAnsi="Arial" w:cs="Arial"/>
        <w:i/>
        <w:sz w:val="20"/>
        <w:szCs w:val="20"/>
      </w:rPr>
      <w:t>6</w:t>
    </w:r>
    <w:r w:rsidRPr="005467C5">
      <w:rPr>
        <w:rFonts w:ascii="Arial" w:hAnsi="Arial" w:cs="Arial"/>
        <w:i/>
        <w:sz w:val="20"/>
        <w:szCs w:val="20"/>
      </w:rPr>
      <w:t>. 11. 2015</w:t>
    </w:r>
    <w:r w:rsidRPr="005467C5">
      <w:rPr>
        <w:rFonts w:ascii="Arial" w:hAnsi="Arial" w:cs="Arial"/>
        <w:i/>
        <w:sz w:val="20"/>
        <w:szCs w:val="20"/>
      </w:rPr>
      <w:tab/>
    </w:r>
    <w:r w:rsidRPr="005467C5">
      <w:rPr>
        <w:rFonts w:ascii="Arial" w:hAnsi="Arial" w:cs="Arial"/>
        <w:i/>
        <w:sz w:val="20"/>
        <w:szCs w:val="20"/>
      </w:rPr>
      <w:tab/>
      <w:t>Strana 1 (celkem 37)</w:t>
    </w:r>
  </w:p>
  <w:p w:rsidR="006505AE" w:rsidRDefault="006505AE">
    <w:pPr>
      <w:pStyle w:val="Zpat"/>
      <w:rPr>
        <w:rFonts w:ascii="Arial" w:hAnsi="Arial" w:cs="Arial"/>
        <w:i/>
        <w:sz w:val="20"/>
        <w:szCs w:val="20"/>
      </w:rPr>
    </w:pPr>
    <w:r>
      <w:rPr>
        <w:rFonts w:ascii="Arial" w:hAnsi="Arial" w:cs="Arial"/>
        <w:i/>
        <w:sz w:val="20"/>
        <w:szCs w:val="20"/>
      </w:rPr>
      <w:t>x.x – Program</w:t>
    </w:r>
    <w:r>
      <w:rPr>
        <w:rFonts w:ascii="Arial" w:hAnsi="Arial" w:cs="Arial"/>
        <w:sz w:val="24"/>
        <w:szCs w:val="24"/>
      </w:rPr>
      <w:t xml:space="preserve"> </w:t>
    </w:r>
    <w:r w:rsidRPr="007E0A7B">
      <w:rPr>
        <w:rFonts w:ascii="Arial" w:hAnsi="Arial" w:cs="Arial"/>
        <w:i/>
        <w:sz w:val="20"/>
        <w:szCs w:val="20"/>
      </w:rPr>
      <w:t>na podporu cestovního ruchu a zahraničních vztahů</w:t>
    </w:r>
  </w:p>
  <w:p w:rsidR="006505AE" w:rsidRPr="005467C5" w:rsidRDefault="006505AE" w:rsidP="007E0A7B">
    <w:pPr>
      <w:pStyle w:val="Zpat"/>
      <w:ind w:left="0" w:firstLine="0"/>
      <w:rPr>
        <w:rFonts w:ascii="Arial" w:hAnsi="Arial" w:cs="Arial"/>
        <w:i/>
        <w:sz w:val="20"/>
        <w:szCs w:val="20"/>
      </w:rPr>
    </w:pPr>
    <w:r w:rsidRPr="005E5750">
      <w:rPr>
        <w:rFonts w:ascii="Arial" w:hAnsi="Arial" w:cs="Arial"/>
        <w:i/>
        <w:sz w:val="20"/>
        <w:szCs w:val="20"/>
      </w:rPr>
      <w:t xml:space="preserve">Příloha č. 1 – Dotační program – </w:t>
    </w:r>
    <w:r>
      <w:rPr>
        <w:rFonts w:ascii="Arial" w:hAnsi="Arial" w:cs="Arial"/>
        <w:i/>
        <w:sz w:val="20"/>
        <w:szCs w:val="20"/>
      </w:rPr>
      <w:t>Program</w:t>
    </w:r>
    <w:r>
      <w:rPr>
        <w:rFonts w:ascii="Arial" w:hAnsi="Arial" w:cs="Arial"/>
        <w:sz w:val="24"/>
        <w:szCs w:val="24"/>
      </w:rPr>
      <w:t xml:space="preserve"> </w:t>
    </w:r>
    <w:r w:rsidRPr="007E0A7B">
      <w:rPr>
        <w:rFonts w:ascii="Arial" w:hAnsi="Arial" w:cs="Arial"/>
        <w:i/>
        <w:sz w:val="20"/>
        <w:szCs w:val="20"/>
      </w:rPr>
      <w:t>na podporu cestovního ruchu a zahraničních vztahů</w:t>
    </w:r>
  </w:p>
  <w:p w:rsidR="006505AE" w:rsidRPr="005467C5" w:rsidRDefault="006505AE">
    <w:pPr>
      <w:pStyle w:val="Zpat"/>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939" w:rsidRDefault="00F81939" w:rsidP="00836C59">
      <w:r>
        <w:separator/>
      </w:r>
    </w:p>
  </w:footnote>
  <w:footnote w:type="continuationSeparator" w:id="0">
    <w:p w:rsidR="00F81939" w:rsidRDefault="00F81939" w:rsidP="00836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AE" w:rsidRPr="005467C5" w:rsidRDefault="006505AE" w:rsidP="007E0A7B">
    <w:pPr>
      <w:pStyle w:val="Zpat"/>
      <w:ind w:left="0"/>
      <w:rPr>
        <w:rFonts w:ascii="Arial" w:hAnsi="Arial" w:cs="Arial"/>
        <w:i/>
        <w:sz w:val="20"/>
        <w:szCs w:val="20"/>
      </w:rPr>
    </w:pPr>
    <w:r>
      <w:rPr>
        <w:rFonts w:ascii="Arial" w:hAnsi="Arial" w:cs="Arial"/>
        <w:sz w:val="44"/>
        <w:szCs w:val="44"/>
      </w:rPr>
      <w:tab/>
    </w:r>
    <w:r w:rsidRPr="005E5750">
      <w:rPr>
        <w:rFonts w:ascii="Arial" w:hAnsi="Arial" w:cs="Arial"/>
        <w:i/>
        <w:sz w:val="20"/>
        <w:szCs w:val="20"/>
      </w:rPr>
      <w:t xml:space="preserve">Příloha č. 1 – Dotační program – </w:t>
    </w:r>
    <w:r>
      <w:rPr>
        <w:rFonts w:ascii="Arial" w:hAnsi="Arial" w:cs="Arial"/>
        <w:i/>
        <w:sz w:val="20"/>
        <w:szCs w:val="20"/>
      </w:rPr>
      <w:t>Program</w:t>
    </w:r>
    <w:r>
      <w:rPr>
        <w:rFonts w:ascii="Arial" w:hAnsi="Arial" w:cs="Arial"/>
        <w:sz w:val="24"/>
        <w:szCs w:val="24"/>
      </w:rPr>
      <w:t xml:space="preserve"> </w:t>
    </w:r>
    <w:r w:rsidRPr="007E0A7B">
      <w:rPr>
        <w:rFonts w:ascii="Arial" w:hAnsi="Arial" w:cs="Arial"/>
        <w:i/>
        <w:sz w:val="20"/>
        <w:szCs w:val="20"/>
      </w:rPr>
      <w:t>na podporu cestovního ruchu a zahraničních vztahů</w:t>
    </w:r>
  </w:p>
  <w:p w:rsidR="006505AE" w:rsidRPr="005E5750" w:rsidRDefault="006505AE" w:rsidP="00836C59">
    <w:pPr>
      <w:pStyle w:val="Zhlav"/>
      <w:ind w:left="-567"/>
      <w:rPr>
        <w:rFonts w:ascii="Arial" w:hAnsi="Arial" w:cs="Arial"/>
        <w:i/>
        <w:sz w:val="20"/>
        <w:szCs w:val="20"/>
      </w:rPr>
    </w:pPr>
  </w:p>
  <w:p w:rsidR="006505AE" w:rsidRPr="00250BAE" w:rsidRDefault="006505AE" w:rsidP="00836C59">
    <w:pPr>
      <w:spacing w:after="120"/>
      <w:ind w:left="0"/>
      <w:jc w:val="left"/>
      <w:outlineLvl w:val="0"/>
      <w:rPr>
        <w:rFonts w:ascii="Arial" w:hAnsi="Arial" w:cs="Arial"/>
        <w:i/>
        <w:sz w:val="20"/>
        <w:szCs w:val="20"/>
      </w:rPr>
    </w:pPr>
  </w:p>
  <w:p w:rsidR="006505AE" w:rsidRPr="005C7142" w:rsidRDefault="006505AE" w:rsidP="00836C59">
    <w:pPr>
      <w:pStyle w:val="Zhlav"/>
      <w:tabs>
        <w:tab w:val="left" w:pos="2295"/>
      </w:tabs>
      <w:rPr>
        <w:rFonts w:ascii="Arial" w:hAnsi="Arial" w:cs="Arial"/>
        <w:sz w:val="44"/>
        <w:szCs w:val="44"/>
      </w:rPr>
    </w:pPr>
    <w:r>
      <w:rPr>
        <w:rFonts w:ascii="Arial" w:hAnsi="Arial" w:cs="Arial"/>
        <w:sz w:val="44"/>
        <w:szCs w:val="44"/>
      </w:rPr>
      <w:tab/>
    </w:r>
    <w:r>
      <w:rPr>
        <w:rFonts w:ascii="Arial" w:hAnsi="Arial" w:cs="Arial"/>
        <w:sz w:val="44"/>
        <w:szCs w:val="4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E73"/>
    <w:multiLevelType w:val="hybridMultilevel"/>
    <w:tmpl w:val="E78A51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B67593"/>
    <w:multiLevelType w:val="hybridMultilevel"/>
    <w:tmpl w:val="A74A725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FBB21FC"/>
    <w:multiLevelType w:val="hybridMultilevel"/>
    <w:tmpl w:val="E06419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97005E1"/>
    <w:multiLevelType w:val="hybridMultilevel"/>
    <w:tmpl w:val="6FAEB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988353A"/>
    <w:multiLevelType w:val="hybridMultilevel"/>
    <w:tmpl w:val="563A513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nsid w:val="45EA6BD7"/>
    <w:multiLevelType w:val="hybridMultilevel"/>
    <w:tmpl w:val="B6A0CA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D0B4230"/>
    <w:multiLevelType w:val="hybridMultilevel"/>
    <w:tmpl w:val="E0781668"/>
    <w:lvl w:ilvl="0" w:tplc="FFFFFFFF">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outline w:val="0"/>
        <w:shadow w:val="0"/>
        <w:emboss w:val="0"/>
        <w:imprint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num w:numId="1">
    <w:abstractNumId w:val="7"/>
  </w:num>
  <w:num w:numId="2">
    <w:abstractNumId w:val="6"/>
  </w:num>
  <w:num w:numId="3">
    <w:abstractNumId w:val="1"/>
  </w:num>
  <w:num w:numId="4">
    <w:abstractNumId w:val="2"/>
  </w:num>
  <w:num w:numId="5">
    <w:abstractNumId w:val="5"/>
  </w:num>
  <w:num w:numId="6">
    <w:abstractNumId w:val="0"/>
  </w:num>
  <w:num w:numId="7">
    <w:abstractNumId w:val="3"/>
  </w:num>
  <w:num w:numId="8">
    <w:abstractNumId w:val="4"/>
  </w:num>
  <w:numIdMacAtCleanup w:val="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byněk Vočka">
    <w15:presenceInfo w15:providerId="None" w15:userId="Zbyněk Voč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59"/>
    <w:rsid w:val="00000E67"/>
    <w:rsid w:val="0003047B"/>
    <w:rsid w:val="00031C3A"/>
    <w:rsid w:val="00042B21"/>
    <w:rsid w:val="00046A3A"/>
    <w:rsid w:val="00056DD2"/>
    <w:rsid w:val="00060705"/>
    <w:rsid w:val="00061BC4"/>
    <w:rsid w:val="000636EA"/>
    <w:rsid w:val="000657DE"/>
    <w:rsid w:val="0006592B"/>
    <w:rsid w:val="00074A64"/>
    <w:rsid w:val="00074DF4"/>
    <w:rsid w:val="00084380"/>
    <w:rsid w:val="00084753"/>
    <w:rsid w:val="00091CFD"/>
    <w:rsid w:val="000A3CFE"/>
    <w:rsid w:val="000B40CA"/>
    <w:rsid w:val="000B4555"/>
    <w:rsid w:val="000B5B1B"/>
    <w:rsid w:val="000D361A"/>
    <w:rsid w:val="000D4845"/>
    <w:rsid w:val="000D6C9C"/>
    <w:rsid w:val="000D735B"/>
    <w:rsid w:val="000D786D"/>
    <w:rsid w:val="000E39C7"/>
    <w:rsid w:val="000E4AE2"/>
    <w:rsid w:val="000F0219"/>
    <w:rsid w:val="000F0984"/>
    <w:rsid w:val="000F1DE4"/>
    <w:rsid w:val="000F68BB"/>
    <w:rsid w:val="0010047A"/>
    <w:rsid w:val="00100D2F"/>
    <w:rsid w:val="00103A03"/>
    <w:rsid w:val="0011049B"/>
    <w:rsid w:val="00111880"/>
    <w:rsid w:val="00114904"/>
    <w:rsid w:val="00124672"/>
    <w:rsid w:val="0012664A"/>
    <w:rsid w:val="001304CF"/>
    <w:rsid w:val="00151EFB"/>
    <w:rsid w:val="00154295"/>
    <w:rsid w:val="0016067D"/>
    <w:rsid w:val="00162A57"/>
    <w:rsid w:val="00165549"/>
    <w:rsid w:val="00165E32"/>
    <w:rsid w:val="001821BD"/>
    <w:rsid w:val="001843B1"/>
    <w:rsid w:val="00191CB7"/>
    <w:rsid w:val="001A235B"/>
    <w:rsid w:val="001B44BA"/>
    <w:rsid w:val="001C1B76"/>
    <w:rsid w:val="001D7E2F"/>
    <w:rsid w:val="001F5228"/>
    <w:rsid w:val="001F5473"/>
    <w:rsid w:val="00203938"/>
    <w:rsid w:val="00215341"/>
    <w:rsid w:val="00226489"/>
    <w:rsid w:val="002271F5"/>
    <w:rsid w:val="00231C84"/>
    <w:rsid w:val="0023293F"/>
    <w:rsid w:val="00241924"/>
    <w:rsid w:val="00252717"/>
    <w:rsid w:val="00256538"/>
    <w:rsid w:val="002606B1"/>
    <w:rsid w:val="00261B3C"/>
    <w:rsid w:val="00271935"/>
    <w:rsid w:val="00280BED"/>
    <w:rsid w:val="0028441F"/>
    <w:rsid w:val="00290FA3"/>
    <w:rsid w:val="002955C2"/>
    <w:rsid w:val="002B5E11"/>
    <w:rsid w:val="002B67E2"/>
    <w:rsid w:val="002B6C3B"/>
    <w:rsid w:val="002C0094"/>
    <w:rsid w:val="002C1384"/>
    <w:rsid w:val="002D1402"/>
    <w:rsid w:val="002D179D"/>
    <w:rsid w:val="002E61DB"/>
    <w:rsid w:val="002E687B"/>
    <w:rsid w:val="002F3113"/>
    <w:rsid w:val="002F44A4"/>
    <w:rsid w:val="0030190E"/>
    <w:rsid w:val="0030308C"/>
    <w:rsid w:val="00313B18"/>
    <w:rsid w:val="00314B0C"/>
    <w:rsid w:val="00320869"/>
    <w:rsid w:val="0032522E"/>
    <w:rsid w:val="00325708"/>
    <w:rsid w:val="00325FBF"/>
    <w:rsid w:val="00331A0E"/>
    <w:rsid w:val="0033301C"/>
    <w:rsid w:val="003334A8"/>
    <w:rsid w:val="00336979"/>
    <w:rsid w:val="00336CC4"/>
    <w:rsid w:val="00347722"/>
    <w:rsid w:val="00355D5C"/>
    <w:rsid w:val="00356DC0"/>
    <w:rsid w:val="00374A3A"/>
    <w:rsid w:val="003777F1"/>
    <w:rsid w:val="00377A34"/>
    <w:rsid w:val="003817E8"/>
    <w:rsid w:val="0039099A"/>
    <w:rsid w:val="003A29CD"/>
    <w:rsid w:val="003B11D2"/>
    <w:rsid w:val="003B2CD3"/>
    <w:rsid w:val="003B3519"/>
    <w:rsid w:val="003C445E"/>
    <w:rsid w:val="003D752C"/>
    <w:rsid w:val="003D7978"/>
    <w:rsid w:val="003E2666"/>
    <w:rsid w:val="003E4EDB"/>
    <w:rsid w:val="003F05D0"/>
    <w:rsid w:val="003F38B9"/>
    <w:rsid w:val="0040072F"/>
    <w:rsid w:val="004020A1"/>
    <w:rsid w:val="00403ABD"/>
    <w:rsid w:val="004067CD"/>
    <w:rsid w:val="00411297"/>
    <w:rsid w:val="0041287C"/>
    <w:rsid w:val="0041457E"/>
    <w:rsid w:val="0041490E"/>
    <w:rsid w:val="00415FC1"/>
    <w:rsid w:val="00420D97"/>
    <w:rsid w:val="0042746F"/>
    <w:rsid w:val="00431001"/>
    <w:rsid w:val="00433AC9"/>
    <w:rsid w:val="004344B4"/>
    <w:rsid w:val="0043516B"/>
    <w:rsid w:val="00453BA1"/>
    <w:rsid w:val="00462935"/>
    <w:rsid w:val="00476073"/>
    <w:rsid w:val="0048253E"/>
    <w:rsid w:val="004941EA"/>
    <w:rsid w:val="00495429"/>
    <w:rsid w:val="004A1320"/>
    <w:rsid w:val="004A7E68"/>
    <w:rsid w:val="004B447A"/>
    <w:rsid w:val="004B6FC6"/>
    <w:rsid w:val="004C055B"/>
    <w:rsid w:val="004C2212"/>
    <w:rsid w:val="004D7079"/>
    <w:rsid w:val="004D75FB"/>
    <w:rsid w:val="004E1356"/>
    <w:rsid w:val="004F3483"/>
    <w:rsid w:val="00512F3F"/>
    <w:rsid w:val="00513AAF"/>
    <w:rsid w:val="00517C8B"/>
    <w:rsid w:val="00520D4F"/>
    <w:rsid w:val="00534AA8"/>
    <w:rsid w:val="00536BD4"/>
    <w:rsid w:val="00544B4E"/>
    <w:rsid w:val="005469BE"/>
    <w:rsid w:val="0054799C"/>
    <w:rsid w:val="00551AFF"/>
    <w:rsid w:val="00552132"/>
    <w:rsid w:val="005528AF"/>
    <w:rsid w:val="005622A1"/>
    <w:rsid w:val="005622A8"/>
    <w:rsid w:val="00565EF3"/>
    <w:rsid w:val="0057322D"/>
    <w:rsid w:val="00581A1F"/>
    <w:rsid w:val="00585675"/>
    <w:rsid w:val="00586AD2"/>
    <w:rsid w:val="005A29A2"/>
    <w:rsid w:val="005B50DF"/>
    <w:rsid w:val="005C4596"/>
    <w:rsid w:val="005C728D"/>
    <w:rsid w:val="005D2B93"/>
    <w:rsid w:val="005E2CA6"/>
    <w:rsid w:val="005E40EE"/>
    <w:rsid w:val="005E4C4E"/>
    <w:rsid w:val="005E7BD1"/>
    <w:rsid w:val="005F1875"/>
    <w:rsid w:val="0060088F"/>
    <w:rsid w:val="00604401"/>
    <w:rsid w:val="00630C0D"/>
    <w:rsid w:val="00642D31"/>
    <w:rsid w:val="006505AE"/>
    <w:rsid w:val="00655C47"/>
    <w:rsid w:val="00657EAE"/>
    <w:rsid w:val="00662A3B"/>
    <w:rsid w:val="006728B3"/>
    <w:rsid w:val="00672EA5"/>
    <w:rsid w:val="006759F8"/>
    <w:rsid w:val="006869F5"/>
    <w:rsid w:val="00695FD0"/>
    <w:rsid w:val="006A2063"/>
    <w:rsid w:val="006A2CC1"/>
    <w:rsid w:val="006B4595"/>
    <w:rsid w:val="006C157C"/>
    <w:rsid w:val="006C7525"/>
    <w:rsid w:val="006D1F6B"/>
    <w:rsid w:val="006D22A2"/>
    <w:rsid w:val="006D289C"/>
    <w:rsid w:val="006D4A41"/>
    <w:rsid w:val="006E6023"/>
    <w:rsid w:val="006E64FA"/>
    <w:rsid w:val="006F0003"/>
    <w:rsid w:val="006F24CF"/>
    <w:rsid w:val="0070294D"/>
    <w:rsid w:val="00706ABB"/>
    <w:rsid w:val="007102C6"/>
    <w:rsid w:val="0071246B"/>
    <w:rsid w:val="00716930"/>
    <w:rsid w:val="00736F8F"/>
    <w:rsid w:val="00737E6C"/>
    <w:rsid w:val="00746E2E"/>
    <w:rsid w:val="007532B8"/>
    <w:rsid w:val="00761B8C"/>
    <w:rsid w:val="007631FC"/>
    <w:rsid w:val="00767F75"/>
    <w:rsid w:val="007763AC"/>
    <w:rsid w:val="00786589"/>
    <w:rsid w:val="00787F45"/>
    <w:rsid w:val="007929CA"/>
    <w:rsid w:val="007929DB"/>
    <w:rsid w:val="00795B4F"/>
    <w:rsid w:val="007969A1"/>
    <w:rsid w:val="007A3306"/>
    <w:rsid w:val="007C7800"/>
    <w:rsid w:val="007D0FA1"/>
    <w:rsid w:val="007D405A"/>
    <w:rsid w:val="007E0A7B"/>
    <w:rsid w:val="007E45A4"/>
    <w:rsid w:val="007E53CC"/>
    <w:rsid w:val="007F05FD"/>
    <w:rsid w:val="007F5215"/>
    <w:rsid w:val="007F6794"/>
    <w:rsid w:val="008024D3"/>
    <w:rsid w:val="00811395"/>
    <w:rsid w:val="00814E14"/>
    <w:rsid w:val="00822411"/>
    <w:rsid w:val="00836C59"/>
    <w:rsid w:val="00837CEE"/>
    <w:rsid w:val="00840AEE"/>
    <w:rsid w:val="00840ED5"/>
    <w:rsid w:val="008415B2"/>
    <w:rsid w:val="00846C9D"/>
    <w:rsid w:val="00846F16"/>
    <w:rsid w:val="00853DB3"/>
    <w:rsid w:val="0085520E"/>
    <w:rsid w:val="00863ED9"/>
    <w:rsid w:val="00875BA2"/>
    <w:rsid w:val="00880E3A"/>
    <w:rsid w:val="008A534C"/>
    <w:rsid w:val="008B35C0"/>
    <w:rsid w:val="008B3A69"/>
    <w:rsid w:val="008B520D"/>
    <w:rsid w:val="008C1455"/>
    <w:rsid w:val="008C4E27"/>
    <w:rsid w:val="008C758B"/>
    <w:rsid w:val="008F31FC"/>
    <w:rsid w:val="009158B6"/>
    <w:rsid w:val="00925C9E"/>
    <w:rsid w:val="0094020C"/>
    <w:rsid w:val="00940987"/>
    <w:rsid w:val="00940FE4"/>
    <w:rsid w:val="0094163B"/>
    <w:rsid w:val="00941F74"/>
    <w:rsid w:val="009449A2"/>
    <w:rsid w:val="00947C35"/>
    <w:rsid w:val="00951F22"/>
    <w:rsid w:val="0096561E"/>
    <w:rsid w:val="0096568B"/>
    <w:rsid w:val="00974C82"/>
    <w:rsid w:val="009759F8"/>
    <w:rsid w:val="00977465"/>
    <w:rsid w:val="00997358"/>
    <w:rsid w:val="00997F42"/>
    <w:rsid w:val="009A0C07"/>
    <w:rsid w:val="009A54EC"/>
    <w:rsid w:val="009A7225"/>
    <w:rsid w:val="009B1164"/>
    <w:rsid w:val="009B370D"/>
    <w:rsid w:val="009B7A3D"/>
    <w:rsid w:val="009C2614"/>
    <w:rsid w:val="009C4605"/>
    <w:rsid w:val="009D27BE"/>
    <w:rsid w:val="009D7140"/>
    <w:rsid w:val="009D7548"/>
    <w:rsid w:val="00A024FE"/>
    <w:rsid w:val="00A0785E"/>
    <w:rsid w:val="00A1156F"/>
    <w:rsid w:val="00A14BE0"/>
    <w:rsid w:val="00A154BA"/>
    <w:rsid w:val="00A21B5C"/>
    <w:rsid w:val="00A3375A"/>
    <w:rsid w:val="00A422B6"/>
    <w:rsid w:val="00A47B2A"/>
    <w:rsid w:val="00A553CD"/>
    <w:rsid w:val="00A575DE"/>
    <w:rsid w:val="00A6563A"/>
    <w:rsid w:val="00A71725"/>
    <w:rsid w:val="00A71D2B"/>
    <w:rsid w:val="00A72AD9"/>
    <w:rsid w:val="00A76675"/>
    <w:rsid w:val="00A80CBD"/>
    <w:rsid w:val="00A8339B"/>
    <w:rsid w:val="00A9558D"/>
    <w:rsid w:val="00A960AC"/>
    <w:rsid w:val="00AA1086"/>
    <w:rsid w:val="00AA443D"/>
    <w:rsid w:val="00AB0DD7"/>
    <w:rsid w:val="00AB3792"/>
    <w:rsid w:val="00AB42C8"/>
    <w:rsid w:val="00AC440F"/>
    <w:rsid w:val="00AC4D47"/>
    <w:rsid w:val="00AC7160"/>
    <w:rsid w:val="00AD2B42"/>
    <w:rsid w:val="00AD36D5"/>
    <w:rsid w:val="00AF0924"/>
    <w:rsid w:val="00AF1507"/>
    <w:rsid w:val="00AF3281"/>
    <w:rsid w:val="00AF6D86"/>
    <w:rsid w:val="00B02269"/>
    <w:rsid w:val="00B17DA5"/>
    <w:rsid w:val="00B22B16"/>
    <w:rsid w:val="00B23AEA"/>
    <w:rsid w:val="00B262F3"/>
    <w:rsid w:val="00B26684"/>
    <w:rsid w:val="00B27697"/>
    <w:rsid w:val="00B31C51"/>
    <w:rsid w:val="00B34012"/>
    <w:rsid w:val="00B35771"/>
    <w:rsid w:val="00B37D5A"/>
    <w:rsid w:val="00B63374"/>
    <w:rsid w:val="00B64FE7"/>
    <w:rsid w:val="00B659ED"/>
    <w:rsid w:val="00B65E2B"/>
    <w:rsid w:val="00B952B0"/>
    <w:rsid w:val="00BA28A3"/>
    <w:rsid w:val="00BA4421"/>
    <w:rsid w:val="00BB1B32"/>
    <w:rsid w:val="00BB22E0"/>
    <w:rsid w:val="00BB32D3"/>
    <w:rsid w:val="00BB3BAD"/>
    <w:rsid w:val="00BD1698"/>
    <w:rsid w:val="00BD477E"/>
    <w:rsid w:val="00BD615D"/>
    <w:rsid w:val="00BE3D72"/>
    <w:rsid w:val="00BF0070"/>
    <w:rsid w:val="00BF2869"/>
    <w:rsid w:val="00BF5589"/>
    <w:rsid w:val="00C0243D"/>
    <w:rsid w:val="00C04B86"/>
    <w:rsid w:val="00C11E8F"/>
    <w:rsid w:val="00C22ECF"/>
    <w:rsid w:val="00C25417"/>
    <w:rsid w:val="00C4711A"/>
    <w:rsid w:val="00C54BB1"/>
    <w:rsid w:val="00C616F6"/>
    <w:rsid w:val="00C62D17"/>
    <w:rsid w:val="00C63EA8"/>
    <w:rsid w:val="00C707C3"/>
    <w:rsid w:val="00C70B9C"/>
    <w:rsid w:val="00C73FB2"/>
    <w:rsid w:val="00C77A68"/>
    <w:rsid w:val="00C77E0D"/>
    <w:rsid w:val="00C80E26"/>
    <w:rsid w:val="00C83169"/>
    <w:rsid w:val="00C845A2"/>
    <w:rsid w:val="00C958D4"/>
    <w:rsid w:val="00CA133E"/>
    <w:rsid w:val="00CA31D5"/>
    <w:rsid w:val="00CC2542"/>
    <w:rsid w:val="00CE076D"/>
    <w:rsid w:val="00CE4302"/>
    <w:rsid w:val="00CE4944"/>
    <w:rsid w:val="00CF204F"/>
    <w:rsid w:val="00CF2167"/>
    <w:rsid w:val="00D0123D"/>
    <w:rsid w:val="00D0772A"/>
    <w:rsid w:val="00D110BE"/>
    <w:rsid w:val="00D13AD5"/>
    <w:rsid w:val="00D20FCF"/>
    <w:rsid w:val="00D21D09"/>
    <w:rsid w:val="00D2259B"/>
    <w:rsid w:val="00D22C3F"/>
    <w:rsid w:val="00D22C59"/>
    <w:rsid w:val="00D25FCD"/>
    <w:rsid w:val="00D41D5B"/>
    <w:rsid w:val="00D4224D"/>
    <w:rsid w:val="00D45D36"/>
    <w:rsid w:val="00D47A43"/>
    <w:rsid w:val="00D50325"/>
    <w:rsid w:val="00D622A7"/>
    <w:rsid w:val="00D716E5"/>
    <w:rsid w:val="00D73558"/>
    <w:rsid w:val="00D93C64"/>
    <w:rsid w:val="00D94296"/>
    <w:rsid w:val="00D955E4"/>
    <w:rsid w:val="00DA305C"/>
    <w:rsid w:val="00DA334E"/>
    <w:rsid w:val="00DA52E9"/>
    <w:rsid w:val="00DA5973"/>
    <w:rsid w:val="00DC1052"/>
    <w:rsid w:val="00DC1EFB"/>
    <w:rsid w:val="00DC4E13"/>
    <w:rsid w:val="00DD1D63"/>
    <w:rsid w:val="00DE16A6"/>
    <w:rsid w:val="00DF0293"/>
    <w:rsid w:val="00DF0EC6"/>
    <w:rsid w:val="00DF2E70"/>
    <w:rsid w:val="00DF7AFB"/>
    <w:rsid w:val="00E04A8F"/>
    <w:rsid w:val="00E22571"/>
    <w:rsid w:val="00E24C03"/>
    <w:rsid w:val="00E27A5A"/>
    <w:rsid w:val="00E301CC"/>
    <w:rsid w:val="00E32D6C"/>
    <w:rsid w:val="00E35547"/>
    <w:rsid w:val="00E361CD"/>
    <w:rsid w:val="00E3679B"/>
    <w:rsid w:val="00E43389"/>
    <w:rsid w:val="00E434C9"/>
    <w:rsid w:val="00E5040C"/>
    <w:rsid w:val="00E704ED"/>
    <w:rsid w:val="00E844FC"/>
    <w:rsid w:val="00E94C23"/>
    <w:rsid w:val="00EA16A7"/>
    <w:rsid w:val="00EA3447"/>
    <w:rsid w:val="00EA7175"/>
    <w:rsid w:val="00EA77C8"/>
    <w:rsid w:val="00EB470A"/>
    <w:rsid w:val="00EC1E2A"/>
    <w:rsid w:val="00EC2B80"/>
    <w:rsid w:val="00EC319C"/>
    <w:rsid w:val="00EC529D"/>
    <w:rsid w:val="00ED0711"/>
    <w:rsid w:val="00ED5B17"/>
    <w:rsid w:val="00EF7C01"/>
    <w:rsid w:val="00F06EEC"/>
    <w:rsid w:val="00F139EB"/>
    <w:rsid w:val="00F249F6"/>
    <w:rsid w:val="00F34A03"/>
    <w:rsid w:val="00F40EF8"/>
    <w:rsid w:val="00F4741C"/>
    <w:rsid w:val="00F52E43"/>
    <w:rsid w:val="00F550B4"/>
    <w:rsid w:val="00F55A50"/>
    <w:rsid w:val="00F56D96"/>
    <w:rsid w:val="00F64D64"/>
    <w:rsid w:val="00F677EC"/>
    <w:rsid w:val="00F81939"/>
    <w:rsid w:val="00F8658B"/>
    <w:rsid w:val="00F871E4"/>
    <w:rsid w:val="00F92E47"/>
    <w:rsid w:val="00F9380E"/>
    <w:rsid w:val="00FA00D5"/>
    <w:rsid w:val="00FB512A"/>
    <w:rsid w:val="00FC46DC"/>
    <w:rsid w:val="00FE3DEA"/>
    <w:rsid w:val="00FF7D1B"/>
    <w:rsid w:val="00FF7F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6C59"/>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36C59"/>
    <w:pPr>
      <w:ind w:left="720"/>
      <w:contextualSpacing/>
    </w:pPr>
  </w:style>
  <w:style w:type="character" w:customStyle="1" w:styleId="TextkomenteChar">
    <w:name w:val="Text komentáře Char"/>
    <w:basedOn w:val="Standardnpsmoodstavce"/>
    <w:link w:val="Textkomente"/>
    <w:uiPriority w:val="99"/>
    <w:semiHidden/>
    <w:rsid w:val="00836C59"/>
    <w:rPr>
      <w:sz w:val="20"/>
      <w:szCs w:val="20"/>
    </w:rPr>
  </w:style>
  <w:style w:type="paragraph" w:styleId="Textkomente">
    <w:name w:val="annotation text"/>
    <w:basedOn w:val="Normln"/>
    <w:link w:val="TextkomenteChar"/>
    <w:uiPriority w:val="99"/>
    <w:semiHidden/>
    <w:unhideWhenUsed/>
    <w:rsid w:val="00836C59"/>
    <w:rPr>
      <w:sz w:val="20"/>
      <w:szCs w:val="20"/>
    </w:rPr>
  </w:style>
  <w:style w:type="character" w:customStyle="1" w:styleId="PedmtkomenteChar">
    <w:name w:val="Předmět komentáře Char"/>
    <w:basedOn w:val="TextkomenteChar"/>
    <w:link w:val="Pedmtkomente"/>
    <w:uiPriority w:val="99"/>
    <w:semiHidden/>
    <w:rsid w:val="00836C59"/>
    <w:rPr>
      <w:b/>
      <w:bCs/>
      <w:sz w:val="20"/>
      <w:szCs w:val="20"/>
    </w:rPr>
  </w:style>
  <w:style w:type="paragraph" w:styleId="Pedmtkomente">
    <w:name w:val="annotation subject"/>
    <w:basedOn w:val="Textkomente"/>
    <w:next w:val="Textkomente"/>
    <w:link w:val="PedmtkomenteChar"/>
    <w:uiPriority w:val="99"/>
    <w:semiHidden/>
    <w:unhideWhenUsed/>
    <w:rsid w:val="00836C59"/>
    <w:rPr>
      <w:b/>
      <w:bCs/>
    </w:rPr>
  </w:style>
  <w:style w:type="character" w:customStyle="1" w:styleId="TextbublinyChar">
    <w:name w:val="Text bubliny Char"/>
    <w:basedOn w:val="Standardnpsmoodstavce"/>
    <w:link w:val="Textbubliny"/>
    <w:uiPriority w:val="99"/>
    <w:semiHidden/>
    <w:rsid w:val="00836C59"/>
    <w:rPr>
      <w:rFonts w:ascii="Tahoma" w:hAnsi="Tahoma" w:cs="Tahoma"/>
      <w:sz w:val="16"/>
      <w:szCs w:val="16"/>
    </w:rPr>
  </w:style>
  <w:style w:type="paragraph" w:styleId="Textbubliny">
    <w:name w:val="Balloon Text"/>
    <w:basedOn w:val="Normln"/>
    <w:link w:val="TextbublinyChar"/>
    <w:uiPriority w:val="99"/>
    <w:semiHidden/>
    <w:unhideWhenUsed/>
    <w:rsid w:val="00836C59"/>
    <w:rPr>
      <w:rFonts w:ascii="Tahoma" w:hAnsi="Tahoma" w:cs="Tahoma"/>
      <w:sz w:val="16"/>
      <w:szCs w:val="16"/>
    </w:rPr>
  </w:style>
  <w:style w:type="character" w:styleId="Hypertextovodkaz">
    <w:name w:val="Hyperlink"/>
    <w:basedOn w:val="Standardnpsmoodstavce"/>
    <w:uiPriority w:val="99"/>
    <w:unhideWhenUsed/>
    <w:rsid w:val="00836C59"/>
    <w:rPr>
      <w:color w:val="0000FF" w:themeColor="hyperlink"/>
      <w:u w:val="single"/>
    </w:rPr>
  </w:style>
  <w:style w:type="paragraph" w:styleId="Zhlav">
    <w:name w:val="header"/>
    <w:basedOn w:val="Normln"/>
    <w:link w:val="ZhlavChar"/>
    <w:uiPriority w:val="99"/>
    <w:unhideWhenUsed/>
    <w:rsid w:val="00836C59"/>
    <w:pPr>
      <w:tabs>
        <w:tab w:val="center" w:pos="4536"/>
        <w:tab w:val="right" w:pos="9072"/>
      </w:tabs>
    </w:pPr>
  </w:style>
  <w:style w:type="character" w:customStyle="1" w:styleId="ZhlavChar">
    <w:name w:val="Záhlaví Char"/>
    <w:basedOn w:val="Standardnpsmoodstavce"/>
    <w:link w:val="Zhlav"/>
    <w:uiPriority w:val="99"/>
    <w:rsid w:val="00836C59"/>
  </w:style>
  <w:style w:type="paragraph" w:styleId="Zpat">
    <w:name w:val="footer"/>
    <w:basedOn w:val="Normln"/>
    <w:link w:val="ZpatChar"/>
    <w:uiPriority w:val="99"/>
    <w:unhideWhenUsed/>
    <w:rsid w:val="00836C59"/>
    <w:pPr>
      <w:tabs>
        <w:tab w:val="center" w:pos="4536"/>
        <w:tab w:val="right" w:pos="9072"/>
      </w:tabs>
    </w:pPr>
  </w:style>
  <w:style w:type="character" w:customStyle="1" w:styleId="ZpatChar">
    <w:name w:val="Zápatí Char"/>
    <w:basedOn w:val="Standardnpsmoodstavce"/>
    <w:link w:val="Zpat"/>
    <w:uiPriority w:val="99"/>
    <w:rsid w:val="00836C59"/>
  </w:style>
  <w:style w:type="character" w:styleId="Siln">
    <w:name w:val="Strong"/>
    <w:basedOn w:val="Standardnpsmoodstavce"/>
    <w:qFormat/>
    <w:rsid w:val="00836C59"/>
    <w:rPr>
      <w:b/>
      <w:bCs/>
    </w:rPr>
  </w:style>
  <w:style w:type="paragraph" w:styleId="Textpoznpodarou">
    <w:name w:val="footnote text"/>
    <w:basedOn w:val="Normln"/>
    <w:link w:val="TextpoznpodarouChar"/>
    <w:uiPriority w:val="99"/>
    <w:unhideWhenUsed/>
    <w:rsid w:val="00836C59"/>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836C59"/>
    <w:rPr>
      <w:rFonts w:ascii="Arial" w:eastAsia="Times New Roman" w:hAnsi="Arial" w:cs="Times New Roman"/>
      <w:sz w:val="20"/>
      <w:szCs w:val="20"/>
      <w:lang w:eastAsia="cs-CZ"/>
    </w:rPr>
  </w:style>
  <w:style w:type="character" w:styleId="Znakapoznpodarou">
    <w:name w:val="footnote reference"/>
    <w:unhideWhenUsed/>
    <w:rsid w:val="00836C59"/>
    <w:rPr>
      <w:vertAlign w:val="superscript"/>
    </w:rPr>
  </w:style>
  <w:style w:type="character" w:styleId="Zvraznn">
    <w:name w:val="Emphasis"/>
    <w:basedOn w:val="Standardnpsmoodstavce"/>
    <w:uiPriority w:val="20"/>
    <w:qFormat/>
    <w:rsid w:val="00836C59"/>
    <w:rPr>
      <w:b/>
      <w:bCs/>
      <w:i w:val="0"/>
      <w:iCs w:val="0"/>
    </w:rPr>
  </w:style>
  <w:style w:type="character" w:customStyle="1" w:styleId="st1">
    <w:name w:val="st1"/>
    <w:basedOn w:val="Standardnpsmoodstavce"/>
    <w:rsid w:val="00836C59"/>
  </w:style>
  <w:style w:type="table" w:styleId="Mkatabulky">
    <w:name w:val="Table Grid"/>
    <w:basedOn w:val="Normlntabulka"/>
    <w:uiPriority w:val="59"/>
    <w:rsid w:val="0083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836C5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836C59"/>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836C59"/>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836C59"/>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836C59"/>
    <w:pPr>
      <w:widowControl w:val="0"/>
      <w:numPr>
        <w:numId w:val="1"/>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836C59"/>
    <w:rPr>
      <w:rFonts w:ascii="Arial" w:eastAsia="Times New Roman" w:hAnsi="Arial" w:cs="Times New Roman"/>
      <w:sz w:val="24"/>
      <w:szCs w:val="20"/>
      <w:lang w:eastAsia="cs-CZ"/>
    </w:rPr>
  </w:style>
  <w:style w:type="character" w:styleId="slostrnky">
    <w:name w:val="page number"/>
    <w:basedOn w:val="Standardnpsmoodstavce"/>
    <w:rsid w:val="00836C59"/>
  </w:style>
  <w:style w:type="paragraph" w:customStyle="1" w:styleId="Tabulkazkladntext">
    <w:name w:val="Tabulka základní text"/>
    <w:basedOn w:val="Normln"/>
    <w:rsid w:val="00836C59"/>
    <w:pPr>
      <w:widowControl w:val="0"/>
      <w:spacing w:before="40" w:after="40"/>
      <w:ind w:left="0" w:firstLine="0"/>
      <w:jc w:val="left"/>
    </w:pPr>
    <w:rPr>
      <w:rFonts w:ascii="Arial" w:eastAsia="Times New Roman" w:hAnsi="Arial" w:cs="Arial"/>
      <w:noProof/>
      <w:sz w:val="24"/>
      <w:szCs w:val="20"/>
      <w:lang w:eastAsia="cs-CZ"/>
    </w:rPr>
  </w:style>
  <w:style w:type="paragraph" w:styleId="Zkladntextodsazen">
    <w:name w:val="Body Text Indent"/>
    <w:basedOn w:val="Normln"/>
    <w:link w:val="ZkladntextodsazenChar"/>
    <w:rsid w:val="00836C59"/>
    <w:pPr>
      <w:spacing w:after="120"/>
      <w:ind w:left="283" w:firstLine="0"/>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836C59"/>
    <w:rPr>
      <w:rFonts w:ascii="Times New Roman" w:eastAsia="Times New Roman" w:hAnsi="Times New Roman" w:cs="Times New Roman"/>
      <w:sz w:val="24"/>
      <w:szCs w:val="24"/>
      <w:lang w:eastAsia="cs-CZ"/>
    </w:rPr>
  </w:style>
  <w:style w:type="paragraph" w:customStyle="1" w:styleId="Radaplohy">
    <w:name w:val="Rada přílohy"/>
    <w:basedOn w:val="Normln"/>
    <w:rsid w:val="00836C59"/>
    <w:pPr>
      <w:widowControl w:val="0"/>
      <w:spacing w:before="480" w:after="120"/>
      <w:ind w:left="0" w:firstLine="0"/>
    </w:pPr>
    <w:rPr>
      <w:rFonts w:ascii="Arial" w:eastAsia="Times New Roman" w:hAnsi="Arial" w:cs="Times New Roman"/>
      <w:noProof/>
      <w:sz w:val="24"/>
      <w:szCs w:val="20"/>
      <w:u w:val="single"/>
      <w:lang w:eastAsia="cs-CZ"/>
    </w:rPr>
  </w:style>
  <w:style w:type="paragraph" w:customStyle="1" w:styleId="Vbornadpis">
    <w:name w:val="Výbor nadpis"/>
    <w:basedOn w:val="Normln"/>
    <w:rsid w:val="005D2B93"/>
    <w:pPr>
      <w:spacing w:after="120"/>
      <w:ind w:left="0" w:firstLine="0"/>
      <w:jc w:val="center"/>
    </w:pPr>
    <w:rPr>
      <w:rFonts w:ascii="Arial" w:eastAsia="Times New Roman" w:hAnsi="Arial" w:cs="Times New Roman"/>
      <w:b/>
      <w:sz w:val="32"/>
      <w:szCs w:val="20"/>
      <w:lang w:eastAsia="cs-CZ"/>
    </w:rPr>
  </w:style>
  <w:style w:type="character" w:styleId="Odkaznakoment">
    <w:name w:val="annotation reference"/>
    <w:basedOn w:val="Standardnpsmoodstavce"/>
    <w:uiPriority w:val="99"/>
    <w:semiHidden/>
    <w:unhideWhenUsed/>
    <w:rsid w:val="00F4741C"/>
    <w:rPr>
      <w:sz w:val="16"/>
      <w:szCs w:val="16"/>
    </w:rPr>
  </w:style>
  <w:style w:type="paragraph" w:customStyle="1" w:styleId="CharChar1">
    <w:name w:val="Char Char1"/>
    <w:basedOn w:val="Normln"/>
    <w:rsid w:val="003C445E"/>
    <w:pPr>
      <w:spacing w:after="160" w:line="240" w:lineRule="exact"/>
      <w:ind w:left="0" w:firstLine="0"/>
      <w:jc w:val="left"/>
    </w:pPr>
    <w:rPr>
      <w:rFonts w:ascii="Verdana" w:eastAsia="Times New Roman" w:hAnsi="Verdana" w:cs="Times New Roman"/>
      <w:sz w:val="20"/>
      <w:szCs w:val="20"/>
      <w:lang w:val="en-US"/>
    </w:rPr>
  </w:style>
  <w:style w:type="paragraph" w:customStyle="1" w:styleId="Radaploha1">
    <w:name w:val="Rada příloha č.1"/>
    <w:basedOn w:val="Normln"/>
    <w:rsid w:val="00D73558"/>
    <w:pPr>
      <w:numPr>
        <w:numId w:val="2"/>
      </w:numPr>
      <w:spacing w:after="120"/>
    </w:pPr>
    <w:rPr>
      <w:rFonts w:ascii="Arial" w:hAnsi="Arial" w:cs="Arial"/>
      <w:sz w:val="24"/>
      <w:szCs w:val="24"/>
      <w:u w:val="single"/>
      <w:lang w:eastAsia="cs-CZ"/>
    </w:rPr>
  </w:style>
  <w:style w:type="character" w:customStyle="1" w:styleId="TextkomenteChar1">
    <w:name w:val="Text komentáře Char1"/>
    <w:basedOn w:val="Standardnpsmoodstavce"/>
    <w:uiPriority w:val="99"/>
    <w:semiHidden/>
    <w:rsid w:val="00863ED9"/>
    <w:rPr>
      <w:sz w:val="20"/>
      <w:szCs w:val="20"/>
    </w:rPr>
  </w:style>
  <w:style w:type="character" w:customStyle="1" w:styleId="PedmtkomenteChar1">
    <w:name w:val="Předmět komentáře Char1"/>
    <w:basedOn w:val="TextkomenteChar1"/>
    <w:uiPriority w:val="99"/>
    <w:semiHidden/>
    <w:rsid w:val="00863ED9"/>
    <w:rPr>
      <w:b/>
      <w:bCs/>
      <w:sz w:val="20"/>
      <w:szCs w:val="20"/>
    </w:rPr>
  </w:style>
  <w:style w:type="character" w:customStyle="1" w:styleId="TextbublinyChar1">
    <w:name w:val="Text bubliny Char1"/>
    <w:basedOn w:val="Standardnpsmoodstavce"/>
    <w:uiPriority w:val="99"/>
    <w:semiHidden/>
    <w:rsid w:val="00863ED9"/>
    <w:rPr>
      <w:rFonts w:ascii="Tahoma" w:hAnsi="Tahoma" w:cs="Tahoma"/>
      <w:sz w:val="16"/>
      <w:szCs w:val="16"/>
    </w:rPr>
  </w:style>
  <w:style w:type="paragraph" w:styleId="Zkladntext">
    <w:name w:val="Body Text"/>
    <w:basedOn w:val="Normln"/>
    <w:link w:val="ZkladntextChar"/>
    <w:rsid w:val="00863ED9"/>
    <w:pPr>
      <w:spacing w:after="120"/>
      <w:ind w:left="0" w:firstLine="0"/>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863ED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863ED9"/>
    <w:pPr>
      <w:spacing w:after="120"/>
      <w:ind w:left="283" w:firstLine="0"/>
      <w:jc w:val="left"/>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863ED9"/>
    <w:rPr>
      <w:rFonts w:ascii="Times New Roman" w:eastAsia="Times New Roman" w:hAnsi="Times New Roman" w:cs="Times New Roman"/>
      <w:sz w:val="16"/>
      <w:szCs w:val="16"/>
      <w:lang w:eastAsia="cs-CZ"/>
    </w:rPr>
  </w:style>
  <w:style w:type="paragraph" w:customStyle="1" w:styleId="Zkladntextodsazen31">
    <w:name w:val="Základní text odsazený 31"/>
    <w:basedOn w:val="Normln"/>
    <w:rsid w:val="00863ED9"/>
    <w:pPr>
      <w:suppressAutoHyphens/>
      <w:spacing w:after="120"/>
      <w:ind w:left="283" w:firstLine="0"/>
      <w:jc w:val="left"/>
    </w:pPr>
    <w:rPr>
      <w:rFonts w:ascii="Times New Roman" w:eastAsia="Times New Roman" w:hAnsi="Times New Roman" w:cs="Times New Roman"/>
      <w:sz w:val="16"/>
      <w:szCs w:val="16"/>
      <w:lang w:eastAsia="ar-SA"/>
    </w:rPr>
  </w:style>
  <w:style w:type="paragraph" w:customStyle="1" w:styleId="Normal">
    <w:name w:val="[Normal]"/>
    <w:rsid w:val="006505AE"/>
    <w:pPr>
      <w:widowControl w:val="0"/>
      <w:autoSpaceDE w:val="0"/>
      <w:autoSpaceDN w:val="0"/>
      <w:adjustRightInd w:val="0"/>
      <w:spacing w:after="0" w:line="240" w:lineRule="auto"/>
    </w:pPr>
    <w:rPr>
      <w:rFonts w:ascii="Arial" w:hAnsi="Arial" w:cs="Arial"/>
      <w:sz w:val="24"/>
      <w:szCs w:val="24"/>
    </w:rPr>
  </w:style>
  <w:style w:type="paragraph" w:customStyle="1" w:styleId="Tunproloentext">
    <w:name w:val="Tučný proložený text"/>
    <w:basedOn w:val="Normln"/>
    <w:rsid w:val="00C958D4"/>
    <w:pPr>
      <w:widowControl w:val="0"/>
      <w:spacing w:after="120"/>
      <w:ind w:left="0" w:firstLine="0"/>
    </w:pPr>
    <w:rPr>
      <w:rFonts w:ascii="Arial" w:eastAsia="Times New Roman" w:hAnsi="Arial" w:cs="Times New Roman"/>
      <w:b/>
      <w:noProof/>
      <w:spacing w:val="60"/>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6C59"/>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36C59"/>
    <w:pPr>
      <w:ind w:left="720"/>
      <w:contextualSpacing/>
    </w:pPr>
  </w:style>
  <w:style w:type="character" w:customStyle="1" w:styleId="TextkomenteChar">
    <w:name w:val="Text komentáře Char"/>
    <w:basedOn w:val="Standardnpsmoodstavce"/>
    <w:link w:val="Textkomente"/>
    <w:uiPriority w:val="99"/>
    <w:semiHidden/>
    <w:rsid w:val="00836C59"/>
    <w:rPr>
      <w:sz w:val="20"/>
      <w:szCs w:val="20"/>
    </w:rPr>
  </w:style>
  <w:style w:type="paragraph" w:styleId="Textkomente">
    <w:name w:val="annotation text"/>
    <w:basedOn w:val="Normln"/>
    <w:link w:val="TextkomenteChar"/>
    <w:uiPriority w:val="99"/>
    <w:semiHidden/>
    <w:unhideWhenUsed/>
    <w:rsid w:val="00836C59"/>
    <w:rPr>
      <w:sz w:val="20"/>
      <w:szCs w:val="20"/>
    </w:rPr>
  </w:style>
  <w:style w:type="character" w:customStyle="1" w:styleId="PedmtkomenteChar">
    <w:name w:val="Předmět komentáře Char"/>
    <w:basedOn w:val="TextkomenteChar"/>
    <w:link w:val="Pedmtkomente"/>
    <w:uiPriority w:val="99"/>
    <w:semiHidden/>
    <w:rsid w:val="00836C59"/>
    <w:rPr>
      <w:b/>
      <w:bCs/>
      <w:sz w:val="20"/>
      <w:szCs w:val="20"/>
    </w:rPr>
  </w:style>
  <w:style w:type="paragraph" w:styleId="Pedmtkomente">
    <w:name w:val="annotation subject"/>
    <w:basedOn w:val="Textkomente"/>
    <w:next w:val="Textkomente"/>
    <w:link w:val="PedmtkomenteChar"/>
    <w:uiPriority w:val="99"/>
    <w:semiHidden/>
    <w:unhideWhenUsed/>
    <w:rsid w:val="00836C59"/>
    <w:rPr>
      <w:b/>
      <w:bCs/>
    </w:rPr>
  </w:style>
  <w:style w:type="character" w:customStyle="1" w:styleId="TextbublinyChar">
    <w:name w:val="Text bubliny Char"/>
    <w:basedOn w:val="Standardnpsmoodstavce"/>
    <w:link w:val="Textbubliny"/>
    <w:uiPriority w:val="99"/>
    <w:semiHidden/>
    <w:rsid w:val="00836C59"/>
    <w:rPr>
      <w:rFonts w:ascii="Tahoma" w:hAnsi="Tahoma" w:cs="Tahoma"/>
      <w:sz w:val="16"/>
      <w:szCs w:val="16"/>
    </w:rPr>
  </w:style>
  <w:style w:type="paragraph" w:styleId="Textbubliny">
    <w:name w:val="Balloon Text"/>
    <w:basedOn w:val="Normln"/>
    <w:link w:val="TextbublinyChar"/>
    <w:uiPriority w:val="99"/>
    <w:semiHidden/>
    <w:unhideWhenUsed/>
    <w:rsid w:val="00836C59"/>
    <w:rPr>
      <w:rFonts w:ascii="Tahoma" w:hAnsi="Tahoma" w:cs="Tahoma"/>
      <w:sz w:val="16"/>
      <w:szCs w:val="16"/>
    </w:rPr>
  </w:style>
  <w:style w:type="character" w:styleId="Hypertextovodkaz">
    <w:name w:val="Hyperlink"/>
    <w:basedOn w:val="Standardnpsmoodstavce"/>
    <w:uiPriority w:val="99"/>
    <w:unhideWhenUsed/>
    <w:rsid w:val="00836C59"/>
    <w:rPr>
      <w:color w:val="0000FF" w:themeColor="hyperlink"/>
      <w:u w:val="single"/>
    </w:rPr>
  </w:style>
  <w:style w:type="paragraph" w:styleId="Zhlav">
    <w:name w:val="header"/>
    <w:basedOn w:val="Normln"/>
    <w:link w:val="ZhlavChar"/>
    <w:uiPriority w:val="99"/>
    <w:unhideWhenUsed/>
    <w:rsid w:val="00836C59"/>
    <w:pPr>
      <w:tabs>
        <w:tab w:val="center" w:pos="4536"/>
        <w:tab w:val="right" w:pos="9072"/>
      </w:tabs>
    </w:pPr>
  </w:style>
  <w:style w:type="character" w:customStyle="1" w:styleId="ZhlavChar">
    <w:name w:val="Záhlaví Char"/>
    <w:basedOn w:val="Standardnpsmoodstavce"/>
    <w:link w:val="Zhlav"/>
    <w:uiPriority w:val="99"/>
    <w:rsid w:val="00836C59"/>
  </w:style>
  <w:style w:type="paragraph" w:styleId="Zpat">
    <w:name w:val="footer"/>
    <w:basedOn w:val="Normln"/>
    <w:link w:val="ZpatChar"/>
    <w:uiPriority w:val="99"/>
    <w:unhideWhenUsed/>
    <w:rsid w:val="00836C59"/>
    <w:pPr>
      <w:tabs>
        <w:tab w:val="center" w:pos="4536"/>
        <w:tab w:val="right" w:pos="9072"/>
      </w:tabs>
    </w:pPr>
  </w:style>
  <w:style w:type="character" w:customStyle="1" w:styleId="ZpatChar">
    <w:name w:val="Zápatí Char"/>
    <w:basedOn w:val="Standardnpsmoodstavce"/>
    <w:link w:val="Zpat"/>
    <w:uiPriority w:val="99"/>
    <w:rsid w:val="00836C59"/>
  </w:style>
  <w:style w:type="character" w:styleId="Siln">
    <w:name w:val="Strong"/>
    <w:basedOn w:val="Standardnpsmoodstavce"/>
    <w:qFormat/>
    <w:rsid w:val="00836C59"/>
    <w:rPr>
      <w:b/>
      <w:bCs/>
    </w:rPr>
  </w:style>
  <w:style w:type="paragraph" w:styleId="Textpoznpodarou">
    <w:name w:val="footnote text"/>
    <w:basedOn w:val="Normln"/>
    <w:link w:val="TextpoznpodarouChar"/>
    <w:uiPriority w:val="99"/>
    <w:unhideWhenUsed/>
    <w:rsid w:val="00836C59"/>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836C59"/>
    <w:rPr>
      <w:rFonts w:ascii="Arial" w:eastAsia="Times New Roman" w:hAnsi="Arial" w:cs="Times New Roman"/>
      <w:sz w:val="20"/>
      <w:szCs w:val="20"/>
      <w:lang w:eastAsia="cs-CZ"/>
    </w:rPr>
  </w:style>
  <w:style w:type="character" w:styleId="Znakapoznpodarou">
    <w:name w:val="footnote reference"/>
    <w:unhideWhenUsed/>
    <w:rsid w:val="00836C59"/>
    <w:rPr>
      <w:vertAlign w:val="superscript"/>
    </w:rPr>
  </w:style>
  <w:style w:type="character" w:styleId="Zvraznn">
    <w:name w:val="Emphasis"/>
    <w:basedOn w:val="Standardnpsmoodstavce"/>
    <w:uiPriority w:val="20"/>
    <w:qFormat/>
    <w:rsid w:val="00836C59"/>
    <w:rPr>
      <w:b/>
      <w:bCs/>
      <w:i w:val="0"/>
      <w:iCs w:val="0"/>
    </w:rPr>
  </w:style>
  <w:style w:type="character" w:customStyle="1" w:styleId="st1">
    <w:name w:val="st1"/>
    <w:basedOn w:val="Standardnpsmoodstavce"/>
    <w:rsid w:val="00836C59"/>
  </w:style>
  <w:style w:type="table" w:styleId="Mkatabulky">
    <w:name w:val="Table Grid"/>
    <w:basedOn w:val="Normlntabulka"/>
    <w:uiPriority w:val="59"/>
    <w:rsid w:val="0083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836C5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836C59"/>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836C59"/>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836C59"/>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836C59"/>
    <w:pPr>
      <w:widowControl w:val="0"/>
      <w:numPr>
        <w:numId w:val="1"/>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836C59"/>
    <w:rPr>
      <w:rFonts w:ascii="Arial" w:eastAsia="Times New Roman" w:hAnsi="Arial" w:cs="Times New Roman"/>
      <w:sz w:val="24"/>
      <w:szCs w:val="20"/>
      <w:lang w:eastAsia="cs-CZ"/>
    </w:rPr>
  </w:style>
  <w:style w:type="character" w:styleId="slostrnky">
    <w:name w:val="page number"/>
    <w:basedOn w:val="Standardnpsmoodstavce"/>
    <w:rsid w:val="00836C59"/>
  </w:style>
  <w:style w:type="paragraph" w:customStyle="1" w:styleId="Tabulkazkladntext">
    <w:name w:val="Tabulka základní text"/>
    <w:basedOn w:val="Normln"/>
    <w:rsid w:val="00836C59"/>
    <w:pPr>
      <w:widowControl w:val="0"/>
      <w:spacing w:before="40" w:after="40"/>
      <w:ind w:left="0" w:firstLine="0"/>
      <w:jc w:val="left"/>
    </w:pPr>
    <w:rPr>
      <w:rFonts w:ascii="Arial" w:eastAsia="Times New Roman" w:hAnsi="Arial" w:cs="Arial"/>
      <w:noProof/>
      <w:sz w:val="24"/>
      <w:szCs w:val="20"/>
      <w:lang w:eastAsia="cs-CZ"/>
    </w:rPr>
  </w:style>
  <w:style w:type="paragraph" w:styleId="Zkladntextodsazen">
    <w:name w:val="Body Text Indent"/>
    <w:basedOn w:val="Normln"/>
    <w:link w:val="ZkladntextodsazenChar"/>
    <w:rsid w:val="00836C59"/>
    <w:pPr>
      <w:spacing w:after="120"/>
      <w:ind w:left="283" w:firstLine="0"/>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836C59"/>
    <w:rPr>
      <w:rFonts w:ascii="Times New Roman" w:eastAsia="Times New Roman" w:hAnsi="Times New Roman" w:cs="Times New Roman"/>
      <w:sz w:val="24"/>
      <w:szCs w:val="24"/>
      <w:lang w:eastAsia="cs-CZ"/>
    </w:rPr>
  </w:style>
  <w:style w:type="paragraph" w:customStyle="1" w:styleId="Radaplohy">
    <w:name w:val="Rada přílohy"/>
    <w:basedOn w:val="Normln"/>
    <w:rsid w:val="00836C59"/>
    <w:pPr>
      <w:widowControl w:val="0"/>
      <w:spacing w:before="480" w:after="120"/>
      <w:ind w:left="0" w:firstLine="0"/>
    </w:pPr>
    <w:rPr>
      <w:rFonts w:ascii="Arial" w:eastAsia="Times New Roman" w:hAnsi="Arial" w:cs="Times New Roman"/>
      <w:noProof/>
      <w:sz w:val="24"/>
      <w:szCs w:val="20"/>
      <w:u w:val="single"/>
      <w:lang w:eastAsia="cs-CZ"/>
    </w:rPr>
  </w:style>
  <w:style w:type="paragraph" w:customStyle="1" w:styleId="Vbornadpis">
    <w:name w:val="Výbor nadpis"/>
    <w:basedOn w:val="Normln"/>
    <w:rsid w:val="005D2B93"/>
    <w:pPr>
      <w:spacing w:after="120"/>
      <w:ind w:left="0" w:firstLine="0"/>
      <w:jc w:val="center"/>
    </w:pPr>
    <w:rPr>
      <w:rFonts w:ascii="Arial" w:eastAsia="Times New Roman" w:hAnsi="Arial" w:cs="Times New Roman"/>
      <w:b/>
      <w:sz w:val="32"/>
      <w:szCs w:val="20"/>
      <w:lang w:eastAsia="cs-CZ"/>
    </w:rPr>
  </w:style>
  <w:style w:type="character" w:styleId="Odkaznakoment">
    <w:name w:val="annotation reference"/>
    <w:basedOn w:val="Standardnpsmoodstavce"/>
    <w:uiPriority w:val="99"/>
    <w:semiHidden/>
    <w:unhideWhenUsed/>
    <w:rsid w:val="00F4741C"/>
    <w:rPr>
      <w:sz w:val="16"/>
      <w:szCs w:val="16"/>
    </w:rPr>
  </w:style>
  <w:style w:type="paragraph" w:customStyle="1" w:styleId="CharChar1">
    <w:name w:val="Char Char1"/>
    <w:basedOn w:val="Normln"/>
    <w:rsid w:val="003C445E"/>
    <w:pPr>
      <w:spacing w:after="160" w:line="240" w:lineRule="exact"/>
      <w:ind w:left="0" w:firstLine="0"/>
      <w:jc w:val="left"/>
    </w:pPr>
    <w:rPr>
      <w:rFonts w:ascii="Verdana" w:eastAsia="Times New Roman" w:hAnsi="Verdana" w:cs="Times New Roman"/>
      <w:sz w:val="20"/>
      <w:szCs w:val="20"/>
      <w:lang w:val="en-US"/>
    </w:rPr>
  </w:style>
  <w:style w:type="paragraph" w:customStyle="1" w:styleId="Radaploha1">
    <w:name w:val="Rada příloha č.1"/>
    <w:basedOn w:val="Normln"/>
    <w:rsid w:val="00D73558"/>
    <w:pPr>
      <w:numPr>
        <w:numId w:val="2"/>
      </w:numPr>
      <w:spacing w:after="120"/>
    </w:pPr>
    <w:rPr>
      <w:rFonts w:ascii="Arial" w:hAnsi="Arial" w:cs="Arial"/>
      <w:sz w:val="24"/>
      <w:szCs w:val="24"/>
      <w:u w:val="single"/>
      <w:lang w:eastAsia="cs-CZ"/>
    </w:rPr>
  </w:style>
  <w:style w:type="character" w:customStyle="1" w:styleId="TextkomenteChar1">
    <w:name w:val="Text komentáře Char1"/>
    <w:basedOn w:val="Standardnpsmoodstavce"/>
    <w:uiPriority w:val="99"/>
    <w:semiHidden/>
    <w:rsid w:val="00863ED9"/>
    <w:rPr>
      <w:sz w:val="20"/>
      <w:szCs w:val="20"/>
    </w:rPr>
  </w:style>
  <w:style w:type="character" w:customStyle="1" w:styleId="PedmtkomenteChar1">
    <w:name w:val="Předmět komentáře Char1"/>
    <w:basedOn w:val="TextkomenteChar1"/>
    <w:uiPriority w:val="99"/>
    <w:semiHidden/>
    <w:rsid w:val="00863ED9"/>
    <w:rPr>
      <w:b/>
      <w:bCs/>
      <w:sz w:val="20"/>
      <w:szCs w:val="20"/>
    </w:rPr>
  </w:style>
  <w:style w:type="character" w:customStyle="1" w:styleId="TextbublinyChar1">
    <w:name w:val="Text bubliny Char1"/>
    <w:basedOn w:val="Standardnpsmoodstavce"/>
    <w:uiPriority w:val="99"/>
    <w:semiHidden/>
    <w:rsid w:val="00863ED9"/>
    <w:rPr>
      <w:rFonts w:ascii="Tahoma" w:hAnsi="Tahoma" w:cs="Tahoma"/>
      <w:sz w:val="16"/>
      <w:szCs w:val="16"/>
    </w:rPr>
  </w:style>
  <w:style w:type="paragraph" w:styleId="Zkladntext">
    <w:name w:val="Body Text"/>
    <w:basedOn w:val="Normln"/>
    <w:link w:val="ZkladntextChar"/>
    <w:rsid w:val="00863ED9"/>
    <w:pPr>
      <w:spacing w:after="120"/>
      <w:ind w:left="0" w:firstLine="0"/>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863ED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863ED9"/>
    <w:pPr>
      <w:spacing w:after="120"/>
      <w:ind w:left="283" w:firstLine="0"/>
      <w:jc w:val="left"/>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863ED9"/>
    <w:rPr>
      <w:rFonts w:ascii="Times New Roman" w:eastAsia="Times New Roman" w:hAnsi="Times New Roman" w:cs="Times New Roman"/>
      <w:sz w:val="16"/>
      <w:szCs w:val="16"/>
      <w:lang w:eastAsia="cs-CZ"/>
    </w:rPr>
  </w:style>
  <w:style w:type="paragraph" w:customStyle="1" w:styleId="Zkladntextodsazen31">
    <w:name w:val="Základní text odsazený 31"/>
    <w:basedOn w:val="Normln"/>
    <w:rsid w:val="00863ED9"/>
    <w:pPr>
      <w:suppressAutoHyphens/>
      <w:spacing w:after="120"/>
      <w:ind w:left="283" w:firstLine="0"/>
      <w:jc w:val="left"/>
    </w:pPr>
    <w:rPr>
      <w:rFonts w:ascii="Times New Roman" w:eastAsia="Times New Roman" w:hAnsi="Times New Roman" w:cs="Times New Roman"/>
      <w:sz w:val="16"/>
      <w:szCs w:val="16"/>
      <w:lang w:eastAsia="ar-SA"/>
    </w:rPr>
  </w:style>
  <w:style w:type="paragraph" w:customStyle="1" w:styleId="Normal">
    <w:name w:val="[Normal]"/>
    <w:rsid w:val="006505AE"/>
    <w:pPr>
      <w:widowControl w:val="0"/>
      <w:autoSpaceDE w:val="0"/>
      <w:autoSpaceDN w:val="0"/>
      <w:adjustRightInd w:val="0"/>
      <w:spacing w:after="0" w:line="240" w:lineRule="auto"/>
    </w:pPr>
    <w:rPr>
      <w:rFonts w:ascii="Arial" w:hAnsi="Arial" w:cs="Arial"/>
      <w:sz w:val="24"/>
      <w:szCs w:val="24"/>
    </w:rPr>
  </w:style>
  <w:style w:type="paragraph" w:customStyle="1" w:styleId="Tunproloentext">
    <w:name w:val="Tučný proložený text"/>
    <w:basedOn w:val="Normln"/>
    <w:rsid w:val="00C958D4"/>
    <w:pPr>
      <w:widowControl w:val="0"/>
      <w:spacing w:after="120"/>
      <w:ind w:left="0" w:firstLine="0"/>
    </w:pPr>
    <w:rPr>
      <w:rFonts w:ascii="Arial" w:eastAsia="Times New Roman" w:hAnsi="Arial" w:cs="Times New Roman"/>
      <w:b/>
      <w:noProof/>
      <w:spacing w:val="6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6729">
      <w:bodyDiv w:val="1"/>
      <w:marLeft w:val="0"/>
      <w:marRight w:val="0"/>
      <w:marTop w:val="0"/>
      <w:marBottom w:val="0"/>
      <w:divBdr>
        <w:top w:val="none" w:sz="0" w:space="0" w:color="auto"/>
        <w:left w:val="none" w:sz="0" w:space="0" w:color="auto"/>
        <w:bottom w:val="none" w:sz="0" w:space="0" w:color="auto"/>
        <w:right w:val="none" w:sz="0" w:space="0" w:color="auto"/>
      </w:divBdr>
    </w:div>
    <w:div w:id="1179199280">
      <w:bodyDiv w:val="1"/>
      <w:marLeft w:val="0"/>
      <w:marRight w:val="0"/>
      <w:marTop w:val="0"/>
      <w:marBottom w:val="0"/>
      <w:divBdr>
        <w:top w:val="none" w:sz="0" w:space="0" w:color="auto"/>
        <w:left w:val="none" w:sz="0" w:space="0" w:color="auto"/>
        <w:bottom w:val="none" w:sz="0" w:space="0" w:color="auto"/>
        <w:right w:val="none" w:sz="0" w:space="0" w:color="auto"/>
      </w:divBdr>
    </w:div>
    <w:div w:id="1436167499">
      <w:bodyDiv w:val="1"/>
      <w:marLeft w:val="0"/>
      <w:marRight w:val="0"/>
      <w:marTop w:val="0"/>
      <w:marBottom w:val="0"/>
      <w:divBdr>
        <w:top w:val="none" w:sz="0" w:space="0" w:color="auto"/>
        <w:left w:val="none" w:sz="0" w:space="0" w:color="auto"/>
        <w:bottom w:val="none" w:sz="0" w:space="0" w:color="auto"/>
        <w:right w:val="none" w:sz="0" w:space="0" w:color="auto"/>
      </w:divBdr>
    </w:div>
    <w:div w:id="16389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50904-BD99-4853-8D31-23173D14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10</Pages>
  <Words>3703</Words>
  <Characters>21850</Characters>
  <Application>Microsoft Office Word</Application>
  <DocSecurity>0</DocSecurity>
  <Lines>182</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Stojan Radek</dc:creator>
  <cp:lastModifiedBy>Bernátová Martina</cp:lastModifiedBy>
  <cp:revision>24</cp:revision>
  <cp:lastPrinted>2016-03-23T16:20:00Z</cp:lastPrinted>
  <dcterms:created xsi:type="dcterms:W3CDTF">2016-03-30T06:57:00Z</dcterms:created>
  <dcterms:modified xsi:type="dcterms:W3CDTF">2016-04-08T07:34:00Z</dcterms:modified>
</cp:coreProperties>
</file>