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0C" w:rsidRPr="00495771" w:rsidRDefault="0041070C" w:rsidP="0041070C">
      <w:pPr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aps/>
          <w:sz w:val="28"/>
          <w:szCs w:val="28"/>
          <w:u w:val="single"/>
        </w:rPr>
        <w:t>MEZIOBOROVÉ STUDIjní programy</w:t>
      </w:r>
    </w:p>
    <w:p w:rsidR="0041070C" w:rsidRDefault="0041070C" w:rsidP="0041070C">
      <w:pPr>
        <w:rPr>
          <w:rFonts w:asciiTheme="minorHAnsi" w:hAnsiTheme="minorHAnsi" w:cstheme="minorHAnsi"/>
        </w:rPr>
      </w:pPr>
    </w:p>
    <w:p w:rsidR="0041070C" w:rsidRDefault="0041070C" w:rsidP="0041070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Cíl studijních programů</w:t>
      </w:r>
      <w:r w:rsidRPr="007E0B8E">
        <w:rPr>
          <w:rFonts w:asciiTheme="minorHAnsi" w:hAnsiTheme="minorHAnsi" w:cstheme="minorHAnsi"/>
          <w:b/>
        </w:rPr>
        <w:t xml:space="preserve">: </w:t>
      </w:r>
    </w:p>
    <w:p w:rsidR="0041070C" w:rsidRPr="007E0B8E" w:rsidRDefault="0041070C" w:rsidP="0041070C">
      <w:pPr>
        <w:rPr>
          <w:rFonts w:asciiTheme="minorHAnsi" w:hAnsiTheme="minorHAnsi" w:cstheme="minorHAnsi"/>
          <w:b/>
        </w:rPr>
      </w:pPr>
    </w:p>
    <w:p w:rsidR="0041070C" w:rsidRDefault="0041070C" w:rsidP="00A82DA6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2F2F4C">
        <w:rPr>
          <w:rFonts w:asciiTheme="minorHAnsi" w:hAnsiTheme="minorHAnsi" w:cstheme="minorHAnsi"/>
        </w:rPr>
        <w:t xml:space="preserve">cílená systematická příprava lidských zdrojů - doplnění a rozvoj nezbytných teoretických znalostí a klíčových soft </w:t>
      </w:r>
      <w:proofErr w:type="spellStart"/>
      <w:r w:rsidRPr="002F2F4C">
        <w:rPr>
          <w:rFonts w:asciiTheme="minorHAnsi" w:hAnsiTheme="minorHAnsi" w:cstheme="minorHAnsi"/>
        </w:rPr>
        <w:t>skills</w:t>
      </w:r>
      <w:proofErr w:type="spellEnd"/>
      <w:r w:rsidRPr="002F2F4C">
        <w:rPr>
          <w:rFonts w:asciiTheme="minorHAnsi" w:hAnsiTheme="minorHAnsi" w:cstheme="minorHAnsi"/>
        </w:rPr>
        <w:t xml:space="preserve"> u potenciálních mladých podnikatelů</w:t>
      </w:r>
    </w:p>
    <w:p w:rsidR="0041070C" w:rsidRDefault="0041070C" w:rsidP="0041070C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2F2F4C">
        <w:rPr>
          <w:rFonts w:asciiTheme="minorHAnsi" w:hAnsiTheme="minorHAnsi" w:cstheme="minorHAnsi"/>
        </w:rPr>
        <w:t xml:space="preserve">příprava konkrétního podnikatelského záměru </w:t>
      </w:r>
    </w:p>
    <w:p w:rsidR="0041070C" w:rsidRPr="002F2F4C" w:rsidRDefault="0041070C" w:rsidP="0041070C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prezentace a obhajoba vybraných podnikatelských záměrů</w:t>
      </w:r>
    </w:p>
    <w:p w:rsidR="0041070C" w:rsidRPr="001C651B" w:rsidRDefault="0041070C" w:rsidP="0041070C">
      <w:pPr>
        <w:rPr>
          <w:rFonts w:asciiTheme="minorHAnsi" w:hAnsiTheme="minorHAnsi" w:cstheme="minorHAnsi"/>
        </w:rPr>
      </w:pPr>
    </w:p>
    <w:p w:rsidR="0041070C" w:rsidRDefault="0041070C" w:rsidP="0041070C">
      <w:pPr>
        <w:rPr>
          <w:rFonts w:asciiTheme="minorHAnsi" w:hAnsiTheme="minorHAnsi" w:cstheme="minorHAnsi"/>
          <w:b/>
        </w:rPr>
      </w:pPr>
      <w:r w:rsidRPr="00B737C5">
        <w:rPr>
          <w:rFonts w:asciiTheme="minorHAnsi" w:hAnsiTheme="minorHAnsi" w:cstheme="minorHAnsi"/>
          <w:b/>
        </w:rPr>
        <w:t>Klíčové aktivity</w:t>
      </w:r>
      <w:r>
        <w:rPr>
          <w:rFonts w:asciiTheme="minorHAnsi" w:hAnsiTheme="minorHAnsi" w:cstheme="minorHAnsi"/>
          <w:b/>
        </w:rPr>
        <w:t xml:space="preserve"> studijních programů:</w:t>
      </w:r>
    </w:p>
    <w:p w:rsidR="0041070C" w:rsidRPr="00B737C5" w:rsidRDefault="0041070C" w:rsidP="0041070C">
      <w:pPr>
        <w:rPr>
          <w:rFonts w:asciiTheme="minorHAnsi" w:hAnsiTheme="minorHAnsi" w:cstheme="minorHAnsi"/>
          <w:b/>
        </w:rPr>
      </w:pPr>
    </w:p>
    <w:p w:rsidR="0041070C" w:rsidRDefault="0041070C" w:rsidP="0041070C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Specializované vzdělávací semináře</w:t>
      </w:r>
    </w:p>
    <w:p w:rsidR="0041070C" w:rsidRDefault="0041070C" w:rsidP="0041070C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podnikatelského záměru</w:t>
      </w:r>
    </w:p>
    <w:p w:rsidR="0041070C" w:rsidRPr="006079CB" w:rsidRDefault="0041070C" w:rsidP="0041070C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Zpracování podnikatelského záměru – odborný </w:t>
      </w:r>
      <w:proofErr w:type="spellStart"/>
      <w:r>
        <w:rPr>
          <w:rFonts w:asciiTheme="minorHAnsi" w:hAnsiTheme="minorHAnsi" w:cstheme="minorHAnsi"/>
        </w:rPr>
        <w:t>couching</w:t>
      </w:r>
      <w:proofErr w:type="spellEnd"/>
      <w:r w:rsidRPr="006079CB">
        <w:rPr>
          <w:rFonts w:asciiTheme="minorHAnsi" w:hAnsiTheme="minorHAnsi" w:cstheme="minorHAnsi"/>
        </w:rPr>
        <w:t xml:space="preserve"> </w:t>
      </w:r>
    </w:p>
    <w:p w:rsidR="0041070C" w:rsidRPr="006079CB" w:rsidRDefault="0041070C" w:rsidP="0041070C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Prezentace podnikatelských záměrů – workshop s kouči a potenciálními investory</w:t>
      </w:r>
      <w:r w:rsidRPr="006079CB">
        <w:rPr>
          <w:rFonts w:asciiTheme="minorHAnsi" w:hAnsiTheme="minorHAnsi" w:cstheme="minorHAnsi"/>
        </w:rPr>
        <w:t xml:space="preserve"> </w:t>
      </w:r>
    </w:p>
    <w:p w:rsidR="0041070C" w:rsidRDefault="0041070C" w:rsidP="0041070C">
      <w:pPr>
        <w:rPr>
          <w:rFonts w:asciiTheme="minorHAnsi" w:hAnsiTheme="minorHAnsi" w:cstheme="minorHAnsi"/>
        </w:rPr>
      </w:pPr>
    </w:p>
    <w:p w:rsidR="0041070C" w:rsidRDefault="0041070C" w:rsidP="0041070C">
      <w:pPr>
        <w:rPr>
          <w:rFonts w:asciiTheme="minorHAnsi" w:hAnsiTheme="minorHAnsi" w:cstheme="minorHAnsi"/>
          <w:b/>
        </w:rPr>
      </w:pPr>
      <w:r w:rsidRPr="00C83208">
        <w:rPr>
          <w:rFonts w:asciiTheme="minorHAnsi" w:hAnsiTheme="minorHAnsi" w:cstheme="minorHAnsi"/>
          <w:b/>
        </w:rPr>
        <w:t xml:space="preserve">Cílová skupina: </w:t>
      </w:r>
    </w:p>
    <w:p w:rsidR="0041070C" w:rsidRPr="00C83208" w:rsidRDefault="0041070C" w:rsidP="0041070C">
      <w:pPr>
        <w:rPr>
          <w:rFonts w:asciiTheme="minorHAnsi" w:hAnsiTheme="minorHAnsi" w:cstheme="minorHAnsi"/>
          <w:b/>
        </w:rPr>
      </w:pPr>
    </w:p>
    <w:p w:rsidR="0041070C" w:rsidRDefault="0041070C" w:rsidP="0041070C">
      <w:pPr>
        <w:pStyle w:val="Odstavecseseznamem"/>
        <w:numPr>
          <w:ilvl w:val="1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Absolventi regionálních VŠ (prioritní cílová skupina)</w:t>
      </w:r>
    </w:p>
    <w:p w:rsidR="0041070C" w:rsidRDefault="0041070C" w:rsidP="00A82DA6">
      <w:pPr>
        <w:pStyle w:val="Odstavecseseznamem"/>
        <w:numPr>
          <w:ilvl w:val="1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Studenti posledních ročníků bakalářských a magisterských studijních programů</w:t>
      </w:r>
      <w:r w:rsidRPr="0084033B">
        <w:rPr>
          <w:rFonts w:asciiTheme="minorHAnsi" w:hAnsiTheme="minorHAnsi" w:cstheme="minorHAnsi"/>
        </w:rPr>
        <w:t xml:space="preserve"> </w:t>
      </w:r>
    </w:p>
    <w:p w:rsidR="00A82DA6" w:rsidRDefault="00A82DA6" w:rsidP="00A82DA6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:rsidR="0041070C" w:rsidRPr="004B7027" w:rsidRDefault="004B7027" w:rsidP="00A82DA6">
      <w:pPr>
        <w:pStyle w:val="Odstavecseseznamem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Celkem 50 osob - </w:t>
      </w:r>
      <w:r w:rsidR="0041070C" w:rsidRPr="00C83208">
        <w:rPr>
          <w:rFonts w:asciiTheme="minorHAnsi" w:hAnsiTheme="minorHAnsi" w:cstheme="minorHAnsi"/>
        </w:rPr>
        <w:t>20 studentů</w:t>
      </w:r>
      <w:r w:rsidR="0041070C">
        <w:rPr>
          <w:rFonts w:asciiTheme="minorHAnsi" w:hAnsiTheme="minorHAnsi" w:cstheme="minorHAnsi"/>
        </w:rPr>
        <w:t>/absolventů</w:t>
      </w:r>
      <w:r>
        <w:rPr>
          <w:rFonts w:asciiTheme="minorHAnsi" w:hAnsiTheme="minorHAnsi" w:cstheme="minorHAnsi"/>
        </w:rPr>
        <w:t xml:space="preserve"> Univerzity Palackého v Olomouci (dále jen UPOL)</w:t>
      </w:r>
      <w:r w:rsidR="0041070C" w:rsidRPr="00C83208">
        <w:rPr>
          <w:rFonts w:asciiTheme="minorHAnsi" w:hAnsiTheme="minorHAnsi" w:cstheme="minorHAnsi"/>
        </w:rPr>
        <w:t>, 15 studentů</w:t>
      </w:r>
      <w:r w:rsidR="0041070C">
        <w:rPr>
          <w:rFonts w:asciiTheme="minorHAnsi" w:hAnsiTheme="minorHAnsi" w:cstheme="minorHAnsi"/>
        </w:rPr>
        <w:t>/absolventů</w:t>
      </w:r>
      <w:r>
        <w:rPr>
          <w:rFonts w:asciiTheme="minorHAnsi" w:hAnsiTheme="minorHAnsi" w:cstheme="minorHAnsi"/>
        </w:rPr>
        <w:t xml:space="preserve"> Moravské vysoké </w:t>
      </w:r>
      <w:proofErr w:type="spellStart"/>
      <w:proofErr w:type="gramStart"/>
      <w:r>
        <w:rPr>
          <w:rFonts w:asciiTheme="minorHAnsi" w:hAnsiTheme="minorHAnsi" w:cstheme="minorHAnsi"/>
        </w:rPr>
        <w:t>školy,o.</w:t>
      </w:r>
      <w:proofErr w:type="gramEnd"/>
      <w:r>
        <w:rPr>
          <w:rFonts w:asciiTheme="minorHAnsi" w:hAnsiTheme="minorHAnsi" w:cstheme="minorHAnsi"/>
        </w:rPr>
        <w:t>p.s</w:t>
      </w:r>
      <w:proofErr w:type="spellEnd"/>
      <w:r>
        <w:rPr>
          <w:rFonts w:asciiTheme="minorHAnsi" w:hAnsiTheme="minorHAnsi" w:cstheme="minorHAnsi"/>
        </w:rPr>
        <w:t xml:space="preserve">. (dále jen MVŠO)                    a </w:t>
      </w:r>
      <w:r w:rsidR="0041070C" w:rsidRPr="00C83208">
        <w:rPr>
          <w:rFonts w:asciiTheme="minorHAnsi" w:hAnsiTheme="minorHAnsi" w:cstheme="minorHAnsi"/>
        </w:rPr>
        <w:t xml:space="preserve"> </w:t>
      </w:r>
      <w:r w:rsidR="0041070C" w:rsidRPr="004B7027">
        <w:rPr>
          <w:rFonts w:asciiTheme="minorHAnsi" w:hAnsiTheme="minorHAnsi" w:cstheme="minorHAnsi"/>
        </w:rPr>
        <w:t>15 studentů/absolventů</w:t>
      </w:r>
      <w:r w:rsidRPr="004B7027">
        <w:rPr>
          <w:rFonts w:asciiTheme="minorHAnsi" w:hAnsiTheme="minorHAnsi" w:cstheme="minorHAnsi"/>
        </w:rPr>
        <w:t xml:space="preserve"> Vysoké školy logistiky, o.p.s. (dále jen VŠLG)</w:t>
      </w:r>
      <w:r w:rsidR="0041070C" w:rsidRPr="004B7027">
        <w:rPr>
          <w:rFonts w:asciiTheme="minorHAnsi" w:hAnsiTheme="minorHAnsi" w:cstheme="minorHAnsi"/>
        </w:rPr>
        <w:t>)</w:t>
      </w:r>
    </w:p>
    <w:p w:rsidR="0041070C" w:rsidRPr="00A82DA6" w:rsidRDefault="0041070C" w:rsidP="00A82DA6">
      <w:pPr>
        <w:pStyle w:val="Odstavecseseznamem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Pozn.: Výběr cílové skupiny za jednotlivé školy zajišťují příslušné vysoké školy, přičemž klíčovým kritériem výběru bude potenciál využitelnosti získaného know-how při zahájení podnikání či podpoře rozvoje MSP v OK. </w:t>
      </w:r>
      <w:r w:rsidRPr="00A82DA6">
        <w:rPr>
          <w:rFonts w:asciiTheme="minorHAnsi" w:hAnsiTheme="minorHAnsi" w:cstheme="minorHAnsi"/>
        </w:rPr>
        <w:t>Komunikaci spojenou s organizací a koordinací kurzů zajišťuje MVŠO.</w:t>
      </w:r>
    </w:p>
    <w:p w:rsidR="0041070C" w:rsidRDefault="0041070C" w:rsidP="0041070C">
      <w:pPr>
        <w:rPr>
          <w:rFonts w:asciiTheme="minorHAnsi" w:hAnsiTheme="minorHAnsi" w:cstheme="minorHAnsi"/>
        </w:rPr>
      </w:pPr>
    </w:p>
    <w:p w:rsidR="0041070C" w:rsidRDefault="0041070C" w:rsidP="0041070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Garant projektu:</w:t>
      </w:r>
    </w:p>
    <w:p w:rsidR="0041070C" w:rsidRDefault="0041070C" w:rsidP="0041070C">
      <w:pPr>
        <w:rPr>
          <w:rFonts w:asciiTheme="minorHAnsi" w:hAnsiTheme="minorHAnsi" w:cstheme="minorHAnsi"/>
        </w:rPr>
      </w:pPr>
    </w:p>
    <w:p w:rsidR="0041070C" w:rsidRDefault="0041070C" w:rsidP="00A82D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Nezbytným předpokladem pro maximální efektivnost vynaložených prostředků k dosažení výše stanovených cílů je zajištění jednotné koordinace a organizace celého projektu. Vzhledem ke klíčovým aktivitám B., C. a D. (viz výše) je garantem a vedoucím projektu Moravská vysoká škola Olomouc.</w:t>
      </w:r>
    </w:p>
    <w:p w:rsidR="0041070C" w:rsidRDefault="0041070C" w:rsidP="0041070C">
      <w:pPr>
        <w:rPr>
          <w:rFonts w:asciiTheme="minorHAnsi" w:hAnsiTheme="minorHAnsi" w:cstheme="minorHAnsi"/>
        </w:rPr>
      </w:pPr>
    </w:p>
    <w:p w:rsidR="0041070C" w:rsidRPr="00D74D37" w:rsidRDefault="0041070C" w:rsidP="0041070C">
      <w:pPr>
        <w:spacing w:after="200" w:line="276" w:lineRule="auto"/>
        <w:rPr>
          <w:rFonts w:asciiTheme="minorHAnsi" w:hAnsiTheme="minorHAnsi" w:cstheme="minorHAnsi"/>
        </w:rPr>
      </w:pPr>
      <w:r w:rsidRPr="008F087A">
        <w:rPr>
          <w:rFonts w:asciiTheme="minorHAnsi" w:hAnsiTheme="minorHAnsi" w:cstheme="minorHAnsi"/>
          <w:b/>
        </w:rPr>
        <w:t>Termín realizace:</w:t>
      </w:r>
      <w:r>
        <w:rPr>
          <w:rFonts w:asciiTheme="minorHAnsi" w:hAnsiTheme="minorHAnsi" w:cstheme="minorHAnsi"/>
        </w:rPr>
        <w:t xml:space="preserve"> říjen 2013 – červen 2014</w:t>
      </w:r>
    </w:p>
    <w:p w:rsidR="0041070C" w:rsidRDefault="0041070C" w:rsidP="0041070C">
      <w:pPr>
        <w:pStyle w:val="Odstavecseseznamem"/>
        <w:numPr>
          <w:ilvl w:val="4"/>
          <w:numId w:val="1"/>
        </w:numPr>
        <w:ind w:left="426" w:hanging="426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aps/>
          <w:sz w:val="28"/>
          <w:szCs w:val="28"/>
          <w:u w:val="single"/>
        </w:rPr>
        <w:t>Specializované vzdělávací semináře</w:t>
      </w:r>
    </w:p>
    <w:p w:rsidR="0041070C" w:rsidRDefault="0041070C" w:rsidP="0041070C">
      <w:pPr>
        <w:pStyle w:val="Odstavecseseznamem"/>
        <w:jc w:val="both"/>
        <w:rPr>
          <w:rFonts w:asciiTheme="minorHAnsi" w:hAnsiTheme="minorHAnsi" w:cstheme="minorHAnsi"/>
          <w:b/>
        </w:rPr>
      </w:pPr>
    </w:p>
    <w:p w:rsidR="0041070C" w:rsidRPr="0041070C" w:rsidRDefault="0041070C" w:rsidP="0041070C">
      <w:pPr>
        <w:pStyle w:val="Odstavecseseznamem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b/>
        </w:rPr>
      </w:pPr>
      <w:r w:rsidRPr="00280196">
        <w:rPr>
          <w:rFonts w:asciiTheme="minorHAnsi" w:hAnsiTheme="minorHAnsi" w:cstheme="minorHAnsi"/>
          <w:b/>
        </w:rPr>
        <w:t>Cíl:</w:t>
      </w:r>
      <w:r w:rsidRPr="00280196">
        <w:rPr>
          <w:rFonts w:asciiTheme="minorHAnsi" w:hAnsiTheme="minorHAnsi" w:cstheme="minorHAnsi"/>
        </w:rPr>
        <w:t xml:space="preserve"> Systematické doplnění chybějících a cílený rozvoj stávajících znalostí z vybraných teoretických disciplín zaměřených na rozjezd podnikání. Jde zejména o </w:t>
      </w:r>
      <w:proofErr w:type="gramStart"/>
      <w:r w:rsidRPr="00280196">
        <w:rPr>
          <w:rFonts w:asciiTheme="minorHAnsi" w:hAnsiTheme="minorHAnsi" w:cstheme="minorHAnsi"/>
        </w:rPr>
        <w:t xml:space="preserve">terminologii </w:t>
      </w:r>
      <w:r w:rsidR="00A82DA6">
        <w:rPr>
          <w:rFonts w:asciiTheme="minorHAnsi" w:hAnsiTheme="minorHAnsi" w:cstheme="minorHAnsi"/>
        </w:rPr>
        <w:t xml:space="preserve">        </w:t>
      </w:r>
      <w:r w:rsidRPr="00280196">
        <w:rPr>
          <w:rFonts w:asciiTheme="minorHAnsi" w:hAnsiTheme="minorHAnsi" w:cstheme="minorHAnsi"/>
        </w:rPr>
        <w:t>a metody</w:t>
      </w:r>
      <w:proofErr w:type="gramEnd"/>
      <w:r w:rsidRPr="00280196">
        <w:rPr>
          <w:rFonts w:asciiTheme="minorHAnsi" w:hAnsiTheme="minorHAnsi" w:cstheme="minorHAnsi"/>
        </w:rPr>
        <w:t xml:space="preserve"> založení, rozvoje a řízení start-</w:t>
      </w:r>
      <w:proofErr w:type="spellStart"/>
      <w:r w:rsidRPr="00280196">
        <w:rPr>
          <w:rFonts w:asciiTheme="minorHAnsi" w:hAnsiTheme="minorHAnsi" w:cstheme="minorHAnsi"/>
        </w:rPr>
        <w:t>upů</w:t>
      </w:r>
      <w:proofErr w:type="spellEnd"/>
      <w:r w:rsidRPr="00280196">
        <w:rPr>
          <w:rFonts w:asciiTheme="minorHAnsi" w:hAnsiTheme="minorHAnsi" w:cstheme="minorHAnsi"/>
        </w:rPr>
        <w:t>, právní a environmentální stránky začínajícího podnikání včetně jeho procesního řízení a logistiky</w:t>
      </w:r>
      <w:r>
        <w:rPr>
          <w:rFonts w:asciiTheme="minorHAnsi" w:hAnsiTheme="minorHAnsi" w:cstheme="minorHAnsi"/>
        </w:rPr>
        <w:t>.</w:t>
      </w:r>
    </w:p>
    <w:p w:rsidR="0041070C" w:rsidRDefault="0041070C" w:rsidP="0041070C">
      <w:pPr>
        <w:pStyle w:val="Odstavecseseznamem"/>
        <w:numPr>
          <w:ilvl w:val="0"/>
          <w:numId w:val="2"/>
        </w:num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Nositelé: </w:t>
      </w:r>
      <w:r>
        <w:rPr>
          <w:rFonts w:asciiTheme="minorHAnsi" w:hAnsiTheme="minorHAnsi" w:cstheme="minorHAnsi"/>
        </w:rPr>
        <w:t>MVŠO + VŠLG + UPOL</w:t>
      </w:r>
    </w:p>
    <w:p w:rsidR="0041070C" w:rsidRPr="00C83208" w:rsidRDefault="0041070C" w:rsidP="0041070C">
      <w:pPr>
        <w:pStyle w:val="Odstavecseseznamem"/>
        <w:numPr>
          <w:ilvl w:val="0"/>
          <w:numId w:val="2"/>
        </w:num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Realizátoři: </w:t>
      </w:r>
      <w:r>
        <w:rPr>
          <w:rFonts w:asciiTheme="minorHAnsi" w:hAnsiTheme="minorHAnsi" w:cstheme="minorHAnsi"/>
        </w:rPr>
        <w:t>MVŠO + VŠLG + UPOL</w:t>
      </w:r>
      <w:r w:rsidRPr="00C83208">
        <w:rPr>
          <w:rFonts w:asciiTheme="minorHAnsi" w:hAnsiTheme="minorHAnsi" w:cstheme="minorHAnsi"/>
        </w:rPr>
        <w:br/>
      </w:r>
    </w:p>
    <w:p w:rsidR="0041070C" w:rsidRDefault="0041070C" w:rsidP="0041070C">
      <w:pPr>
        <w:pStyle w:val="Odstavecseseznamem"/>
        <w:numPr>
          <w:ilvl w:val="0"/>
          <w:numId w:val="2"/>
        </w:num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Charakteristika:</w:t>
      </w:r>
    </w:p>
    <w:p w:rsidR="0041070C" w:rsidRDefault="0041070C" w:rsidP="0041070C">
      <w:pPr>
        <w:ind w:left="360"/>
        <w:jc w:val="both"/>
        <w:rPr>
          <w:rFonts w:asciiTheme="minorHAnsi" w:hAnsiTheme="minorHAnsi" w:cstheme="minorHAnsi"/>
        </w:rPr>
      </w:pPr>
      <w:r w:rsidRPr="008B364A">
        <w:rPr>
          <w:rFonts w:asciiTheme="minorHAnsi" w:hAnsiTheme="minorHAnsi" w:cstheme="minorHAnsi"/>
        </w:rPr>
        <w:t xml:space="preserve">3 pětitýdenní vzdělávací </w:t>
      </w:r>
      <w:r>
        <w:rPr>
          <w:rFonts w:asciiTheme="minorHAnsi" w:hAnsiTheme="minorHAnsi" w:cstheme="minorHAnsi"/>
        </w:rPr>
        <w:t>moduly</w:t>
      </w:r>
      <w:r w:rsidRPr="008B364A">
        <w:rPr>
          <w:rFonts w:asciiTheme="minorHAnsi" w:hAnsiTheme="minorHAnsi" w:cstheme="minorHAnsi"/>
        </w:rPr>
        <w:t xml:space="preserve"> (vždy 5 </w:t>
      </w:r>
      <w:r>
        <w:rPr>
          <w:rFonts w:asciiTheme="minorHAnsi" w:hAnsiTheme="minorHAnsi" w:cstheme="minorHAnsi"/>
        </w:rPr>
        <w:t>přednášek po</w:t>
      </w:r>
      <w:r w:rsidRPr="008B364A">
        <w:rPr>
          <w:rFonts w:asciiTheme="minorHAnsi" w:hAnsiTheme="minorHAnsi" w:cstheme="minorHAnsi"/>
        </w:rPr>
        <w:t xml:space="preserve"> 4</w:t>
      </w:r>
      <w:r>
        <w:rPr>
          <w:rFonts w:asciiTheme="minorHAnsi" w:hAnsiTheme="minorHAnsi" w:cstheme="minorHAnsi"/>
        </w:rPr>
        <w:t xml:space="preserve"> vyučovacích</w:t>
      </w:r>
      <w:r w:rsidRPr="008B364A">
        <w:rPr>
          <w:rFonts w:asciiTheme="minorHAnsi" w:hAnsiTheme="minorHAnsi" w:cstheme="minorHAnsi"/>
        </w:rPr>
        <w:t xml:space="preserve"> ho</w:t>
      </w:r>
      <w:r>
        <w:rPr>
          <w:rFonts w:asciiTheme="minorHAnsi" w:hAnsiTheme="minorHAnsi" w:cstheme="minorHAnsi"/>
        </w:rPr>
        <w:t>dinách</w:t>
      </w:r>
      <w:r w:rsidRPr="008B364A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realizované primárně ve výukových prostorác</w:t>
      </w:r>
      <w:r w:rsidR="004818FA">
        <w:rPr>
          <w:rFonts w:asciiTheme="minorHAnsi" w:hAnsiTheme="minorHAnsi" w:cstheme="minorHAnsi"/>
        </w:rPr>
        <w:t xml:space="preserve">h garanta projektu </w:t>
      </w:r>
      <w:r w:rsidR="002C54AC">
        <w:rPr>
          <w:rFonts w:asciiTheme="minorHAnsi" w:hAnsiTheme="minorHAnsi" w:cstheme="minorHAnsi"/>
        </w:rPr>
        <w:t>(</w:t>
      </w:r>
      <w:proofErr w:type="gramStart"/>
      <w:r w:rsidR="002C54AC">
        <w:rPr>
          <w:rFonts w:asciiTheme="minorHAnsi" w:hAnsiTheme="minorHAnsi" w:cstheme="minorHAnsi"/>
        </w:rPr>
        <w:t xml:space="preserve">případně                           </w:t>
      </w:r>
      <w:r>
        <w:rPr>
          <w:rFonts w:asciiTheme="minorHAnsi" w:hAnsiTheme="minorHAnsi" w:cstheme="minorHAnsi"/>
        </w:rPr>
        <w:t>ve</w:t>
      </w:r>
      <w:proofErr w:type="gramEnd"/>
      <w:r>
        <w:rPr>
          <w:rFonts w:asciiTheme="minorHAnsi" w:hAnsiTheme="minorHAnsi" w:cstheme="minorHAnsi"/>
        </w:rPr>
        <w:t xml:space="preserve"> výukových prostorách dalších realizátorů, viz níže) se zaměřením na</w:t>
      </w:r>
      <w:r w:rsidRPr="008B364A">
        <w:rPr>
          <w:rFonts w:asciiTheme="minorHAnsi" w:hAnsiTheme="minorHAnsi" w:cstheme="minorHAnsi"/>
        </w:rPr>
        <w:t>:</w:t>
      </w:r>
    </w:p>
    <w:p w:rsidR="0041070C" w:rsidRDefault="0041070C" w:rsidP="0041070C">
      <w:pPr>
        <w:ind w:left="360"/>
        <w:rPr>
          <w:rFonts w:asciiTheme="minorHAnsi" w:hAnsiTheme="minorHAnsi" w:cstheme="minorHAnsi"/>
        </w:rPr>
      </w:pPr>
    </w:p>
    <w:p w:rsidR="0041070C" w:rsidRDefault="0041070C" w:rsidP="0041070C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vybrané kapitoly z inovačního a strategického managementu, ekonomiky, řízení lidských zdrojů a informatiky pro podnikatele </w:t>
      </w:r>
      <w:r w:rsidRPr="008B364A">
        <w:rPr>
          <w:rFonts w:asciiTheme="minorHAnsi" w:hAnsiTheme="minorHAnsi" w:cstheme="minorHAnsi"/>
        </w:rPr>
        <w:t>(garant MVŠO)</w:t>
      </w:r>
    </w:p>
    <w:p w:rsidR="0041070C" w:rsidRDefault="0041070C" w:rsidP="0041070C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vybrané kapitoly z legislativy, andragogiky a psychologie podnikání </w:t>
      </w:r>
      <w:r w:rsidRPr="00F757FD">
        <w:rPr>
          <w:rFonts w:asciiTheme="minorHAnsi" w:hAnsiTheme="minorHAnsi" w:cstheme="minorHAnsi"/>
        </w:rPr>
        <w:t>(garant UPOL)</w:t>
      </w:r>
    </w:p>
    <w:p w:rsidR="0041070C" w:rsidRPr="00EA4197" w:rsidRDefault="0041070C" w:rsidP="0041070C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 w:rsidRPr="00EA4197">
        <w:rPr>
          <w:rFonts w:asciiTheme="minorHAnsi" w:hAnsiTheme="minorHAnsi" w:cstheme="minorHAnsi"/>
        </w:rPr>
        <w:t xml:space="preserve">vybrané kapitoly z marketingu, procesního řízení a logistiky </w:t>
      </w:r>
      <w:r>
        <w:rPr>
          <w:rFonts w:asciiTheme="minorHAnsi" w:hAnsiTheme="minorHAnsi" w:cstheme="minorHAnsi"/>
        </w:rPr>
        <w:t xml:space="preserve">pro začínající podnikatele </w:t>
      </w:r>
      <w:r w:rsidRPr="00EA4197">
        <w:rPr>
          <w:rFonts w:asciiTheme="minorHAnsi" w:hAnsiTheme="minorHAnsi" w:cstheme="minorHAnsi"/>
        </w:rPr>
        <w:t>(garant VŠLG)</w:t>
      </w:r>
    </w:p>
    <w:p w:rsidR="0041070C" w:rsidRPr="00901FA5" w:rsidRDefault="0041070C" w:rsidP="0041070C">
      <w:pPr>
        <w:pStyle w:val="Odstavecseseznamem"/>
        <w:ind w:left="1080"/>
        <w:rPr>
          <w:rFonts w:asciiTheme="minorHAnsi" w:hAnsiTheme="minorHAnsi" w:cstheme="minorHAnsi"/>
        </w:rPr>
      </w:pPr>
    </w:p>
    <w:p w:rsidR="0041070C" w:rsidRDefault="0041070C" w:rsidP="0041070C">
      <w:pPr>
        <w:ind w:left="435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Pozn</w:t>
      </w:r>
      <w:proofErr w:type="spellEnd"/>
      <w:r>
        <w:rPr>
          <w:rFonts w:asciiTheme="minorHAnsi" w:hAnsiTheme="minorHAnsi" w:cstheme="minorHAnsi"/>
        </w:rPr>
        <w:t>: U absolventů/studentů jednotlivých vysokých škol se předpokládá vstupní znalost odbornosti garantované příslušnost vysokou školou; z tohoto důvodu se doporučuje účast na některém z kurzů partnerských škol, na kterých si doplní stávající znalosti.</w:t>
      </w:r>
    </w:p>
    <w:p w:rsidR="0041070C" w:rsidRDefault="0041070C" w:rsidP="0041070C">
      <w:pPr>
        <w:ind w:left="435"/>
        <w:rPr>
          <w:rFonts w:asciiTheme="minorHAnsi" w:hAnsiTheme="minorHAnsi" w:cstheme="minorHAnsi"/>
        </w:rPr>
      </w:pPr>
    </w:p>
    <w:p w:rsidR="0041070C" w:rsidRPr="00EA2085" w:rsidRDefault="0041070C" w:rsidP="0041070C">
      <w:pPr>
        <w:pStyle w:val="Odstavecseseznamem"/>
        <w:numPr>
          <w:ilvl w:val="0"/>
          <w:numId w:val="2"/>
        </w:num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Předpokládaný časový harmonogram</w:t>
      </w:r>
      <w:r w:rsidRPr="0046254B">
        <w:rPr>
          <w:rFonts w:asciiTheme="minorHAnsi" w:hAnsiTheme="minorHAnsi" w:cstheme="minorHAnsi"/>
          <w:b/>
        </w:rPr>
        <w:t>:</w:t>
      </w:r>
      <w:r w:rsidRPr="0046254B">
        <w:rPr>
          <w:rFonts w:asciiTheme="minorHAnsi" w:hAnsiTheme="minorHAnsi" w:cstheme="minorHAnsi"/>
        </w:rPr>
        <w:t xml:space="preserve"> </w:t>
      </w:r>
    </w:p>
    <w:p w:rsidR="0041070C" w:rsidRPr="0099259D" w:rsidRDefault="0041070C" w:rsidP="0041070C">
      <w:pPr>
        <w:pStyle w:val="Odstavecseseznamem"/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souběžná realizace všech tří kurzů -  říjen - </w:t>
      </w:r>
      <w:r w:rsidRPr="0046254B">
        <w:rPr>
          <w:rFonts w:asciiTheme="minorHAnsi" w:hAnsiTheme="minorHAnsi" w:cstheme="minorHAnsi"/>
        </w:rPr>
        <w:t>listopad 2013</w:t>
      </w:r>
      <w:r w:rsidRPr="0046254B">
        <w:rPr>
          <w:rFonts w:asciiTheme="minorHAnsi" w:hAnsiTheme="minorHAnsi" w:cstheme="minorHAnsi"/>
        </w:rPr>
        <w:br/>
      </w:r>
    </w:p>
    <w:p w:rsidR="0041070C" w:rsidRPr="006079CB" w:rsidRDefault="0041070C" w:rsidP="0041070C">
      <w:pPr>
        <w:pStyle w:val="Odstavecseseznamem"/>
        <w:numPr>
          <w:ilvl w:val="4"/>
          <w:numId w:val="1"/>
        </w:numPr>
        <w:ind w:left="426" w:hanging="426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aps/>
          <w:sz w:val="28"/>
          <w:szCs w:val="28"/>
          <w:u w:val="single"/>
        </w:rPr>
        <w:t>identifikace podnikatelského záměru</w:t>
      </w:r>
    </w:p>
    <w:p w:rsidR="0041070C" w:rsidRDefault="0041070C" w:rsidP="0041070C">
      <w:pPr>
        <w:pStyle w:val="Odstavecseseznamem"/>
        <w:rPr>
          <w:rFonts w:asciiTheme="minorHAnsi" w:hAnsiTheme="minorHAnsi" w:cstheme="minorHAnsi"/>
          <w:b/>
        </w:rPr>
      </w:pPr>
    </w:p>
    <w:p w:rsidR="0041070C" w:rsidRPr="0041070C" w:rsidRDefault="0041070C" w:rsidP="0041070C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Cíl:</w:t>
      </w:r>
      <w:r>
        <w:rPr>
          <w:rFonts w:asciiTheme="minorHAnsi" w:hAnsiTheme="minorHAnsi" w:cstheme="minorHAnsi"/>
        </w:rPr>
        <w:t xml:space="preserve"> </w:t>
      </w:r>
      <w:r w:rsidRPr="00C83208">
        <w:rPr>
          <w:rFonts w:asciiTheme="minorHAnsi" w:hAnsiTheme="minorHAnsi" w:cstheme="minorHAnsi"/>
        </w:rPr>
        <w:t xml:space="preserve">Účastníci projektu si zvolí dle svého profesního </w:t>
      </w:r>
      <w:r>
        <w:rPr>
          <w:rFonts w:asciiTheme="minorHAnsi" w:hAnsiTheme="minorHAnsi" w:cstheme="minorHAnsi"/>
        </w:rPr>
        <w:t xml:space="preserve">a zájmového </w:t>
      </w:r>
      <w:r w:rsidRPr="00C83208">
        <w:rPr>
          <w:rFonts w:asciiTheme="minorHAnsi" w:hAnsiTheme="minorHAnsi" w:cstheme="minorHAnsi"/>
        </w:rPr>
        <w:t xml:space="preserve">zaměření konkrétní </w:t>
      </w:r>
      <w:r>
        <w:rPr>
          <w:rFonts w:asciiTheme="minorHAnsi" w:hAnsiTheme="minorHAnsi" w:cstheme="minorHAnsi"/>
        </w:rPr>
        <w:t>téma podnikatelského</w:t>
      </w:r>
      <w:r w:rsidRPr="00C83208">
        <w:rPr>
          <w:rFonts w:asciiTheme="minorHAnsi" w:hAnsiTheme="minorHAnsi" w:cstheme="minorHAnsi"/>
        </w:rPr>
        <w:t xml:space="preserve"> záměr</w:t>
      </w:r>
      <w:r>
        <w:rPr>
          <w:rFonts w:asciiTheme="minorHAnsi" w:hAnsiTheme="minorHAnsi" w:cstheme="minorHAnsi"/>
        </w:rPr>
        <w:t>u a k zpracování tohoto záměru mu bude vybrán kouč (příp. koučové)</w:t>
      </w:r>
      <w:r w:rsidRPr="00C83208">
        <w:rPr>
          <w:rFonts w:asciiTheme="minorHAnsi" w:hAnsiTheme="minorHAnsi" w:cstheme="minorHAnsi"/>
        </w:rPr>
        <w:t xml:space="preserve">. </w:t>
      </w:r>
    </w:p>
    <w:p w:rsidR="0041070C" w:rsidRPr="0041070C" w:rsidRDefault="0041070C" w:rsidP="0041070C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Nositel: </w:t>
      </w:r>
      <w:r>
        <w:rPr>
          <w:rFonts w:asciiTheme="minorHAnsi" w:hAnsiTheme="minorHAnsi" w:cstheme="minorHAnsi"/>
        </w:rPr>
        <w:t xml:space="preserve">MVŠO </w:t>
      </w:r>
    </w:p>
    <w:p w:rsidR="0041070C" w:rsidRPr="0041070C" w:rsidRDefault="0041070C" w:rsidP="0041070C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Realizátoři: </w:t>
      </w:r>
      <w:r>
        <w:rPr>
          <w:rFonts w:asciiTheme="minorHAnsi" w:hAnsiTheme="minorHAnsi" w:cstheme="minorHAnsi"/>
        </w:rPr>
        <w:t xml:space="preserve">odborní </w:t>
      </w:r>
      <w:proofErr w:type="spellStart"/>
      <w:r>
        <w:rPr>
          <w:rFonts w:asciiTheme="minorHAnsi" w:hAnsiTheme="minorHAnsi" w:cstheme="minorHAnsi"/>
        </w:rPr>
        <w:t>couchové</w:t>
      </w:r>
      <w:proofErr w:type="spellEnd"/>
      <w:r>
        <w:rPr>
          <w:rFonts w:asciiTheme="minorHAnsi" w:hAnsiTheme="minorHAnsi" w:cstheme="minorHAnsi"/>
        </w:rPr>
        <w:t xml:space="preserve"> nominovaní MVŠO </w:t>
      </w:r>
    </w:p>
    <w:p w:rsidR="0041070C" w:rsidRPr="006079CB" w:rsidRDefault="0041070C" w:rsidP="0041070C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Charakteristika: </w:t>
      </w:r>
      <w:r w:rsidRPr="00C83208">
        <w:rPr>
          <w:rFonts w:asciiTheme="minorHAnsi" w:hAnsiTheme="minorHAnsi" w:cstheme="minorHAnsi"/>
        </w:rPr>
        <w:t xml:space="preserve">Studenti </w:t>
      </w:r>
      <w:r>
        <w:rPr>
          <w:rFonts w:asciiTheme="minorHAnsi" w:hAnsiTheme="minorHAnsi" w:cstheme="minorHAnsi"/>
        </w:rPr>
        <w:t xml:space="preserve">z řad účastníků projektu </w:t>
      </w:r>
      <w:r w:rsidRPr="00C83208">
        <w:rPr>
          <w:rFonts w:asciiTheme="minorHAnsi" w:hAnsiTheme="minorHAnsi" w:cstheme="minorHAnsi"/>
        </w:rPr>
        <w:t>si připraví stručn</w:t>
      </w:r>
      <w:r>
        <w:rPr>
          <w:rFonts w:asciiTheme="minorHAnsi" w:hAnsiTheme="minorHAnsi" w:cstheme="minorHAnsi"/>
        </w:rPr>
        <w:t>ou „</w:t>
      </w:r>
      <w:r w:rsidRPr="00C83208">
        <w:rPr>
          <w:rFonts w:asciiTheme="minorHAnsi" w:hAnsiTheme="minorHAnsi" w:cstheme="minorHAnsi"/>
        </w:rPr>
        <w:t>prezentaci podnikatelského záměru</w:t>
      </w:r>
      <w:r>
        <w:rPr>
          <w:rFonts w:asciiTheme="minorHAnsi" w:hAnsiTheme="minorHAnsi" w:cstheme="minorHAnsi"/>
        </w:rPr>
        <w:t xml:space="preserve">“, kterou </w:t>
      </w:r>
      <w:r w:rsidRPr="00C83208">
        <w:rPr>
          <w:rFonts w:asciiTheme="minorHAnsi" w:hAnsiTheme="minorHAnsi" w:cstheme="minorHAnsi"/>
        </w:rPr>
        <w:t xml:space="preserve">přednesou před komisí složenou z odborných </w:t>
      </w:r>
      <w:proofErr w:type="spellStart"/>
      <w:r w:rsidRPr="00C83208">
        <w:rPr>
          <w:rFonts w:asciiTheme="minorHAnsi" w:hAnsiTheme="minorHAnsi" w:cstheme="minorHAnsi"/>
        </w:rPr>
        <w:t>couchů</w:t>
      </w:r>
      <w:proofErr w:type="spellEnd"/>
      <w:r w:rsidRPr="00C83208">
        <w:rPr>
          <w:rFonts w:asciiTheme="minorHAnsi" w:hAnsiTheme="minorHAnsi" w:cstheme="minorHAnsi"/>
        </w:rPr>
        <w:t xml:space="preserve">, jejichž úkolem bude poskytnout prvotní zpětnou vazbu </w:t>
      </w:r>
      <w:r>
        <w:rPr>
          <w:rFonts w:asciiTheme="minorHAnsi" w:hAnsiTheme="minorHAnsi" w:cstheme="minorHAnsi"/>
        </w:rPr>
        <w:br/>
      </w:r>
      <w:r w:rsidRPr="00C83208">
        <w:rPr>
          <w:rFonts w:asciiTheme="minorHAnsi" w:hAnsiTheme="minorHAnsi" w:cstheme="minorHAnsi"/>
        </w:rPr>
        <w:t>a „nasměrovat“</w:t>
      </w:r>
      <w:r>
        <w:rPr>
          <w:rFonts w:asciiTheme="minorHAnsi" w:hAnsiTheme="minorHAnsi" w:cstheme="minorHAnsi"/>
        </w:rPr>
        <w:t xml:space="preserve"> autora/autory s cílem zpracovat detailní projekt</w:t>
      </w:r>
      <w:r w:rsidRPr="00C8320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zvoleného</w:t>
      </w:r>
      <w:r w:rsidRPr="00C83208">
        <w:rPr>
          <w:rFonts w:asciiTheme="minorHAnsi" w:hAnsiTheme="minorHAnsi" w:cstheme="minorHAnsi"/>
        </w:rPr>
        <w:t xml:space="preserve"> podnikatelského záměru. Odborní </w:t>
      </w:r>
      <w:proofErr w:type="spellStart"/>
      <w:r w:rsidRPr="00C83208">
        <w:rPr>
          <w:rFonts w:asciiTheme="minorHAnsi" w:hAnsiTheme="minorHAnsi" w:cstheme="minorHAnsi"/>
        </w:rPr>
        <w:t>couchové</w:t>
      </w:r>
      <w:proofErr w:type="spellEnd"/>
      <w:r w:rsidRPr="00C83208">
        <w:rPr>
          <w:rFonts w:asciiTheme="minorHAnsi" w:hAnsiTheme="minorHAnsi" w:cstheme="minorHAnsi"/>
        </w:rPr>
        <w:t xml:space="preserve"> si rozdělí </w:t>
      </w:r>
      <w:r>
        <w:rPr>
          <w:rFonts w:asciiTheme="minorHAnsi" w:hAnsiTheme="minorHAnsi" w:cstheme="minorHAnsi"/>
        </w:rPr>
        <w:t>mezi sebou</w:t>
      </w:r>
      <w:r w:rsidRPr="00C83208">
        <w:rPr>
          <w:rFonts w:asciiTheme="minorHAnsi" w:hAnsiTheme="minorHAnsi" w:cstheme="minorHAnsi"/>
        </w:rPr>
        <w:t xml:space="preserve"> odbornou supervizi </w:t>
      </w:r>
      <w:r>
        <w:rPr>
          <w:rFonts w:asciiTheme="minorHAnsi" w:hAnsiTheme="minorHAnsi" w:cstheme="minorHAnsi"/>
        </w:rPr>
        <w:t xml:space="preserve">nad procesem </w:t>
      </w:r>
      <w:r w:rsidRPr="00C83208">
        <w:rPr>
          <w:rFonts w:asciiTheme="minorHAnsi" w:hAnsiTheme="minorHAnsi" w:cstheme="minorHAnsi"/>
        </w:rPr>
        <w:t xml:space="preserve">detailního zpracování podnikatelského záměru, která bude probíhat formou </w:t>
      </w:r>
      <w:r>
        <w:rPr>
          <w:rFonts w:asciiTheme="minorHAnsi" w:hAnsiTheme="minorHAnsi" w:cstheme="minorHAnsi"/>
        </w:rPr>
        <w:t xml:space="preserve">následných </w:t>
      </w:r>
      <w:r w:rsidRPr="00C83208">
        <w:rPr>
          <w:rFonts w:asciiTheme="minorHAnsi" w:hAnsiTheme="minorHAnsi" w:cstheme="minorHAnsi"/>
        </w:rPr>
        <w:t xml:space="preserve">individuálních konzultací. </w:t>
      </w:r>
    </w:p>
    <w:p w:rsidR="0041070C" w:rsidRPr="009B6D39" w:rsidRDefault="0041070C" w:rsidP="0041070C">
      <w:pPr>
        <w:pStyle w:val="Odstavecseseznamem"/>
        <w:jc w:val="both"/>
        <w:rPr>
          <w:rFonts w:asciiTheme="minorHAnsi" w:hAnsiTheme="minorHAnsi" w:cstheme="minorHAnsi"/>
          <w:b/>
        </w:rPr>
      </w:pPr>
    </w:p>
    <w:p w:rsidR="0041070C" w:rsidRPr="00AF55C3" w:rsidRDefault="0041070C" w:rsidP="0041070C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Předpokládaný časový harmonogram</w:t>
      </w:r>
      <w:r w:rsidRPr="0046254B">
        <w:rPr>
          <w:rFonts w:asciiTheme="minorHAnsi" w:hAnsiTheme="minorHAnsi" w:cstheme="minorHAnsi"/>
          <w:b/>
        </w:rPr>
        <w:t>:</w:t>
      </w:r>
      <w:r w:rsidRPr="0046254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prosinec 2013</w:t>
      </w:r>
    </w:p>
    <w:p w:rsidR="0041070C" w:rsidRDefault="0041070C" w:rsidP="0041070C">
      <w:pPr>
        <w:rPr>
          <w:rFonts w:asciiTheme="minorHAnsi" w:hAnsiTheme="minorHAnsi" w:cstheme="minorHAnsi"/>
        </w:rPr>
      </w:pPr>
    </w:p>
    <w:p w:rsidR="0041070C" w:rsidRDefault="0041070C" w:rsidP="0041070C">
      <w:pPr>
        <w:pStyle w:val="Odstavecseseznamem"/>
        <w:numPr>
          <w:ilvl w:val="4"/>
          <w:numId w:val="1"/>
        </w:numPr>
        <w:ind w:left="426" w:hanging="426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aps/>
          <w:sz w:val="28"/>
          <w:szCs w:val="28"/>
          <w:u w:val="single"/>
        </w:rPr>
        <w:t>Odborný individuální Couching</w:t>
      </w:r>
    </w:p>
    <w:p w:rsidR="0041070C" w:rsidRPr="006079CB" w:rsidRDefault="0041070C" w:rsidP="0041070C">
      <w:pPr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</w:p>
    <w:p w:rsidR="0041070C" w:rsidRPr="00860545" w:rsidRDefault="0041070C" w:rsidP="0041070C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079CB">
        <w:rPr>
          <w:rFonts w:asciiTheme="minorHAnsi" w:hAnsiTheme="minorHAnsi" w:cstheme="minorHAnsi"/>
          <w:b/>
        </w:rPr>
        <w:t>Cíl:</w:t>
      </w:r>
      <w:r w:rsidRPr="00EA2085">
        <w:rPr>
          <w:rFonts w:asciiTheme="minorHAnsi" w:hAnsiTheme="minorHAnsi" w:cstheme="minorHAnsi"/>
        </w:rPr>
        <w:t xml:space="preserve"> </w:t>
      </w:r>
      <w:r w:rsidRPr="006079CB">
        <w:rPr>
          <w:rFonts w:asciiTheme="minorHAnsi" w:hAnsiTheme="minorHAnsi" w:cstheme="minorHAnsi"/>
        </w:rPr>
        <w:t>Zpracování podrobného podnikatelského záměru</w:t>
      </w:r>
      <w:r>
        <w:rPr>
          <w:rFonts w:asciiTheme="minorHAnsi" w:hAnsiTheme="minorHAnsi" w:cstheme="minorHAnsi"/>
        </w:rPr>
        <w:t xml:space="preserve"> účastníky projektu</w:t>
      </w:r>
      <w:r>
        <w:rPr>
          <w:rFonts w:asciiTheme="minorHAnsi" w:hAnsiTheme="minorHAnsi" w:cstheme="minorHAnsi"/>
          <w:b/>
        </w:rPr>
        <w:t xml:space="preserve">  </w:t>
      </w:r>
    </w:p>
    <w:p w:rsidR="0041070C" w:rsidRPr="00A82DA6" w:rsidRDefault="0041070C" w:rsidP="00A82DA6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860545">
        <w:rPr>
          <w:rFonts w:asciiTheme="minorHAnsi" w:hAnsiTheme="minorHAnsi" w:cstheme="minorHAnsi"/>
          <w:b/>
        </w:rPr>
        <w:t xml:space="preserve">Nositel: </w:t>
      </w:r>
      <w:r w:rsidRPr="00860545">
        <w:rPr>
          <w:rFonts w:asciiTheme="minorHAnsi" w:hAnsiTheme="minorHAnsi" w:cstheme="minorHAnsi"/>
        </w:rPr>
        <w:t xml:space="preserve">MVŠO </w:t>
      </w:r>
      <w:bookmarkStart w:id="0" w:name="_GoBack"/>
      <w:bookmarkEnd w:id="0"/>
    </w:p>
    <w:p w:rsidR="0041070C" w:rsidRPr="0041070C" w:rsidRDefault="0041070C" w:rsidP="0041070C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079CB">
        <w:rPr>
          <w:rFonts w:asciiTheme="minorHAnsi" w:hAnsiTheme="minorHAnsi" w:cstheme="minorHAnsi"/>
          <w:b/>
        </w:rPr>
        <w:t xml:space="preserve">Realizátoři: </w:t>
      </w:r>
      <w:r>
        <w:rPr>
          <w:rFonts w:asciiTheme="minorHAnsi" w:hAnsiTheme="minorHAnsi" w:cstheme="minorHAnsi"/>
        </w:rPr>
        <w:t xml:space="preserve">odborní </w:t>
      </w:r>
      <w:proofErr w:type="spellStart"/>
      <w:r>
        <w:rPr>
          <w:rFonts w:asciiTheme="minorHAnsi" w:hAnsiTheme="minorHAnsi" w:cstheme="minorHAnsi"/>
        </w:rPr>
        <w:t>couchové</w:t>
      </w:r>
      <w:proofErr w:type="spellEnd"/>
      <w:r>
        <w:rPr>
          <w:rFonts w:asciiTheme="minorHAnsi" w:hAnsiTheme="minorHAnsi" w:cstheme="minorHAnsi"/>
        </w:rPr>
        <w:t xml:space="preserve"> nominovaní MVŠO</w:t>
      </w:r>
    </w:p>
    <w:p w:rsidR="0041070C" w:rsidRDefault="0041070C" w:rsidP="0041070C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079CB">
        <w:rPr>
          <w:rFonts w:asciiTheme="minorHAnsi" w:hAnsiTheme="minorHAnsi" w:cstheme="minorHAnsi"/>
          <w:b/>
        </w:rPr>
        <w:t>Charakteristika: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Účastníci projektu rozvinou pod vedením odborných </w:t>
      </w:r>
      <w:proofErr w:type="spellStart"/>
      <w:r>
        <w:rPr>
          <w:rFonts w:asciiTheme="minorHAnsi" w:hAnsiTheme="minorHAnsi" w:cstheme="minorHAnsi"/>
        </w:rPr>
        <w:t>couchů</w:t>
      </w:r>
      <w:proofErr w:type="spellEnd"/>
      <w:r>
        <w:rPr>
          <w:rFonts w:asciiTheme="minorHAnsi" w:hAnsiTheme="minorHAnsi" w:cstheme="minorHAnsi"/>
        </w:rPr>
        <w:t xml:space="preserve"> </w:t>
      </w:r>
      <w:r w:rsidRPr="006079CB">
        <w:rPr>
          <w:rFonts w:asciiTheme="minorHAnsi" w:hAnsiTheme="minorHAnsi" w:cstheme="minorHAnsi"/>
        </w:rPr>
        <w:t xml:space="preserve">prvotní </w:t>
      </w:r>
      <w:r>
        <w:rPr>
          <w:rFonts w:asciiTheme="minorHAnsi" w:hAnsiTheme="minorHAnsi" w:cstheme="minorHAnsi"/>
        </w:rPr>
        <w:t xml:space="preserve">stručný podnikatelský záměr (projektovou </w:t>
      </w:r>
      <w:proofErr w:type="spellStart"/>
      <w:r>
        <w:rPr>
          <w:rFonts w:asciiTheme="minorHAnsi" w:hAnsiTheme="minorHAnsi" w:cstheme="minorHAnsi"/>
        </w:rPr>
        <w:t>fiši</w:t>
      </w:r>
      <w:proofErr w:type="spellEnd"/>
      <w:r>
        <w:rPr>
          <w:rFonts w:asciiTheme="minorHAnsi" w:hAnsiTheme="minorHAnsi" w:cstheme="minorHAnsi"/>
        </w:rPr>
        <w:t xml:space="preserve">) </w:t>
      </w:r>
      <w:r w:rsidRPr="006079CB">
        <w:rPr>
          <w:rFonts w:asciiTheme="minorHAnsi" w:hAnsiTheme="minorHAnsi" w:cstheme="minorHAnsi"/>
        </w:rPr>
        <w:t xml:space="preserve">do podoby podrobného business </w:t>
      </w:r>
      <w:r w:rsidRPr="006079CB">
        <w:rPr>
          <w:rFonts w:asciiTheme="minorHAnsi" w:hAnsiTheme="minorHAnsi" w:cstheme="minorHAnsi"/>
        </w:rPr>
        <w:lastRenderedPageBreak/>
        <w:t xml:space="preserve">plánu </w:t>
      </w:r>
      <w:r>
        <w:rPr>
          <w:rFonts w:asciiTheme="minorHAnsi" w:hAnsiTheme="minorHAnsi" w:cstheme="minorHAnsi"/>
        </w:rPr>
        <w:t>včetně analýzy konkurence, marketingové a obchodní strategie, studie proveditelnosti atd. Průběžná supervize bude probíhat formou individuálních konzultací</w:t>
      </w:r>
      <w:r w:rsidRPr="006079C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účastníků projektu s odbornými kouči. </w:t>
      </w:r>
    </w:p>
    <w:p w:rsidR="0041070C" w:rsidRPr="006079CB" w:rsidRDefault="0041070C" w:rsidP="0041070C">
      <w:pPr>
        <w:jc w:val="both"/>
        <w:rPr>
          <w:rFonts w:asciiTheme="minorHAnsi" w:hAnsiTheme="minorHAnsi" w:cstheme="minorHAnsi"/>
        </w:rPr>
      </w:pPr>
    </w:p>
    <w:p w:rsidR="0041070C" w:rsidRPr="00950D47" w:rsidRDefault="0041070C" w:rsidP="0041070C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079CB">
        <w:rPr>
          <w:rFonts w:asciiTheme="minorHAnsi" w:hAnsiTheme="minorHAnsi" w:cstheme="minorHAnsi"/>
          <w:b/>
        </w:rPr>
        <w:t>Předpokládaný časový harmonogram:</w:t>
      </w:r>
      <w:r w:rsidRPr="006079C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leden-březen 2014</w:t>
      </w:r>
    </w:p>
    <w:p w:rsidR="0041070C" w:rsidRDefault="0041070C" w:rsidP="0041070C">
      <w:pPr>
        <w:rPr>
          <w:rFonts w:asciiTheme="minorHAnsi" w:hAnsiTheme="minorHAnsi" w:cstheme="minorHAnsi"/>
        </w:rPr>
      </w:pPr>
    </w:p>
    <w:p w:rsidR="0041070C" w:rsidRPr="00A13346" w:rsidRDefault="0041070C" w:rsidP="0041070C">
      <w:pPr>
        <w:pStyle w:val="Odstavecseseznamem"/>
        <w:numPr>
          <w:ilvl w:val="4"/>
          <w:numId w:val="1"/>
        </w:numPr>
        <w:ind w:left="426" w:hanging="426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 w:rsidRPr="00A13346">
        <w:rPr>
          <w:rFonts w:asciiTheme="minorHAnsi" w:hAnsiTheme="minorHAnsi" w:cstheme="minorHAnsi"/>
          <w:b/>
          <w:caps/>
          <w:sz w:val="28"/>
          <w:szCs w:val="28"/>
          <w:u w:val="single"/>
        </w:rPr>
        <w:t xml:space="preserve">Prezentace podnikatelských záměrů – workshop s kouči a potenciálními investory </w:t>
      </w:r>
      <w:r>
        <w:rPr>
          <w:rFonts w:asciiTheme="minorHAnsi" w:hAnsiTheme="minorHAnsi" w:cstheme="minorHAnsi"/>
          <w:b/>
          <w:caps/>
          <w:sz w:val="28"/>
          <w:szCs w:val="28"/>
          <w:u w:val="single"/>
        </w:rPr>
        <w:br/>
      </w:r>
    </w:p>
    <w:p w:rsidR="0041070C" w:rsidRDefault="0041070C" w:rsidP="0041070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6079CB">
        <w:rPr>
          <w:rFonts w:asciiTheme="minorHAnsi" w:hAnsiTheme="minorHAnsi" w:cstheme="minorHAnsi"/>
          <w:b/>
        </w:rPr>
        <w:t>Cíl:</w:t>
      </w:r>
      <w:r>
        <w:rPr>
          <w:rFonts w:asciiTheme="minorHAnsi" w:hAnsiTheme="minorHAnsi" w:cstheme="minorHAnsi"/>
          <w:b/>
        </w:rPr>
        <w:t xml:space="preserve">  </w:t>
      </w:r>
      <w:r w:rsidRPr="00A13346">
        <w:rPr>
          <w:rFonts w:asciiTheme="minorHAnsi" w:hAnsiTheme="minorHAnsi" w:cstheme="minorHAnsi"/>
        </w:rPr>
        <w:t>Prezentace vzniklých podnikatelských záměrů</w:t>
      </w:r>
      <w:r>
        <w:rPr>
          <w:rFonts w:asciiTheme="minorHAnsi" w:hAnsiTheme="minorHAnsi" w:cstheme="minorHAnsi"/>
        </w:rPr>
        <w:t xml:space="preserve"> před skupinou odborníků a potenciálních investorů, případně zprostředkování podpory realizace.</w:t>
      </w:r>
    </w:p>
    <w:p w:rsidR="0041070C" w:rsidRDefault="0041070C" w:rsidP="0041070C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Medializace výsledků projektu.</w:t>
      </w:r>
    </w:p>
    <w:p w:rsidR="0041070C" w:rsidRPr="00A13346" w:rsidRDefault="0041070C" w:rsidP="0041070C">
      <w:pPr>
        <w:ind w:firstLine="708"/>
        <w:jc w:val="both"/>
        <w:rPr>
          <w:rFonts w:asciiTheme="minorHAnsi" w:hAnsiTheme="minorHAnsi" w:cstheme="minorHAnsi"/>
        </w:rPr>
      </w:pPr>
    </w:p>
    <w:p w:rsidR="0041070C" w:rsidRDefault="0041070C" w:rsidP="0041070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860545">
        <w:rPr>
          <w:rFonts w:asciiTheme="minorHAnsi" w:hAnsiTheme="minorHAnsi" w:cstheme="minorHAnsi"/>
          <w:b/>
        </w:rPr>
        <w:t xml:space="preserve">Nositel: </w:t>
      </w:r>
      <w:r w:rsidRPr="00860545">
        <w:rPr>
          <w:rFonts w:asciiTheme="minorHAnsi" w:hAnsiTheme="minorHAnsi" w:cstheme="minorHAnsi"/>
        </w:rPr>
        <w:t xml:space="preserve">MVŠO </w:t>
      </w:r>
    </w:p>
    <w:p w:rsidR="0041070C" w:rsidRPr="00860545" w:rsidRDefault="0041070C" w:rsidP="0041070C">
      <w:pPr>
        <w:pStyle w:val="Odstavecseseznamem"/>
        <w:jc w:val="both"/>
        <w:rPr>
          <w:rFonts w:asciiTheme="minorHAnsi" w:hAnsiTheme="minorHAnsi" w:cstheme="minorHAnsi"/>
        </w:rPr>
      </w:pPr>
    </w:p>
    <w:p w:rsidR="0041070C" w:rsidRDefault="0041070C" w:rsidP="0041070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6079CB">
        <w:rPr>
          <w:rFonts w:asciiTheme="minorHAnsi" w:hAnsiTheme="minorHAnsi" w:cstheme="minorHAnsi"/>
          <w:b/>
        </w:rPr>
        <w:t>Realizátoři</w:t>
      </w:r>
      <w:r w:rsidRPr="002F2F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odborní </w:t>
      </w:r>
      <w:proofErr w:type="spellStart"/>
      <w:r>
        <w:rPr>
          <w:rFonts w:asciiTheme="minorHAnsi" w:hAnsiTheme="minorHAnsi" w:cstheme="minorHAnsi"/>
        </w:rPr>
        <w:t>couchové</w:t>
      </w:r>
      <w:proofErr w:type="spellEnd"/>
      <w:r>
        <w:rPr>
          <w:rFonts w:asciiTheme="minorHAnsi" w:hAnsiTheme="minorHAnsi" w:cstheme="minorHAnsi"/>
        </w:rPr>
        <w:t xml:space="preserve"> nominovaní MVŠO</w:t>
      </w:r>
    </w:p>
    <w:p w:rsidR="0041070C" w:rsidRDefault="0041070C" w:rsidP="0041070C">
      <w:pPr>
        <w:pStyle w:val="Odstavecseseznamem"/>
        <w:jc w:val="both"/>
        <w:rPr>
          <w:rFonts w:asciiTheme="minorHAnsi" w:hAnsiTheme="minorHAnsi" w:cstheme="minorHAnsi"/>
        </w:rPr>
      </w:pPr>
    </w:p>
    <w:p w:rsidR="0041070C" w:rsidRDefault="0041070C" w:rsidP="0041070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6079CB">
        <w:rPr>
          <w:rFonts w:asciiTheme="minorHAnsi" w:hAnsiTheme="minorHAnsi" w:cstheme="minorHAnsi"/>
          <w:b/>
        </w:rPr>
        <w:t>Charakteristika</w:t>
      </w:r>
      <w:r w:rsidRPr="00941346">
        <w:rPr>
          <w:rFonts w:asciiTheme="minorHAnsi" w:hAnsiTheme="minorHAnsi" w:cstheme="minorHAnsi"/>
        </w:rPr>
        <w:t>: V rá</w:t>
      </w:r>
      <w:r>
        <w:rPr>
          <w:rFonts w:asciiTheme="minorHAnsi" w:hAnsiTheme="minorHAnsi" w:cstheme="minorHAnsi"/>
        </w:rPr>
        <w:t>m</w:t>
      </w:r>
      <w:r w:rsidRPr="00941346">
        <w:rPr>
          <w:rFonts w:asciiTheme="minorHAnsi" w:hAnsiTheme="minorHAnsi" w:cstheme="minorHAnsi"/>
        </w:rPr>
        <w:t>ci závěrečné konference</w:t>
      </w:r>
      <w:r>
        <w:rPr>
          <w:rFonts w:asciiTheme="minorHAnsi" w:hAnsiTheme="minorHAnsi" w:cstheme="minorHAnsi"/>
        </w:rPr>
        <w:t xml:space="preserve"> dojde k vyhlášení nejlépe zpracovaných podnikatelských záměrů, které v průběhu realizace projektu vznikly. Autoři oceněných projektů vystoupí s prezentací svých prací za účasti zástupců participujících vysokých škol, představitelů Olomouckého kraje a médií. Ke konferenci budou přizvání zástupci potenciálních investorů (finanční instituce, podnikatelský sektor); součástí konference může být zprostředkování další spolupráce na realizaci vzniklých podnikatelských záměrů v praxi</w:t>
      </w:r>
    </w:p>
    <w:p w:rsidR="0041070C" w:rsidRPr="00D63A9A" w:rsidRDefault="0041070C" w:rsidP="0041070C">
      <w:pPr>
        <w:jc w:val="both"/>
        <w:rPr>
          <w:rFonts w:asciiTheme="minorHAnsi" w:hAnsiTheme="minorHAnsi" w:cstheme="minorHAnsi"/>
        </w:rPr>
      </w:pPr>
    </w:p>
    <w:p w:rsidR="0041070C" w:rsidRDefault="0041070C" w:rsidP="0041070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B95B5E">
        <w:rPr>
          <w:rFonts w:asciiTheme="minorHAnsi" w:hAnsiTheme="minorHAnsi" w:cstheme="minorHAnsi"/>
        </w:rPr>
        <w:t xml:space="preserve"> </w:t>
      </w:r>
      <w:r w:rsidRPr="00B95B5E">
        <w:rPr>
          <w:rFonts w:asciiTheme="minorHAnsi" w:hAnsiTheme="minorHAnsi" w:cstheme="minorHAnsi"/>
          <w:b/>
        </w:rPr>
        <w:t>Předpokládaný časový harmonogram:</w:t>
      </w:r>
      <w:r w:rsidRPr="00B95B5E">
        <w:rPr>
          <w:rFonts w:asciiTheme="minorHAnsi" w:hAnsiTheme="minorHAnsi" w:cstheme="minorHAnsi"/>
        </w:rPr>
        <w:t xml:space="preserve"> duben 2014</w:t>
      </w:r>
    </w:p>
    <w:p w:rsidR="0041070C" w:rsidRDefault="0041070C" w:rsidP="0041070C">
      <w:pPr>
        <w:rPr>
          <w:rFonts w:asciiTheme="minorHAnsi" w:hAnsiTheme="minorHAnsi" w:cstheme="minorHAnsi"/>
          <w:b/>
          <w:u w:val="single"/>
        </w:rPr>
      </w:pPr>
    </w:p>
    <w:p w:rsidR="0041070C" w:rsidRDefault="0041070C" w:rsidP="0041070C">
      <w:pPr>
        <w:rPr>
          <w:rFonts w:asciiTheme="minorHAnsi" w:hAnsiTheme="minorHAnsi" w:cstheme="minorHAnsi"/>
          <w:b/>
          <w:u w:val="single"/>
        </w:rPr>
      </w:pPr>
    </w:p>
    <w:p w:rsidR="0041070C" w:rsidRDefault="0041070C" w:rsidP="0041070C">
      <w:pPr>
        <w:pStyle w:val="Odstavecseseznamem"/>
        <w:ind w:left="0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aps/>
          <w:sz w:val="28"/>
          <w:szCs w:val="28"/>
          <w:u w:val="single"/>
        </w:rPr>
        <w:t>Způsob Čerpání finanční alokace</w:t>
      </w:r>
    </w:p>
    <w:p w:rsidR="0041070C" w:rsidRDefault="0041070C" w:rsidP="0041070C">
      <w:pPr>
        <w:rPr>
          <w:rFonts w:asciiTheme="minorHAnsi" w:hAnsiTheme="minorHAnsi" w:cstheme="minorHAnsi"/>
        </w:rPr>
      </w:pPr>
    </w:p>
    <w:tbl>
      <w:tblPr>
        <w:tblStyle w:val="Mkatabulky"/>
        <w:tblW w:w="8789" w:type="dxa"/>
        <w:tblInd w:w="108" w:type="dxa"/>
        <w:tblLook w:val="04A0" w:firstRow="1" w:lastRow="0" w:firstColumn="1" w:lastColumn="0" w:noHBand="0" w:noVBand="1"/>
      </w:tblPr>
      <w:tblGrid>
        <w:gridCol w:w="514"/>
        <w:gridCol w:w="5582"/>
        <w:gridCol w:w="2693"/>
      </w:tblGrid>
      <w:tr w:rsidR="0041070C" w:rsidTr="003E40A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C" w:rsidRDefault="0041070C" w:rsidP="003E40A4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0C" w:rsidRDefault="0041070C" w:rsidP="003E40A4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Název + garant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0C" w:rsidRDefault="0041070C" w:rsidP="003E40A4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Částka v Kč</w:t>
            </w:r>
          </w:p>
        </w:tc>
      </w:tr>
      <w:tr w:rsidR="0041070C" w:rsidTr="003E40A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C" w:rsidRDefault="0041070C" w:rsidP="003E40A4">
            <w:pPr>
              <w:pStyle w:val="Odstavecseseznamem"/>
              <w:numPr>
                <w:ilvl w:val="0"/>
                <w:numId w:val="5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0C" w:rsidRDefault="0041070C" w:rsidP="003E40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Vzdělávací semináře – UPOL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0C" w:rsidRDefault="0041070C" w:rsidP="003E40A4">
            <w:pPr>
              <w:pStyle w:val="Odstavecseseznamem"/>
              <w:ind w:left="131" w:hanging="13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100.000,-</w:t>
            </w:r>
          </w:p>
        </w:tc>
      </w:tr>
      <w:tr w:rsidR="0041070C" w:rsidTr="003E40A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C" w:rsidRDefault="0041070C" w:rsidP="003E40A4">
            <w:pPr>
              <w:pStyle w:val="Odstavecseseznamem"/>
              <w:numPr>
                <w:ilvl w:val="0"/>
                <w:numId w:val="5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0C" w:rsidRDefault="0041070C" w:rsidP="003E40A4">
            <w:pPr>
              <w:pStyle w:val="Odstavecseseznamem"/>
              <w:ind w:left="131" w:hanging="1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Vzdělávací semináře – MVŠO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0C" w:rsidRDefault="0041070C" w:rsidP="003E40A4">
            <w:pPr>
              <w:pStyle w:val="Odstavecseseznamem"/>
              <w:ind w:left="131" w:hanging="13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100.000,-</w:t>
            </w:r>
          </w:p>
        </w:tc>
      </w:tr>
      <w:tr w:rsidR="0041070C" w:rsidTr="003E40A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C" w:rsidRDefault="0041070C" w:rsidP="003E40A4">
            <w:pPr>
              <w:pStyle w:val="Odstavecseseznamem"/>
              <w:numPr>
                <w:ilvl w:val="0"/>
                <w:numId w:val="5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C" w:rsidRDefault="0041070C" w:rsidP="003E40A4">
            <w:pPr>
              <w:pStyle w:val="Odstavecseseznamem"/>
              <w:ind w:left="131" w:hanging="1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Vzdělávací semináře - VŠLG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C" w:rsidRDefault="0041070C" w:rsidP="003E40A4">
            <w:pPr>
              <w:pStyle w:val="Odstavecseseznamem"/>
              <w:ind w:left="131" w:hanging="13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100.000,-</w:t>
            </w:r>
          </w:p>
        </w:tc>
      </w:tr>
      <w:tr w:rsidR="0041070C" w:rsidTr="003E40A4">
        <w:trPr>
          <w:trHeight w:val="53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C" w:rsidRDefault="0041070C" w:rsidP="003E40A4">
            <w:pPr>
              <w:pStyle w:val="Odstavecseseznamem"/>
              <w:numPr>
                <w:ilvl w:val="0"/>
                <w:numId w:val="5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0C" w:rsidRPr="002F2F4C" w:rsidRDefault="0041070C" w:rsidP="003E40A4">
            <w:pPr>
              <w:rPr>
                <w:rFonts w:asciiTheme="minorHAnsi" w:hAnsiTheme="minorHAnsi" w:cstheme="minorHAnsi"/>
              </w:rPr>
            </w:pPr>
            <w:r w:rsidRPr="002F2F4C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dentifikace podnikatelských záměrů (B.) - MVŠO</w:t>
            </w:r>
          </w:p>
          <w:p w:rsidR="0041070C" w:rsidRPr="002F2F4C" w:rsidRDefault="0041070C" w:rsidP="003E40A4">
            <w:pPr>
              <w:rPr>
                <w:rFonts w:asciiTheme="minorHAnsi" w:hAnsiTheme="minorHAnsi" w:cstheme="minorHAnsi"/>
              </w:rPr>
            </w:pPr>
            <w:r w:rsidRPr="002F2F4C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 xml:space="preserve">dborný individuální </w:t>
            </w:r>
            <w:proofErr w:type="spellStart"/>
            <w:r>
              <w:rPr>
                <w:rFonts w:asciiTheme="minorHAnsi" w:hAnsiTheme="minorHAnsi" w:cstheme="minorHAnsi"/>
              </w:rPr>
              <w:t>couching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(C.) - MVŠO</w:t>
            </w:r>
          </w:p>
          <w:p w:rsidR="0041070C" w:rsidRDefault="0041070C" w:rsidP="003E40A4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2F2F4C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rezentace podnikatelských záměrů (D.) - MVŠO</w:t>
            </w:r>
          </w:p>
          <w:p w:rsidR="0041070C" w:rsidRDefault="0041070C" w:rsidP="003E40A4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Vedení a koordinace projektu - MVŠO</w:t>
            </w:r>
          </w:p>
          <w:p w:rsidR="0041070C" w:rsidRDefault="0041070C" w:rsidP="003E40A4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Administrace celého projektu - MVŠO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0C" w:rsidRDefault="0041070C" w:rsidP="003E40A4">
            <w:pPr>
              <w:pStyle w:val="Odstavecseseznamem"/>
              <w:ind w:left="131" w:hanging="13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500.000,-</w:t>
            </w:r>
          </w:p>
        </w:tc>
      </w:tr>
      <w:tr w:rsidR="0041070C" w:rsidTr="003E40A4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0C" w:rsidRDefault="0041070C" w:rsidP="003E40A4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0C" w:rsidRDefault="0041070C" w:rsidP="003E40A4">
            <w:pPr>
              <w:pStyle w:val="Odstavecseseznamem"/>
              <w:ind w:left="131" w:hanging="131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70C" w:rsidRDefault="0041070C" w:rsidP="003E40A4">
            <w:pPr>
              <w:pStyle w:val="Odstavecseseznamem"/>
              <w:ind w:left="131" w:hanging="13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800 000,-</w:t>
            </w:r>
          </w:p>
        </w:tc>
      </w:tr>
    </w:tbl>
    <w:p w:rsidR="00370B67" w:rsidRPr="005C4846" w:rsidRDefault="00370B67" w:rsidP="005C4846">
      <w:pPr>
        <w:tabs>
          <w:tab w:val="left" w:pos="2993"/>
        </w:tabs>
      </w:pPr>
    </w:p>
    <w:sectPr w:rsidR="00370B67" w:rsidRPr="005C4846" w:rsidSect="00C13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2C" w:rsidRDefault="00444C2C" w:rsidP="003D01F5">
      <w:r>
        <w:separator/>
      </w:r>
    </w:p>
  </w:endnote>
  <w:endnote w:type="continuationSeparator" w:id="0">
    <w:p w:rsidR="00444C2C" w:rsidRDefault="00444C2C" w:rsidP="003D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BD" w:rsidRDefault="009F08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F5" w:rsidRPr="009837A1" w:rsidRDefault="009F08BD" w:rsidP="003D01F5">
    <w:pPr>
      <w:pStyle w:val="Zpat"/>
      <w:pBdr>
        <w:top w:val="single" w:sz="4" w:space="1" w:color="auto"/>
      </w:pBdr>
      <w:ind w:right="360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Zastupitelstvo </w:t>
    </w:r>
    <w:r w:rsidR="00A0153D">
      <w:rPr>
        <w:rStyle w:val="slostrnky"/>
        <w:rFonts w:ascii="Arial" w:hAnsi="Arial" w:cs="Arial"/>
        <w:i/>
        <w:sz w:val="20"/>
        <w:szCs w:val="20"/>
      </w:rPr>
      <w:t>Olomouckého kraje</w:t>
    </w:r>
    <w:r w:rsidR="007E204B">
      <w:rPr>
        <w:rStyle w:val="slostrnky"/>
        <w:rFonts w:ascii="Arial" w:hAnsi="Arial" w:cs="Arial"/>
        <w:i/>
        <w:sz w:val="20"/>
        <w:szCs w:val="20"/>
      </w:rPr>
      <w:t xml:space="preserve"> 27</w:t>
    </w:r>
    <w:r w:rsidR="00FE2F09">
      <w:rPr>
        <w:rStyle w:val="slostrnky"/>
        <w:rFonts w:ascii="Arial" w:hAnsi="Arial" w:cs="Arial"/>
        <w:i/>
        <w:sz w:val="20"/>
        <w:szCs w:val="20"/>
      </w:rPr>
      <w:t>. 9</w:t>
    </w:r>
    <w:r w:rsidR="00A0153D">
      <w:rPr>
        <w:rStyle w:val="slostrnky"/>
        <w:rFonts w:ascii="Arial" w:hAnsi="Arial" w:cs="Arial"/>
        <w:i/>
        <w:sz w:val="20"/>
        <w:szCs w:val="20"/>
      </w:rPr>
      <w:t xml:space="preserve">. </w:t>
    </w:r>
    <w:proofErr w:type="gramStart"/>
    <w:r w:rsidR="00A0153D">
      <w:rPr>
        <w:rStyle w:val="slostrnky"/>
        <w:rFonts w:ascii="Arial" w:hAnsi="Arial" w:cs="Arial"/>
        <w:i/>
        <w:sz w:val="20"/>
        <w:szCs w:val="20"/>
      </w:rPr>
      <w:t>2013</w:t>
    </w:r>
    <w:r w:rsidR="003D01F5" w:rsidRPr="009837A1">
      <w:rPr>
        <w:rStyle w:val="slostrnky"/>
        <w:rFonts w:ascii="Arial" w:hAnsi="Arial" w:cs="Arial"/>
        <w:i/>
        <w:sz w:val="20"/>
        <w:szCs w:val="20"/>
      </w:rPr>
      <w:t xml:space="preserve">                           </w:t>
    </w:r>
    <w:r w:rsidR="007E204B">
      <w:rPr>
        <w:rStyle w:val="slostrnky"/>
        <w:rFonts w:ascii="Arial" w:hAnsi="Arial" w:cs="Arial"/>
        <w:i/>
        <w:sz w:val="20"/>
        <w:szCs w:val="20"/>
      </w:rPr>
      <w:t xml:space="preserve">                         </w:t>
    </w:r>
    <w:r w:rsidR="003D01F5" w:rsidRPr="009837A1">
      <w:rPr>
        <w:rStyle w:val="slostrnky"/>
        <w:rFonts w:ascii="Arial" w:hAnsi="Arial" w:cs="Arial"/>
        <w:i/>
        <w:sz w:val="20"/>
        <w:szCs w:val="20"/>
      </w:rPr>
      <w:t>Strana</w:t>
    </w:r>
    <w:proofErr w:type="gramEnd"/>
    <w:r w:rsidR="003D01F5" w:rsidRPr="009837A1">
      <w:rPr>
        <w:rStyle w:val="slostrnky"/>
        <w:rFonts w:ascii="Arial" w:hAnsi="Arial"/>
        <w:i/>
        <w:sz w:val="20"/>
        <w:szCs w:val="20"/>
      </w:rPr>
      <w:t xml:space="preserve"> </w:t>
    </w:r>
    <w:r w:rsidR="003D01F5" w:rsidRPr="009837A1">
      <w:rPr>
        <w:rStyle w:val="slostrnky"/>
        <w:rFonts w:ascii="Arial" w:hAnsi="Arial"/>
        <w:i/>
        <w:sz w:val="20"/>
        <w:szCs w:val="20"/>
      </w:rPr>
      <w:fldChar w:fldCharType="begin"/>
    </w:r>
    <w:r w:rsidR="003D01F5" w:rsidRPr="009837A1">
      <w:rPr>
        <w:rStyle w:val="slostrnky"/>
        <w:rFonts w:ascii="Arial" w:hAnsi="Arial"/>
        <w:i/>
        <w:sz w:val="20"/>
        <w:szCs w:val="20"/>
      </w:rPr>
      <w:instrText xml:space="preserve"> PAGE </w:instrText>
    </w:r>
    <w:r w:rsidR="003D01F5" w:rsidRPr="009837A1">
      <w:rPr>
        <w:rStyle w:val="slostrnky"/>
        <w:rFonts w:ascii="Arial" w:hAnsi="Arial"/>
        <w:i/>
        <w:sz w:val="20"/>
        <w:szCs w:val="20"/>
      </w:rPr>
      <w:fldChar w:fldCharType="separate"/>
    </w:r>
    <w:r w:rsidR="00A82DA6">
      <w:rPr>
        <w:rStyle w:val="slostrnky"/>
        <w:rFonts w:ascii="Arial" w:hAnsi="Arial"/>
        <w:i/>
        <w:noProof/>
        <w:sz w:val="20"/>
        <w:szCs w:val="20"/>
      </w:rPr>
      <w:t>5</w:t>
    </w:r>
    <w:r w:rsidR="003D01F5" w:rsidRPr="009837A1">
      <w:rPr>
        <w:rStyle w:val="slostrnky"/>
        <w:rFonts w:ascii="Arial" w:hAnsi="Arial"/>
        <w:i/>
        <w:sz w:val="20"/>
        <w:szCs w:val="20"/>
      </w:rPr>
      <w:fldChar w:fldCharType="end"/>
    </w:r>
    <w:r w:rsidR="003D01F5" w:rsidRPr="009837A1">
      <w:rPr>
        <w:rStyle w:val="slostrnky"/>
        <w:sz w:val="20"/>
        <w:szCs w:val="20"/>
      </w:rPr>
      <w:t xml:space="preserve"> </w:t>
    </w:r>
    <w:r w:rsidR="003D01F5" w:rsidRPr="009837A1">
      <w:rPr>
        <w:rStyle w:val="slostrnky"/>
        <w:rFonts w:ascii="Arial" w:hAnsi="Arial" w:cs="Arial"/>
        <w:i/>
        <w:sz w:val="20"/>
        <w:szCs w:val="20"/>
      </w:rPr>
      <w:t>(celkem</w:t>
    </w:r>
    <w:r w:rsidR="0052281D">
      <w:rPr>
        <w:rStyle w:val="slostrnky"/>
        <w:rFonts w:ascii="Arial" w:hAnsi="Arial" w:cs="Arial"/>
        <w:i/>
        <w:sz w:val="20"/>
        <w:szCs w:val="20"/>
      </w:rPr>
      <w:t xml:space="preserve"> </w:t>
    </w:r>
    <w:r w:rsidR="00C13189">
      <w:rPr>
        <w:rStyle w:val="slostrnky"/>
        <w:rFonts w:ascii="Arial" w:hAnsi="Arial" w:cs="Arial"/>
        <w:i/>
        <w:sz w:val="20"/>
        <w:szCs w:val="20"/>
      </w:rPr>
      <w:t>5</w:t>
    </w:r>
    <w:r w:rsidR="003D01F5" w:rsidRPr="009837A1">
      <w:rPr>
        <w:rStyle w:val="slostrnky"/>
        <w:rFonts w:ascii="Arial" w:hAnsi="Arial" w:cs="Arial"/>
        <w:i/>
        <w:sz w:val="20"/>
        <w:szCs w:val="20"/>
      </w:rPr>
      <w:t>)</w:t>
    </w:r>
  </w:p>
  <w:p w:rsidR="003D01F5" w:rsidRPr="009837A1" w:rsidRDefault="009F08BD" w:rsidP="003D01F5">
    <w:pPr>
      <w:pStyle w:val="Zpat"/>
      <w:rPr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14</w:t>
    </w:r>
    <w:r w:rsidR="005878D5">
      <w:rPr>
        <w:rStyle w:val="slostrnky"/>
        <w:rFonts w:ascii="Arial" w:hAnsi="Arial" w:cs="Arial"/>
        <w:i/>
        <w:sz w:val="20"/>
        <w:szCs w:val="20"/>
      </w:rPr>
      <w:t xml:space="preserve"> </w:t>
    </w:r>
    <w:r w:rsidR="003D01F5" w:rsidRPr="009837A1">
      <w:rPr>
        <w:rStyle w:val="slostrnky"/>
        <w:rFonts w:ascii="Arial" w:hAnsi="Arial" w:cs="Arial"/>
        <w:i/>
        <w:sz w:val="20"/>
        <w:szCs w:val="20"/>
      </w:rPr>
      <w:t xml:space="preserve">- </w:t>
    </w:r>
    <w:r w:rsidR="00A0153D">
      <w:rPr>
        <w:rStyle w:val="slostrnky"/>
        <w:rFonts w:ascii="Arial" w:hAnsi="Arial" w:cs="Arial"/>
        <w:i/>
        <w:sz w:val="20"/>
        <w:szCs w:val="20"/>
      </w:rPr>
      <w:t>Mezioborové</w:t>
    </w:r>
    <w:r w:rsidR="003D01F5" w:rsidRPr="00450050">
      <w:rPr>
        <w:rStyle w:val="slostrnky"/>
        <w:rFonts w:ascii="Arial" w:hAnsi="Arial" w:cs="Arial"/>
        <w:i/>
        <w:sz w:val="20"/>
        <w:szCs w:val="20"/>
      </w:rPr>
      <w:t xml:space="preserve"> studijní program</w:t>
    </w:r>
    <w:r w:rsidR="00A0153D">
      <w:rPr>
        <w:rStyle w:val="slostrnky"/>
        <w:rFonts w:ascii="Arial" w:hAnsi="Arial" w:cs="Arial"/>
        <w:i/>
        <w:sz w:val="20"/>
        <w:szCs w:val="20"/>
      </w:rPr>
      <w:t>y</w:t>
    </w:r>
    <w:r w:rsidR="003D01F5">
      <w:rPr>
        <w:i/>
        <w:sz w:val="20"/>
        <w:szCs w:val="20"/>
      </w:rPr>
      <w:t xml:space="preserve">    </w:t>
    </w:r>
  </w:p>
  <w:p w:rsidR="003D01F5" w:rsidRPr="009837A1" w:rsidRDefault="003D01F5" w:rsidP="003D01F5">
    <w:pPr>
      <w:pStyle w:val="Zhlav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Příloha č. 1</w:t>
    </w:r>
    <w:r w:rsidR="00507EBD">
      <w:rPr>
        <w:rStyle w:val="slostrnky"/>
        <w:rFonts w:ascii="Arial" w:hAnsi="Arial" w:cs="Arial"/>
        <w:i/>
        <w:sz w:val="20"/>
        <w:szCs w:val="20"/>
      </w:rPr>
      <w:t xml:space="preserve"> – </w:t>
    </w:r>
    <w:r w:rsidR="001E6C19">
      <w:rPr>
        <w:rStyle w:val="slostrnky"/>
        <w:rFonts w:ascii="Arial" w:hAnsi="Arial" w:cs="Arial"/>
        <w:i/>
        <w:sz w:val="20"/>
        <w:szCs w:val="20"/>
      </w:rPr>
      <w:t>Mezioborové studijní programy</w:t>
    </w:r>
    <w:r w:rsidR="00507EBD">
      <w:rPr>
        <w:rStyle w:val="slostrnky"/>
        <w:rFonts w:ascii="Arial" w:hAnsi="Arial" w:cs="Arial"/>
        <w:i/>
        <w:sz w:val="20"/>
        <w:szCs w:val="20"/>
      </w:rPr>
      <w:t xml:space="preserve"> - záměr realizace</w:t>
    </w:r>
  </w:p>
  <w:p w:rsidR="003D01F5" w:rsidRDefault="007E204B" w:rsidP="007E204B">
    <w:pPr>
      <w:pStyle w:val="Zpat"/>
      <w:tabs>
        <w:tab w:val="clear" w:pos="4536"/>
        <w:tab w:val="clear" w:pos="9072"/>
        <w:tab w:val="left" w:pos="7150"/>
      </w:tabs>
    </w:pPr>
    <w:r>
      <w:tab/>
    </w:r>
  </w:p>
  <w:p w:rsidR="003D01F5" w:rsidRDefault="003D01F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BD" w:rsidRDefault="009F08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2C" w:rsidRDefault="00444C2C" w:rsidP="003D01F5">
      <w:r>
        <w:separator/>
      </w:r>
    </w:p>
  </w:footnote>
  <w:footnote w:type="continuationSeparator" w:id="0">
    <w:p w:rsidR="00444C2C" w:rsidRDefault="00444C2C" w:rsidP="003D0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BD" w:rsidRDefault="009F08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F5" w:rsidRPr="008D446D" w:rsidRDefault="003D01F5" w:rsidP="003D01F5">
    <w:pPr>
      <w:pStyle w:val="Zhlav"/>
      <w:jc w:val="center"/>
      <w:rPr>
        <w:rFonts w:ascii="Arial" w:hAnsi="Arial" w:cs="Arial"/>
        <w:i/>
      </w:rPr>
    </w:pPr>
    <w:r w:rsidRPr="008D446D">
      <w:rPr>
        <w:rFonts w:ascii="Arial" w:hAnsi="Arial" w:cs="Arial"/>
        <w:i/>
      </w:rPr>
      <w:t>Příloha</w:t>
    </w:r>
    <w:r w:rsidR="00507EBD">
      <w:rPr>
        <w:rFonts w:ascii="Arial" w:hAnsi="Arial" w:cs="Arial"/>
        <w:i/>
      </w:rPr>
      <w:t xml:space="preserve"> č. 1 – </w:t>
    </w:r>
    <w:r w:rsidR="00A0153D">
      <w:rPr>
        <w:rFonts w:ascii="Arial" w:hAnsi="Arial" w:cs="Arial"/>
        <w:i/>
      </w:rPr>
      <w:t>Mezioborové studijní programy</w:t>
    </w:r>
    <w:r w:rsidR="00507EBD">
      <w:rPr>
        <w:rFonts w:ascii="Arial" w:hAnsi="Arial" w:cs="Arial"/>
        <w:i/>
      </w:rPr>
      <w:t xml:space="preserve"> – záměr realizace</w:t>
    </w:r>
  </w:p>
  <w:p w:rsidR="003D01F5" w:rsidRDefault="003D01F5">
    <w:pPr>
      <w:pStyle w:val="Zhlav"/>
    </w:pPr>
  </w:p>
  <w:p w:rsidR="003D01F5" w:rsidRDefault="003D01F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BD" w:rsidRDefault="009F08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418"/>
    <w:multiLevelType w:val="hybridMultilevel"/>
    <w:tmpl w:val="A7E2FEA8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F69B5"/>
    <w:multiLevelType w:val="hybridMultilevel"/>
    <w:tmpl w:val="460498E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52256"/>
    <w:multiLevelType w:val="hybridMultilevel"/>
    <w:tmpl w:val="26F4A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232E9"/>
    <w:multiLevelType w:val="hybridMultilevel"/>
    <w:tmpl w:val="C8CCF83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04F3B"/>
    <w:multiLevelType w:val="hybridMultilevel"/>
    <w:tmpl w:val="C3B8E4C2"/>
    <w:lvl w:ilvl="0" w:tplc="02C45D8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6739D"/>
    <w:multiLevelType w:val="hybridMultilevel"/>
    <w:tmpl w:val="7870DB88"/>
    <w:lvl w:ilvl="0" w:tplc="02C45D8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72CA448A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3529D"/>
    <w:multiLevelType w:val="hybridMultilevel"/>
    <w:tmpl w:val="26F4A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804B7"/>
    <w:multiLevelType w:val="hybridMultilevel"/>
    <w:tmpl w:val="E44A8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84FAD440">
      <w:start w:val="1"/>
      <w:numFmt w:val="upp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94E06"/>
    <w:multiLevelType w:val="hybridMultilevel"/>
    <w:tmpl w:val="C3B8E4C2"/>
    <w:lvl w:ilvl="0" w:tplc="02C45D8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E4C6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4D4B6A9D"/>
    <w:multiLevelType w:val="hybridMultilevel"/>
    <w:tmpl w:val="8E2810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B5443"/>
    <w:multiLevelType w:val="hybridMultilevel"/>
    <w:tmpl w:val="CAE2F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5"/>
  </w:num>
  <w:num w:numId="16">
    <w:abstractNumId w:val="3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F9"/>
    <w:rsid w:val="00004E79"/>
    <w:rsid w:val="00034B3C"/>
    <w:rsid w:val="000658E7"/>
    <w:rsid w:val="000B54A0"/>
    <w:rsid w:val="0013373A"/>
    <w:rsid w:val="00170DBC"/>
    <w:rsid w:val="001E5C37"/>
    <w:rsid w:val="001E6C19"/>
    <w:rsid w:val="00233A5D"/>
    <w:rsid w:val="00234EF9"/>
    <w:rsid w:val="002C094A"/>
    <w:rsid w:val="002C54AC"/>
    <w:rsid w:val="002D19F6"/>
    <w:rsid w:val="002F26F7"/>
    <w:rsid w:val="00370B67"/>
    <w:rsid w:val="00376673"/>
    <w:rsid w:val="003D01F5"/>
    <w:rsid w:val="003D3551"/>
    <w:rsid w:val="00407C3A"/>
    <w:rsid w:val="0041070C"/>
    <w:rsid w:val="00444C2C"/>
    <w:rsid w:val="004667AA"/>
    <w:rsid w:val="004818FA"/>
    <w:rsid w:val="00495771"/>
    <w:rsid w:val="004B7027"/>
    <w:rsid w:val="004F2E77"/>
    <w:rsid w:val="00507EBD"/>
    <w:rsid w:val="0052281D"/>
    <w:rsid w:val="00577435"/>
    <w:rsid w:val="005878D5"/>
    <w:rsid w:val="005C4846"/>
    <w:rsid w:val="005C6432"/>
    <w:rsid w:val="005D667A"/>
    <w:rsid w:val="00792408"/>
    <w:rsid w:val="007D0E60"/>
    <w:rsid w:val="007E204B"/>
    <w:rsid w:val="008266CD"/>
    <w:rsid w:val="00871B7B"/>
    <w:rsid w:val="009835CF"/>
    <w:rsid w:val="009E1897"/>
    <w:rsid w:val="009F08BD"/>
    <w:rsid w:val="00A0153D"/>
    <w:rsid w:val="00A22D06"/>
    <w:rsid w:val="00A73D68"/>
    <w:rsid w:val="00A82DA6"/>
    <w:rsid w:val="00A94AF8"/>
    <w:rsid w:val="00AA544C"/>
    <w:rsid w:val="00AD7889"/>
    <w:rsid w:val="00BA2D56"/>
    <w:rsid w:val="00C107BA"/>
    <w:rsid w:val="00C13189"/>
    <w:rsid w:val="00C24369"/>
    <w:rsid w:val="00CA7270"/>
    <w:rsid w:val="00D31D29"/>
    <w:rsid w:val="00D622CF"/>
    <w:rsid w:val="00ED48BD"/>
    <w:rsid w:val="00F32B25"/>
    <w:rsid w:val="00FA4C63"/>
    <w:rsid w:val="00F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01F5"/>
    <w:pPr>
      <w:ind w:left="720"/>
      <w:contextualSpacing/>
    </w:pPr>
  </w:style>
  <w:style w:type="table" w:styleId="Mkatabulky">
    <w:name w:val="Table Grid"/>
    <w:basedOn w:val="Normlntabulka"/>
    <w:rsid w:val="003D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D01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01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01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01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1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1F5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3D0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01F5"/>
    <w:pPr>
      <w:ind w:left="720"/>
      <w:contextualSpacing/>
    </w:pPr>
  </w:style>
  <w:style w:type="table" w:styleId="Mkatabulky">
    <w:name w:val="Table Grid"/>
    <w:basedOn w:val="Normlntabulka"/>
    <w:rsid w:val="003D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D01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01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01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01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1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1F5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rsid w:val="003D0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823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Balcárek</dc:creator>
  <cp:keywords/>
  <dc:description/>
  <cp:lastModifiedBy>Balcárek Petr</cp:lastModifiedBy>
  <cp:revision>53</cp:revision>
  <cp:lastPrinted>2013-09-06T08:47:00Z</cp:lastPrinted>
  <dcterms:created xsi:type="dcterms:W3CDTF">2012-09-07T08:19:00Z</dcterms:created>
  <dcterms:modified xsi:type="dcterms:W3CDTF">2013-09-06T08:52:00Z</dcterms:modified>
</cp:coreProperties>
</file>