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C0" w:rsidRDefault="008522C0" w:rsidP="003E4F40">
      <w:pPr>
        <w:pStyle w:val="Tuntext"/>
      </w:pPr>
      <w:bookmarkStart w:id="0" w:name="_GoBack"/>
      <w:bookmarkEnd w:id="0"/>
      <w:r>
        <w:t>Důvodová zpráva:</w:t>
      </w:r>
    </w:p>
    <w:p w:rsidR="008522C0" w:rsidRPr="00DA0198" w:rsidRDefault="008522C0" w:rsidP="008522C0">
      <w:pPr>
        <w:rPr>
          <w:sz w:val="16"/>
          <w:szCs w:val="16"/>
        </w:rPr>
      </w:pPr>
    </w:p>
    <w:p w:rsidR="00FC2CD1" w:rsidRDefault="00FC2CD1" w:rsidP="00AE5295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jednání dne 18. 3. 2019 usnesením </w:t>
      </w:r>
      <w:r>
        <w:rPr>
          <w:rFonts w:ascii="Arial" w:hAnsi="Arial" w:cs="Arial"/>
          <w:sz w:val="24"/>
          <w:szCs w:val="24"/>
        </w:rPr>
        <w:br/>
        <w:t>č. UR/61/36/2019 schválila členství Olomouckého kraje ve spolku Partnerství pro městskou mobilitu (dále „spolek“).</w:t>
      </w:r>
    </w:p>
    <w:p w:rsidR="00AE5295" w:rsidRDefault="00AE5295" w:rsidP="00AE5295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Členství Olomouckého kraje ve spolku je jednou z aktivit stanovených v rámci implementace Koncepce rozvoje cyklistické dopravy v Olomouckém kraji. </w:t>
      </w:r>
      <w:r w:rsidRPr="00AE5295">
        <w:rPr>
          <w:rFonts w:ascii="Arial" w:hAnsi="Arial" w:cs="Arial"/>
          <w:sz w:val="24"/>
          <w:szCs w:val="24"/>
        </w:rPr>
        <w:t xml:space="preserve">Mezi aktivity </w:t>
      </w:r>
      <w:r>
        <w:rPr>
          <w:rFonts w:ascii="Arial" w:hAnsi="Arial" w:cs="Arial"/>
          <w:sz w:val="24"/>
          <w:szCs w:val="24"/>
        </w:rPr>
        <w:t>spolku</w:t>
      </w:r>
      <w:r w:rsidRPr="00AE5295">
        <w:rPr>
          <w:rFonts w:ascii="Arial" w:hAnsi="Arial" w:cs="Arial"/>
          <w:sz w:val="24"/>
          <w:szCs w:val="24"/>
        </w:rPr>
        <w:t xml:space="preserve"> patří propagace a podpora rozvoje městské mobility, koordinace problematiky cyklistické dopravy v oblasti bikesharingu, parkování jízdních kol či rozvoje elektrokol, podpora rozvoje cykloturistiky aj. Spolupráce s kraji spočívá zejména ve společném postupu při projednání změn v legislativě pro rozvoj a užívání městské mobility </w:t>
      </w:r>
      <w:r>
        <w:rPr>
          <w:rFonts w:ascii="Arial" w:hAnsi="Arial" w:cs="Arial"/>
          <w:sz w:val="24"/>
          <w:szCs w:val="24"/>
        </w:rPr>
        <w:br/>
      </w:r>
      <w:r w:rsidRPr="00AE5295">
        <w:rPr>
          <w:rFonts w:ascii="Arial" w:hAnsi="Arial" w:cs="Arial"/>
          <w:sz w:val="24"/>
          <w:szCs w:val="24"/>
        </w:rPr>
        <w:t>a cyklistické dopravy a při jejich marketingu a propagaci, zajišťování aktuálních informací o městské mobilitě, koordinovaném postupu při budování cyklistických opatření a nových stezek pro rozvoj cykloturistiky a tvorbě společných produktů pod hlavičkou Česko jede.</w:t>
      </w:r>
      <w:r w:rsidR="005A75F4">
        <w:rPr>
          <w:rFonts w:ascii="Arial" w:hAnsi="Arial" w:cs="Arial"/>
          <w:sz w:val="24"/>
          <w:szCs w:val="24"/>
        </w:rPr>
        <w:t xml:space="preserve"> Olomoucký kraj každoročně hradí členský příspěvek ve výši </w:t>
      </w:r>
      <w:r w:rsidR="005A75F4">
        <w:rPr>
          <w:rFonts w:ascii="Arial" w:hAnsi="Arial" w:cs="Arial"/>
          <w:sz w:val="24"/>
          <w:szCs w:val="24"/>
        </w:rPr>
        <w:br/>
        <w:t>30 tis. Kč.</w:t>
      </w:r>
    </w:p>
    <w:p w:rsidR="00FC2CD1" w:rsidRDefault="00FC2CD1" w:rsidP="006671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Olomouckého kraje na svém zasedání dne 21. 12. 2020 usnesením </w:t>
      </w:r>
      <w:r>
        <w:rPr>
          <w:rFonts w:ascii="Arial" w:hAnsi="Arial" w:cs="Arial"/>
          <w:sz w:val="24"/>
          <w:szCs w:val="24"/>
        </w:rPr>
        <w:br/>
        <w:t xml:space="preserve">č. UZ/2/6/2020 </w:t>
      </w:r>
      <w:r w:rsidR="00AE5295">
        <w:rPr>
          <w:rFonts w:ascii="Arial" w:hAnsi="Arial" w:cs="Arial"/>
          <w:sz w:val="24"/>
          <w:szCs w:val="24"/>
        </w:rPr>
        <w:t xml:space="preserve">projednalo zastoupení Olomouckého kraje ve valné hromadě spolku, </w:t>
      </w:r>
      <w:r w:rsidR="00AE5295">
        <w:rPr>
          <w:rFonts w:ascii="Arial" w:hAnsi="Arial" w:cs="Arial"/>
          <w:sz w:val="24"/>
          <w:szCs w:val="24"/>
        </w:rPr>
        <w:br/>
      </w:r>
      <w:r w:rsidR="005A75F4">
        <w:rPr>
          <w:rFonts w:ascii="Arial" w:hAnsi="Arial" w:cs="Arial"/>
          <w:sz w:val="24"/>
          <w:szCs w:val="24"/>
        </w:rPr>
        <w:t xml:space="preserve">na jehož základě je zástupcem za Olomoucký kraj ve valné hromadě spolku Partnerství pro městskou mobilitu </w:t>
      </w:r>
      <w:r w:rsidR="00AE5295">
        <w:rPr>
          <w:rFonts w:ascii="Arial" w:hAnsi="Arial" w:cs="Arial"/>
          <w:sz w:val="24"/>
          <w:szCs w:val="24"/>
        </w:rPr>
        <w:t>náměst</w:t>
      </w:r>
      <w:r w:rsidR="005A75F4">
        <w:rPr>
          <w:rFonts w:ascii="Arial" w:hAnsi="Arial" w:cs="Arial"/>
          <w:sz w:val="24"/>
          <w:szCs w:val="24"/>
        </w:rPr>
        <w:t>ek</w:t>
      </w:r>
      <w:r w:rsidR="00AE5295">
        <w:rPr>
          <w:rFonts w:ascii="Arial" w:hAnsi="Arial" w:cs="Arial"/>
          <w:sz w:val="24"/>
          <w:szCs w:val="24"/>
        </w:rPr>
        <w:t xml:space="preserve"> hejtmana Michal Zách</w:t>
      </w:r>
      <w:r w:rsidR="005A75F4">
        <w:rPr>
          <w:rFonts w:ascii="Arial" w:hAnsi="Arial" w:cs="Arial"/>
          <w:sz w:val="24"/>
          <w:szCs w:val="24"/>
        </w:rPr>
        <w:t>a</w:t>
      </w:r>
      <w:r w:rsidR="00AE5295">
        <w:rPr>
          <w:rFonts w:ascii="Arial" w:hAnsi="Arial" w:cs="Arial"/>
          <w:sz w:val="24"/>
          <w:szCs w:val="24"/>
        </w:rPr>
        <w:t xml:space="preserve">, DiS. a </w:t>
      </w:r>
      <w:r w:rsidR="005A75F4">
        <w:rPr>
          <w:rFonts w:ascii="Arial" w:hAnsi="Arial" w:cs="Arial"/>
          <w:sz w:val="24"/>
          <w:szCs w:val="24"/>
        </w:rPr>
        <w:t xml:space="preserve">jako jeho náhradník </w:t>
      </w:r>
      <w:r w:rsidR="00AE5295">
        <w:rPr>
          <w:rFonts w:ascii="Arial" w:hAnsi="Arial" w:cs="Arial"/>
          <w:sz w:val="24"/>
          <w:szCs w:val="24"/>
        </w:rPr>
        <w:t>vedoucí odboru strat</w:t>
      </w:r>
      <w:r w:rsidR="005A75F4">
        <w:rPr>
          <w:rFonts w:ascii="Arial" w:hAnsi="Arial" w:cs="Arial"/>
          <w:sz w:val="24"/>
          <w:szCs w:val="24"/>
        </w:rPr>
        <w:t>egického rozvoje kraje Ing. Radek</w:t>
      </w:r>
      <w:r w:rsidR="00AE5295">
        <w:rPr>
          <w:rFonts w:ascii="Arial" w:hAnsi="Arial" w:cs="Arial"/>
          <w:sz w:val="24"/>
          <w:szCs w:val="24"/>
        </w:rPr>
        <w:t xml:space="preserve"> Dosoudil. </w:t>
      </w:r>
      <w:r w:rsidR="003A62A6">
        <w:rPr>
          <w:rFonts w:ascii="Arial" w:hAnsi="Arial" w:cs="Arial"/>
          <w:sz w:val="24"/>
          <w:szCs w:val="24"/>
        </w:rPr>
        <w:t xml:space="preserve">Na základě pozdějšího projednání je nyní předložen návrh na změnu na pozici </w:t>
      </w:r>
      <w:r w:rsidR="005A75F4">
        <w:rPr>
          <w:rFonts w:ascii="Arial" w:hAnsi="Arial" w:cs="Arial"/>
          <w:sz w:val="24"/>
          <w:szCs w:val="24"/>
        </w:rPr>
        <w:t>zástupce</w:t>
      </w:r>
      <w:r w:rsidR="003A62A6">
        <w:rPr>
          <w:rFonts w:ascii="Arial" w:hAnsi="Arial" w:cs="Arial"/>
          <w:sz w:val="24"/>
          <w:szCs w:val="24"/>
        </w:rPr>
        <w:t xml:space="preserve"> za Olomoucký kraj ve valné hromadě spolku z náměstka hejtmana Michala Záchy. DiS. na náměstka hejtmana Ing. Jana Šafaříka, MBA. Dle návrhu</w:t>
      </w:r>
      <w:r w:rsidR="005A75F4">
        <w:rPr>
          <w:rFonts w:ascii="Arial" w:hAnsi="Arial" w:cs="Arial"/>
          <w:sz w:val="24"/>
          <w:szCs w:val="24"/>
        </w:rPr>
        <w:t xml:space="preserve"> předkladatele</w:t>
      </w:r>
      <w:r w:rsidR="003A62A6">
        <w:rPr>
          <w:rFonts w:ascii="Arial" w:hAnsi="Arial" w:cs="Arial"/>
          <w:sz w:val="24"/>
          <w:szCs w:val="24"/>
        </w:rPr>
        <w:t xml:space="preserve"> zůstává pozice </w:t>
      </w:r>
      <w:r w:rsidR="005A75F4">
        <w:rPr>
          <w:rFonts w:ascii="Arial" w:hAnsi="Arial" w:cs="Arial"/>
          <w:sz w:val="24"/>
          <w:szCs w:val="24"/>
        </w:rPr>
        <w:t>náhradníka</w:t>
      </w:r>
      <w:r w:rsidR="003A62A6">
        <w:rPr>
          <w:rFonts w:ascii="Arial" w:hAnsi="Arial" w:cs="Arial"/>
          <w:sz w:val="24"/>
          <w:szCs w:val="24"/>
        </w:rPr>
        <w:t xml:space="preserve"> beze změny.</w:t>
      </w:r>
    </w:p>
    <w:p w:rsidR="00667147" w:rsidRDefault="00667147" w:rsidP="006061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Materiál byl předložen na jednání Rady Olomouckého kraje dne 6. 6. 2022, která svým usnesením č. </w:t>
      </w:r>
      <w:r w:rsidR="0060524B" w:rsidRPr="0060524B">
        <w:rPr>
          <w:rFonts w:ascii="Arial" w:hAnsi="Arial" w:cs="Arial"/>
          <w:sz w:val="24"/>
          <w:szCs w:val="24"/>
        </w:rPr>
        <w:t xml:space="preserve">UR/55/76/2022 </w:t>
      </w:r>
      <w:r>
        <w:rPr>
          <w:rFonts w:ascii="Arial" w:hAnsi="Arial" w:cs="Arial"/>
          <w:sz w:val="24"/>
          <w:szCs w:val="24"/>
        </w:rPr>
        <w:t>vyjádřila s výše uvedeným návrhem souhlas.</w:t>
      </w:r>
    </w:p>
    <w:p w:rsidR="003A62A6" w:rsidRDefault="003A62A6" w:rsidP="00606148">
      <w:pPr>
        <w:jc w:val="both"/>
        <w:rPr>
          <w:rFonts w:ascii="Arial" w:hAnsi="Arial" w:cs="Arial"/>
          <w:sz w:val="24"/>
          <w:szCs w:val="24"/>
        </w:rPr>
      </w:pPr>
    </w:p>
    <w:p w:rsidR="001802E0" w:rsidRPr="003A62A6" w:rsidRDefault="00667147" w:rsidP="00667147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3A62A6" w:rsidRPr="003A62A6">
        <w:rPr>
          <w:rFonts w:ascii="Arial" w:hAnsi="Arial" w:cs="Arial"/>
          <w:b/>
          <w:sz w:val="24"/>
          <w:szCs w:val="24"/>
        </w:rPr>
        <w:t xml:space="preserve"> doporučuje </w:t>
      </w:r>
      <w:r>
        <w:rPr>
          <w:rFonts w:ascii="Arial" w:hAnsi="Arial" w:cs="Arial"/>
          <w:b/>
          <w:sz w:val="24"/>
          <w:szCs w:val="24"/>
        </w:rPr>
        <w:t>Zastupitelstvu</w:t>
      </w:r>
      <w:r w:rsidR="003A62A6" w:rsidRPr="003A62A6">
        <w:rPr>
          <w:rFonts w:ascii="Arial" w:hAnsi="Arial" w:cs="Arial"/>
          <w:b/>
          <w:sz w:val="24"/>
          <w:szCs w:val="24"/>
        </w:rPr>
        <w:t xml:space="preserve"> Olomouckého kraje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02E0">
        <w:rPr>
          <w:rFonts w:ascii="Arial" w:hAnsi="Arial" w:cs="Arial"/>
          <w:b/>
          <w:sz w:val="24"/>
          <w:szCs w:val="24"/>
        </w:rPr>
        <w:t>schválit návrh zástupce za Olomoucký kraj ve</w:t>
      </w:r>
      <w:r w:rsidR="005A75F4">
        <w:rPr>
          <w:rFonts w:ascii="Arial" w:hAnsi="Arial" w:cs="Arial"/>
          <w:b/>
          <w:sz w:val="24"/>
          <w:szCs w:val="24"/>
        </w:rPr>
        <w:t xml:space="preserve"> valné hromadě</w:t>
      </w:r>
      <w:r w:rsidR="001802E0">
        <w:rPr>
          <w:rFonts w:ascii="Arial" w:hAnsi="Arial" w:cs="Arial"/>
          <w:b/>
          <w:sz w:val="24"/>
          <w:szCs w:val="24"/>
        </w:rPr>
        <w:t xml:space="preserve"> spolku Partnerství pro městskou mobilitu.</w:t>
      </w:r>
    </w:p>
    <w:sectPr w:rsidR="001802E0" w:rsidRPr="003A62A6" w:rsidSect="003D0543">
      <w:footerReference w:type="default" r:id="rId9"/>
      <w:pgSz w:w="11906" w:h="16838"/>
      <w:pgMar w:top="1417" w:right="1417" w:bottom="1417" w:left="1260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37" w:rsidRDefault="00DA7F37">
      <w:r>
        <w:separator/>
      </w:r>
    </w:p>
  </w:endnote>
  <w:endnote w:type="continuationSeparator" w:id="0">
    <w:p w:rsidR="00DA7F37" w:rsidRDefault="00DA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A6" w:rsidRDefault="00B1087C" w:rsidP="003A62A6">
    <w:pPr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2C3B40" w:rsidRPr="00C56B62">
      <w:rPr>
        <w:rFonts w:ascii="Arial" w:hAnsi="Arial" w:cs="Arial"/>
        <w:i/>
        <w:iCs/>
      </w:rPr>
      <w:t xml:space="preserve"> Olomouckého kraje </w:t>
    </w:r>
    <w:r w:rsidR="00FC2CD1">
      <w:rPr>
        <w:rFonts w:ascii="Arial" w:hAnsi="Arial" w:cs="Arial"/>
        <w:i/>
        <w:iCs/>
      </w:rPr>
      <w:t>6. 6. 2022</w:t>
    </w:r>
    <w:r w:rsidR="002C3B40" w:rsidRPr="00C56B62">
      <w:rPr>
        <w:rFonts w:ascii="Arial" w:hAnsi="Arial" w:cs="Arial"/>
        <w:i/>
        <w:iCs/>
      </w:rPr>
      <w:tab/>
    </w:r>
    <w:r w:rsidR="002C3B40" w:rsidRPr="00C56B62">
      <w:rPr>
        <w:rFonts w:ascii="Arial" w:hAnsi="Arial" w:cs="Arial"/>
        <w:i/>
        <w:iCs/>
      </w:rPr>
      <w:tab/>
    </w:r>
    <w:r w:rsidR="002C3B40" w:rsidRPr="00C56B62">
      <w:rPr>
        <w:rFonts w:ascii="Arial" w:hAnsi="Arial" w:cs="Arial"/>
        <w:i/>
        <w:iCs/>
      </w:rPr>
      <w:tab/>
    </w:r>
    <w:r w:rsidR="002C3B40" w:rsidRPr="00C56B62">
      <w:rPr>
        <w:rFonts w:ascii="Arial" w:hAnsi="Arial" w:cs="Arial"/>
        <w:i/>
        <w:iCs/>
      </w:rPr>
      <w:tab/>
    </w:r>
    <w:r w:rsidR="002C3B40" w:rsidRPr="00C56B62">
      <w:rPr>
        <w:rFonts w:ascii="Arial" w:hAnsi="Arial" w:cs="Arial"/>
        <w:i/>
        <w:iCs/>
      </w:rPr>
      <w:tab/>
      <w:t xml:space="preserve">Strana </w:t>
    </w:r>
    <w:r w:rsidR="002C3B40" w:rsidRPr="00C56B62">
      <w:rPr>
        <w:rStyle w:val="slostrnky"/>
        <w:rFonts w:ascii="Arial" w:hAnsi="Arial" w:cs="Arial"/>
        <w:i/>
        <w:iCs/>
      </w:rPr>
      <w:fldChar w:fldCharType="begin"/>
    </w:r>
    <w:r w:rsidR="002C3B40" w:rsidRPr="00C56B62">
      <w:rPr>
        <w:rStyle w:val="slostrnky"/>
        <w:rFonts w:ascii="Arial" w:hAnsi="Arial" w:cs="Arial"/>
        <w:i/>
        <w:iCs/>
      </w:rPr>
      <w:instrText xml:space="preserve"> PAGE </w:instrText>
    </w:r>
    <w:r w:rsidR="002C3B40" w:rsidRPr="00C56B62">
      <w:rPr>
        <w:rStyle w:val="slostrnky"/>
        <w:rFonts w:ascii="Arial" w:hAnsi="Arial" w:cs="Arial"/>
        <w:i/>
        <w:iCs/>
      </w:rPr>
      <w:fldChar w:fldCharType="separate"/>
    </w:r>
    <w:r w:rsidR="0070048D">
      <w:rPr>
        <w:rStyle w:val="slostrnky"/>
        <w:rFonts w:ascii="Arial" w:hAnsi="Arial" w:cs="Arial"/>
        <w:i/>
        <w:iCs/>
        <w:noProof/>
      </w:rPr>
      <w:t>1</w:t>
    </w:r>
    <w:r w:rsidR="002C3B40" w:rsidRPr="00C56B62">
      <w:rPr>
        <w:rStyle w:val="slostrnky"/>
        <w:rFonts w:ascii="Arial" w:hAnsi="Arial" w:cs="Arial"/>
        <w:i/>
        <w:iCs/>
      </w:rPr>
      <w:fldChar w:fldCharType="end"/>
    </w:r>
    <w:r w:rsidR="002C3B40" w:rsidRPr="00C56B62">
      <w:rPr>
        <w:rStyle w:val="slostrnky"/>
        <w:rFonts w:ascii="Arial" w:hAnsi="Arial" w:cs="Arial"/>
        <w:i/>
        <w:iCs/>
      </w:rPr>
      <w:t xml:space="preserve"> (celkem</w:t>
    </w:r>
    <w:r w:rsidR="002C3B40">
      <w:rPr>
        <w:rStyle w:val="slostrnky"/>
        <w:rFonts w:ascii="Arial" w:hAnsi="Arial" w:cs="Arial"/>
        <w:i/>
        <w:iCs/>
      </w:rPr>
      <w:t xml:space="preserve"> </w:t>
    </w:r>
    <w:r w:rsidR="003A62A6">
      <w:rPr>
        <w:rStyle w:val="slostrnky"/>
        <w:rFonts w:ascii="Arial" w:hAnsi="Arial" w:cs="Arial"/>
        <w:i/>
        <w:iCs/>
      </w:rPr>
      <w:t>1</w:t>
    </w:r>
    <w:r w:rsidR="002C3B40" w:rsidRPr="00C56B62">
      <w:rPr>
        <w:rStyle w:val="slostrnky"/>
        <w:rFonts w:ascii="Arial" w:hAnsi="Arial" w:cs="Arial"/>
        <w:i/>
        <w:iCs/>
      </w:rPr>
      <w:t>)</w:t>
    </w:r>
  </w:p>
  <w:p w:rsidR="002C3B40" w:rsidRPr="00E57176" w:rsidRDefault="00B13680" w:rsidP="003A62A6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bCs/>
        <w:i/>
      </w:rPr>
      <w:t>44</w:t>
    </w:r>
    <w:r w:rsidR="00FC2CD1">
      <w:rPr>
        <w:rFonts w:ascii="Arial" w:hAnsi="Arial" w:cs="Arial"/>
        <w:bCs/>
        <w:i/>
      </w:rPr>
      <w:t>.</w:t>
    </w:r>
    <w:r w:rsidR="00E825DD">
      <w:rPr>
        <w:rFonts w:ascii="Arial" w:hAnsi="Arial" w:cs="Arial"/>
        <w:bCs/>
        <w:i/>
      </w:rPr>
      <w:t>.</w:t>
    </w:r>
    <w:r w:rsidR="002C3B40">
      <w:rPr>
        <w:rFonts w:ascii="Arial" w:hAnsi="Arial" w:cs="Arial"/>
        <w:bCs/>
        <w:i/>
      </w:rPr>
      <w:t>–</w:t>
    </w:r>
    <w:r w:rsidR="002C3B40" w:rsidRPr="00D37318">
      <w:rPr>
        <w:rFonts w:ascii="Arial" w:hAnsi="Arial" w:cs="Arial"/>
        <w:b/>
        <w:bCs/>
        <w:sz w:val="28"/>
        <w:szCs w:val="28"/>
      </w:rPr>
      <w:t xml:space="preserve"> </w:t>
    </w:r>
    <w:r w:rsidR="0058585A" w:rsidRPr="0058585A">
      <w:rPr>
        <w:rFonts w:ascii="Arial" w:hAnsi="Arial" w:cs="Arial"/>
        <w:bCs/>
        <w:i/>
      </w:rPr>
      <w:t xml:space="preserve">Změna </w:t>
    </w:r>
    <w:r w:rsidR="0058585A">
      <w:rPr>
        <w:rFonts w:ascii="Arial" w:hAnsi="Arial" w:cs="Arial"/>
        <w:bCs/>
        <w:i/>
      </w:rPr>
      <w:t>z</w:t>
    </w:r>
    <w:r w:rsidR="002C3B40">
      <w:rPr>
        <w:rFonts w:ascii="Arial" w:hAnsi="Arial" w:cs="Arial"/>
        <w:bCs/>
        <w:i/>
      </w:rPr>
      <w:t>astoupení Olomouckého kraje ve</w:t>
    </w:r>
    <w:r w:rsidR="00FC39D2">
      <w:rPr>
        <w:rFonts w:ascii="Arial" w:hAnsi="Arial" w:cs="Arial"/>
        <w:bCs/>
        <w:i/>
      </w:rPr>
      <w:t xml:space="preserve"> valné hromadě</w:t>
    </w:r>
    <w:r w:rsidR="002C3B40">
      <w:rPr>
        <w:rFonts w:ascii="Arial" w:hAnsi="Arial" w:cs="Arial"/>
        <w:bCs/>
        <w:i/>
      </w:rPr>
      <w:t xml:space="preserve"> </w:t>
    </w:r>
    <w:r w:rsidR="00FC2CD1">
      <w:rPr>
        <w:rFonts w:ascii="Arial" w:hAnsi="Arial" w:cs="Arial"/>
        <w:bCs/>
        <w:i/>
      </w:rPr>
      <w:t>spolku Partnerství pro městskou mobilitu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37" w:rsidRDefault="00DA7F37">
      <w:r>
        <w:separator/>
      </w:r>
    </w:p>
  </w:footnote>
  <w:footnote w:type="continuationSeparator" w:id="0">
    <w:p w:rsidR="00DA7F37" w:rsidRDefault="00DA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>
      <w:start w:val="1"/>
      <w:numFmt w:val="lowerLetter"/>
      <w:pStyle w:val="Tabulkatextnast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5D9C"/>
    <w:multiLevelType w:val="multilevel"/>
    <w:tmpl w:val="FC7E1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1DB7"/>
    <w:multiLevelType w:val="hybridMultilevel"/>
    <w:tmpl w:val="059215B2"/>
    <w:lvl w:ilvl="0" w:tplc="FFFFFFFF">
      <w:start w:val="1"/>
      <w:numFmt w:val="bullet"/>
      <w:pStyle w:val="TunproloentextChar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9EBAD71E">
      <w:start w:val="1"/>
      <w:numFmt w:val="lowerLetter"/>
      <w:pStyle w:val="Podtrenznak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B57257A8">
      <w:start w:val="1"/>
      <w:numFmt w:val="decimal"/>
      <w:pStyle w:val="Tabulkatuntextnaste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4D0DE7E">
      <w:start w:val="1"/>
      <w:numFmt w:val="decimal"/>
      <w:pStyle w:val="ZkladntextCha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FFFFFFFF">
      <w:start w:val="1"/>
      <w:numFmt w:val="lowerLetter"/>
      <w:pStyle w:val="Radanadpisschze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FFFFFFFF">
      <w:start w:val="1"/>
      <w:numFmt w:val="decimal"/>
      <w:pStyle w:val="Znak2odsazen2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FFFFFFFF">
      <w:start w:val="1"/>
      <w:numFmt w:val="decimal"/>
      <w:pStyle w:val="Radapedkld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7F9275DE">
      <w:start w:val="1"/>
      <w:numFmt w:val="bullet"/>
      <w:pStyle w:val="Psmeno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FFFFFFFF">
      <w:start w:val="1"/>
      <w:numFmt w:val="bullet"/>
      <w:pStyle w:val="Tabulkaslo1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C78CC8AE">
      <w:start w:val="1"/>
      <w:numFmt w:val="lowerLetter"/>
      <w:pStyle w:val="slo2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152211C8">
      <w:start w:val="1"/>
      <w:numFmt w:val="decimal"/>
      <w:pStyle w:val="slo1odsazen2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112727"/>
    <w:multiLevelType w:val="hybridMultilevel"/>
    <w:tmpl w:val="1ABA9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0D82"/>
    <w:multiLevelType w:val="hybridMultilevel"/>
    <w:tmpl w:val="8C8A239C"/>
    <w:lvl w:ilvl="0" w:tplc="0B7AA4E6">
      <w:start w:val="1"/>
      <w:numFmt w:val="bullet"/>
      <w:pStyle w:val="Tunproloenznak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94251F2"/>
    <w:lvl w:ilvl="0" w:tplc="5C06D97A">
      <w:start w:val="1"/>
      <w:numFmt w:val="decimal"/>
      <w:pStyle w:val="slo1odsazen1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1E88CEE0"/>
    <w:lvl w:ilvl="0" w:tplc="B5FC0C00">
      <w:start w:val="1"/>
      <w:numFmt w:val="bullet"/>
      <w:pStyle w:val="slo2odsazen2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72A2A"/>
    <w:multiLevelType w:val="hybridMultilevel"/>
    <w:tmpl w:val="B5A8806A"/>
    <w:lvl w:ilvl="0" w:tplc="04ACA070">
      <w:start w:val="1"/>
      <w:numFmt w:val="lowerLetter"/>
      <w:pStyle w:val="Zpa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D79D7"/>
    <w:multiLevelType w:val="multilevel"/>
    <w:tmpl w:val="5DF29D36"/>
    <w:lvl w:ilvl="0">
      <w:start w:val="1"/>
      <w:numFmt w:val="decimal"/>
      <w:pStyle w:val="Tunpodtrentextnaste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AB5C5522"/>
    <w:lvl w:ilvl="0">
      <w:start w:val="1"/>
      <w:numFmt w:val="decimal"/>
      <w:pStyle w:val="slo1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smeno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edsazen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70F113F"/>
    <w:multiLevelType w:val="hybridMultilevel"/>
    <w:tmpl w:val="71D46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52307"/>
    <w:multiLevelType w:val="hybridMultilevel"/>
    <w:tmpl w:val="98767E92"/>
    <w:lvl w:ilvl="0" w:tplc="FFFFFFFF">
      <w:start w:val="1"/>
      <w:numFmt w:val="bullet"/>
      <w:pStyle w:val="Proloentextnasted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934"/>
    <w:multiLevelType w:val="hybridMultilevel"/>
    <w:tmpl w:val="FB045072"/>
    <w:lvl w:ilvl="0" w:tplc="FFFFFFFF">
      <w:start w:val="1"/>
      <w:numFmt w:val="lowerLetter"/>
      <w:pStyle w:val="slostrnky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E80B16"/>
    <w:multiLevelType w:val="hybridMultilevel"/>
    <w:tmpl w:val="791CBA52"/>
    <w:lvl w:ilvl="0" w:tplc="90A472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B4230"/>
    <w:multiLevelType w:val="hybridMultilevel"/>
    <w:tmpl w:val="E0781668"/>
    <w:lvl w:ilvl="0" w:tplc="2648EE46">
      <w:start w:val="1"/>
      <w:numFmt w:val="bullet"/>
      <w:pStyle w:val="Proloenznak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860"/>
    <w:multiLevelType w:val="hybridMultilevel"/>
    <w:tmpl w:val="3064F16E"/>
    <w:lvl w:ilvl="0" w:tplc="396077A0">
      <w:start w:val="1"/>
      <w:numFmt w:val="decimal"/>
      <w:pStyle w:val="slo2odsazen1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712AD8B0"/>
    <w:lvl w:ilvl="0" w:tplc="637E30AC">
      <w:start w:val="1"/>
      <w:numFmt w:val="lowerLetter"/>
      <w:pStyle w:val="Hlavikafunkce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C400CAC4"/>
    <w:lvl w:ilvl="0" w:tplc="985A1E82">
      <w:start w:val="1"/>
      <w:numFmt w:val="decimal"/>
      <w:pStyle w:val="Odsazen1tunproloen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07082660"/>
    <w:lvl w:ilvl="0" w:tplc="49B2835C">
      <w:start w:val="1"/>
      <w:numFmt w:val="lowerLetter"/>
      <w:pStyle w:val="Odsazen1kurzva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374812B4"/>
    <w:lvl w:ilvl="0" w:tplc="FACC1BDA">
      <w:start w:val="1"/>
      <w:numFmt w:val="lowerLetter"/>
      <w:pStyle w:val="Znak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78F25A58"/>
    <w:lvl w:ilvl="0" w:tplc="2494AB6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3A02D7BC"/>
    <w:lvl w:ilvl="0" w:tplc="FF841110">
      <w:start w:val="1"/>
      <w:numFmt w:val="decimal"/>
      <w:pStyle w:val="Psmeno2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E73A1E38"/>
    <w:lvl w:ilvl="0" w:tplc="A03A7AD0">
      <w:start w:val="1"/>
      <w:numFmt w:val="decimal"/>
      <w:pStyle w:val="Zhlav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CBAACC32"/>
    <w:lvl w:ilvl="0" w:tplc="0EAC49DC">
      <w:start w:val="1"/>
      <w:numFmt w:val="bullet"/>
      <w:pStyle w:val="Odsazen1podtren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2DA2FF16"/>
    <w:lvl w:ilvl="0" w:tplc="FFFFFFFF">
      <w:start w:val="1"/>
      <w:numFmt w:val="bullet"/>
      <w:pStyle w:val="Odsazen3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323"/>
    <w:multiLevelType w:val="hybridMultilevel"/>
    <w:tmpl w:val="C372A600"/>
    <w:lvl w:ilvl="0" w:tplc="0FC44462">
      <w:start w:val="1"/>
      <w:numFmt w:val="decimal"/>
      <w:pStyle w:val="Standardntunpsm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9"/>
  </w:num>
  <w:num w:numId="5">
    <w:abstractNumId w:val="26"/>
  </w:num>
  <w:num w:numId="6">
    <w:abstractNumId w:val="34"/>
  </w:num>
  <w:num w:numId="7">
    <w:abstractNumId w:val="2"/>
  </w:num>
  <w:num w:numId="8">
    <w:abstractNumId w:val="14"/>
  </w:num>
  <w:num w:numId="9">
    <w:abstractNumId w:val="3"/>
  </w:num>
  <w:num w:numId="10">
    <w:abstractNumId w:val="29"/>
  </w:num>
  <w:num w:numId="11">
    <w:abstractNumId w:val="28"/>
  </w:num>
  <w:num w:numId="12">
    <w:abstractNumId w:val="33"/>
  </w:num>
  <w:num w:numId="13">
    <w:abstractNumId w:val="27"/>
  </w:num>
  <w:num w:numId="14">
    <w:abstractNumId w:val="31"/>
  </w:num>
  <w:num w:numId="15">
    <w:abstractNumId w:val="7"/>
  </w:num>
  <w:num w:numId="16">
    <w:abstractNumId w:val="15"/>
  </w:num>
  <w:num w:numId="17">
    <w:abstractNumId w:val="12"/>
  </w:num>
  <w:num w:numId="18">
    <w:abstractNumId w:val="4"/>
  </w:num>
  <w:num w:numId="19">
    <w:abstractNumId w:val="25"/>
  </w:num>
  <w:num w:numId="20">
    <w:abstractNumId w:val="0"/>
  </w:num>
  <w:num w:numId="21">
    <w:abstractNumId w:val="6"/>
  </w:num>
  <w:num w:numId="22">
    <w:abstractNumId w:val="16"/>
  </w:num>
  <w:num w:numId="23">
    <w:abstractNumId w:val="10"/>
  </w:num>
  <w:num w:numId="24">
    <w:abstractNumId w:val="19"/>
  </w:num>
  <w:num w:numId="25">
    <w:abstractNumId w:val="18"/>
  </w:num>
  <w:num w:numId="26">
    <w:abstractNumId w:val="24"/>
  </w:num>
  <w:num w:numId="27">
    <w:abstractNumId w:val="35"/>
  </w:num>
  <w:num w:numId="28">
    <w:abstractNumId w:val="8"/>
  </w:num>
  <w:num w:numId="29">
    <w:abstractNumId w:val="32"/>
  </w:num>
  <w:num w:numId="30">
    <w:abstractNumId w:val="17"/>
  </w:num>
  <w:num w:numId="31">
    <w:abstractNumId w:val="22"/>
  </w:num>
  <w:num w:numId="32">
    <w:abstractNumId w:val="30"/>
  </w:num>
  <w:num w:numId="33">
    <w:abstractNumId w:val="13"/>
  </w:num>
  <w:num w:numId="34">
    <w:abstractNumId w:val="20"/>
  </w:num>
  <w:num w:numId="35">
    <w:abstractNumId w:val="1"/>
  </w:num>
  <w:num w:numId="3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93"/>
    <w:rsid w:val="000007CC"/>
    <w:rsid w:val="00001D3C"/>
    <w:rsid w:val="00007AF8"/>
    <w:rsid w:val="00010557"/>
    <w:rsid w:val="00010DCD"/>
    <w:rsid w:val="00011C54"/>
    <w:rsid w:val="000139E1"/>
    <w:rsid w:val="00016279"/>
    <w:rsid w:val="000209EF"/>
    <w:rsid w:val="00020E3F"/>
    <w:rsid w:val="000217F1"/>
    <w:rsid w:val="00023027"/>
    <w:rsid w:val="00023248"/>
    <w:rsid w:val="00026A7C"/>
    <w:rsid w:val="00027AE9"/>
    <w:rsid w:val="00035C0A"/>
    <w:rsid w:val="00035D33"/>
    <w:rsid w:val="00036F00"/>
    <w:rsid w:val="000434A3"/>
    <w:rsid w:val="00045245"/>
    <w:rsid w:val="0004672A"/>
    <w:rsid w:val="0004680D"/>
    <w:rsid w:val="00055BBC"/>
    <w:rsid w:val="000609D4"/>
    <w:rsid w:val="00065267"/>
    <w:rsid w:val="00070903"/>
    <w:rsid w:val="000715B9"/>
    <w:rsid w:val="00073BD6"/>
    <w:rsid w:val="00073EE8"/>
    <w:rsid w:val="000746F3"/>
    <w:rsid w:val="00076EE3"/>
    <w:rsid w:val="00080355"/>
    <w:rsid w:val="00082B66"/>
    <w:rsid w:val="00085B0E"/>
    <w:rsid w:val="00087CAD"/>
    <w:rsid w:val="000908CC"/>
    <w:rsid w:val="0009324C"/>
    <w:rsid w:val="00096207"/>
    <w:rsid w:val="00096745"/>
    <w:rsid w:val="000A27FC"/>
    <w:rsid w:val="000A3FD5"/>
    <w:rsid w:val="000B0DB2"/>
    <w:rsid w:val="000B7EB7"/>
    <w:rsid w:val="000B7F5E"/>
    <w:rsid w:val="000C5CA1"/>
    <w:rsid w:val="000C5E7C"/>
    <w:rsid w:val="000D05DA"/>
    <w:rsid w:val="000D0D39"/>
    <w:rsid w:val="000D249E"/>
    <w:rsid w:val="000D2D43"/>
    <w:rsid w:val="000D4FE2"/>
    <w:rsid w:val="000D7461"/>
    <w:rsid w:val="000E0A0A"/>
    <w:rsid w:val="000E464F"/>
    <w:rsid w:val="000E4F0B"/>
    <w:rsid w:val="000F2902"/>
    <w:rsid w:val="000F3CAC"/>
    <w:rsid w:val="000F6D26"/>
    <w:rsid w:val="000F75C7"/>
    <w:rsid w:val="001026BB"/>
    <w:rsid w:val="0010511E"/>
    <w:rsid w:val="0011017E"/>
    <w:rsid w:val="00110641"/>
    <w:rsid w:val="00110B1A"/>
    <w:rsid w:val="00111BC8"/>
    <w:rsid w:val="001147A6"/>
    <w:rsid w:val="0011501D"/>
    <w:rsid w:val="0011519F"/>
    <w:rsid w:val="00120843"/>
    <w:rsid w:val="00122AC1"/>
    <w:rsid w:val="00123579"/>
    <w:rsid w:val="00123DF5"/>
    <w:rsid w:val="00125353"/>
    <w:rsid w:val="001268A4"/>
    <w:rsid w:val="00130398"/>
    <w:rsid w:val="00130CAF"/>
    <w:rsid w:val="00131A7A"/>
    <w:rsid w:val="00132D00"/>
    <w:rsid w:val="0013610B"/>
    <w:rsid w:val="00141749"/>
    <w:rsid w:val="00147B53"/>
    <w:rsid w:val="00152945"/>
    <w:rsid w:val="00155541"/>
    <w:rsid w:val="00155A85"/>
    <w:rsid w:val="001631F8"/>
    <w:rsid w:val="001641D1"/>
    <w:rsid w:val="00171F32"/>
    <w:rsid w:val="00175089"/>
    <w:rsid w:val="00177A9C"/>
    <w:rsid w:val="00177CB0"/>
    <w:rsid w:val="001802E0"/>
    <w:rsid w:val="001834F1"/>
    <w:rsid w:val="00184CDE"/>
    <w:rsid w:val="00191BD1"/>
    <w:rsid w:val="00193FEF"/>
    <w:rsid w:val="00194757"/>
    <w:rsid w:val="001965D9"/>
    <w:rsid w:val="00197FE8"/>
    <w:rsid w:val="001A23D8"/>
    <w:rsid w:val="001A24D4"/>
    <w:rsid w:val="001A5386"/>
    <w:rsid w:val="001A53A2"/>
    <w:rsid w:val="001A559B"/>
    <w:rsid w:val="001A6838"/>
    <w:rsid w:val="001A7B30"/>
    <w:rsid w:val="001B2AD7"/>
    <w:rsid w:val="001B5AA0"/>
    <w:rsid w:val="001C3383"/>
    <w:rsid w:val="001C4755"/>
    <w:rsid w:val="001C68B3"/>
    <w:rsid w:val="001C7D4D"/>
    <w:rsid w:val="001E36AB"/>
    <w:rsid w:val="001E7BFA"/>
    <w:rsid w:val="001F09E1"/>
    <w:rsid w:val="001F26C7"/>
    <w:rsid w:val="001F544B"/>
    <w:rsid w:val="001F5EFC"/>
    <w:rsid w:val="002002A7"/>
    <w:rsid w:val="00205905"/>
    <w:rsid w:val="00206DED"/>
    <w:rsid w:val="00210AE5"/>
    <w:rsid w:val="00211562"/>
    <w:rsid w:val="002118F8"/>
    <w:rsid w:val="00215831"/>
    <w:rsid w:val="0022152F"/>
    <w:rsid w:val="00223E09"/>
    <w:rsid w:val="00225669"/>
    <w:rsid w:val="00227C0B"/>
    <w:rsid w:val="00231441"/>
    <w:rsid w:val="00235069"/>
    <w:rsid w:val="00237F96"/>
    <w:rsid w:val="00240378"/>
    <w:rsid w:val="00243A2A"/>
    <w:rsid w:val="00245C1E"/>
    <w:rsid w:val="00245C48"/>
    <w:rsid w:val="00247FE1"/>
    <w:rsid w:val="00251407"/>
    <w:rsid w:val="002514E1"/>
    <w:rsid w:val="00252755"/>
    <w:rsid w:val="00253FC8"/>
    <w:rsid w:val="00256B6E"/>
    <w:rsid w:val="002573B6"/>
    <w:rsid w:val="0026226C"/>
    <w:rsid w:val="00262FC3"/>
    <w:rsid w:val="00270F3B"/>
    <w:rsid w:val="00275B16"/>
    <w:rsid w:val="00280EEC"/>
    <w:rsid w:val="002816D5"/>
    <w:rsid w:val="00282629"/>
    <w:rsid w:val="00282CA4"/>
    <w:rsid w:val="0028366C"/>
    <w:rsid w:val="002846E1"/>
    <w:rsid w:val="00284776"/>
    <w:rsid w:val="0028530F"/>
    <w:rsid w:val="0028641C"/>
    <w:rsid w:val="002951B7"/>
    <w:rsid w:val="00295B95"/>
    <w:rsid w:val="00297344"/>
    <w:rsid w:val="002A22ED"/>
    <w:rsid w:val="002A38C8"/>
    <w:rsid w:val="002A4D8C"/>
    <w:rsid w:val="002B07D1"/>
    <w:rsid w:val="002B1081"/>
    <w:rsid w:val="002B1C72"/>
    <w:rsid w:val="002B29F0"/>
    <w:rsid w:val="002B66E3"/>
    <w:rsid w:val="002B7064"/>
    <w:rsid w:val="002C027C"/>
    <w:rsid w:val="002C3B40"/>
    <w:rsid w:val="002C7F23"/>
    <w:rsid w:val="002D035B"/>
    <w:rsid w:val="002D0BE2"/>
    <w:rsid w:val="002D1821"/>
    <w:rsid w:val="002D6BC5"/>
    <w:rsid w:val="002E5E34"/>
    <w:rsid w:val="002E7938"/>
    <w:rsid w:val="002F0016"/>
    <w:rsid w:val="002F11A3"/>
    <w:rsid w:val="002F2A23"/>
    <w:rsid w:val="002F4FE0"/>
    <w:rsid w:val="0031048E"/>
    <w:rsid w:val="00310846"/>
    <w:rsid w:val="00311DB9"/>
    <w:rsid w:val="00312047"/>
    <w:rsid w:val="00312488"/>
    <w:rsid w:val="00312BA5"/>
    <w:rsid w:val="00320C4C"/>
    <w:rsid w:val="00320D52"/>
    <w:rsid w:val="00321D06"/>
    <w:rsid w:val="003223D0"/>
    <w:rsid w:val="0032337F"/>
    <w:rsid w:val="00324FAE"/>
    <w:rsid w:val="00325FA8"/>
    <w:rsid w:val="0033476B"/>
    <w:rsid w:val="00335C68"/>
    <w:rsid w:val="00336184"/>
    <w:rsid w:val="00336195"/>
    <w:rsid w:val="00337813"/>
    <w:rsid w:val="00341F7A"/>
    <w:rsid w:val="00342132"/>
    <w:rsid w:val="003431F0"/>
    <w:rsid w:val="00343390"/>
    <w:rsid w:val="00343BCD"/>
    <w:rsid w:val="00344592"/>
    <w:rsid w:val="00352703"/>
    <w:rsid w:val="003530E7"/>
    <w:rsid w:val="00354FD3"/>
    <w:rsid w:val="003603C5"/>
    <w:rsid w:val="00360B9E"/>
    <w:rsid w:val="0036145D"/>
    <w:rsid w:val="0036495D"/>
    <w:rsid w:val="0036496C"/>
    <w:rsid w:val="00364A43"/>
    <w:rsid w:val="00370340"/>
    <w:rsid w:val="00370B86"/>
    <w:rsid w:val="003718FF"/>
    <w:rsid w:val="00371E9E"/>
    <w:rsid w:val="0037660A"/>
    <w:rsid w:val="00377BB6"/>
    <w:rsid w:val="00381BDF"/>
    <w:rsid w:val="00382DF1"/>
    <w:rsid w:val="003839BD"/>
    <w:rsid w:val="003855DE"/>
    <w:rsid w:val="003865A0"/>
    <w:rsid w:val="00387B7C"/>
    <w:rsid w:val="00391BD9"/>
    <w:rsid w:val="0039706E"/>
    <w:rsid w:val="003A14CF"/>
    <w:rsid w:val="003A15AF"/>
    <w:rsid w:val="003A62A6"/>
    <w:rsid w:val="003A6606"/>
    <w:rsid w:val="003B162F"/>
    <w:rsid w:val="003B4AF9"/>
    <w:rsid w:val="003B5CF1"/>
    <w:rsid w:val="003B7001"/>
    <w:rsid w:val="003B741C"/>
    <w:rsid w:val="003B771C"/>
    <w:rsid w:val="003B7A65"/>
    <w:rsid w:val="003B7E93"/>
    <w:rsid w:val="003C07B9"/>
    <w:rsid w:val="003C3AC9"/>
    <w:rsid w:val="003C42D6"/>
    <w:rsid w:val="003C43D2"/>
    <w:rsid w:val="003C4D96"/>
    <w:rsid w:val="003C524A"/>
    <w:rsid w:val="003C543C"/>
    <w:rsid w:val="003D0543"/>
    <w:rsid w:val="003D0DE8"/>
    <w:rsid w:val="003D124A"/>
    <w:rsid w:val="003D256F"/>
    <w:rsid w:val="003D5BAC"/>
    <w:rsid w:val="003E1CAD"/>
    <w:rsid w:val="003E3D87"/>
    <w:rsid w:val="003E4F40"/>
    <w:rsid w:val="003F0C28"/>
    <w:rsid w:val="003F17ED"/>
    <w:rsid w:val="003F675B"/>
    <w:rsid w:val="003F6EDB"/>
    <w:rsid w:val="003F73A8"/>
    <w:rsid w:val="0040275E"/>
    <w:rsid w:val="00406E7E"/>
    <w:rsid w:val="00411932"/>
    <w:rsid w:val="0041266F"/>
    <w:rsid w:val="004203BD"/>
    <w:rsid w:val="00421204"/>
    <w:rsid w:val="00422D5F"/>
    <w:rsid w:val="00424782"/>
    <w:rsid w:val="00430322"/>
    <w:rsid w:val="0043194A"/>
    <w:rsid w:val="00432A4F"/>
    <w:rsid w:val="0043728E"/>
    <w:rsid w:val="00440811"/>
    <w:rsid w:val="0044126E"/>
    <w:rsid w:val="0044178B"/>
    <w:rsid w:val="004439C0"/>
    <w:rsid w:val="004439C6"/>
    <w:rsid w:val="0044542A"/>
    <w:rsid w:val="00447140"/>
    <w:rsid w:val="00451AA4"/>
    <w:rsid w:val="004556B9"/>
    <w:rsid w:val="004569B2"/>
    <w:rsid w:val="004577DD"/>
    <w:rsid w:val="00462854"/>
    <w:rsid w:val="00462A04"/>
    <w:rsid w:val="00462AD4"/>
    <w:rsid w:val="0046541C"/>
    <w:rsid w:val="00466532"/>
    <w:rsid w:val="00467F1A"/>
    <w:rsid w:val="004719C9"/>
    <w:rsid w:val="0047408A"/>
    <w:rsid w:val="0047627A"/>
    <w:rsid w:val="00476C80"/>
    <w:rsid w:val="0047786F"/>
    <w:rsid w:val="00482132"/>
    <w:rsid w:val="00483149"/>
    <w:rsid w:val="00484D11"/>
    <w:rsid w:val="00487394"/>
    <w:rsid w:val="00487CAD"/>
    <w:rsid w:val="00490FB8"/>
    <w:rsid w:val="004919FB"/>
    <w:rsid w:val="00492635"/>
    <w:rsid w:val="00494A64"/>
    <w:rsid w:val="00496C8B"/>
    <w:rsid w:val="0049732E"/>
    <w:rsid w:val="004A00BE"/>
    <w:rsid w:val="004A079D"/>
    <w:rsid w:val="004A086B"/>
    <w:rsid w:val="004A6D75"/>
    <w:rsid w:val="004B13EF"/>
    <w:rsid w:val="004B17DE"/>
    <w:rsid w:val="004B338B"/>
    <w:rsid w:val="004B5530"/>
    <w:rsid w:val="004B5FF2"/>
    <w:rsid w:val="004B67F1"/>
    <w:rsid w:val="004B6E0F"/>
    <w:rsid w:val="004C075A"/>
    <w:rsid w:val="004C20E9"/>
    <w:rsid w:val="004C28B2"/>
    <w:rsid w:val="004C2EEB"/>
    <w:rsid w:val="004C3F89"/>
    <w:rsid w:val="004C4A5C"/>
    <w:rsid w:val="004C4EF1"/>
    <w:rsid w:val="004C4FF2"/>
    <w:rsid w:val="004C50DB"/>
    <w:rsid w:val="004C6BA5"/>
    <w:rsid w:val="004C7519"/>
    <w:rsid w:val="004D00C7"/>
    <w:rsid w:val="004D1A93"/>
    <w:rsid w:val="004D21A3"/>
    <w:rsid w:val="004D21E8"/>
    <w:rsid w:val="004D2D39"/>
    <w:rsid w:val="004D43D2"/>
    <w:rsid w:val="004D4845"/>
    <w:rsid w:val="004D650A"/>
    <w:rsid w:val="004E1B35"/>
    <w:rsid w:val="004E4685"/>
    <w:rsid w:val="004E6B55"/>
    <w:rsid w:val="004F3CBD"/>
    <w:rsid w:val="004F519F"/>
    <w:rsid w:val="004F7993"/>
    <w:rsid w:val="00502AA5"/>
    <w:rsid w:val="0050313F"/>
    <w:rsid w:val="00503C4E"/>
    <w:rsid w:val="00505AF0"/>
    <w:rsid w:val="005119F8"/>
    <w:rsid w:val="00514137"/>
    <w:rsid w:val="00517A4D"/>
    <w:rsid w:val="0052232E"/>
    <w:rsid w:val="005267EF"/>
    <w:rsid w:val="00532E04"/>
    <w:rsid w:val="00535757"/>
    <w:rsid w:val="00543082"/>
    <w:rsid w:val="00543777"/>
    <w:rsid w:val="00553657"/>
    <w:rsid w:val="005561A2"/>
    <w:rsid w:val="00556BAB"/>
    <w:rsid w:val="00560D24"/>
    <w:rsid w:val="00562581"/>
    <w:rsid w:val="005635BF"/>
    <w:rsid w:val="00563830"/>
    <w:rsid w:val="00567E90"/>
    <w:rsid w:val="00570856"/>
    <w:rsid w:val="0057581C"/>
    <w:rsid w:val="005759C0"/>
    <w:rsid w:val="00575A23"/>
    <w:rsid w:val="00580103"/>
    <w:rsid w:val="00580DB7"/>
    <w:rsid w:val="00582604"/>
    <w:rsid w:val="0058380B"/>
    <w:rsid w:val="00584375"/>
    <w:rsid w:val="0058585A"/>
    <w:rsid w:val="00592738"/>
    <w:rsid w:val="00592871"/>
    <w:rsid w:val="005961F3"/>
    <w:rsid w:val="00596919"/>
    <w:rsid w:val="005A09D4"/>
    <w:rsid w:val="005A6E19"/>
    <w:rsid w:val="005A7400"/>
    <w:rsid w:val="005A75F4"/>
    <w:rsid w:val="005B210B"/>
    <w:rsid w:val="005B3149"/>
    <w:rsid w:val="005B56B7"/>
    <w:rsid w:val="005B57D4"/>
    <w:rsid w:val="005C08D5"/>
    <w:rsid w:val="005C3050"/>
    <w:rsid w:val="005C37C9"/>
    <w:rsid w:val="005C557F"/>
    <w:rsid w:val="005C5C63"/>
    <w:rsid w:val="005D30D9"/>
    <w:rsid w:val="005D46FB"/>
    <w:rsid w:val="005D6435"/>
    <w:rsid w:val="005D7A7B"/>
    <w:rsid w:val="005E0629"/>
    <w:rsid w:val="005E09FB"/>
    <w:rsid w:val="005E0A55"/>
    <w:rsid w:val="005E3C47"/>
    <w:rsid w:val="005E44FE"/>
    <w:rsid w:val="005F0B58"/>
    <w:rsid w:val="005F5704"/>
    <w:rsid w:val="005F5BF4"/>
    <w:rsid w:val="005F6847"/>
    <w:rsid w:val="00600600"/>
    <w:rsid w:val="0060524B"/>
    <w:rsid w:val="00606148"/>
    <w:rsid w:val="00607E06"/>
    <w:rsid w:val="00612905"/>
    <w:rsid w:val="006147E1"/>
    <w:rsid w:val="00616312"/>
    <w:rsid w:val="0062112D"/>
    <w:rsid w:val="0062414D"/>
    <w:rsid w:val="006257C9"/>
    <w:rsid w:val="006260E5"/>
    <w:rsid w:val="00631A3B"/>
    <w:rsid w:val="00632546"/>
    <w:rsid w:val="00633843"/>
    <w:rsid w:val="00636F54"/>
    <w:rsid w:val="00641579"/>
    <w:rsid w:val="00641694"/>
    <w:rsid w:val="00643BB3"/>
    <w:rsid w:val="00644A5A"/>
    <w:rsid w:val="0064775A"/>
    <w:rsid w:val="00647ED6"/>
    <w:rsid w:val="006525D2"/>
    <w:rsid w:val="00653233"/>
    <w:rsid w:val="00662F2E"/>
    <w:rsid w:val="00664C7D"/>
    <w:rsid w:val="00664CA9"/>
    <w:rsid w:val="00666680"/>
    <w:rsid w:val="00667147"/>
    <w:rsid w:val="006676BA"/>
    <w:rsid w:val="006729B6"/>
    <w:rsid w:val="006750B7"/>
    <w:rsid w:val="00680C8E"/>
    <w:rsid w:val="00684154"/>
    <w:rsid w:val="00694C5B"/>
    <w:rsid w:val="006A1186"/>
    <w:rsid w:val="006A123E"/>
    <w:rsid w:val="006A3FDD"/>
    <w:rsid w:val="006A4DB5"/>
    <w:rsid w:val="006A5009"/>
    <w:rsid w:val="006A7610"/>
    <w:rsid w:val="006B0049"/>
    <w:rsid w:val="006B16B4"/>
    <w:rsid w:val="006B1FBC"/>
    <w:rsid w:val="006B50B5"/>
    <w:rsid w:val="006B5370"/>
    <w:rsid w:val="006B6615"/>
    <w:rsid w:val="006C0210"/>
    <w:rsid w:val="006C138D"/>
    <w:rsid w:val="006C5806"/>
    <w:rsid w:val="006D03F3"/>
    <w:rsid w:val="006D2203"/>
    <w:rsid w:val="006D22E8"/>
    <w:rsid w:val="006D4B96"/>
    <w:rsid w:val="006D4E48"/>
    <w:rsid w:val="006D5071"/>
    <w:rsid w:val="006D57AF"/>
    <w:rsid w:val="006D6E80"/>
    <w:rsid w:val="006D7B07"/>
    <w:rsid w:val="006E0B87"/>
    <w:rsid w:val="006E1DB2"/>
    <w:rsid w:val="006E2469"/>
    <w:rsid w:val="006E3D66"/>
    <w:rsid w:val="006E7730"/>
    <w:rsid w:val="006F0FD1"/>
    <w:rsid w:val="006F1DE2"/>
    <w:rsid w:val="006F532C"/>
    <w:rsid w:val="006F55A8"/>
    <w:rsid w:val="0070010D"/>
    <w:rsid w:val="0070048D"/>
    <w:rsid w:val="00704AFF"/>
    <w:rsid w:val="007073CE"/>
    <w:rsid w:val="00711728"/>
    <w:rsid w:val="00713423"/>
    <w:rsid w:val="007177C1"/>
    <w:rsid w:val="00717CA6"/>
    <w:rsid w:val="00720413"/>
    <w:rsid w:val="00721829"/>
    <w:rsid w:val="00722944"/>
    <w:rsid w:val="00723417"/>
    <w:rsid w:val="00723888"/>
    <w:rsid w:val="00726DD5"/>
    <w:rsid w:val="00727DDC"/>
    <w:rsid w:val="00730661"/>
    <w:rsid w:val="00732321"/>
    <w:rsid w:val="00733222"/>
    <w:rsid w:val="00734D8D"/>
    <w:rsid w:val="00735A7C"/>
    <w:rsid w:val="00737A4A"/>
    <w:rsid w:val="00744889"/>
    <w:rsid w:val="0074633D"/>
    <w:rsid w:val="007523F2"/>
    <w:rsid w:val="00757FE7"/>
    <w:rsid w:val="007635AC"/>
    <w:rsid w:val="00764353"/>
    <w:rsid w:val="00765DD4"/>
    <w:rsid w:val="00766613"/>
    <w:rsid w:val="0077036C"/>
    <w:rsid w:val="007724D3"/>
    <w:rsid w:val="00773474"/>
    <w:rsid w:val="0078268F"/>
    <w:rsid w:val="00783369"/>
    <w:rsid w:val="0078558F"/>
    <w:rsid w:val="00790FEA"/>
    <w:rsid w:val="00792C98"/>
    <w:rsid w:val="00794C0E"/>
    <w:rsid w:val="007A01D2"/>
    <w:rsid w:val="007A24FE"/>
    <w:rsid w:val="007A4E6C"/>
    <w:rsid w:val="007A5188"/>
    <w:rsid w:val="007A5FFF"/>
    <w:rsid w:val="007A790B"/>
    <w:rsid w:val="007B0C7E"/>
    <w:rsid w:val="007B16AE"/>
    <w:rsid w:val="007B6EEB"/>
    <w:rsid w:val="007C1E66"/>
    <w:rsid w:val="007D0744"/>
    <w:rsid w:val="007D2543"/>
    <w:rsid w:val="007D274F"/>
    <w:rsid w:val="007D3931"/>
    <w:rsid w:val="007D51EE"/>
    <w:rsid w:val="007D560C"/>
    <w:rsid w:val="007D649C"/>
    <w:rsid w:val="007D6BBA"/>
    <w:rsid w:val="007D6F38"/>
    <w:rsid w:val="007D71D7"/>
    <w:rsid w:val="007D7942"/>
    <w:rsid w:val="007E0D90"/>
    <w:rsid w:val="007E43B5"/>
    <w:rsid w:val="007E5443"/>
    <w:rsid w:val="007E5CCA"/>
    <w:rsid w:val="007F1210"/>
    <w:rsid w:val="007F33B2"/>
    <w:rsid w:val="007F35B3"/>
    <w:rsid w:val="007F6F4F"/>
    <w:rsid w:val="00800BF8"/>
    <w:rsid w:val="00802116"/>
    <w:rsid w:val="0080525B"/>
    <w:rsid w:val="00811038"/>
    <w:rsid w:val="00811EC1"/>
    <w:rsid w:val="00814212"/>
    <w:rsid w:val="008147BE"/>
    <w:rsid w:val="00814803"/>
    <w:rsid w:val="00816283"/>
    <w:rsid w:val="008276CA"/>
    <w:rsid w:val="00830349"/>
    <w:rsid w:val="00834518"/>
    <w:rsid w:val="00843FDC"/>
    <w:rsid w:val="008441BD"/>
    <w:rsid w:val="008447F7"/>
    <w:rsid w:val="0084684C"/>
    <w:rsid w:val="0084749A"/>
    <w:rsid w:val="0084788B"/>
    <w:rsid w:val="00850120"/>
    <w:rsid w:val="0085052C"/>
    <w:rsid w:val="00850C28"/>
    <w:rsid w:val="00850CC4"/>
    <w:rsid w:val="008522C0"/>
    <w:rsid w:val="00853B62"/>
    <w:rsid w:val="008605DE"/>
    <w:rsid w:val="00863298"/>
    <w:rsid w:val="0086425C"/>
    <w:rsid w:val="00864B63"/>
    <w:rsid w:val="00870C17"/>
    <w:rsid w:val="00877287"/>
    <w:rsid w:val="008777E2"/>
    <w:rsid w:val="00881505"/>
    <w:rsid w:val="00885D28"/>
    <w:rsid w:val="008873F7"/>
    <w:rsid w:val="008909F2"/>
    <w:rsid w:val="0089110B"/>
    <w:rsid w:val="00891770"/>
    <w:rsid w:val="008918F0"/>
    <w:rsid w:val="00892225"/>
    <w:rsid w:val="00892908"/>
    <w:rsid w:val="008960D7"/>
    <w:rsid w:val="00897EC9"/>
    <w:rsid w:val="008A09C7"/>
    <w:rsid w:val="008A4AB4"/>
    <w:rsid w:val="008A6FF6"/>
    <w:rsid w:val="008A7CB5"/>
    <w:rsid w:val="008B1090"/>
    <w:rsid w:val="008B184F"/>
    <w:rsid w:val="008B2B37"/>
    <w:rsid w:val="008C035C"/>
    <w:rsid w:val="008C2753"/>
    <w:rsid w:val="008C3928"/>
    <w:rsid w:val="008C63E0"/>
    <w:rsid w:val="008D3762"/>
    <w:rsid w:val="008D462B"/>
    <w:rsid w:val="008D4D16"/>
    <w:rsid w:val="008D67D5"/>
    <w:rsid w:val="008D6FAB"/>
    <w:rsid w:val="008E21A2"/>
    <w:rsid w:val="008E4D40"/>
    <w:rsid w:val="008F061F"/>
    <w:rsid w:val="008F08CE"/>
    <w:rsid w:val="008F584C"/>
    <w:rsid w:val="008F7E99"/>
    <w:rsid w:val="00900EA4"/>
    <w:rsid w:val="00905E2F"/>
    <w:rsid w:val="00907B83"/>
    <w:rsid w:val="00907D17"/>
    <w:rsid w:val="009119B0"/>
    <w:rsid w:val="009156BC"/>
    <w:rsid w:val="0091573E"/>
    <w:rsid w:val="009162CE"/>
    <w:rsid w:val="00916825"/>
    <w:rsid w:val="009235D0"/>
    <w:rsid w:val="0092551E"/>
    <w:rsid w:val="00926273"/>
    <w:rsid w:val="00926981"/>
    <w:rsid w:val="009269D4"/>
    <w:rsid w:val="00927D47"/>
    <w:rsid w:val="009301F9"/>
    <w:rsid w:val="00931ADA"/>
    <w:rsid w:val="009428EC"/>
    <w:rsid w:val="009438B5"/>
    <w:rsid w:val="009472A1"/>
    <w:rsid w:val="00951793"/>
    <w:rsid w:val="00951C0E"/>
    <w:rsid w:val="009571CB"/>
    <w:rsid w:val="00962FE5"/>
    <w:rsid w:val="009632C6"/>
    <w:rsid w:val="00964613"/>
    <w:rsid w:val="0096565A"/>
    <w:rsid w:val="00965DCA"/>
    <w:rsid w:val="009669AB"/>
    <w:rsid w:val="00967FBB"/>
    <w:rsid w:val="00970751"/>
    <w:rsid w:val="00971199"/>
    <w:rsid w:val="0097143A"/>
    <w:rsid w:val="00975B22"/>
    <w:rsid w:val="00975DA5"/>
    <w:rsid w:val="00981185"/>
    <w:rsid w:val="009844E4"/>
    <w:rsid w:val="00984767"/>
    <w:rsid w:val="00985BF6"/>
    <w:rsid w:val="00985C68"/>
    <w:rsid w:val="0098675C"/>
    <w:rsid w:val="00987507"/>
    <w:rsid w:val="009917D8"/>
    <w:rsid w:val="00992336"/>
    <w:rsid w:val="009939D2"/>
    <w:rsid w:val="0099587A"/>
    <w:rsid w:val="009958C9"/>
    <w:rsid w:val="009A2AF2"/>
    <w:rsid w:val="009A2C36"/>
    <w:rsid w:val="009A31D0"/>
    <w:rsid w:val="009A36F0"/>
    <w:rsid w:val="009A3F2B"/>
    <w:rsid w:val="009A49EA"/>
    <w:rsid w:val="009A52F2"/>
    <w:rsid w:val="009A6852"/>
    <w:rsid w:val="009B034D"/>
    <w:rsid w:val="009B0645"/>
    <w:rsid w:val="009B07F9"/>
    <w:rsid w:val="009B26C3"/>
    <w:rsid w:val="009B6CD4"/>
    <w:rsid w:val="009C020E"/>
    <w:rsid w:val="009C461D"/>
    <w:rsid w:val="009C7F90"/>
    <w:rsid w:val="009D0CB8"/>
    <w:rsid w:val="009D1132"/>
    <w:rsid w:val="009D4F1A"/>
    <w:rsid w:val="009D564C"/>
    <w:rsid w:val="009E00BD"/>
    <w:rsid w:val="009E17CF"/>
    <w:rsid w:val="009E2D14"/>
    <w:rsid w:val="009E3913"/>
    <w:rsid w:val="009E7182"/>
    <w:rsid w:val="009F081F"/>
    <w:rsid w:val="009F2920"/>
    <w:rsid w:val="009F3B75"/>
    <w:rsid w:val="009F3DE2"/>
    <w:rsid w:val="009F6195"/>
    <w:rsid w:val="009F7247"/>
    <w:rsid w:val="00A00052"/>
    <w:rsid w:val="00A010C8"/>
    <w:rsid w:val="00A052D9"/>
    <w:rsid w:val="00A05CDF"/>
    <w:rsid w:val="00A11D64"/>
    <w:rsid w:val="00A12312"/>
    <w:rsid w:val="00A13858"/>
    <w:rsid w:val="00A14B1F"/>
    <w:rsid w:val="00A15B35"/>
    <w:rsid w:val="00A166B3"/>
    <w:rsid w:val="00A21AA5"/>
    <w:rsid w:val="00A22702"/>
    <w:rsid w:val="00A240F9"/>
    <w:rsid w:val="00A249C6"/>
    <w:rsid w:val="00A30D1C"/>
    <w:rsid w:val="00A31413"/>
    <w:rsid w:val="00A3323D"/>
    <w:rsid w:val="00A34E21"/>
    <w:rsid w:val="00A34EB1"/>
    <w:rsid w:val="00A37738"/>
    <w:rsid w:val="00A40AE5"/>
    <w:rsid w:val="00A41A95"/>
    <w:rsid w:val="00A432C6"/>
    <w:rsid w:val="00A471F2"/>
    <w:rsid w:val="00A479AD"/>
    <w:rsid w:val="00A50444"/>
    <w:rsid w:val="00A50E2D"/>
    <w:rsid w:val="00A53096"/>
    <w:rsid w:val="00A53D7C"/>
    <w:rsid w:val="00A54FD8"/>
    <w:rsid w:val="00A553C4"/>
    <w:rsid w:val="00A563BB"/>
    <w:rsid w:val="00A56CC0"/>
    <w:rsid w:val="00A61767"/>
    <w:rsid w:val="00A61B45"/>
    <w:rsid w:val="00A62106"/>
    <w:rsid w:val="00A62245"/>
    <w:rsid w:val="00A6471B"/>
    <w:rsid w:val="00A66221"/>
    <w:rsid w:val="00A67881"/>
    <w:rsid w:val="00A7034D"/>
    <w:rsid w:val="00A71083"/>
    <w:rsid w:val="00A72F0E"/>
    <w:rsid w:val="00A7354B"/>
    <w:rsid w:val="00A7571A"/>
    <w:rsid w:val="00A76541"/>
    <w:rsid w:val="00A80814"/>
    <w:rsid w:val="00A83601"/>
    <w:rsid w:val="00A857DD"/>
    <w:rsid w:val="00A86C27"/>
    <w:rsid w:val="00A944E7"/>
    <w:rsid w:val="00A94D2C"/>
    <w:rsid w:val="00A958AB"/>
    <w:rsid w:val="00AA360C"/>
    <w:rsid w:val="00AA4C0D"/>
    <w:rsid w:val="00AA65A6"/>
    <w:rsid w:val="00AB1E11"/>
    <w:rsid w:val="00AB2507"/>
    <w:rsid w:val="00AB6099"/>
    <w:rsid w:val="00AC019D"/>
    <w:rsid w:val="00AC12DF"/>
    <w:rsid w:val="00AC12F1"/>
    <w:rsid w:val="00AC2386"/>
    <w:rsid w:val="00AC3E9C"/>
    <w:rsid w:val="00AC7315"/>
    <w:rsid w:val="00AD667E"/>
    <w:rsid w:val="00AE0606"/>
    <w:rsid w:val="00AE5295"/>
    <w:rsid w:val="00AE71D1"/>
    <w:rsid w:val="00AE7FD7"/>
    <w:rsid w:val="00AF0C86"/>
    <w:rsid w:val="00AF0FC8"/>
    <w:rsid w:val="00AF3DC7"/>
    <w:rsid w:val="00AF42F2"/>
    <w:rsid w:val="00AF457E"/>
    <w:rsid w:val="00AF6544"/>
    <w:rsid w:val="00B069EE"/>
    <w:rsid w:val="00B07087"/>
    <w:rsid w:val="00B1000F"/>
    <w:rsid w:val="00B1087C"/>
    <w:rsid w:val="00B10AFA"/>
    <w:rsid w:val="00B11761"/>
    <w:rsid w:val="00B13680"/>
    <w:rsid w:val="00B23A90"/>
    <w:rsid w:val="00B2456F"/>
    <w:rsid w:val="00B3127B"/>
    <w:rsid w:val="00B31534"/>
    <w:rsid w:val="00B322BE"/>
    <w:rsid w:val="00B32CE2"/>
    <w:rsid w:val="00B37C3E"/>
    <w:rsid w:val="00B410EB"/>
    <w:rsid w:val="00B436EE"/>
    <w:rsid w:val="00B4441B"/>
    <w:rsid w:val="00B46572"/>
    <w:rsid w:val="00B467F1"/>
    <w:rsid w:val="00B46C49"/>
    <w:rsid w:val="00B500F1"/>
    <w:rsid w:val="00B51547"/>
    <w:rsid w:val="00B53477"/>
    <w:rsid w:val="00B54CA4"/>
    <w:rsid w:val="00B56C48"/>
    <w:rsid w:val="00B57381"/>
    <w:rsid w:val="00B60813"/>
    <w:rsid w:val="00B64102"/>
    <w:rsid w:val="00B65405"/>
    <w:rsid w:val="00B6745D"/>
    <w:rsid w:val="00B72C6A"/>
    <w:rsid w:val="00B72C6E"/>
    <w:rsid w:val="00B73268"/>
    <w:rsid w:val="00B768FA"/>
    <w:rsid w:val="00B77CAE"/>
    <w:rsid w:val="00B80377"/>
    <w:rsid w:val="00B83698"/>
    <w:rsid w:val="00B83C6A"/>
    <w:rsid w:val="00B84C6D"/>
    <w:rsid w:val="00B914EF"/>
    <w:rsid w:val="00B93315"/>
    <w:rsid w:val="00B93546"/>
    <w:rsid w:val="00B941A2"/>
    <w:rsid w:val="00B960D9"/>
    <w:rsid w:val="00BA1C54"/>
    <w:rsid w:val="00BA3AC7"/>
    <w:rsid w:val="00BA463E"/>
    <w:rsid w:val="00BA6A8B"/>
    <w:rsid w:val="00BB04B5"/>
    <w:rsid w:val="00BB10CC"/>
    <w:rsid w:val="00BB4FCB"/>
    <w:rsid w:val="00BC1D1E"/>
    <w:rsid w:val="00BC690A"/>
    <w:rsid w:val="00BD0569"/>
    <w:rsid w:val="00BD0834"/>
    <w:rsid w:val="00BD1B27"/>
    <w:rsid w:val="00BD44E4"/>
    <w:rsid w:val="00BD46D1"/>
    <w:rsid w:val="00BD4754"/>
    <w:rsid w:val="00BD7F99"/>
    <w:rsid w:val="00BE0843"/>
    <w:rsid w:val="00BE365D"/>
    <w:rsid w:val="00BE5E24"/>
    <w:rsid w:val="00BE7859"/>
    <w:rsid w:val="00BF066D"/>
    <w:rsid w:val="00BF341E"/>
    <w:rsid w:val="00BF45CA"/>
    <w:rsid w:val="00BF464A"/>
    <w:rsid w:val="00BF6B43"/>
    <w:rsid w:val="00BF7639"/>
    <w:rsid w:val="00C00E68"/>
    <w:rsid w:val="00C064AC"/>
    <w:rsid w:val="00C07162"/>
    <w:rsid w:val="00C1094B"/>
    <w:rsid w:val="00C11E56"/>
    <w:rsid w:val="00C141F1"/>
    <w:rsid w:val="00C160C4"/>
    <w:rsid w:val="00C1618F"/>
    <w:rsid w:val="00C2107A"/>
    <w:rsid w:val="00C21B6C"/>
    <w:rsid w:val="00C21E27"/>
    <w:rsid w:val="00C22F5D"/>
    <w:rsid w:val="00C25783"/>
    <w:rsid w:val="00C27EBA"/>
    <w:rsid w:val="00C31853"/>
    <w:rsid w:val="00C32733"/>
    <w:rsid w:val="00C32E12"/>
    <w:rsid w:val="00C33497"/>
    <w:rsid w:val="00C33FE4"/>
    <w:rsid w:val="00C34389"/>
    <w:rsid w:val="00C34713"/>
    <w:rsid w:val="00C364C6"/>
    <w:rsid w:val="00C40E28"/>
    <w:rsid w:val="00C4143B"/>
    <w:rsid w:val="00C42001"/>
    <w:rsid w:val="00C42B8F"/>
    <w:rsid w:val="00C444AA"/>
    <w:rsid w:val="00C4522A"/>
    <w:rsid w:val="00C4665C"/>
    <w:rsid w:val="00C4724B"/>
    <w:rsid w:val="00C50176"/>
    <w:rsid w:val="00C5444D"/>
    <w:rsid w:val="00C605EC"/>
    <w:rsid w:val="00C62309"/>
    <w:rsid w:val="00C629C0"/>
    <w:rsid w:val="00C641EB"/>
    <w:rsid w:val="00C6521C"/>
    <w:rsid w:val="00C73C72"/>
    <w:rsid w:val="00C75B4D"/>
    <w:rsid w:val="00C809BC"/>
    <w:rsid w:val="00C85E8E"/>
    <w:rsid w:val="00C86D9C"/>
    <w:rsid w:val="00C87174"/>
    <w:rsid w:val="00C94738"/>
    <w:rsid w:val="00C956EE"/>
    <w:rsid w:val="00C964C8"/>
    <w:rsid w:val="00C97647"/>
    <w:rsid w:val="00CA1A6C"/>
    <w:rsid w:val="00CA2A28"/>
    <w:rsid w:val="00CA386F"/>
    <w:rsid w:val="00CA5A93"/>
    <w:rsid w:val="00CA5B7F"/>
    <w:rsid w:val="00CB0900"/>
    <w:rsid w:val="00CB0A84"/>
    <w:rsid w:val="00CB2D5C"/>
    <w:rsid w:val="00CB37FD"/>
    <w:rsid w:val="00CB5088"/>
    <w:rsid w:val="00CB58AF"/>
    <w:rsid w:val="00CB6D21"/>
    <w:rsid w:val="00CB78D2"/>
    <w:rsid w:val="00CC2B17"/>
    <w:rsid w:val="00CC3AD3"/>
    <w:rsid w:val="00CC55EE"/>
    <w:rsid w:val="00CC5E26"/>
    <w:rsid w:val="00CC75FE"/>
    <w:rsid w:val="00CD4755"/>
    <w:rsid w:val="00CD6F84"/>
    <w:rsid w:val="00CD7229"/>
    <w:rsid w:val="00CD725C"/>
    <w:rsid w:val="00CE08FE"/>
    <w:rsid w:val="00CE31FB"/>
    <w:rsid w:val="00CE393F"/>
    <w:rsid w:val="00CE3CFB"/>
    <w:rsid w:val="00CE4988"/>
    <w:rsid w:val="00CE4E75"/>
    <w:rsid w:val="00CE6712"/>
    <w:rsid w:val="00CE7766"/>
    <w:rsid w:val="00CF1ACC"/>
    <w:rsid w:val="00CF203B"/>
    <w:rsid w:val="00CF3EFA"/>
    <w:rsid w:val="00CF591D"/>
    <w:rsid w:val="00CF5A03"/>
    <w:rsid w:val="00CF6CF2"/>
    <w:rsid w:val="00D0004D"/>
    <w:rsid w:val="00D019ED"/>
    <w:rsid w:val="00D02AD1"/>
    <w:rsid w:val="00D0313A"/>
    <w:rsid w:val="00D031DE"/>
    <w:rsid w:val="00D03C85"/>
    <w:rsid w:val="00D048BE"/>
    <w:rsid w:val="00D06A41"/>
    <w:rsid w:val="00D06BBC"/>
    <w:rsid w:val="00D11EED"/>
    <w:rsid w:val="00D12AB4"/>
    <w:rsid w:val="00D12C23"/>
    <w:rsid w:val="00D22D2C"/>
    <w:rsid w:val="00D231DA"/>
    <w:rsid w:val="00D2412D"/>
    <w:rsid w:val="00D265B2"/>
    <w:rsid w:val="00D275E9"/>
    <w:rsid w:val="00D352D5"/>
    <w:rsid w:val="00D427D4"/>
    <w:rsid w:val="00D429D7"/>
    <w:rsid w:val="00D50E15"/>
    <w:rsid w:val="00D53027"/>
    <w:rsid w:val="00D5645A"/>
    <w:rsid w:val="00D57720"/>
    <w:rsid w:val="00D639C9"/>
    <w:rsid w:val="00D63D39"/>
    <w:rsid w:val="00D65C89"/>
    <w:rsid w:val="00D704E8"/>
    <w:rsid w:val="00D7599F"/>
    <w:rsid w:val="00D75D50"/>
    <w:rsid w:val="00D80080"/>
    <w:rsid w:val="00D83AF3"/>
    <w:rsid w:val="00D85360"/>
    <w:rsid w:val="00D85E27"/>
    <w:rsid w:val="00D8770F"/>
    <w:rsid w:val="00D901B1"/>
    <w:rsid w:val="00D94AD0"/>
    <w:rsid w:val="00D94FFB"/>
    <w:rsid w:val="00D979F7"/>
    <w:rsid w:val="00DA0AC4"/>
    <w:rsid w:val="00DA3178"/>
    <w:rsid w:val="00DA4629"/>
    <w:rsid w:val="00DA6DCB"/>
    <w:rsid w:val="00DA7F37"/>
    <w:rsid w:val="00DB15E5"/>
    <w:rsid w:val="00DB1CCA"/>
    <w:rsid w:val="00DB601A"/>
    <w:rsid w:val="00DB6F03"/>
    <w:rsid w:val="00DB7F2B"/>
    <w:rsid w:val="00DC25C7"/>
    <w:rsid w:val="00DC354B"/>
    <w:rsid w:val="00DC387F"/>
    <w:rsid w:val="00DC597C"/>
    <w:rsid w:val="00DC644E"/>
    <w:rsid w:val="00DC68BF"/>
    <w:rsid w:val="00DC7C11"/>
    <w:rsid w:val="00DD100D"/>
    <w:rsid w:val="00DD41BA"/>
    <w:rsid w:val="00DD52E5"/>
    <w:rsid w:val="00DE4BF9"/>
    <w:rsid w:val="00DE6B10"/>
    <w:rsid w:val="00DE7AB0"/>
    <w:rsid w:val="00DF0336"/>
    <w:rsid w:val="00DF3A53"/>
    <w:rsid w:val="00DF493A"/>
    <w:rsid w:val="00DF5624"/>
    <w:rsid w:val="00DF57D0"/>
    <w:rsid w:val="00E01F01"/>
    <w:rsid w:val="00E126D3"/>
    <w:rsid w:val="00E14915"/>
    <w:rsid w:val="00E17435"/>
    <w:rsid w:val="00E1770D"/>
    <w:rsid w:val="00E2282B"/>
    <w:rsid w:val="00E264F9"/>
    <w:rsid w:val="00E26CEC"/>
    <w:rsid w:val="00E31D76"/>
    <w:rsid w:val="00E33660"/>
    <w:rsid w:val="00E3489D"/>
    <w:rsid w:val="00E369BA"/>
    <w:rsid w:val="00E37CC7"/>
    <w:rsid w:val="00E37F1C"/>
    <w:rsid w:val="00E40687"/>
    <w:rsid w:val="00E4224E"/>
    <w:rsid w:val="00E4588E"/>
    <w:rsid w:val="00E45C0D"/>
    <w:rsid w:val="00E51185"/>
    <w:rsid w:val="00E517C0"/>
    <w:rsid w:val="00E51B4C"/>
    <w:rsid w:val="00E614B3"/>
    <w:rsid w:val="00E61830"/>
    <w:rsid w:val="00E631CD"/>
    <w:rsid w:val="00E631EE"/>
    <w:rsid w:val="00E70C79"/>
    <w:rsid w:val="00E724C8"/>
    <w:rsid w:val="00E729C4"/>
    <w:rsid w:val="00E7383D"/>
    <w:rsid w:val="00E740B7"/>
    <w:rsid w:val="00E752CC"/>
    <w:rsid w:val="00E768AB"/>
    <w:rsid w:val="00E77F38"/>
    <w:rsid w:val="00E825AC"/>
    <w:rsid w:val="00E825DD"/>
    <w:rsid w:val="00E82CA8"/>
    <w:rsid w:val="00E83870"/>
    <w:rsid w:val="00E83998"/>
    <w:rsid w:val="00E86541"/>
    <w:rsid w:val="00E87947"/>
    <w:rsid w:val="00E95B10"/>
    <w:rsid w:val="00EA22F7"/>
    <w:rsid w:val="00EA4385"/>
    <w:rsid w:val="00EA7093"/>
    <w:rsid w:val="00EB031B"/>
    <w:rsid w:val="00EB5DBD"/>
    <w:rsid w:val="00EB6C00"/>
    <w:rsid w:val="00EC0947"/>
    <w:rsid w:val="00EC1363"/>
    <w:rsid w:val="00ED0D47"/>
    <w:rsid w:val="00ED1255"/>
    <w:rsid w:val="00ED16AC"/>
    <w:rsid w:val="00ED1B5F"/>
    <w:rsid w:val="00ED24F5"/>
    <w:rsid w:val="00ED3936"/>
    <w:rsid w:val="00ED5E10"/>
    <w:rsid w:val="00ED6A9C"/>
    <w:rsid w:val="00EE2B95"/>
    <w:rsid w:val="00EE6164"/>
    <w:rsid w:val="00EE67AD"/>
    <w:rsid w:val="00EE7684"/>
    <w:rsid w:val="00EF0821"/>
    <w:rsid w:val="00EF0AD0"/>
    <w:rsid w:val="00EF1C67"/>
    <w:rsid w:val="00EF3533"/>
    <w:rsid w:val="00EF5ED3"/>
    <w:rsid w:val="00F00020"/>
    <w:rsid w:val="00F00F5E"/>
    <w:rsid w:val="00F031CD"/>
    <w:rsid w:val="00F04241"/>
    <w:rsid w:val="00F0610A"/>
    <w:rsid w:val="00F07526"/>
    <w:rsid w:val="00F077CF"/>
    <w:rsid w:val="00F160EA"/>
    <w:rsid w:val="00F163F8"/>
    <w:rsid w:val="00F17705"/>
    <w:rsid w:val="00F1796D"/>
    <w:rsid w:val="00F23516"/>
    <w:rsid w:val="00F24895"/>
    <w:rsid w:val="00F256F5"/>
    <w:rsid w:val="00F261AE"/>
    <w:rsid w:val="00F27EAA"/>
    <w:rsid w:val="00F3519E"/>
    <w:rsid w:val="00F42846"/>
    <w:rsid w:val="00F43109"/>
    <w:rsid w:val="00F44B98"/>
    <w:rsid w:val="00F50E92"/>
    <w:rsid w:val="00F5268B"/>
    <w:rsid w:val="00F53F7E"/>
    <w:rsid w:val="00F55FF7"/>
    <w:rsid w:val="00F5684F"/>
    <w:rsid w:val="00F57929"/>
    <w:rsid w:val="00F62D41"/>
    <w:rsid w:val="00F62EF5"/>
    <w:rsid w:val="00F64008"/>
    <w:rsid w:val="00F65450"/>
    <w:rsid w:val="00F66DB1"/>
    <w:rsid w:val="00F67980"/>
    <w:rsid w:val="00F7101A"/>
    <w:rsid w:val="00F74AE8"/>
    <w:rsid w:val="00F754A1"/>
    <w:rsid w:val="00F77135"/>
    <w:rsid w:val="00F778AC"/>
    <w:rsid w:val="00F80806"/>
    <w:rsid w:val="00F83914"/>
    <w:rsid w:val="00F84763"/>
    <w:rsid w:val="00F87E8D"/>
    <w:rsid w:val="00FA1817"/>
    <w:rsid w:val="00FA2285"/>
    <w:rsid w:val="00FA2707"/>
    <w:rsid w:val="00FA4F3B"/>
    <w:rsid w:val="00FA52D5"/>
    <w:rsid w:val="00FB499A"/>
    <w:rsid w:val="00FB7361"/>
    <w:rsid w:val="00FC05E9"/>
    <w:rsid w:val="00FC19C9"/>
    <w:rsid w:val="00FC2CD1"/>
    <w:rsid w:val="00FC2D73"/>
    <w:rsid w:val="00FC39D2"/>
    <w:rsid w:val="00FC3E70"/>
    <w:rsid w:val="00FC5D6D"/>
    <w:rsid w:val="00FC68CE"/>
    <w:rsid w:val="00FD0551"/>
    <w:rsid w:val="00FD0793"/>
    <w:rsid w:val="00FD16F6"/>
    <w:rsid w:val="00FD16F7"/>
    <w:rsid w:val="00FD2F8D"/>
    <w:rsid w:val="00FD537A"/>
    <w:rsid w:val="00FD7DA3"/>
    <w:rsid w:val="00FE325E"/>
    <w:rsid w:val="00FE5BE4"/>
    <w:rsid w:val="00FF0159"/>
    <w:rsid w:val="00FF384B"/>
    <w:rsid w:val="00FF3CF3"/>
    <w:rsid w:val="00FF58E2"/>
    <w:rsid w:val="00FF59BF"/>
    <w:rsid w:val="00FF5CE8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EF330CC-BC13-4153-8D21-51C5D5A3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C5B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C4522A"/>
    <w:rPr>
      <w:rFonts w:ascii="Arial" w:hAnsi="Arial"/>
      <w:noProof/>
      <w:sz w:val="24"/>
      <w:lang w:val="cs-CZ" w:eastAsia="cs-CZ" w:bidi="ar-SA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link w:val="Zkladntext"/>
    <w:rsid w:val="0057581C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pPr>
      <w:spacing w:after="120"/>
    </w:pPr>
    <w:rPr>
      <w:b/>
      <w:spacing w:val="60"/>
    </w:rPr>
  </w:style>
  <w:style w:type="character" w:customStyle="1" w:styleId="TunproloentextChar">
    <w:name w:val="Tučný proložený text Char"/>
    <w:link w:val="Tunproloentext"/>
    <w:rsid w:val="00C4522A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aliases w:val="Formátovaný v HTML Char Char Char,Formátovaný v HTML Char Char Char Char Char,Formátovaný v HTML Char Char Char Char Char Char Char Char,Formátovaný v HTML Char Char Ch,Formátovaný v HTML Char,Formátovaný v HTML Char Char Cha Char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adanadpis1schze">
    <w:name w:val="Rada nadpis1 schůze"/>
    <w:basedOn w:val="Text"/>
    <w:link w:val="Radanadpis1schzeChar"/>
    <w:pPr>
      <w:spacing w:before="960" w:after="240"/>
      <w:jc w:val="center"/>
    </w:pPr>
    <w:rPr>
      <w:rFonts w:cs="Arial"/>
      <w:b/>
      <w:bCs/>
      <w:sz w:val="36"/>
      <w:szCs w:val="36"/>
    </w:rPr>
  </w:style>
  <w:style w:type="character" w:customStyle="1" w:styleId="Radanadpis1schzeChar">
    <w:name w:val="Rada nadpis1 schůze Char"/>
    <w:link w:val="Radanadpis1schze"/>
    <w:rsid w:val="00311DB9"/>
    <w:rPr>
      <w:rFonts w:ascii="Arial" w:hAnsi="Arial" w:cs="Arial"/>
      <w:b/>
      <w:bCs/>
      <w:noProof/>
      <w:sz w:val="36"/>
      <w:szCs w:val="36"/>
      <w:lang w:val="cs-CZ" w:eastAsia="cs-CZ" w:bidi="ar-SA"/>
    </w:rPr>
  </w:style>
  <w:style w:type="paragraph" w:customStyle="1" w:styleId="Radabodschze">
    <w:name w:val="Rada bod schůze"/>
    <w:basedOn w:val="Text"/>
    <w:link w:val="RadabodschzeChar"/>
    <w:pPr>
      <w:spacing w:before="480" w:after="480"/>
      <w:ind w:left="851" w:hanging="851"/>
    </w:pPr>
    <w:rPr>
      <w:b/>
      <w:sz w:val="28"/>
    </w:rPr>
  </w:style>
  <w:style w:type="character" w:customStyle="1" w:styleId="RadabodschzeChar">
    <w:name w:val="Rada bod schůze Char"/>
    <w:link w:val="Radabodschze"/>
    <w:rsid w:val="00311DB9"/>
    <w:rPr>
      <w:rFonts w:ascii="Arial" w:hAnsi="Arial"/>
      <w:b/>
      <w:noProof/>
      <w:sz w:val="28"/>
      <w:lang w:val="cs-CZ" w:eastAsia="cs-CZ" w:bidi="ar-SA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pPr>
      <w:spacing w:after="120"/>
    </w:pPr>
    <w:rPr>
      <w:b/>
      <w:snapToGrid w:val="0"/>
    </w:rPr>
  </w:style>
  <w:style w:type="character" w:customStyle="1" w:styleId="TuntextChar">
    <w:name w:val="Tučný text Char"/>
    <w:link w:val="Tuntext"/>
    <w:rsid w:val="009844E4"/>
    <w:rPr>
      <w:rFonts w:ascii="Arial" w:hAnsi="Arial"/>
      <w:b/>
      <w:noProof/>
      <w:snapToGrid w:val="0"/>
      <w:sz w:val="24"/>
      <w:lang w:val="cs-CZ" w:eastAsia="cs-CZ" w:bidi="ar-SA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link w:val="Radanadpis2schzeChar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character" w:customStyle="1" w:styleId="Radanadpis2schzeChar">
    <w:name w:val="Rada nadpis2 schůze Char"/>
    <w:link w:val="Radanadpis2schze"/>
    <w:rsid w:val="00311DB9"/>
    <w:rPr>
      <w:rFonts w:ascii="Arial" w:hAnsi="Arial"/>
      <w:b/>
      <w:noProof/>
      <w:sz w:val="36"/>
      <w:lang w:val="cs-CZ" w:eastAsia="cs-CZ" w:bidi="ar-SA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link w:val="ZkladntextnastedChar"/>
    <w:pPr>
      <w:spacing w:before="120" w:after="120"/>
      <w:jc w:val="center"/>
    </w:pPr>
    <w:rPr>
      <w:snapToGrid w:val="0"/>
    </w:rPr>
  </w:style>
  <w:style w:type="character" w:customStyle="1" w:styleId="ZkladntextnastedChar">
    <w:name w:val="Základní text na střed Char"/>
    <w:link w:val="Zkladntextnasted"/>
    <w:rsid w:val="00FC05E9"/>
    <w:rPr>
      <w:rFonts w:ascii="Arial" w:hAnsi="Arial"/>
      <w:noProof/>
      <w:snapToGrid w:val="0"/>
      <w:sz w:val="24"/>
      <w:lang w:val="cs-CZ" w:eastAsia="cs-CZ" w:bidi="ar-SA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Hypertextovodkaz">
    <w:name w:val="Hyperlink"/>
    <w:uiPriority w:val="99"/>
    <w:rsid w:val="00FA2285"/>
    <w:rPr>
      <w:color w:val="0000FF"/>
      <w:u w:val="single"/>
    </w:rPr>
  </w:style>
  <w:style w:type="paragraph" w:customStyle="1" w:styleId="zastupitelstvonzevusnesen">
    <w:name w:val="zastupitelstvonzevusnesen"/>
    <w:basedOn w:val="Normln"/>
    <w:rsid w:val="004D43D2"/>
    <w:pPr>
      <w:keepNext/>
      <w:spacing w:before="120" w:after="120"/>
      <w:ind w:left="1701" w:hanging="1701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odtren0">
    <w:name w:val="podtren"/>
    <w:basedOn w:val="Normln"/>
    <w:rsid w:val="004D43D2"/>
    <w:pPr>
      <w:spacing w:before="2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slo1text0">
    <w:name w:val="slo1text"/>
    <w:basedOn w:val="Normln"/>
    <w:rsid w:val="004D43D2"/>
    <w:pPr>
      <w:spacing w:after="120"/>
      <w:ind w:left="2880" w:hanging="36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unproloenznak0">
    <w:name w:val="tunproloenznak"/>
    <w:rsid w:val="004D43D2"/>
    <w:rPr>
      <w:rFonts w:ascii="Arial" w:hAnsi="Arial" w:cs="Arial" w:hint="default"/>
      <w:b/>
      <w:bCs/>
      <w:strike w:val="0"/>
      <w:dstrike w:val="0"/>
      <w:color w:val="auto"/>
      <w:spacing w:val="70"/>
      <w:u w:val="none"/>
      <w:effect w:val="none"/>
      <w:vertAlign w:val="baseline"/>
    </w:rPr>
  </w:style>
  <w:style w:type="paragraph" w:styleId="Textbubliny">
    <w:name w:val="Balloon Text"/>
    <w:basedOn w:val="Normln"/>
    <w:semiHidden/>
    <w:rsid w:val="00CF6CF2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unhideWhenUsed/>
    <w:rsid w:val="00B31534"/>
    <w:rPr>
      <w:color w:val="800080"/>
      <w:u w:val="single"/>
    </w:rPr>
  </w:style>
  <w:style w:type="character" w:styleId="Zdraznn">
    <w:name w:val="Emphasis"/>
    <w:uiPriority w:val="20"/>
    <w:qFormat/>
    <w:rsid w:val="00055B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978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19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69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7607-E9A6-4A0F-878F-1E41B66F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nice</dc:creator>
  <cp:keywords/>
  <cp:lastModifiedBy>Dosoudil Radek</cp:lastModifiedBy>
  <cp:revision>2</cp:revision>
  <cp:lastPrinted>2009-03-25T11:33:00Z</cp:lastPrinted>
  <dcterms:created xsi:type="dcterms:W3CDTF">2022-06-09T07:15:00Z</dcterms:created>
  <dcterms:modified xsi:type="dcterms:W3CDTF">2022-06-09T07:15:00Z</dcterms:modified>
</cp:coreProperties>
</file>