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2926FD78"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4B2D6A4D" w14:textId="666668BA" w:rsidR="003B62B7" w:rsidRDefault="003B62B7" w:rsidP="003B62B7">
      <w:pPr>
        <w:pStyle w:val="slo1text"/>
        <w:numPr>
          <w:ilvl w:val="0"/>
          <w:numId w:val="0"/>
        </w:numPr>
        <w:tabs>
          <w:tab w:val="left" w:pos="708"/>
        </w:tabs>
        <w:spacing w:before="120"/>
        <w:rPr>
          <w:rFonts w:cs="Arial"/>
          <w:b/>
          <w:szCs w:val="24"/>
        </w:rPr>
      </w:pPr>
      <w:r w:rsidRPr="0096357B">
        <w:rPr>
          <w:rFonts w:cs="Arial"/>
          <w:b/>
          <w:szCs w:val="24"/>
        </w:rPr>
        <w:t xml:space="preserve">k návrhu usnesení bod </w:t>
      </w:r>
      <w:r w:rsidR="0040229D">
        <w:rPr>
          <w:rFonts w:cs="Arial"/>
          <w:b/>
          <w:szCs w:val="24"/>
        </w:rPr>
        <w:t>1</w:t>
      </w:r>
      <w:r w:rsidRPr="0096357B">
        <w:rPr>
          <w:rFonts w:cs="Arial"/>
          <w:b/>
          <w:szCs w:val="24"/>
        </w:rPr>
        <w:t xml:space="preserve">. </w:t>
      </w:r>
      <w:r>
        <w:rPr>
          <w:rFonts w:cs="Arial"/>
          <w:b/>
          <w:szCs w:val="24"/>
        </w:rPr>
        <w:t>1.</w:t>
      </w:r>
    </w:p>
    <w:p w14:paraId="2853F579" w14:textId="77777777" w:rsidR="003B62B7" w:rsidRPr="00A06BC1" w:rsidRDefault="003B62B7" w:rsidP="003B62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06BC1">
        <w:rPr>
          <w:rFonts w:cs="Arial"/>
          <w:b/>
          <w:szCs w:val="24"/>
        </w:rPr>
        <w:t xml:space="preserve">Bezúplatné nabytí částí pozemku v k.ú. Chválkovice, obec Olomouc </w:t>
      </w:r>
      <w:r w:rsidRPr="00A06BC1">
        <w:rPr>
          <w:rStyle w:val="Tunznak"/>
          <w:rFonts w:cs="Arial"/>
          <w:szCs w:val="24"/>
        </w:rPr>
        <w:t>z vlastnictví statutárního města Olomouce do vlastnictví Olomouckého kraje, do hospodaření Správy silnic Olomouckého kraje, příspěvkové organizace</w:t>
      </w:r>
      <w:r w:rsidRPr="00A06BC1">
        <w:rPr>
          <w:rFonts w:cs="Arial"/>
          <w:szCs w:val="24"/>
        </w:rPr>
        <w:t>.</w:t>
      </w:r>
    </w:p>
    <w:p w14:paraId="37FCF335" w14:textId="77777777" w:rsidR="003B62B7" w:rsidRPr="005A7834" w:rsidRDefault="003B62B7" w:rsidP="003B62B7">
      <w:pPr>
        <w:spacing w:after="120" w:line="240" w:lineRule="auto"/>
        <w:jc w:val="both"/>
        <w:rPr>
          <w:rFonts w:ascii="Arial" w:hAnsi="Arial" w:cs="Arial"/>
          <w:sz w:val="24"/>
          <w:szCs w:val="24"/>
        </w:rPr>
      </w:pPr>
      <w:r w:rsidRPr="005A7834">
        <w:rPr>
          <w:rFonts w:ascii="Arial" w:hAnsi="Arial" w:cs="Arial"/>
          <w:sz w:val="24"/>
          <w:szCs w:val="24"/>
        </w:rPr>
        <w:t>Předmětný pozemek ve vlastnictví statutárního města Olomouce se nachází v k.ú. Chválkovice a jeho části byly dotčeny stavbou „Autobusová zastávka Domova seniorů, směr Hlavní nádraží“ a jsou zastavěny autobusovým zálivem.</w:t>
      </w:r>
    </w:p>
    <w:p w14:paraId="7E0B0055" w14:textId="77777777" w:rsidR="003B62B7" w:rsidRPr="005A7834" w:rsidRDefault="003B62B7" w:rsidP="003B62B7">
      <w:pPr>
        <w:pStyle w:val="Zkladntext"/>
        <w:rPr>
          <w:rStyle w:val="Tunznak"/>
          <w:rFonts w:cs="Arial"/>
          <w:b w:val="0"/>
          <w:szCs w:val="24"/>
        </w:rPr>
      </w:pPr>
      <w:r w:rsidRPr="005A7834">
        <w:rPr>
          <w:rStyle w:val="Tunznak"/>
          <w:rFonts w:cs="Arial"/>
          <w:b w:val="0"/>
          <w:bCs w:val="0"/>
          <w:szCs w:val="24"/>
        </w:rPr>
        <w:t>Žádost o bezúplatný převod částí pozemku do vlastnictví kraje na základě vydaného kolaudačního souhlasu a zpracovaného geometrického plánu podalo statutární město Olomouc.</w:t>
      </w:r>
    </w:p>
    <w:p w14:paraId="0718B30B" w14:textId="77777777" w:rsidR="003B62B7" w:rsidRPr="005A7834" w:rsidRDefault="003B62B7" w:rsidP="003B62B7">
      <w:pPr>
        <w:spacing w:after="120" w:line="240" w:lineRule="auto"/>
        <w:jc w:val="both"/>
        <w:rPr>
          <w:rFonts w:ascii="Arial" w:hAnsi="Arial" w:cs="Arial"/>
          <w:b/>
          <w:sz w:val="24"/>
          <w:szCs w:val="24"/>
        </w:rPr>
      </w:pPr>
      <w:r w:rsidRPr="005A7834">
        <w:rPr>
          <w:rFonts w:ascii="Arial" w:hAnsi="Arial" w:cs="Arial"/>
          <w:b/>
          <w:sz w:val="24"/>
          <w:szCs w:val="24"/>
        </w:rPr>
        <w:t>Vyjádření odboru dopravy a silničního hospodářství ze dne 24. 3. 2022:</w:t>
      </w:r>
    </w:p>
    <w:p w14:paraId="599971B4" w14:textId="77777777" w:rsidR="003B62B7" w:rsidRPr="005A7834" w:rsidRDefault="003B62B7" w:rsidP="003B62B7">
      <w:pPr>
        <w:spacing w:after="120" w:line="240" w:lineRule="auto"/>
        <w:jc w:val="both"/>
        <w:rPr>
          <w:rFonts w:ascii="Arial" w:hAnsi="Arial" w:cs="Arial"/>
          <w:sz w:val="24"/>
          <w:szCs w:val="24"/>
        </w:rPr>
      </w:pPr>
      <w:r w:rsidRPr="005A7834">
        <w:rPr>
          <w:rFonts w:ascii="Arial" w:hAnsi="Arial" w:cs="Arial"/>
          <w:sz w:val="24"/>
          <w:szCs w:val="24"/>
        </w:rPr>
        <w:t>Odbor dopravy a silničního hospodářství na základě stanoviska Správa silnic Olomouckého kraje, příspěvkové organizace souhlasí s bezúplatným nabytím částí předmětného pozemku do vlastnictví kraje, neboť jsou pro činnost příspěvkové organizace potřebné.</w:t>
      </w:r>
    </w:p>
    <w:p w14:paraId="6EABF5E2" w14:textId="77777777" w:rsidR="003B62B7" w:rsidRPr="005A7834" w:rsidRDefault="003B62B7" w:rsidP="003B62B7">
      <w:pPr>
        <w:spacing w:after="120" w:line="240" w:lineRule="auto"/>
        <w:jc w:val="both"/>
        <w:rPr>
          <w:rFonts w:ascii="Arial" w:hAnsi="Arial" w:cs="Arial"/>
          <w:sz w:val="24"/>
          <w:szCs w:val="24"/>
        </w:rPr>
      </w:pPr>
      <w:r w:rsidRPr="005A7834">
        <w:rPr>
          <w:rFonts w:ascii="Arial" w:hAnsi="Arial" w:cs="Arial"/>
          <w:sz w:val="24"/>
          <w:szCs w:val="24"/>
        </w:rPr>
        <w:t>Majetkoprávní vypořádání nemovitostí mezi statutárním městem a krajem je řešeno průběžně.</w:t>
      </w:r>
    </w:p>
    <w:p w14:paraId="5604C3BB" w14:textId="4A9FD781" w:rsidR="003B62B7" w:rsidRPr="005A7834" w:rsidRDefault="007E063F" w:rsidP="003B62B7">
      <w:pPr>
        <w:pStyle w:val="Zkladntext"/>
        <w:rPr>
          <w:rStyle w:val="Tunznak"/>
          <w:rFonts w:cs="Arial"/>
          <w:bCs w:val="0"/>
          <w:szCs w:val="24"/>
        </w:rPr>
      </w:pPr>
      <w:r w:rsidRPr="005A7834">
        <w:rPr>
          <w:rFonts w:cs="Arial"/>
          <w:b/>
          <w:szCs w:val="24"/>
        </w:rPr>
        <w:t xml:space="preserve">Rada Olomouckého kraje </w:t>
      </w:r>
      <w:r w:rsidRPr="005A7834">
        <w:rPr>
          <w:rFonts w:cs="Arial"/>
          <w:szCs w:val="24"/>
        </w:rPr>
        <w:t>na základě návrhu K – MP a odboru majetkového, právního a správních činností</w:t>
      </w:r>
      <w:r w:rsidRPr="005A7834">
        <w:rPr>
          <w:rFonts w:cs="Arial"/>
          <w:b/>
          <w:szCs w:val="24"/>
        </w:rPr>
        <w:t xml:space="preserve"> </w:t>
      </w:r>
      <w:r w:rsidRPr="005A7834">
        <w:rPr>
          <w:rFonts w:cs="Arial"/>
          <w:b/>
          <w:szCs w:val="24"/>
          <w:lang w:eastAsia="cs-CZ"/>
        </w:rPr>
        <w:t>doporučuje Z</w:t>
      </w:r>
      <w:r w:rsidR="003B62B7" w:rsidRPr="005A7834">
        <w:rPr>
          <w:rFonts w:cs="Arial"/>
          <w:b/>
          <w:szCs w:val="24"/>
          <w:lang w:eastAsia="cs-CZ"/>
        </w:rPr>
        <w:t xml:space="preserve">astupitelstvu Olomouckého kraje </w:t>
      </w:r>
      <w:r w:rsidR="003B62B7" w:rsidRPr="005A7834">
        <w:rPr>
          <w:rFonts w:cs="Arial"/>
          <w:b/>
          <w:szCs w:val="24"/>
        </w:rPr>
        <w:t xml:space="preserve">schválit bezúplatné nabytí </w:t>
      </w:r>
      <w:r w:rsidR="003B62B7" w:rsidRPr="005A7834">
        <w:rPr>
          <w:rStyle w:val="Tunznak"/>
          <w:rFonts w:cs="Arial"/>
          <w:szCs w:val="24"/>
        </w:rPr>
        <w:t xml:space="preserve">částí pozemku parc. č. 1420/13 ost. pl. o celkové výměře 26 m2, dle geometrického plánu č. 1683–669/2020 ze dne 3. 11. 2020 pozemek parc. č. 1420/13 díl „b“ o výměře 23 m2 a pozemek parc. č. 1420/13 díl „c“ o výměře 3 m2, které jsou sloučeny do pozemku parc. č. 1406/1 ost. pl. o výměře </w:t>
      </w:r>
      <w:r w:rsidR="003B62B7" w:rsidRPr="005A7834">
        <w:rPr>
          <w:rFonts w:cs="Arial"/>
          <w:b/>
          <w:szCs w:val="24"/>
        </w:rPr>
        <w:t xml:space="preserve">20 338 </w:t>
      </w:r>
      <w:r w:rsidR="003B62B7" w:rsidRPr="005A7834">
        <w:rPr>
          <w:rStyle w:val="Tunznak"/>
          <w:rFonts w:cs="Arial"/>
          <w:szCs w:val="24"/>
        </w:rPr>
        <w:t xml:space="preserve">m2 v k.ú. Chválkovice, obec Olomouc, z vlastnictví statutárního města Olomouce, </w:t>
      </w:r>
      <w:r w:rsidR="003B62B7" w:rsidRPr="005A7834">
        <w:rPr>
          <w:rFonts w:cs="Arial"/>
          <w:b/>
          <w:szCs w:val="24"/>
        </w:rPr>
        <w:t xml:space="preserve">IČO: </w:t>
      </w:r>
      <w:r w:rsidR="003B62B7" w:rsidRPr="005A7834">
        <w:rPr>
          <w:rFonts w:cs="Arial"/>
          <w:b/>
          <w:bCs w:val="0"/>
          <w:color w:val="000000"/>
          <w:szCs w:val="24"/>
        </w:rPr>
        <w:t xml:space="preserve">00299308, </w:t>
      </w:r>
      <w:r w:rsidR="003B62B7" w:rsidRPr="005A7834">
        <w:rPr>
          <w:rStyle w:val="Tunznak"/>
          <w:rFonts w:cs="Arial"/>
          <w:szCs w:val="24"/>
        </w:rPr>
        <w:t xml:space="preserve">do vlastnictví Olomouckého kraje, do hospodaření Správy silnic Olomouckého kraje, příspěvkové organizace. </w:t>
      </w:r>
      <w:r w:rsidR="003B62B7" w:rsidRPr="005A7834">
        <w:rPr>
          <w:rStyle w:val="Tunznak"/>
          <w:rFonts w:cs="Arial"/>
          <w:bCs w:val="0"/>
          <w:szCs w:val="24"/>
        </w:rPr>
        <w:t>Nabyvatel uhradí veškeré náklady spojené s převodem vlastnického práva a správní poplatek spojený s návrhem na vklad vlastnického práva do katastru nemovitostí.</w:t>
      </w:r>
    </w:p>
    <w:p w14:paraId="0FD5B4AE" w14:textId="77777777" w:rsidR="003B62B7" w:rsidRPr="005A7834" w:rsidRDefault="003B62B7" w:rsidP="003B62B7">
      <w:pPr>
        <w:spacing w:after="120" w:line="240" w:lineRule="auto"/>
        <w:jc w:val="both"/>
        <w:rPr>
          <w:rFonts w:ascii="Arial" w:hAnsi="Arial" w:cs="Arial"/>
          <w:b/>
          <w:sz w:val="24"/>
          <w:szCs w:val="24"/>
        </w:rPr>
      </w:pPr>
    </w:p>
    <w:p w14:paraId="14811F3A" w14:textId="07434F48"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2.</w:t>
      </w:r>
    </w:p>
    <w:p w14:paraId="3897A766" w14:textId="77777777" w:rsidR="003B62B7" w:rsidRPr="005A7834" w:rsidRDefault="003B62B7" w:rsidP="003B62B7">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5A7834">
        <w:rPr>
          <w:rStyle w:val="Tunznak"/>
          <w:rFonts w:cs="Arial"/>
          <w:szCs w:val="24"/>
        </w:rPr>
        <w:t>Bezúplatné nabytí částí pozemků v k.ú. Neředín mezi statutárním městem Olomouc jako dárcem a Olomouckým krajem jako obdarovaným.</w:t>
      </w:r>
    </w:p>
    <w:p w14:paraId="2CFDB7CB" w14:textId="77777777" w:rsidR="003B62B7" w:rsidRPr="005A7834" w:rsidRDefault="003B62B7" w:rsidP="003B62B7">
      <w:pPr>
        <w:pStyle w:val="slo1text"/>
        <w:numPr>
          <w:ilvl w:val="0"/>
          <w:numId w:val="0"/>
        </w:numPr>
        <w:tabs>
          <w:tab w:val="left" w:pos="708"/>
        </w:tabs>
        <w:rPr>
          <w:rStyle w:val="Tunznak"/>
          <w:rFonts w:cs="Arial"/>
          <w:b w:val="0"/>
          <w:szCs w:val="24"/>
        </w:rPr>
      </w:pPr>
      <w:r w:rsidRPr="005A7834">
        <w:rPr>
          <w:rFonts w:cs="Arial"/>
          <w:szCs w:val="24"/>
        </w:rPr>
        <w:t xml:space="preserve">Předmětné pozemky ve vlastnictví statutárního města Olomouce se nachází v k. ú. Neředín, obec Olomouc a jejich části byly dotčeny stavbou „Tř. Míru – Neředínská – úprava křižovatky“, jejímž investorem je </w:t>
      </w:r>
      <w:r w:rsidRPr="005A7834">
        <w:rPr>
          <w:rStyle w:val="Tunznak"/>
          <w:rFonts w:cs="Arial"/>
          <w:b w:val="0"/>
          <w:szCs w:val="24"/>
        </w:rPr>
        <w:t xml:space="preserve">statutární město Olomouc. O uzavření smlouvy o budoucí darovací smlouvě na budoucí bezúplatné nabytí částí pozemků požádalo statutární město Olomouc.  </w:t>
      </w:r>
    </w:p>
    <w:p w14:paraId="1C80A204" w14:textId="77777777" w:rsidR="003B62B7" w:rsidRPr="005A7834" w:rsidRDefault="003B62B7" w:rsidP="003B62B7">
      <w:pPr>
        <w:pStyle w:val="Zkladntext"/>
        <w:rPr>
          <w:rFonts w:cs="Arial"/>
          <w:b/>
          <w:szCs w:val="24"/>
        </w:rPr>
      </w:pPr>
      <w:r w:rsidRPr="005A7834">
        <w:rPr>
          <w:rFonts w:cs="Arial"/>
          <w:b/>
          <w:szCs w:val="24"/>
        </w:rPr>
        <w:t xml:space="preserve">Vyjádření odboru dopravy a silničního hospodářství ze dne 4. 7. 2017: </w:t>
      </w:r>
    </w:p>
    <w:p w14:paraId="0DD440EF" w14:textId="77777777" w:rsidR="003B62B7" w:rsidRPr="005A7834" w:rsidRDefault="003B62B7" w:rsidP="003B62B7">
      <w:pPr>
        <w:pStyle w:val="Zkladntext"/>
        <w:rPr>
          <w:rStyle w:val="Tunznak"/>
          <w:rFonts w:cs="Arial"/>
          <w:bCs w:val="0"/>
          <w:szCs w:val="24"/>
        </w:rPr>
      </w:pPr>
      <w:r w:rsidRPr="005A7834">
        <w:rPr>
          <w:rFonts w:cs="Arial"/>
          <w:szCs w:val="24"/>
        </w:rPr>
        <w:t xml:space="preserve">Odbor dopravy a silničního hospodářství na základě stanoviska Správy silnic Olomouckého kraje, příspěvkové organizace souhlasí s uzavřením </w:t>
      </w:r>
      <w:r w:rsidRPr="005A7834">
        <w:rPr>
          <w:rStyle w:val="Tunznak"/>
          <w:rFonts w:cs="Arial"/>
          <w:b w:val="0"/>
          <w:szCs w:val="24"/>
        </w:rPr>
        <w:t xml:space="preserve">smlouvy o budoucí darovací smlouvě na budoucí bezúplatné nabytí částí pozemků </w:t>
      </w:r>
      <w:r w:rsidRPr="005A7834">
        <w:rPr>
          <w:rFonts w:cs="Arial"/>
          <w:szCs w:val="24"/>
        </w:rPr>
        <w:t>v k.ú. Neředín, obec Olomouc,</w:t>
      </w:r>
      <w:r w:rsidRPr="005A7834">
        <w:rPr>
          <w:rStyle w:val="Tunznak"/>
          <w:rFonts w:cs="Arial"/>
          <w:b w:val="0"/>
          <w:szCs w:val="24"/>
        </w:rPr>
        <w:t xml:space="preserve"> které mají být dotčeny investiční akcí</w:t>
      </w:r>
      <w:r w:rsidRPr="005A7834">
        <w:rPr>
          <w:rStyle w:val="Tunznak"/>
          <w:rFonts w:cs="Arial"/>
          <w:szCs w:val="24"/>
        </w:rPr>
        <w:t xml:space="preserve"> </w:t>
      </w:r>
      <w:r w:rsidRPr="005A7834">
        <w:rPr>
          <w:rFonts w:cs="Arial"/>
          <w:szCs w:val="24"/>
        </w:rPr>
        <w:t>„Tř. Míru – Neředínská – úprava křižovatky“.</w:t>
      </w:r>
    </w:p>
    <w:p w14:paraId="22CBBD42" w14:textId="77777777" w:rsidR="003B62B7" w:rsidRPr="005A7834" w:rsidRDefault="003B62B7" w:rsidP="003B62B7">
      <w:pPr>
        <w:spacing w:after="120" w:line="240" w:lineRule="auto"/>
        <w:jc w:val="both"/>
        <w:rPr>
          <w:rFonts w:ascii="Arial" w:hAnsi="Arial" w:cs="Arial"/>
          <w:b/>
          <w:sz w:val="24"/>
          <w:szCs w:val="24"/>
        </w:rPr>
      </w:pPr>
      <w:r w:rsidRPr="005A7834">
        <w:rPr>
          <w:rFonts w:ascii="Arial" w:hAnsi="Arial" w:cs="Arial"/>
          <w:b/>
          <w:sz w:val="24"/>
          <w:szCs w:val="24"/>
        </w:rPr>
        <w:t xml:space="preserve">Zastupitelstvo Olomouckého kraje svým usnesením č. UZ/6/31/2017 ze dne 18. 9. 2017 schválilo uzavření smlouvy o budoucí darovací smlouvě na budoucí </w:t>
      </w:r>
      <w:r w:rsidRPr="005A7834">
        <w:rPr>
          <w:rFonts w:ascii="Arial" w:hAnsi="Arial" w:cs="Arial"/>
          <w:b/>
          <w:sz w:val="24"/>
          <w:szCs w:val="24"/>
        </w:rPr>
        <w:lastRenderedPageBreak/>
        <w:t xml:space="preserve">bezúplatné nabytí </w:t>
      </w:r>
      <w:r w:rsidRPr="005A7834">
        <w:rPr>
          <w:rFonts w:ascii="Arial" w:hAnsi="Arial" w:cs="Arial"/>
          <w:b/>
          <w:bCs/>
          <w:sz w:val="24"/>
          <w:szCs w:val="24"/>
        </w:rPr>
        <w:t xml:space="preserve">části pozemku parc. č. 540/32 ost. pl. o výměře cca 24 m2 v k.ú. Neředín, obec Olomouc mezi statutárním městem Olomouc, IČO: </w:t>
      </w:r>
      <w:r w:rsidRPr="005A7834">
        <w:rPr>
          <w:rFonts w:ascii="Arial" w:hAnsi="Arial" w:cs="Arial"/>
          <w:b/>
          <w:sz w:val="24"/>
          <w:szCs w:val="24"/>
        </w:rPr>
        <w:t xml:space="preserve">00299308, jako budoucím dárcem a </w:t>
      </w:r>
      <w:r w:rsidRPr="005A7834">
        <w:rPr>
          <w:rFonts w:ascii="Arial" w:hAnsi="Arial" w:cs="Arial"/>
          <w:b/>
          <w:bCs/>
          <w:sz w:val="24"/>
          <w:szCs w:val="24"/>
        </w:rPr>
        <w:t>Olomouckým krajem jako budoucím obdarovaným</w:t>
      </w:r>
      <w:r w:rsidRPr="005A7834">
        <w:rPr>
          <w:rFonts w:ascii="Arial" w:hAnsi="Arial" w:cs="Arial"/>
          <w:b/>
          <w:sz w:val="24"/>
          <w:szCs w:val="24"/>
        </w:rPr>
        <w:t xml:space="preserve">. </w:t>
      </w:r>
      <w:r w:rsidRPr="005A7834">
        <w:rPr>
          <w:rFonts w:ascii="Arial" w:hAnsi="Arial" w:cs="Arial"/>
          <w:b/>
          <w:bCs/>
          <w:sz w:val="24"/>
          <w:szCs w:val="24"/>
        </w:rPr>
        <w:t xml:space="preserve">Nejprve bude uzavřena smlouva o budoucí darovací smlouvě. </w:t>
      </w:r>
      <w:r w:rsidRPr="005A7834">
        <w:rPr>
          <w:rFonts w:ascii="Arial" w:hAnsi="Arial" w:cs="Arial"/>
          <w:b/>
          <w:sz w:val="24"/>
          <w:szCs w:val="24"/>
        </w:rPr>
        <w:t xml:space="preserve">Řádná darovací smlouva bude uzavřena nejpozději do jednoho roku </w:t>
      </w:r>
      <w:r w:rsidRPr="005A7834">
        <w:rPr>
          <w:rFonts w:ascii="Arial" w:hAnsi="Arial" w:cs="Arial"/>
          <w:b/>
          <w:bCs/>
          <w:sz w:val="24"/>
          <w:szCs w:val="24"/>
        </w:rPr>
        <w:t xml:space="preserve">ode dne </w:t>
      </w:r>
      <w:r w:rsidRPr="005A7834">
        <w:rPr>
          <w:rFonts w:ascii="Arial" w:hAnsi="Arial" w:cs="Arial"/>
          <w:b/>
          <w:sz w:val="24"/>
          <w:szCs w:val="24"/>
        </w:rPr>
        <w:t xml:space="preserve">vydání kolaudačního souhlasu, kterým bude investiční akce </w:t>
      </w:r>
      <w:r w:rsidRPr="005A7834">
        <w:rPr>
          <w:rFonts w:ascii="Arial" w:hAnsi="Arial" w:cs="Arial"/>
          <w:b/>
          <w:bCs/>
          <w:sz w:val="24"/>
          <w:szCs w:val="24"/>
        </w:rPr>
        <w:t xml:space="preserve">„Tř. Míru – Neředínská – úprava křižovatky“ </w:t>
      </w:r>
      <w:r w:rsidRPr="005A7834">
        <w:rPr>
          <w:rFonts w:ascii="Arial" w:hAnsi="Arial" w:cs="Arial"/>
          <w:b/>
          <w:sz w:val="24"/>
          <w:szCs w:val="24"/>
        </w:rPr>
        <w:t>kolaudována.</w:t>
      </w:r>
      <w:r w:rsidRPr="005A7834">
        <w:rPr>
          <w:rFonts w:ascii="Arial" w:hAnsi="Arial" w:cs="Arial"/>
          <w:b/>
          <w:bCs/>
          <w:sz w:val="24"/>
          <w:szCs w:val="24"/>
        </w:rPr>
        <w:t xml:space="preserve"> Nabyvatel uhradí veškeré náklady spojené s převodem vlastnického práva a správní poplatek spojený s návrhem na vklad vlastnického práva do katastru nemovitostí.</w:t>
      </w:r>
    </w:p>
    <w:p w14:paraId="7D285BCC" w14:textId="77777777" w:rsidR="003B62B7" w:rsidRPr="005A7834" w:rsidRDefault="003B62B7" w:rsidP="003B62B7">
      <w:pPr>
        <w:pStyle w:val="Tuntext"/>
        <w:rPr>
          <w:rFonts w:cs="Arial"/>
          <w:b w:val="0"/>
          <w:szCs w:val="24"/>
          <w:u w:val="single"/>
        </w:rPr>
      </w:pPr>
      <w:r w:rsidRPr="005A7834">
        <w:rPr>
          <w:rFonts w:cs="Arial"/>
          <w:b w:val="0"/>
          <w:szCs w:val="24"/>
          <w:u w:val="single"/>
        </w:rPr>
        <w:t>Smlouva o budoucí darovací smlouvě mezi Olomouckým krajem a statutárním městem Olomouc, IČO: 00299308, byla uzavřena dne 14. 3. 2018.</w:t>
      </w:r>
    </w:p>
    <w:p w14:paraId="1056A49D" w14:textId="77777777" w:rsidR="003B62B7" w:rsidRPr="005A7834" w:rsidRDefault="003B62B7" w:rsidP="003B62B7">
      <w:pPr>
        <w:spacing w:after="120" w:line="240" w:lineRule="auto"/>
        <w:jc w:val="both"/>
        <w:rPr>
          <w:rFonts w:ascii="Arial" w:hAnsi="Arial" w:cs="Arial"/>
          <w:sz w:val="24"/>
          <w:szCs w:val="24"/>
        </w:rPr>
      </w:pPr>
      <w:r w:rsidRPr="005A7834">
        <w:rPr>
          <w:rFonts w:ascii="Arial" w:hAnsi="Arial" w:cs="Arial"/>
          <w:sz w:val="24"/>
          <w:szCs w:val="24"/>
        </w:rPr>
        <w:t>Nyní po kolaudaci stavby a jejím geometrickém zaměření požádalo statutární město Olomouc o uzavření darovací smlouvy.</w:t>
      </w:r>
    </w:p>
    <w:p w14:paraId="66F5C61E" w14:textId="77777777" w:rsidR="003B62B7" w:rsidRPr="005A7834" w:rsidRDefault="003B62B7" w:rsidP="003B62B7">
      <w:pPr>
        <w:spacing w:after="120" w:line="240" w:lineRule="auto"/>
        <w:jc w:val="both"/>
        <w:rPr>
          <w:rFonts w:ascii="Arial" w:hAnsi="Arial" w:cs="Arial"/>
          <w:b/>
          <w:sz w:val="24"/>
          <w:szCs w:val="24"/>
        </w:rPr>
      </w:pPr>
      <w:r w:rsidRPr="005A7834">
        <w:rPr>
          <w:rFonts w:ascii="Arial" w:hAnsi="Arial" w:cs="Arial"/>
          <w:b/>
          <w:sz w:val="24"/>
          <w:szCs w:val="24"/>
        </w:rPr>
        <w:t>Vyjádření odboru dopravy a silničního hospodářství ze dne 31. 3. 2022:</w:t>
      </w:r>
    </w:p>
    <w:p w14:paraId="7DBE57BE" w14:textId="77777777" w:rsidR="003B62B7" w:rsidRPr="005A7834" w:rsidRDefault="003B62B7" w:rsidP="003B62B7">
      <w:pPr>
        <w:spacing w:after="120" w:line="240" w:lineRule="auto"/>
        <w:jc w:val="both"/>
        <w:rPr>
          <w:rFonts w:ascii="Arial" w:hAnsi="Arial" w:cs="Arial"/>
          <w:sz w:val="24"/>
          <w:szCs w:val="24"/>
        </w:rPr>
      </w:pPr>
      <w:r w:rsidRPr="005A7834">
        <w:rPr>
          <w:rFonts w:ascii="Arial" w:hAnsi="Arial" w:cs="Arial"/>
          <w:sz w:val="24"/>
          <w:szCs w:val="24"/>
        </w:rPr>
        <w:t>Odbor dopravy a silničního hospodářství na základě stanoviska Správy silnic Olomouckého kraje, příspěvkové organizace souhlasí s uzavřením darovací smlouvy dle zaslaného geometrického plánu, kterým byla stavba zaměřena. Pod předmětnými částmi pozemků se nachází silnice č. II/448 ve vlastnictví Olomouckého kraje.</w:t>
      </w:r>
    </w:p>
    <w:p w14:paraId="0A3914FB" w14:textId="5B6E56CA" w:rsidR="003B62B7" w:rsidRPr="005A7834" w:rsidRDefault="007E063F" w:rsidP="003B62B7">
      <w:pPr>
        <w:pStyle w:val="Tuntext"/>
        <w:rPr>
          <w:rFonts w:cs="Arial"/>
          <w:szCs w:val="24"/>
        </w:rPr>
      </w:pPr>
      <w:r w:rsidRPr="005A7834">
        <w:rPr>
          <w:rFonts w:cs="Arial"/>
          <w:szCs w:val="24"/>
        </w:rPr>
        <w:t xml:space="preserve">Rada Olomouckého kraje </w:t>
      </w:r>
      <w:r w:rsidRPr="005A7834">
        <w:rPr>
          <w:rFonts w:cs="Arial"/>
          <w:b w:val="0"/>
          <w:szCs w:val="24"/>
        </w:rPr>
        <w:t xml:space="preserve">na základě návrhu K – MP a odboru majetkového, právního a správních činností </w:t>
      </w:r>
      <w:r w:rsidRPr="005A7834">
        <w:rPr>
          <w:rFonts w:cs="Arial"/>
          <w:szCs w:val="24"/>
        </w:rPr>
        <w:t>doporučuje Zastupitelst</w:t>
      </w:r>
      <w:r w:rsidR="003B62B7" w:rsidRPr="005A7834">
        <w:rPr>
          <w:rFonts w:cs="Arial"/>
          <w:szCs w:val="24"/>
        </w:rPr>
        <w:t>vu Olomouckého kraje</w:t>
      </w:r>
      <w:r w:rsidR="003B62B7" w:rsidRPr="005A7834">
        <w:rPr>
          <w:rFonts w:cs="Arial"/>
          <w:b w:val="0"/>
          <w:szCs w:val="24"/>
        </w:rPr>
        <w:t xml:space="preserve"> </w:t>
      </w:r>
      <w:r w:rsidR="003B62B7" w:rsidRPr="005A7834">
        <w:rPr>
          <w:rFonts w:cs="Arial"/>
          <w:szCs w:val="24"/>
        </w:rPr>
        <w:t xml:space="preserve">schválit </w:t>
      </w:r>
      <w:r w:rsidR="003B62B7" w:rsidRPr="005A7834">
        <w:rPr>
          <w:rFonts w:cs="Arial"/>
          <w:bCs/>
          <w:szCs w:val="24"/>
        </w:rPr>
        <w:t xml:space="preserve">bezúplatné nabytí části pozemku parc. č. 540/32 ostatní plocha o výměře 23 m2, dle geometrického plánu č. 1574-277-b/2021 díl „a“ o výměře 23 m2, který se slučuje do pozemku parc. č. 540/2 ostatní plocha o výměře 6 028 m2, části pozemku parc. č. 480/3 ostatní plocha o výměře 8 m2, dle geometrického plánu č. 1574-277-b/2021 díl „b“ o výměře 8 m2, který se slučuje do pozemku parc. č. 540/43 ostatní plocha o výměře 26 m2, části pozemku parc. č. 470/3 ostatní plocha o výměře 214 m2, dle geometrického plánu č. 1574-277-b/2021 díl „c“ o výměře 214 m2, který se slučuje do pozemku parc. č. 540/42 ostatní plocha o výměře 289 m2, vše v k.ú. Neředín, obec Olomouc, vše z vlastnictví statutárního města Olomouc, IČO: 00299308, do vlastnictví Olomouckého kraje, do hospodaření Správy silnic Olomouckého kraje, příspěvková organizace. </w:t>
      </w:r>
      <w:r w:rsidR="003B62B7" w:rsidRPr="005A7834">
        <w:rPr>
          <w:rFonts w:cs="Arial"/>
          <w:szCs w:val="24"/>
        </w:rPr>
        <w:t xml:space="preserve">Nabyvatel uhradí správní poplatek spojený s návrhem na vklad vlastnického práva do katastru nemovitostí. </w:t>
      </w:r>
    </w:p>
    <w:p w14:paraId="4AE68586" w14:textId="77777777" w:rsidR="003B62B7" w:rsidRPr="005A7834" w:rsidRDefault="003B62B7" w:rsidP="003B62B7">
      <w:pPr>
        <w:spacing w:after="120" w:line="240" w:lineRule="auto"/>
        <w:jc w:val="both"/>
        <w:rPr>
          <w:rFonts w:ascii="Arial" w:hAnsi="Arial" w:cs="Arial"/>
          <w:b/>
          <w:sz w:val="24"/>
          <w:szCs w:val="24"/>
        </w:rPr>
      </w:pPr>
    </w:p>
    <w:p w14:paraId="089D4332" w14:textId="717D2586"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3.</w:t>
      </w:r>
    </w:p>
    <w:p w14:paraId="14277CA7" w14:textId="77777777" w:rsidR="003B62B7" w:rsidRPr="005A7834" w:rsidRDefault="003B62B7" w:rsidP="003B62B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5A7834">
        <w:rPr>
          <w:rFonts w:ascii="Arial" w:hAnsi="Arial" w:cs="Arial"/>
          <w:b/>
          <w:sz w:val="24"/>
          <w:szCs w:val="24"/>
        </w:rPr>
        <w:t>Bezúplatné nabytí částí pozemků v k.ú. Lhotka u Přerova, obec Lhotka z vlastnictví obce Lhotka do vlastnictví Olomouckého kraje, do hospodaření Správy silnic Olomouckého kraje, příspěvkové organizace.</w:t>
      </w:r>
    </w:p>
    <w:p w14:paraId="49E5E1F1" w14:textId="77777777"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Správa silnic Olomouckého kraje, příspěvková organizace dokončila investiční akci „Most ev. č. 4362-1, Lhotka, SO 201 – Most ev. č. 4362-1“ a na základě zpracovaného geometrického plánu podala podnět k majetkoprávnímu vypořádání dotčených nemovitostí. Uvedenou stavbou byly mj. dotčeny i části pozemků v k.ú. Lhotka u Přerova, obec Lhotka ve vlastnictví obce Lhotka.</w:t>
      </w:r>
    </w:p>
    <w:p w14:paraId="1319BB23" w14:textId="77777777"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Předmětné části pozemků jsou zastavěny krajskou silnicí III/4362.</w:t>
      </w:r>
    </w:p>
    <w:p w14:paraId="5D2CE65C" w14:textId="77777777" w:rsidR="003B62B7" w:rsidRPr="005A7834" w:rsidRDefault="003B62B7" w:rsidP="003B62B7">
      <w:pPr>
        <w:widowControl w:val="0"/>
        <w:spacing w:after="120" w:line="240" w:lineRule="auto"/>
        <w:jc w:val="both"/>
        <w:rPr>
          <w:rFonts w:ascii="Arial" w:hAnsi="Arial" w:cs="Arial"/>
          <w:b/>
          <w:sz w:val="24"/>
          <w:szCs w:val="24"/>
        </w:rPr>
      </w:pPr>
      <w:r w:rsidRPr="005A7834">
        <w:rPr>
          <w:rFonts w:ascii="Arial" w:hAnsi="Arial" w:cs="Arial"/>
          <w:b/>
          <w:sz w:val="24"/>
          <w:szCs w:val="24"/>
        </w:rPr>
        <w:t>Vyjádření odboru dopravy a silničního hospodářství ze dne 15. 3. 2022:</w:t>
      </w:r>
    </w:p>
    <w:p w14:paraId="1E8E3D8D" w14:textId="77777777"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 xml:space="preserve">Odbor dopravy a silničního hospodářství na základě stanoviska Správy silnic Olomouckého kraje, příspěvkové organizace souhlasí s bezúplatným převodem části pozemků v k.ú. Lhotka u Přerova, obec Lhotka z vlastnictví obce Lhotka do vlastnictví Olomouckého kraje, do hospodaření Správy silnic Olomouckého kraje, příspěvkové organizace. </w:t>
      </w:r>
    </w:p>
    <w:p w14:paraId="51DC13CD" w14:textId="77777777" w:rsidR="003B62B7" w:rsidRPr="005A7834" w:rsidRDefault="003B62B7" w:rsidP="003B62B7">
      <w:pPr>
        <w:pStyle w:val="Zkladntext"/>
        <w:rPr>
          <w:rFonts w:cs="Arial"/>
          <w:szCs w:val="24"/>
        </w:rPr>
      </w:pPr>
      <w:r w:rsidRPr="005A7834">
        <w:rPr>
          <w:rFonts w:cs="Arial"/>
          <w:szCs w:val="24"/>
        </w:rPr>
        <w:lastRenderedPageBreak/>
        <w:t xml:space="preserve">Na území obce se v současné době nenacházejí žádné další pozemky vhodné k realizaci vzájemných bezúplatných převodů nemovitostí mezi obcí a krajem. </w:t>
      </w:r>
    </w:p>
    <w:p w14:paraId="02F0878D" w14:textId="77777777" w:rsidR="003B62B7" w:rsidRPr="005A7834" w:rsidRDefault="003B62B7" w:rsidP="003B62B7">
      <w:pPr>
        <w:spacing w:after="120" w:line="240" w:lineRule="auto"/>
        <w:jc w:val="both"/>
        <w:rPr>
          <w:rFonts w:ascii="Arial" w:hAnsi="Arial" w:cs="Arial"/>
          <w:bCs/>
          <w:sz w:val="24"/>
          <w:szCs w:val="24"/>
          <w:u w:val="single"/>
        </w:rPr>
      </w:pPr>
      <w:r w:rsidRPr="005A7834">
        <w:rPr>
          <w:rFonts w:ascii="Arial" w:hAnsi="Arial" w:cs="Arial"/>
          <w:bCs/>
          <w:sz w:val="24"/>
          <w:szCs w:val="24"/>
          <w:u w:val="single"/>
        </w:rPr>
        <w:t>Obec Lhotka s navrhovaným majetkoprávním vypořádáním pozemků souhlasí.</w:t>
      </w:r>
    </w:p>
    <w:p w14:paraId="608CEB29" w14:textId="4901A7C1" w:rsidR="003B62B7" w:rsidRPr="005A7834" w:rsidRDefault="007E063F" w:rsidP="003B62B7">
      <w:pPr>
        <w:spacing w:after="120" w:line="240" w:lineRule="auto"/>
        <w:jc w:val="both"/>
        <w:rPr>
          <w:rFonts w:ascii="Arial" w:hAnsi="Arial" w:cs="Arial"/>
          <w:b/>
          <w:sz w:val="24"/>
          <w:szCs w:val="24"/>
        </w:rPr>
      </w:pPr>
      <w:r w:rsidRPr="005A7834">
        <w:rPr>
          <w:rFonts w:ascii="Arial" w:hAnsi="Arial" w:cs="Arial"/>
          <w:b/>
          <w:sz w:val="24"/>
          <w:szCs w:val="24"/>
        </w:rPr>
        <w:t xml:space="preserve">Rada Olomouckého kraje </w:t>
      </w:r>
      <w:r w:rsidRPr="005A7834">
        <w:rPr>
          <w:rFonts w:ascii="Arial" w:hAnsi="Arial" w:cs="Arial"/>
          <w:sz w:val="24"/>
          <w:szCs w:val="24"/>
        </w:rPr>
        <w:t>na základě návrhu K – MP a odboru majetkového, právního a správních činností</w:t>
      </w:r>
      <w:r w:rsidRPr="005A7834">
        <w:rPr>
          <w:rFonts w:ascii="Arial" w:hAnsi="Arial" w:cs="Arial"/>
          <w:b/>
          <w:sz w:val="24"/>
          <w:szCs w:val="24"/>
        </w:rPr>
        <w:t xml:space="preserve"> </w:t>
      </w:r>
      <w:r w:rsidRPr="005A7834">
        <w:rPr>
          <w:rFonts w:ascii="Arial" w:eastAsia="Times New Roman" w:hAnsi="Arial" w:cs="Arial"/>
          <w:b/>
          <w:sz w:val="24"/>
          <w:szCs w:val="24"/>
          <w:lang w:eastAsia="cs-CZ"/>
        </w:rPr>
        <w:t xml:space="preserve">doporučuje </w:t>
      </w:r>
      <w:r w:rsidR="003B62B7" w:rsidRPr="005A7834">
        <w:rPr>
          <w:rFonts w:ascii="Arial" w:eastAsia="Times New Roman" w:hAnsi="Arial" w:cs="Arial"/>
          <w:b/>
          <w:sz w:val="24"/>
          <w:szCs w:val="24"/>
          <w:lang w:eastAsia="cs-CZ"/>
        </w:rPr>
        <w:t xml:space="preserve">Zastupitelstvu Olomouckého kraje </w:t>
      </w:r>
      <w:r w:rsidR="003B62B7" w:rsidRPr="005A7834">
        <w:rPr>
          <w:rFonts w:ascii="Arial" w:hAnsi="Arial" w:cs="Arial"/>
          <w:b/>
          <w:bCs/>
          <w:sz w:val="24"/>
          <w:szCs w:val="24"/>
        </w:rPr>
        <w:t>schválit</w:t>
      </w:r>
      <w:r w:rsidR="003B62B7" w:rsidRPr="005A7834">
        <w:rPr>
          <w:rFonts w:ascii="Arial" w:hAnsi="Arial" w:cs="Arial"/>
          <w:b/>
          <w:sz w:val="24"/>
          <w:szCs w:val="24"/>
        </w:rPr>
        <w:t xml:space="preserve"> bezúplatné nabytí části pozemků parc. č. 210/3 lesní pozemek o výměře 75 m2, parc. č. 222/7 orná půda o výměře 21 m2, parc. č. 298/1 travní p. o výměře 86 m2 a parc. č. 298/3 travní p. o výměře 14 m2, dle geometrického plánu č. 239-53/2021 ze dne 21. 12. 2021 pozemky parc. č. 210/18 o výměře 75 m2, parc. č. 222/17 o výměře 21 m2, parc. č. 298/6 o výměře 86 m2 a parc. č. 298/7 o výměře 14 m2, vše v k.ú. Lhotka u Přerova, obec Lhotka, vše z vlastnictví obce Lhotka</w:t>
      </w:r>
      <w:r w:rsidR="003B62B7" w:rsidRPr="005A7834">
        <w:rPr>
          <w:rFonts w:ascii="Arial" w:hAnsi="Arial" w:cs="Arial"/>
          <w:b/>
          <w:bCs/>
          <w:sz w:val="24"/>
          <w:szCs w:val="24"/>
        </w:rPr>
        <w:t xml:space="preserve">, IČO: 00636339, do vlastnictví Olomouckého kraje, do hospodaření Správy silnic Olomouckého kraje, příspěvkové organizace. </w:t>
      </w:r>
      <w:r w:rsidR="003B62B7" w:rsidRPr="005A7834">
        <w:rPr>
          <w:rFonts w:ascii="Arial" w:hAnsi="Arial" w:cs="Arial"/>
          <w:b/>
          <w:sz w:val="24"/>
          <w:szCs w:val="24"/>
        </w:rPr>
        <w:t xml:space="preserve">Nabyvatel uhradí veškeré náklady spojené s převodem vlastnického práva a správní poplatek k návrhu na vklad vlastnického práva do katastru nemovitostí. </w:t>
      </w:r>
    </w:p>
    <w:p w14:paraId="192673EB" w14:textId="77777777" w:rsidR="003B62B7" w:rsidRPr="005A7834" w:rsidRDefault="003B62B7" w:rsidP="003B62B7">
      <w:pPr>
        <w:spacing w:after="240" w:line="240" w:lineRule="auto"/>
        <w:jc w:val="both"/>
        <w:rPr>
          <w:rFonts w:ascii="Arial" w:hAnsi="Arial" w:cs="Arial"/>
          <w:b/>
          <w:sz w:val="24"/>
          <w:szCs w:val="24"/>
        </w:rPr>
      </w:pPr>
    </w:p>
    <w:p w14:paraId="7339B7B0" w14:textId="32502D4D"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4.</w:t>
      </w:r>
    </w:p>
    <w:p w14:paraId="0848D96C" w14:textId="77777777" w:rsidR="003B62B7" w:rsidRPr="005A7834" w:rsidRDefault="003B62B7" w:rsidP="003B62B7">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5A7834">
        <w:rPr>
          <w:rFonts w:ascii="Arial" w:eastAsia="Times New Roman" w:hAnsi="Arial" w:cs="Arial"/>
          <w:b/>
          <w:bCs/>
          <w:sz w:val="24"/>
          <w:szCs w:val="24"/>
        </w:rPr>
        <w:t>Bezúplatné nabytí spoluvlastnického podílu (id. 2/20) k pozemku v k.ú. a obci Věrovany z vlastnictví ČR – Úřadu pro zastupování státu ve věcech majetkových do vlastnictví Olomouckého kraje, do hospodaření Správy silnic Olomouckého kraje, příspěvkové organizace.</w:t>
      </w:r>
    </w:p>
    <w:p w14:paraId="6DC9A8B9"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 xml:space="preserve">Předmětný pozemek v podílovém spoluvlastnictví ČR – Úřadu pro zastupování státu ve věcech majetkových, Olomouckého kraje a fyzické osoby se nachází v k.ú. a obci Věrovany a je zastavěn krajskou silnicí II/435. </w:t>
      </w:r>
    </w:p>
    <w:p w14:paraId="6C5AACA7"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Podnět k majetkoprávnímu vypořádání podal Úřad pro zastupování státu ve věcech majetkových.</w:t>
      </w:r>
    </w:p>
    <w:p w14:paraId="6D9E6EC9" w14:textId="77777777" w:rsidR="003B62B7" w:rsidRPr="005A7834" w:rsidRDefault="003B62B7" w:rsidP="003B62B7">
      <w:pPr>
        <w:widowControl w:val="0"/>
        <w:spacing w:after="120" w:line="240" w:lineRule="auto"/>
        <w:jc w:val="both"/>
        <w:rPr>
          <w:rFonts w:ascii="Arial" w:eastAsia="Times New Roman" w:hAnsi="Arial" w:cs="Arial"/>
          <w:b/>
          <w:bCs/>
          <w:sz w:val="24"/>
          <w:szCs w:val="24"/>
        </w:rPr>
      </w:pPr>
      <w:r w:rsidRPr="005A7834">
        <w:rPr>
          <w:rFonts w:ascii="Arial" w:eastAsia="Times New Roman" w:hAnsi="Arial" w:cs="Arial"/>
          <w:b/>
          <w:bCs/>
          <w:sz w:val="24"/>
          <w:szCs w:val="24"/>
        </w:rPr>
        <w:t>Vyjádření odboru dopravy a silničního hospodářství ze dne 16. 2. 2022:</w:t>
      </w:r>
    </w:p>
    <w:p w14:paraId="720D196A"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části (podíl 2/20) pozemku v k.ú. a obci Věrovany z vlastnictví ČR – Úřadu pro zastupování státu ve věcech majetkových do vlastnictví Olomouckého kraje, do hospodaření Správy silnic Olomouckého kraje, příspěvkové organizace. Na předmětném pozemku se nachází krajská komunikace II/435. </w:t>
      </w:r>
    </w:p>
    <w:p w14:paraId="7B94F635" w14:textId="7FAE0B8F" w:rsidR="003B62B7" w:rsidRPr="005A7834" w:rsidRDefault="007E063F" w:rsidP="003B62B7">
      <w:pPr>
        <w:spacing w:after="120" w:line="240" w:lineRule="auto"/>
        <w:jc w:val="both"/>
        <w:rPr>
          <w:rFonts w:ascii="Arial" w:eastAsia="Times New Roman" w:hAnsi="Arial" w:cs="Arial"/>
          <w:b/>
          <w:bCs/>
          <w:sz w:val="24"/>
          <w:szCs w:val="24"/>
        </w:rPr>
      </w:pPr>
      <w:r w:rsidRPr="005A7834">
        <w:rPr>
          <w:rFonts w:ascii="Arial" w:hAnsi="Arial" w:cs="Arial"/>
          <w:b/>
          <w:sz w:val="24"/>
          <w:szCs w:val="24"/>
        </w:rPr>
        <w:t xml:space="preserve">Rada Olomouckého kraje </w:t>
      </w:r>
      <w:r w:rsidRPr="005A7834">
        <w:rPr>
          <w:rFonts w:ascii="Arial" w:hAnsi="Arial" w:cs="Arial"/>
          <w:sz w:val="24"/>
          <w:szCs w:val="24"/>
        </w:rPr>
        <w:t>na základě návrhu K – MP a odboru majetkového, právního a správních činností</w:t>
      </w:r>
      <w:r w:rsidRPr="005A7834">
        <w:rPr>
          <w:rFonts w:ascii="Arial" w:hAnsi="Arial" w:cs="Arial"/>
          <w:b/>
          <w:sz w:val="24"/>
          <w:szCs w:val="24"/>
        </w:rPr>
        <w:t xml:space="preserve"> </w:t>
      </w:r>
      <w:r w:rsidRPr="005A7834">
        <w:rPr>
          <w:rFonts w:ascii="Arial" w:eastAsia="Times New Roman" w:hAnsi="Arial" w:cs="Arial"/>
          <w:b/>
          <w:sz w:val="24"/>
          <w:szCs w:val="24"/>
          <w:lang w:eastAsia="cs-CZ"/>
        </w:rPr>
        <w:t xml:space="preserve">doporučuje </w:t>
      </w:r>
      <w:r w:rsidR="003B62B7" w:rsidRPr="005A7834">
        <w:rPr>
          <w:rFonts w:ascii="Arial" w:eastAsia="Times New Roman" w:hAnsi="Arial" w:cs="Arial"/>
          <w:b/>
          <w:sz w:val="24"/>
          <w:szCs w:val="24"/>
          <w:lang w:eastAsia="cs-CZ"/>
        </w:rPr>
        <w:t xml:space="preserve">Zastupitelstvu Olomouckého kraje </w:t>
      </w:r>
      <w:r w:rsidR="003B62B7" w:rsidRPr="005A7834">
        <w:rPr>
          <w:rFonts w:ascii="Arial" w:eastAsia="Times New Roman" w:hAnsi="Arial" w:cs="Arial"/>
          <w:b/>
          <w:bCs/>
          <w:sz w:val="24"/>
          <w:szCs w:val="24"/>
        </w:rPr>
        <w:t>schválit bezúplatné nabytí spoluvlastnického podílu (id. 2/20) k pozemku parc. č. 1538/32 ost. pl. o výměře 221 m2 v k.ú. a obci Věrovany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CB65574" w14:textId="77777777" w:rsidR="003B62B7" w:rsidRPr="005A7834" w:rsidRDefault="003B62B7" w:rsidP="003B62B7">
      <w:pPr>
        <w:spacing w:after="120" w:line="240" w:lineRule="auto"/>
        <w:jc w:val="both"/>
        <w:rPr>
          <w:rFonts w:ascii="Arial" w:hAnsi="Arial" w:cs="Arial"/>
          <w:sz w:val="24"/>
          <w:szCs w:val="24"/>
        </w:rPr>
      </w:pPr>
    </w:p>
    <w:p w14:paraId="19F902E8" w14:textId="1F6CE758"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5.</w:t>
      </w:r>
    </w:p>
    <w:p w14:paraId="00F147DD" w14:textId="77777777" w:rsidR="003B62B7" w:rsidRPr="005A7834" w:rsidRDefault="003B62B7" w:rsidP="003B62B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5A7834">
        <w:rPr>
          <w:rFonts w:ascii="Arial" w:hAnsi="Arial" w:cs="Arial"/>
          <w:b/>
          <w:sz w:val="24"/>
          <w:szCs w:val="24"/>
        </w:rPr>
        <w:t>Bezúplatné nabytí pozemku v k.ú. a obci Bludov z vlastnictví ČR – Úřadu pro zastupování státu ve věcech majetkových do vlastnictví Olomouckého kraje, do hospodaření Správy silnic Olomouckého kraje, příspěvkové organizace.</w:t>
      </w:r>
    </w:p>
    <w:p w14:paraId="435EAAFF" w14:textId="77777777"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lastRenderedPageBreak/>
        <w:t>Předmětný pozemek ve vlastnictví ČR – Úřadu pro zastupování státu ve věcech majetkových se nachází v k.ú. a obci Bludov a je zastavěn krajskou silnicí III/3704.</w:t>
      </w:r>
    </w:p>
    <w:p w14:paraId="21D2DDF1"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Podnět k majetkoprávnímu vypořádání podal Úřad pro zastupování státu ve věcech majetkových.</w:t>
      </w:r>
    </w:p>
    <w:p w14:paraId="31993BAC" w14:textId="77777777" w:rsidR="003B62B7" w:rsidRPr="005A7834" w:rsidRDefault="003B62B7" w:rsidP="003B62B7">
      <w:pPr>
        <w:widowControl w:val="0"/>
        <w:spacing w:after="120" w:line="240" w:lineRule="auto"/>
        <w:jc w:val="both"/>
        <w:rPr>
          <w:rFonts w:ascii="Arial" w:hAnsi="Arial" w:cs="Arial"/>
          <w:b/>
          <w:sz w:val="24"/>
          <w:szCs w:val="24"/>
        </w:rPr>
      </w:pPr>
      <w:r w:rsidRPr="005A7834">
        <w:rPr>
          <w:rFonts w:ascii="Arial" w:hAnsi="Arial" w:cs="Arial"/>
          <w:b/>
          <w:sz w:val="24"/>
          <w:szCs w:val="24"/>
        </w:rPr>
        <w:t>Vyjádření odboru dopravy a silničního hospodářství ze dne 11. 4. 2022:</w:t>
      </w:r>
    </w:p>
    <w:p w14:paraId="5E92F625" w14:textId="4168E46F"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Odbor dopravy a silničního hospodářství na základě stanoviska Správy silnic Olomouckého kraje, příspěvkové organizace souhlasí s bezúplatným převodem pozemku v k.ú. a obci</w:t>
      </w:r>
      <w:r w:rsidR="00161138" w:rsidRPr="005A7834">
        <w:rPr>
          <w:rFonts w:ascii="Arial" w:hAnsi="Arial" w:cs="Arial"/>
          <w:bCs/>
          <w:sz w:val="24"/>
          <w:szCs w:val="24"/>
        </w:rPr>
        <w:t> </w:t>
      </w:r>
      <w:r w:rsidRPr="005A7834">
        <w:rPr>
          <w:rFonts w:ascii="Arial" w:hAnsi="Arial" w:cs="Arial"/>
          <w:bCs/>
          <w:sz w:val="24"/>
          <w:szCs w:val="24"/>
        </w:rPr>
        <w:t>Bludov z vlastnictví ČR – Úřadu pro zastupování státu ve věcech majetkových do vlastnictví Olomouckého kraje, do hospodaření Správy silnic Olomouckého kraje, příspěvkové organizace. Je zastavěn krajskou komunikací III/3704, pro činnost SSOK potřebný.</w:t>
      </w:r>
    </w:p>
    <w:p w14:paraId="46F9E047" w14:textId="3F361208" w:rsidR="003B62B7" w:rsidRPr="005A7834" w:rsidRDefault="007E063F" w:rsidP="003B62B7">
      <w:pPr>
        <w:spacing w:after="120" w:line="240" w:lineRule="auto"/>
        <w:jc w:val="both"/>
        <w:rPr>
          <w:rFonts w:ascii="Arial" w:hAnsi="Arial" w:cs="Arial"/>
          <w:b/>
          <w:sz w:val="24"/>
          <w:szCs w:val="24"/>
        </w:rPr>
      </w:pPr>
      <w:r w:rsidRPr="005A7834">
        <w:rPr>
          <w:rFonts w:ascii="Arial" w:hAnsi="Arial" w:cs="Arial"/>
          <w:b/>
          <w:sz w:val="24"/>
          <w:szCs w:val="24"/>
        </w:rPr>
        <w:t xml:space="preserve">Rada Olomouckého kraje </w:t>
      </w:r>
      <w:r w:rsidRPr="005A7834">
        <w:rPr>
          <w:rFonts w:ascii="Arial" w:hAnsi="Arial" w:cs="Arial"/>
          <w:sz w:val="24"/>
          <w:szCs w:val="24"/>
        </w:rPr>
        <w:t xml:space="preserve">na základě návrhu K – MP a odboru majetkového, právního a správních činností </w:t>
      </w:r>
      <w:r w:rsidRPr="005A7834">
        <w:rPr>
          <w:rFonts w:ascii="Arial" w:eastAsia="Times New Roman" w:hAnsi="Arial" w:cs="Arial"/>
          <w:b/>
          <w:sz w:val="24"/>
          <w:szCs w:val="24"/>
          <w:lang w:eastAsia="cs-CZ"/>
        </w:rPr>
        <w:t xml:space="preserve">doporučuje </w:t>
      </w:r>
      <w:r w:rsidR="003B62B7" w:rsidRPr="005A7834">
        <w:rPr>
          <w:rFonts w:ascii="Arial" w:eastAsia="Times New Roman" w:hAnsi="Arial" w:cs="Arial"/>
          <w:b/>
          <w:sz w:val="24"/>
          <w:szCs w:val="24"/>
          <w:lang w:eastAsia="cs-CZ"/>
        </w:rPr>
        <w:t xml:space="preserve">Zastupitelstvu Olomouckého kraje </w:t>
      </w:r>
      <w:r w:rsidR="003B62B7" w:rsidRPr="005A7834">
        <w:rPr>
          <w:rFonts w:ascii="Arial" w:hAnsi="Arial" w:cs="Arial"/>
          <w:b/>
          <w:bCs/>
          <w:sz w:val="24"/>
          <w:szCs w:val="24"/>
        </w:rPr>
        <w:t>schválit</w:t>
      </w:r>
      <w:r w:rsidR="003B62B7" w:rsidRPr="005A7834">
        <w:rPr>
          <w:rFonts w:ascii="Arial" w:hAnsi="Arial" w:cs="Arial"/>
          <w:b/>
          <w:sz w:val="24"/>
          <w:szCs w:val="24"/>
        </w:rPr>
        <w:t xml:space="preserve"> bezúplatné nabytí pozemku parc. č. 2982/25 ost. pl. o výměře 5 m2 v k.ú. a obci Bludov z vlastnictví ČR – Úřadu pro zastupování státu ve věcech majetkových, IČO:</w:t>
      </w:r>
      <w:r w:rsidR="00161138" w:rsidRPr="005A7834">
        <w:rPr>
          <w:rFonts w:ascii="Arial" w:hAnsi="Arial" w:cs="Arial"/>
          <w:b/>
          <w:sz w:val="24"/>
          <w:szCs w:val="24"/>
        </w:rPr>
        <w:t> </w:t>
      </w:r>
      <w:r w:rsidR="003B62B7" w:rsidRPr="005A7834">
        <w:rPr>
          <w:rFonts w:ascii="Arial" w:hAnsi="Arial" w:cs="Arial"/>
          <w:b/>
          <w:sz w:val="24"/>
          <w:szCs w:val="24"/>
        </w:rPr>
        <w:t xml:space="preserve">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7B1DE0C7" w14:textId="77777777" w:rsidR="003B62B7" w:rsidRPr="005A7834" w:rsidRDefault="003B62B7" w:rsidP="003B62B7">
      <w:pPr>
        <w:spacing w:after="120" w:line="240" w:lineRule="auto"/>
        <w:jc w:val="both"/>
        <w:rPr>
          <w:rFonts w:ascii="Arial" w:hAnsi="Arial" w:cs="Arial"/>
          <w:b/>
          <w:sz w:val="24"/>
          <w:szCs w:val="24"/>
        </w:rPr>
      </w:pPr>
    </w:p>
    <w:p w14:paraId="44451C17" w14:textId="5D931AA6"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6.</w:t>
      </w:r>
    </w:p>
    <w:p w14:paraId="2A538A7B" w14:textId="77777777" w:rsidR="003B62B7" w:rsidRPr="005A7834" w:rsidRDefault="003B62B7" w:rsidP="003B62B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5A7834">
        <w:rPr>
          <w:rFonts w:ascii="Arial" w:hAnsi="Arial" w:cs="Arial"/>
          <w:b/>
          <w:sz w:val="24"/>
          <w:szCs w:val="24"/>
        </w:rPr>
        <w:t>Bezúplatné nabytí pozemku v k.ú. a obci Rapotín z vlastnictví ČR – Úřadu pro zastupování státu ve věcech majetkových do vlastnictví Olomouckého kraje, do hospodaření Správy silnic Olomouckého kraje, příspěvkové organizace.</w:t>
      </w:r>
    </w:p>
    <w:p w14:paraId="61F44847" w14:textId="77777777"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Předmětný pozemek ve vlastnictví ČR – Úřadu pro zastupování státu ve věcech majetkových se nachází v k.ú. a obci Rapotín a byl dotčen stavbou „Most ev. č. 44640-2 Rapotín“ a nachází se na něm stavba mostu.</w:t>
      </w:r>
    </w:p>
    <w:p w14:paraId="7385C373"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Podnět k majetkoprávnímu vypořádání podala Správa silnic Olomouckého kraje, příspěvková organizace.</w:t>
      </w:r>
    </w:p>
    <w:p w14:paraId="6DA8160D" w14:textId="77777777" w:rsidR="003B62B7" w:rsidRPr="005A7834" w:rsidRDefault="003B62B7" w:rsidP="003B62B7">
      <w:pPr>
        <w:widowControl w:val="0"/>
        <w:spacing w:after="120" w:line="240" w:lineRule="auto"/>
        <w:jc w:val="both"/>
        <w:rPr>
          <w:rFonts w:ascii="Arial" w:hAnsi="Arial" w:cs="Arial"/>
          <w:b/>
          <w:sz w:val="24"/>
          <w:szCs w:val="24"/>
        </w:rPr>
      </w:pPr>
      <w:r w:rsidRPr="005A7834">
        <w:rPr>
          <w:rFonts w:ascii="Arial" w:hAnsi="Arial" w:cs="Arial"/>
          <w:b/>
          <w:sz w:val="24"/>
          <w:szCs w:val="24"/>
        </w:rPr>
        <w:t>Vyjádření odboru dopravy a silničního hospodářství ze dne 11. 4. 2022:</w:t>
      </w:r>
    </w:p>
    <w:p w14:paraId="6462D38D" w14:textId="7A52CA00" w:rsidR="003B62B7" w:rsidRPr="005A7834" w:rsidRDefault="003B62B7" w:rsidP="003B62B7">
      <w:pPr>
        <w:widowControl w:val="0"/>
        <w:spacing w:after="120" w:line="240" w:lineRule="auto"/>
        <w:jc w:val="both"/>
        <w:rPr>
          <w:rFonts w:ascii="Arial" w:hAnsi="Arial" w:cs="Arial"/>
          <w:bCs/>
          <w:sz w:val="24"/>
          <w:szCs w:val="24"/>
        </w:rPr>
      </w:pPr>
      <w:r w:rsidRPr="005A7834">
        <w:rPr>
          <w:rFonts w:ascii="Arial" w:hAnsi="Arial" w:cs="Arial"/>
          <w:bCs/>
          <w:sz w:val="24"/>
          <w:szCs w:val="24"/>
        </w:rPr>
        <w:t>Odbor dopravy a silničního hospodářství na základě stanoviska Správy silnic Olomouckého kraje, příspěvkové organizace souhlasí s bezúplatným převodem pozemku v k.ú. a obci</w:t>
      </w:r>
      <w:r w:rsidR="004A7E60" w:rsidRPr="005A7834">
        <w:rPr>
          <w:rFonts w:ascii="Arial" w:hAnsi="Arial" w:cs="Arial"/>
          <w:bCs/>
          <w:sz w:val="24"/>
          <w:szCs w:val="24"/>
        </w:rPr>
        <w:t> </w:t>
      </w:r>
      <w:r w:rsidRPr="005A7834">
        <w:rPr>
          <w:rFonts w:ascii="Arial" w:hAnsi="Arial" w:cs="Arial"/>
          <w:bCs/>
          <w:sz w:val="24"/>
          <w:szCs w:val="24"/>
        </w:rPr>
        <w:t>Rapotín z vlastnictví ČR – Úřadu pro zastupování státu ve věcech majetkových do vlastnictví Olomouckého kraje, do hospodaření Správy silnic Olomouckého kraje, příspěvkové organizace. Předmětný pozemek byl dotčen stavbou „Most ev. č. 44640-2 Rapotín“, pro činnost SSOK je potřebný.</w:t>
      </w:r>
    </w:p>
    <w:p w14:paraId="3E5AB88A" w14:textId="610834D4" w:rsidR="003B62B7" w:rsidRPr="005A7834" w:rsidRDefault="007E063F" w:rsidP="003B62B7">
      <w:pPr>
        <w:spacing w:after="120" w:line="240" w:lineRule="auto"/>
        <w:jc w:val="both"/>
        <w:rPr>
          <w:rFonts w:ascii="Arial" w:hAnsi="Arial" w:cs="Arial"/>
          <w:b/>
          <w:sz w:val="24"/>
          <w:szCs w:val="24"/>
        </w:rPr>
      </w:pPr>
      <w:r w:rsidRPr="005A7834">
        <w:rPr>
          <w:rFonts w:ascii="Arial" w:hAnsi="Arial" w:cs="Arial"/>
          <w:b/>
          <w:sz w:val="24"/>
          <w:szCs w:val="24"/>
        </w:rPr>
        <w:t xml:space="preserve">Rada Olomouckého kraje </w:t>
      </w:r>
      <w:r w:rsidRPr="005A7834">
        <w:rPr>
          <w:rFonts w:ascii="Arial" w:hAnsi="Arial" w:cs="Arial"/>
          <w:sz w:val="24"/>
          <w:szCs w:val="24"/>
        </w:rPr>
        <w:t xml:space="preserve">na základě návrhu K – MP a odboru majetkového, právního a správních činností </w:t>
      </w:r>
      <w:r w:rsidRPr="005A7834">
        <w:rPr>
          <w:rFonts w:ascii="Arial" w:eastAsia="Times New Roman" w:hAnsi="Arial" w:cs="Arial"/>
          <w:b/>
          <w:sz w:val="24"/>
          <w:szCs w:val="24"/>
          <w:lang w:eastAsia="cs-CZ"/>
        </w:rPr>
        <w:t xml:space="preserve">doporučuje </w:t>
      </w:r>
      <w:r w:rsidR="003B62B7" w:rsidRPr="005A7834">
        <w:rPr>
          <w:rFonts w:ascii="Arial" w:eastAsia="Times New Roman" w:hAnsi="Arial" w:cs="Arial"/>
          <w:b/>
          <w:sz w:val="24"/>
          <w:szCs w:val="24"/>
          <w:lang w:eastAsia="cs-CZ"/>
        </w:rPr>
        <w:t xml:space="preserve">Zastupitelstvu Olomouckého kraje </w:t>
      </w:r>
      <w:r w:rsidR="003B62B7" w:rsidRPr="005A7834">
        <w:rPr>
          <w:rFonts w:ascii="Arial" w:hAnsi="Arial" w:cs="Arial"/>
          <w:b/>
          <w:bCs/>
          <w:sz w:val="24"/>
          <w:szCs w:val="24"/>
        </w:rPr>
        <w:t>schválit</w:t>
      </w:r>
      <w:r w:rsidR="003B62B7" w:rsidRPr="005A7834">
        <w:rPr>
          <w:rFonts w:ascii="Arial" w:hAnsi="Arial" w:cs="Arial"/>
          <w:b/>
          <w:sz w:val="24"/>
          <w:szCs w:val="24"/>
        </w:rPr>
        <w:t xml:space="preserve"> bezúplatné nabytí pozemku parc. č. 2608/2 ost. pl. o výměře 143 m2 v k.ú. a obci Rapotín z vlastnictví ČR – Úřadu pro zastupování státu ve věcech majetkových, IČO:</w:t>
      </w:r>
      <w:r w:rsidR="00381D71" w:rsidRPr="005A7834">
        <w:rPr>
          <w:rFonts w:ascii="Arial" w:hAnsi="Arial" w:cs="Arial"/>
          <w:b/>
          <w:sz w:val="24"/>
          <w:szCs w:val="24"/>
        </w:rPr>
        <w:t> </w:t>
      </w:r>
      <w:r w:rsidR="003B62B7" w:rsidRPr="005A7834">
        <w:rPr>
          <w:rFonts w:ascii="Arial" w:hAnsi="Arial" w:cs="Arial"/>
          <w:b/>
          <w:sz w:val="24"/>
          <w:szCs w:val="24"/>
        </w:rPr>
        <w:t xml:space="preserve">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39666AB0" w14:textId="77777777" w:rsidR="003B62B7" w:rsidRPr="005A7834" w:rsidRDefault="003B62B7" w:rsidP="003B62B7">
      <w:pPr>
        <w:spacing w:after="120" w:line="240" w:lineRule="auto"/>
        <w:jc w:val="both"/>
        <w:rPr>
          <w:rFonts w:ascii="Arial" w:hAnsi="Arial" w:cs="Arial"/>
          <w:b/>
          <w:sz w:val="24"/>
          <w:szCs w:val="24"/>
        </w:rPr>
      </w:pPr>
    </w:p>
    <w:p w14:paraId="2917B2A3" w14:textId="06D71777" w:rsidR="003B62B7" w:rsidRPr="005A7834" w:rsidRDefault="003B62B7" w:rsidP="003B62B7">
      <w:pPr>
        <w:pStyle w:val="slo1text"/>
        <w:numPr>
          <w:ilvl w:val="0"/>
          <w:numId w:val="0"/>
        </w:numPr>
        <w:tabs>
          <w:tab w:val="left" w:pos="708"/>
        </w:tabs>
        <w:spacing w:before="120"/>
        <w:rPr>
          <w:rFonts w:cs="Arial"/>
          <w:b/>
          <w:szCs w:val="24"/>
        </w:rPr>
      </w:pPr>
      <w:r w:rsidRPr="005A7834">
        <w:rPr>
          <w:rFonts w:cs="Arial"/>
          <w:b/>
          <w:szCs w:val="24"/>
        </w:rPr>
        <w:t xml:space="preserve">k návrhu usnesení bod </w:t>
      </w:r>
      <w:r w:rsidR="007E063F" w:rsidRPr="005A7834">
        <w:rPr>
          <w:rFonts w:cs="Arial"/>
          <w:b/>
          <w:szCs w:val="24"/>
        </w:rPr>
        <w:t>1</w:t>
      </w:r>
      <w:r w:rsidRPr="005A7834">
        <w:rPr>
          <w:rFonts w:cs="Arial"/>
          <w:b/>
          <w:szCs w:val="24"/>
        </w:rPr>
        <w:t>. 7.</w:t>
      </w:r>
    </w:p>
    <w:p w14:paraId="0D2CE2BF" w14:textId="77777777" w:rsidR="003B62B7" w:rsidRPr="005A7834" w:rsidRDefault="003B62B7" w:rsidP="003B62B7">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5A7834">
        <w:rPr>
          <w:rFonts w:ascii="Arial" w:eastAsia="Times New Roman" w:hAnsi="Arial" w:cs="Arial"/>
          <w:b/>
          <w:bCs/>
          <w:sz w:val="24"/>
          <w:szCs w:val="24"/>
        </w:rPr>
        <w:t>Bezúplatné nabytí spoluvlastnického podílu (id. 1/2) k pozemku v k.ú. a obci Luká z vlastnictví ČR – Úřadu pro zastupování státu ve věcech majetkových do vlastnictví Olomouckého kraje, do hospodaření Správy silnic Olomouckého kraje, příspěvkové organizace.</w:t>
      </w:r>
    </w:p>
    <w:p w14:paraId="0E037076"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 xml:space="preserve">Předmětný pozemek v podílovém spoluvlastnictví mj. ČR – Úřadu pro zastupování státu ve věcech majetkových se nachází v k.ú. a obci Luká a je zastavěn krajskou silnicí II/373. </w:t>
      </w:r>
    </w:p>
    <w:p w14:paraId="34FE25C0"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Podnět k majetkoprávnímu vypořádání podal Úřad pro zastupování státu ve věcech majetkových.</w:t>
      </w:r>
    </w:p>
    <w:p w14:paraId="14FB0A26" w14:textId="77777777" w:rsidR="003B62B7" w:rsidRPr="005A7834" w:rsidRDefault="003B62B7" w:rsidP="003B62B7">
      <w:pPr>
        <w:widowControl w:val="0"/>
        <w:spacing w:after="120" w:line="240" w:lineRule="auto"/>
        <w:jc w:val="both"/>
        <w:rPr>
          <w:rFonts w:ascii="Arial" w:eastAsia="Times New Roman" w:hAnsi="Arial" w:cs="Arial"/>
          <w:b/>
          <w:bCs/>
          <w:sz w:val="24"/>
          <w:szCs w:val="24"/>
        </w:rPr>
      </w:pPr>
      <w:r w:rsidRPr="005A7834">
        <w:rPr>
          <w:rFonts w:ascii="Arial" w:eastAsia="Times New Roman" w:hAnsi="Arial" w:cs="Arial"/>
          <w:b/>
          <w:bCs/>
          <w:sz w:val="24"/>
          <w:szCs w:val="24"/>
        </w:rPr>
        <w:t>Vyjádření odboru dopravy a silničního hospodářství ze dne 16. 2. 2022:</w:t>
      </w:r>
    </w:p>
    <w:p w14:paraId="7DC10DA5" w14:textId="77777777" w:rsidR="003B62B7" w:rsidRPr="005A7834" w:rsidRDefault="003B62B7" w:rsidP="003B62B7">
      <w:pPr>
        <w:widowControl w:val="0"/>
        <w:spacing w:after="120" w:line="240" w:lineRule="auto"/>
        <w:jc w:val="both"/>
        <w:rPr>
          <w:rFonts w:ascii="Arial" w:eastAsia="Times New Roman" w:hAnsi="Arial" w:cs="Arial"/>
          <w:bCs/>
          <w:sz w:val="24"/>
          <w:szCs w:val="24"/>
        </w:rPr>
      </w:pPr>
      <w:r w:rsidRPr="005A7834">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spoluvlastnického podílu k pozemku v k.ú. Luká z vlastnictví ČR – Úřadu pro zastupování státu ve věcech majetkových do vlastnictví Olomouckého kraje, do hospodaření Správy silnic Olomouckého kraje, příspěvkové organizace. Předmětný pozemek je zastavěn krajskou silnicí II/373, pro činnost příspěvkové organizace potřebný. </w:t>
      </w:r>
    </w:p>
    <w:p w14:paraId="72357BD5" w14:textId="256BB3D1" w:rsidR="003B62B7" w:rsidRPr="005A7834" w:rsidRDefault="007E063F" w:rsidP="003B62B7">
      <w:pPr>
        <w:spacing w:after="120" w:line="240" w:lineRule="auto"/>
        <w:jc w:val="both"/>
        <w:rPr>
          <w:rFonts w:ascii="Arial" w:eastAsia="Times New Roman" w:hAnsi="Arial" w:cs="Arial"/>
          <w:b/>
          <w:bCs/>
          <w:sz w:val="24"/>
          <w:szCs w:val="24"/>
        </w:rPr>
      </w:pPr>
      <w:r w:rsidRPr="005A7834">
        <w:rPr>
          <w:rFonts w:ascii="Arial" w:hAnsi="Arial" w:cs="Arial"/>
          <w:b/>
          <w:sz w:val="24"/>
          <w:szCs w:val="24"/>
        </w:rPr>
        <w:t xml:space="preserve">Rada Olomouckého kraje </w:t>
      </w:r>
      <w:r w:rsidRPr="005A7834">
        <w:rPr>
          <w:rFonts w:ascii="Arial" w:hAnsi="Arial" w:cs="Arial"/>
          <w:sz w:val="24"/>
          <w:szCs w:val="24"/>
        </w:rPr>
        <w:t>na základě návrhu K – MP a odboru majetkového, právního a správních činností</w:t>
      </w:r>
      <w:r w:rsidRPr="005A7834">
        <w:rPr>
          <w:rFonts w:ascii="Arial" w:hAnsi="Arial" w:cs="Arial"/>
          <w:b/>
          <w:sz w:val="24"/>
          <w:szCs w:val="24"/>
        </w:rPr>
        <w:t xml:space="preserve"> </w:t>
      </w:r>
      <w:r w:rsidRPr="005A7834">
        <w:rPr>
          <w:rFonts w:ascii="Arial" w:eastAsia="Times New Roman" w:hAnsi="Arial" w:cs="Arial"/>
          <w:b/>
          <w:sz w:val="24"/>
          <w:szCs w:val="24"/>
          <w:lang w:eastAsia="cs-CZ"/>
        </w:rPr>
        <w:t xml:space="preserve">doporučuje </w:t>
      </w:r>
      <w:r w:rsidR="003B62B7" w:rsidRPr="005A7834">
        <w:rPr>
          <w:rFonts w:ascii="Arial" w:eastAsia="Times New Roman" w:hAnsi="Arial" w:cs="Arial"/>
          <w:b/>
          <w:bCs/>
          <w:sz w:val="24"/>
          <w:szCs w:val="24"/>
        </w:rPr>
        <w:t>Zastupitelstvu Olomouckého kraje schválit bezúplatné nabytí spoluvlastnického podílu (id. 1/2) k pozemku parc. č. 935/11 ost. pl. o výměře 63 m2 v k.ú. a obci Luká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8DC9531" w14:textId="77777777" w:rsidR="003B62B7" w:rsidRPr="005A7834" w:rsidRDefault="003B62B7" w:rsidP="003B62B7">
      <w:pPr>
        <w:autoSpaceDE w:val="0"/>
        <w:autoSpaceDN w:val="0"/>
        <w:adjustRightInd w:val="0"/>
        <w:spacing w:after="120" w:line="240" w:lineRule="auto"/>
        <w:jc w:val="both"/>
        <w:rPr>
          <w:rStyle w:val="Tunznak"/>
          <w:rFonts w:cs="Arial"/>
          <w:szCs w:val="24"/>
        </w:rPr>
      </w:pPr>
    </w:p>
    <w:p w14:paraId="797CCEF8" w14:textId="413F4BEB" w:rsidR="00240AB2" w:rsidRPr="005A7834" w:rsidRDefault="00240AB2" w:rsidP="00240AB2">
      <w:pPr>
        <w:spacing w:after="120" w:line="240" w:lineRule="auto"/>
        <w:jc w:val="both"/>
        <w:rPr>
          <w:rFonts w:ascii="Arial" w:hAnsi="Arial" w:cs="Arial"/>
          <w:b/>
          <w:sz w:val="24"/>
          <w:szCs w:val="24"/>
        </w:rPr>
      </w:pPr>
    </w:p>
    <w:p w14:paraId="34503E14" w14:textId="483AE13A" w:rsidR="003B62B7" w:rsidRPr="005A7834" w:rsidRDefault="003B62B7" w:rsidP="00240AB2">
      <w:pPr>
        <w:spacing w:after="120" w:line="240" w:lineRule="auto"/>
        <w:jc w:val="both"/>
        <w:rPr>
          <w:rFonts w:ascii="Arial" w:hAnsi="Arial" w:cs="Arial"/>
          <w:b/>
          <w:sz w:val="24"/>
          <w:szCs w:val="24"/>
        </w:rPr>
      </w:pPr>
    </w:p>
    <w:p w14:paraId="15DF4571" w14:textId="4CEE6D19" w:rsidR="003B62B7" w:rsidRPr="005A7834" w:rsidRDefault="003B62B7" w:rsidP="00240AB2">
      <w:pPr>
        <w:spacing w:after="120" w:line="240" w:lineRule="auto"/>
        <w:jc w:val="both"/>
        <w:rPr>
          <w:rFonts w:ascii="Arial" w:hAnsi="Arial" w:cs="Arial"/>
          <w:b/>
          <w:sz w:val="24"/>
          <w:szCs w:val="24"/>
        </w:rPr>
      </w:pPr>
    </w:p>
    <w:p w14:paraId="71DC245B" w14:textId="77777777" w:rsidR="001C0CF8" w:rsidRPr="005A7834" w:rsidRDefault="001C0CF8" w:rsidP="00240AB2">
      <w:pPr>
        <w:spacing w:after="120" w:line="240" w:lineRule="auto"/>
        <w:jc w:val="both"/>
        <w:rPr>
          <w:rFonts w:ascii="Arial" w:hAnsi="Arial" w:cs="Arial"/>
          <w:b/>
          <w:sz w:val="24"/>
          <w:szCs w:val="24"/>
        </w:rPr>
      </w:pPr>
    </w:p>
    <w:p w14:paraId="3CE2C76B" w14:textId="77777777" w:rsidR="00240AB2" w:rsidRPr="005A7834" w:rsidRDefault="00240AB2" w:rsidP="00240AB2">
      <w:pPr>
        <w:spacing w:before="120" w:after="120" w:line="240" w:lineRule="auto"/>
        <w:rPr>
          <w:rFonts w:ascii="Arial" w:hAnsi="Arial" w:cs="Arial"/>
          <w:sz w:val="24"/>
          <w:szCs w:val="24"/>
        </w:rPr>
      </w:pPr>
      <w:r w:rsidRPr="005A7834">
        <w:rPr>
          <w:rFonts w:ascii="Arial" w:hAnsi="Arial" w:cs="Arial"/>
          <w:sz w:val="24"/>
          <w:szCs w:val="24"/>
          <w:u w:val="single"/>
        </w:rPr>
        <w:t>Přílohy</w:t>
      </w:r>
      <w:r w:rsidRPr="005A7834">
        <w:rPr>
          <w:rFonts w:ascii="Arial" w:hAnsi="Arial" w:cs="Arial"/>
          <w:sz w:val="24"/>
          <w:szCs w:val="24"/>
        </w:rPr>
        <w:t>:</w:t>
      </w:r>
    </w:p>
    <w:p w14:paraId="66E56818" w14:textId="2AF798BB" w:rsidR="004265BF" w:rsidRPr="005A7834" w:rsidRDefault="004265BF" w:rsidP="00F66E99">
      <w:pPr>
        <w:widowControl w:val="0"/>
        <w:spacing w:before="120" w:after="120" w:line="240" w:lineRule="auto"/>
        <w:jc w:val="both"/>
        <w:outlineLvl w:val="0"/>
        <w:rPr>
          <w:rFonts w:ascii="Arial" w:hAnsi="Arial" w:cs="Arial"/>
          <w:sz w:val="24"/>
          <w:szCs w:val="24"/>
          <w:lang w:eastAsia="cs-CZ"/>
        </w:rPr>
      </w:pPr>
      <w:r w:rsidRPr="005A7834">
        <w:rPr>
          <w:rFonts w:ascii="Arial" w:eastAsia="Times New Roman" w:hAnsi="Arial" w:cs="Arial"/>
          <w:sz w:val="24"/>
          <w:szCs w:val="24"/>
          <w:lang w:eastAsia="cs-CZ"/>
        </w:rPr>
        <w:t>Zp</w:t>
      </w:r>
      <w:r w:rsidR="00F05BA6" w:rsidRPr="005A7834">
        <w:rPr>
          <w:rFonts w:ascii="Arial" w:eastAsia="Times New Roman" w:hAnsi="Arial" w:cs="Arial"/>
          <w:sz w:val="24"/>
          <w:szCs w:val="24"/>
          <w:lang w:eastAsia="cs-CZ"/>
        </w:rPr>
        <w:t>ráva k DZ_příloha č. 01-</w:t>
      </w:r>
      <w:r w:rsidR="00E67F08" w:rsidRPr="005A7834">
        <w:rPr>
          <w:rFonts w:ascii="Arial" w:eastAsia="Times New Roman" w:hAnsi="Arial" w:cs="Arial"/>
          <w:sz w:val="24"/>
          <w:szCs w:val="24"/>
          <w:lang w:eastAsia="cs-CZ"/>
        </w:rPr>
        <w:t xml:space="preserve"> </w:t>
      </w:r>
      <w:r w:rsidR="00F05BA6" w:rsidRPr="005A7834">
        <w:rPr>
          <w:rFonts w:ascii="Arial" w:eastAsia="Times New Roman" w:hAnsi="Arial" w:cs="Arial"/>
          <w:sz w:val="24"/>
          <w:szCs w:val="24"/>
          <w:lang w:eastAsia="cs-CZ"/>
        </w:rPr>
        <w:t xml:space="preserve">snímky </w:t>
      </w:r>
      <w:r w:rsidR="005A7834">
        <w:rPr>
          <w:rFonts w:ascii="Arial" w:eastAsia="Times New Roman" w:hAnsi="Arial" w:cs="Arial"/>
          <w:sz w:val="24"/>
          <w:szCs w:val="24"/>
          <w:lang w:eastAsia="cs-CZ"/>
        </w:rPr>
        <w:t>9</w:t>
      </w:r>
      <w:r w:rsidR="003B62B7" w:rsidRPr="005A7834">
        <w:rPr>
          <w:rFonts w:ascii="Arial" w:eastAsia="Times New Roman" w:hAnsi="Arial" w:cs="Arial"/>
          <w:sz w:val="24"/>
          <w:szCs w:val="24"/>
          <w:lang w:eastAsia="cs-CZ"/>
        </w:rPr>
        <w:t>.</w:t>
      </w:r>
      <w:r w:rsidRPr="005A7834">
        <w:rPr>
          <w:rFonts w:ascii="Arial" w:eastAsia="Times New Roman" w:hAnsi="Arial" w:cs="Arial"/>
          <w:sz w:val="24"/>
          <w:szCs w:val="24"/>
          <w:lang w:eastAsia="cs-CZ"/>
        </w:rPr>
        <w:t> 4.</w:t>
      </w:r>
    </w:p>
    <w:sectPr w:rsidR="004265BF" w:rsidRPr="005A7834">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E122" w14:textId="77777777" w:rsidR="00570D82" w:rsidRDefault="00570D82">
      <w:r>
        <w:separator/>
      </w:r>
    </w:p>
  </w:endnote>
  <w:endnote w:type="continuationSeparator" w:id="0">
    <w:p w14:paraId="281E6E99" w14:textId="77777777" w:rsidR="00570D82" w:rsidRDefault="0057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1B02F9D8" w:rsidR="005064F3" w:rsidRPr="005A7834" w:rsidRDefault="005064F3" w:rsidP="00AF7555">
    <w:pPr>
      <w:pStyle w:val="Zpat"/>
      <w:pBdr>
        <w:top w:val="single" w:sz="4" w:space="1" w:color="auto"/>
      </w:pBdr>
      <w:spacing w:after="0"/>
      <w:rPr>
        <w:rFonts w:ascii="Arial" w:hAnsi="Arial" w:cs="Arial"/>
      </w:rPr>
    </w:pPr>
    <w:r w:rsidRPr="005A7834">
      <w:rPr>
        <w:rFonts w:ascii="Arial" w:hAnsi="Arial" w:cs="Arial"/>
      </w:rPr>
      <w:t xml:space="preserve">Zastupitelstvo Olomouckého kraje </w:t>
    </w:r>
    <w:r w:rsidR="0032523F" w:rsidRPr="005A7834">
      <w:rPr>
        <w:rFonts w:ascii="Arial" w:hAnsi="Arial" w:cs="Arial"/>
      </w:rPr>
      <w:t>27</w:t>
    </w:r>
    <w:r w:rsidRPr="005A7834">
      <w:rPr>
        <w:rFonts w:ascii="Arial" w:hAnsi="Arial" w:cs="Arial"/>
      </w:rPr>
      <w:t>. </w:t>
    </w:r>
    <w:r w:rsidR="0032523F" w:rsidRPr="005A7834">
      <w:rPr>
        <w:rFonts w:ascii="Arial" w:hAnsi="Arial" w:cs="Arial"/>
      </w:rPr>
      <w:t>6</w:t>
    </w:r>
    <w:r w:rsidRPr="005A7834">
      <w:rPr>
        <w:rFonts w:ascii="Arial" w:hAnsi="Arial" w:cs="Arial"/>
      </w:rPr>
      <w:t>. 20</w:t>
    </w:r>
    <w:r w:rsidR="00D06E97" w:rsidRPr="005A7834">
      <w:rPr>
        <w:rFonts w:ascii="Arial" w:hAnsi="Arial" w:cs="Arial"/>
      </w:rPr>
      <w:t>2</w:t>
    </w:r>
    <w:r w:rsidR="008457E3" w:rsidRPr="005A7834">
      <w:rPr>
        <w:rFonts w:ascii="Arial" w:hAnsi="Arial" w:cs="Arial"/>
      </w:rPr>
      <w:t>2</w:t>
    </w:r>
    <w:r w:rsidRPr="005A7834">
      <w:rPr>
        <w:rFonts w:ascii="Arial" w:hAnsi="Arial" w:cs="Arial"/>
      </w:rPr>
      <w:tab/>
    </w:r>
    <w:r w:rsidRPr="005A7834">
      <w:rPr>
        <w:rFonts w:ascii="Arial" w:hAnsi="Arial" w:cs="Arial"/>
      </w:rPr>
      <w:tab/>
      <w:t xml:space="preserve">Strana </w:t>
    </w:r>
    <w:r w:rsidRPr="005A7834">
      <w:rPr>
        <w:rStyle w:val="slostrnky"/>
        <w:rFonts w:cs="Arial"/>
      </w:rPr>
      <w:fldChar w:fldCharType="begin"/>
    </w:r>
    <w:r w:rsidRPr="005A7834">
      <w:rPr>
        <w:rStyle w:val="slostrnky"/>
        <w:rFonts w:cs="Arial"/>
      </w:rPr>
      <w:instrText xml:space="preserve"> PAGE </w:instrText>
    </w:r>
    <w:r w:rsidRPr="005A7834">
      <w:rPr>
        <w:rStyle w:val="slostrnky"/>
        <w:rFonts w:cs="Arial"/>
      </w:rPr>
      <w:fldChar w:fldCharType="separate"/>
    </w:r>
    <w:r w:rsidR="008853C2">
      <w:rPr>
        <w:rStyle w:val="slostrnky"/>
        <w:rFonts w:cs="Arial"/>
        <w:noProof/>
      </w:rPr>
      <w:t>5</w:t>
    </w:r>
    <w:r w:rsidRPr="005A7834">
      <w:rPr>
        <w:rStyle w:val="slostrnky"/>
        <w:rFonts w:cs="Arial"/>
      </w:rPr>
      <w:fldChar w:fldCharType="end"/>
    </w:r>
    <w:r w:rsidRPr="005A7834">
      <w:rPr>
        <w:rStyle w:val="slostrnky"/>
        <w:rFonts w:cs="Arial"/>
      </w:rPr>
      <w:t xml:space="preserve"> </w:t>
    </w:r>
    <w:r w:rsidRPr="005A7834">
      <w:rPr>
        <w:rFonts w:ascii="Arial" w:hAnsi="Arial" w:cs="Arial"/>
      </w:rPr>
      <w:t xml:space="preserve">(celkem </w:t>
    </w:r>
    <w:r w:rsidRPr="005A7834">
      <w:rPr>
        <w:rStyle w:val="slostrnky"/>
        <w:rFonts w:cs="Arial"/>
      </w:rPr>
      <w:fldChar w:fldCharType="begin"/>
    </w:r>
    <w:r w:rsidRPr="005A7834">
      <w:rPr>
        <w:rStyle w:val="slostrnky"/>
        <w:rFonts w:cs="Arial"/>
      </w:rPr>
      <w:instrText xml:space="preserve"> NUMPAGES </w:instrText>
    </w:r>
    <w:r w:rsidRPr="005A7834">
      <w:rPr>
        <w:rStyle w:val="slostrnky"/>
        <w:rFonts w:cs="Arial"/>
      </w:rPr>
      <w:fldChar w:fldCharType="separate"/>
    </w:r>
    <w:r w:rsidR="008853C2">
      <w:rPr>
        <w:rStyle w:val="slostrnky"/>
        <w:rFonts w:cs="Arial"/>
        <w:noProof/>
      </w:rPr>
      <w:t>5</w:t>
    </w:r>
    <w:r w:rsidRPr="005A7834">
      <w:rPr>
        <w:rStyle w:val="slostrnky"/>
        <w:rFonts w:cs="Arial"/>
      </w:rPr>
      <w:fldChar w:fldCharType="end"/>
    </w:r>
    <w:r w:rsidRPr="005A7834">
      <w:rPr>
        <w:rFonts w:ascii="Arial" w:hAnsi="Arial" w:cs="Arial"/>
      </w:rPr>
      <w:t>)</w:t>
    </w:r>
  </w:p>
  <w:p w14:paraId="5C5D7E46" w14:textId="026E18AE" w:rsidR="005064F3" w:rsidRPr="005A7834" w:rsidRDefault="005A7834" w:rsidP="00AF7555">
    <w:pPr>
      <w:pStyle w:val="Zpat"/>
      <w:pBdr>
        <w:top w:val="single" w:sz="4" w:space="1" w:color="auto"/>
      </w:pBdr>
      <w:spacing w:after="0"/>
      <w:rPr>
        <w:rFonts w:ascii="Arial" w:hAnsi="Arial" w:cs="Arial"/>
      </w:rPr>
    </w:pPr>
    <w:r w:rsidRPr="005A7834">
      <w:rPr>
        <w:rFonts w:ascii="Arial" w:hAnsi="Arial" w:cs="Arial"/>
      </w:rPr>
      <w:t>9</w:t>
    </w:r>
    <w:r w:rsidR="005064F3" w:rsidRPr="005A7834">
      <w:rPr>
        <w:rFonts w:ascii="Arial" w:hAnsi="Arial" w:cs="Arial"/>
      </w:rPr>
      <w:t>.</w:t>
    </w:r>
    <w:r w:rsidR="00EB171B" w:rsidRPr="005A7834">
      <w:rPr>
        <w:rFonts w:ascii="Arial" w:hAnsi="Arial" w:cs="Arial"/>
      </w:rPr>
      <w:t>4</w:t>
    </w:r>
    <w:r w:rsidR="005064F3" w:rsidRPr="005A7834">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3BE2" w14:textId="77777777" w:rsidR="00570D82" w:rsidRDefault="00570D82">
      <w:r>
        <w:separator/>
      </w:r>
    </w:p>
  </w:footnote>
  <w:footnote w:type="continuationSeparator" w:id="0">
    <w:p w14:paraId="47086D80" w14:textId="77777777" w:rsidR="00570D82" w:rsidRDefault="0057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D82"/>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22D"/>
    <w:rsid w:val="00730A40"/>
    <w:rsid w:val="00731F60"/>
    <w:rsid w:val="0073238E"/>
    <w:rsid w:val="0073346B"/>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3C2"/>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3C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853C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853C2"/>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01935-977A-43EC-920C-6A1763827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05C74-1036-4DF6-84DF-BA48C8CD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12450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2022-06-07T14:39:00Z</cp:lastPrinted>
  <dcterms:created xsi:type="dcterms:W3CDTF">2022-06-08T07:43:00Z</dcterms:created>
  <dcterms:modified xsi:type="dcterms:W3CDTF">2022-06-08T07:43:00Z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