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8331" w14:textId="4302F16C" w:rsidR="002B7048" w:rsidRPr="003C4CE5" w:rsidRDefault="00670E13" w:rsidP="00E52C93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2B7048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  <w:r w:rsidR="003C4CE5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3C4CE5" w:rsidRPr="003C4CE5">
        <w:rPr>
          <w:rFonts w:ascii="Arial" w:hAnsi="Arial" w:cs="Arial"/>
          <w:sz w:val="32"/>
          <w:szCs w:val="32"/>
        </w:rPr>
        <w:t xml:space="preserve">/Vzor </w:t>
      </w:r>
      <w:r w:rsidR="003C4CE5">
        <w:rPr>
          <w:rFonts w:ascii="Arial" w:hAnsi="Arial" w:cs="Arial"/>
          <w:sz w:val="32"/>
          <w:szCs w:val="32"/>
        </w:rPr>
        <w:t>2</w:t>
      </w:r>
      <w:r w:rsidR="003C4CE5" w:rsidRPr="003C4CE5">
        <w:rPr>
          <w:rFonts w:ascii="Arial" w:hAnsi="Arial" w:cs="Arial"/>
          <w:sz w:val="32"/>
          <w:szCs w:val="32"/>
        </w:rPr>
        <w:t>/</w:t>
      </w:r>
    </w:p>
    <w:p w14:paraId="253EB53C" w14:textId="0629D5E1" w:rsidR="002B7048" w:rsidRPr="00E52C93" w:rsidRDefault="00E52C93" w:rsidP="00E52C93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2C93">
        <w:rPr>
          <w:rFonts w:ascii="Arial" w:eastAsia="Times New Roman" w:hAnsi="Arial" w:cs="Arial"/>
          <w:b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3C9258B8" w14:textId="71BB8EBE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ACB0988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4135E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9C4D75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5CFE9FB0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DC246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0263CC0C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 – např. zmocněnec na základě uděl</w:t>
      </w:r>
      <w:r w:rsidR="00EA24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4ECF8CA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520771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026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1C364E5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2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207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207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schválené žádosti – tzn. v tabulce žadatelů v materiálu, schváleném řídícím orgánem. Zde uvedený text odpovídá obsahu sloupce 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A6499BC" w:rsidR="009A3DA5" w:rsidRPr="00F71DEE" w:rsidRDefault="009A3DA5" w:rsidP="002446C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2077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3C5CE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3C5CE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3C5CE5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3C9258D1" w14:textId="41C36B38" w:rsidR="009A3DA5" w:rsidRPr="007926D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3662C" w:rsidRPr="002366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3119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</w:t>
      </w:r>
      <w:r w:rsidR="00B31198" w:rsidRPr="00DF1D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případě, že je celková dotace dle čl. I odst. 1 poskytována na účel stanovený </w:t>
      </w:r>
      <w:r w:rsidR="00B3119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B31198" w:rsidRPr="00DF1D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I odst. 2 této smlouvy jako investiční i neinvestiční</w:t>
      </w:r>
      <w:r w:rsidR="00B3119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B31198" w:rsidRPr="00DF1D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potřeba uvést, jaká výše dotace v Kč připadá na část investiční a </w:t>
      </w:r>
      <w:r w:rsidR="00B3119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jaká na </w:t>
      </w:r>
      <w:r w:rsidR="00B31198" w:rsidRPr="00DF1D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část neinvestiční</w:t>
      </w:r>
      <w:r w:rsidR="00B3119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2" w14:textId="4C592EAC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4941991F" w14:textId="4A4D4308" w:rsidR="00A70EA8" w:rsidRDefault="00A70EA8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3544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93544B" w:rsidRPr="0093544B">
        <w:rPr>
          <w:rFonts w:ascii="Arial" w:hAnsi="Arial" w:cs="Arial"/>
          <w:sz w:val="24"/>
          <w:szCs w:val="24"/>
        </w:rPr>
        <w:t xml:space="preserve">příjemcem v jeho </w:t>
      </w:r>
      <w:r w:rsidRPr="0093544B">
        <w:rPr>
          <w:rFonts w:ascii="Arial" w:hAnsi="Arial" w:cs="Arial"/>
          <w:sz w:val="24"/>
          <w:szCs w:val="24"/>
        </w:rPr>
        <w:t>vnitřním předpis</w:t>
      </w:r>
      <w:r w:rsidR="0093544B" w:rsidRPr="0093544B">
        <w:rPr>
          <w:rFonts w:ascii="Arial" w:hAnsi="Arial" w:cs="Arial"/>
          <w:sz w:val="24"/>
          <w:szCs w:val="24"/>
        </w:rPr>
        <w:t>u</w:t>
      </w:r>
      <w:r w:rsidRPr="0093544B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93544B" w:rsidRPr="0093544B">
        <w:rPr>
          <w:rFonts w:ascii="Arial" w:hAnsi="Arial" w:cs="Arial"/>
          <w:sz w:val="24"/>
          <w:szCs w:val="24"/>
        </w:rPr>
        <w:t xml:space="preserve">příjemce </w:t>
      </w:r>
      <w:r w:rsidRPr="0093544B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93544B" w:rsidRPr="0093544B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93544B">
        <w:rPr>
          <w:rFonts w:ascii="Arial" w:hAnsi="Arial" w:cs="Arial"/>
          <w:sz w:val="24"/>
          <w:szCs w:val="24"/>
        </w:rPr>
        <w:t>.</w:t>
      </w:r>
    </w:p>
    <w:p w14:paraId="3C9258D3" w14:textId="0812833E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4A694B0C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Pr="00520771" w:rsidRDefault="00BC5C06" w:rsidP="00A5540B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52077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77D7A543" w:rsidR="00BC5C06" w:rsidRPr="00520771" w:rsidRDefault="00D84FF7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52077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546EAE2" w:rsidR="00054974" w:rsidRPr="0052077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FE3610" w:rsidRPr="00FE361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08985E4D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FE361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FE36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42CB8745" w14:textId="77777777" w:rsidR="004109D2" w:rsidRDefault="00054974" w:rsidP="004109D2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F71DE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FE3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DB28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410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109D2" w:rsidRPr="0054106D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  <w:bookmarkStart w:id="0" w:name="_GoBack"/>
      <w:bookmarkEnd w:id="0"/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03C0671" w14:textId="08E12FEC" w:rsidR="005A477A" w:rsidRPr="00520771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2077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E361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F71D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F71D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449A2949" w:rsidR="005A477A" w:rsidRPr="00520771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50C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674EC0E0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C50C9F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520771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5CF9288D" w:rsidR="00BF3D05" w:rsidRPr="00520771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52077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5D4334">
        <w:rPr>
          <w:rFonts w:ascii="Arial" w:hAnsi="Arial" w:cs="Arial"/>
          <w:sz w:val="24"/>
          <w:szCs w:val="24"/>
        </w:rPr>
        <w:t xml:space="preserve">nejvýše </w:t>
      </w:r>
      <w:r w:rsidRPr="00520771">
        <w:rPr>
          <w:rFonts w:ascii="Arial" w:hAnsi="Arial" w:cs="Arial"/>
          <w:sz w:val="24"/>
          <w:szCs w:val="24"/>
        </w:rPr>
        <w:t xml:space="preserve">…. % </w:t>
      </w:r>
      <w:r w:rsidRPr="00520771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</w:t>
      </w:r>
      <w:r w:rsidR="005D4334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Pr="00520771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520771">
        <w:rPr>
          <w:rFonts w:ascii="Arial" w:hAnsi="Arial" w:cs="Arial"/>
          <w:bCs/>
          <w:i/>
          <w:sz w:val="24"/>
          <w:szCs w:val="24"/>
        </w:rPr>
        <w:t xml:space="preserve"> </w:t>
      </w:r>
      <w:r w:rsidRPr="0052077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726652EE" w:rsidR="00BF3D05" w:rsidRPr="00520771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z vlastních a jiných zdrojů dle tohoto ustanovení je příjemce povinen vynaložit nejpozději ve stejné </w:t>
      </w:r>
      <w:r w:rsidR="00AD7B5B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jak</w:t>
      </w:r>
      <w:r w:rsidR="004911D3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911D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CA484E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 lhůtě, než je stanovena pro použití dotace, je nutné, aby tato možnost byla v souladu s Pravidly, a současně musí </w:t>
      </w:r>
      <w:r w:rsidR="00CA484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/lhůta pro </w:t>
      </w:r>
      <w:r w:rsidR="00CA484E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 w:rsidR="00CA484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="00CA484E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 w:rsidR="00CA484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="00CA484E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4D43CF88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</w:t>
      </w:r>
      <w:r w:rsidR="00D871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program/titul uvedeno v odst. </w:t>
      </w:r>
      <w:r w:rsidR="004911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</w:t>
      </w:r>
      <w:r w:rsidRPr="003314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1C4FE54" w:rsidR="006A1189" w:rsidRPr="00935CA8" w:rsidRDefault="006A1189" w:rsidP="00F458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F4588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CF21C9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A374E9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F45886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 listinné podobě </w:t>
      </w:r>
      <w:r w:rsidR="00F45886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F45886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9033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35F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90335F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90335F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A2589D4" w:rsidR="006A1189" w:rsidRPr="00520771" w:rsidRDefault="008B4EA7" w:rsidP="00607570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B6092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B6092D" w:rsidRPr="00B6092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8B4EA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346E1762" w:rsidR="006A1189" w:rsidRPr="00520771" w:rsidRDefault="006A1189" w:rsidP="004B277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24117E9A" w:rsidR="006A1189" w:rsidRPr="00520771" w:rsidRDefault="0015246F" w:rsidP="00F018ED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41CC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41CC3" w:rsidRPr="00641CC3">
        <w:rPr>
          <w:rFonts w:ascii="Arial" w:eastAsia="Times New Roman" w:hAnsi="Arial" w:cs="Arial"/>
          <w:sz w:val="24"/>
          <w:szCs w:val="24"/>
          <w:lang w:eastAsia="cs-CZ"/>
        </w:rPr>
        <w:t>který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E93" w:rsidRPr="004B789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778E2540" w:rsidR="006A1189" w:rsidRPr="00520771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</w:t>
      </w:r>
      <w:r w:rsidR="00C83606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 doklady dle konkrétních p</w:t>
      </w:r>
      <w:r w:rsidR="001524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0ABB4C32" w14:textId="0F696E9E" w:rsidR="006A1189" w:rsidRPr="00520771" w:rsidRDefault="00876E93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413E3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F028D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028D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F028D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28D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F028D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028D0" w:rsidRPr="00F028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028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0D5DBCBA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9271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311C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splnění povinné 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propagac</w:t>
      </w:r>
      <w:r w:rsidR="002311C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</w:t>
      </w:r>
      <w:r w:rsidR="00794A0E" w:rsidRPr="00794A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794A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vč. printscreenu webových stránek nebo sociálních sítí s logem Olomouckého kraje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22390C70" w:rsidR="009A3DA5" w:rsidRPr="0058756D" w:rsidRDefault="005D433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5BB022D9" w:rsidR="009A3DA5" w:rsidRPr="00520771" w:rsidRDefault="00794A0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876E93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F4E" w14:textId="77777777" w:rsidR="00C634B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0A11A95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34B1" w14:paraId="2318DA4A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B36E" w14:textId="4287A709" w:rsidR="00C634B1" w:rsidRDefault="00C634B1" w:rsidP="00FC240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CFD" w14:textId="77777777" w:rsidR="00C634B1" w:rsidRDefault="00C634B1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8DD9EB" w:rsidR="009A3DA5" w:rsidRPr="00520771" w:rsidRDefault="009A3DA5" w:rsidP="00C634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634B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89451D5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94FF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3AC6C15" w:rsidR="009A3DA5" w:rsidRPr="00520771" w:rsidRDefault="009A3DA5" w:rsidP="005A1F2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648" w:rsidRP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63AF" w14:paraId="71C49BFD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86" w14:textId="77777777" w:rsidR="009563AF" w:rsidRDefault="009563AF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145" w14:textId="77777777" w:rsidR="009563AF" w:rsidRDefault="009563AF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01DE7B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520771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520771">
        <w:rPr>
          <w:rFonts w:ascii="Arial" w:hAnsi="Arial" w:cs="Arial"/>
          <w:sz w:val="24"/>
          <w:szCs w:val="24"/>
        </w:rPr>
        <w:t xml:space="preserve"> </w:t>
      </w:r>
      <w:r w:rsidR="007671E8" w:rsidRPr="0052077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5F64921F" w:rsidR="009A3DA5" w:rsidRPr="005207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207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0CBD4CAB" w14:textId="77777777" w:rsidR="007317C3" w:rsidRPr="00520771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520771">
        <w:rPr>
          <w:rFonts w:ascii="Arial" w:hAnsi="Arial" w:cs="Arial"/>
        </w:rPr>
        <w:t xml:space="preserve">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18AD3389" w:rsidR="00836AA2" w:rsidRPr="0052077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</w:t>
      </w:r>
      <w:r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logo poskytovatele na svých webových stránkách </w:t>
      </w:r>
      <w:r w:rsidR="00794A0E"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563A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87648"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174B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174B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1D539C85" w14:textId="75B59DB2" w:rsidR="00D87648" w:rsidRDefault="00D87648" w:rsidP="00D87648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tomto odst. 10 se vždy zvolí vhodný způsob propagace, a to s ohledem na </w:t>
      </w:r>
      <w:r w:rsidR="00950DC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52077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52077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2077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5FA91F2" w:rsidR="006C7815" w:rsidRPr="0052077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8171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8171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52077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C5CE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8171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odst. 13 </w:t>
      </w:r>
      <w:r w:rsidR="0081718A" w:rsidRPr="008309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8171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3C5CE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81718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3C5CE5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81718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3C5CE5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2D3D0DB4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72951"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3F20E0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20771">
        <w:rPr>
          <w:rFonts w:ascii="Arial" w:eastAsia="Times New Roman" w:hAnsi="Arial" w:cs="Arial"/>
          <w:sz w:val="24"/>
          <w:szCs w:val="24"/>
          <w:lang w:eastAsia="cs-CZ"/>
        </w:rPr>
        <w:t>zavírá v souladu s §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3866BEB4" w14:textId="77777777" w:rsidR="008C29B8" w:rsidRPr="00963122" w:rsidRDefault="008C29B8" w:rsidP="008C29B8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minimis. V takovém případě se ve smlouvě uvedou následující odstavce 2-5:</w:t>
      </w:r>
    </w:p>
    <w:p w14:paraId="58AECAD8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44A896F0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2B34032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811C5F0" w14:textId="2970D3A9" w:rsidR="008C29B8" w:rsidRPr="005E267D" w:rsidRDefault="00D90C86" w:rsidP="00C865D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0C8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1FCB01" w:rsidR="009D3461" w:rsidRPr="0052077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B4170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0F7887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 xml:space="preserve">10d zákona č. 250/2000 Sb., o rozpočtových pravidlech územních rozpočtů, ve znění </w:t>
      </w:r>
      <w:r w:rsidRPr="00520771">
        <w:rPr>
          <w:rFonts w:ascii="Arial" w:hAnsi="Arial" w:cs="Arial"/>
          <w:sz w:val="24"/>
          <w:szCs w:val="24"/>
          <w:lang w:eastAsia="cs-CZ"/>
        </w:rPr>
        <w:t>pozdějších právních předpisů.</w:t>
      </w:r>
    </w:p>
    <w:p w14:paraId="427EB226" w14:textId="5B397DE5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79FB167" w14:textId="7D912A6D" w:rsidR="00B41706" w:rsidRPr="00520771" w:rsidRDefault="00B41706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F72951" w:rsidRPr="00F72951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CE0850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CE0850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CE0850" w:rsidRPr="00CE0850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2077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52077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A51BF92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E05D4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1B221095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D36BC5" w:rsidRP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CE0850" w:rsidRPr="00CE08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CE0850" w:rsidRPr="00CE08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E0850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CE0850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E0850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95EC1A0" w:rsidR="009A3DA5" w:rsidRPr="0052077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5207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2077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207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520771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52077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520771" w:rsidRDefault="00EC57C5">
      <w:pPr>
        <w:rPr>
          <w:rFonts w:ascii="Arial" w:hAnsi="Arial" w:cs="Arial"/>
          <w:bCs/>
        </w:rPr>
      </w:pPr>
      <w:r w:rsidRPr="00520771">
        <w:rPr>
          <w:rFonts w:ascii="Arial" w:hAnsi="Arial" w:cs="Arial"/>
          <w:bCs/>
        </w:rPr>
        <w:br w:type="page"/>
      </w:r>
    </w:p>
    <w:p w14:paraId="58F6B8A7" w14:textId="3E92D224" w:rsidR="00DD06DA" w:rsidRPr="00520771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5D4334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5D433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77A52CA5" w:rsidR="00DD06DA" w:rsidRPr="00520771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520771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C3A1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3014D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3014D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477B42D7" w:rsidR="00DD06DA" w:rsidRPr="00520771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D22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59CCCAAE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CD229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52077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639D4360" w:rsidR="00DD06DA" w:rsidRPr="00520771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této dotace, a to </w:t>
      </w:r>
      <w:r w:rsidR="003C3A1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A374E9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3C3A1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3A1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Pr="00520771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0674C1FB" w:rsidR="00DD06DA" w:rsidRPr="007E79D7" w:rsidRDefault="00CD2293" w:rsidP="00607570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E79D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5C5A29" w:rsidRPr="007E79D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7E79D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C5A29" w:rsidRPr="007E79D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7E79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06195F04" w:rsidR="00DD06DA" w:rsidRPr="00520771" w:rsidRDefault="00DD06DA" w:rsidP="007C7BC0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dle konkrétních potřeb </w:t>
      </w:r>
      <w:r w:rsidR="004511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 požadavků poskytovatele</w:t>
      </w:r>
    </w:p>
    <w:p w14:paraId="47491C5E" w14:textId="55A8DD3E" w:rsidR="00DD06DA" w:rsidRPr="00520771" w:rsidRDefault="005C5A29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5A2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C5A2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B7674C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B7674C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 nebo </w:t>
      </w:r>
      <w:r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7674C" w:rsidRPr="00B7674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7674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1BEF1BD0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lze vyžadovat další doklady, např. fotodokumentaci užití loga dle čl. II odst. 10 této smlouvy </w:t>
      </w:r>
      <w:r w:rsidR="007C7BC0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7C7B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7C7BC0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7C7B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7C7BC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37D42680" w:rsidR="00DA1381" w:rsidRPr="005D4334" w:rsidRDefault="00DD06DA" w:rsidP="00417A0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5C5A2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E523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DA1381" w:rsidRPr="005D4334" w:rsidSect="00E52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F065D" w14:textId="77777777" w:rsidR="00E550C1" w:rsidRDefault="00E550C1" w:rsidP="00D40C40">
      <w:r>
        <w:separator/>
      </w:r>
    </w:p>
  </w:endnote>
  <w:endnote w:type="continuationSeparator" w:id="0">
    <w:p w14:paraId="3A66C1D4" w14:textId="77777777" w:rsidR="00E550C1" w:rsidRDefault="00E550C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3EC2" w14:textId="77777777" w:rsidR="00237B28" w:rsidRDefault="00237B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73B8A1B" w14:textId="3AE2BC78" w:rsidR="0030264F" w:rsidRPr="001A0DDF" w:rsidRDefault="00237B28" w:rsidP="0030264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8521A6" w:rsidRPr="008521A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8521A6" w:rsidRPr="008521A6">
          <w:rPr>
            <w:rFonts w:ascii="Arial" w:hAnsi="Arial" w:cs="Arial"/>
            <w:i/>
            <w:sz w:val="20"/>
            <w:szCs w:val="20"/>
          </w:rPr>
          <w:t>. 9. 202</w:t>
        </w:r>
        <w:r w:rsidR="004E09D0">
          <w:rPr>
            <w:rFonts w:ascii="Arial" w:hAnsi="Arial" w:cs="Arial"/>
            <w:i/>
            <w:sz w:val="20"/>
            <w:szCs w:val="20"/>
          </w:rPr>
          <w:t>2</w:t>
        </w:r>
        <w:r w:rsidR="0030264F" w:rsidRPr="001A0DDF">
          <w:rPr>
            <w:rFonts w:ascii="Arial" w:hAnsi="Arial" w:cs="Arial"/>
            <w:i/>
            <w:sz w:val="20"/>
            <w:szCs w:val="20"/>
          </w:rPr>
          <w:tab/>
        </w:r>
        <w:r w:rsidR="0030264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30264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4106D">
          <w:rPr>
            <w:rFonts w:ascii="Arial" w:hAnsi="Arial" w:cs="Arial"/>
            <w:i/>
            <w:noProof/>
            <w:sz w:val="20"/>
            <w:szCs w:val="20"/>
          </w:rPr>
          <w:t>4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30264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30264F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4106D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30264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6CAEE44D" w14:textId="7CE34FF5" w:rsidR="00A61ACC" w:rsidRDefault="00237B28" w:rsidP="0030264F">
    <w:pPr>
      <w:pStyle w:val="Zpat"/>
      <w:ind w:left="0" w:firstLine="0"/>
      <w:rPr>
        <w:rFonts w:ascii="Arial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  <w:lang w:eastAsia="cs-CZ"/>
      </w:rPr>
      <w:t>8</w:t>
    </w:r>
    <w:r w:rsidR="00A61ACC" w:rsidRPr="00A61ACC">
      <w:rPr>
        <w:rFonts w:ascii="Arial" w:hAnsi="Arial" w:cs="Arial"/>
        <w:i/>
        <w:sz w:val="20"/>
        <w:szCs w:val="20"/>
        <w:lang w:eastAsia="cs-CZ"/>
      </w:rPr>
      <w:t>. Dotační programy Olomouckého kraje – doplňující dokumenty</w:t>
    </w:r>
  </w:p>
  <w:p w14:paraId="1B4F309A" w14:textId="745A513F" w:rsidR="000D589F" w:rsidRPr="004664D0" w:rsidRDefault="00691BC0" w:rsidP="0030264F">
    <w:pPr>
      <w:pStyle w:val="Zpat"/>
      <w:ind w:left="0" w:firstLine="0"/>
      <w:rPr>
        <w:rFonts w:ascii="Arial" w:hAnsi="Arial" w:cs="Arial"/>
        <w:i/>
        <w:sz w:val="20"/>
        <w:szCs w:val="20"/>
        <w:lang w:eastAsia="cs-CZ"/>
      </w:rPr>
    </w:pPr>
    <w:r w:rsidRPr="004664D0">
      <w:rPr>
        <w:rFonts w:ascii="Arial" w:hAnsi="Arial" w:cs="Arial"/>
        <w:i/>
        <w:sz w:val="20"/>
        <w:szCs w:val="20"/>
      </w:rPr>
      <w:t xml:space="preserve">Příloha č. </w:t>
    </w:r>
    <w:r w:rsidR="00A61ACC">
      <w:rPr>
        <w:rFonts w:ascii="Arial" w:hAnsi="Arial" w:cs="Arial"/>
        <w:i/>
        <w:sz w:val="20"/>
        <w:szCs w:val="20"/>
      </w:rPr>
      <w:t>4</w:t>
    </w:r>
    <w:r w:rsidRPr="004664D0">
      <w:rPr>
        <w:rFonts w:ascii="Arial" w:hAnsi="Arial" w:cs="Arial"/>
        <w:i/>
        <w:sz w:val="20"/>
        <w:szCs w:val="20"/>
      </w:rPr>
      <w:t xml:space="preserve"> –</w:t>
    </w:r>
    <w:r w:rsidR="0030264F">
      <w:rPr>
        <w:rFonts w:ascii="Arial" w:hAnsi="Arial" w:cs="Arial"/>
        <w:i/>
        <w:sz w:val="20"/>
        <w:szCs w:val="20"/>
      </w:rPr>
      <w:t xml:space="preserve"> </w:t>
    </w:r>
    <w:r w:rsidRPr="004664D0">
      <w:rPr>
        <w:rFonts w:ascii="Arial" w:hAnsi="Arial" w:cs="Arial"/>
        <w:i/>
        <w:sz w:val="20"/>
        <w:szCs w:val="20"/>
        <w:lang w:eastAsia="cs-CZ"/>
      </w:rPr>
      <w:t xml:space="preserve">Vzorová veřejnoprávní smlouva o poskytnutí </w:t>
    </w:r>
    <w:r w:rsidR="000D589F" w:rsidRPr="004664D0">
      <w:rPr>
        <w:rFonts w:ascii="Arial" w:hAnsi="Arial" w:cs="Arial"/>
        <w:i/>
        <w:sz w:val="20"/>
        <w:szCs w:val="20"/>
        <w:lang w:eastAsia="cs-CZ"/>
      </w:rPr>
      <w:t xml:space="preserve">programové </w:t>
    </w:r>
    <w:r w:rsidR="004664D0">
      <w:rPr>
        <w:rFonts w:ascii="Arial" w:hAnsi="Arial" w:cs="Arial"/>
        <w:i/>
        <w:sz w:val="20"/>
        <w:szCs w:val="20"/>
        <w:lang w:eastAsia="cs-CZ"/>
      </w:rPr>
      <w:t>dotace na celoroční</w:t>
    </w:r>
    <w:r w:rsidR="0030264F">
      <w:rPr>
        <w:rFonts w:ascii="Arial" w:hAnsi="Arial" w:cs="Arial"/>
        <w:i/>
        <w:sz w:val="20"/>
        <w:szCs w:val="20"/>
        <w:lang w:eastAsia="cs-CZ"/>
      </w:rPr>
      <w:t xml:space="preserve"> </w:t>
    </w:r>
    <w:r w:rsidR="000D589F" w:rsidRPr="004664D0">
      <w:rPr>
        <w:rFonts w:ascii="Arial" w:hAnsi="Arial" w:cs="Arial"/>
        <w:i/>
        <w:sz w:val="20"/>
        <w:szCs w:val="20"/>
        <w:lang w:eastAsia="cs-CZ"/>
      </w:rPr>
      <w:t>činnost fyzické osobě nepodnikateli /Vzor 2/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BC9BB" w14:textId="77777777" w:rsidR="00E550C1" w:rsidRDefault="00E550C1" w:rsidP="00D40C40">
      <w:r>
        <w:separator/>
      </w:r>
    </w:p>
  </w:footnote>
  <w:footnote w:type="continuationSeparator" w:id="0">
    <w:p w14:paraId="1324D125" w14:textId="77777777" w:rsidR="00E550C1" w:rsidRDefault="00E550C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7BB26" w14:textId="77777777" w:rsidR="00237B28" w:rsidRDefault="00237B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E8CB1" w14:textId="77777777" w:rsidR="00237B28" w:rsidRDefault="00237B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2A39" w14:textId="77777777" w:rsidR="00237B28" w:rsidRDefault="00237B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6FFB4C9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7996ECB6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3"/>
  </w:num>
  <w:num w:numId="42">
    <w:abstractNumId w:val="28"/>
  </w:num>
  <w:num w:numId="43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29D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0B0E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A79"/>
    <w:rsid w:val="000C610D"/>
    <w:rsid w:val="000C7650"/>
    <w:rsid w:val="000D0819"/>
    <w:rsid w:val="000D1974"/>
    <w:rsid w:val="000D319D"/>
    <w:rsid w:val="000D442F"/>
    <w:rsid w:val="000D589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07B1"/>
    <w:rsid w:val="000F3AFC"/>
    <w:rsid w:val="000F4C87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246F"/>
    <w:rsid w:val="00153478"/>
    <w:rsid w:val="00154952"/>
    <w:rsid w:val="00160F3C"/>
    <w:rsid w:val="0016330B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4B1A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1CA"/>
    <w:rsid w:val="00235694"/>
    <w:rsid w:val="002360BE"/>
    <w:rsid w:val="0023662C"/>
    <w:rsid w:val="0023769C"/>
    <w:rsid w:val="002376AD"/>
    <w:rsid w:val="00237B28"/>
    <w:rsid w:val="00237F27"/>
    <w:rsid w:val="002409C2"/>
    <w:rsid w:val="00240D4A"/>
    <w:rsid w:val="002446CD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444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F2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574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6FD4"/>
    <w:rsid w:val="002E0C8C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14D3"/>
    <w:rsid w:val="0030264F"/>
    <w:rsid w:val="00303B2A"/>
    <w:rsid w:val="00305328"/>
    <w:rsid w:val="003056B4"/>
    <w:rsid w:val="00305EB3"/>
    <w:rsid w:val="003061AD"/>
    <w:rsid w:val="00306251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238"/>
    <w:rsid w:val="003534FD"/>
    <w:rsid w:val="00355D62"/>
    <w:rsid w:val="00356B49"/>
    <w:rsid w:val="00357A14"/>
    <w:rsid w:val="00360968"/>
    <w:rsid w:val="003617DD"/>
    <w:rsid w:val="00363897"/>
    <w:rsid w:val="003641D8"/>
    <w:rsid w:val="00364D3A"/>
    <w:rsid w:val="00364D73"/>
    <w:rsid w:val="00365816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5CEB"/>
    <w:rsid w:val="00386B1E"/>
    <w:rsid w:val="00386F48"/>
    <w:rsid w:val="00394585"/>
    <w:rsid w:val="00396D23"/>
    <w:rsid w:val="003A040E"/>
    <w:rsid w:val="003A2E56"/>
    <w:rsid w:val="003A406B"/>
    <w:rsid w:val="003A4A14"/>
    <w:rsid w:val="003A4A87"/>
    <w:rsid w:val="003A4AA2"/>
    <w:rsid w:val="003B052C"/>
    <w:rsid w:val="003B0643"/>
    <w:rsid w:val="003B2510"/>
    <w:rsid w:val="003B4F80"/>
    <w:rsid w:val="003B55DD"/>
    <w:rsid w:val="003B6F7A"/>
    <w:rsid w:val="003C3A1D"/>
    <w:rsid w:val="003C45D9"/>
    <w:rsid w:val="003C45E5"/>
    <w:rsid w:val="003C4CE5"/>
    <w:rsid w:val="003C5C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7A92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09D2"/>
    <w:rsid w:val="004122C0"/>
    <w:rsid w:val="00412E4A"/>
    <w:rsid w:val="0041317B"/>
    <w:rsid w:val="004133CB"/>
    <w:rsid w:val="004135C2"/>
    <w:rsid w:val="00413E2D"/>
    <w:rsid w:val="00413E3A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2BD8"/>
    <w:rsid w:val="0044472F"/>
    <w:rsid w:val="00445A77"/>
    <w:rsid w:val="00446F10"/>
    <w:rsid w:val="0044719F"/>
    <w:rsid w:val="0045115C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64D0"/>
    <w:rsid w:val="004678B6"/>
    <w:rsid w:val="00470ECC"/>
    <w:rsid w:val="00472EDC"/>
    <w:rsid w:val="00473827"/>
    <w:rsid w:val="004754B6"/>
    <w:rsid w:val="004754F5"/>
    <w:rsid w:val="00476441"/>
    <w:rsid w:val="004769EC"/>
    <w:rsid w:val="004811A3"/>
    <w:rsid w:val="00486F4C"/>
    <w:rsid w:val="004911D3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2776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CAF"/>
    <w:rsid w:val="004E09D0"/>
    <w:rsid w:val="004E2514"/>
    <w:rsid w:val="004E3838"/>
    <w:rsid w:val="004E5862"/>
    <w:rsid w:val="004E771B"/>
    <w:rsid w:val="004E7A87"/>
    <w:rsid w:val="004F2E4A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106D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47CF8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F29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103"/>
    <w:rsid w:val="005C5A2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334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27B2"/>
    <w:rsid w:val="006061B0"/>
    <w:rsid w:val="00606441"/>
    <w:rsid w:val="00607499"/>
    <w:rsid w:val="00607570"/>
    <w:rsid w:val="00607CC5"/>
    <w:rsid w:val="00610DE8"/>
    <w:rsid w:val="00610E32"/>
    <w:rsid w:val="00611A33"/>
    <w:rsid w:val="00612773"/>
    <w:rsid w:val="006148B6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1CC3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54E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BC0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4FE9"/>
    <w:rsid w:val="00730A36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23D8"/>
    <w:rsid w:val="00784767"/>
    <w:rsid w:val="0078686E"/>
    <w:rsid w:val="00786B20"/>
    <w:rsid w:val="00790A32"/>
    <w:rsid w:val="007926D5"/>
    <w:rsid w:val="00792A59"/>
    <w:rsid w:val="007939A6"/>
    <w:rsid w:val="00794A0E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5"/>
    <w:rsid w:val="007C386B"/>
    <w:rsid w:val="007C439E"/>
    <w:rsid w:val="007C745E"/>
    <w:rsid w:val="007C74BB"/>
    <w:rsid w:val="007C7BC0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D7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718A"/>
    <w:rsid w:val="00820B4D"/>
    <w:rsid w:val="00821F04"/>
    <w:rsid w:val="00824CBB"/>
    <w:rsid w:val="00826334"/>
    <w:rsid w:val="00826C2B"/>
    <w:rsid w:val="00830971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1A6"/>
    <w:rsid w:val="008522D9"/>
    <w:rsid w:val="008525B2"/>
    <w:rsid w:val="008556B1"/>
    <w:rsid w:val="0085615A"/>
    <w:rsid w:val="00864FBA"/>
    <w:rsid w:val="0086634E"/>
    <w:rsid w:val="00876E93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EA7"/>
    <w:rsid w:val="008B4FF9"/>
    <w:rsid w:val="008B5721"/>
    <w:rsid w:val="008B6046"/>
    <w:rsid w:val="008C0948"/>
    <w:rsid w:val="008C2755"/>
    <w:rsid w:val="008C29B8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5F"/>
    <w:rsid w:val="009033DF"/>
    <w:rsid w:val="009060B3"/>
    <w:rsid w:val="00906785"/>
    <w:rsid w:val="00907127"/>
    <w:rsid w:val="0091068F"/>
    <w:rsid w:val="009119F6"/>
    <w:rsid w:val="009122BF"/>
    <w:rsid w:val="00912D3B"/>
    <w:rsid w:val="009135AE"/>
    <w:rsid w:val="00913A38"/>
    <w:rsid w:val="0092003A"/>
    <w:rsid w:val="00920F13"/>
    <w:rsid w:val="0092133E"/>
    <w:rsid w:val="00923B48"/>
    <w:rsid w:val="00924C5C"/>
    <w:rsid w:val="009264AC"/>
    <w:rsid w:val="00927188"/>
    <w:rsid w:val="00930271"/>
    <w:rsid w:val="009329EC"/>
    <w:rsid w:val="009332E1"/>
    <w:rsid w:val="00933519"/>
    <w:rsid w:val="0093544B"/>
    <w:rsid w:val="00935CA8"/>
    <w:rsid w:val="00937749"/>
    <w:rsid w:val="00937AB9"/>
    <w:rsid w:val="00937E04"/>
    <w:rsid w:val="00944F42"/>
    <w:rsid w:val="00945FD7"/>
    <w:rsid w:val="00946358"/>
    <w:rsid w:val="009463E3"/>
    <w:rsid w:val="00946BBE"/>
    <w:rsid w:val="00950DC7"/>
    <w:rsid w:val="00953119"/>
    <w:rsid w:val="00953452"/>
    <w:rsid w:val="00954A5D"/>
    <w:rsid w:val="00955EF2"/>
    <w:rsid w:val="0095627A"/>
    <w:rsid w:val="009563AF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1D6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6FA6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EB4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4E9"/>
    <w:rsid w:val="00A375C6"/>
    <w:rsid w:val="00A4229C"/>
    <w:rsid w:val="00A443EF"/>
    <w:rsid w:val="00A501E9"/>
    <w:rsid w:val="00A52C0C"/>
    <w:rsid w:val="00A54D36"/>
    <w:rsid w:val="00A5538A"/>
    <w:rsid w:val="00A5540B"/>
    <w:rsid w:val="00A61A61"/>
    <w:rsid w:val="00A61ACC"/>
    <w:rsid w:val="00A64BA5"/>
    <w:rsid w:val="00A67461"/>
    <w:rsid w:val="00A70EA8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7B5B"/>
    <w:rsid w:val="00AE0C85"/>
    <w:rsid w:val="00AE18C4"/>
    <w:rsid w:val="00AE30DE"/>
    <w:rsid w:val="00AE3367"/>
    <w:rsid w:val="00AE3DBD"/>
    <w:rsid w:val="00AF161F"/>
    <w:rsid w:val="00AF563B"/>
    <w:rsid w:val="00AF583E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198"/>
    <w:rsid w:val="00B3180F"/>
    <w:rsid w:val="00B31966"/>
    <w:rsid w:val="00B37882"/>
    <w:rsid w:val="00B37EF1"/>
    <w:rsid w:val="00B4135E"/>
    <w:rsid w:val="00B41706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2D"/>
    <w:rsid w:val="00B609DE"/>
    <w:rsid w:val="00B6248B"/>
    <w:rsid w:val="00B671CB"/>
    <w:rsid w:val="00B721FE"/>
    <w:rsid w:val="00B7302C"/>
    <w:rsid w:val="00B7354A"/>
    <w:rsid w:val="00B749C2"/>
    <w:rsid w:val="00B7656D"/>
    <w:rsid w:val="00B7674C"/>
    <w:rsid w:val="00B773D0"/>
    <w:rsid w:val="00B77E6A"/>
    <w:rsid w:val="00B80221"/>
    <w:rsid w:val="00B81080"/>
    <w:rsid w:val="00B835E5"/>
    <w:rsid w:val="00B84CBC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447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58F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0C9F"/>
    <w:rsid w:val="00C51C7B"/>
    <w:rsid w:val="00C522FA"/>
    <w:rsid w:val="00C524A4"/>
    <w:rsid w:val="00C5258B"/>
    <w:rsid w:val="00C569FE"/>
    <w:rsid w:val="00C6112F"/>
    <w:rsid w:val="00C619F7"/>
    <w:rsid w:val="00C634B1"/>
    <w:rsid w:val="00C63CC5"/>
    <w:rsid w:val="00C642A8"/>
    <w:rsid w:val="00C67CAA"/>
    <w:rsid w:val="00C7203F"/>
    <w:rsid w:val="00C73AA2"/>
    <w:rsid w:val="00C73FE7"/>
    <w:rsid w:val="00C74BFA"/>
    <w:rsid w:val="00C7578C"/>
    <w:rsid w:val="00C81BD7"/>
    <w:rsid w:val="00C828EA"/>
    <w:rsid w:val="00C83606"/>
    <w:rsid w:val="00C862B3"/>
    <w:rsid w:val="00C865D9"/>
    <w:rsid w:val="00C875AA"/>
    <w:rsid w:val="00C877AD"/>
    <w:rsid w:val="00C90DC4"/>
    <w:rsid w:val="00C92651"/>
    <w:rsid w:val="00CA19C3"/>
    <w:rsid w:val="00CA24A0"/>
    <w:rsid w:val="00CA484E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3D4A"/>
    <w:rsid w:val="00CC50FB"/>
    <w:rsid w:val="00CC710B"/>
    <w:rsid w:val="00CC721B"/>
    <w:rsid w:val="00CC7BAB"/>
    <w:rsid w:val="00CD1BAA"/>
    <w:rsid w:val="00CD2293"/>
    <w:rsid w:val="00CD39F6"/>
    <w:rsid w:val="00CD4A21"/>
    <w:rsid w:val="00CD5ADF"/>
    <w:rsid w:val="00CD76D2"/>
    <w:rsid w:val="00CE0850"/>
    <w:rsid w:val="00CE0D03"/>
    <w:rsid w:val="00CE0F98"/>
    <w:rsid w:val="00CE25FD"/>
    <w:rsid w:val="00CE2CE6"/>
    <w:rsid w:val="00CE52FC"/>
    <w:rsid w:val="00CF0CB9"/>
    <w:rsid w:val="00CF12D0"/>
    <w:rsid w:val="00CF1E88"/>
    <w:rsid w:val="00CF21C9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93A"/>
    <w:rsid w:val="00D35C99"/>
    <w:rsid w:val="00D36BC5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3F46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1EDF"/>
    <w:rsid w:val="00D846F0"/>
    <w:rsid w:val="00D84E9F"/>
    <w:rsid w:val="00D84FF7"/>
    <w:rsid w:val="00D865AE"/>
    <w:rsid w:val="00D86CC4"/>
    <w:rsid w:val="00D871D4"/>
    <w:rsid w:val="00D87648"/>
    <w:rsid w:val="00D90C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246C"/>
    <w:rsid w:val="00DC2DF4"/>
    <w:rsid w:val="00DC473B"/>
    <w:rsid w:val="00DC69A2"/>
    <w:rsid w:val="00DD06DA"/>
    <w:rsid w:val="00DD326F"/>
    <w:rsid w:val="00DD6346"/>
    <w:rsid w:val="00DD6497"/>
    <w:rsid w:val="00DE14CA"/>
    <w:rsid w:val="00DE16F7"/>
    <w:rsid w:val="00DE2061"/>
    <w:rsid w:val="00DE3DE3"/>
    <w:rsid w:val="00DE60A9"/>
    <w:rsid w:val="00DF0851"/>
    <w:rsid w:val="00DF0D6B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05D46"/>
    <w:rsid w:val="00E128AD"/>
    <w:rsid w:val="00E13318"/>
    <w:rsid w:val="00E21EF9"/>
    <w:rsid w:val="00E22986"/>
    <w:rsid w:val="00E26B33"/>
    <w:rsid w:val="00E276C5"/>
    <w:rsid w:val="00E31DAF"/>
    <w:rsid w:val="00E3383E"/>
    <w:rsid w:val="00E35755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2338"/>
    <w:rsid w:val="00E52C93"/>
    <w:rsid w:val="00E53FD1"/>
    <w:rsid w:val="00E550C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8585A"/>
    <w:rsid w:val="00E91B65"/>
    <w:rsid w:val="00E92900"/>
    <w:rsid w:val="00E935AA"/>
    <w:rsid w:val="00E93A2C"/>
    <w:rsid w:val="00E941C9"/>
    <w:rsid w:val="00E94EA7"/>
    <w:rsid w:val="00E96217"/>
    <w:rsid w:val="00E96540"/>
    <w:rsid w:val="00E96911"/>
    <w:rsid w:val="00E9726F"/>
    <w:rsid w:val="00E974E3"/>
    <w:rsid w:val="00EA08D7"/>
    <w:rsid w:val="00EA245B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5EE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028"/>
    <w:rsid w:val="00EF3312"/>
    <w:rsid w:val="00EF4D23"/>
    <w:rsid w:val="00EF4E27"/>
    <w:rsid w:val="00EF5416"/>
    <w:rsid w:val="00EF7269"/>
    <w:rsid w:val="00F0096D"/>
    <w:rsid w:val="00F00BC9"/>
    <w:rsid w:val="00F018ED"/>
    <w:rsid w:val="00F02174"/>
    <w:rsid w:val="00F028D0"/>
    <w:rsid w:val="00F05956"/>
    <w:rsid w:val="00F05C7D"/>
    <w:rsid w:val="00F05E6D"/>
    <w:rsid w:val="00F076A0"/>
    <w:rsid w:val="00F10111"/>
    <w:rsid w:val="00F10B07"/>
    <w:rsid w:val="00F10E7B"/>
    <w:rsid w:val="00F11453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138"/>
    <w:rsid w:val="00F42C49"/>
    <w:rsid w:val="00F42F3A"/>
    <w:rsid w:val="00F45886"/>
    <w:rsid w:val="00F46633"/>
    <w:rsid w:val="00F50DE0"/>
    <w:rsid w:val="00F57301"/>
    <w:rsid w:val="00F578A3"/>
    <w:rsid w:val="00F6008E"/>
    <w:rsid w:val="00F601D2"/>
    <w:rsid w:val="00F6170C"/>
    <w:rsid w:val="00F630A7"/>
    <w:rsid w:val="00F630D3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1DEE"/>
    <w:rsid w:val="00F72951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8F0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2405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610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B3F9-2475-4ED9-BC49-E12D857D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3743</Words>
  <Characters>22090</Characters>
  <Application>Microsoft Office Word</Application>
  <DocSecurity>0</DocSecurity>
  <Lines>184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>Porada vedení dne 27. 8. 2015</vt:lpstr>
      <vt:lpstr>Olomoucký kraj</vt:lpstr>
      <vt:lpstr>Sídlo:	Jeremenkova 1191/40a, 779 00 Olomouc</vt:lpstr>
      <vt:lpstr>IČO:	60609460</vt:lpstr>
      <vt:lpstr>DIČ:	CZ60609460</vt:lpstr>
      <vt:lpstr>Zastoupený:	…………………………………………</vt:lpstr>
      <vt:lpstr>Bankovní spojení:	</vt:lpstr>
      <vt:lpstr>Jméno a příjmení</vt:lpstr>
      <vt:lpstr>Datum narození:	………………</vt:lpstr>
      <vt:lpstr>Adresa trvalého bydliště:	…………………………………………</vt:lpstr>
      <vt:lpstr>Zastoupený:	…………………………………………… (uvede se, bude-li smlouvu podepisovat osoba odliš</vt:lpstr>
      <vt:lpstr>Bankovní spojení:	………………………………</vt:lpstr>
    </vt:vector>
  </TitlesOfParts>
  <Company>HP</Company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4</cp:revision>
  <cp:lastPrinted>2018-08-24T12:54:00Z</cp:lastPrinted>
  <dcterms:created xsi:type="dcterms:W3CDTF">2022-09-06T10:21:00Z</dcterms:created>
  <dcterms:modified xsi:type="dcterms:W3CDTF">2022-09-07T10:28:00Z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