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  <w:bookmarkStart w:id="0" w:name="_GoBack"/>
      <w:bookmarkEnd w:id="0"/>
    </w:p>
    <w:p w:rsidR="00CE5627" w:rsidRDefault="00CE5627" w:rsidP="00CE5627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</w:t>
      </w:r>
      <w:r>
        <w:t>13/12/2014</w:t>
      </w:r>
      <w:r w:rsidRPr="00ED7961">
        <w:t xml:space="preserve"> ze dne</w:t>
      </w:r>
      <w:r>
        <w:t xml:space="preserve"> </w:t>
      </w:r>
      <w:proofErr w:type="gramStart"/>
      <w:r>
        <w:t>12.12.2014</w:t>
      </w:r>
      <w:proofErr w:type="gramEnd"/>
      <w:r w:rsidRPr="00ED7961">
        <w:t xml:space="preserve"> schválilo rozpočet Olomouckého kraje na rok 201</w:t>
      </w:r>
      <w:r>
        <w:t>5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2015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31.12.2014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a k zapojení zůstatků k 31.12.2014 </w:t>
      </w:r>
      <w:r w:rsidRPr="001F32E2">
        <w:t>na zvláštních bankovních účtech určených pro financování z úvěru EIB</w:t>
      </w:r>
      <w:r>
        <w:t xml:space="preserve"> do rozpočtu Olomouckého kraje roku 2015.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CE5627" w:rsidRPr="00CE5627">
        <w:t xml:space="preserve">UZ/13/12/2014 ze dne </w:t>
      </w:r>
      <w:proofErr w:type="gramStart"/>
      <w:r w:rsidR="00CE5627" w:rsidRPr="00CE5627">
        <w:t>12.12.2014</w:t>
      </w:r>
      <w:proofErr w:type="gramEnd"/>
      <w:r w:rsidR="00CE5627" w:rsidRPr="00CE5627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A7605F">
        <w:rPr>
          <w:rFonts w:ascii="Arial" w:hAnsi="Arial" w:cs="Arial"/>
        </w:rPr>
        <w:t>18.6</w:t>
      </w:r>
      <w:r w:rsidR="001C7A6D">
        <w:rPr>
          <w:rFonts w:ascii="Arial" w:hAnsi="Arial" w:cs="Arial"/>
        </w:rPr>
        <w:t>.2015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D46D11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D46D11">
        <w:rPr>
          <w:rFonts w:ascii="Arial" w:hAnsi="Arial" w:cs="Arial"/>
        </w:rPr>
        <w:t>2</w:t>
      </w:r>
      <w:r w:rsidR="00A7605F">
        <w:rPr>
          <w:rFonts w:ascii="Arial" w:hAnsi="Arial" w:cs="Arial"/>
        </w:rPr>
        <w:t>96 - 320</w:t>
      </w:r>
      <w:r w:rsidR="001C7A6D">
        <w:rPr>
          <w:rFonts w:ascii="Arial" w:hAnsi="Arial" w:cs="Arial"/>
        </w:rPr>
        <w:t>/15</w:t>
      </w:r>
      <w:r w:rsidR="00E40B05">
        <w:rPr>
          <w:rFonts w:ascii="Arial" w:hAnsi="Arial" w:cs="Arial"/>
        </w:rPr>
        <w:t xml:space="preserve"> a 322/15 - 323/15</w:t>
      </w:r>
      <w:r w:rsidR="001C7A6D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A7605F" w:rsidRDefault="00A7605F" w:rsidP="00A7605F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Pr="00A7605F">
        <w:rPr>
          <w:rFonts w:ascii="Arial" w:hAnsi="Arial" w:cs="Arial"/>
        </w:rPr>
        <w:t>18.6</w:t>
      </w:r>
      <w:r>
        <w:rPr>
          <w:rFonts w:ascii="Arial" w:hAnsi="Arial" w:cs="Arial"/>
        </w:rPr>
        <w:t>.2015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u č. 321/15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2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A7605F" w:rsidRDefault="00A7605F" w:rsidP="00ED02F0">
      <w:pPr>
        <w:jc w:val="both"/>
        <w:rPr>
          <w:rFonts w:ascii="Arial" w:hAnsi="Arial" w:cs="Arial"/>
        </w:rPr>
      </w:pPr>
    </w:p>
    <w:p w:rsidR="00A7605F" w:rsidRDefault="00A7605F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43237">
      <w:pPr>
        <w:rPr>
          <w:rFonts w:ascii="Arial" w:hAnsi="Arial" w:cs="Arial"/>
        </w:rPr>
      </w:pPr>
      <w:r w:rsidRPr="00C43237">
        <w:rPr>
          <w:rFonts w:ascii="Arial" w:hAnsi="Arial" w:cs="Arial"/>
        </w:rPr>
        <w:t xml:space="preserve">Rozpočtové změny schválené </w:t>
      </w:r>
      <w:r w:rsidR="001D2955" w:rsidRPr="00D43EF4">
        <w:rPr>
          <w:rFonts w:ascii="Arial" w:hAnsi="Arial" w:cs="Arial"/>
        </w:rPr>
        <w:t>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A7605F">
        <w:rPr>
          <w:rFonts w:ascii="Arial" w:hAnsi="Arial" w:cs="Arial"/>
        </w:rPr>
        <w:t>18.6</w:t>
      </w:r>
      <w:r w:rsidR="00574A41">
        <w:rPr>
          <w:rFonts w:ascii="Arial" w:hAnsi="Arial" w:cs="Arial"/>
        </w:rPr>
        <w:t>.2015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C43237">
        <w:rPr>
          <w:rFonts w:ascii="Arial" w:hAnsi="Arial" w:cs="Arial"/>
        </w:rPr>
        <w:t xml:space="preserve"> - </w:t>
      </w:r>
      <w:r w:rsidR="00A7605F">
        <w:rPr>
          <w:rFonts w:ascii="Arial" w:hAnsi="Arial" w:cs="Arial"/>
        </w:rPr>
        <w:t>1</w:t>
      </w:r>
      <w:r w:rsidR="00E40B05">
        <w:rPr>
          <w:rFonts w:ascii="Arial" w:hAnsi="Arial" w:cs="Arial"/>
        </w:rPr>
        <w:t>5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B7874" w:rsidRDefault="00A7605F" w:rsidP="00AB7874">
      <w:pPr>
        <w:tabs>
          <w:tab w:val="left" w:pos="180"/>
        </w:tabs>
        <w:rPr>
          <w:rFonts w:ascii="Arial" w:hAnsi="Arial" w:cs="Arial"/>
        </w:rPr>
      </w:pPr>
      <w:r w:rsidRPr="00A7605F">
        <w:rPr>
          <w:rFonts w:ascii="Arial" w:hAnsi="Arial" w:cs="Arial"/>
        </w:rPr>
        <w:t xml:space="preserve">Rozpočtová změna navržená Radou Olomouckého kraje </w:t>
      </w:r>
      <w:proofErr w:type="gramStart"/>
      <w:r>
        <w:rPr>
          <w:rFonts w:ascii="Arial" w:hAnsi="Arial" w:cs="Arial"/>
        </w:rPr>
        <w:t>18.6</w:t>
      </w:r>
      <w:r w:rsidRPr="00A7605F">
        <w:rPr>
          <w:rFonts w:ascii="Arial" w:hAnsi="Arial" w:cs="Arial"/>
        </w:rPr>
        <w:t>.2015</w:t>
      </w:r>
      <w:proofErr w:type="gramEnd"/>
      <w:r w:rsidRPr="00A7605F">
        <w:rPr>
          <w:rFonts w:ascii="Arial" w:hAnsi="Arial" w:cs="Arial"/>
        </w:rPr>
        <w:t xml:space="preserve"> ke schválení </w:t>
      </w:r>
      <w:r w:rsidR="00AB7874"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E40B05">
        <w:rPr>
          <w:rFonts w:ascii="Arial" w:hAnsi="Arial" w:cs="Arial"/>
        </w:rPr>
        <w:t>6</w:t>
      </w:r>
      <w:r w:rsidR="00AB7874">
        <w:rPr>
          <w:rFonts w:ascii="Arial" w:hAnsi="Arial" w:cs="Arial"/>
        </w:rPr>
        <w:t>)</w:t>
      </w:r>
    </w:p>
    <w:p w:rsidR="00AB7874" w:rsidRDefault="00AB7874" w:rsidP="00587068">
      <w:pPr>
        <w:rPr>
          <w:rFonts w:ascii="Arial" w:hAnsi="Arial" w:cs="Arial"/>
        </w:rPr>
      </w:pPr>
    </w:p>
    <w:p w:rsidR="00E12AA6" w:rsidRDefault="001C7A6D" w:rsidP="00E12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12AA6" w:rsidRPr="00D43EF4">
        <w:rPr>
          <w:rFonts w:ascii="Arial" w:hAnsi="Arial" w:cs="Arial"/>
        </w:rPr>
        <w:t xml:space="preserve">Příloha č. </w:t>
      </w:r>
      <w:r w:rsidR="00E12AA6">
        <w:rPr>
          <w:rFonts w:ascii="Arial" w:hAnsi="Arial" w:cs="Arial"/>
        </w:rPr>
        <w:t>3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574A41">
        <w:rPr>
          <w:rFonts w:ascii="Arial" w:hAnsi="Arial" w:cs="Arial"/>
        </w:rPr>
        <w:t>5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A7605F">
        <w:rPr>
          <w:rFonts w:ascii="Arial" w:hAnsi="Arial" w:cs="Arial"/>
        </w:rPr>
        <w:t>1</w:t>
      </w:r>
      <w:r w:rsidR="00E40B05">
        <w:rPr>
          <w:rFonts w:ascii="Arial" w:hAnsi="Arial" w:cs="Arial"/>
        </w:rPr>
        <w:t>7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972D16">
      <w:rPr>
        <w:rFonts w:ascii="Arial" w:hAnsi="Arial" w:cs="Arial"/>
        <w:i/>
        <w:sz w:val="20"/>
        <w:szCs w:val="20"/>
      </w:rPr>
      <w:t>26.6</w:t>
    </w:r>
    <w:r w:rsidR="001C7A6D">
      <w:rPr>
        <w:rFonts w:ascii="Arial" w:hAnsi="Arial" w:cs="Arial"/>
        <w:i/>
        <w:sz w:val="20"/>
        <w:szCs w:val="20"/>
      </w:rPr>
      <w:t>.2015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E40B05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806C90">
      <w:rPr>
        <w:rFonts w:ascii="Arial" w:hAnsi="Arial" w:cs="Arial"/>
        <w:i/>
        <w:sz w:val="20"/>
        <w:szCs w:val="20"/>
      </w:rPr>
      <w:t xml:space="preserve"> </w:t>
    </w:r>
    <w:r w:rsidR="00A7605F">
      <w:rPr>
        <w:rFonts w:ascii="Arial" w:hAnsi="Arial" w:cs="Arial"/>
        <w:i/>
        <w:sz w:val="20"/>
        <w:szCs w:val="20"/>
      </w:rPr>
      <w:t>1</w:t>
    </w:r>
    <w:r w:rsidR="00E40B05">
      <w:rPr>
        <w:rFonts w:ascii="Arial" w:hAnsi="Arial" w:cs="Arial"/>
        <w:i/>
        <w:sz w:val="20"/>
        <w:szCs w:val="20"/>
      </w:rPr>
      <w:t>7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B5202F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5.</w:t>
    </w:r>
    <w:r w:rsidR="00A7605F">
      <w:rPr>
        <w:rFonts w:ascii="Arial" w:hAnsi="Arial" w:cs="Arial"/>
        <w:i/>
        <w:sz w:val="20"/>
        <w:szCs w:val="20"/>
      </w:rPr>
      <w:t>1.</w:t>
    </w:r>
    <w:r>
      <w:rPr>
        <w:rFonts w:ascii="Arial" w:hAnsi="Arial" w:cs="Arial"/>
        <w:i/>
        <w:sz w:val="20"/>
        <w:szCs w:val="20"/>
      </w:rPr>
      <w:t>1</w:t>
    </w:r>
    <w:r w:rsidR="00EE5F19">
      <w:rPr>
        <w:rFonts w:ascii="Arial" w:hAnsi="Arial" w:cs="Arial"/>
        <w:i/>
        <w:sz w:val="20"/>
        <w:szCs w:val="20"/>
      </w:rPr>
      <w:t xml:space="preserve">.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1C7A6D">
      <w:rPr>
        <w:rFonts w:ascii="Arial" w:hAnsi="Arial" w:cs="Arial"/>
        <w:i/>
        <w:sz w:val="20"/>
        <w:szCs w:val="20"/>
      </w:rPr>
      <w:t>5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  <w:r w:rsidR="00A7605F">
      <w:rPr>
        <w:rFonts w:ascii="Arial" w:hAnsi="Arial" w:cs="Arial"/>
        <w:i/>
        <w:sz w:val="20"/>
        <w:szCs w:val="20"/>
      </w:rPr>
      <w:t xml:space="preserve"> DODATEK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C7A6D"/>
    <w:rsid w:val="001D150C"/>
    <w:rsid w:val="001D2510"/>
    <w:rsid w:val="001D26A6"/>
    <w:rsid w:val="001D2955"/>
    <w:rsid w:val="001D46B2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17AA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0205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2F51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2D16"/>
    <w:rsid w:val="009739A1"/>
    <w:rsid w:val="0097625F"/>
    <w:rsid w:val="0098099A"/>
    <w:rsid w:val="00982B85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7605F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3237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46D11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0B05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EAA3-A9F9-4C48-8162-1CEB29C5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5</cp:revision>
  <cp:lastPrinted>2013-04-08T07:17:00Z</cp:lastPrinted>
  <dcterms:created xsi:type="dcterms:W3CDTF">2015-06-12T08:30:00Z</dcterms:created>
  <dcterms:modified xsi:type="dcterms:W3CDTF">2015-06-17T10:03:00Z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