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D34D" w14:textId="77777777" w:rsidR="005174A7" w:rsidRPr="008D172B" w:rsidRDefault="005174A7" w:rsidP="005174A7">
      <w:pPr>
        <w:pStyle w:val="Nadpis1"/>
        <w:keepLines w:val="0"/>
        <w:tabs>
          <w:tab w:val="left" w:pos="2880"/>
        </w:tabs>
        <w:spacing w:before="0" w:after="240"/>
        <w:jc w:val="both"/>
        <w:rPr>
          <w:rFonts w:ascii="Arial" w:eastAsia="Times New Roman" w:hAnsi="Arial" w:cs="Arial"/>
          <w:b/>
          <w:bCs/>
          <w:color w:val="auto"/>
          <w:sz w:val="24"/>
          <w:szCs w:val="24"/>
        </w:rPr>
      </w:pPr>
      <w:r w:rsidRPr="008D172B">
        <w:rPr>
          <w:rFonts w:ascii="Arial" w:eastAsia="Times New Roman" w:hAnsi="Arial" w:cs="Arial"/>
          <w:b/>
          <w:bCs/>
          <w:color w:val="auto"/>
          <w:sz w:val="24"/>
          <w:szCs w:val="24"/>
        </w:rPr>
        <w:t>Důvodová zpráva</w:t>
      </w:r>
    </w:p>
    <w:p w14:paraId="791A72F3" w14:textId="72AB9A47" w:rsidR="00A2740F" w:rsidRDefault="007A3CB9" w:rsidP="00DA78B7">
      <w:pPr>
        <w:spacing w:before="120"/>
        <w:jc w:val="both"/>
        <w:rPr>
          <w:rFonts w:ascii="Arial" w:hAnsi="Arial" w:cs="Arial"/>
        </w:rPr>
      </w:pPr>
      <w:r w:rsidRPr="007A3CB9">
        <w:rPr>
          <w:rFonts w:ascii="Arial" w:hAnsi="Arial" w:cs="Arial"/>
        </w:rPr>
        <w:t xml:space="preserve">Rada Olomouckého kraje projednala na své schůzi dne </w:t>
      </w:r>
      <w:r w:rsidR="009F5086">
        <w:rPr>
          <w:rFonts w:ascii="Arial" w:hAnsi="Arial" w:cs="Arial"/>
        </w:rPr>
        <w:t>19</w:t>
      </w:r>
      <w:r w:rsidRPr="007A3CB9">
        <w:rPr>
          <w:rFonts w:ascii="Arial" w:hAnsi="Arial" w:cs="Arial"/>
        </w:rPr>
        <w:t xml:space="preserve">. </w:t>
      </w:r>
      <w:r w:rsidR="009F5086">
        <w:rPr>
          <w:rFonts w:ascii="Arial" w:hAnsi="Arial" w:cs="Arial"/>
        </w:rPr>
        <w:t>4</w:t>
      </w:r>
      <w:r w:rsidRPr="007A3CB9">
        <w:rPr>
          <w:rFonts w:ascii="Arial" w:hAnsi="Arial" w:cs="Arial"/>
        </w:rPr>
        <w:t>. 20</w:t>
      </w:r>
      <w:r>
        <w:rPr>
          <w:rFonts w:ascii="Arial" w:hAnsi="Arial" w:cs="Arial"/>
        </w:rPr>
        <w:t>2</w:t>
      </w:r>
      <w:r w:rsidRPr="007A3CB9">
        <w:rPr>
          <w:rFonts w:ascii="Arial" w:hAnsi="Arial" w:cs="Arial"/>
        </w:rPr>
        <w:t xml:space="preserve">1 návrh na vyřazení movitého majetku, </w:t>
      </w:r>
      <w:r w:rsidR="009F5086">
        <w:rPr>
          <w:rFonts w:ascii="Arial" w:hAnsi="Arial" w:cs="Arial"/>
        </w:rPr>
        <w:t>jednoho sanitního vozidla a nosítek Ferno 4052 s</w:t>
      </w:r>
      <w:r w:rsidR="00676C13">
        <w:rPr>
          <w:rFonts w:ascii="Arial" w:hAnsi="Arial" w:cs="Arial"/>
        </w:rPr>
        <w:t> </w:t>
      </w:r>
      <w:r w:rsidR="009F5086">
        <w:rPr>
          <w:rFonts w:ascii="Arial" w:hAnsi="Arial" w:cs="Arial"/>
        </w:rPr>
        <w:t>příslušenstvím</w:t>
      </w:r>
      <w:r w:rsidR="00676C13">
        <w:rPr>
          <w:rFonts w:ascii="Arial" w:hAnsi="Arial" w:cs="Arial"/>
        </w:rPr>
        <w:t>, vše</w:t>
      </w:r>
      <w:r w:rsidRPr="007A3CB9">
        <w:rPr>
          <w:rFonts w:ascii="Arial" w:hAnsi="Arial" w:cs="Arial"/>
        </w:rPr>
        <w:t xml:space="preserve"> svěřen</w:t>
      </w:r>
      <w:r w:rsidR="00676C13">
        <w:rPr>
          <w:rFonts w:ascii="Arial" w:hAnsi="Arial" w:cs="Arial"/>
        </w:rPr>
        <w:t>é</w:t>
      </w:r>
      <w:r w:rsidRPr="007A3CB9">
        <w:rPr>
          <w:rFonts w:ascii="Arial" w:hAnsi="Arial" w:cs="Arial"/>
        </w:rPr>
        <w:t xml:space="preserve"> do hospodaření Zdravotnické záchranné službě Olomouckého kraje, příspěvkové organizaci Olomouckého kraje a</w:t>
      </w:r>
      <w:r>
        <w:rPr>
          <w:rFonts w:ascii="Arial" w:hAnsi="Arial" w:cs="Arial"/>
        </w:rPr>
        <w:t> </w:t>
      </w:r>
      <w:r w:rsidRPr="007A3CB9">
        <w:rPr>
          <w:rFonts w:ascii="Arial" w:hAnsi="Arial" w:cs="Arial"/>
        </w:rPr>
        <w:t>s</w:t>
      </w:r>
      <w:r>
        <w:rPr>
          <w:rFonts w:ascii="Arial" w:hAnsi="Arial" w:cs="Arial"/>
        </w:rPr>
        <w:t> </w:t>
      </w:r>
      <w:r w:rsidRPr="007A3CB9">
        <w:rPr>
          <w:rFonts w:ascii="Arial" w:hAnsi="Arial" w:cs="Arial"/>
        </w:rPr>
        <w:t>vyřazením tohoto majetku souhlasí.</w:t>
      </w:r>
    </w:p>
    <w:p w14:paraId="49291067" w14:textId="451AC6C8" w:rsidR="009F5086" w:rsidRDefault="009F5086" w:rsidP="009F5086">
      <w:pPr>
        <w:keepNext/>
        <w:autoSpaceDE w:val="0"/>
        <w:autoSpaceDN w:val="0"/>
        <w:adjustRightInd w:val="0"/>
        <w:spacing w:before="240"/>
        <w:jc w:val="both"/>
        <w:rPr>
          <w:rFonts w:ascii="Arial" w:hAnsi="Arial" w:cs="Arial"/>
          <w:b/>
          <w:sz w:val="16"/>
          <w:szCs w:val="16"/>
        </w:rPr>
      </w:pPr>
      <w:r>
        <w:rPr>
          <w:rFonts w:ascii="Arial" w:hAnsi="Arial" w:cs="Arial"/>
          <w:b/>
          <w:sz w:val="16"/>
          <w:szCs w:val="16"/>
        </w:rPr>
        <w:t>Tabulka vyřazovaného majetku</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09"/>
        <w:gridCol w:w="992"/>
        <w:gridCol w:w="1276"/>
        <w:gridCol w:w="1276"/>
        <w:gridCol w:w="850"/>
        <w:gridCol w:w="1276"/>
        <w:gridCol w:w="566"/>
      </w:tblGrid>
      <w:tr w:rsidR="009F5086" w14:paraId="469E1587" w14:textId="77777777" w:rsidTr="009F5086">
        <w:trPr>
          <w:trHeight w:val="524"/>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71D74"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Poř.č.</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1C368"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Název majetku</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124592"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Rok poř.</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3D53E"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Inv.</w:t>
            </w:r>
          </w:p>
          <w:p w14:paraId="5318983E"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číslo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9571DD"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Pořizovací cena v Kč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E2858"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 xml:space="preserve">Zůstatková cena v Kč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9E7197"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Výše transferu</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787B7B"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 xml:space="preserve">Nerozpuštěný podíl transferu </w:t>
            </w:r>
          </w:p>
        </w:tc>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5FE6B" w14:textId="77777777" w:rsidR="009F5086" w:rsidRDefault="009F5086">
            <w:pPr>
              <w:spacing w:line="256" w:lineRule="auto"/>
              <w:rPr>
                <w:rFonts w:ascii="Arial" w:hAnsi="Arial" w:cs="Arial"/>
                <w:noProof/>
                <w:sz w:val="16"/>
                <w:szCs w:val="16"/>
                <w:lang w:eastAsia="en-US"/>
              </w:rPr>
            </w:pPr>
            <w:r>
              <w:rPr>
                <w:rFonts w:ascii="Arial" w:hAnsi="Arial" w:cs="Arial"/>
                <w:noProof/>
                <w:sz w:val="16"/>
                <w:szCs w:val="16"/>
                <w:lang w:eastAsia="en-US"/>
              </w:rPr>
              <w:t>Účet</w:t>
            </w:r>
          </w:p>
        </w:tc>
      </w:tr>
      <w:tr w:rsidR="009F5086" w14:paraId="03CB8670" w14:textId="77777777" w:rsidTr="009F5086">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CC0E6" w14:textId="77777777" w:rsidR="009F5086" w:rsidRDefault="009F5086">
            <w:pPr>
              <w:spacing w:line="256" w:lineRule="auto"/>
              <w:jc w:val="center"/>
              <w:rPr>
                <w:rFonts w:ascii="Arial" w:hAnsi="Arial" w:cs="Arial"/>
                <w:sz w:val="18"/>
                <w:szCs w:val="18"/>
                <w:lang w:eastAsia="en-US"/>
              </w:rPr>
            </w:pPr>
            <w:r>
              <w:rPr>
                <w:rFonts w:ascii="Arial" w:hAnsi="Arial" w:cs="Arial"/>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FDC3" w14:textId="77777777" w:rsidR="009F5086" w:rsidRDefault="009F5086">
            <w:pPr>
              <w:spacing w:line="256" w:lineRule="auto"/>
              <w:rPr>
                <w:rFonts w:ascii="Arial" w:hAnsi="Arial" w:cs="Arial"/>
                <w:sz w:val="18"/>
                <w:szCs w:val="18"/>
                <w:lang w:eastAsia="en-US"/>
              </w:rPr>
            </w:pPr>
            <w:r>
              <w:rPr>
                <w:rFonts w:ascii="Arial" w:hAnsi="Arial" w:cs="Arial"/>
                <w:sz w:val="18"/>
                <w:szCs w:val="18"/>
                <w:lang w:eastAsia="en-US"/>
              </w:rPr>
              <w:t xml:space="preserve">VW Transporter 2,0 TDi, RZ 5M0 2514, </w:t>
            </w:r>
          </w:p>
          <w:p w14:paraId="10C40340" w14:textId="77777777" w:rsidR="009F5086" w:rsidRDefault="009F5086">
            <w:pPr>
              <w:spacing w:line="256" w:lineRule="auto"/>
              <w:rPr>
                <w:rFonts w:ascii="Arial" w:hAnsi="Arial" w:cs="Arial"/>
                <w:noProof/>
                <w:sz w:val="18"/>
                <w:szCs w:val="18"/>
                <w:lang w:eastAsia="en-US"/>
              </w:rPr>
            </w:pPr>
            <w:r>
              <w:rPr>
                <w:rFonts w:ascii="Arial" w:hAnsi="Arial" w:cs="Arial"/>
                <w:sz w:val="18"/>
                <w:szCs w:val="18"/>
                <w:lang w:eastAsia="en-US"/>
              </w:rPr>
              <w:t>tach. 425 100 km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D66D2" w14:textId="77777777" w:rsidR="009F5086" w:rsidRDefault="009F5086">
            <w:pPr>
              <w:spacing w:line="256" w:lineRule="auto"/>
              <w:jc w:val="both"/>
              <w:rPr>
                <w:rFonts w:ascii="Arial" w:hAnsi="Arial" w:cs="Arial"/>
                <w:noProof/>
                <w:sz w:val="18"/>
                <w:szCs w:val="18"/>
                <w:lang w:eastAsia="en-US"/>
              </w:rPr>
            </w:pPr>
            <w:r>
              <w:rPr>
                <w:rFonts w:ascii="Arial" w:hAnsi="Arial" w:cs="Arial"/>
                <w:noProof/>
                <w:sz w:val="18"/>
                <w:szCs w:val="18"/>
                <w:lang w:eastAsia="en-US"/>
              </w:rPr>
              <w:t>2012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6572" w14:textId="77777777" w:rsidR="009F5086" w:rsidRDefault="009F5086">
            <w:pPr>
              <w:spacing w:line="256" w:lineRule="auto"/>
              <w:ind w:left="-108" w:right="-108"/>
              <w:jc w:val="center"/>
              <w:rPr>
                <w:rFonts w:ascii="Arial" w:hAnsi="Arial" w:cs="Arial"/>
                <w:noProof/>
                <w:sz w:val="18"/>
                <w:szCs w:val="18"/>
                <w:lang w:eastAsia="en-US"/>
              </w:rPr>
            </w:pPr>
            <w:r>
              <w:rPr>
                <w:rFonts w:ascii="Arial" w:hAnsi="Arial" w:cs="Arial"/>
                <w:noProof/>
                <w:sz w:val="18"/>
                <w:szCs w:val="18"/>
                <w:lang w:eastAsia="en-US"/>
              </w:rPr>
              <w:t>IM 300909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6BA7B"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1 873 202,00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CC205"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35 984,15 k 31.3.2021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C22A5"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9CBD8"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DBDEB"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022</w:t>
            </w:r>
          </w:p>
        </w:tc>
      </w:tr>
      <w:tr w:rsidR="009F5086" w14:paraId="276AADBE" w14:textId="77777777" w:rsidTr="009F5086">
        <w:trPr>
          <w:trHeight w:val="48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134A8" w14:textId="77777777" w:rsidR="009F5086" w:rsidRDefault="009F5086">
            <w:pPr>
              <w:spacing w:line="256" w:lineRule="auto"/>
              <w:jc w:val="center"/>
              <w:rPr>
                <w:rFonts w:ascii="Arial" w:hAnsi="Arial" w:cs="Arial"/>
                <w:sz w:val="18"/>
                <w:szCs w:val="18"/>
                <w:lang w:eastAsia="en-US"/>
              </w:rPr>
            </w:pPr>
            <w:r>
              <w:rPr>
                <w:rFonts w:ascii="Arial" w:hAnsi="Arial" w:cs="Arial"/>
                <w:sz w:val="18"/>
                <w:szCs w:val="18"/>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DCCD4" w14:textId="77777777" w:rsidR="009F5086" w:rsidRDefault="009F5086">
            <w:pPr>
              <w:spacing w:line="256" w:lineRule="auto"/>
              <w:rPr>
                <w:rFonts w:ascii="Arial" w:hAnsi="Arial" w:cs="Arial"/>
                <w:color w:val="000000"/>
                <w:sz w:val="18"/>
                <w:szCs w:val="18"/>
                <w:lang w:eastAsia="en-US"/>
              </w:rPr>
            </w:pPr>
            <w:r>
              <w:rPr>
                <w:rFonts w:ascii="Arial" w:hAnsi="Arial" w:cs="Arial"/>
                <w:color w:val="000000"/>
                <w:sz w:val="18"/>
                <w:szCs w:val="18"/>
                <w:lang w:eastAsia="en-US"/>
              </w:rPr>
              <w:t>Nosítka Ferno 4052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7928B" w14:textId="77777777" w:rsidR="009F5086" w:rsidRDefault="009F5086">
            <w:pPr>
              <w:spacing w:line="256" w:lineRule="auto"/>
              <w:jc w:val="both"/>
              <w:rPr>
                <w:rFonts w:ascii="Arial" w:hAnsi="Arial" w:cs="Arial"/>
                <w:noProof/>
                <w:sz w:val="18"/>
                <w:szCs w:val="18"/>
                <w:lang w:eastAsia="en-US"/>
              </w:rPr>
            </w:pPr>
            <w:r>
              <w:rPr>
                <w:rFonts w:ascii="Arial" w:hAnsi="Arial" w:cs="Arial"/>
                <w:noProof/>
                <w:sz w:val="18"/>
                <w:szCs w:val="18"/>
                <w:lang w:eastAsia="en-US"/>
              </w:rPr>
              <w:t>2009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DBACF" w14:textId="77777777" w:rsidR="009F5086" w:rsidRDefault="009F5086">
            <w:pPr>
              <w:spacing w:line="256" w:lineRule="auto"/>
              <w:ind w:left="-108" w:right="-108"/>
              <w:jc w:val="center"/>
              <w:rPr>
                <w:rFonts w:ascii="Arial" w:hAnsi="Arial" w:cs="Arial"/>
                <w:noProof/>
                <w:sz w:val="18"/>
                <w:szCs w:val="18"/>
                <w:lang w:eastAsia="en-US"/>
              </w:rPr>
            </w:pPr>
            <w:r>
              <w:rPr>
                <w:rFonts w:ascii="Arial" w:hAnsi="Arial" w:cs="Arial"/>
                <w:noProof/>
                <w:sz w:val="18"/>
                <w:szCs w:val="18"/>
                <w:lang w:eastAsia="en-US"/>
              </w:rPr>
              <w:t>IM 300713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468A5"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123 570,00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F6CCB"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 k 30.11.2020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D5BF9"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E2A16"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16488"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022</w:t>
            </w:r>
          </w:p>
        </w:tc>
      </w:tr>
      <w:tr w:rsidR="009F5086" w14:paraId="165B5A2E" w14:textId="77777777" w:rsidTr="009F5086">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820EC" w14:textId="77777777" w:rsidR="009F5086" w:rsidRDefault="009F5086">
            <w:pPr>
              <w:spacing w:line="256" w:lineRule="auto"/>
              <w:jc w:val="center"/>
              <w:rPr>
                <w:rFonts w:ascii="Arial" w:hAnsi="Arial" w:cs="Arial"/>
                <w:sz w:val="18"/>
                <w:szCs w:val="18"/>
                <w:lang w:eastAsia="en-US"/>
              </w:rPr>
            </w:pPr>
            <w:r>
              <w:rPr>
                <w:rFonts w:ascii="Arial" w:hAnsi="Arial" w:cs="Arial"/>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3E1D6" w14:textId="77777777" w:rsidR="009F5086" w:rsidRDefault="009F5086">
            <w:pPr>
              <w:spacing w:line="256" w:lineRule="auto"/>
              <w:rPr>
                <w:rFonts w:ascii="Arial" w:hAnsi="Arial" w:cs="Arial"/>
                <w:color w:val="000000"/>
                <w:sz w:val="18"/>
                <w:szCs w:val="18"/>
                <w:lang w:eastAsia="en-US"/>
              </w:rPr>
            </w:pPr>
            <w:r>
              <w:rPr>
                <w:rFonts w:ascii="Arial" w:hAnsi="Arial" w:cs="Arial"/>
                <w:color w:val="000000"/>
                <w:sz w:val="18"/>
                <w:szCs w:val="18"/>
                <w:lang w:eastAsia="en-US"/>
              </w:rPr>
              <w:t>Polštář mísovitý na nosítka Ferno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BC25C" w14:textId="77777777" w:rsidR="009F5086" w:rsidRDefault="009F5086">
            <w:pPr>
              <w:spacing w:line="256" w:lineRule="auto"/>
              <w:jc w:val="both"/>
              <w:rPr>
                <w:rFonts w:ascii="Arial" w:hAnsi="Arial" w:cs="Arial"/>
                <w:noProof/>
                <w:sz w:val="18"/>
                <w:szCs w:val="18"/>
                <w:lang w:eastAsia="en-US"/>
              </w:rPr>
            </w:pPr>
            <w:r>
              <w:rPr>
                <w:rFonts w:ascii="Arial" w:hAnsi="Arial" w:cs="Arial"/>
                <w:noProof/>
                <w:sz w:val="18"/>
                <w:szCs w:val="18"/>
                <w:lang w:eastAsia="en-US"/>
              </w:rPr>
              <w:t>2008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C0151" w14:textId="77777777" w:rsidR="009F5086" w:rsidRDefault="009F5086">
            <w:pPr>
              <w:spacing w:line="256" w:lineRule="auto"/>
              <w:ind w:left="-108" w:right="-108"/>
              <w:jc w:val="center"/>
              <w:rPr>
                <w:rFonts w:ascii="Arial" w:hAnsi="Arial" w:cs="Arial"/>
                <w:noProof/>
                <w:sz w:val="18"/>
                <w:szCs w:val="18"/>
                <w:lang w:eastAsia="en-US"/>
              </w:rPr>
            </w:pPr>
            <w:r>
              <w:rPr>
                <w:rFonts w:ascii="Arial" w:hAnsi="Arial" w:cs="Arial"/>
                <w:noProof/>
                <w:sz w:val="18"/>
                <w:szCs w:val="18"/>
                <w:lang w:eastAsia="en-US"/>
              </w:rPr>
              <w:t>IM 406003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B3541"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3 593,20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B443"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E4A48"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45AC3"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AC3EE"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028</w:t>
            </w:r>
          </w:p>
        </w:tc>
      </w:tr>
      <w:tr w:rsidR="009F5086" w14:paraId="2F933D5A" w14:textId="77777777" w:rsidTr="009F5086">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F4C96" w14:textId="77777777" w:rsidR="009F5086" w:rsidRDefault="009F5086">
            <w:pPr>
              <w:spacing w:line="256" w:lineRule="auto"/>
              <w:jc w:val="center"/>
              <w:rPr>
                <w:rFonts w:ascii="Arial" w:hAnsi="Arial" w:cs="Arial"/>
                <w:sz w:val="18"/>
                <w:szCs w:val="18"/>
                <w:lang w:eastAsia="en-US"/>
              </w:rPr>
            </w:pPr>
            <w:r>
              <w:rPr>
                <w:rFonts w:ascii="Arial" w:hAnsi="Arial" w:cs="Arial"/>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9E0F8" w14:textId="77777777" w:rsidR="009F5086" w:rsidRDefault="009F5086">
            <w:pPr>
              <w:spacing w:line="256" w:lineRule="auto"/>
              <w:rPr>
                <w:rFonts w:ascii="Arial" w:hAnsi="Arial" w:cs="Arial"/>
                <w:sz w:val="18"/>
                <w:szCs w:val="18"/>
                <w:lang w:eastAsia="en-US"/>
              </w:rPr>
            </w:pPr>
            <w:r>
              <w:rPr>
                <w:rFonts w:ascii="Arial" w:hAnsi="Arial" w:cs="Arial"/>
                <w:color w:val="000000"/>
                <w:sz w:val="18"/>
                <w:szCs w:val="18"/>
                <w:lang w:eastAsia="en-US"/>
              </w:rPr>
              <w:t>Matrace na nosítka Ferno s dětským zádrž. systémem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87910" w14:textId="77777777" w:rsidR="009F5086" w:rsidRDefault="009F5086">
            <w:pPr>
              <w:spacing w:line="256" w:lineRule="auto"/>
              <w:jc w:val="both"/>
              <w:rPr>
                <w:rFonts w:ascii="Arial" w:hAnsi="Arial" w:cs="Arial"/>
                <w:noProof/>
                <w:sz w:val="18"/>
                <w:szCs w:val="18"/>
                <w:lang w:eastAsia="en-US"/>
              </w:rPr>
            </w:pPr>
            <w:r>
              <w:rPr>
                <w:rFonts w:ascii="Arial" w:hAnsi="Arial" w:cs="Arial"/>
                <w:noProof/>
                <w:sz w:val="18"/>
                <w:szCs w:val="18"/>
                <w:lang w:eastAsia="en-US"/>
              </w:rPr>
              <w:t>2008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9351B" w14:textId="77777777" w:rsidR="009F5086" w:rsidRDefault="009F5086">
            <w:pPr>
              <w:spacing w:line="256" w:lineRule="auto"/>
              <w:ind w:left="-108" w:right="-108"/>
              <w:jc w:val="center"/>
              <w:rPr>
                <w:rFonts w:ascii="Arial" w:hAnsi="Arial" w:cs="Arial"/>
                <w:noProof/>
                <w:sz w:val="18"/>
                <w:szCs w:val="18"/>
                <w:lang w:eastAsia="en-US"/>
              </w:rPr>
            </w:pPr>
            <w:r>
              <w:rPr>
                <w:rFonts w:ascii="Arial" w:hAnsi="Arial" w:cs="Arial"/>
                <w:noProof/>
                <w:sz w:val="18"/>
                <w:szCs w:val="18"/>
                <w:lang w:eastAsia="en-US"/>
              </w:rPr>
              <w:t>IM 406006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6FB91"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28 523,13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DAA57"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C9C13"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C8841"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3E920"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028</w:t>
            </w:r>
          </w:p>
        </w:tc>
      </w:tr>
      <w:tr w:rsidR="009F5086" w14:paraId="265EB2BA" w14:textId="77777777" w:rsidTr="009F5086">
        <w:trPr>
          <w:trHeight w:val="53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57F89" w14:textId="77777777" w:rsidR="009F5086" w:rsidRDefault="009F5086">
            <w:pPr>
              <w:spacing w:line="256" w:lineRule="auto"/>
              <w:jc w:val="center"/>
              <w:rPr>
                <w:rFonts w:ascii="Arial" w:hAnsi="Arial" w:cs="Arial"/>
                <w:sz w:val="18"/>
                <w:szCs w:val="18"/>
                <w:lang w:eastAsia="en-US"/>
              </w:rPr>
            </w:pPr>
            <w:r>
              <w:rPr>
                <w:rFonts w:ascii="Arial" w:hAnsi="Arial" w:cs="Arial"/>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A7C70" w14:textId="77777777" w:rsidR="009F5086" w:rsidRDefault="009F5086">
            <w:pPr>
              <w:spacing w:line="256" w:lineRule="auto"/>
              <w:rPr>
                <w:rFonts w:ascii="Arial" w:hAnsi="Arial" w:cs="Arial"/>
                <w:sz w:val="18"/>
                <w:szCs w:val="18"/>
                <w:lang w:eastAsia="en-US"/>
              </w:rPr>
            </w:pPr>
            <w:r>
              <w:rPr>
                <w:rFonts w:ascii="Arial" w:hAnsi="Arial" w:cs="Arial"/>
                <w:color w:val="000000"/>
                <w:sz w:val="18"/>
                <w:szCs w:val="18"/>
                <w:lang w:eastAsia="en-US"/>
              </w:rPr>
              <w:t xml:space="preserve">Postranní popruhy pro nosítka Ferno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4D472" w14:textId="77777777" w:rsidR="009F5086" w:rsidRDefault="009F5086">
            <w:pPr>
              <w:spacing w:line="256" w:lineRule="auto"/>
              <w:jc w:val="both"/>
              <w:rPr>
                <w:rFonts w:ascii="Arial" w:hAnsi="Arial" w:cs="Arial"/>
                <w:noProof/>
                <w:sz w:val="18"/>
                <w:szCs w:val="18"/>
                <w:lang w:eastAsia="en-US"/>
              </w:rPr>
            </w:pPr>
            <w:r>
              <w:rPr>
                <w:rFonts w:ascii="Arial" w:hAnsi="Arial" w:cs="Arial"/>
                <w:noProof/>
                <w:sz w:val="18"/>
                <w:szCs w:val="18"/>
                <w:lang w:eastAsia="en-US"/>
              </w:rPr>
              <w:t>2013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6C159" w14:textId="77777777" w:rsidR="009F5086" w:rsidRDefault="009F5086">
            <w:pPr>
              <w:spacing w:line="256" w:lineRule="auto"/>
              <w:ind w:left="-108" w:right="-108"/>
              <w:jc w:val="center"/>
              <w:rPr>
                <w:rFonts w:ascii="Arial" w:hAnsi="Arial" w:cs="Arial"/>
                <w:noProof/>
                <w:sz w:val="18"/>
                <w:szCs w:val="18"/>
                <w:lang w:eastAsia="en-US"/>
              </w:rPr>
            </w:pPr>
            <w:r>
              <w:rPr>
                <w:rFonts w:ascii="Arial" w:hAnsi="Arial" w:cs="Arial"/>
                <w:noProof/>
                <w:sz w:val="18"/>
                <w:szCs w:val="18"/>
                <w:lang w:eastAsia="en-US"/>
              </w:rPr>
              <w:t>IM 407866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46C6A"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3 950,65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00CBA"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51CD4"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FC203"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2D47E"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028</w:t>
            </w:r>
          </w:p>
        </w:tc>
      </w:tr>
      <w:tr w:rsidR="009F5086" w14:paraId="41CF2996" w14:textId="77777777" w:rsidTr="009F5086">
        <w:trPr>
          <w:trHeight w:val="616"/>
        </w:trPr>
        <w:tc>
          <w:tcPr>
            <w:tcW w:w="411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9FB51F4" w14:textId="77777777" w:rsidR="009F5086" w:rsidRDefault="009F5086">
            <w:pPr>
              <w:spacing w:line="256" w:lineRule="auto"/>
              <w:ind w:left="-108" w:right="-108"/>
              <w:rPr>
                <w:rFonts w:ascii="Arial" w:hAnsi="Arial" w:cs="Arial"/>
                <w:b/>
                <w:noProof/>
                <w:sz w:val="18"/>
                <w:szCs w:val="18"/>
                <w:lang w:eastAsia="en-US"/>
              </w:rPr>
            </w:pPr>
            <w:r>
              <w:rPr>
                <w:rFonts w:ascii="Arial" w:hAnsi="Arial" w:cs="Arial"/>
                <w:b/>
                <w:noProof/>
                <w:sz w:val="18"/>
                <w:szCs w:val="18"/>
                <w:lang w:eastAsia="en-US"/>
              </w:rPr>
              <w:t xml:space="preserve">    CELKEM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C2F3"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2 032 838,98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ABECB"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35 984,15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63569"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BB171" w14:textId="77777777" w:rsidR="009F5086" w:rsidRDefault="009F5086">
            <w:pPr>
              <w:spacing w:line="256" w:lineRule="auto"/>
              <w:jc w:val="center"/>
              <w:rPr>
                <w:rFonts w:ascii="Arial" w:hAnsi="Arial" w:cs="Arial"/>
                <w:noProof/>
                <w:sz w:val="18"/>
                <w:szCs w:val="18"/>
                <w:lang w:eastAsia="en-US"/>
              </w:rPr>
            </w:pPr>
            <w:r>
              <w:rPr>
                <w:rFonts w:ascii="Arial" w:hAnsi="Arial" w:cs="Arial"/>
                <w:noProof/>
                <w:sz w:val="18"/>
                <w:szCs w:val="18"/>
                <w:lang w:eastAsia="en-US"/>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5D633402" w14:textId="77777777" w:rsidR="009F5086" w:rsidRDefault="009F5086">
            <w:pPr>
              <w:spacing w:line="256" w:lineRule="auto"/>
              <w:jc w:val="center"/>
              <w:rPr>
                <w:rFonts w:ascii="Arial" w:hAnsi="Arial" w:cs="Arial"/>
                <w:noProof/>
                <w:sz w:val="18"/>
                <w:szCs w:val="18"/>
                <w:lang w:eastAsia="en-US"/>
              </w:rPr>
            </w:pPr>
          </w:p>
        </w:tc>
      </w:tr>
    </w:tbl>
    <w:p w14:paraId="437B38CF" w14:textId="77777777" w:rsidR="009F5086" w:rsidRDefault="009F5086" w:rsidP="009F5086">
      <w:pPr>
        <w:autoSpaceDE w:val="0"/>
        <w:autoSpaceDN w:val="0"/>
        <w:adjustRightInd w:val="0"/>
        <w:spacing w:before="120" w:after="120"/>
        <w:jc w:val="both"/>
        <w:rPr>
          <w:rFonts w:ascii="Arial" w:hAnsi="Arial" w:cs="Arial"/>
        </w:rPr>
      </w:pPr>
      <w:r>
        <w:rPr>
          <w:rFonts w:ascii="Arial" w:hAnsi="Arial" w:cs="Arial"/>
        </w:rPr>
        <w:t>Příspěvková organizace v návrhu na vyřazení majetku uvádí, že u sanitního vozidla VW Transporter 2,0 TDi, RZ 5M0 2514, byla v dubnu 2020 provedena aktualizace doby odpisování vozidla a na žádost organizace zřizovatel schválil změnu doby odpisování do období 10/2022. Bohužel ve 3. čtvrtletí 2020 došlo ke zhoršení technického stavu vozidla, proto příspěvková organizace navrhuje jeho vyřazení.</w:t>
      </w:r>
    </w:p>
    <w:p w14:paraId="693F2474" w14:textId="48B94B7C" w:rsidR="009F5086" w:rsidRDefault="009F5086" w:rsidP="009F5086">
      <w:pPr>
        <w:autoSpaceDE w:val="0"/>
        <w:autoSpaceDN w:val="0"/>
        <w:adjustRightInd w:val="0"/>
        <w:spacing w:before="120" w:after="120"/>
        <w:jc w:val="both"/>
        <w:rPr>
          <w:rFonts w:ascii="Arial" w:hAnsi="Arial" w:cs="Arial"/>
        </w:rPr>
      </w:pPr>
      <w:r>
        <w:rPr>
          <w:rFonts w:ascii="Arial" w:hAnsi="Arial" w:cs="Arial"/>
        </w:rPr>
        <w:t>Sanitní vozidlo uvedené v Tabulce vyřazovaného majetku pod pořadovým číslem</w:t>
      </w:r>
      <w:r w:rsidR="00676C13">
        <w:rPr>
          <w:rFonts w:ascii="Arial" w:hAnsi="Arial" w:cs="Arial"/>
        </w:rPr>
        <w:t> </w:t>
      </w:r>
      <w:bookmarkStart w:id="0" w:name="_GoBack"/>
      <w:bookmarkEnd w:id="0"/>
      <w:r>
        <w:rPr>
          <w:rFonts w:ascii="Arial" w:hAnsi="Arial" w:cs="Arial"/>
        </w:rPr>
        <w:t>1</w:t>
      </w:r>
      <w:r w:rsidR="00676C13">
        <w:rPr>
          <w:rFonts w:ascii="Arial" w:hAnsi="Arial" w:cs="Arial"/>
        </w:rPr>
        <w:t xml:space="preserve"> </w:t>
      </w:r>
      <w:r>
        <w:rPr>
          <w:rFonts w:ascii="Arial" w:hAnsi="Arial" w:cs="Arial"/>
        </w:rPr>
        <w:t>je pojízdné. Technický stav sanitního vozidla odpovídá roku pořízení a počtu najetých kilometrů. U sanitního vozidla byly zajišťovány v průběhu celého provozu pravidelné servisní úkony stanovené pro tento typ a značku vozidla v autorizovaném servisu. Dle odborného posudku vyhotoveného společností ČECHÁK holding s.r.o., IČO 25851136, se sídlem Hodolanská 36/38, Hodolany, 779 00 Olomouc byla stanovena obecná cena vozidla ve výši 45 000,00 Kč.</w:t>
      </w:r>
    </w:p>
    <w:p w14:paraId="36666C61" w14:textId="77777777" w:rsidR="009F5086" w:rsidRDefault="009F5086" w:rsidP="009F5086">
      <w:pPr>
        <w:autoSpaceDE w:val="0"/>
        <w:autoSpaceDN w:val="0"/>
        <w:adjustRightInd w:val="0"/>
        <w:spacing w:before="120" w:after="120"/>
        <w:jc w:val="both"/>
        <w:rPr>
          <w:rFonts w:ascii="Arial" w:hAnsi="Arial" w:cs="Arial"/>
        </w:rPr>
      </w:pPr>
      <w:r>
        <w:rPr>
          <w:rFonts w:ascii="Arial" w:hAnsi="Arial" w:cs="Arial"/>
        </w:rPr>
        <w:t>Příspěvková organizace dále sdělila, že vyřazované sanitní vozidlo bylo v lednu 2021 nahrazeno novým sanitním vozidlem typu C určeným pro přepravu pacientů s podezřením na závažné infekční onemocnění a zároveň pro bezpečný transport pacientů s vysokou hmotností. Toto nové sanitní vozidlo bylo financováno z investičního transferu od České kanceláře pojistitelů z Fondu zábrany škod, sanitní zástavba nového vozidla byla financována z investičního transferu od MZ ČR.</w:t>
      </w:r>
    </w:p>
    <w:p w14:paraId="125890D8" w14:textId="77777777" w:rsidR="009F5086" w:rsidRDefault="009F5086" w:rsidP="009F5086">
      <w:pPr>
        <w:autoSpaceDE w:val="0"/>
        <w:autoSpaceDN w:val="0"/>
        <w:adjustRightInd w:val="0"/>
        <w:spacing w:before="120" w:after="120"/>
        <w:jc w:val="both"/>
        <w:rPr>
          <w:rFonts w:ascii="Arial" w:hAnsi="Arial" w:cs="Arial"/>
        </w:rPr>
      </w:pPr>
      <w:r>
        <w:rPr>
          <w:rFonts w:ascii="Arial" w:hAnsi="Arial" w:cs="Arial"/>
        </w:rPr>
        <w:t xml:space="preserve">K vyřazovanému majetku uvedenému v Tabulce vyřazovaného majetku pod pořadovými čísly 2. až 5., nosítka Ferno 4052 s příslušenstvím (polštář mísovitý na nosítka Ferno, matrace na nosítka Ferno s dětským zádržným systémem a postranní popruhy pro nosítka Ferno) předložila příspěvková organizace odborný posudek – Vyjádření ke stavu transportní techniky vyhotovený panem Martinem Vávrou, zajišťovatelem Autorizovaného servisu zástaveb a vybavení vozidel integrovaného záchranného systému, dle kterého byla stanovena celková cena nosítek a příslušenství ve výši 10 000,00 Kč. Z Vyjádření ke stavu transportní techniky </w:t>
      </w:r>
      <w:r>
        <w:rPr>
          <w:rFonts w:ascii="Arial" w:hAnsi="Arial" w:cs="Arial"/>
        </w:rPr>
        <w:lastRenderedPageBreak/>
        <w:t>vyplývá, že po skončení platnosti bezpečnostní technické kontroly pro další prodloužení platnosti již bude nutná celková repase transportní techniky.</w:t>
      </w:r>
    </w:p>
    <w:p w14:paraId="6AB96C82" w14:textId="77777777" w:rsidR="009F5086" w:rsidRDefault="009F5086" w:rsidP="009F5086">
      <w:pPr>
        <w:autoSpaceDE w:val="0"/>
        <w:autoSpaceDN w:val="0"/>
        <w:adjustRightInd w:val="0"/>
        <w:spacing w:before="120" w:after="120"/>
        <w:jc w:val="both"/>
        <w:rPr>
          <w:rFonts w:ascii="Arial" w:hAnsi="Arial" w:cs="Arial"/>
        </w:rPr>
      </w:pPr>
      <w:r>
        <w:rPr>
          <w:rFonts w:ascii="Arial" w:hAnsi="Arial" w:cs="Arial"/>
        </w:rPr>
        <w:t>Vyřazované sanitní vozidlo bylo nabídnuto prostřednictvím Portálu PO ostatním příspěvkovým organizacím Olomouckého kraje v období 16. 2. 2021 až 4. 3. 2021. Nosítka Ferno 4052 s příslušenstvím byla nabídnuta prostřednictvím Portálu PO ostatním příspěvkovým organizacím Olomouckého kraje v období 19. 3. 2021 až 4. 4. 2021. O tyto dvě nabídky neprojevila zájem žádná příspěvková organizace Olomouckého kraje.</w:t>
      </w:r>
    </w:p>
    <w:p w14:paraId="6684A059" w14:textId="2736F394" w:rsidR="009F5086" w:rsidRDefault="009F5086" w:rsidP="009F5086">
      <w:pPr>
        <w:autoSpaceDE w:val="0"/>
        <w:autoSpaceDN w:val="0"/>
        <w:adjustRightInd w:val="0"/>
        <w:spacing w:before="120" w:after="120"/>
        <w:jc w:val="both"/>
        <w:rPr>
          <w:rFonts w:ascii="Arial" w:hAnsi="Arial" w:cs="Arial"/>
        </w:rPr>
      </w:pPr>
      <w:r>
        <w:rPr>
          <w:rFonts w:ascii="Arial" w:hAnsi="Arial" w:cs="Arial"/>
        </w:rPr>
        <w:t>V době podání návrhu na vyřazení majetku evidoval Olomoucký kraj žádost Oblastního spolku Českého červeného kříže Olomouc, Sokolská 542/32, 779 00 Olomouc, IČO 00426474 (dále také ČČKOL) o bezúplatný převod sanitního vozidla z důvodu obnovy vozového parku</w:t>
      </w:r>
      <w:r>
        <w:rPr>
          <w:rFonts w:ascii="Arial" w:hAnsi="Arial" w:cs="Arial"/>
          <w:color w:val="FF0000"/>
        </w:rPr>
        <w:t xml:space="preserve"> </w:t>
      </w:r>
      <w:r>
        <w:rPr>
          <w:rFonts w:ascii="Arial" w:hAnsi="Arial" w:cs="Arial"/>
        </w:rPr>
        <w:t>a zajištění zdravotní péče občanů Olomouckého kraje (nasazení při mimořádných událostech – aktuálně např. v rámci aktivit při epidemii covid-19, mobilní očkovací tým, testování atd.). Výše uvedená žádost byla dne 19. 3. 2021 doplněna ČČKOL o bezúplatný převod nosítek, včetně dalšího možného vybavení. K případnému poskytnutí podpor</w:t>
      </w:r>
      <w:r w:rsidR="00F5489C">
        <w:rPr>
          <w:rFonts w:ascii="Arial" w:hAnsi="Arial" w:cs="Arial"/>
        </w:rPr>
        <w:t>y „de minimis“ ČČKOL sdělil, že </w:t>
      </w:r>
      <w:r>
        <w:rPr>
          <w:rFonts w:ascii="Arial" w:hAnsi="Arial" w:cs="Arial"/>
        </w:rPr>
        <w:t xml:space="preserve">předmět daru (sanitní vozidlo, včetně nosítek a dalšího možného vybavení) bude využíván k plnění úkolů Českého červeného kříže a nebude využíván k ekonomické činnosti v sektoru, na kterém participují podniky z jiných členských států, a to i podniky propojené, nadnárodní korporace apod. </w:t>
      </w:r>
    </w:p>
    <w:p w14:paraId="217CCF95" w14:textId="1E2B4D47" w:rsidR="008F75C7" w:rsidRDefault="009F5086" w:rsidP="008F75C7">
      <w:pPr>
        <w:pStyle w:val="Zkladntext"/>
        <w:spacing w:before="120"/>
        <w:jc w:val="both"/>
        <w:rPr>
          <w:rFonts w:ascii="Arial" w:hAnsi="Arial" w:cs="Arial"/>
          <w:noProof/>
        </w:rPr>
      </w:pPr>
      <w:r w:rsidRPr="009F5086">
        <w:rPr>
          <w:rFonts w:ascii="Arial" w:hAnsi="Arial" w:cs="Arial"/>
        </w:rPr>
        <w:t xml:space="preserve">Rada Olomouckého kraje doporučuje Zastupitelstvu Olomouckého kraje </w:t>
      </w:r>
      <w:r w:rsidR="00A20DDE">
        <w:rPr>
          <w:rFonts w:ascii="Arial" w:hAnsi="Arial" w:cs="Arial"/>
        </w:rPr>
        <w:t>rozhodnout o </w:t>
      </w:r>
      <w:r w:rsidRPr="009F5086">
        <w:rPr>
          <w:rFonts w:ascii="Arial" w:hAnsi="Arial" w:cs="Arial"/>
        </w:rPr>
        <w:t xml:space="preserve">poskytnutí </w:t>
      </w:r>
      <w:r w:rsidR="00286F5D" w:rsidRPr="00286F5D">
        <w:rPr>
          <w:rFonts w:ascii="Arial" w:hAnsi="Arial" w:cs="Arial"/>
        </w:rPr>
        <w:t>věcného daru sanitního vozidla VW Transporter 2,0 TDi, RZ 5M0 2514, inventární číslo IM 300909, nosítek Ferno 4052, inventární číslo: IM 300713, polštáře mísovitého na nosítka Ferno, inventární číslo: IM 406</w:t>
      </w:r>
      <w:r w:rsidR="00286F5D">
        <w:rPr>
          <w:rFonts w:ascii="Arial" w:hAnsi="Arial" w:cs="Arial"/>
        </w:rPr>
        <w:t>003, matrace na nosítka Ferno s </w:t>
      </w:r>
      <w:r w:rsidR="00286F5D" w:rsidRPr="00286F5D">
        <w:rPr>
          <w:rFonts w:ascii="Arial" w:hAnsi="Arial" w:cs="Arial"/>
        </w:rPr>
        <w:t>dětským zádržným systémem, inventární číslo: IM 406006 a postranních popruhů pro nosítka Ferno, inventární číslo IM 407866, vše svěřené do hospodaření Zdravotnické záchranné službě Olomouckého kraje, příspěvkové organizaci, formou bezúplatného převodu na Oblastní spolek Českého červeného kříže Olomouc, Sokolská 542/32, 779 00 Olomouc, IČO 00426474 z důvodu obnovy vozového parku a zajištění zdravotní péče a potřeb občanů Olomouckého kraje, schválit vynětí majetku z hospodaření Zdravotnické záchranné služby Olomouckého kraje, příspěvkové organizace, ke dni převodu vlastnického práva k daru a rozhodnout o uzavření darovací smlouvy, dle Přílohy č. 1 usnesení</w:t>
      </w:r>
    </w:p>
    <w:p w14:paraId="679208A1" w14:textId="77777777" w:rsidR="006E6BE0" w:rsidRDefault="006E6BE0" w:rsidP="00072AAF">
      <w:pPr>
        <w:spacing w:before="120"/>
        <w:jc w:val="both"/>
        <w:rPr>
          <w:rFonts w:ascii="Arial" w:hAnsi="Arial" w:cs="Arial"/>
          <w:noProof/>
        </w:rPr>
      </w:pPr>
      <w:r w:rsidRPr="006E6BE0">
        <w:rPr>
          <w:rFonts w:ascii="Arial" w:hAnsi="Arial" w:cs="Arial"/>
          <w:noProof/>
        </w:rPr>
        <w:t>Návrh darovací smlouvy byl připraven ze Vzoru darovací smlouvy (vzor bez podpory „de minimis“), která byla připomínkována v souladu s VP č. 6/2019 a je Přílohou č. 1 usnesení.</w:t>
      </w:r>
    </w:p>
    <w:p w14:paraId="36F06E73" w14:textId="47FD9D8D" w:rsidR="00072AAF" w:rsidRDefault="002D0996" w:rsidP="00072AAF">
      <w:pPr>
        <w:spacing w:before="120"/>
        <w:jc w:val="both"/>
        <w:rPr>
          <w:rFonts w:ascii="Arial" w:hAnsi="Arial" w:cs="Arial"/>
          <w:u w:val="single"/>
        </w:rPr>
      </w:pPr>
      <w:r>
        <w:rPr>
          <w:rFonts w:ascii="Arial" w:hAnsi="Arial" w:cs="Arial"/>
          <w:u w:val="single"/>
        </w:rPr>
        <w:t xml:space="preserve">Rada </w:t>
      </w:r>
      <w:r w:rsidRPr="002D0996">
        <w:rPr>
          <w:rFonts w:ascii="Arial" w:hAnsi="Arial" w:cs="Arial"/>
          <w:u w:val="single"/>
        </w:rPr>
        <w:t>Olomouckého kraje svým usnesením doporučuje Zastupitelstvu Olomouckého kraje:</w:t>
      </w:r>
    </w:p>
    <w:p w14:paraId="69D9F266" w14:textId="062BA388" w:rsidR="00F5489C" w:rsidRDefault="00A20DDE" w:rsidP="00286F5D">
      <w:pPr>
        <w:pStyle w:val="Odstavecseseznamem"/>
        <w:numPr>
          <w:ilvl w:val="0"/>
          <w:numId w:val="2"/>
        </w:numPr>
        <w:spacing w:before="120" w:after="120"/>
        <w:ind w:left="426" w:hanging="426"/>
        <w:jc w:val="both"/>
        <w:rPr>
          <w:rFonts w:ascii="Arial" w:hAnsi="Arial" w:cs="Arial"/>
          <w:sz w:val="24"/>
          <w:szCs w:val="24"/>
        </w:rPr>
      </w:pPr>
      <w:r>
        <w:rPr>
          <w:rFonts w:ascii="Arial" w:hAnsi="Arial" w:cs="Arial"/>
          <w:sz w:val="24"/>
          <w:szCs w:val="24"/>
        </w:rPr>
        <w:t>rozhodnout o </w:t>
      </w:r>
      <w:r w:rsidR="00286F5D" w:rsidRPr="00286F5D">
        <w:rPr>
          <w:rFonts w:ascii="Arial" w:hAnsi="Arial" w:cs="Arial"/>
          <w:sz w:val="24"/>
          <w:szCs w:val="24"/>
        </w:rPr>
        <w:t>poskytnutí věcného daru sanitního voz</w:t>
      </w:r>
      <w:r w:rsidR="00286F5D">
        <w:rPr>
          <w:rFonts w:ascii="Arial" w:hAnsi="Arial" w:cs="Arial"/>
          <w:sz w:val="24"/>
          <w:szCs w:val="24"/>
        </w:rPr>
        <w:t>idla VW Transporter 2,0 TDi, RZ </w:t>
      </w:r>
      <w:r w:rsidR="00286F5D" w:rsidRPr="00286F5D">
        <w:rPr>
          <w:rFonts w:ascii="Arial" w:hAnsi="Arial" w:cs="Arial"/>
          <w:sz w:val="24"/>
          <w:szCs w:val="24"/>
        </w:rPr>
        <w:t>5M0 2514, inventární číslo IM 300909, nosítek F</w:t>
      </w:r>
      <w:r w:rsidR="00286F5D">
        <w:rPr>
          <w:rFonts w:ascii="Arial" w:hAnsi="Arial" w:cs="Arial"/>
          <w:sz w:val="24"/>
          <w:szCs w:val="24"/>
        </w:rPr>
        <w:t>erno 4052, inventární číslo: IM </w:t>
      </w:r>
      <w:r w:rsidR="00286F5D" w:rsidRPr="00286F5D">
        <w:rPr>
          <w:rFonts w:ascii="Arial" w:hAnsi="Arial" w:cs="Arial"/>
          <w:sz w:val="24"/>
          <w:szCs w:val="24"/>
        </w:rPr>
        <w:t>300713, polštáře mísovitého na nosítka Ferno, inventární číslo: IM 406003, matrace na nosítka Ferno s dětským zádržným</w:t>
      </w:r>
      <w:r w:rsidR="00286F5D">
        <w:rPr>
          <w:rFonts w:ascii="Arial" w:hAnsi="Arial" w:cs="Arial"/>
          <w:sz w:val="24"/>
          <w:szCs w:val="24"/>
        </w:rPr>
        <w:t xml:space="preserve"> systémem, inventární číslo: IM </w:t>
      </w:r>
      <w:r w:rsidR="00286F5D" w:rsidRPr="00286F5D">
        <w:rPr>
          <w:rFonts w:ascii="Arial" w:hAnsi="Arial" w:cs="Arial"/>
          <w:sz w:val="24"/>
          <w:szCs w:val="24"/>
        </w:rPr>
        <w:t>406006 a postranních popruhů pro nosítka Ferno, inventární číslo IM 407866, vše svěřené do hospodaření Zdravotnické záchranné službě Olomouckého kraje, příspěvkové organizaci, formou bezúplatného převodu na Oblastní spolek Českého červeného kříže Olomouc, Sokol</w:t>
      </w:r>
      <w:r w:rsidR="00286F5D">
        <w:rPr>
          <w:rFonts w:ascii="Arial" w:hAnsi="Arial" w:cs="Arial"/>
          <w:sz w:val="24"/>
          <w:szCs w:val="24"/>
        </w:rPr>
        <w:t>ská 542/32, 779 00 Olomouc, IČO </w:t>
      </w:r>
      <w:r w:rsidR="00286F5D" w:rsidRPr="00286F5D">
        <w:rPr>
          <w:rFonts w:ascii="Arial" w:hAnsi="Arial" w:cs="Arial"/>
          <w:sz w:val="24"/>
          <w:szCs w:val="24"/>
        </w:rPr>
        <w:t>00426474 z důvodu obnovy vozového par</w:t>
      </w:r>
      <w:r w:rsidR="00286F5D">
        <w:rPr>
          <w:rFonts w:ascii="Arial" w:hAnsi="Arial" w:cs="Arial"/>
          <w:sz w:val="24"/>
          <w:szCs w:val="24"/>
        </w:rPr>
        <w:t>ku a zajištění zdravotní péče a </w:t>
      </w:r>
      <w:r w:rsidR="00286F5D" w:rsidRPr="00286F5D">
        <w:rPr>
          <w:rFonts w:ascii="Arial" w:hAnsi="Arial" w:cs="Arial"/>
          <w:sz w:val="24"/>
          <w:szCs w:val="24"/>
        </w:rPr>
        <w:t>potřeb občanů Olomouckého kraje, schválit vynětí majetku z hospodaření Zdravotnické záchranné služby Olomouckého kr</w:t>
      </w:r>
      <w:r w:rsidR="00286F5D">
        <w:rPr>
          <w:rFonts w:ascii="Arial" w:hAnsi="Arial" w:cs="Arial"/>
          <w:sz w:val="24"/>
          <w:szCs w:val="24"/>
        </w:rPr>
        <w:t>aje, příspěvkové organizace, ke </w:t>
      </w:r>
      <w:r w:rsidR="00286F5D" w:rsidRPr="00286F5D">
        <w:rPr>
          <w:rFonts w:ascii="Arial" w:hAnsi="Arial" w:cs="Arial"/>
          <w:sz w:val="24"/>
          <w:szCs w:val="24"/>
        </w:rPr>
        <w:t xml:space="preserve">dni převodu vlastnického práva k daru a </w:t>
      </w:r>
      <w:r w:rsidR="00286F5D" w:rsidRPr="00354E87">
        <w:rPr>
          <w:rFonts w:ascii="Arial" w:hAnsi="Arial" w:cs="Arial"/>
          <w:sz w:val="24"/>
          <w:szCs w:val="24"/>
        </w:rPr>
        <w:t>rozhodnout o</w:t>
      </w:r>
      <w:r w:rsidR="00286F5D" w:rsidRPr="00286F5D">
        <w:rPr>
          <w:rFonts w:ascii="Arial" w:hAnsi="Arial" w:cs="Arial"/>
          <w:sz w:val="24"/>
          <w:szCs w:val="24"/>
        </w:rPr>
        <w:t xml:space="preserve"> uzavření darovací smlouvy, dle Přílohy č. 1 usnesení</w:t>
      </w:r>
      <w:r w:rsidR="00F5489C" w:rsidRPr="00F5489C">
        <w:rPr>
          <w:rFonts w:ascii="Arial" w:hAnsi="Arial" w:cs="Arial"/>
          <w:sz w:val="24"/>
          <w:szCs w:val="24"/>
        </w:rPr>
        <w:t>.</w:t>
      </w:r>
    </w:p>
    <w:p w14:paraId="68178498" w14:textId="77777777" w:rsidR="007940D0" w:rsidRDefault="007940D0" w:rsidP="00C2573E">
      <w:pPr>
        <w:pStyle w:val="Podtrentext"/>
        <w:rPr>
          <w:rFonts w:cs="Arial"/>
        </w:rPr>
      </w:pPr>
    </w:p>
    <w:p w14:paraId="31B7A363" w14:textId="51E8B93F" w:rsidR="00C2573E" w:rsidRPr="00C2573E" w:rsidRDefault="00C2573E" w:rsidP="00C2573E">
      <w:pPr>
        <w:pStyle w:val="Podtrentext"/>
        <w:rPr>
          <w:rFonts w:cs="Arial"/>
        </w:rPr>
      </w:pPr>
      <w:r w:rsidRPr="00C2573E">
        <w:rPr>
          <w:rFonts w:cs="Arial"/>
        </w:rPr>
        <w:t>Příloh</w:t>
      </w:r>
      <w:r w:rsidR="007B19F2">
        <w:rPr>
          <w:rFonts w:cs="Arial"/>
        </w:rPr>
        <w:t>a</w:t>
      </w:r>
      <w:r w:rsidRPr="00C2573E">
        <w:rPr>
          <w:rFonts w:cs="Arial"/>
        </w:rPr>
        <w:t>:</w:t>
      </w:r>
    </w:p>
    <w:p w14:paraId="6D03D93D" w14:textId="16A35B70" w:rsidR="005174A7" w:rsidRDefault="007B19F2" w:rsidP="00C2573E">
      <w:pPr>
        <w:rPr>
          <w:rFonts w:ascii="Arial" w:hAnsi="Arial" w:cs="Arial"/>
        </w:rPr>
      </w:pPr>
      <w:r>
        <w:rPr>
          <w:rFonts w:ascii="Arial" w:hAnsi="Arial" w:cs="Arial"/>
        </w:rPr>
        <w:t>Usnesení p</w:t>
      </w:r>
      <w:r w:rsidR="00C2573E" w:rsidRPr="00C2573E">
        <w:rPr>
          <w:rFonts w:ascii="Arial" w:hAnsi="Arial" w:cs="Arial"/>
        </w:rPr>
        <w:t xml:space="preserve">říloha č. </w:t>
      </w:r>
      <w:r>
        <w:rPr>
          <w:rFonts w:ascii="Arial" w:hAnsi="Arial" w:cs="Arial"/>
        </w:rPr>
        <w:t>0</w:t>
      </w:r>
      <w:r w:rsidR="00C2573E" w:rsidRPr="00C2573E">
        <w:rPr>
          <w:rFonts w:ascii="Arial" w:hAnsi="Arial" w:cs="Arial"/>
        </w:rPr>
        <w:t>1</w:t>
      </w:r>
      <w:r>
        <w:rPr>
          <w:rFonts w:ascii="Arial" w:hAnsi="Arial" w:cs="Arial"/>
        </w:rPr>
        <w:t>-</w:t>
      </w:r>
      <w:r w:rsidR="00695C69">
        <w:rPr>
          <w:rFonts w:ascii="Arial" w:hAnsi="Arial" w:cs="Arial"/>
        </w:rPr>
        <w:t xml:space="preserve"> </w:t>
      </w:r>
      <w:r w:rsidR="00384116">
        <w:rPr>
          <w:rFonts w:ascii="Arial" w:hAnsi="Arial" w:cs="Arial"/>
        </w:rPr>
        <w:t xml:space="preserve">Návrh </w:t>
      </w:r>
      <w:r w:rsidR="00695C69" w:rsidRPr="00695C69">
        <w:rPr>
          <w:rFonts w:ascii="Arial" w:hAnsi="Arial" w:cs="Arial"/>
        </w:rPr>
        <w:t>darovací smlouv</w:t>
      </w:r>
      <w:r w:rsidR="00384116">
        <w:rPr>
          <w:rFonts w:ascii="Arial" w:hAnsi="Arial" w:cs="Arial"/>
        </w:rPr>
        <w:t>y</w:t>
      </w:r>
      <w:r w:rsidR="00695C69" w:rsidRPr="00695C69">
        <w:rPr>
          <w:rFonts w:ascii="Arial" w:hAnsi="Arial" w:cs="Arial"/>
        </w:rPr>
        <w:t xml:space="preserve"> ČČKOL </w:t>
      </w:r>
      <w:r w:rsidR="00C2573E" w:rsidRPr="00C2573E">
        <w:rPr>
          <w:rFonts w:ascii="Arial" w:hAnsi="Arial" w:cs="Arial"/>
        </w:rPr>
        <w:t xml:space="preserve">(strana </w:t>
      </w:r>
      <w:r w:rsidR="000A6798">
        <w:rPr>
          <w:rFonts w:ascii="Arial" w:hAnsi="Arial" w:cs="Arial"/>
        </w:rPr>
        <w:t>4</w:t>
      </w:r>
      <w:r w:rsidR="00C2573E" w:rsidRPr="00C2573E">
        <w:rPr>
          <w:rFonts w:ascii="Arial" w:hAnsi="Arial" w:cs="Arial"/>
        </w:rPr>
        <w:t>-</w:t>
      </w:r>
      <w:r w:rsidR="000A6798">
        <w:rPr>
          <w:rFonts w:ascii="Arial" w:hAnsi="Arial" w:cs="Arial"/>
        </w:rPr>
        <w:t>6</w:t>
      </w:r>
      <w:r w:rsidR="00C2573E">
        <w:rPr>
          <w:rFonts w:ascii="Arial" w:hAnsi="Arial" w:cs="Arial"/>
        </w:rPr>
        <w:t>)</w:t>
      </w:r>
    </w:p>
    <w:p w14:paraId="287AEBDB" w14:textId="77777777" w:rsidR="005F6DDA" w:rsidRPr="00C2725F" w:rsidRDefault="005F6DDA" w:rsidP="005F6DDA">
      <w:pPr>
        <w:rPr>
          <w:rFonts w:ascii="Arial" w:hAnsi="Arial" w:cs="Arial"/>
        </w:rPr>
      </w:pPr>
    </w:p>
    <w:p w14:paraId="0EB6EDC8" w14:textId="77777777" w:rsidR="00025784" w:rsidRPr="00C2573E" w:rsidRDefault="00025784" w:rsidP="00C2573E">
      <w:pPr>
        <w:rPr>
          <w:rFonts w:ascii="Arial" w:hAnsi="Arial" w:cs="Arial"/>
        </w:rPr>
      </w:pPr>
    </w:p>
    <w:sectPr w:rsidR="00025784" w:rsidRPr="00C25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EA542" w14:textId="77777777" w:rsidR="00F97E73" w:rsidRDefault="00F97E73" w:rsidP="005174A7">
      <w:r>
        <w:separator/>
      </w:r>
    </w:p>
  </w:endnote>
  <w:endnote w:type="continuationSeparator" w:id="0">
    <w:p w14:paraId="363302A3" w14:textId="77777777" w:rsidR="00F97E73" w:rsidRDefault="00F97E73" w:rsidP="0051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387F" w14:textId="7C2BED3E" w:rsidR="007B293D" w:rsidRPr="00E63C55" w:rsidRDefault="00FE2906" w:rsidP="005174A7">
    <w:pPr>
      <w:pStyle w:val="Zpat"/>
      <w:pBdr>
        <w:top w:val="single" w:sz="4" w:space="0" w:color="auto"/>
      </w:pBdr>
      <w:tabs>
        <w:tab w:val="clear" w:pos="4536"/>
      </w:tabs>
      <w:rPr>
        <w:rFonts w:ascii="Arial" w:hAnsi="Arial" w:cs="Arial"/>
        <w:i/>
        <w:sz w:val="20"/>
        <w:szCs w:val="20"/>
      </w:rPr>
    </w:pPr>
    <w:r w:rsidRPr="00FE2906">
      <w:rPr>
        <w:rFonts w:ascii="Arial" w:hAnsi="Arial" w:cs="Arial"/>
        <w:i/>
        <w:sz w:val="20"/>
        <w:szCs w:val="20"/>
      </w:rPr>
      <w:t xml:space="preserve">Zastupitelstvo Olomouckého kraje </w:t>
    </w:r>
    <w:r>
      <w:rPr>
        <w:rFonts w:ascii="Arial" w:hAnsi="Arial" w:cs="Arial"/>
        <w:i/>
        <w:sz w:val="20"/>
        <w:szCs w:val="20"/>
      </w:rPr>
      <w:t>2</w:t>
    </w:r>
    <w:r w:rsidR="00720511">
      <w:rPr>
        <w:rFonts w:ascii="Arial" w:hAnsi="Arial" w:cs="Arial"/>
        <w:i/>
        <w:sz w:val="20"/>
        <w:szCs w:val="20"/>
      </w:rPr>
      <w:t>6</w:t>
    </w:r>
    <w:r w:rsidR="007B293D" w:rsidRPr="00E63C55">
      <w:rPr>
        <w:rFonts w:ascii="Arial" w:hAnsi="Arial" w:cs="Arial"/>
        <w:i/>
        <w:sz w:val="20"/>
        <w:szCs w:val="20"/>
      </w:rPr>
      <w:t>-</w:t>
    </w:r>
    <w:r w:rsidR="00476DB7">
      <w:rPr>
        <w:rFonts w:ascii="Arial" w:hAnsi="Arial" w:cs="Arial"/>
        <w:i/>
        <w:sz w:val="20"/>
        <w:szCs w:val="20"/>
      </w:rPr>
      <w:t>0</w:t>
    </w:r>
    <w:r w:rsidR="00720511">
      <w:rPr>
        <w:rFonts w:ascii="Arial" w:hAnsi="Arial" w:cs="Arial"/>
        <w:i/>
        <w:sz w:val="20"/>
        <w:szCs w:val="20"/>
      </w:rPr>
      <w:t>4</w:t>
    </w:r>
    <w:r w:rsidR="007B293D" w:rsidRPr="00E63C55">
      <w:rPr>
        <w:rFonts w:ascii="Arial" w:hAnsi="Arial" w:cs="Arial"/>
        <w:i/>
        <w:sz w:val="20"/>
        <w:szCs w:val="20"/>
      </w:rPr>
      <w:t>-20</w:t>
    </w:r>
    <w:r w:rsidR="007B293D">
      <w:rPr>
        <w:rFonts w:ascii="Arial" w:hAnsi="Arial" w:cs="Arial"/>
        <w:i/>
        <w:sz w:val="20"/>
        <w:szCs w:val="20"/>
      </w:rPr>
      <w:t>21</w:t>
    </w:r>
    <w:r w:rsidR="007B293D">
      <w:rPr>
        <w:rFonts w:ascii="Arial" w:hAnsi="Arial" w:cs="Arial"/>
        <w:i/>
        <w:sz w:val="20"/>
        <w:szCs w:val="20"/>
      </w:rPr>
      <w:tab/>
      <w:t xml:space="preserve">  </w:t>
    </w:r>
    <w:r w:rsidR="007B293D" w:rsidRPr="00E63C55">
      <w:rPr>
        <w:rFonts w:ascii="Arial" w:hAnsi="Arial" w:cs="Arial"/>
        <w:i/>
        <w:sz w:val="20"/>
        <w:szCs w:val="20"/>
      </w:rPr>
      <w:t xml:space="preserve">Strana </w:t>
    </w:r>
    <w:r w:rsidR="007B293D" w:rsidRPr="00E63C55">
      <w:rPr>
        <w:rFonts w:ascii="Arial" w:hAnsi="Arial" w:cs="Arial"/>
        <w:i/>
        <w:sz w:val="20"/>
        <w:szCs w:val="20"/>
      </w:rPr>
      <w:fldChar w:fldCharType="begin"/>
    </w:r>
    <w:r w:rsidR="007B293D" w:rsidRPr="00E63C55">
      <w:rPr>
        <w:rFonts w:ascii="Arial" w:hAnsi="Arial" w:cs="Arial"/>
        <w:i/>
        <w:sz w:val="20"/>
        <w:szCs w:val="20"/>
      </w:rPr>
      <w:instrText xml:space="preserve"> PAGE </w:instrText>
    </w:r>
    <w:r w:rsidR="007B293D" w:rsidRPr="00E63C55">
      <w:rPr>
        <w:rFonts w:ascii="Arial" w:hAnsi="Arial" w:cs="Arial"/>
        <w:i/>
        <w:sz w:val="20"/>
        <w:szCs w:val="20"/>
      </w:rPr>
      <w:fldChar w:fldCharType="separate"/>
    </w:r>
    <w:r w:rsidR="00F97E73">
      <w:rPr>
        <w:rFonts w:ascii="Arial" w:hAnsi="Arial" w:cs="Arial"/>
        <w:i/>
        <w:noProof/>
        <w:sz w:val="20"/>
        <w:szCs w:val="20"/>
      </w:rPr>
      <w:t>1</w:t>
    </w:r>
    <w:r w:rsidR="007B293D" w:rsidRPr="00E63C55">
      <w:rPr>
        <w:rFonts w:ascii="Arial" w:hAnsi="Arial" w:cs="Arial"/>
        <w:i/>
        <w:sz w:val="20"/>
        <w:szCs w:val="20"/>
      </w:rPr>
      <w:fldChar w:fldCharType="end"/>
    </w:r>
    <w:r w:rsidR="007B293D" w:rsidRPr="00E63C55">
      <w:rPr>
        <w:rFonts w:ascii="Arial" w:hAnsi="Arial" w:cs="Arial"/>
        <w:i/>
        <w:sz w:val="20"/>
        <w:szCs w:val="20"/>
      </w:rPr>
      <w:t xml:space="preserve"> (celkem </w:t>
    </w:r>
    <w:r w:rsidR="00720511">
      <w:rPr>
        <w:rFonts w:ascii="Arial" w:hAnsi="Arial" w:cs="Arial"/>
        <w:i/>
        <w:sz w:val="20"/>
        <w:szCs w:val="20"/>
      </w:rPr>
      <w:t>6</w:t>
    </w:r>
    <w:r w:rsidR="007B293D">
      <w:rPr>
        <w:rFonts w:ascii="Arial" w:hAnsi="Arial" w:cs="Arial"/>
        <w:i/>
        <w:sz w:val="20"/>
        <w:szCs w:val="20"/>
      </w:rPr>
      <w:t>)</w:t>
    </w:r>
  </w:p>
  <w:p w14:paraId="525841C4" w14:textId="03C6BD27" w:rsidR="007B293D" w:rsidRDefault="00354E87" w:rsidP="005174A7">
    <w:pPr>
      <w:pStyle w:val="default"/>
      <w:ind w:left="705" w:hanging="705"/>
      <w:jc w:val="both"/>
      <w:rPr>
        <w:i/>
        <w:color w:val="auto"/>
        <w:sz w:val="20"/>
        <w:szCs w:val="20"/>
      </w:rPr>
    </w:pPr>
    <w:r>
      <w:rPr>
        <w:i/>
        <w:sz w:val="20"/>
        <w:szCs w:val="20"/>
      </w:rPr>
      <w:t>37</w:t>
    </w:r>
    <w:r w:rsidR="007B293D">
      <w:rPr>
        <w:i/>
        <w:sz w:val="20"/>
        <w:szCs w:val="20"/>
      </w:rPr>
      <w:t>.</w:t>
    </w:r>
    <w:r w:rsidR="007B293D" w:rsidRPr="00E63C55">
      <w:rPr>
        <w:i/>
        <w:sz w:val="20"/>
        <w:szCs w:val="20"/>
      </w:rPr>
      <w:t xml:space="preserve"> -</w:t>
    </w:r>
    <w:r w:rsidR="007B293D" w:rsidRPr="00E63C55">
      <w:rPr>
        <w:i/>
        <w:sz w:val="20"/>
        <w:szCs w:val="20"/>
      </w:rPr>
      <w:tab/>
    </w:r>
    <w:r w:rsidR="007B293D" w:rsidRPr="00D9085A">
      <w:rPr>
        <w:i/>
        <w:color w:val="auto"/>
        <w:sz w:val="20"/>
        <w:szCs w:val="20"/>
      </w:rPr>
      <w:t>Majetkové záležitosti příspěvkových organizací Olomouckého kraje</w:t>
    </w:r>
  </w:p>
  <w:p w14:paraId="1EDFF00B" w14:textId="77777777" w:rsidR="007B293D" w:rsidRDefault="007B29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4657" w14:textId="77777777" w:rsidR="00F97E73" w:rsidRDefault="00F97E73" w:rsidP="005174A7">
      <w:r>
        <w:separator/>
      </w:r>
    </w:p>
  </w:footnote>
  <w:footnote w:type="continuationSeparator" w:id="0">
    <w:p w14:paraId="0090D28A" w14:textId="77777777" w:rsidR="00F97E73" w:rsidRDefault="00F97E73" w:rsidP="0051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59A"/>
    <w:multiLevelType w:val="hybridMultilevel"/>
    <w:tmpl w:val="582885AE"/>
    <w:lvl w:ilvl="0" w:tplc="4CFCD04A">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351404FA"/>
    <w:multiLevelType w:val="hybridMultilevel"/>
    <w:tmpl w:val="0F9AF96A"/>
    <w:lvl w:ilvl="0" w:tplc="FA10C6B0">
      <w:start w:val="1"/>
      <w:numFmt w:val="lowerLetter"/>
      <w:lvlText w:val="%1)"/>
      <w:lvlJc w:val="left"/>
      <w:pPr>
        <w:ind w:left="644" w:hanging="360"/>
      </w:pPr>
      <w:rPr>
        <w:color w:val="auto"/>
      </w:rPr>
    </w:lvl>
    <w:lvl w:ilvl="1" w:tplc="04050019">
      <w:start w:val="1"/>
      <w:numFmt w:val="lowerLetter"/>
      <w:lvlText w:val="%2."/>
      <w:lvlJc w:val="left"/>
      <w:pPr>
        <w:ind w:left="1156" w:hanging="360"/>
      </w:pPr>
    </w:lvl>
    <w:lvl w:ilvl="2" w:tplc="0405001B">
      <w:start w:val="1"/>
      <w:numFmt w:val="lowerRoman"/>
      <w:lvlText w:val="%3."/>
      <w:lvlJc w:val="right"/>
      <w:pPr>
        <w:ind w:left="1876" w:hanging="180"/>
      </w:pPr>
    </w:lvl>
    <w:lvl w:ilvl="3" w:tplc="0405000F">
      <w:start w:val="1"/>
      <w:numFmt w:val="decimal"/>
      <w:lvlText w:val="%4."/>
      <w:lvlJc w:val="left"/>
      <w:pPr>
        <w:ind w:left="2596" w:hanging="360"/>
      </w:pPr>
    </w:lvl>
    <w:lvl w:ilvl="4" w:tplc="04050019">
      <w:start w:val="1"/>
      <w:numFmt w:val="lowerLetter"/>
      <w:lvlText w:val="%5."/>
      <w:lvlJc w:val="left"/>
      <w:pPr>
        <w:ind w:left="3316" w:hanging="360"/>
      </w:pPr>
    </w:lvl>
    <w:lvl w:ilvl="5" w:tplc="0405001B">
      <w:start w:val="1"/>
      <w:numFmt w:val="lowerRoman"/>
      <w:lvlText w:val="%6."/>
      <w:lvlJc w:val="right"/>
      <w:pPr>
        <w:ind w:left="4036" w:hanging="180"/>
      </w:pPr>
    </w:lvl>
    <w:lvl w:ilvl="6" w:tplc="0405000F">
      <w:start w:val="1"/>
      <w:numFmt w:val="decimal"/>
      <w:lvlText w:val="%7."/>
      <w:lvlJc w:val="left"/>
      <w:pPr>
        <w:ind w:left="4756" w:hanging="360"/>
      </w:pPr>
    </w:lvl>
    <w:lvl w:ilvl="7" w:tplc="04050019">
      <w:start w:val="1"/>
      <w:numFmt w:val="lowerLetter"/>
      <w:lvlText w:val="%8."/>
      <w:lvlJc w:val="left"/>
      <w:pPr>
        <w:ind w:left="5476" w:hanging="360"/>
      </w:pPr>
    </w:lvl>
    <w:lvl w:ilvl="8" w:tplc="0405001B">
      <w:start w:val="1"/>
      <w:numFmt w:val="lowerRoman"/>
      <w:lvlText w:val="%9."/>
      <w:lvlJc w:val="right"/>
      <w:pPr>
        <w:ind w:left="6196" w:hanging="180"/>
      </w:pPr>
    </w:lvl>
  </w:abstractNum>
  <w:abstractNum w:abstractNumId="2" w15:restartNumberingAfterBreak="0">
    <w:nsid w:val="389857EE"/>
    <w:multiLevelType w:val="hybridMultilevel"/>
    <w:tmpl w:val="C03E938A"/>
    <w:lvl w:ilvl="0" w:tplc="B1F23568">
      <w:start w:val="1"/>
      <w:numFmt w:val="upperLetter"/>
      <w:lvlText w:val="%1)"/>
      <w:lvlJc w:val="left"/>
      <w:pPr>
        <w:ind w:left="786" w:hanging="360"/>
      </w:pPr>
      <w:rPr>
        <w:b/>
        <w:color w:val="auto"/>
        <w:sz w:val="24"/>
        <w:szCs w:val="24"/>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 w15:restartNumberingAfterBreak="0">
    <w:nsid w:val="3DBD38D8"/>
    <w:multiLevelType w:val="hybridMultilevel"/>
    <w:tmpl w:val="139ED3CC"/>
    <w:lvl w:ilvl="0" w:tplc="C91E4088">
      <w:start w:val="10"/>
      <w:numFmt w:val="low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53E827FF"/>
    <w:multiLevelType w:val="hybridMultilevel"/>
    <w:tmpl w:val="DA28C556"/>
    <w:lvl w:ilvl="0" w:tplc="342CCD4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53DEC"/>
    <w:multiLevelType w:val="hybridMultilevel"/>
    <w:tmpl w:val="4E5A5A52"/>
    <w:lvl w:ilvl="0" w:tplc="A204DC26">
      <w:start w:val="1"/>
      <w:numFmt w:val="upperLetter"/>
      <w:lvlText w:val="%1)"/>
      <w:lvlJc w:val="left"/>
      <w:pPr>
        <w:ind w:left="3054" w:hanging="360"/>
      </w:pPr>
    </w:lvl>
    <w:lvl w:ilvl="1" w:tplc="04050019">
      <w:start w:val="1"/>
      <w:numFmt w:val="lowerLetter"/>
      <w:lvlText w:val="%2."/>
      <w:lvlJc w:val="left"/>
      <w:pPr>
        <w:ind w:left="3774" w:hanging="360"/>
      </w:pPr>
    </w:lvl>
    <w:lvl w:ilvl="2" w:tplc="0405001B">
      <w:start w:val="1"/>
      <w:numFmt w:val="lowerRoman"/>
      <w:lvlText w:val="%3."/>
      <w:lvlJc w:val="right"/>
      <w:pPr>
        <w:ind w:left="4494" w:hanging="180"/>
      </w:pPr>
    </w:lvl>
    <w:lvl w:ilvl="3" w:tplc="0405000F">
      <w:start w:val="1"/>
      <w:numFmt w:val="decimal"/>
      <w:lvlText w:val="%4."/>
      <w:lvlJc w:val="left"/>
      <w:pPr>
        <w:ind w:left="5214" w:hanging="360"/>
      </w:pPr>
    </w:lvl>
    <w:lvl w:ilvl="4" w:tplc="04050019">
      <w:start w:val="1"/>
      <w:numFmt w:val="lowerLetter"/>
      <w:lvlText w:val="%5."/>
      <w:lvlJc w:val="left"/>
      <w:pPr>
        <w:ind w:left="5934" w:hanging="360"/>
      </w:pPr>
    </w:lvl>
    <w:lvl w:ilvl="5" w:tplc="0405001B">
      <w:start w:val="1"/>
      <w:numFmt w:val="lowerRoman"/>
      <w:lvlText w:val="%6."/>
      <w:lvlJc w:val="right"/>
      <w:pPr>
        <w:ind w:left="6654" w:hanging="180"/>
      </w:pPr>
    </w:lvl>
    <w:lvl w:ilvl="6" w:tplc="0405000F">
      <w:start w:val="1"/>
      <w:numFmt w:val="decimal"/>
      <w:lvlText w:val="%7."/>
      <w:lvlJc w:val="left"/>
      <w:pPr>
        <w:ind w:left="7374" w:hanging="360"/>
      </w:pPr>
    </w:lvl>
    <w:lvl w:ilvl="7" w:tplc="04050019">
      <w:start w:val="1"/>
      <w:numFmt w:val="lowerLetter"/>
      <w:lvlText w:val="%8."/>
      <w:lvlJc w:val="left"/>
      <w:pPr>
        <w:ind w:left="8094" w:hanging="360"/>
      </w:pPr>
    </w:lvl>
    <w:lvl w:ilvl="8" w:tplc="0405001B">
      <w:start w:val="1"/>
      <w:numFmt w:val="lowerRoman"/>
      <w:lvlText w:val="%9."/>
      <w:lvlJc w:val="right"/>
      <w:pPr>
        <w:ind w:left="8814" w:hanging="180"/>
      </w:pPr>
    </w:lvl>
  </w:abstractNum>
  <w:abstractNum w:abstractNumId="7" w15:restartNumberingAfterBreak="0">
    <w:nsid w:val="607B185A"/>
    <w:multiLevelType w:val="hybridMultilevel"/>
    <w:tmpl w:val="7E1682C6"/>
    <w:lvl w:ilvl="0" w:tplc="7EDC5036">
      <w:start w:val="10"/>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36101"/>
    <w:multiLevelType w:val="hybridMultilevel"/>
    <w:tmpl w:val="D52CA342"/>
    <w:lvl w:ilvl="0" w:tplc="9BB60270">
      <w:start w:val="10"/>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7D3C4082"/>
    <w:multiLevelType w:val="hybridMultilevel"/>
    <w:tmpl w:val="A390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7"/>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A2"/>
    <w:rsid w:val="00004E43"/>
    <w:rsid w:val="00012188"/>
    <w:rsid w:val="00016685"/>
    <w:rsid w:val="00021FCF"/>
    <w:rsid w:val="00025784"/>
    <w:rsid w:val="000426B8"/>
    <w:rsid w:val="0005635A"/>
    <w:rsid w:val="000607DE"/>
    <w:rsid w:val="00062D67"/>
    <w:rsid w:val="00063C18"/>
    <w:rsid w:val="00072AAF"/>
    <w:rsid w:val="00092E59"/>
    <w:rsid w:val="000A6798"/>
    <w:rsid w:val="000A7D6A"/>
    <w:rsid w:val="000B2BC4"/>
    <w:rsid w:val="000B3C2D"/>
    <w:rsid w:val="000B5738"/>
    <w:rsid w:val="000B6437"/>
    <w:rsid w:val="000D1B1D"/>
    <w:rsid w:val="000D27EE"/>
    <w:rsid w:val="000E564A"/>
    <w:rsid w:val="000E6073"/>
    <w:rsid w:val="000F2321"/>
    <w:rsid w:val="000F57FF"/>
    <w:rsid w:val="000F6758"/>
    <w:rsid w:val="000F7752"/>
    <w:rsid w:val="0011120B"/>
    <w:rsid w:val="00117F74"/>
    <w:rsid w:val="00124DDE"/>
    <w:rsid w:val="00130EEA"/>
    <w:rsid w:val="0013409B"/>
    <w:rsid w:val="00140058"/>
    <w:rsid w:val="001400FE"/>
    <w:rsid w:val="0016206D"/>
    <w:rsid w:val="00162202"/>
    <w:rsid w:val="001659F3"/>
    <w:rsid w:val="001813A4"/>
    <w:rsid w:val="00186A03"/>
    <w:rsid w:val="00192143"/>
    <w:rsid w:val="00193F24"/>
    <w:rsid w:val="001A0097"/>
    <w:rsid w:val="001A1FDC"/>
    <w:rsid w:val="001A22FB"/>
    <w:rsid w:val="001A4049"/>
    <w:rsid w:val="001A45A7"/>
    <w:rsid w:val="001A695A"/>
    <w:rsid w:val="001B31ED"/>
    <w:rsid w:val="001B3920"/>
    <w:rsid w:val="001B6B7D"/>
    <w:rsid w:val="001B6D2D"/>
    <w:rsid w:val="001C4D12"/>
    <w:rsid w:val="001C5D2A"/>
    <w:rsid w:val="001D005E"/>
    <w:rsid w:val="001D5B25"/>
    <w:rsid w:val="001D6459"/>
    <w:rsid w:val="001E0531"/>
    <w:rsid w:val="001E08A7"/>
    <w:rsid w:val="001E2A0F"/>
    <w:rsid w:val="001E5D45"/>
    <w:rsid w:val="001F1CB7"/>
    <w:rsid w:val="001F2A11"/>
    <w:rsid w:val="001F7DEA"/>
    <w:rsid w:val="001F7F21"/>
    <w:rsid w:val="00204E94"/>
    <w:rsid w:val="00210076"/>
    <w:rsid w:val="00211FE7"/>
    <w:rsid w:val="002133CB"/>
    <w:rsid w:val="00213B8C"/>
    <w:rsid w:val="00234E9D"/>
    <w:rsid w:val="002418C0"/>
    <w:rsid w:val="0025742B"/>
    <w:rsid w:val="00261319"/>
    <w:rsid w:val="00286F5D"/>
    <w:rsid w:val="002877DA"/>
    <w:rsid w:val="002A7A47"/>
    <w:rsid w:val="002B1B93"/>
    <w:rsid w:val="002C4269"/>
    <w:rsid w:val="002C576C"/>
    <w:rsid w:val="002D0996"/>
    <w:rsid w:val="002D1F4F"/>
    <w:rsid w:val="002D2E1A"/>
    <w:rsid w:val="002D375A"/>
    <w:rsid w:val="002E5704"/>
    <w:rsid w:val="002E7F07"/>
    <w:rsid w:val="00301601"/>
    <w:rsid w:val="00311421"/>
    <w:rsid w:val="00316CF9"/>
    <w:rsid w:val="00324CFF"/>
    <w:rsid w:val="003349CD"/>
    <w:rsid w:val="00336044"/>
    <w:rsid w:val="003455D7"/>
    <w:rsid w:val="003476FF"/>
    <w:rsid w:val="00351108"/>
    <w:rsid w:val="00354E87"/>
    <w:rsid w:val="003643EE"/>
    <w:rsid w:val="003645A2"/>
    <w:rsid w:val="003672BF"/>
    <w:rsid w:val="00370B84"/>
    <w:rsid w:val="00373536"/>
    <w:rsid w:val="003743DB"/>
    <w:rsid w:val="0037783E"/>
    <w:rsid w:val="00384116"/>
    <w:rsid w:val="00394214"/>
    <w:rsid w:val="00396C12"/>
    <w:rsid w:val="00396E4D"/>
    <w:rsid w:val="003A2425"/>
    <w:rsid w:val="003A52EC"/>
    <w:rsid w:val="003B6FB1"/>
    <w:rsid w:val="003B7F57"/>
    <w:rsid w:val="003C2759"/>
    <w:rsid w:val="003C5320"/>
    <w:rsid w:val="003F4FF9"/>
    <w:rsid w:val="0040792E"/>
    <w:rsid w:val="00431D04"/>
    <w:rsid w:val="00433996"/>
    <w:rsid w:val="00455F19"/>
    <w:rsid w:val="0045658A"/>
    <w:rsid w:val="004568E8"/>
    <w:rsid w:val="00460F97"/>
    <w:rsid w:val="00476DB7"/>
    <w:rsid w:val="0048242D"/>
    <w:rsid w:val="00495584"/>
    <w:rsid w:val="00495B23"/>
    <w:rsid w:val="00495B94"/>
    <w:rsid w:val="004A27FE"/>
    <w:rsid w:val="004A6EB2"/>
    <w:rsid w:val="004B4C90"/>
    <w:rsid w:val="004C372D"/>
    <w:rsid w:val="004C4C06"/>
    <w:rsid w:val="004F5CCE"/>
    <w:rsid w:val="004F6428"/>
    <w:rsid w:val="00515D34"/>
    <w:rsid w:val="005174A7"/>
    <w:rsid w:val="00532138"/>
    <w:rsid w:val="005329AD"/>
    <w:rsid w:val="00535A02"/>
    <w:rsid w:val="00535FF6"/>
    <w:rsid w:val="00543362"/>
    <w:rsid w:val="005455A0"/>
    <w:rsid w:val="005474BC"/>
    <w:rsid w:val="00555D4F"/>
    <w:rsid w:val="00556D6C"/>
    <w:rsid w:val="00563575"/>
    <w:rsid w:val="005755CA"/>
    <w:rsid w:val="0057586D"/>
    <w:rsid w:val="00597EC2"/>
    <w:rsid w:val="005A785C"/>
    <w:rsid w:val="005C20CA"/>
    <w:rsid w:val="005C482B"/>
    <w:rsid w:val="005D38FE"/>
    <w:rsid w:val="005E52BC"/>
    <w:rsid w:val="005E5DB0"/>
    <w:rsid w:val="005F6DDA"/>
    <w:rsid w:val="00610872"/>
    <w:rsid w:val="00625358"/>
    <w:rsid w:val="00636935"/>
    <w:rsid w:val="00636BEB"/>
    <w:rsid w:val="0064395E"/>
    <w:rsid w:val="006473F7"/>
    <w:rsid w:val="006554DD"/>
    <w:rsid w:val="006624E9"/>
    <w:rsid w:val="00676C13"/>
    <w:rsid w:val="00693CA9"/>
    <w:rsid w:val="0069503F"/>
    <w:rsid w:val="00695C69"/>
    <w:rsid w:val="006A0119"/>
    <w:rsid w:val="006B6767"/>
    <w:rsid w:val="006C3140"/>
    <w:rsid w:val="006C55A0"/>
    <w:rsid w:val="006D241B"/>
    <w:rsid w:val="006E0316"/>
    <w:rsid w:val="006E6BE0"/>
    <w:rsid w:val="006F0788"/>
    <w:rsid w:val="006F75E6"/>
    <w:rsid w:val="007015AC"/>
    <w:rsid w:val="0070320C"/>
    <w:rsid w:val="00703FE2"/>
    <w:rsid w:val="007043F4"/>
    <w:rsid w:val="007053F5"/>
    <w:rsid w:val="007139F5"/>
    <w:rsid w:val="00714BB3"/>
    <w:rsid w:val="00720511"/>
    <w:rsid w:val="00720F37"/>
    <w:rsid w:val="00723522"/>
    <w:rsid w:val="00736912"/>
    <w:rsid w:val="00737256"/>
    <w:rsid w:val="00737ACA"/>
    <w:rsid w:val="00744414"/>
    <w:rsid w:val="007462EE"/>
    <w:rsid w:val="00757789"/>
    <w:rsid w:val="00762283"/>
    <w:rsid w:val="00767DEF"/>
    <w:rsid w:val="00770771"/>
    <w:rsid w:val="00775847"/>
    <w:rsid w:val="0079002D"/>
    <w:rsid w:val="007940D0"/>
    <w:rsid w:val="00797887"/>
    <w:rsid w:val="007A3CB9"/>
    <w:rsid w:val="007B168B"/>
    <w:rsid w:val="007B19F2"/>
    <w:rsid w:val="007B293D"/>
    <w:rsid w:val="007C01AB"/>
    <w:rsid w:val="007D5D87"/>
    <w:rsid w:val="0080031F"/>
    <w:rsid w:val="00830091"/>
    <w:rsid w:val="008371E7"/>
    <w:rsid w:val="008472EE"/>
    <w:rsid w:val="008520A6"/>
    <w:rsid w:val="00856A33"/>
    <w:rsid w:val="0086073F"/>
    <w:rsid w:val="008610D3"/>
    <w:rsid w:val="00863733"/>
    <w:rsid w:val="00864A88"/>
    <w:rsid w:val="00883B9A"/>
    <w:rsid w:val="00885F4A"/>
    <w:rsid w:val="00891F49"/>
    <w:rsid w:val="00893995"/>
    <w:rsid w:val="008953A4"/>
    <w:rsid w:val="008976B0"/>
    <w:rsid w:val="008C22D1"/>
    <w:rsid w:val="008C2F8D"/>
    <w:rsid w:val="008C34A7"/>
    <w:rsid w:val="008C6105"/>
    <w:rsid w:val="008C79FD"/>
    <w:rsid w:val="008D5B33"/>
    <w:rsid w:val="008D6CC9"/>
    <w:rsid w:val="008E4505"/>
    <w:rsid w:val="008E6A24"/>
    <w:rsid w:val="008E77CE"/>
    <w:rsid w:val="008F75C7"/>
    <w:rsid w:val="009170D2"/>
    <w:rsid w:val="00941DB0"/>
    <w:rsid w:val="00943593"/>
    <w:rsid w:val="00947004"/>
    <w:rsid w:val="00951E17"/>
    <w:rsid w:val="009522B7"/>
    <w:rsid w:val="0095287A"/>
    <w:rsid w:val="009634C7"/>
    <w:rsid w:val="00966CFE"/>
    <w:rsid w:val="00976C05"/>
    <w:rsid w:val="00980BAD"/>
    <w:rsid w:val="009925EC"/>
    <w:rsid w:val="00994000"/>
    <w:rsid w:val="009A5523"/>
    <w:rsid w:val="009A624C"/>
    <w:rsid w:val="009B00D9"/>
    <w:rsid w:val="009B123D"/>
    <w:rsid w:val="009B2109"/>
    <w:rsid w:val="009B2DEC"/>
    <w:rsid w:val="009C52B0"/>
    <w:rsid w:val="009C576A"/>
    <w:rsid w:val="009D6209"/>
    <w:rsid w:val="009D7E9C"/>
    <w:rsid w:val="009E54A1"/>
    <w:rsid w:val="009E5658"/>
    <w:rsid w:val="009F00D5"/>
    <w:rsid w:val="009F436F"/>
    <w:rsid w:val="009F5086"/>
    <w:rsid w:val="00A00B77"/>
    <w:rsid w:val="00A0210B"/>
    <w:rsid w:val="00A028B5"/>
    <w:rsid w:val="00A04BF4"/>
    <w:rsid w:val="00A0637E"/>
    <w:rsid w:val="00A07797"/>
    <w:rsid w:val="00A07AB6"/>
    <w:rsid w:val="00A20DDE"/>
    <w:rsid w:val="00A2740F"/>
    <w:rsid w:val="00A32AE8"/>
    <w:rsid w:val="00A33A0C"/>
    <w:rsid w:val="00A72F50"/>
    <w:rsid w:val="00A92EEB"/>
    <w:rsid w:val="00A93696"/>
    <w:rsid w:val="00A9535E"/>
    <w:rsid w:val="00AA1E3E"/>
    <w:rsid w:val="00AA2D96"/>
    <w:rsid w:val="00AC4AE8"/>
    <w:rsid w:val="00AC51E1"/>
    <w:rsid w:val="00AD7C03"/>
    <w:rsid w:val="00AE2CC1"/>
    <w:rsid w:val="00B11190"/>
    <w:rsid w:val="00B20C9F"/>
    <w:rsid w:val="00B23EC3"/>
    <w:rsid w:val="00B33F65"/>
    <w:rsid w:val="00B559AD"/>
    <w:rsid w:val="00B67A90"/>
    <w:rsid w:val="00B83D63"/>
    <w:rsid w:val="00B844FB"/>
    <w:rsid w:val="00BA1E2E"/>
    <w:rsid w:val="00BA4FC8"/>
    <w:rsid w:val="00BA538C"/>
    <w:rsid w:val="00BA5C6B"/>
    <w:rsid w:val="00BA77FF"/>
    <w:rsid w:val="00BB1A1A"/>
    <w:rsid w:val="00BB5297"/>
    <w:rsid w:val="00BC1240"/>
    <w:rsid w:val="00BC50E8"/>
    <w:rsid w:val="00BC548A"/>
    <w:rsid w:val="00BD6A03"/>
    <w:rsid w:val="00BE109F"/>
    <w:rsid w:val="00BE6C78"/>
    <w:rsid w:val="00C04108"/>
    <w:rsid w:val="00C0561F"/>
    <w:rsid w:val="00C056E2"/>
    <w:rsid w:val="00C16C06"/>
    <w:rsid w:val="00C2417E"/>
    <w:rsid w:val="00C2573E"/>
    <w:rsid w:val="00C2725F"/>
    <w:rsid w:val="00C3749E"/>
    <w:rsid w:val="00C423E8"/>
    <w:rsid w:val="00C44470"/>
    <w:rsid w:val="00C54F23"/>
    <w:rsid w:val="00C57F78"/>
    <w:rsid w:val="00C62496"/>
    <w:rsid w:val="00C628EB"/>
    <w:rsid w:val="00C63385"/>
    <w:rsid w:val="00C731A6"/>
    <w:rsid w:val="00C75738"/>
    <w:rsid w:val="00C77074"/>
    <w:rsid w:val="00C95C43"/>
    <w:rsid w:val="00C96A90"/>
    <w:rsid w:val="00CA526E"/>
    <w:rsid w:val="00CA659A"/>
    <w:rsid w:val="00CB2941"/>
    <w:rsid w:val="00CB2AF9"/>
    <w:rsid w:val="00CB68D8"/>
    <w:rsid w:val="00CB6B98"/>
    <w:rsid w:val="00CC1C50"/>
    <w:rsid w:val="00CC7818"/>
    <w:rsid w:val="00D000C8"/>
    <w:rsid w:val="00D006DF"/>
    <w:rsid w:val="00D04AA7"/>
    <w:rsid w:val="00D16236"/>
    <w:rsid w:val="00D252EA"/>
    <w:rsid w:val="00D25A7C"/>
    <w:rsid w:val="00D349AF"/>
    <w:rsid w:val="00D62530"/>
    <w:rsid w:val="00D72D77"/>
    <w:rsid w:val="00D740B2"/>
    <w:rsid w:val="00D82879"/>
    <w:rsid w:val="00D83CB3"/>
    <w:rsid w:val="00D87703"/>
    <w:rsid w:val="00D920CF"/>
    <w:rsid w:val="00D94943"/>
    <w:rsid w:val="00D961CA"/>
    <w:rsid w:val="00D97F7F"/>
    <w:rsid w:val="00DA22B0"/>
    <w:rsid w:val="00DA78B7"/>
    <w:rsid w:val="00DE00F4"/>
    <w:rsid w:val="00DE0F53"/>
    <w:rsid w:val="00E011B8"/>
    <w:rsid w:val="00E50CB3"/>
    <w:rsid w:val="00E53FBF"/>
    <w:rsid w:val="00E606F5"/>
    <w:rsid w:val="00E719E0"/>
    <w:rsid w:val="00E85145"/>
    <w:rsid w:val="00EA28FB"/>
    <w:rsid w:val="00EB3C1A"/>
    <w:rsid w:val="00EB46C4"/>
    <w:rsid w:val="00EB547A"/>
    <w:rsid w:val="00EB6AB0"/>
    <w:rsid w:val="00EC409C"/>
    <w:rsid w:val="00EC6B50"/>
    <w:rsid w:val="00ED7BA6"/>
    <w:rsid w:val="00EE1070"/>
    <w:rsid w:val="00EE1545"/>
    <w:rsid w:val="00EF304D"/>
    <w:rsid w:val="00EF4331"/>
    <w:rsid w:val="00F0209D"/>
    <w:rsid w:val="00F122AE"/>
    <w:rsid w:val="00F12E30"/>
    <w:rsid w:val="00F16DDF"/>
    <w:rsid w:val="00F20A44"/>
    <w:rsid w:val="00F23F25"/>
    <w:rsid w:val="00F4005E"/>
    <w:rsid w:val="00F43B53"/>
    <w:rsid w:val="00F44592"/>
    <w:rsid w:val="00F5025E"/>
    <w:rsid w:val="00F505E4"/>
    <w:rsid w:val="00F5489C"/>
    <w:rsid w:val="00F656A9"/>
    <w:rsid w:val="00F70EAA"/>
    <w:rsid w:val="00F805D1"/>
    <w:rsid w:val="00F811C9"/>
    <w:rsid w:val="00F81CE9"/>
    <w:rsid w:val="00F8302B"/>
    <w:rsid w:val="00F8353F"/>
    <w:rsid w:val="00F84195"/>
    <w:rsid w:val="00F84F88"/>
    <w:rsid w:val="00F929C5"/>
    <w:rsid w:val="00F935D4"/>
    <w:rsid w:val="00F97E73"/>
    <w:rsid w:val="00FA28B2"/>
    <w:rsid w:val="00FA4580"/>
    <w:rsid w:val="00FA74A8"/>
    <w:rsid w:val="00FB3C63"/>
    <w:rsid w:val="00FB50C7"/>
    <w:rsid w:val="00FB6078"/>
    <w:rsid w:val="00FB678B"/>
    <w:rsid w:val="00FC1B11"/>
    <w:rsid w:val="00FC6FCD"/>
    <w:rsid w:val="00FC7BBC"/>
    <w:rsid w:val="00FD0D74"/>
    <w:rsid w:val="00FD6141"/>
    <w:rsid w:val="00FE0625"/>
    <w:rsid w:val="00FE0C5C"/>
    <w:rsid w:val="00FE17F5"/>
    <w:rsid w:val="00FE2906"/>
    <w:rsid w:val="00FF4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67B9"/>
  <w15:chartTrackingRefBased/>
  <w15:docId w15:val="{AB0572F8-26C4-492F-AEAD-6DFAD1B1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AA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74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67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AAF"/>
    <w:pPr>
      <w:ind w:left="720"/>
    </w:pPr>
    <w:rPr>
      <w:rFonts w:ascii="Calibri" w:eastAsia="Calibri" w:hAnsi="Calibri"/>
      <w:sz w:val="22"/>
      <w:szCs w:val="22"/>
      <w:lang w:eastAsia="en-US"/>
    </w:rPr>
  </w:style>
  <w:style w:type="character" w:customStyle="1" w:styleId="Nadpis1Char">
    <w:name w:val="Nadpis 1 Char"/>
    <w:basedOn w:val="Standardnpsmoodstavce"/>
    <w:link w:val="Nadpis1"/>
    <w:rsid w:val="005174A7"/>
    <w:rPr>
      <w:rFonts w:asciiTheme="majorHAnsi" w:eastAsiaTheme="majorEastAsia" w:hAnsiTheme="majorHAnsi" w:cstheme="majorBidi"/>
      <w:color w:val="2E74B5" w:themeColor="accent1" w:themeShade="BF"/>
      <w:sz w:val="32"/>
      <w:szCs w:val="32"/>
      <w:lang w:eastAsia="cs-CZ"/>
    </w:rPr>
  </w:style>
  <w:style w:type="paragraph" w:customStyle="1" w:styleId="Radaploha1">
    <w:name w:val="Rada příloha č.1"/>
    <w:basedOn w:val="Normln"/>
    <w:rsid w:val="005174A7"/>
    <w:pPr>
      <w:widowControl w:val="0"/>
      <w:numPr>
        <w:numId w:val="4"/>
      </w:numPr>
      <w:spacing w:after="120"/>
      <w:jc w:val="both"/>
    </w:pPr>
    <w:rPr>
      <w:rFonts w:ascii="Arial" w:hAnsi="Arial"/>
      <w:noProof/>
      <w:szCs w:val="20"/>
      <w:u w:val="single"/>
    </w:rPr>
  </w:style>
  <w:style w:type="paragraph" w:styleId="Zkladntextodsazen">
    <w:name w:val="Body Text Indent"/>
    <w:basedOn w:val="Normln"/>
    <w:link w:val="ZkladntextodsazenChar"/>
    <w:rsid w:val="005174A7"/>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5174A7"/>
    <w:rPr>
      <w:rFonts w:ascii="Arial" w:eastAsia="Times New Roman" w:hAnsi="Arial" w:cs="Times New Roman"/>
      <w:bCs/>
      <w:sz w:val="24"/>
      <w:szCs w:val="24"/>
      <w:lang w:eastAsia="cs-CZ"/>
    </w:rPr>
  </w:style>
  <w:style w:type="paragraph" w:styleId="Zhlav">
    <w:name w:val="header"/>
    <w:basedOn w:val="Normln"/>
    <w:link w:val="ZhlavChar"/>
    <w:uiPriority w:val="99"/>
    <w:unhideWhenUsed/>
    <w:rsid w:val="005174A7"/>
    <w:pPr>
      <w:tabs>
        <w:tab w:val="center" w:pos="4536"/>
        <w:tab w:val="right" w:pos="9072"/>
      </w:tabs>
    </w:pPr>
  </w:style>
  <w:style w:type="character" w:customStyle="1" w:styleId="ZhlavChar">
    <w:name w:val="Záhlaví Char"/>
    <w:basedOn w:val="Standardnpsmoodstavce"/>
    <w:link w:val="Zhlav"/>
    <w:uiPriority w:val="99"/>
    <w:rsid w:val="005174A7"/>
    <w:rPr>
      <w:rFonts w:ascii="Times New Roman" w:eastAsia="Times New Roman" w:hAnsi="Times New Roman" w:cs="Times New Roman"/>
      <w:sz w:val="24"/>
      <w:szCs w:val="24"/>
      <w:lang w:eastAsia="cs-CZ"/>
    </w:rPr>
  </w:style>
  <w:style w:type="paragraph" w:styleId="Zpat">
    <w:name w:val="footer"/>
    <w:basedOn w:val="Normln"/>
    <w:link w:val="ZpatChar"/>
    <w:unhideWhenUsed/>
    <w:rsid w:val="005174A7"/>
    <w:pPr>
      <w:tabs>
        <w:tab w:val="center" w:pos="4536"/>
        <w:tab w:val="right" w:pos="9072"/>
      </w:tabs>
    </w:pPr>
  </w:style>
  <w:style w:type="character" w:customStyle="1" w:styleId="ZpatChar">
    <w:name w:val="Zápatí Char"/>
    <w:basedOn w:val="Standardnpsmoodstavce"/>
    <w:link w:val="Zpat"/>
    <w:rsid w:val="005174A7"/>
    <w:rPr>
      <w:rFonts w:ascii="Times New Roman" w:eastAsia="Times New Roman" w:hAnsi="Times New Roman" w:cs="Times New Roman"/>
      <w:sz w:val="24"/>
      <w:szCs w:val="24"/>
      <w:lang w:eastAsia="cs-CZ"/>
    </w:rPr>
  </w:style>
  <w:style w:type="paragraph" w:customStyle="1" w:styleId="default">
    <w:name w:val="default"/>
    <w:basedOn w:val="Normln"/>
    <w:rsid w:val="005174A7"/>
    <w:pPr>
      <w:autoSpaceDE w:val="0"/>
      <w:autoSpaceDN w:val="0"/>
    </w:pPr>
    <w:rPr>
      <w:rFonts w:ascii="Arial" w:hAnsi="Arial" w:cs="Arial"/>
      <w:color w:val="000000"/>
    </w:rPr>
  </w:style>
  <w:style w:type="character" w:customStyle="1" w:styleId="Nadpis2Char">
    <w:name w:val="Nadpis 2 Char"/>
    <w:basedOn w:val="Standardnpsmoodstavce"/>
    <w:link w:val="Nadpis2"/>
    <w:rsid w:val="00B67A90"/>
    <w:rPr>
      <w:rFonts w:asciiTheme="majorHAnsi" w:eastAsiaTheme="majorEastAsia" w:hAnsiTheme="majorHAnsi" w:cstheme="majorBidi"/>
      <w:color w:val="2E74B5" w:themeColor="accent1" w:themeShade="BF"/>
      <w:sz w:val="26"/>
      <w:szCs w:val="26"/>
      <w:lang w:eastAsia="cs-CZ"/>
    </w:rPr>
  </w:style>
  <w:style w:type="character" w:customStyle="1" w:styleId="nowrap">
    <w:name w:val="nowrap"/>
    <w:basedOn w:val="Standardnpsmoodstavce"/>
    <w:rsid w:val="00B67A90"/>
  </w:style>
  <w:style w:type="character" w:customStyle="1" w:styleId="preformatted">
    <w:name w:val="preformatted"/>
    <w:rsid w:val="00693CA9"/>
  </w:style>
  <w:style w:type="character" w:customStyle="1" w:styleId="neplatne1">
    <w:name w:val="neplatne1"/>
    <w:rsid w:val="00693CA9"/>
  </w:style>
  <w:style w:type="paragraph" w:customStyle="1" w:styleId="Default0">
    <w:name w:val="Default"/>
    <w:rsid w:val="008610D3"/>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customStyle="1" w:styleId="Podtrentext">
    <w:name w:val="Podtržený text"/>
    <w:basedOn w:val="Normln"/>
    <w:rsid w:val="006D241B"/>
    <w:pPr>
      <w:widowControl w:val="0"/>
      <w:spacing w:after="120"/>
      <w:jc w:val="both"/>
    </w:pPr>
    <w:rPr>
      <w:rFonts w:ascii="Arial" w:hAnsi="Arial"/>
      <w:noProof/>
      <w:szCs w:val="20"/>
      <w:u w:val="single"/>
    </w:rPr>
  </w:style>
  <w:style w:type="paragraph" w:styleId="Textbubliny">
    <w:name w:val="Balloon Text"/>
    <w:basedOn w:val="Normln"/>
    <w:link w:val="TextbublinyChar"/>
    <w:uiPriority w:val="99"/>
    <w:semiHidden/>
    <w:unhideWhenUsed/>
    <w:rsid w:val="00C757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573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520A6"/>
    <w:rPr>
      <w:sz w:val="16"/>
      <w:szCs w:val="16"/>
    </w:rPr>
  </w:style>
  <w:style w:type="paragraph" w:styleId="Textkomente">
    <w:name w:val="annotation text"/>
    <w:basedOn w:val="Normln"/>
    <w:link w:val="TextkomenteChar"/>
    <w:uiPriority w:val="99"/>
    <w:semiHidden/>
    <w:unhideWhenUsed/>
    <w:rsid w:val="008520A6"/>
    <w:rPr>
      <w:sz w:val="20"/>
      <w:szCs w:val="20"/>
    </w:rPr>
  </w:style>
  <w:style w:type="character" w:customStyle="1" w:styleId="TextkomenteChar">
    <w:name w:val="Text komentáře Char"/>
    <w:basedOn w:val="Standardnpsmoodstavce"/>
    <w:link w:val="Textkomente"/>
    <w:uiPriority w:val="99"/>
    <w:semiHidden/>
    <w:rsid w:val="008520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20A6"/>
    <w:rPr>
      <w:b/>
      <w:bCs/>
    </w:rPr>
  </w:style>
  <w:style w:type="character" w:customStyle="1" w:styleId="PedmtkomenteChar">
    <w:name w:val="Předmět komentáře Char"/>
    <w:basedOn w:val="TextkomenteChar"/>
    <w:link w:val="Pedmtkomente"/>
    <w:uiPriority w:val="99"/>
    <w:semiHidden/>
    <w:rsid w:val="008520A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F4005E"/>
    <w:rPr>
      <w:color w:val="0563C1"/>
      <w:u w:val="single"/>
    </w:rPr>
  </w:style>
  <w:style w:type="paragraph" w:styleId="Zkladntext">
    <w:name w:val="Body Text"/>
    <w:basedOn w:val="Normln"/>
    <w:link w:val="ZkladntextChar"/>
    <w:uiPriority w:val="99"/>
    <w:unhideWhenUsed/>
    <w:rsid w:val="009F5086"/>
    <w:pPr>
      <w:spacing w:after="120"/>
    </w:pPr>
  </w:style>
  <w:style w:type="character" w:customStyle="1" w:styleId="ZkladntextChar">
    <w:name w:val="Základní text Char"/>
    <w:basedOn w:val="Standardnpsmoodstavce"/>
    <w:link w:val="Zkladntext"/>
    <w:uiPriority w:val="99"/>
    <w:rsid w:val="009F508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72019">
      <w:bodyDiv w:val="1"/>
      <w:marLeft w:val="0"/>
      <w:marRight w:val="0"/>
      <w:marTop w:val="0"/>
      <w:marBottom w:val="0"/>
      <w:divBdr>
        <w:top w:val="none" w:sz="0" w:space="0" w:color="auto"/>
        <w:left w:val="none" w:sz="0" w:space="0" w:color="auto"/>
        <w:bottom w:val="none" w:sz="0" w:space="0" w:color="auto"/>
        <w:right w:val="none" w:sz="0" w:space="0" w:color="auto"/>
      </w:divBdr>
    </w:div>
    <w:div w:id="1672369116">
      <w:bodyDiv w:val="1"/>
      <w:marLeft w:val="0"/>
      <w:marRight w:val="0"/>
      <w:marTop w:val="0"/>
      <w:marBottom w:val="0"/>
      <w:divBdr>
        <w:top w:val="none" w:sz="0" w:space="0" w:color="auto"/>
        <w:left w:val="none" w:sz="0" w:space="0" w:color="auto"/>
        <w:bottom w:val="none" w:sz="0" w:space="0" w:color="auto"/>
        <w:right w:val="none" w:sz="0" w:space="0" w:color="auto"/>
      </w:divBdr>
    </w:div>
    <w:div w:id="1752845259">
      <w:bodyDiv w:val="1"/>
      <w:marLeft w:val="0"/>
      <w:marRight w:val="0"/>
      <w:marTop w:val="0"/>
      <w:marBottom w:val="0"/>
      <w:divBdr>
        <w:top w:val="none" w:sz="0" w:space="0" w:color="auto"/>
        <w:left w:val="none" w:sz="0" w:space="0" w:color="auto"/>
        <w:bottom w:val="none" w:sz="0" w:space="0" w:color="auto"/>
        <w:right w:val="none" w:sz="0" w:space="0" w:color="auto"/>
      </w:divBdr>
    </w:div>
    <w:div w:id="18003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815B-D9B4-4781-8C91-BD36639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Korejtko Zbyněk</cp:lastModifiedBy>
  <cp:revision>8</cp:revision>
  <cp:lastPrinted>2020-12-07T13:59:00Z</cp:lastPrinted>
  <dcterms:created xsi:type="dcterms:W3CDTF">2021-02-22T09:20:00Z</dcterms:created>
  <dcterms:modified xsi:type="dcterms:W3CDTF">2021-04-20T06:45:00Z</dcterms:modified>
</cp:coreProperties>
</file>