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78231B">
        <w:rPr>
          <w:rFonts w:ascii="Arial" w:hAnsi="Arial" w:cs="Arial"/>
          <w:sz w:val="24"/>
          <w:szCs w:val="24"/>
        </w:rPr>
        <w:t>2</w:t>
      </w:r>
      <w:r w:rsidR="00FB1F8B" w:rsidRPr="00DF01E4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3C2E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3C2EB1">
        <w:rPr>
          <w:rFonts w:ascii="Arial" w:hAnsi="Arial" w:cs="Arial"/>
          <w:sz w:val="24"/>
          <w:szCs w:val="24"/>
        </w:rPr>
        <w:t>73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20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78231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schváleném rozpočtu roku 2021 jsou vyčleněny finanční prostředky ve výši 650 000 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Program na podporu místních produktů 2021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Podpora regionálního značení</w:t>
      </w:r>
      <w:r w:rsidR="00705BE5">
        <w:rPr>
          <w:rFonts w:ascii="Arial" w:hAnsi="Arial" w:cs="Arial"/>
          <w:sz w:val="24"/>
          <w:szCs w:val="24"/>
        </w:rPr>
        <w:t xml:space="preserve"> – alokace 300 000 Kč</w:t>
      </w:r>
    </w:p>
    <w:p w:rsidR="00E6637E" w:rsidRPr="00A80CBD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E6637E">
        <w:rPr>
          <w:rFonts w:ascii="Arial" w:hAnsi="Arial" w:cs="Arial"/>
          <w:sz w:val="24"/>
          <w:szCs w:val="24"/>
        </w:rPr>
        <w:t>farmářských trhů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72140E">
        <w:rPr>
          <w:rFonts w:ascii="Arial" w:hAnsi="Arial" w:cs="Arial"/>
          <w:sz w:val="24"/>
          <w:szCs w:val="24"/>
        </w:rPr>
        <w:t>350 000 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682433" w:rsidRDefault="0088607B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 xml:space="preserve">je předkládán materiál obsahující vyhodnocení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Program na podporu místních produktů 2021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C6306">
      <w:pPr>
        <w:widowControl w:val="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:rsidR="009C6306" w:rsidRDefault="009C6306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1 </w:t>
      </w:r>
      <w:r w:rsidRPr="009C6306">
        <w:rPr>
          <w:rFonts w:ascii="Arial" w:hAnsi="Arial" w:cs="Arial"/>
          <w:b/>
          <w:sz w:val="24"/>
          <w:szCs w:val="24"/>
        </w:rPr>
        <w:t>Podpora regionálního značení</w:t>
      </w:r>
      <w:r w:rsidRPr="009C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>žádat o finanční podporu zejména na propagaci a rozvoj regionálních značek, které jsou jednotným systémem podpory místních výrobců a dále propagace místních výrobků a služeb, a zlepšování image regionálních značek, potažmo celého Olomouckého kraje a na nákup vybavení pro prodejnu místních certifikovaných produktů.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2 </w:t>
      </w:r>
      <w:r w:rsidRPr="009C6306">
        <w:rPr>
          <w:rFonts w:ascii="Arial" w:hAnsi="Arial" w:cs="Arial"/>
          <w:b/>
          <w:sz w:val="24"/>
          <w:szCs w:val="24"/>
        </w:rPr>
        <w:t>Podpora farmářských trhů</w:t>
      </w:r>
      <w:r w:rsidRPr="009C6306">
        <w:rPr>
          <w:rFonts w:ascii="Arial" w:hAnsi="Arial" w:cs="Arial"/>
          <w:sz w:val="24"/>
          <w:szCs w:val="24"/>
        </w:rPr>
        <w:t xml:space="preserve"> </w:t>
      </w:r>
      <w:r w:rsidR="00A02B25"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 xml:space="preserve">žádat o finanční podporu zejména na propojení spolupráce veřejného a podnikatelského sektoru, malých farmářů a zemědělců, adaptaci agrárního sektoru na měnící se podnikatelské prostředí a zaměstnanosti v regionu. 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regionálního značení</w:t>
      </w:r>
    </w:p>
    <w:p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BB337F">
        <w:rPr>
          <w:rFonts w:cs="Arial"/>
          <w:b/>
          <w:szCs w:val="24"/>
          <w:u w:val="none"/>
        </w:rPr>
        <w:t>314 000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4E2F6D" w:rsidRPr="004E2F6D">
        <w:rPr>
          <w:rFonts w:cs="Arial"/>
          <w:b/>
          <w:szCs w:val="24"/>
          <w:u w:val="none"/>
        </w:rPr>
        <w:t>14 000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99278B" w:rsidRPr="00682433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 w:rsidR="004E2F6D"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BB337F">
        <w:rPr>
          <w:rFonts w:cs="Arial"/>
          <w:szCs w:val="24"/>
          <w:u w:val="none"/>
        </w:rPr>
        <w:t>4</w:t>
      </w:r>
      <w:r w:rsidRPr="00682433">
        <w:rPr>
          <w:rFonts w:cs="Arial"/>
          <w:szCs w:val="24"/>
          <w:u w:val="none"/>
        </w:rPr>
        <w:t xml:space="preserve"> žadatelů.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0D5401">
        <w:rPr>
          <w:rFonts w:cs="Arial"/>
          <w:szCs w:val="24"/>
          <w:u w:val="none"/>
        </w:rPr>
        <w:t>18. 2. 2021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 w:rsidR="00BB337F"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 w:rsidR="00BB337F">
        <w:rPr>
          <w:rFonts w:cs="Arial"/>
          <w:szCs w:val="24"/>
          <w:u w:val="none"/>
        </w:rPr>
        <w:t xml:space="preserve"> 4. 3. 2021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 w:rsidR="00690423">
        <w:rPr>
          <w:rFonts w:cs="Arial"/>
          <w:szCs w:val="24"/>
          <w:u w:val="none"/>
        </w:rPr>
        <w:t>29</w:t>
      </w:r>
      <w:r w:rsidR="00BB337F">
        <w:rPr>
          <w:rFonts w:cs="Arial"/>
          <w:szCs w:val="24"/>
          <w:u w:val="none"/>
        </w:rPr>
        <w:t>. 3. 2021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farmářských trhů</w:t>
      </w:r>
    </w:p>
    <w:p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>10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6841CC">
        <w:rPr>
          <w:rFonts w:cs="Arial"/>
          <w:b/>
          <w:szCs w:val="24"/>
          <w:u w:val="none"/>
        </w:rPr>
        <w:t>249</w:t>
      </w:r>
      <w:r>
        <w:rPr>
          <w:rFonts w:cs="Arial"/>
          <w:b/>
          <w:szCs w:val="24"/>
          <w:u w:val="none"/>
        </w:rPr>
        <w:t xml:space="preserve"> </w:t>
      </w:r>
      <w:r w:rsidR="006841CC">
        <w:rPr>
          <w:rFonts w:cs="Arial"/>
          <w:b/>
          <w:szCs w:val="24"/>
          <w:u w:val="none"/>
        </w:rPr>
        <w:t>5</w:t>
      </w:r>
      <w:r>
        <w:rPr>
          <w:rFonts w:cs="Arial"/>
          <w:b/>
          <w:szCs w:val="24"/>
          <w:u w:val="none"/>
        </w:rPr>
        <w:t>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6841CC">
        <w:rPr>
          <w:rFonts w:cs="Arial"/>
          <w:b/>
          <w:szCs w:val="24"/>
          <w:u w:val="none"/>
        </w:rPr>
        <w:t>+</w:t>
      </w:r>
      <w:r w:rsidRPr="004E2F6D">
        <w:rPr>
          <w:rFonts w:cs="Arial"/>
          <w:b/>
          <w:szCs w:val="24"/>
          <w:u w:val="none"/>
        </w:rPr>
        <w:t xml:space="preserve"> 1</w:t>
      </w:r>
      <w:r w:rsidR="006841CC">
        <w:rPr>
          <w:rFonts w:cs="Arial"/>
          <w:b/>
          <w:szCs w:val="24"/>
          <w:u w:val="none"/>
        </w:rPr>
        <w:t>00</w:t>
      </w:r>
      <w:r w:rsidRPr="004E2F6D">
        <w:rPr>
          <w:rFonts w:cs="Arial"/>
          <w:b/>
          <w:szCs w:val="24"/>
          <w:u w:val="none"/>
        </w:rPr>
        <w:t xml:space="preserve"> </w:t>
      </w:r>
      <w:r w:rsidR="006841CC">
        <w:rPr>
          <w:rFonts w:cs="Arial"/>
          <w:b/>
          <w:szCs w:val="24"/>
          <w:u w:val="none"/>
        </w:rPr>
        <w:t>5</w:t>
      </w:r>
      <w:r w:rsidRPr="004E2F6D">
        <w:rPr>
          <w:rFonts w:cs="Arial"/>
          <w:b/>
          <w:szCs w:val="24"/>
          <w:u w:val="none"/>
        </w:rPr>
        <w:t>00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7D1247">
        <w:rPr>
          <w:rFonts w:cs="Arial"/>
          <w:b/>
          <w:szCs w:val="24"/>
          <w:u w:val="none"/>
        </w:rPr>
        <w:t>10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7D1247">
        <w:rPr>
          <w:rFonts w:cs="Arial"/>
          <w:szCs w:val="24"/>
          <w:u w:val="none"/>
        </w:rPr>
        <w:t>10</w:t>
      </w:r>
      <w:r w:rsidRPr="00682433">
        <w:rPr>
          <w:rFonts w:cs="Arial"/>
          <w:szCs w:val="24"/>
          <w:u w:val="none"/>
        </w:rPr>
        <w:t xml:space="preserve"> žadatelů.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lastRenderedPageBreak/>
        <w:t xml:space="preserve">Administrátor provedl hodnocení v termínu do </w:t>
      </w:r>
      <w:r>
        <w:rPr>
          <w:rFonts w:cs="Arial"/>
          <w:szCs w:val="24"/>
          <w:u w:val="none"/>
        </w:rPr>
        <w:t>18. 2. 2021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4. 3. 2021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 w:rsidR="00690423">
        <w:rPr>
          <w:rFonts w:cs="Arial"/>
          <w:szCs w:val="24"/>
          <w:u w:val="none"/>
        </w:rPr>
        <w:t>29</w:t>
      </w:r>
      <w:r>
        <w:rPr>
          <w:rFonts w:cs="Arial"/>
          <w:szCs w:val="24"/>
          <w:u w:val="none"/>
        </w:rPr>
        <w:t>. 3. 2021</w:t>
      </w:r>
    </w:p>
    <w:p w:rsidR="004E2F6D" w:rsidRPr="00682433" w:rsidRDefault="004E2F6D" w:rsidP="004E2F6D">
      <w:pPr>
        <w:rPr>
          <w:rFonts w:cs="Arial"/>
          <w:bCs/>
          <w:szCs w:val="24"/>
        </w:rPr>
      </w:pPr>
    </w:p>
    <w:p w:rsidR="0099278B" w:rsidRPr="0099278B" w:rsidRDefault="0099278B" w:rsidP="0099278B">
      <w:pPr>
        <w:pStyle w:val="Radaplohy"/>
        <w:spacing w:before="0" w:after="0"/>
        <w:rPr>
          <w:rFonts w:cs="Arial"/>
          <w:szCs w:val="24"/>
          <w:u w:val="none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7C7E2C">
        <w:rPr>
          <w:rFonts w:ascii="Arial" w:hAnsi="Arial" w:cs="Arial"/>
          <w:sz w:val="24"/>
          <w:szCs w:val="24"/>
        </w:rPr>
        <w:t>2</w:t>
      </w:r>
      <w:r w:rsidR="00FA0660">
        <w:rPr>
          <w:rFonts w:ascii="Arial" w:hAnsi="Arial" w:cs="Arial"/>
          <w:sz w:val="24"/>
          <w:szCs w:val="24"/>
        </w:rPr>
        <w:t>1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7C7E2C">
        <w:rPr>
          <w:rFonts w:ascii="Arial" w:hAnsi="Arial" w:cs="Arial"/>
          <w:sz w:val="24"/>
          <w:szCs w:val="24"/>
        </w:rPr>
        <w:t>22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7C7E2C">
        <w:rPr>
          <w:rFonts w:ascii="Arial" w:hAnsi="Arial" w:cs="Arial"/>
          <w:sz w:val="24"/>
          <w:szCs w:val="24"/>
        </w:rPr>
        <w:t>8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7C7E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</w:t>
      </w:r>
      <w:r w:rsidR="00F41425">
        <w:rPr>
          <w:rFonts w:ascii="Arial" w:hAnsi="Arial" w:cs="Arial"/>
          <w:sz w:val="24"/>
          <w:szCs w:val="24"/>
        </w:rPr>
        <w:t>mu na podporu místních produktů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21A0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1 </w:t>
      </w:r>
      <w:r w:rsidR="009606C5">
        <w:rPr>
          <w:rFonts w:ascii="Arial" w:hAnsi="Arial" w:cs="Arial"/>
          <w:sz w:val="24"/>
          <w:szCs w:val="24"/>
        </w:rPr>
        <w:t>důvodové zprávy a usnesení</w:t>
      </w:r>
      <w:r>
        <w:rPr>
          <w:rFonts w:ascii="Arial" w:hAnsi="Arial" w:cs="Arial"/>
          <w:sz w:val="24"/>
          <w:szCs w:val="24"/>
        </w:rPr>
        <w:t xml:space="preserve">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2A57B1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2A57B1">
        <w:rPr>
          <w:rFonts w:ascii="Arial" w:hAnsi="Arial" w:cs="Arial"/>
          <w:sz w:val="24"/>
          <w:szCs w:val="24"/>
        </w:rPr>
        <w:t>1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21A01">
        <w:rPr>
          <w:rFonts w:ascii="Arial" w:hAnsi="Arial" w:cs="Arial"/>
          <w:sz w:val="24"/>
          <w:szCs w:val="24"/>
        </w:rPr>
        <w:t>1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021A01">
        <w:rPr>
          <w:rFonts w:ascii="Arial" w:hAnsi="Arial" w:cs="Arial"/>
          <w:sz w:val="24"/>
          <w:szCs w:val="24"/>
        </w:rPr>
        <w:t>4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021A01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21A01">
        <w:rPr>
          <w:rFonts w:ascii="Arial" w:hAnsi="Arial" w:cs="Arial"/>
          <w:sz w:val="24"/>
          <w:szCs w:val="24"/>
        </w:rPr>
        <w:t>1</w:t>
      </w:r>
      <w:r w:rsidR="00844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4FDF">
        <w:rPr>
          <w:rFonts w:ascii="Arial" w:hAnsi="Arial" w:cs="Arial"/>
          <w:sz w:val="24"/>
          <w:szCs w:val="24"/>
        </w:rPr>
        <w:t>schvá</w:t>
      </w:r>
      <w:r w:rsidR="00A7262B">
        <w:rPr>
          <w:rFonts w:ascii="Arial" w:hAnsi="Arial" w:cs="Arial"/>
          <w:sz w:val="24"/>
          <w:szCs w:val="24"/>
        </w:rPr>
        <w:t>lila</w:t>
      </w:r>
      <w:proofErr w:type="gramEnd"/>
      <w:r w:rsidR="00A7262B">
        <w:rPr>
          <w:rFonts w:ascii="Arial" w:hAnsi="Arial" w:cs="Arial"/>
          <w:sz w:val="24"/>
          <w:szCs w:val="24"/>
        </w:rPr>
        <w:t xml:space="preserve">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A35272">
        <w:rPr>
          <w:rFonts w:ascii="Arial" w:hAnsi="Arial" w:cs="Arial"/>
          <w:sz w:val="24"/>
          <w:szCs w:val="24"/>
        </w:rPr>
        <w:t xml:space="preserve"> Vyhodnocení kritéria C pak </w:t>
      </w:r>
      <w:proofErr w:type="gramStart"/>
      <w:r w:rsidR="00A35272">
        <w:rPr>
          <w:rFonts w:ascii="Arial" w:hAnsi="Arial" w:cs="Arial"/>
          <w:sz w:val="24"/>
          <w:szCs w:val="24"/>
        </w:rPr>
        <w:t>proběhlo</w:t>
      </w:r>
      <w:proofErr w:type="gramEnd"/>
      <w:r w:rsidR="00A35272">
        <w:rPr>
          <w:rFonts w:ascii="Arial" w:hAnsi="Arial" w:cs="Arial"/>
          <w:sz w:val="24"/>
          <w:szCs w:val="24"/>
        </w:rPr>
        <w:t xml:space="preserve"> na zasedání Rady Olomouckého kraje dne 29. 3. 2021.</w:t>
      </w:r>
    </w:p>
    <w:p w:rsidR="00A35272" w:rsidRDefault="00A35272" w:rsidP="00A35272">
      <w:pPr>
        <w:jc w:val="both"/>
        <w:rPr>
          <w:rFonts w:ascii="Arial" w:hAnsi="Arial" w:cs="Arial"/>
          <w:sz w:val="24"/>
          <w:szCs w:val="24"/>
        </w:rPr>
      </w:pP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1C4C1B">
        <w:rPr>
          <w:rFonts w:ascii="Arial" w:hAnsi="Arial" w:cs="Arial"/>
          <w:sz w:val="24"/>
          <w:szCs w:val="24"/>
        </w:rPr>
        <w:t>0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C4C1B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E124FF">
        <w:rPr>
          <w:rFonts w:ascii="Arial" w:hAnsi="Arial" w:cs="Arial"/>
          <w:sz w:val="24"/>
          <w:szCs w:val="24"/>
        </w:rPr>
        <w:t>314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1</w:t>
      </w:r>
      <w:r w:rsidR="00C5471C">
        <w:rPr>
          <w:rFonts w:ascii="Arial" w:hAnsi="Arial" w:cs="Arial"/>
          <w:sz w:val="24"/>
          <w:szCs w:val="24"/>
        </w:rPr>
        <w:t xml:space="preserve"> důvodové zprávy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>uvedeny hodnocení za kritéria A</w:t>
      </w:r>
      <w:r w:rsidR="00984E63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</w:t>
      </w:r>
      <w:r w:rsidR="00984E63">
        <w:rPr>
          <w:rFonts w:ascii="Arial" w:hAnsi="Arial" w:cs="Arial"/>
          <w:sz w:val="24"/>
          <w:szCs w:val="24"/>
        </w:rPr>
        <w:t xml:space="preserve"> a C</w:t>
      </w:r>
      <w:r w:rsidR="00B61668">
        <w:rPr>
          <w:rFonts w:ascii="Arial" w:hAnsi="Arial" w:cs="Arial"/>
          <w:sz w:val="24"/>
          <w:szCs w:val="24"/>
        </w:rPr>
        <w:t>.</w:t>
      </w:r>
    </w:p>
    <w:p w:rsidR="000D2FF7" w:rsidRDefault="000D2FF7" w:rsidP="000D2FF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>
        <w:rPr>
          <w:rFonts w:ascii="Arial" w:hAnsi="Arial" w:cs="Arial"/>
          <w:sz w:val="24"/>
          <w:szCs w:val="24"/>
        </w:rPr>
        <w:t>rozdílu</w:t>
      </w:r>
      <w:r w:rsidRPr="00B17A9F">
        <w:rPr>
          <w:rFonts w:ascii="Arial" w:hAnsi="Arial" w:cs="Arial"/>
          <w:sz w:val="24"/>
          <w:szCs w:val="24"/>
        </w:rPr>
        <w:t xml:space="preserve"> v tomto dotačním titulu a </w:t>
      </w:r>
      <w:r>
        <w:rPr>
          <w:rFonts w:ascii="Arial" w:hAnsi="Arial" w:cs="Arial"/>
          <w:sz w:val="24"/>
          <w:szCs w:val="24"/>
        </w:rPr>
        <w:t>převisu</w:t>
      </w:r>
      <w:r w:rsidRPr="00B17A9F">
        <w:rPr>
          <w:rFonts w:ascii="Arial" w:hAnsi="Arial" w:cs="Arial"/>
          <w:sz w:val="24"/>
          <w:szCs w:val="24"/>
        </w:rPr>
        <w:t xml:space="preserve"> v dotačním titulu č. </w:t>
      </w:r>
      <w:r>
        <w:rPr>
          <w:rFonts w:ascii="Arial" w:hAnsi="Arial" w:cs="Arial"/>
          <w:sz w:val="24"/>
          <w:szCs w:val="24"/>
        </w:rPr>
        <w:t>2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4D2738">
        <w:rPr>
          <w:rFonts w:ascii="Arial" w:hAnsi="Arial" w:cs="Arial"/>
          <w:sz w:val="24"/>
          <w:szCs w:val="24"/>
        </w:rPr>
        <w:t xml:space="preserve">Rada Olomouckého kraje </w:t>
      </w:r>
      <w:r w:rsidR="00C542F2">
        <w:rPr>
          <w:rFonts w:ascii="Arial" w:hAnsi="Arial" w:cs="Arial"/>
          <w:sz w:val="24"/>
          <w:szCs w:val="24"/>
        </w:rPr>
        <w:t xml:space="preserve">(ROK) </w:t>
      </w:r>
      <w:r w:rsidR="004D2738">
        <w:rPr>
          <w:rFonts w:ascii="Arial" w:hAnsi="Arial" w:cs="Arial"/>
          <w:sz w:val="24"/>
          <w:szCs w:val="24"/>
        </w:rPr>
        <w:t>dne 29. 3. 202</w:t>
      </w:r>
      <w:r w:rsidR="002C430E">
        <w:rPr>
          <w:rFonts w:ascii="Arial" w:hAnsi="Arial" w:cs="Arial"/>
          <w:sz w:val="24"/>
          <w:szCs w:val="24"/>
        </w:rPr>
        <w:t>1</w:t>
      </w:r>
      <w:r w:rsidR="004D2738">
        <w:rPr>
          <w:rFonts w:ascii="Arial" w:hAnsi="Arial" w:cs="Arial"/>
          <w:sz w:val="24"/>
          <w:szCs w:val="24"/>
        </w:rPr>
        <w:t xml:space="preserve"> svým usnesením č. UR/</w:t>
      </w:r>
      <w:r w:rsidR="00790A80">
        <w:rPr>
          <w:rFonts w:ascii="Arial" w:hAnsi="Arial" w:cs="Arial"/>
          <w:sz w:val="24"/>
          <w:szCs w:val="24"/>
        </w:rPr>
        <w:t>16</w:t>
      </w:r>
      <w:r w:rsidR="004D2738">
        <w:rPr>
          <w:rFonts w:ascii="Arial" w:hAnsi="Arial" w:cs="Arial"/>
          <w:sz w:val="24"/>
          <w:szCs w:val="24"/>
        </w:rPr>
        <w:t>/</w:t>
      </w:r>
      <w:r w:rsidR="00790A80">
        <w:rPr>
          <w:rFonts w:ascii="Arial" w:hAnsi="Arial" w:cs="Arial"/>
          <w:sz w:val="24"/>
          <w:szCs w:val="24"/>
        </w:rPr>
        <w:t>50</w:t>
      </w:r>
      <w:r w:rsidR="004D2738">
        <w:rPr>
          <w:rFonts w:ascii="Arial" w:hAnsi="Arial" w:cs="Arial"/>
          <w:sz w:val="24"/>
          <w:szCs w:val="24"/>
        </w:rPr>
        <w:t>/202</w:t>
      </w:r>
      <w:r w:rsidR="002C430E">
        <w:rPr>
          <w:rFonts w:ascii="Arial" w:hAnsi="Arial" w:cs="Arial"/>
          <w:sz w:val="24"/>
          <w:szCs w:val="24"/>
        </w:rPr>
        <w:t>1</w:t>
      </w:r>
      <w:r w:rsidR="004D2738">
        <w:rPr>
          <w:rFonts w:ascii="Arial" w:hAnsi="Arial" w:cs="Arial"/>
          <w:sz w:val="24"/>
          <w:szCs w:val="24"/>
        </w:rPr>
        <w:t xml:space="preserve"> schválila</w:t>
      </w:r>
      <w:r w:rsidR="004D2738" w:rsidRPr="00B17A9F">
        <w:rPr>
          <w:rFonts w:ascii="Arial" w:hAnsi="Arial" w:cs="Arial"/>
          <w:sz w:val="24"/>
          <w:szCs w:val="24"/>
        </w:rPr>
        <w:t xml:space="preserve"> </w:t>
      </w:r>
      <w:r w:rsidRPr="00B17A9F">
        <w:rPr>
          <w:rFonts w:ascii="Arial" w:hAnsi="Arial" w:cs="Arial"/>
          <w:sz w:val="24"/>
          <w:szCs w:val="24"/>
        </w:rPr>
        <w:t>přev</w:t>
      </w:r>
      <w:r w:rsidR="009F53C3">
        <w:rPr>
          <w:rFonts w:ascii="Arial" w:hAnsi="Arial" w:cs="Arial"/>
          <w:sz w:val="24"/>
          <w:szCs w:val="24"/>
        </w:rPr>
        <w:t>o</w:t>
      </w:r>
      <w:r w:rsidRPr="00B17A9F">
        <w:rPr>
          <w:rFonts w:ascii="Arial" w:hAnsi="Arial" w:cs="Arial"/>
          <w:sz w:val="24"/>
          <w:szCs w:val="24"/>
        </w:rPr>
        <w:t xml:space="preserve">d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 Programu na podporu místních produktů 20</w:t>
      </w:r>
      <w:r>
        <w:rPr>
          <w:rFonts w:ascii="Arial" w:hAnsi="Arial" w:cs="Arial"/>
          <w:sz w:val="24"/>
          <w:szCs w:val="24"/>
        </w:rPr>
        <w:t>2</w:t>
      </w:r>
      <w:r w:rsidRPr="00B17A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dotačního titulu č. 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 </w:t>
      </w:r>
      <w:r>
        <w:rPr>
          <w:rFonts w:ascii="Arial" w:hAnsi="Arial" w:cs="Arial"/>
          <w:sz w:val="24"/>
          <w:szCs w:val="24"/>
        </w:rPr>
        <w:t>14 0</w:t>
      </w:r>
      <w:r w:rsidRPr="00B17A9F">
        <w:rPr>
          <w:rFonts w:ascii="Arial" w:hAnsi="Arial" w:cs="Arial"/>
          <w:sz w:val="24"/>
          <w:szCs w:val="24"/>
        </w:rPr>
        <w:t xml:space="preserve">00 Kč do dotačního titulu č. </w:t>
      </w:r>
      <w:r>
        <w:rPr>
          <w:rFonts w:ascii="Arial" w:hAnsi="Arial" w:cs="Arial"/>
          <w:sz w:val="24"/>
          <w:szCs w:val="24"/>
        </w:rPr>
        <w:t>1</w:t>
      </w:r>
      <w:r w:rsidRPr="00B17A9F">
        <w:rPr>
          <w:rFonts w:ascii="Arial" w:hAnsi="Arial" w:cs="Arial"/>
          <w:sz w:val="24"/>
          <w:szCs w:val="24"/>
        </w:rPr>
        <w:t xml:space="preserve"> Podpora </w:t>
      </w:r>
      <w:r>
        <w:rPr>
          <w:rFonts w:ascii="Arial" w:hAnsi="Arial" w:cs="Arial"/>
          <w:sz w:val="24"/>
          <w:szCs w:val="24"/>
        </w:rPr>
        <w:t>regionálního značení.</w:t>
      </w:r>
    </w:p>
    <w:p w:rsidR="00513EE1" w:rsidRPr="009F53C3" w:rsidRDefault="00513EE1" w:rsidP="009F53C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 xml:space="preserve">ROK na svém jednání dne </w:t>
      </w:r>
      <w:r w:rsidR="009F53C3">
        <w:rPr>
          <w:rFonts w:ascii="Arial" w:hAnsi="Arial" w:cs="Arial"/>
          <w:sz w:val="24"/>
          <w:szCs w:val="24"/>
        </w:rPr>
        <w:t>29. 3. 2021</w:t>
      </w:r>
      <w:r w:rsidR="002C430E">
        <w:rPr>
          <w:rFonts w:ascii="Arial" w:hAnsi="Arial" w:cs="Arial"/>
          <w:sz w:val="24"/>
          <w:szCs w:val="24"/>
        </w:rPr>
        <w:t xml:space="preserve"> </w:t>
      </w:r>
      <w:r w:rsidRPr="009F53C3">
        <w:rPr>
          <w:rFonts w:ascii="Arial" w:hAnsi="Arial" w:cs="Arial"/>
          <w:sz w:val="24"/>
          <w:szCs w:val="24"/>
        </w:rPr>
        <w:t>projednal</w:t>
      </w:r>
      <w:r w:rsidR="00A86781">
        <w:rPr>
          <w:rFonts w:ascii="Arial" w:hAnsi="Arial" w:cs="Arial"/>
          <w:sz w:val="24"/>
          <w:szCs w:val="24"/>
        </w:rPr>
        <w:t xml:space="preserve">a žádosti ve výši do 200 000 Kč a svým usnesením č. UR/16/50/2021 </w:t>
      </w:r>
      <w:r w:rsidRPr="009F53C3">
        <w:rPr>
          <w:rFonts w:ascii="Arial" w:hAnsi="Arial" w:cs="Arial"/>
          <w:sz w:val="24"/>
          <w:szCs w:val="24"/>
        </w:rPr>
        <w:t xml:space="preserve">schválila dotace příjemcům v celkové výši </w:t>
      </w:r>
      <w:r w:rsidR="00F40C7F">
        <w:rPr>
          <w:rFonts w:ascii="Arial" w:hAnsi="Arial" w:cs="Arial"/>
          <w:sz w:val="24"/>
          <w:szCs w:val="24"/>
        </w:rPr>
        <w:t>314 000 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 w:rsidR="009F53C3">
        <w:rPr>
          <w:rFonts w:ascii="Arial" w:hAnsi="Arial" w:cs="Arial"/>
          <w:sz w:val="24"/>
          <w:szCs w:val="24"/>
        </w:rPr>
        <w:t>4</w:t>
      </w:r>
      <w:r w:rsidR="00B04A2E">
        <w:rPr>
          <w:rFonts w:ascii="Arial" w:hAnsi="Arial" w:cs="Arial"/>
          <w:sz w:val="24"/>
          <w:szCs w:val="24"/>
        </w:rPr>
        <w:t xml:space="preserve"> žádosti</w:t>
      </w:r>
      <w:r w:rsidR="00970503">
        <w:rPr>
          <w:rFonts w:ascii="Arial" w:hAnsi="Arial" w:cs="Arial"/>
          <w:sz w:val="24"/>
          <w:szCs w:val="24"/>
        </w:rPr>
        <w:t>). Žádosti jsou uvedeny v 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 w:rsidR="009F53C3">
        <w:rPr>
          <w:rFonts w:ascii="Arial" w:hAnsi="Arial" w:cs="Arial"/>
          <w:sz w:val="24"/>
          <w:szCs w:val="24"/>
        </w:rPr>
        <w:t>1.</w:t>
      </w:r>
      <w:r w:rsidRPr="009F53C3">
        <w:rPr>
          <w:rFonts w:ascii="Arial" w:hAnsi="Arial" w:cs="Arial"/>
          <w:sz w:val="24"/>
          <w:szCs w:val="24"/>
        </w:rPr>
        <w:t xml:space="preserve"> </w:t>
      </w:r>
      <w:r w:rsidR="00D872CF">
        <w:rPr>
          <w:rFonts w:ascii="Arial" w:hAnsi="Arial" w:cs="Arial"/>
          <w:sz w:val="24"/>
          <w:szCs w:val="24"/>
        </w:rPr>
        <w:t>důvodové zprávy.</w:t>
      </w:r>
      <w:r w:rsidRPr="009F53C3">
        <w:rPr>
          <w:rFonts w:ascii="Arial" w:hAnsi="Arial" w:cs="Arial"/>
          <w:sz w:val="24"/>
          <w:szCs w:val="24"/>
        </w:rPr>
        <w:t xml:space="preserve"> </w:t>
      </w:r>
    </w:p>
    <w:p w:rsidR="00513EE1" w:rsidRDefault="00513EE1" w:rsidP="000D2FF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E52F9F">
        <w:rPr>
          <w:rFonts w:ascii="Arial" w:hAnsi="Arial" w:cs="Arial"/>
          <w:sz w:val="24"/>
          <w:szCs w:val="24"/>
        </w:rPr>
        <w:t>35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P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lastRenderedPageBreak/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713826">
        <w:rPr>
          <w:rFonts w:ascii="Arial" w:hAnsi="Arial" w:cs="Arial"/>
          <w:sz w:val="24"/>
          <w:szCs w:val="24"/>
          <w:u w:val="single"/>
        </w:rPr>
        <w:t>1</w:t>
      </w:r>
      <w:r w:rsidR="002E7E22">
        <w:rPr>
          <w:rFonts w:ascii="Arial" w:hAnsi="Arial" w:cs="Arial"/>
          <w:sz w:val="24"/>
          <w:szCs w:val="24"/>
          <w:u w:val="single"/>
        </w:rPr>
        <w:t>0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2E7E22">
        <w:rPr>
          <w:rFonts w:ascii="Arial" w:hAnsi="Arial" w:cs="Arial"/>
          <w:sz w:val="24"/>
          <w:szCs w:val="24"/>
        </w:rPr>
        <w:t>249</w:t>
      </w:r>
      <w:r w:rsidR="00866054">
        <w:rPr>
          <w:rFonts w:ascii="Arial" w:hAnsi="Arial" w:cs="Arial"/>
          <w:sz w:val="24"/>
          <w:szCs w:val="24"/>
        </w:rPr>
        <w:t> </w:t>
      </w:r>
      <w:r w:rsidR="002E7E22">
        <w:rPr>
          <w:rFonts w:ascii="Arial" w:hAnsi="Arial" w:cs="Arial"/>
          <w:sz w:val="24"/>
          <w:szCs w:val="24"/>
        </w:rPr>
        <w:t>5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A45AC6">
        <w:rPr>
          <w:rFonts w:ascii="Arial" w:hAnsi="Arial" w:cs="Arial"/>
          <w:sz w:val="24"/>
          <w:szCs w:val="24"/>
        </w:rPr>
        <w:t xml:space="preserve">1 usnesení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984E63">
        <w:rPr>
          <w:rFonts w:ascii="Arial" w:hAnsi="Arial" w:cs="Arial"/>
          <w:sz w:val="24"/>
          <w:szCs w:val="24"/>
        </w:rPr>
        <w:t>C</w:t>
      </w:r>
      <w:r w:rsidR="00866054">
        <w:rPr>
          <w:rFonts w:ascii="Arial" w:hAnsi="Arial" w:cs="Arial"/>
          <w:sz w:val="24"/>
          <w:szCs w:val="24"/>
        </w:rPr>
        <w:t>.</w:t>
      </w:r>
    </w:p>
    <w:p w:rsidR="00953313" w:rsidRDefault="00375414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 xml:space="preserve">ROK na svém jednání dne </w:t>
      </w:r>
      <w:r>
        <w:rPr>
          <w:rFonts w:ascii="Arial" w:hAnsi="Arial" w:cs="Arial"/>
          <w:sz w:val="24"/>
          <w:szCs w:val="24"/>
        </w:rPr>
        <w:t>29. 3. 2021</w:t>
      </w:r>
      <w:r w:rsidR="00953313">
        <w:rPr>
          <w:rFonts w:ascii="Arial" w:hAnsi="Arial" w:cs="Arial"/>
          <w:sz w:val="24"/>
          <w:szCs w:val="24"/>
        </w:rPr>
        <w:t xml:space="preserve"> </w:t>
      </w:r>
      <w:r w:rsidRPr="009F53C3">
        <w:rPr>
          <w:rFonts w:ascii="Arial" w:hAnsi="Arial" w:cs="Arial"/>
          <w:sz w:val="24"/>
          <w:szCs w:val="24"/>
        </w:rPr>
        <w:t>projednal</w:t>
      </w:r>
      <w:r w:rsidR="00A86781">
        <w:rPr>
          <w:rFonts w:ascii="Arial" w:hAnsi="Arial" w:cs="Arial"/>
          <w:sz w:val="24"/>
          <w:szCs w:val="24"/>
        </w:rPr>
        <w:t xml:space="preserve">a žádosti ve výši do 200 000 Kč a svým usnesením č. UR/16/50/2021 </w:t>
      </w:r>
      <w:r w:rsidRPr="009F53C3">
        <w:rPr>
          <w:rFonts w:ascii="Arial" w:hAnsi="Arial" w:cs="Arial"/>
          <w:sz w:val="24"/>
          <w:szCs w:val="24"/>
        </w:rPr>
        <w:t xml:space="preserve">schválila dotace příjemcům v celkové výši </w:t>
      </w:r>
      <w:r w:rsidR="00845768">
        <w:rPr>
          <w:rFonts w:ascii="Arial" w:hAnsi="Arial" w:cs="Arial"/>
          <w:sz w:val="24"/>
          <w:szCs w:val="24"/>
        </w:rPr>
        <w:t>19</w:t>
      </w:r>
      <w:r w:rsidR="009533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 </w:t>
      </w:r>
      <w:r w:rsidR="0095331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 w:rsidR="002C430E">
        <w:rPr>
          <w:rFonts w:ascii="Arial" w:hAnsi="Arial" w:cs="Arial"/>
          <w:sz w:val="24"/>
          <w:szCs w:val="24"/>
        </w:rPr>
        <w:t>8</w:t>
      </w:r>
      <w:r w:rsidRPr="009F53C3">
        <w:rPr>
          <w:rFonts w:ascii="Arial" w:hAnsi="Arial" w:cs="Arial"/>
          <w:sz w:val="24"/>
          <w:szCs w:val="24"/>
        </w:rPr>
        <w:t xml:space="preserve"> žádostí). Žádosti jsou uvedeny v </w:t>
      </w:r>
      <w:r w:rsidR="00970503">
        <w:rPr>
          <w:rFonts w:ascii="Arial" w:hAnsi="Arial" w:cs="Arial"/>
          <w:sz w:val="24"/>
          <w:szCs w:val="24"/>
        </w:rPr>
        <w:t>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 w:rsidR="00970503">
        <w:rPr>
          <w:rFonts w:ascii="Arial" w:hAnsi="Arial" w:cs="Arial"/>
          <w:sz w:val="24"/>
          <w:szCs w:val="24"/>
        </w:rPr>
        <w:t>1 usnesení</w:t>
      </w:r>
      <w:r>
        <w:rPr>
          <w:rFonts w:ascii="Arial" w:hAnsi="Arial" w:cs="Arial"/>
          <w:sz w:val="24"/>
          <w:szCs w:val="24"/>
        </w:rPr>
        <w:t>.</w:t>
      </w:r>
      <w:r w:rsidRPr="009F53C3">
        <w:rPr>
          <w:rFonts w:ascii="Arial" w:hAnsi="Arial" w:cs="Arial"/>
          <w:sz w:val="24"/>
          <w:szCs w:val="24"/>
        </w:rPr>
        <w:t xml:space="preserve">  </w:t>
      </w:r>
    </w:p>
    <w:p w:rsidR="00953313" w:rsidRDefault="00953313" w:rsidP="0095331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734D2A" w:rsidRDefault="00953313" w:rsidP="0095331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3 a 4 (</w:t>
      </w:r>
      <w:r w:rsidRPr="006D690F">
        <w:rPr>
          <w:rFonts w:ascii="Arial" w:hAnsi="Arial" w:cs="Arial"/>
          <w:sz w:val="24"/>
          <w:szCs w:val="24"/>
        </w:rPr>
        <w:t>město Velká Bystřice</w:t>
      </w:r>
      <w:r>
        <w:rPr>
          <w:rFonts w:ascii="Arial" w:hAnsi="Arial" w:cs="Arial"/>
          <w:sz w:val="24"/>
          <w:szCs w:val="24"/>
        </w:rPr>
        <w:t xml:space="preserve"> a Město Zábřeh) dle Přílohy č. </w:t>
      </w:r>
      <w:r w:rsidR="00970503">
        <w:rPr>
          <w:rFonts w:ascii="Arial" w:hAnsi="Arial" w:cs="Arial"/>
          <w:sz w:val="24"/>
          <w:szCs w:val="24"/>
        </w:rPr>
        <w:t>1 usnesení</w:t>
      </w:r>
      <w:r>
        <w:rPr>
          <w:rFonts w:ascii="Arial" w:hAnsi="Arial" w:cs="Arial"/>
          <w:sz w:val="24"/>
          <w:szCs w:val="24"/>
        </w:rPr>
        <w:t>.</w:t>
      </w:r>
      <w:r w:rsidR="00734D2A">
        <w:rPr>
          <w:rFonts w:ascii="Arial" w:hAnsi="Arial" w:cs="Arial"/>
          <w:sz w:val="24"/>
          <w:szCs w:val="24"/>
        </w:rPr>
        <w:t xml:space="preserve"> </w:t>
      </w:r>
    </w:p>
    <w:p w:rsidR="005050BA" w:rsidRDefault="005050BA" w:rsidP="005050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 w:rsidR="000723FA">
        <w:rPr>
          <w:rFonts w:ascii="Arial" w:hAnsi="Arial" w:cs="Arial"/>
          <w:sz w:val="24"/>
          <w:szCs w:val="24"/>
        </w:rPr>
        <w:t xml:space="preserve">nedočerpání finančních prostředků v tomto dotačním </w:t>
      </w:r>
      <w:r w:rsidR="000B106A">
        <w:rPr>
          <w:rFonts w:ascii="Arial" w:hAnsi="Arial" w:cs="Arial"/>
          <w:sz w:val="24"/>
          <w:szCs w:val="24"/>
        </w:rPr>
        <w:t>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A126FC">
        <w:rPr>
          <w:rFonts w:ascii="Arial" w:hAnsi="Arial" w:cs="Arial"/>
          <w:sz w:val="24"/>
          <w:szCs w:val="24"/>
        </w:rPr>
        <w:t>ROK</w:t>
      </w:r>
      <w:r w:rsidR="002A0AEB">
        <w:rPr>
          <w:rFonts w:ascii="Arial" w:hAnsi="Arial" w:cs="Arial"/>
          <w:sz w:val="24"/>
          <w:szCs w:val="24"/>
        </w:rPr>
        <w:t xml:space="preserve"> dne 29. 3. 2021 svým usnesením č. UR/</w:t>
      </w:r>
      <w:r w:rsidR="00BB5760">
        <w:rPr>
          <w:rFonts w:ascii="Arial" w:hAnsi="Arial" w:cs="Arial"/>
          <w:sz w:val="24"/>
          <w:szCs w:val="24"/>
        </w:rPr>
        <w:t>16</w:t>
      </w:r>
      <w:r w:rsidR="002A0AEB">
        <w:rPr>
          <w:rFonts w:ascii="Arial" w:hAnsi="Arial" w:cs="Arial"/>
          <w:sz w:val="24"/>
          <w:szCs w:val="24"/>
        </w:rPr>
        <w:t>/</w:t>
      </w:r>
      <w:r w:rsidR="00BB5760">
        <w:rPr>
          <w:rFonts w:ascii="Arial" w:hAnsi="Arial" w:cs="Arial"/>
          <w:sz w:val="24"/>
          <w:szCs w:val="24"/>
        </w:rPr>
        <w:t>50</w:t>
      </w:r>
      <w:r w:rsidR="002A0AEB">
        <w:rPr>
          <w:rFonts w:ascii="Arial" w:hAnsi="Arial" w:cs="Arial"/>
          <w:sz w:val="24"/>
          <w:szCs w:val="24"/>
        </w:rPr>
        <w:t xml:space="preserve">/2021 </w:t>
      </w:r>
      <w:r w:rsidR="00A126FC">
        <w:rPr>
          <w:rFonts w:ascii="Arial" w:hAnsi="Arial" w:cs="Arial"/>
          <w:sz w:val="24"/>
          <w:szCs w:val="24"/>
        </w:rPr>
        <w:t>schválila</w:t>
      </w:r>
      <w:r w:rsidRPr="00B17A9F">
        <w:rPr>
          <w:rFonts w:ascii="Arial" w:hAnsi="Arial" w:cs="Arial"/>
          <w:sz w:val="24"/>
          <w:szCs w:val="24"/>
        </w:rPr>
        <w:t xml:space="preserve"> přev</w:t>
      </w:r>
      <w:r w:rsidR="002A0AEB">
        <w:rPr>
          <w:rFonts w:ascii="Arial" w:hAnsi="Arial" w:cs="Arial"/>
          <w:sz w:val="24"/>
          <w:szCs w:val="24"/>
        </w:rPr>
        <w:t>o</w:t>
      </w:r>
      <w:r w:rsidRPr="00B17A9F">
        <w:rPr>
          <w:rFonts w:ascii="Arial" w:hAnsi="Arial" w:cs="Arial"/>
          <w:sz w:val="24"/>
          <w:szCs w:val="24"/>
        </w:rPr>
        <w:t xml:space="preserve">d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 Programu na podporu místních produktů 20</w:t>
      </w:r>
      <w:r>
        <w:rPr>
          <w:rFonts w:ascii="Arial" w:hAnsi="Arial" w:cs="Arial"/>
          <w:sz w:val="24"/>
          <w:szCs w:val="24"/>
        </w:rPr>
        <w:t>2</w:t>
      </w:r>
      <w:r w:rsidR="000B10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0723FA">
        <w:rPr>
          <w:rFonts w:ascii="Arial" w:hAnsi="Arial" w:cs="Arial"/>
          <w:sz w:val="24"/>
          <w:szCs w:val="24"/>
        </w:rPr>
        <w:t xml:space="preserve"> dotačního titulu č. </w:t>
      </w:r>
      <w:r w:rsidR="000B106A">
        <w:rPr>
          <w:rFonts w:ascii="Arial" w:hAnsi="Arial" w:cs="Arial"/>
          <w:sz w:val="24"/>
          <w:szCs w:val="24"/>
        </w:rPr>
        <w:t>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0B106A">
        <w:rPr>
          <w:rFonts w:ascii="Arial" w:hAnsi="Arial" w:cs="Arial"/>
          <w:sz w:val="24"/>
          <w:szCs w:val="24"/>
        </w:rPr>
        <w:t xml:space="preserve"> 14 000 Kč do dotačního titulu č. 1 Podpora regionálního značení a ve výši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0B106A">
        <w:rPr>
          <w:rFonts w:ascii="Arial" w:hAnsi="Arial" w:cs="Arial"/>
          <w:sz w:val="24"/>
          <w:szCs w:val="24"/>
        </w:rPr>
        <w:t>86</w:t>
      </w:r>
      <w:r w:rsidR="00BB5760">
        <w:rPr>
          <w:rFonts w:ascii="Arial" w:hAnsi="Arial" w:cs="Arial"/>
          <w:sz w:val="24"/>
          <w:szCs w:val="24"/>
        </w:rPr>
        <w:t> </w:t>
      </w:r>
      <w:r w:rsidR="000B106A">
        <w:rPr>
          <w:rFonts w:ascii="Arial" w:hAnsi="Arial" w:cs="Arial"/>
          <w:sz w:val="24"/>
          <w:szCs w:val="24"/>
        </w:rPr>
        <w:t>5</w:t>
      </w:r>
      <w:r w:rsidR="000723FA">
        <w:rPr>
          <w:rFonts w:ascii="Arial" w:hAnsi="Arial" w:cs="Arial"/>
          <w:sz w:val="24"/>
          <w:szCs w:val="24"/>
        </w:rPr>
        <w:t>00</w:t>
      </w:r>
      <w:r w:rsidRPr="00B17A9F">
        <w:rPr>
          <w:rFonts w:ascii="Arial" w:hAnsi="Arial" w:cs="Arial"/>
          <w:sz w:val="24"/>
          <w:szCs w:val="24"/>
        </w:rPr>
        <w:t xml:space="preserve"> Kč do dotačního </w:t>
      </w:r>
      <w:r w:rsidR="000723FA">
        <w:rPr>
          <w:rFonts w:ascii="Arial" w:hAnsi="Arial" w:cs="Arial"/>
          <w:sz w:val="24"/>
          <w:szCs w:val="24"/>
        </w:rPr>
        <w:t>programu Program obnovy venkova Olomouckého kraje 202</w:t>
      </w:r>
      <w:r w:rsidR="000B106A">
        <w:rPr>
          <w:rFonts w:ascii="Arial" w:hAnsi="Arial" w:cs="Arial"/>
          <w:sz w:val="24"/>
          <w:szCs w:val="24"/>
        </w:rPr>
        <w:t>1</w:t>
      </w:r>
      <w:r w:rsidR="0007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dotačního titulu č. </w:t>
      </w:r>
      <w:r w:rsidR="000B10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Podpora</w:t>
      </w:r>
      <w:r w:rsidR="000723FA">
        <w:rPr>
          <w:rFonts w:ascii="Arial" w:hAnsi="Arial" w:cs="Arial"/>
          <w:sz w:val="24"/>
          <w:szCs w:val="24"/>
        </w:rPr>
        <w:t xml:space="preserve"> budování a obnovy infrastruktury obce</w:t>
      </w:r>
      <w:r>
        <w:rPr>
          <w:rFonts w:ascii="Arial" w:hAnsi="Arial" w:cs="Arial"/>
          <w:sz w:val="24"/>
          <w:szCs w:val="24"/>
        </w:rPr>
        <w:t>.</w:t>
      </w:r>
    </w:p>
    <w:p w:rsidR="009B6075" w:rsidRDefault="00C93343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posuzování možné veřejné podpory </w:t>
      </w:r>
      <w:r w:rsidR="00A126FC">
        <w:rPr>
          <w:rFonts w:ascii="Arial" w:hAnsi="Arial" w:cs="Arial"/>
          <w:sz w:val="24"/>
          <w:szCs w:val="24"/>
        </w:rPr>
        <w:t xml:space="preserve">předkladatel </w:t>
      </w:r>
      <w:r>
        <w:rPr>
          <w:rFonts w:ascii="Arial" w:hAnsi="Arial" w:cs="Arial"/>
          <w:sz w:val="24"/>
          <w:szCs w:val="24"/>
        </w:rPr>
        <w:t>navrhuje v rámci DT</w:t>
      </w:r>
      <w:r w:rsidR="00BE2C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 DT</w:t>
      </w:r>
      <w:r w:rsidR="007E6B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 u všech žadatelů poskytnout dotaci v režimu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rozsahu.</w:t>
      </w:r>
    </w:p>
    <w:p w:rsidR="0098625D" w:rsidRDefault="0098625D" w:rsidP="008B06E0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8B3D5A" w:rsidRPr="00561D75" w:rsidRDefault="008B3D5A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>Rad</w:t>
      </w:r>
      <w:r w:rsidR="00362780">
        <w:rPr>
          <w:rFonts w:ascii="Arial" w:hAnsi="Arial" w:cs="Arial"/>
          <w:b/>
          <w:sz w:val="24"/>
          <w:szCs w:val="24"/>
        </w:rPr>
        <w:t>a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 w:rsidR="00362780">
        <w:rPr>
          <w:rFonts w:ascii="Arial" w:hAnsi="Arial" w:cs="Arial"/>
          <w:b/>
          <w:sz w:val="24"/>
          <w:szCs w:val="24"/>
        </w:rPr>
        <w:t>svým usnesením č. UR/</w:t>
      </w:r>
      <w:r w:rsidR="00BB5760">
        <w:rPr>
          <w:rFonts w:ascii="Arial" w:hAnsi="Arial" w:cs="Arial"/>
          <w:b/>
          <w:sz w:val="24"/>
          <w:szCs w:val="24"/>
        </w:rPr>
        <w:t>16</w:t>
      </w:r>
      <w:r w:rsidR="00362780">
        <w:rPr>
          <w:rFonts w:ascii="Arial" w:hAnsi="Arial" w:cs="Arial"/>
          <w:b/>
          <w:sz w:val="24"/>
          <w:szCs w:val="24"/>
        </w:rPr>
        <w:t>/</w:t>
      </w:r>
      <w:r w:rsidR="00BB5760">
        <w:rPr>
          <w:rFonts w:ascii="Arial" w:hAnsi="Arial" w:cs="Arial"/>
          <w:b/>
          <w:sz w:val="24"/>
          <w:szCs w:val="24"/>
        </w:rPr>
        <w:t>50</w:t>
      </w:r>
      <w:r w:rsidR="00362780">
        <w:rPr>
          <w:rFonts w:ascii="Arial" w:hAnsi="Arial" w:cs="Arial"/>
          <w:b/>
          <w:sz w:val="24"/>
          <w:szCs w:val="24"/>
        </w:rPr>
        <w:t>/2021 ze dne 29. 3. 2021 doporučuje</w:t>
      </w:r>
      <w:r w:rsidRPr="00E6513D">
        <w:rPr>
          <w:rFonts w:ascii="Arial" w:hAnsi="Arial" w:cs="Arial"/>
          <w:b/>
          <w:sz w:val="24"/>
          <w:szCs w:val="24"/>
        </w:rPr>
        <w:t xml:space="preserve"> Zastupitelstv</w:t>
      </w:r>
      <w:r w:rsidR="00362780">
        <w:rPr>
          <w:rFonts w:ascii="Arial" w:hAnsi="Arial" w:cs="Arial"/>
          <w:b/>
          <w:sz w:val="24"/>
          <w:szCs w:val="24"/>
        </w:rPr>
        <w:t>u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0685">
        <w:rPr>
          <w:rFonts w:ascii="Arial" w:hAnsi="Arial" w:cs="Arial"/>
          <w:b/>
          <w:sz w:val="24"/>
          <w:szCs w:val="24"/>
        </w:rPr>
        <w:t>rozhodnout o</w:t>
      </w:r>
      <w:r w:rsidRPr="00E6513D">
        <w:rPr>
          <w:rFonts w:ascii="Arial" w:hAnsi="Arial" w:cs="Arial"/>
          <w:b/>
          <w:sz w:val="24"/>
          <w:szCs w:val="24"/>
        </w:rPr>
        <w:t xml:space="preserve"> poskytnutí dotac</w:t>
      </w:r>
      <w:r>
        <w:rPr>
          <w:rFonts w:ascii="Arial" w:hAnsi="Arial" w:cs="Arial"/>
          <w:b/>
          <w:sz w:val="24"/>
          <w:szCs w:val="24"/>
        </w:rPr>
        <w:t>í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příjemcům s pořadovými čísly </w:t>
      </w:r>
      <w:r w:rsidR="00DA74C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EB068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v dotačním titulu č. 2 Podpora farmářských trhů </w:t>
      </w:r>
      <w:r w:rsidRPr="00E6513D">
        <w:rPr>
          <w:rFonts w:ascii="Arial" w:hAnsi="Arial" w:cs="Arial"/>
          <w:b/>
          <w:sz w:val="24"/>
          <w:szCs w:val="24"/>
        </w:rPr>
        <w:t>dle Příloh</w:t>
      </w:r>
      <w:r>
        <w:rPr>
          <w:rFonts w:ascii="Arial" w:hAnsi="Arial" w:cs="Arial"/>
          <w:b/>
          <w:sz w:val="24"/>
          <w:szCs w:val="24"/>
        </w:rPr>
        <w:t>y</w:t>
      </w:r>
      <w:r w:rsidRPr="00E6513D">
        <w:rPr>
          <w:rFonts w:ascii="Arial" w:hAnsi="Arial" w:cs="Arial"/>
          <w:b/>
          <w:sz w:val="24"/>
          <w:szCs w:val="24"/>
        </w:rPr>
        <w:t xml:space="preserve"> č.</w:t>
      </w:r>
      <w:r w:rsidR="00353868">
        <w:rPr>
          <w:rFonts w:ascii="Arial" w:hAnsi="Arial" w:cs="Arial"/>
          <w:b/>
          <w:sz w:val="24"/>
          <w:szCs w:val="24"/>
        </w:rPr>
        <w:t> </w:t>
      </w:r>
      <w:r w:rsidR="0087375F">
        <w:rPr>
          <w:rFonts w:ascii="Arial" w:hAnsi="Arial" w:cs="Arial"/>
          <w:b/>
          <w:sz w:val="24"/>
          <w:szCs w:val="24"/>
        </w:rPr>
        <w:t>1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 w:rsidR="00EB0685">
        <w:rPr>
          <w:rFonts w:ascii="Arial" w:hAnsi="Arial" w:cs="Arial"/>
          <w:b/>
          <w:sz w:val="24"/>
          <w:szCs w:val="24"/>
        </w:rPr>
        <w:t>usnesení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C41BC">
        <w:rPr>
          <w:rFonts w:ascii="Arial" w:hAnsi="Arial" w:cs="Arial"/>
          <w:b/>
          <w:sz w:val="24"/>
          <w:szCs w:val="24"/>
        </w:rPr>
        <w:t>m</w:t>
      </w:r>
      <w:r w:rsidR="00DA74C5">
        <w:rPr>
          <w:rFonts w:ascii="Arial" w:hAnsi="Arial" w:cs="Arial"/>
          <w:b/>
          <w:sz w:val="24"/>
          <w:szCs w:val="24"/>
        </w:rPr>
        <w:t xml:space="preserve">ěsto </w:t>
      </w:r>
      <w:r w:rsidR="008C41BC">
        <w:rPr>
          <w:rFonts w:ascii="Arial" w:hAnsi="Arial" w:cs="Arial"/>
          <w:b/>
          <w:sz w:val="24"/>
          <w:szCs w:val="24"/>
        </w:rPr>
        <w:t>Velká Bystřice</w:t>
      </w:r>
      <w:r w:rsidR="006167B7">
        <w:rPr>
          <w:rFonts w:ascii="Arial" w:hAnsi="Arial" w:cs="Arial"/>
          <w:b/>
          <w:sz w:val="24"/>
          <w:szCs w:val="24"/>
        </w:rPr>
        <w:t xml:space="preserve"> a </w:t>
      </w:r>
      <w:r w:rsidR="008C41BC">
        <w:rPr>
          <w:rFonts w:ascii="Arial" w:hAnsi="Arial" w:cs="Arial"/>
          <w:b/>
          <w:sz w:val="24"/>
          <w:szCs w:val="24"/>
        </w:rPr>
        <w:t>M</w:t>
      </w:r>
      <w:r w:rsidR="006167B7">
        <w:rPr>
          <w:rFonts w:ascii="Arial" w:hAnsi="Arial" w:cs="Arial"/>
          <w:b/>
          <w:sz w:val="24"/>
          <w:szCs w:val="24"/>
        </w:rPr>
        <w:t xml:space="preserve">ěsto </w:t>
      </w:r>
      <w:r w:rsidR="008C41BC">
        <w:rPr>
          <w:rFonts w:ascii="Arial" w:hAnsi="Arial" w:cs="Arial"/>
          <w:b/>
          <w:sz w:val="24"/>
          <w:szCs w:val="24"/>
        </w:rPr>
        <w:t>Zábřeh</w:t>
      </w:r>
      <w:r>
        <w:rPr>
          <w:rFonts w:ascii="Arial" w:hAnsi="Arial" w:cs="Arial"/>
          <w:b/>
          <w:sz w:val="24"/>
          <w:szCs w:val="24"/>
        </w:rPr>
        <w:t>)</w:t>
      </w:r>
      <w:r w:rsidR="00163223">
        <w:rPr>
          <w:rFonts w:ascii="Arial" w:hAnsi="Arial" w:cs="Arial"/>
          <w:b/>
          <w:sz w:val="24"/>
          <w:szCs w:val="24"/>
        </w:rPr>
        <w:t xml:space="preserve">, </w:t>
      </w:r>
      <w:r w:rsidR="00EB0685">
        <w:rPr>
          <w:rFonts w:ascii="Arial" w:hAnsi="Arial" w:cs="Arial"/>
          <w:b/>
          <w:sz w:val="24"/>
          <w:szCs w:val="24"/>
        </w:rPr>
        <w:t>rozhodnout o</w:t>
      </w:r>
      <w:r w:rsidRPr="00E6513D">
        <w:rPr>
          <w:rFonts w:ascii="Arial" w:hAnsi="Arial" w:cs="Arial"/>
          <w:b/>
          <w:sz w:val="24"/>
          <w:szCs w:val="24"/>
        </w:rPr>
        <w:t xml:space="preserve"> uzavření veřejnoprávních smluv o poskytnutí dotací</w:t>
      </w:r>
      <w:r>
        <w:rPr>
          <w:rFonts w:ascii="Arial" w:hAnsi="Arial" w:cs="Arial"/>
          <w:b/>
          <w:sz w:val="24"/>
          <w:szCs w:val="24"/>
        </w:rPr>
        <w:t xml:space="preserve"> s uvedenými příjemci</w:t>
      </w:r>
      <w:r w:rsidR="00CB486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ve znění dle vzorové veřejnoprávní smlouvy schválené na zasedání Zastupitelstva Olomouckého kraje dne </w:t>
      </w:r>
      <w:r w:rsidR="00DA74C5">
        <w:rPr>
          <w:rFonts w:ascii="Arial" w:hAnsi="Arial" w:cs="Arial"/>
          <w:b/>
          <w:sz w:val="24"/>
          <w:szCs w:val="24"/>
        </w:rPr>
        <w:t>2</w:t>
      </w:r>
      <w:r w:rsidR="00EB06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 </w:t>
      </w:r>
      <w:r w:rsidR="00DA74C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 20</w:t>
      </w:r>
      <w:r w:rsidR="00EB0685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usnesením č. UZ/</w:t>
      </w:r>
      <w:r w:rsidR="00EB0685">
        <w:rPr>
          <w:rFonts w:ascii="Arial" w:hAnsi="Arial" w:cs="Arial"/>
          <w:b/>
          <w:sz w:val="24"/>
          <w:szCs w:val="24"/>
        </w:rPr>
        <w:t>22/7/2020.</w:t>
      </w:r>
    </w:p>
    <w:p w:rsidR="00B33E6B" w:rsidRPr="00561D75" w:rsidRDefault="00B33E6B" w:rsidP="00B33E6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Pr="00226489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713FDF" w:rsidRDefault="0087375F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Zpráva k </w:t>
      </w:r>
      <w:proofErr w:type="spellStart"/>
      <w:r>
        <w:rPr>
          <w:rFonts w:ascii="Arial" w:hAnsi="Arial" w:cs="Arial"/>
          <w:bCs/>
          <w:u w:val="single"/>
        </w:rPr>
        <w:t>DZ_p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E6637E" w:rsidRPr="008C41BC">
        <w:rPr>
          <w:rFonts w:ascii="Arial" w:hAnsi="Arial" w:cs="Arial"/>
          <w:bCs/>
          <w:u w:val="single"/>
        </w:rPr>
        <w:t>1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>Podpora regionálního značení</w:t>
      </w:r>
    </w:p>
    <w:p w:rsidR="00E6637E" w:rsidRDefault="00713FDF" w:rsidP="00713FDF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p w:rsidR="00713FDF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7375F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87375F">
        <w:rPr>
          <w:rFonts w:ascii="Arial" w:hAnsi="Arial" w:cs="Arial"/>
          <w:bCs/>
          <w:u w:val="single"/>
        </w:rPr>
        <w:t>1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="00E6637E" w:rsidRPr="00226489">
        <w:rPr>
          <w:rFonts w:ascii="Arial" w:hAnsi="Arial" w:cs="Arial"/>
          <w:bCs/>
        </w:rPr>
        <w:t xml:space="preserve"> </w:t>
      </w:r>
    </w:p>
    <w:p w:rsidR="00030878" w:rsidRDefault="00713FDF" w:rsidP="00713FDF">
      <w:pPr>
        <w:pStyle w:val="Zkladntextodsazen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 xml:space="preserve">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030878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AE" w:rsidRDefault="00163EAE">
      <w:r>
        <w:separator/>
      </w:r>
    </w:p>
  </w:endnote>
  <w:endnote w:type="continuationSeparator" w:id="0">
    <w:p w:rsidR="00163EAE" w:rsidRDefault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375414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</w:t>
    </w:r>
    <w:r w:rsidR="001C4C1B">
      <w:rPr>
        <w:rFonts w:ascii="Arial" w:hAnsi="Arial" w:cs="Arial"/>
        <w:i/>
      </w:rPr>
      <w:t>2</w:t>
    </w:r>
    <w:r>
      <w:rPr>
        <w:rFonts w:ascii="Arial" w:hAnsi="Arial" w:cs="Arial"/>
        <w:i/>
      </w:rPr>
      <w:t>6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</w:t>
    </w:r>
    <w:r w:rsidR="001C4C1B">
      <w:rPr>
        <w:rFonts w:ascii="Arial" w:hAnsi="Arial" w:cs="Arial"/>
        <w:i/>
      </w:rPr>
      <w:t>2</w:t>
    </w:r>
    <w:r w:rsidR="00F61C42">
      <w:rPr>
        <w:rFonts w:ascii="Arial" w:hAnsi="Arial" w:cs="Arial"/>
        <w:i/>
      </w:rPr>
      <w:t>1</w:t>
    </w:r>
    <w:r w:rsidR="004344C3">
      <w:rPr>
        <w:rFonts w:ascii="Arial" w:hAnsi="Arial" w:cs="Arial"/>
        <w:i/>
      </w:rPr>
      <w:tab/>
      <w:t xml:space="preserve">                          </w:t>
    </w:r>
    <w:r w:rsidR="00353868">
      <w:rPr>
        <w:rFonts w:ascii="Arial" w:hAnsi="Arial" w:cs="Arial"/>
        <w:i/>
      </w:rPr>
      <w:t xml:space="preserve">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A45AC6">
      <w:rPr>
        <w:rFonts w:ascii="Arial" w:hAnsi="Arial" w:cs="Arial"/>
        <w:i/>
        <w:noProof/>
      </w:rPr>
      <w:t>3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362780">
      <w:rPr>
        <w:rFonts w:ascii="Arial" w:hAnsi="Arial" w:cs="Arial"/>
        <w:i/>
      </w:rPr>
      <w:t>3</w:t>
    </w:r>
    <w:r w:rsidR="004344C3" w:rsidRPr="002F66C1">
      <w:rPr>
        <w:rFonts w:ascii="Arial" w:hAnsi="Arial" w:cs="Arial"/>
        <w:i/>
      </w:rPr>
      <w:t>)</w:t>
    </w:r>
  </w:p>
  <w:p w:rsidR="004344C3" w:rsidRDefault="00C54AA0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31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</w:t>
    </w:r>
    <w:r w:rsidR="001C4C1B">
      <w:rPr>
        <w:rFonts w:ascii="Arial" w:hAnsi="Arial" w:cs="Arial"/>
        <w:i/>
      </w:rPr>
      <w:t>2</w:t>
    </w:r>
    <w:r w:rsidR="00F61C42">
      <w:rPr>
        <w:rFonts w:ascii="Arial" w:hAnsi="Arial" w:cs="Arial"/>
        <w:i/>
      </w:rPr>
      <w:t>1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AE" w:rsidRDefault="00163EAE">
      <w:r>
        <w:separator/>
      </w:r>
    </w:p>
  </w:footnote>
  <w:footnote w:type="continuationSeparator" w:id="0">
    <w:p w:rsidR="00163EAE" w:rsidRDefault="0016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C58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4C1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7D48"/>
    <w:rsid w:val="002A01FB"/>
    <w:rsid w:val="002A0AEB"/>
    <w:rsid w:val="002A4E2B"/>
    <w:rsid w:val="002A57B1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430E"/>
    <w:rsid w:val="002C6041"/>
    <w:rsid w:val="002C6C8B"/>
    <w:rsid w:val="002C79D9"/>
    <w:rsid w:val="002D0FD2"/>
    <w:rsid w:val="002D220D"/>
    <w:rsid w:val="002D2C1F"/>
    <w:rsid w:val="002D2DFB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6CCC"/>
    <w:rsid w:val="003272B4"/>
    <w:rsid w:val="00332696"/>
    <w:rsid w:val="00334A00"/>
    <w:rsid w:val="00342C7F"/>
    <w:rsid w:val="00343198"/>
    <w:rsid w:val="00343E6A"/>
    <w:rsid w:val="00353302"/>
    <w:rsid w:val="00353868"/>
    <w:rsid w:val="00353C63"/>
    <w:rsid w:val="00355169"/>
    <w:rsid w:val="00356B79"/>
    <w:rsid w:val="00361039"/>
    <w:rsid w:val="003614D4"/>
    <w:rsid w:val="00361954"/>
    <w:rsid w:val="00362780"/>
    <w:rsid w:val="003634DC"/>
    <w:rsid w:val="00363B4C"/>
    <w:rsid w:val="00364DB9"/>
    <w:rsid w:val="003652A6"/>
    <w:rsid w:val="00365365"/>
    <w:rsid w:val="003702AC"/>
    <w:rsid w:val="00370D88"/>
    <w:rsid w:val="00373CE8"/>
    <w:rsid w:val="00374B94"/>
    <w:rsid w:val="00375414"/>
    <w:rsid w:val="0037655E"/>
    <w:rsid w:val="00376DFA"/>
    <w:rsid w:val="00377A80"/>
    <w:rsid w:val="00380839"/>
    <w:rsid w:val="00380C65"/>
    <w:rsid w:val="003818B1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3ABF"/>
    <w:rsid w:val="004342E0"/>
    <w:rsid w:val="004344C3"/>
    <w:rsid w:val="004354E3"/>
    <w:rsid w:val="00437AF1"/>
    <w:rsid w:val="0044464E"/>
    <w:rsid w:val="00444C13"/>
    <w:rsid w:val="00446BDB"/>
    <w:rsid w:val="00447139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2738"/>
    <w:rsid w:val="004D415D"/>
    <w:rsid w:val="004D4602"/>
    <w:rsid w:val="004D5E06"/>
    <w:rsid w:val="004D7EDF"/>
    <w:rsid w:val="004E0873"/>
    <w:rsid w:val="004E1135"/>
    <w:rsid w:val="004E23C8"/>
    <w:rsid w:val="004E2F6D"/>
    <w:rsid w:val="004E350A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3EE1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5E11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67B7"/>
    <w:rsid w:val="0061707B"/>
    <w:rsid w:val="00620E86"/>
    <w:rsid w:val="0062127D"/>
    <w:rsid w:val="0062265B"/>
    <w:rsid w:val="00624307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765F"/>
    <w:rsid w:val="006777EA"/>
    <w:rsid w:val="00677C81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0A80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7F8B"/>
    <w:rsid w:val="00844FDF"/>
    <w:rsid w:val="00845768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75F"/>
    <w:rsid w:val="00873EBB"/>
    <w:rsid w:val="00874FDA"/>
    <w:rsid w:val="00883D7F"/>
    <w:rsid w:val="0088607B"/>
    <w:rsid w:val="00890A46"/>
    <w:rsid w:val="00897ACF"/>
    <w:rsid w:val="00897F0A"/>
    <w:rsid w:val="008A19D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6A7B"/>
    <w:rsid w:val="008C74A8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E6FC8"/>
    <w:rsid w:val="008F0BEA"/>
    <w:rsid w:val="008F663C"/>
    <w:rsid w:val="008F7C1D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3313"/>
    <w:rsid w:val="009606C5"/>
    <w:rsid w:val="009617F7"/>
    <w:rsid w:val="00961A0F"/>
    <w:rsid w:val="00961D4D"/>
    <w:rsid w:val="00962791"/>
    <w:rsid w:val="009650AF"/>
    <w:rsid w:val="00966924"/>
    <w:rsid w:val="00970503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4E63"/>
    <w:rsid w:val="009850B8"/>
    <w:rsid w:val="00985686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C6306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9F53C3"/>
    <w:rsid w:val="00A002AA"/>
    <w:rsid w:val="00A00482"/>
    <w:rsid w:val="00A00753"/>
    <w:rsid w:val="00A010E6"/>
    <w:rsid w:val="00A020E0"/>
    <w:rsid w:val="00A02186"/>
    <w:rsid w:val="00A02278"/>
    <w:rsid w:val="00A02B25"/>
    <w:rsid w:val="00A05FC4"/>
    <w:rsid w:val="00A0626E"/>
    <w:rsid w:val="00A06C99"/>
    <w:rsid w:val="00A10D68"/>
    <w:rsid w:val="00A1138C"/>
    <w:rsid w:val="00A116AE"/>
    <w:rsid w:val="00A126FC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5272"/>
    <w:rsid w:val="00A36C7B"/>
    <w:rsid w:val="00A37195"/>
    <w:rsid w:val="00A4024F"/>
    <w:rsid w:val="00A417E5"/>
    <w:rsid w:val="00A43FA2"/>
    <w:rsid w:val="00A4465A"/>
    <w:rsid w:val="00A45AC6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781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4A2E"/>
    <w:rsid w:val="00B0526F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2BC"/>
    <w:rsid w:val="00BB337F"/>
    <w:rsid w:val="00BB3C04"/>
    <w:rsid w:val="00BB4497"/>
    <w:rsid w:val="00BB4E15"/>
    <w:rsid w:val="00BB50F8"/>
    <w:rsid w:val="00BB5760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E174B"/>
    <w:rsid w:val="00BE181D"/>
    <w:rsid w:val="00BE2C07"/>
    <w:rsid w:val="00BE3466"/>
    <w:rsid w:val="00BE6A89"/>
    <w:rsid w:val="00BE7435"/>
    <w:rsid w:val="00BE7E68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2A92"/>
    <w:rsid w:val="00C13E15"/>
    <w:rsid w:val="00C15A09"/>
    <w:rsid w:val="00C15A9F"/>
    <w:rsid w:val="00C15F4D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42F2"/>
    <w:rsid w:val="00C5471C"/>
    <w:rsid w:val="00C54AA0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4277"/>
    <w:rsid w:val="00CC54A9"/>
    <w:rsid w:val="00CC7D3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C51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A88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2CF"/>
    <w:rsid w:val="00D8735E"/>
    <w:rsid w:val="00D92DF3"/>
    <w:rsid w:val="00D96BDD"/>
    <w:rsid w:val="00D96F94"/>
    <w:rsid w:val="00DA3113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24FF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479"/>
    <w:rsid w:val="00ED6A56"/>
    <w:rsid w:val="00EE14B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0C7F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1E899A2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AEF7-7F32-4EB5-84E5-DE198D86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1160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69</cp:revision>
  <cp:lastPrinted>2020-03-05T09:50:00Z</cp:lastPrinted>
  <dcterms:created xsi:type="dcterms:W3CDTF">2020-03-04T09:32:00Z</dcterms:created>
  <dcterms:modified xsi:type="dcterms:W3CDTF">2021-04-07T13:13:00Z</dcterms:modified>
</cp:coreProperties>
</file>