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39736C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76277042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14265C">
              <w:t>2</w:t>
            </w:r>
            <w:r>
              <w:t>.</w:t>
            </w:r>
            <w:r w:rsidRPr="00C11578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C11578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C11578">
              <w:rPr>
                <w:b/>
                <w:i/>
                <w:sz w:val="32"/>
                <w:szCs w:val="32"/>
              </w:rPr>
              <w:t xml:space="preserve"> </w:t>
            </w:r>
            <w:r w:rsidR="0014265C">
              <w:rPr>
                <w:rFonts w:ascii="Arial" w:hAnsi="Arial" w:cs="Arial"/>
                <w:b/>
                <w:sz w:val="32"/>
                <w:szCs w:val="32"/>
              </w:rPr>
              <w:t>23</w:t>
            </w:r>
            <w:r w:rsidRPr="00C11578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866A4C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C11578">
              <w:rPr>
                <w:rFonts w:ascii="Arial" w:hAnsi="Arial" w:cs="Arial"/>
                <w:b/>
                <w:sz w:val="32"/>
                <w:szCs w:val="32"/>
              </w:rPr>
              <w:t>. 20</w:t>
            </w:r>
            <w:r w:rsidR="001537E2"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  <w:p w:rsidR="005A625C" w:rsidRDefault="005A625C">
            <w:pPr>
              <w:pStyle w:val="Vbornadpis"/>
            </w:pPr>
          </w:p>
        </w:tc>
      </w:tr>
    </w:tbl>
    <w:p w:rsidR="00093416" w:rsidRDefault="00093416" w:rsidP="0014265C">
      <w:pPr>
        <w:pStyle w:val="Vbornzev"/>
      </w:pPr>
    </w:p>
    <w:p w:rsidR="0014265C" w:rsidRDefault="0014265C" w:rsidP="0014265C">
      <w:pPr>
        <w:pStyle w:val="Vbornzev"/>
      </w:pPr>
      <w:r>
        <w:t>Kontrolní výbor</w:t>
      </w:r>
    </w:p>
    <w:p w:rsidR="0014265C" w:rsidRDefault="0014265C" w:rsidP="0014265C">
      <w:pPr>
        <w:pStyle w:val="Podtren"/>
      </w:pPr>
    </w:p>
    <w:p w:rsidR="0014265C" w:rsidRPr="00BB203E" w:rsidRDefault="0014265C" w:rsidP="0014265C">
      <w:pPr>
        <w:pStyle w:val="Vbornzevusnesen"/>
        <w:spacing w:before="240"/>
        <w:rPr>
          <w:szCs w:val="24"/>
        </w:rPr>
      </w:pPr>
      <w:r w:rsidRPr="00BB203E">
        <w:rPr>
          <w:szCs w:val="24"/>
        </w:rPr>
        <w:t>UVK/</w:t>
      </w:r>
      <w:r>
        <w:rPr>
          <w:szCs w:val="24"/>
        </w:rPr>
        <w:t>2</w:t>
      </w:r>
      <w:r w:rsidRPr="00BB203E">
        <w:rPr>
          <w:szCs w:val="24"/>
        </w:rPr>
        <w:t>/1/20</w:t>
      </w:r>
      <w:r>
        <w:rPr>
          <w:szCs w:val="24"/>
        </w:rPr>
        <w:t>21</w:t>
      </w:r>
      <w:r w:rsidRPr="00BB203E">
        <w:rPr>
          <w:szCs w:val="24"/>
        </w:rPr>
        <w:t xml:space="preserve"> Zahájení a schválení programu</w:t>
      </w:r>
    </w:p>
    <w:p w:rsidR="0014265C" w:rsidRPr="00BB203E" w:rsidRDefault="0014265C" w:rsidP="0014265C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</w:t>
      </w:r>
      <w:r w:rsidR="00811BA9">
        <w:rPr>
          <w:szCs w:val="24"/>
        </w:rPr>
        <w:t xml:space="preserve">upravený </w:t>
      </w:r>
      <w:r w:rsidRPr="00BB203E">
        <w:rPr>
          <w:szCs w:val="24"/>
        </w:rPr>
        <w:t xml:space="preserve">program </w:t>
      </w:r>
      <w:r>
        <w:rPr>
          <w:szCs w:val="24"/>
        </w:rPr>
        <w:t>2.</w:t>
      </w:r>
      <w:r w:rsidRPr="00BB203E">
        <w:rPr>
          <w:szCs w:val="24"/>
        </w:rPr>
        <w:t xml:space="preserve"> zasedání Kontrolního výboru </w:t>
      </w:r>
      <w:r>
        <w:rPr>
          <w:szCs w:val="24"/>
        </w:rPr>
        <w:t>Zastupitelstva Olomouckého kraje</w:t>
      </w:r>
    </w:p>
    <w:p w:rsidR="0014265C" w:rsidRPr="0096733D" w:rsidRDefault="0014265C" w:rsidP="0014265C">
      <w:pPr>
        <w:pStyle w:val="Vborhlasovn"/>
        <w:pBdr>
          <w:bottom w:val="single" w:sz="4" w:space="1" w:color="auto"/>
        </w:pBdr>
        <w:spacing w:before="48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>
        <w:rPr>
          <w:b/>
          <w:noProof/>
        </w:rPr>
        <w:t>14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 </w:t>
      </w:r>
    </w:p>
    <w:p w:rsidR="00093416" w:rsidRDefault="00093416" w:rsidP="0014265C">
      <w:pPr>
        <w:pStyle w:val="Vbornzevusnesen"/>
        <w:rPr>
          <w:szCs w:val="24"/>
        </w:rPr>
      </w:pPr>
    </w:p>
    <w:p w:rsidR="0014265C" w:rsidRDefault="0014265C" w:rsidP="0014265C">
      <w:pPr>
        <w:pStyle w:val="Vbornzevusnesen"/>
      </w:pPr>
      <w:r w:rsidRPr="00BB203E">
        <w:rPr>
          <w:szCs w:val="24"/>
        </w:rPr>
        <w:t>UVK/</w:t>
      </w:r>
      <w:r>
        <w:rPr>
          <w:szCs w:val="24"/>
        </w:rPr>
        <w:t>2</w:t>
      </w:r>
      <w:r w:rsidRPr="00BB203E">
        <w:rPr>
          <w:szCs w:val="24"/>
        </w:rPr>
        <w:t>/</w:t>
      </w:r>
      <w:r>
        <w:rPr>
          <w:szCs w:val="24"/>
        </w:rPr>
        <w:t>2</w:t>
      </w:r>
      <w:r w:rsidRPr="00BB203E">
        <w:rPr>
          <w:szCs w:val="24"/>
        </w:rPr>
        <w:t>/20</w:t>
      </w:r>
      <w:r>
        <w:rPr>
          <w:szCs w:val="24"/>
        </w:rPr>
        <w:t xml:space="preserve">21 </w:t>
      </w:r>
      <w:r>
        <w:t>Návrh</w:t>
      </w:r>
      <w:r w:rsidRPr="0019167D">
        <w:t xml:space="preserve"> na kontrolní činnost výboru</w:t>
      </w:r>
      <w:r>
        <w:t xml:space="preserve"> – revokace</w:t>
      </w:r>
    </w:p>
    <w:p w:rsidR="0014265C" w:rsidRPr="0043037E" w:rsidRDefault="0014265C" w:rsidP="0014265C">
      <w:pPr>
        <w:pStyle w:val="slo1text"/>
        <w:numPr>
          <w:ilvl w:val="0"/>
          <w:numId w:val="0"/>
        </w:numPr>
        <w:ind w:left="567" w:hanging="567"/>
        <w:rPr>
          <w:b/>
          <w:szCs w:val="24"/>
        </w:rPr>
      </w:pPr>
      <w:r>
        <w:rPr>
          <w:b/>
          <w:szCs w:val="24"/>
        </w:rPr>
        <w:t xml:space="preserve">b e r e  n a  v ě d o m í  </w:t>
      </w:r>
      <w:r>
        <w:t>i</w:t>
      </w:r>
      <w:r w:rsidRPr="00D828E9">
        <w:t xml:space="preserve">nformace </w:t>
      </w:r>
      <w:r>
        <w:t>z</w:t>
      </w:r>
      <w:r w:rsidRPr="00D828E9">
        <w:t xml:space="preserve"> kontrol</w:t>
      </w:r>
      <w:r>
        <w:t>y</w:t>
      </w:r>
      <w:r w:rsidRPr="00D828E9">
        <w:t xml:space="preserve"> plnění usnesení Zastupitelstva Olomouckého k</w:t>
      </w:r>
      <w:r>
        <w:t>raje č. UZ/5/26/2017 ze dne 19. 6. </w:t>
      </w:r>
      <w:r w:rsidRPr="00D828E9">
        <w:t>2017 Žádosti o poskytnutí individuální dotace v oblasti ži</w:t>
      </w:r>
      <w:r>
        <w:t>votního prostředí a zemědělství, jejímž předmětem byla smlouva o </w:t>
      </w:r>
      <w:r w:rsidRPr="00D828E9">
        <w:t>poskytnutí dotace uzavřená mezi Olomouckým krajem a Odpady Olomouckého kraje z.s.</w:t>
      </w:r>
      <w:r>
        <w:t>, realizované Kontrolním výborem ZOK dne 29. 3. 2018, vyjádření ředitele Krajského úřadu Olomouckého kraje ze dne 25. 5. 2018 k zápisu z této kontroly a projednání zápisu z kontroly a vyjádření ředitele krajského úřadu na 11. zasedání Zastupitelstva Olomouckého kraje dne 25. 6. 2018.</w:t>
      </w:r>
    </w:p>
    <w:p w:rsidR="0014265C" w:rsidRPr="001537E2" w:rsidRDefault="0014265C" w:rsidP="0014265C">
      <w:pPr>
        <w:pStyle w:val="Znak2odsazen1text"/>
        <w:numPr>
          <w:ilvl w:val="0"/>
          <w:numId w:val="0"/>
        </w:numPr>
        <w:ind w:left="567" w:hanging="567"/>
        <w:rPr>
          <w:lang w:val="sv-SE"/>
        </w:rPr>
      </w:pPr>
      <w:r>
        <w:rPr>
          <w:b/>
          <w:szCs w:val="24"/>
        </w:rPr>
        <w:t xml:space="preserve">r e v o k u j e  </w:t>
      </w:r>
      <w:r>
        <w:rPr>
          <w:szCs w:val="24"/>
        </w:rPr>
        <w:t>své usnesení č. </w:t>
      </w:r>
      <w:r w:rsidRPr="00BB203E">
        <w:rPr>
          <w:szCs w:val="24"/>
        </w:rPr>
        <w:t>UVK/</w:t>
      </w:r>
      <w:r>
        <w:rPr>
          <w:szCs w:val="24"/>
        </w:rPr>
        <w:t>1</w:t>
      </w:r>
      <w:r w:rsidRPr="00BB203E">
        <w:rPr>
          <w:szCs w:val="24"/>
        </w:rPr>
        <w:t>/</w:t>
      </w:r>
      <w:r>
        <w:rPr>
          <w:szCs w:val="24"/>
        </w:rPr>
        <w:t>3</w:t>
      </w:r>
      <w:r w:rsidRPr="00BB203E">
        <w:rPr>
          <w:szCs w:val="24"/>
        </w:rPr>
        <w:t>/20</w:t>
      </w:r>
      <w:r>
        <w:rPr>
          <w:szCs w:val="24"/>
        </w:rPr>
        <w:t>21 ze dne 1</w:t>
      </w:r>
      <w:r w:rsidRPr="00214CC9">
        <w:rPr>
          <w:szCs w:val="24"/>
        </w:rPr>
        <w:t>. 2. 202</w:t>
      </w:r>
      <w:r>
        <w:rPr>
          <w:szCs w:val="24"/>
        </w:rPr>
        <w:t>1 z důvodu</w:t>
      </w:r>
      <w:r>
        <w:t xml:space="preserve"> realizace kontroly plnění usnesení Zastupitelstva Olomouckého kraje č. UZ/5/26/2017 ze dne 19. 6. </w:t>
      </w:r>
      <w:r w:rsidRPr="00D828E9">
        <w:t xml:space="preserve">2017 </w:t>
      </w:r>
      <w:r>
        <w:t>Kontrolním výborem ZOK v roce 2018.</w:t>
      </w:r>
    </w:p>
    <w:p w:rsidR="0014265C" w:rsidRPr="0096733D" w:rsidRDefault="0014265C" w:rsidP="0014265C">
      <w:pPr>
        <w:pStyle w:val="Vborhlasovn"/>
        <w:pBdr>
          <w:bottom w:val="single" w:sz="4" w:space="1" w:color="auto"/>
        </w:pBdr>
        <w:spacing w:before="48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>
        <w:rPr>
          <w:b/>
          <w:noProof/>
        </w:rPr>
        <w:t>Pro/9</w:t>
      </w:r>
      <w:r w:rsidRPr="0096733D">
        <w:rPr>
          <w:b/>
          <w:noProof/>
        </w:rPr>
        <w:t>, Proti/</w:t>
      </w:r>
      <w:r>
        <w:rPr>
          <w:b/>
          <w:noProof/>
        </w:rPr>
        <w:t>1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4       </w:t>
      </w:r>
    </w:p>
    <w:p w:rsidR="00093416" w:rsidRDefault="00093416" w:rsidP="0014265C">
      <w:pPr>
        <w:pStyle w:val="Vbornzevusnesen"/>
        <w:rPr>
          <w:szCs w:val="24"/>
        </w:rPr>
      </w:pPr>
    </w:p>
    <w:p w:rsidR="0014265C" w:rsidRDefault="0014265C" w:rsidP="0014265C">
      <w:pPr>
        <w:pStyle w:val="Vbornzevusnesen"/>
      </w:pPr>
      <w:r w:rsidRPr="00BB203E">
        <w:rPr>
          <w:szCs w:val="24"/>
        </w:rPr>
        <w:t>UVK/</w:t>
      </w:r>
      <w:r>
        <w:rPr>
          <w:szCs w:val="24"/>
        </w:rPr>
        <w:t>2</w:t>
      </w:r>
      <w:r w:rsidRPr="00BB203E">
        <w:rPr>
          <w:szCs w:val="24"/>
        </w:rPr>
        <w:t>/</w:t>
      </w:r>
      <w:r>
        <w:rPr>
          <w:szCs w:val="24"/>
        </w:rPr>
        <w:t>3</w:t>
      </w:r>
      <w:r w:rsidRPr="00BB203E">
        <w:rPr>
          <w:szCs w:val="24"/>
        </w:rPr>
        <w:t>/20</w:t>
      </w:r>
      <w:r>
        <w:rPr>
          <w:szCs w:val="24"/>
        </w:rPr>
        <w:t>21 Návrh člena kontrolního výboru</w:t>
      </w:r>
    </w:p>
    <w:p w:rsidR="0014265C" w:rsidRPr="00BB048B" w:rsidRDefault="0014265C" w:rsidP="0014265C">
      <w:pPr>
        <w:pStyle w:val="Mstoadatumvlevo"/>
        <w:spacing w:before="240" w:after="0"/>
        <w:ind w:left="567" w:hanging="567"/>
        <w:rPr>
          <w:szCs w:val="24"/>
        </w:rPr>
      </w:pPr>
      <w:r>
        <w:rPr>
          <w:b/>
          <w:szCs w:val="24"/>
        </w:rPr>
        <w:t xml:space="preserve">b e r e  n a  v ě d o m í  </w:t>
      </w:r>
      <w:r w:rsidRPr="00BB048B">
        <w:rPr>
          <w:szCs w:val="24"/>
        </w:rPr>
        <w:t xml:space="preserve">návrh člena kontrolního výboru </w:t>
      </w:r>
      <w:r w:rsidR="007D661F">
        <w:rPr>
          <w:szCs w:val="24"/>
        </w:rPr>
        <w:t xml:space="preserve">Radka </w:t>
      </w:r>
      <w:r w:rsidR="007D661F" w:rsidRPr="00E13700">
        <w:rPr>
          <w:szCs w:val="24"/>
        </w:rPr>
        <w:t>Oceláka, M</w:t>
      </w:r>
      <w:r w:rsidR="00E13700" w:rsidRPr="00E13700">
        <w:rPr>
          <w:szCs w:val="24"/>
        </w:rPr>
        <w:t>.</w:t>
      </w:r>
      <w:r w:rsidRPr="00E13700">
        <w:rPr>
          <w:szCs w:val="24"/>
        </w:rPr>
        <w:t>Sc</w:t>
      </w:r>
      <w:r w:rsidR="00E13700" w:rsidRPr="00E13700">
        <w:rPr>
          <w:szCs w:val="24"/>
        </w:rPr>
        <w:t>.</w:t>
      </w:r>
      <w:r w:rsidRPr="00E13700">
        <w:rPr>
          <w:szCs w:val="24"/>
        </w:rPr>
        <w:t xml:space="preserve"> týkající</w:t>
      </w:r>
      <w:r>
        <w:rPr>
          <w:szCs w:val="24"/>
        </w:rPr>
        <w:t xml:space="preserve"> se doporučení úpravy pravidel pro poskytování dotací z rozpočtu Olomouckého kraje</w:t>
      </w:r>
    </w:p>
    <w:p w:rsidR="0014265C" w:rsidRPr="000E2E2D" w:rsidRDefault="0014265C" w:rsidP="0014265C">
      <w:pPr>
        <w:pStyle w:val="Mstoadatumvlevo"/>
        <w:spacing w:before="240" w:after="0"/>
        <w:ind w:left="567" w:hanging="567"/>
        <w:rPr>
          <w:bCs/>
        </w:rPr>
      </w:pPr>
      <w:r>
        <w:rPr>
          <w:b/>
          <w:szCs w:val="24"/>
        </w:rPr>
        <w:lastRenderedPageBreak/>
        <w:t xml:space="preserve">s o u h l a s í  </w:t>
      </w:r>
      <w:r w:rsidRPr="000E2E2D">
        <w:rPr>
          <w:szCs w:val="24"/>
        </w:rPr>
        <w:t>s projednání</w:t>
      </w:r>
      <w:r>
        <w:rPr>
          <w:szCs w:val="24"/>
        </w:rPr>
        <w:t>m</w:t>
      </w:r>
      <w:r w:rsidRPr="000E2E2D">
        <w:rPr>
          <w:szCs w:val="24"/>
        </w:rPr>
        <w:t xml:space="preserve"> návrhu Radka Oceláka</w:t>
      </w:r>
      <w:r w:rsidR="007D661F" w:rsidRPr="00E13700">
        <w:rPr>
          <w:szCs w:val="24"/>
        </w:rPr>
        <w:t>, M</w:t>
      </w:r>
      <w:r w:rsidR="00E13700" w:rsidRPr="00E13700">
        <w:rPr>
          <w:szCs w:val="24"/>
        </w:rPr>
        <w:t>.</w:t>
      </w:r>
      <w:r w:rsidRPr="00E13700">
        <w:rPr>
          <w:szCs w:val="24"/>
        </w:rPr>
        <w:t>Sc</w:t>
      </w:r>
      <w:r w:rsidR="00E13700" w:rsidRPr="00E13700">
        <w:rPr>
          <w:szCs w:val="24"/>
        </w:rPr>
        <w:t>.</w:t>
      </w:r>
      <w:r w:rsidRPr="00E13700">
        <w:rPr>
          <w:szCs w:val="24"/>
        </w:rPr>
        <w:t xml:space="preserve"> na zasedání</w:t>
      </w:r>
      <w:r w:rsidRPr="000E2E2D">
        <w:rPr>
          <w:szCs w:val="24"/>
        </w:rPr>
        <w:t xml:space="preserve"> Kontrolního výboru ZOK dne 24. 3. 2021</w:t>
      </w:r>
    </w:p>
    <w:p w:rsidR="0014265C" w:rsidRPr="0096733D" w:rsidRDefault="0014265C" w:rsidP="0014265C">
      <w:pPr>
        <w:pStyle w:val="Vborhlasovn"/>
        <w:pBdr>
          <w:bottom w:val="single" w:sz="4" w:space="1" w:color="auto"/>
        </w:pBdr>
        <w:spacing w:before="48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>
        <w:rPr>
          <w:b/>
          <w:noProof/>
        </w:rPr>
        <w:t>Pro/11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2       </w:t>
      </w:r>
    </w:p>
    <w:p w:rsidR="0014265C" w:rsidRDefault="0014265C" w:rsidP="0014265C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>
        <w:rPr>
          <w:szCs w:val="24"/>
        </w:rPr>
        <w:t>23</w:t>
      </w:r>
      <w:r w:rsidRPr="00AF67BE">
        <w:rPr>
          <w:szCs w:val="24"/>
        </w:rPr>
        <w:t xml:space="preserve">. </w:t>
      </w:r>
      <w:r>
        <w:rPr>
          <w:szCs w:val="24"/>
        </w:rPr>
        <w:t>2. 2021</w:t>
      </w:r>
    </w:p>
    <w:p w:rsidR="0014265C" w:rsidRPr="00C11578" w:rsidRDefault="0014265C" w:rsidP="0014265C">
      <w:pPr>
        <w:pStyle w:val="Podpis"/>
        <w:rPr>
          <w:sz w:val="22"/>
          <w:szCs w:val="22"/>
        </w:rPr>
      </w:pPr>
      <w:bookmarkStart w:id="0" w:name="_GoBack"/>
      <w:bookmarkEnd w:id="0"/>
      <w:r w:rsidRPr="00C11578">
        <w:rPr>
          <w:sz w:val="22"/>
          <w:szCs w:val="22"/>
        </w:rPr>
        <w:t>...……………………..….</w:t>
      </w:r>
    </w:p>
    <w:p w:rsidR="0014265C" w:rsidRDefault="0014265C" w:rsidP="0014265C">
      <w:pPr>
        <w:pStyle w:val="Podpis"/>
        <w:rPr>
          <w:sz w:val="22"/>
          <w:szCs w:val="22"/>
        </w:rPr>
      </w:pPr>
      <w:r>
        <w:rPr>
          <w:rFonts w:cs="Arial"/>
          <w:bCs/>
          <w:color w:val="000000"/>
        </w:rPr>
        <w:t>JUDr. Vladimír Lichnovský</w:t>
      </w:r>
    </w:p>
    <w:p w:rsidR="0014265C" w:rsidRPr="00AF67BE" w:rsidRDefault="0014265C" w:rsidP="0014265C">
      <w:pPr>
        <w:pStyle w:val="Podpis"/>
        <w:rPr>
          <w:szCs w:val="24"/>
        </w:rPr>
      </w:pPr>
      <w:r w:rsidRPr="00AF67BE">
        <w:rPr>
          <w:szCs w:val="24"/>
        </w:rPr>
        <w:t>předseda výboru</w:t>
      </w:r>
    </w:p>
    <w:p w:rsidR="0014265C" w:rsidRDefault="0014265C" w:rsidP="0014265C">
      <w:pPr>
        <w:pStyle w:val="Zkladntext"/>
      </w:pPr>
    </w:p>
    <w:p w:rsidR="005A625C" w:rsidRPr="00C11578" w:rsidRDefault="005A625C" w:rsidP="0014265C">
      <w:pPr>
        <w:pStyle w:val="Vbornzev"/>
      </w:pPr>
    </w:p>
    <w:sectPr w:rsidR="005A625C" w:rsidRPr="00C11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23" w:rsidRDefault="005F3123">
      <w:r>
        <w:separator/>
      </w:r>
    </w:p>
  </w:endnote>
  <w:endnote w:type="continuationSeparator" w:id="0">
    <w:p w:rsidR="005F3123" w:rsidRDefault="005F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39736C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39736C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23" w:rsidRDefault="005F3123">
      <w:r>
        <w:separator/>
      </w:r>
    </w:p>
  </w:footnote>
  <w:footnote w:type="continuationSeparator" w:id="0">
    <w:p w:rsidR="005F3123" w:rsidRDefault="005F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A8092D"/>
    <w:multiLevelType w:val="hybridMultilevel"/>
    <w:tmpl w:val="49F488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5"/>
  </w:num>
  <w:num w:numId="4">
    <w:abstractNumId w:val="1"/>
  </w:num>
  <w:num w:numId="5">
    <w:abstractNumId w:val="7"/>
  </w:num>
  <w:num w:numId="6">
    <w:abstractNumId w:val="22"/>
  </w:num>
  <w:num w:numId="7">
    <w:abstractNumId w:val="4"/>
  </w:num>
  <w:num w:numId="8">
    <w:abstractNumId w:val="11"/>
  </w:num>
  <w:num w:numId="9">
    <w:abstractNumId w:val="18"/>
  </w:num>
  <w:num w:numId="10">
    <w:abstractNumId w:val="2"/>
  </w:num>
  <w:num w:numId="11">
    <w:abstractNumId w:val="21"/>
  </w:num>
  <w:num w:numId="12">
    <w:abstractNumId w:val="24"/>
  </w:num>
  <w:num w:numId="13">
    <w:abstractNumId w:val="20"/>
  </w:num>
  <w:num w:numId="14">
    <w:abstractNumId w:val="23"/>
  </w:num>
  <w:num w:numId="15">
    <w:abstractNumId w:val="6"/>
  </w:num>
  <w:num w:numId="16">
    <w:abstractNumId w:val="12"/>
  </w:num>
  <w:num w:numId="17">
    <w:abstractNumId w:val="15"/>
  </w:num>
  <w:num w:numId="18">
    <w:abstractNumId w:val="14"/>
  </w:num>
  <w:num w:numId="19">
    <w:abstractNumId w:val="10"/>
  </w:num>
  <w:num w:numId="20">
    <w:abstractNumId w:val="3"/>
  </w:num>
  <w:num w:numId="21">
    <w:abstractNumId w:val="17"/>
  </w:num>
  <w:num w:numId="22">
    <w:abstractNumId w:val="0"/>
  </w:num>
  <w:num w:numId="23">
    <w:abstractNumId w:val="5"/>
  </w:num>
  <w:num w:numId="24">
    <w:abstractNumId w:val="13"/>
  </w:num>
  <w:num w:numId="25">
    <w:abstractNumId w:val="8"/>
  </w:num>
  <w:num w:numId="2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3719"/>
    <w:rsid w:val="0005114A"/>
    <w:rsid w:val="00093416"/>
    <w:rsid w:val="00094E41"/>
    <w:rsid w:val="0014265C"/>
    <w:rsid w:val="001537E2"/>
    <w:rsid w:val="002A58E9"/>
    <w:rsid w:val="00314B88"/>
    <w:rsid w:val="0039736C"/>
    <w:rsid w:val="005A625C"/>
    <w:rsid w:val="005F3123"/>
    <w:rsid w:val="006A494F"/>
    <w:rsid w:val="006D4FAA"/>
    <w:rsid w:val="0071188B"/>
    <w:rsid w:val="00726D7D"/>
    <w:rsid w:val="007D661F"/>
    <w:rsid w:val="00811BA9"/>
    <w:rsid w:val="00841083"/>
    <w:rsid w:val="00866A4C"/>
    <w:rsid w:val="00880DFC"/>
    <w:rsid w:val="009F4066"/>
    <w:rsid w:val="00A170A6"/>
    <w:rsid w:val="00A656D1"/>
    <w:rsid w:val="00AB2CD6"/>
    <w:rsid w:val="00AF1BC3"/>
    <w:rsid w:val="00AF67BE"/>
    <w:rsid w:val="00B02E87"/>
    <w:rsid w:val="00B6251F"/>
    <w:rsid w:val="00BA681B"/>
    <w:rsid w:val="00BA704F"/>
    <w:rsid w:val="00C11578"/>
    <w:rsid w:val="00C23EC2"/>
    <w:rsid w:val="00C27E03"/>
    <w:rsid w:val="00C52CD4"/>
    <w:rsid w:val="00C95379"/>
    <w:rsid w:val="00D15F04"/>
    <w:rsid w:val="00D5389E"/>
    <w:rsid w:val="00D94868"/>
    <w:rsid w:val="00DD5629"/>
    <w:rsid w:val="00E13700"/>
    <w:rsid w:val="00F0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616E1A"/>
  <w15:chartTrackingRefBased/>
  <w15:docId w15:val="{A1D12FBB-5EDA-46F1-A04B-308B7680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link w:val="PodpisChar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537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537E2"/>
    <w:rPr>
      <w:rFonts w:ascii="Segoe UI" w:hAnsi="Segoe UI" w:cs="Segoe UI"/>
      <w:sz w:val="18"/>
      <w:szCs w:val="18"/>
    </w:rPr>
  </w:style>
  <w:style w:type="paragraph" w:customStyle="1" w:styleId="Normal">
    <w:name w:val="[Normal]"/>
    <w:rsid w:val="001537E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4265C"/>
    <w:rPr>
      <w:rFonts w:ascii="Arial" w:hAnsi="Arial"/>
      <w:bCs/>
      <w:noProof/>
      <w:sz w:val="24"/>
      <w:lang w:eastAsia="en-US"/>
    </w:rPr>
  </w:style>
  <w:style w:type="character" w:customStyle="1" w:styleId="PodpisChar">
    <w:name w:val="Podpis Char"/>
    <w:basedOn w:val="Standardnpsmoodstavce"/>
    <w:link w:val="Podpis"/>
    <w:rsid w:val="0014265C"/>
    <w:rPr>
      <w:rFonts w:ascii="Arial" w:hAnsi="Arial"/>
      <w:noProof/>
      <w:sz w:val="24"/>
    </w:rPr>
  </w:style>
  <w:style w:type="paragraph" w:styleId="Normlnweb">
    <w:name w:val="Normal (Web)"/>
    <w:basedOn w:val="Normln"/>
    <w:uiPriority w:val="99"/>
    <w:unhideWhenUsed/>
    <w:rsid w:val="0014265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3</cp:revision>
  <cp:lastPrinted>2021-03-03T10:44:00Z</cp:lastPrinted>
  <dcterms:created xsi:type="dcterms:W3CDTF">2021-03-03T10:44:00Z</dcterms:created>
  <dcterms:modified xsi:type="dcterms:W3CDTF">2021-03-03T10:44:00Z</dcterms:modified>
</cp:coreProperties>
</file>