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4949" w14:textId="21D5482B" w:rsidR="000E1210" w:rsidRDefault="000E1210" w:rsidP="000E121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3B1D3B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ke S</w:t>
      </w:r>
      <w:r w:rsidRPr="00C433F8">
        <w:rPr>
          <w:rFonts w:ascii="Arial" w:hAnsi="Arial" w:cs="Arial"/>
          <w:b/>
          <w:bCs/>
          <w:sz w:val="28"/>
          <w:szCs w:val="28"/>
        </w:rPr>
        <w:t>mlouv</w:t>
      </w:r>
      <w:r>
        <w:rPr>
          <w:rFonts w:ascii="Arial" w:hAnsi="Arial" w:cs="Arial"/>
          <w:b/>
          <w:bCs/>
          <w:sz w:val="28"/>
          <w:szCs w:val="28"/>
        </w:rPr>
        <w:t>ě</w:t>
      </w:r>
      <w:r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0CE64CA" w14:textId="77777777" w:rsidR="000E1210" w:rsidRPr="00811632" w:rsidRDefault="000E1210" w:rsidP="000E1210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dotace č. </w:t>
      </w:r>
      <w:r w:rsidRPr="00E84A8A">
        <w:rPr>
          <w:rFonts w:ascii="Arial" w:hAnsi="Arial" w:cs="Arial"/>
          <w:b/>
          <w:bCs/>
          <w:sz w:val="28"/>
          <w:szCs w:val="28"/>
        </w:rPr>
        <w:t>2023/04267/OŽPZ/DSM</w:t>
      </w:r>
      <w:r w:rsidRPr="0057503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811632">
        <w:rPr>
          <w:rFonts w:ascii="Arial" w:hAnsi="Arial" w:cs="Arial"/>
          <w:b/>
          <w:sz w:val="28"/>
          <w:szCs w:val="28"/>
        </w:rPr>
        <w:t xml:space="preserve">ze dne </w:t>
      </w:r>
      <w:r>
        <w:rPr>
          <w:rFonts w:ascii="Arial" w:hAnsi="Arial" w:cs="Arial"/>
          <w:b/>
          <w:sz w:val="28"/>
          <w:szCs w:val="28"/>
        </w:rPr>
        <w:t>8</w:t>
      </w:r>
      <w:r w:rsidRPr="0003440D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11</w:t>
      </w:r>
      <w:r w:rsidRPr="00811632">
        <w:rPr>
          <w:rFonts w:ascii="Arial" w:hAnsi="Arial" w:cs="Arial"/>
          <w:b/>
          <w:sz w:val="28"/>
          <w:szCs w:val="28"/>
        </w:rPr>
        <w:t>. 20</w:t>
      </w:r>
      <w:r>
        <w:rPr>
          <w:rFonts w:ascii="Arial" w:hAnsi="Arial" w:cs="Arial"/>
          <w:b/>
          <w:sz w:val="28"/>
          <w:szCs w:val="28"/>
        </w:rPr>
        <w:t>23</w:t>
      </w:r>
    </w:p>
    <w:p w14:paraId="18FD691C" w14:textId="77777777" w:rsidR="000E1210" w:rsidRPr="00A462F5" w:rsidRDefault="000E1210" w:rsidP="000E1210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CB614D6" w14:textId="77777777" w:rsidR="000E1210" w:rsidRPr="00A462F5" w:rsidRDefault="000E1210" w:rsidP="000E1210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</w:t>
      </w:r>
      <w:proofErr w:type="gramStart"/>
      <w:r w:rsidRPr="00A462F5">
        <w:rPr>
          <w:rFonts w:ascii="Arial" w:hAnsi="Arial" w:cs="Arial"/>
          <w:color w:val="000000"/>
        </w:rPr>
        <w:t>40a</w:t>
      </w:r>
      <w:proofErr w:type="gramEnd"/>
      <w:r w:rsidRPr="00A462F5">
        <w:rPr>
          <w:rFonts w:ascii="Arial" w:hAnsi="Arial" w:cs="Arial"/>
          <w:color w:val="000000"/>
        </w:rPr>
        <w:t>, 779 00 Olomouc</w:t>
      </w:r>
    </w:p>
    <w:p w14:paraId="004A4264" w14:textId="77777777" w:rsidR="000E1210" w:rsidRPr="00A462F5" w:rsidRDefault="000E1210" w:rsidP="000E1210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3BE1B857" w14:textId="77777777" w:rsidR="000E1210" w:rsidRPr="00A462F5" w:rsidRDefault="000E1210" w:rsidP="000E1210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5D69BC6B" w14:textId="77777777" w:rsidR="000E1210" w:rsidRPr="00A462F5" w:rsidRDefault="000E1210" w:rsidP="000E1210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  <w:t xml:space="preserve">Ing. et Ing. Martinem Šmídou, </w:t>
      </w:r>
      <w:r>
        <w:rPr>
          <w:rFonts w:ascii="Arial" w:hAnsi="Arial" w:cs="Arial"/>
        </w:rPr>
        <w:t xml:space="preserve">uvolněným </w:t>
      </w:r>
      <w:r w:rsidRPr="00A462F5">
        <w:rPr>
          <w:rFonts w:ascii="Arial" w:hAnsi="Arial" w:cs="Arial"/>
          <w:color w:val="000000"/>
        </w:rPr>
        <w:t>členem Rady Olomouckého kraje</w:t>
      </w:r>
    </w:p>
    <w:p w14:paraId="3C6E42CB" w14:textId="77777777" w:rsidR="000E1210" w:rsidRPr="00A462F5" w:rsidRDefault="000E1210" w:rsidP="000E1210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 xml:space="preserve">Bankovní spojení: č. </w:t>
      </w:r>
      <w:proofErr w:type="spellStart"/>
      <w:r w:rsidRPr="00A462F5">
        <w:rPr>
          <w:rFonts w:ascii="Arial" w:hAnsi="Arial" w:cs="Arial"/>
          <w:color w:val="000000"/>
        </w:rPr>
        <w:t>ú.</w:t>
      </w:r>
      <w:proofErr w:type="spellEnd"/>
      <w:r w:rsidRPr="00A462F5">
        <w:rPr>
          <w:rFonts w:ascii="Arial" w:hAnsi="Arial" w:cs="Arial"/>
          <w:color w:val="000000"/>
        </w:rPr>
        <w:t xml:space="preserve"> 35-1799460247/0100</w:t>
      </w:r>
    </w:p>
    <w:p w14:paraId="6D052B21" w14:textId="77777777" w:rsidR="000E1210" w:rsidRPr="00A462F5" w:rsidRDefault="000E1210" w:rsidP="000E1210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7A547277" w14:textId="77777777" w:rsidR="000E1210" w:rsidRPr="006C03C6" w:rsidRDefault="000E1210" w:rsidP="000E1210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6C03C6">
        <w:rPr>
          <w:rFonts w:ascii="Arial" w:hAnsi="Arial" w:cs="Arial"/>
          <w:b/>
          <w:color w:val="000000" w:themeColor="text1"/>
        </w:rPr>
        <w:t>a</w:t>
      </w:r>
    </w:p>
    <w:p w14:paraId="14B84B93" w14:textId="77777777" w:rsidR="000E1210" w:rsidRPr="003D6112" w:rsidRDefault="000E1210" w:rsidP="000E1210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3D6112">
        <w:rPr>
          <w:rFonts w:ascii="Arial" w:hAnsi="Arial" w:cs="Arial"/>
          <w:b/>
          <w:bCs/>
          <w:color w:val="000000" w:themeColor="text1"/>
        </w:rPr>
        <w:fldChar w:fldCharType="begin"/>
      </w:r>
      <w:r w:rsidRPr="003D6112">
        <w:rPr>
          <w:rFonts w:ascii="Arial" w:hAnsi="Arial" w:cs="Arial"/>
          <w:b/>
          <w:bCs/>
          <w:color w:val="000000" w:themeColor="text1"/>
        </w:rPr>
        <w:instrText xml:space="preserve"> MERGEFIELD Z_Jméno </w:instrText>
      </w:r>
      <w:r w:rsidRPr="003D6112">
        <w:rPr>
          <w:rFonts w:ascii="Arial" w:hAnsi="Arial" w:cs="Arial"/>
          <w:b/>
          <w:bCs/>
          <w:color w:val="000000" w:themeColor="text1"/>
        </w:rPr>
        <w:fldChar w:fldCharType="separate"/>
      </w:r>
      <w:r w:rsidRPr="00DE6BDE">
        <w:rPr>
          <w:rFonts w:ascii="Arial" w:hAnsi="Arial" w:cs="Arial"/>
          <w:b/>
          <w:bCs/>
          <w:noProof/>
          <w:color w:val="000000" w:themeColor="text1"/>
        </w:rPr>
        <w:t>Obec Hlinsko</w:t>
      </w:r>
      <w:r w:rsidRPr="003D6112">
        <w:rPr>
          <w:rFonts w:ascii="Arial" w:hAnsi="Arial" w:cs="Arial"/>
          <w:b/>
          <w:bCs/>
          <w:color w:val="000000" w:themeColor="text1"/>
        </w:rPr>
        <w:fldChar w:fldCharType="end"/>
      </w:r>
      <w:r w:rsidRPr="003D6112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7D38021E" w14:textId="77777777" w:rsidR="000E1210" w:rsidRPr="003D6112" w:rsidRDefault="000E1210" w:rsidP="000E1210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3D6112">
        <w:rPr>
          <w:rFonts w:ascii="Arial" w:hAnsi="Arial" w:cs="Arial"/>
          <w:color w:val="000000" w:themeColor="text1"/>
        </w:rPr>
        <w:t>Sídlo:</w:t>
      </w:r>
      <w:r w:rsidRPr="003D6112">
        <w:rPr>
          <w:rFonts w:ascii="Arial" w:hAnsi="Arial" w:cs="Arial"/>
          <w:color w:val="000000" w:themeColor="text1"/>
        </w:rPr>
        <w:tab/>
      </w:r>
      <w:r w:rsidRPr="003D6112">
        <w:rPr>
          <w:rFonts w:ascii="Arial" w:hAnsi="Arial" w:cs="Arial"/>
          <w:color w:val="000000" w:themeColor="text1"/>
        </w:rPr>
        <w:fldChar w:fldCharType="begin"/>
      </w:r>
      <w:r w:rsidRPr="003D6112">
        <w:rPr>
          <w:rFonts w:ascii="Arial" w:hAnsi="Arial" w:cs="Arial"/>
          <w:color w:val="000000" w:themeColor="text1"/>
        </w:rPr>
        <w:instrText xml:space="preserve"> MERGEFIELD Z_Ulice__č </w:instrText>
      </w:r>
      <w:r w:rsidRPr="003D6112">
        <w:rPr>
          <w:rFonts w:ascii="Arial" w:hAnsi="Arial" w:cs="Arial"/>
          <w:color w:val="000000" w:themeColor="text1"/>
        </w:rPr>
        <w:fldChar w:fldCharType="separate"/>
      </w:r>
      <w:r w:rsidRPr="00DE6BDE">
        <w:rPr>
          <w:rFonts w:ascii="Arial" w:hAnsi="Arial" w:cs="Arial"/>
          <w:noProof/>
          <w:color w:val="000000" w:themeColor="text1"/>
        </w:rPr>
        <w:t>Hlinsko 13</w:t>
      </w:r>
      <w:r w:rsidRPr="003D6112">
        <w:rPr>
          <w:rFonts w:ascii="Arial" w:hAnsi="Arial" w:cs="Arial"/>
          <w:color w:val="000000" w:themeColor="text1"/>
        </w:rPr>
        <w:fldChar w:fldCharType="end"/>
      </w:r>
      <w:r w:rsidRPr="003D6112">
        <w:rPr>
          <w:rFonts w:ascii="Arial" w:hAnsi="Arial" w:cs="Arial"/>
          <w:color w:val="000000" w:themeColor="text1"/>
        </w:rPr>
        <w:t xml:space="preserve">, </w:t>
      </w:r>
      <w:r w:rsidRPr="003D6112">
        <w:rPr>
          <w:rFonts w:ascii="Arial" w:hAnsi="Arial" w:cs="Arial"/>
          <w:color w:val="000000" w:themeColor="text1"/>
        </w:rPr>
        <w:fldChar w:fldCharType="begin"/>
      </w:r>
      <w:r w:rsidRPr="003D6112">
        <w:rPr>
          <w:rFonts w:ascii="Arial" w:hAnsi="Arial" w:cs="Arial"/>
          <w:color w:val="000000" w:themeColor="text1"/>
        </w:rPr>
        <w:instrText xml:space="preserve"> MERGEFIELD Z_PSČOBEC </w:instrText>
      </w:r>
      <w:r w:rsidRPr="003D6112">
        <w:rPr>
          <w:rFonts w:ascii="Arial" w:hAnsi="Arial" w:cs="Arial"/>
          <w:color w:val="000000" w:themeColor="text1"/>
        </w:rPr>
        <w:fldChar w:fldCharType="separate"/>
      </w:r>
      <w:r w:rsidRPr="00DE6BDE">
        <w:rPr>
          <w:rFonts w:ascii="Arial" w:hAnsi="Arial" w:cs="Arial"/>
          <w:noProof/>
          <w:color w:val="000000" w:themeColor="text1"/>
        </w:rPr>
        <w:t>751 31  Hlinsko</w:t>
      </w:r>
      <w:r w:rsidRPr="003D6112">
        <w:rPr>
          <w:rFonts w:ascii="Arial" w:hAnsi="Arial" w:cs="Arial"/>
          <w:color w:val="000000" w:themeColor="text1"/>
        </w:rPr>
        <w:fldChar w:fldCharType="end"/>
      </w:r>
    </w:p>
    <w:p w14:paraId="68B6302F" w14:textId="77777777" w:rsidR="000E1210" w:rsidRPr="003D6112" w:rsidRDefault="000E1210" w:rsidP="000E1210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3D6112">
        <w:rPr>
          <w:rFonts w:ascii="Arial" w:hAnsi="Arial" w:cs="Arial"/>
          <w:color w:val="000000" w:themeColor="text1"/>
        </w:rPr>
        <w:t>IČO:</w:t>
      </w:r>
      <w:r w:rsidRPr="003D6112">
        <w:rPr>
          <w:rFonts w:ascii="Arial" w:hAnsi="Arial" w:cs="Arial"/>
          <w:color w:val="000000" w:themeColor="text1"/>
        </w:rPr>
        <w:tab/>
      </w:r>
      <w:r w:rsidRPr="003D6112">
        <w:rPr>
          <w:rFonts w:ascii="Arial" w:hAnsi="Arial" w:cs="Arial"/>
          <w:color w:val="000000" w:themeColor="text1"/>
        </w:rPr>
        <w:fldChar w:fldCharType="begin"/>
      </w:r>
      <w:r w:rsidRPr="003D6112">
        <w:rPr>
          <w:rFonts w:ascii="Arial" w:hAnsi="Arial" w:cs="Arial"/>
          <w:color w:val="000000" w:themeColor="text1"/>
        </w:rPr>
        <w:instrText xml:space="preserve"> MERGEFIELD "Z_IČO" </w:instrText>
      </w:r>
      <w:r w:rsidRPr="003D6112">
        <w:rPr>
          <w:rFonts w:ascii="Arial" w:hAnsi="Arial" w:cs="Arial"/>
          <w:color w:val="000000" w:themeColor="text1"/>
        </w:rPr>
        <w:fldChar w:fldCharType="separate"/>
      </w:r>
      <w:r w:rsidRPr="00DE6BDE">
        <w:rPr>
          <w:rFonts w:ascii="Arial" w:hAnsi="Arial" w:cs="Arial"/>
          <w:noProof/>
          <w:color w:val="000000" w:themeColor="text1"/>
        </w:rPr>
        <w:t>00636240</w:t>
      </w:r>
      <w:r w:rsidRPr="003D6112">
        <w:rPr>
          <w:rFonts w:ascii="Arial" w:hAnsi="Arial" w:cs="Arial"/>
          <w:color w:val="000000" w:themeColor="text1"/>
        </w:rPr>
        <w:fldChar w:fldCharType="end"/>
      </w:r>
    </w:p>
    <w:p w14:paraId="30635B82" w14:textId="77777777" w:rsidR="000E1210" w:rsidRPr="003D6112" w:rsidRDefault="000E1210" w:rsidP="000E1210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3D6112">
        <w:rPr>
          <w:rFonts w:ascii="Arial" w:hAnsi="Arial" w:cs="Arial"/>
          <w:color w:val="000000" w:themeColor="text1"/>
        </w:rPr>
        <w:t>DIČ</w:t>
      </w:r>
      <w:r w:rsidRPr="003D6112">
        <w:rPr>
          <w:rFonts w:ascii="Arial" w:hAnsi="Arial" w:cs="Arial"/>
          <w:bCs/>
          <w:color w:val="000000" w:themeColor="text1"/>
        </w:rPr>
        <w:t>:</w:t>
      </w:r>
      <w:r w:rsidRPr="003D6112">
        <w:rPr>
          <w:rFonts w:ascii="Arial" w:hAnsi="Arial" w:cs="Arial"/>
          <w:bCs/>
          <w:color w:val="000000" w:themeColor="text1"/>
        </w:rPr>
        <w:tab/>
      </w:r>
      <w:r w:rsidRPr="003D6112">
        <w:rPr>
          <w:rFonts w:ascii="Arial" w:hAnsi="Arial" w:cs="Arial"/>
          <w:color w:val="000000" w:themeColor="text1"/>
        </w:rPr>
        <w:fldChar w:fldCharType="begin"/>
      </w:r>
      <w:r w:rsidRPr="003D6112">
        <w:rPr>
          <w:rFonts w:ascii="Arial" w:hAnsi="Arial" w:cs="Arial"/>
          <w:color w:val="000000" w:themeColor="text1"/>
        </w:rPr>
        <w:instrText xml:space="preserve"> MERGEFIELD "Z_DIČ" </w:instrText>
      </w:r>
      <w:r w:rsidRPr="003D6112">
        <w:rPr>
          <w:rFonts w:ascii="Arial" w:hAnsi="Arial" w:cs="Arial"/>
          <w:color w:val="000000" w:themeColor="text1"/>
        </w:rPr>
        <w:fldChar w:fldCharType="separate"/>
      </w:r>
      <w:r w:rsidRPr="00DE6BDE">
        <w:rPr>
          <w:rFonts w:ascii="Arial" w:hAnsi="Arial" w:cs="Arial"/>
          <w:noProof/>
          <w:color w:val="000000" w:themeColor="text1"/>
        </w:rPr>
        <w:t>CZ00636240</w:t>
      </w:r>
      <w:r w:rsidRPr="003D6112">
        <w:rPr>
          <w:rFonts w:ascii="Arial" w:hAnsi="Arial" w:cs="Arial"/>
          <w:color w:val="000000" w:themeColor="text1"/>
        </w:rPr>
        <w:fldChar w:fldCharType="end"/>
      </w:r>
      <w:r w:rsidRPr="003D6112">
        <w:rPr>
          <w:rFonts w:ascii="Arial" w:hAnsi="Arial" w:cs="Arial"/>
          <w:color w:val="000000" w:themeColor="text1"/>
        </w:rPr>
        <w:t xml:space="preserve"> </w:t>
      </w:r>
    </w:p>
    <w:p w14:paraId="6EBA5B4C" w14:textId="77777777" w:rsidR="000E1210" w:rsidRPr="003D6112" w:rsidRDefault="000E1210" w:rsidP="000E1210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3D6112">
        <w:rPr>
          <w:rFonts w:ascii="Arial" w:hAnsi="Arial" w:cs="Arial"/>
          <w:color w:val="000000" w:themeColor="text1"/>
        </w:rPr>
        <w:t>Zastoupený:</w:t>
      </w:r>
      <w:r w:rsidRPr="003D6112">
        <w:rPr>
          <w:rFonts w:ascii="Arial" w:hAnsi="Arial" w:cs="Arial"/>
          <w:color w:val="000000" w:themeColor="text1"/>
        </w:rPr>
        <w:tab/>
      </w:r>
      <w:r w:rsidRPr="003D6112">
        <w:rPr>
          <w:rFonts w:ascii="Arial" w:hAnsi="Arial" w:cs="Arial"/>
          <w:color w:val="000000" w:themeColor="text1"/>
        </w:rPr>
        <w:fldChar w:fldCharType="begin"/>
      </w:r>
      <w:r w:rsidRPr="003D6112">
        <w:rPr>
          <w:rFonts w:ascii="Arial" w:hAnsi="Arial" w:cs="Arial"/>
          <w:color w:val="000000" w:themeColor="text1"/>
        </w:rPr>
        <w:instrText xml:space="preserve"> MERGEFIELD Z__zástupce_žadatele </w:instrText>
      </w:r>
      <w:r w:rsidRPr="003D6112">
        <w:rPr>
          <w:rFonts w:ascii="Arial" w:hAnsi="Arial" w:cs="Arial"/>
          <w:color w:val="000000" w:themeColor="text1"/>
        </w:rPr>
        <w:fldChar w:fldCharType="separate"/>
      </w:r>
      <w:r w:rsidRPr="00DE6BDE">
        <w:rPr>
          <w:rFonts w:ascii="Arial" w:hAnsi="Arial" w:cs="Arial"/>
          <w:noProof/>
          <w:color w:val="000000" w:themeColor="text1"/>
        </w:rPr>
        <w:t>Mgr. David</w:t>
      </w:r>
      <w:r>
        <w:rPr>
          <w:rFonts w:ascii="Arial" w:hAnsi="Arial" w:cs="Arial"/>
          <w:noProof/>
          <w:color w:val="000000" w:themeColor="text1"/>
        </w:rPr>
        <w:t>em</w:t>
      </w:r>
      <w:r w:rsidRPr="00DE6BDE">
        <w:rPr>
          <w:rFonts w:ascii="Arial" w:hAnsi="Arial" w:cs="Arial"/>
          <w:noProof/>
          <w:color w:val="000000" w:themeColor="text1"/>
        </w:rPr>
        <w:t xml:space="preserve"> Linhart</w:t>
      </w:r>
      <w:r w:rsidRPr="003D6112">
        <w:rPr>
          <w:rFonts w:ascii="Arial" w:hAnsi="Arial" w:cs="Arial"/>
          <w:color w:val="000000" w:themeColor="text1"/>
        </w:rPr>
        <w:fldChar w:fldCharType="end"/>
      </w:r>
      <w:proofErr w:type="spellStart"/>
      <w:proofErr w:type="gramStart"/>
      <w:r>
        <w:rPr>
          <w:rFonts w:ascii="Arial" w:hAnsi="Arial" w:cs="Arial"/>
          <w:color w:val="000000" w:themeColor="text1"/>
        </w:rPr>
        <w:t>em</w:t>
      </w:r>
      <w:proofErr w:type="spellEnd"/>
      <w:r w:rsidRPr="003D6112">
        <w:rPr>
          <w:rFonts w:ascii="Arial" w:hAnsi="Arial" w:cs="Arial"/>
          <w:color w:val="000000" w:themeColor="text1"/>
        </w:rPr>
        <w:t xml:space="preserve"> - starostou</w:t>
      </w:r>
      <w:proofErr w:type="gramEnd"/>
      <w:r w:rsidRPr="003D6112">
        <w:rPr>
          <w:rFonts w:ascii="Arial" w:hAnsi="Arial" w:cs="Arial"/>
          <w:color w:val="000000" w:themeColor="text1"/>
        </w:rPr>
        <w:t xml:space="preserve"> obce</w:t>
      </w:r>
    </w:p>
    <w:p w14:paraId="7E4D60FA" w14:textId="77777777" w:rsidR="000E1210" w:rsidRPr="003D6112" w:rsidRDefault="000E1210" w:rsidP="000E1210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 w:themeColor="text1"/>
        </w:rPr>
      </w:pPr>
      <w:r w:rsidRPr="003D6112">
        <w:rPr>
          <w:rFonts w:ascii="Arial" w:hAnsi="Arial" w:cs="Arial"/>
          <w:color w:val="000000" w:themeColor="text1"/>
        </w:rPr>
        <w:t>Bankovní spojení:</w:t>
      </w:r>
      <w:r w:rsidRPr="003D6112">
        <w:rPr>
          <w:rFonts w:ascii="Arial" w:hAnsi="Arial" w:cs="Arial"/>
          <w:color w:val="000000" w:themeColor="text1"/>
        </w:rPr>
        <w:tab/>
      </w:r>
      <w:r w:rsidRPr="003D6112">
        <w:rPr>
          <w:rFonts w:ascii="Arial" w:hAnsi="Arial" w:cs="Arial"/>
          <w:color w:val="000000" w:themeColor="text1"/>
        </w:rPr>
        <w:fldChar w:fldCharType="begin"/>
      </w:r>
      <w:r w:rsidRPr="003D6112">
        <w:rPr>
          <w:rFonts w:ascii="Arial" w:hAnsi="Arial" w:cs="Arial"/>
          <w:color w:val="000000" w:themeColor="text1"/>
        </w:rPr>
        <w:instrText xml:space="preserve"> MERGEFIELD Z_BÚ_žadatele </w:instrText>
      </w:r>
      <w:r w:rsidRPr="003D6112">
        <w:rPr>
          <w:rFonts w:ascii="Arial" w:hAnsi="Arial" w:cs="Arial"/>
          <w:color w:val="000000" w:themeColor="text1"/>
        </w:rPr>
        <w:fldChar w:fldCharType="separate"/>
      </w:r>
      <w:r w:rsidRPr="00DE6BDE">
        <w:rPr>
          <w:rFonts w:ascii="Arial" w:hAnsi="Arial" w:cs="Arial"/>
          <w:noProof/>
          <w:color w:val="000000" w:themeColor="text1"/>
        </w:rPr>
        <w:t>22922831/0100</w:t>
      </w:r>
      <w:r w:rsidRPr="003D6112">
        <w:rPr>
          <w:rFonts w:ascii="Arial" w:hAnsi="Arial" w:cs="Arial"/>
          <w:color w:val="000000" w:themeColor="text1"/>
        </w:rPr>
        <w:fldChar w:fldCharType="end"/>
      </w:r>
    </w:p>
    <w:p w14:paraId="798E4616" w14:textId="77777777" w:rsidR="000E1210" w:rsidRPr="003D6112" w:rsidRDefault="000E1210" w:rsidP="000E1210">
      <w:pPr>
        <w:rPr>
          <w:rFonts w:ascii="Arial" w:hAnsi="Arial" w:cs="Arial"/>
          <w:color w:val="000000" w:themeColor="text1"/>
        </w:rPr>
      </w:pPr>
      <w:r w:rsidRPr="003D6112">
        <w:rPr>
          <w:rFonts w:ascii="Arial" w:hAnsi="Arial" w:cs="Arial"/>
          <w:color w:val="000000" w:themeColor="text1"/>
        </w:rPr>
        <w:t>(dále jen „</w:t>
      </w:r>
      <w:r w:rsidRPr="003D6112">
        <w:rPr>
          <w:rFonts w:ascii="Arial" w:hAnsi="Arial" w:cs="Arial"/>
          <w:bCs/>
          <w:color w:val="000000" w:themeColor="text1"/>
        </w:rPr>
        <w:t>příjemce“</w:t>
      </w:r>
      <w:r w:rsidRPr="003D6112">
        <w:rPr>
          <w:rFonts w:ascii="Arial" w:hAnsi="Arial" w:cs="Arial"/>
          <w:color w:val="000000" w:themeColor="text1"/>
        </w:rPr>
        <w:t>)</w:t>
      </w:r>
    </w:p>
    <w:p w14:paraId="6223B027" w14:textId="77777777" w:rsidR="000E1210" w:rsidRDefault="000E1210" w:rsidP="000E1210">
      <w:pPr>
        <w:spacing w:after="120"/>
        <w:jc w:val="both"/>
        <w:rPr>
          <w:rFonts w:ascii="Arial" w:hAnsi="Arial" w:cs="Arial"/>
        </w:rPr>
      </w:pPr>
    </w:p>
    <w:p w14:paraId="0E29B33E" w14:textId="77777777" w:rsidR="000E1210" w:rsidRDefault="000E1210" w:rsidP="000E1210">
      <w:pPr>
        <w:spacing w:after="120"/>
        <w:jc w:val="both"/>
        <w:rPr>
          <w:rFonts w:ascii="Arial" w:hAnsi="Arial" w:cs="Arial"/>
        </w:rPr>
      </w:pPr>
    </w:p>
    <w:p w14:paraId="70CE1AA7" w14:textId="0C564DC0" w:rsidR="000E1210" w:rsidRDefault="000E1210" w:rsidP="000E1210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  <w:r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 xml:space="preserve">tento dodatek č. </w:t>
      </w:r>
      <w:r w:rsidR="003B1D3B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ke</w:t>
      </w:r>
      <w:r w:rsidRPr="00811632">
        <w:rPr>
          <w:rFonts w:ascii="Arial" w:hAnsi="Arial" w:cs="Arial"/>
          <w:bCs/>
        </w:rPr>
        <w:t xml:space="preserve"> smlouvě </w:t>
      </w:r>
      <w:r>
        <w:rPr>
          <w:rFonts w:ascii="Arial" w:hAnsi="Arial" w:cs="Arial"/>
          <w:bCs/>
        </w:rPr>
        <w:br/>
      </w:r>
      <w:r w:rsidRPr="00811632">
        <w:rPr>
          <w:rFonts w:ascii="Arial" w:hAnsi="Arial" w:cs="Arial"/>
          <w:bCs/>
        </w:rPr>
        <w:t>o poskytnutí dotace</w:t>
      </w:r>
      <w:r w:rsidRPr="001809B4">
        <w:t xml:space="preserve"> </w:t>
      </w:r>
      <w:r>
        <w:rPr>
          <w:rFonts w:ascii="Arial" w:hAnsi="Arial" w:cs="Arial"/>
          <w:bCs/>
        </w:rPr>
        <w:t xml:space="preserve">č. </w:t>
      </w:r>
      <w:r w:rsidRPr="009F2238">
        <w:rPr>
          <w:rFonts w:ascii="Arial" w:hAnsi="Arial" w:cs="Arial"/>
          <w:bCs/>
        </w:rPr>
        <w:t>2023/04267/OŽPZ/DSM</w:t>
      </w:r>
      <w:r w:rsidRPr="00484E50"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>ze dne 8. 11</w:t>
      </w:r>
      <w:r w:rsidRPr="001809B4">
        <w:rPr>
          <w:rFonts w:ascii="Arial" w:hAnsi="Arial" w:cs="Arial"/>
          <w:bCs/>
        </w:rPr>
        <w:t>. 2023</w:t>
      </w:r>
      <w:r>
        <w:rPr>
          <w:rFonts w:ascii="Arial" w:hAnsi="Arial" w:cs="Arial"/>
          <w:bCs/>
        </w:rPr>
        <w:t>:</w:t>
      </w:r>
    </w:p>
    <w:p w14:paraId="2DE15D4C" w14:textId="77777777" w:rsidR="000E1210" w:rsidRDefault="000E1210" w:rsidP="000E1210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39C5045A" w14:textId="77777777" w:rsidR="000E1210" w:rsidRPr="00C617F0" w:rsidRDefault="000E1210" w:rsidP="000E1210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5644BF12" w14:textId="77777777" w:rsidR="000E1210" w:rsidRDefault="000E1210" w:rsidP="000E1210">
      <w:pPr>
        <w:pStyle w:val="Pipomnky"/>
        <w:spacing w:before="100" w:beforeAutospacing="1"/>
      </w:pPr>
      <w:r w:rsidRPr="00533E03">
        <w:t xml:space="preserve">Dne </w:t>
      </w:r>
      <w:r>
        <w:t>8. 11</w:t>
      </w:r>
      <w:r w:rsidRPr="00E63ABB">
        <w:t>. 2023</w:t>
      </w:r>
      <w: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>
        <w:t xml:space="preserve"> obcí </w:t>
      </w:r>
      <w:r>
        <w:rPr>
          <w:noProof/>
          <w:color w:val="000000" w:themeColor="text1"/>
        </w:rPr>
        <w:t>Hlinsko</w:t>
      </w:r>
      <w:r w:rsidRPr="00533E03">
        <w:t xml:space="preserve"> smlouvu </w:t>
      </w:r>
      <w:r>
        <w:t>o poskytnutí dotace č. 2023/04267</w:t>
      </w:r>
      <w:r w:rsidRPr="006C2167">
        <w:t>/OŽPZ/DSM</w:t>
      </w:r>
      <w:r w:rsidRPr="00533E03">
        <w:t xml:space="preserve">, jejímž </w:t>
      </w:r>
      <w:r>
        <w:t>účelem</w:t>
      </w:r>
      <w:r w:rsidRPr="00533E03">
        <w:t xml:space="preserve"> je </w:t>
      </w:r>
      <w:r>
        <w:t>poskytnutí dotace na realizaci stavby „</w:t>
      </w:r>
      <w:r w:rsidRPr="009B0AF7">
        <w:rPr>
          <w:b/>
          <w:color w:val="000000" w:themeColor="text1"/>
        </w:rPr>
        <w:fldChar w:fldCharType="begin"/>
      </w:r>
      <w:r w:rsidRPr="009B0AF7">
        <w:rPr>
          <w:b/>
          <w:color w:val="000000" w:themeColor="text1"/>
        </w:rPr>
        <w:instrText xml:space="preserve"> MERGEFIELD I_2_Název_projektu </w:instrText>
      </w:r>
      <w:r w:rsidRPr="009B0AF7">
        <w:rPr>
          <w:b/>
          <w:color w:val="000000" w:themeColor="text1"/>
        </w:rPr>
        <w:fldChar w:fldCharType="separate"/>
      </w:r>
      <w:r w:rsidRPr="009B0AF7">
        <w:rPr>
          <w:b/>
          <w:noProof/>
          <w:color w:val="000000" w:themeColor="text1"/>
        </w:rPr>
        <w:t>Vodovod Hlinsko</w:t>
      </w:r>
      <w:r w:rsidRPr="009B0AF7">
        <w:rPr>
          <w:b/>
          <w:color w:val="000000" w:themeColor="text1"/>
        </w:rPr>
        <w:fldChar w:fldCharType="end"/>
      </w:r>
      <w:r>
        <w:t xml:space="preserve">“ </w:t>
      </w:r>
      <w:r w:rsidRPr="00533E03">
        <w:t>(dále jen „Smlouva“).</w:t>
      </w:r>
    </w:p>
    <w:p w14:paraId="2662EF3B" w14:textId="77777777" w:rsidR="000E1210" w:rsidRDefault="000E1210" w:rsidP="000E1210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3C806E2B" w14:textId="7B8CA32B" w:rsidR="000E1210" w:rsidRDefault="000E1210" w:rsidP="000E1210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 xml:space="preserve">odst. </w:t>
      </w:r>
      <w:r w:rsidR="003B1D3B">
        <w:rPr>
          <w:b/>
        </w:rPr>
        <w:t>2</w:t>
      </w:r>
      <w:r>
        <w:rPr>
          <w:b/>
        </w:rPr>
        <w:t>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260F4941" w14:textId="05A73DCB" w:rsidR="000E1210" w:rsidRDefault="000E1210" w:rsidP="000E1210">
      <w:pPr>
        <w:pStyle w:val="Pipomnky"/>
      </w:pPr>
      <w:r w:rsidRPr="009F2BFE">
        <w:t xml:space="preserve">Příjemce je povinen </w:t>
      </w:r>
      <w:r w:rsidR="003B1D3B">
        <w:t xml:space="preserve">použít poskytnutou dotaci nejpozději do </w:t>
      </w:r>
      <w:r w:rsidR="003B1D3B" w:rsidRPr="003B1D3B">
        <w:rPr>
          <w:b/>
          <w:bCs/>
        </w:rPr>
        <w:t>31. 12. 2024</w:t>
      </w:r>
      <w:r w:rsidR="003B1D3B">
        <w:t>.</w:t>
      </w:r>
    </w:p>
    <w:p w14:paraId="337A1017" w14:textId="77777777" w:rsidR="000E1210" w:rsidRPr="00DF77E9" w:rsidRDefault="000E1210" w:rsidP="000E121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ostatním zůstává toto ustanovení Smlouvy nezměněno.</w:t>
      </w:r>
    </w:p>
    <w:p w14:paraId="6CC81526" w14:textId="77777777" w:rsidR="000E1210" w:rsidRDefault="000E1210" w:rsidP="000E1210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lastRenderedPageBreak/>
        <w:t>III.</w:t>
      </w:r>
    </w:p>
    <w:p w14:paraId="52E047FE" w14:textId="42C8C49C" w:rsidR="000E1210" w:rsidRPr="00C940C2" w:rsidRDefault="000E1210" w:rsidP="000E1210">
      <w:pPr>
        <w:pStyle w:val="Kurzva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>
        <w:rPr>
          <w:rFonts w:cs="Arial"/>
          <w:i w:val="0"/>
        </w:rPr>
        <w:t xml:space="preserve">č. </w:t>
      </w:r>
      <w:r w:rsidR="003B1D3B">
        <w:rPr>
          <w:rFonts w:cs="Arial"/>
          <w:i w:val="0"/>
        </w:rPr>
        <w:t>2</w:t>
      </w:r>
      <w:r>
        <w:rPr>
          <w:rFonts w:cs="Arial"/>
          <w:i w:val="0"/>
        </w:rPr>
        <w:t xml:space="preserve">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Pr="006E3A8C">
        <w:rPr>
          <w:i w:val="0"/>
        </w:rPr>
        <w:t>U</w:t>
      </w:r>
      <w:r>
        <w:rPr>
          <w:i w:val="0"/>
        </w:rPr>
        <w:t>Z</w:t>
      </w:r>
      <w:r w:rsidRPr="006E3A8C">
        <w:rPr>
          <w:i w:val="0"/>
        </w:rPr>
        <w:t>/</w:t>
      </w:r>
      <w:r>
        <w:rPr>
          <w:i w:val="0"/>
        </w:rPr>
        <w:t>X</w:t>
      </w:r>
      <w:r w:rsidRPr="006E3A8C">
        <w:rPr>
          <w:i w:val="0"/>
        </w:rPr>
        <w:t>/</w:t>
      </w:r>
      <w:r>
        <w:rPr>
          <w:i w:val="0"/>
        </w:rPr>
        <w:t>XX</w:t>
      </w:r>
      <w:r w:rsidRPr="006E3A8C">
        <w:rPr>
          <w:i w:val="0"/>
        </w:rPr>
        <w:t>/</w:t>
      </w:r>
      <w:r>
        <w:rPr>
          <w:i w:val="0"/>
        </w:rPr>
        <w:t>2023</w:t>
      </w:r>
      <w:r>
        <w:t xml:space="preserve"> </w:t>
      </w:r>
      <w:r w:rsidRPr="00C940C2">
        <w:rPr>
          <w:rFonts w:cs="Arial"/>
          <w:i w:val="0"/>
        </w:rPr>
        <w:t xml:space="preserve">ze dne </w:t>
      </w:r>
      <w:r w:rsidR="00D84BC5">
        <w:rPr>
          <w:rFonts w:cs="Arial"/>
          <w:i w:val="0"/>
        </w:rPr>
        <w:t>26</w:t>
      </w:r>
      <w:r>
        <w:rPr>
          <w:rFonts w:cs="Arial"/>
          <w:i w:val="0"/>
        </w:rPr>
        <w:t>. 2. 202</w:t>
      </w:r>
      <w:r w:rsidR="003B1D3B">
        <w:rPr>
          <w:rFonts w:cs="Arial"/>
          <w:i w:val="0"/>
        </w:rPr>
        <w:t>4</w:t>
      </w:r>
      <w:r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14:paraId="0136B86A" w14:textId="5E8C8126" w:rsidR="000E1210" w:rsidRPr="00C940C2" w:rsidRDefault="000E1210" w:rsidP="000E1210">
      <w:pPr>
        <w:pStyle w:val="Kurzva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č. </w:t>
      </w:r>
      <w:r w:rsidR="003B1D3B">
        <w:rPr>
          <w:rFonts w:cs="Arial"/>
          <w:i w:val="0"/>
        </w:rPr>
        <w:t>2</w:t>
      </w:r>
      <w:r>
        <w:rPr>
          <w:rFonts w:cs="Arial"/>
          <w:i w:val="0"/>
        </w:rPr>
        <w:t xml:space="preserve"> Smlouvy bylo schváleno usnesením Zastupitelstva obce Hlinsko</w:t>
      </w:r>
      <w:r w:rsidRPr="00C940C2">
        <w:rPr>
          <w:rFonts w:cs="Arial"/>
          <w:i w:val="0"/>
        </w:rPr>
        <w:t xml:space="preserve"> </w:t>
      </w:r>
      <w:r w:rsidRPr="006E3A8C">
        <w:rPr>
          <w:rFonts w:cs="Arial"/>
          <w:i w:val="0"/>
        </w:rPr>
        <w:t xml:space="preserve">č. </w:t>
      </w:r>
      <w:r w:rsidRPr="00680CE4">
        <w:rPr>
          <w:rFonts w:cs="Arial"/>
          <w:i w:val="0"/>
        </w:rPr>
        <w:t xml:space="preserve">XX/X/XX/2023 </w:t>
      </w:r>
      <w:r w:rsidRPr="00C940C2">
        <w:rPr>
          <w:rFonts w:cs="Arial"/>
          <w:i w:val="0"/>
        </w:rPr>
        <w:t xml:space="preserve">ze dne </w:t>
      </w:r>
      <w:r>
        <w:rPr>
          <w:rFonts w:cs="Arial"/>
          <w:i w:val="0"/>
        </w:rPr>
        <w:t xml:space="preserve"> XX. XX. 202</w:t>
      </w:r>
      <w:r w:rsidR="003B1D3B">
        <w:rPr>
          <w:rFonts w:cs="Arial"/>
          <w:i w:val="0"/>
        </w:rPr>
        <w:t>4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14:paraId="2B4D6585" w14:textId="77777777" w:rsidR="000E1210" w:rsidRPr="00533E03" w:rsidRDefault="000E1210" w:rsidP="000E1210">
      <w:pPr>
        <w:pStyle w:val="Kurzva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533C5CD5" w14:textId="75231599" w:rsidR="000E1210" w:rsidRPr="006C1819" w:rsidRDefault="000E1210" w:rsidP="000E1210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</w:t>
      </w:r>
      <w:r w:rsidR="00EF6B98">
        <w:rPr>
          <w:rFonts w:cs="Arial"/>
          <w:szCs w:val="24"/>
        </w:rPr>
        <w:t>platnosti a účinnosti dnem jeho uzavření</w:t>
      </w:r>
      <w:r>
        <w:rPr>
          <w:rFonts w:cs="Arial"/>
          <w:szCs w:val="24"/>
        </w:rPr>
        <w:t>.</w:t>
      </w:r>
      <w:r w:rsidRPr="00533E03">
        <w:rPr>
          <w:rFonts w:cs="Arial"/>
        </w:rPr>
        <w:t xml:space="preserve"> </w:t>
      </w:r>
    </w:p>
    <w:p w14:paraId="4DC24197" w14:textId="77777777" w:rsidR="000E1210" w:rsidRPr="006C1819" w:rsidRDefault="000E1210" w:rsidP="000E1210">
      <w:pPr>
        <w:pStyle w:val="slo1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14:paraId="305B16B9" w14:textId="15750899" w:rsidR="000E1210" w:rsidRPr="00533E03" w:rsidRDefault="000E1210" w:rsidP="000E1210">
      <w:pPr>
        <w:pStyle w:val="slo1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 w:rsidRPr="006C1819">
        <w:rPr>
          <w:rFonts w:cs="Arial"/>
          <w:szCs w:val="24"/>
        </w:rPr>
        <w:t>ust</w:t>
      </w:r>
      <w:proofErr w:type="spellEnd"/>
      <w:r w:rsidRPr="006C1819">
        <w:rPr>
          <w:rFonts w:cs="Arial"/>
          <w:szCs w:val="24"/>
        </w:rPr>
        <w:t>. § 10d zákona č. 250/2000 Sb., o rozpočtových pravidlech územních rozpočtů, ve znění pozdějších předpisů.</w:t>
      </w:r>
    </w:p>
    <w:p w14:paraId="31837B05" w14:textId="77777777" w:rsidR="000E1210" w:rsidRDefault="000E1210" w:rsidP="000E121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1C13310E" w14:textId="77777777" w:rsidR="000E1210" w:rsidRDefault="000E1210" w:rsidP="000E1210">
      <w:pPr>
        <w:pStyle w:val="slo1text"/>
        <w:numPr>
          <w:ilvl w:val="0"/>
          <w:numId w:val="0"/>
        </w:numPr>
        <w:tabs>
          <w:tab w:val="left" w:pos="708"/>
        </w:tabs>
        <w:rPr>
          <w:rFonts w:cs="Arial"/>
          <w:szCs w:val="24"/>
        </w:rPr>
      </w:pPr>
      <w:r>
        <w:t>Tento dodatek je uzavřen v elektronické podobě, tj. elektronicky podepsán oprávněnými zástupci smluvních stran s doručením návrhu dodatku a jeho akceptace prostřednictvím datových schránek smluvních stran.</w:t>
      </w:r>
    </w:p>
    <w:p w14:paraId="274DAF71" w14:textId="77777777" w:rsidR="000E1210" w:rsidRPr="00FA3540" w:rsidRDefault="000E1210" w:rsidP="000E1210">
      <w:pPr>
        <w:pStyle w:val="slo1text"/>
        <w:numPr>
          <w:ilvl w:val="0"/>
          <w:numId w:val="0"/>
        </w:numPr>
        <w:rPr>
          <w:rFonts w:cs="Arial"/>
          <w:szCs w:val="24"/>
        </w:rPr>
      </w:pPr>
    </w:p>
    <w:p w14:paraId="3D2A7E55" w14:textId="77777777" w:rsidR="009E526B" w:rsidRDefault="009E526B"/>
    <w:sectPr w:rsidR="009E526B" w:rsidSect="00F53B45">
      <w:footerReference w:type="default" r:id="rId7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AD96" w14:textId="77777777" w:rsidR="00F00BA2" w:rsidRDefault="00F00BA2" w:rsidP="00F00BA2">
      <w:r>
        <w:separator/>
      </w:r>
    </w:p>
  </w:endnote>
  <w:endnote w:type="continuationSeparator" w:id="0">
    <w:p w14:paraId="288A91A7" w14:textId="77777777" w:rsidR="00F00BA2" w:rsidRDefault="00F00BA2" w:rsidP="00F0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4501" w14:textId="07EC52DA" w:rsidR="003961AC" w:rsidRPr="000F0020" w:rsidRDefault="000F0020" w:rsidP="000F0020">
    <w:pPr>
      <w:pStyle w:val="Zpat"/>
      <w:pBdr>
        <w:bottom w:val="single" w:sz="6" w:space="1" w:color="auto"/>
      </w:pBdr>
    </w:pPr>
  </w:p>
  <w:sdt>
    <w:sdtPr>
      <w:rPr>
        <w:rFonts w:ascii="Arial" w:hAnsi="Arial" w:cs="Arial"/>
        <w:i/>
        <w:sz w:val="20"/>
        <w:szCs w:val="20"/>
      </w:rPr>
      <w:id w:val="-1609970678"/>
      <w:docPartObj>
        <w:docPartGallery w:val="Page Numbers (Bottom of Page)"/>
        <w:docPartUnique/>
      </w:docPartObj>
    </w:sdtPr>
    <w:sdtEndPr/>
    <w:sdtContent>
      <w:p w14:paraId="7D49C782" w14:textId="77777777" w:rsidR="00F53B45" w:rsidRDefault="00F53B45" w:rsidP="00F53B45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1277BD84" w14:textId="432F1FA0" w:rsidR="00F53B45" w:rsidRDefault="00474073" w:rsidP="00F53B45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F53B45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F53B45">
          <w:rPr>
            <w:rFonts w:ascii="Arial" w:hAnsi="Arial" w:cs="Arial"/>
            <w:i/>
            <w:sz w:val="20"/>
            <w:szCs w:val="20"/>
          </w:rPr>
          <w:t>. 2. 2024</w:t>
        </w:r>
        <w:r w:rsidR="00F53B45">
          <w:rPr>
            <w:rFonts w:ascii="Arial" w:hAnsi="Arial" w:cs="Arial"/>
            <w:i/>
            <w:sz w:val="20"/>
            <w:szCs w:val="20"/>
          </w:rPr>
          <w:tab/>
        </w:r>
        <w:r w:rsidR="00F53B45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F53B45">
          <w:rPr>
            <w:rFonts w:ascii="Arial" w:hAnsi="Arial" w:cs="Arial"/>
            <w:i/>
            <w:sz w:val="20"/>
            <w:szCs w:val="20"/>
          </w:rPr>
          <w:fldChar w:fldCharType="begin"/>
        </w:r>
        <w:r w:rsidR="00F53B4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F53B4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53B45">
          <w:rPr>
            <w:rFonts w:ascii="Arial" w:hAnsi="Arial" w:cs="Arial"/>
            <w:i/>
            <w:sz w:val="20"/>
            <w:szCs w:val="20"/>
          </w:rPr>
          <w:t>6</w:t>
        </w:r>
        <w:r w:rsidR="00F53B45">
          <w:rPr>
            <w:rFonts w:ascii="Arial" w:hAnsi="Arial" w:cs="Arial"/>
            <w:i/>
            <w:sz w:val="20"/>
            <w:szCs w:val="20"/>
          </w:rPr>
          <w:fldChar w:fldCharType="end"/>
        </w:r>
        <w:r w:rsidR="00F53B45">
          <w:rPr>
            <w:rFonts w:ascii="Arial" w:hAnsi="Arial" w:cs="Arial"/>
            <w:i/>
            <w:sz w:val="20"/>
            <w:szCs w:val="20"/>
          </w:rPr>
          <w:t xml:space="preserve"> (celkem 31)</w:t>
        </w:r>
      </w:p>
      <w:p w14:paraId="16AE2B07" w14:textId="1F3E4943" w:rsidR="00F53B45" w:rsidRDefault="00CB4D80" w:rsidP="00F53B45">
        <w:pPr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42</w:t>
        </w:r>
        <w:r w:rsidR="00F53B45">
          <w:rPr>
            <w:rFonts w:ascii="Arial" w:hAnsi="Arial" w:cs="Arial"/>
            <w:i/>
            <w:sz w:val="20"/>
            <w:szCs w:val="20"/>
          </w:rPr>
          <w:t>. D</w:t>
        </w:r>
        <w:r w:rsidR="000F0020">
          <w:rPr>
            <w:rFonts w:ascii="Arial" w:hAnsi="Arial" w:cs="Arial"/>
            <w:i/>
            <w:sz w:val="20"/>
            <w:szCs w:val="20"/>
          </w:rPr>
          <w:t xml:space="preserve">otační program </w:t>
        </w:r>
        <w:r w:rsidR="00F53B45">
          <w:rPr>
            <w:rFonts w:ascii="Arial" w:hAnsi="Arial" w:cs="Arial"/>
            <w:i/>
            <w:sz w:val="20"/>
            <w:szCs w:val="20"/>
          </w:rPr>
          <w:t xml:space="preserve">03_01_Fond na podporu výstavby a obnovy </w:t>
        </w:r>
        <w:r w:rsidR="000F0020">
          <w:rPr>
            <w:rFonts w:ascii="Arial" w:hAnsi="Arial" w:cs="Arial"/>
            <w:i/>
            <w:sz w:val="20"/>
            <w:szCs w:val="20"/>
          </w:rPr>
          <w:t>vodohospodářské</w:t>
        </w:r>
        <w:r w:rsidR="00F53B45">
          <w:rPr>
            <w:rFonts w:ascii="Arial" w:hAnsi="Arial" w:cs="Arial"/>
            <w:i/>
            <w:sz w:val="20"/>
            <w:szCs w:val="20"/>
          </w:rPr>
          <w:t xml:space="preserve"> infrastruktury na území O</w:t>
        </w:r>
        <w:r w:rsidR="000F0020">
          <w:rPr>
            <w:rFonts w:ascii="Arial" w:hAnsi="Arial" w:cs="Arial"/>
            <w:i/>
            <w:sz w:val="20"/>
            <w:szCs w:val="20"/>
          </w:rPr>
          <w:t>lomouckého kraje</w:t>
        </w:r>
        <w:r w:rsidR="00F53B45">
          <w:rPr>
            <w:rFonts w:ascii="Arial" w:hAnsi="Arial" w:cs="Arial"/>
            <w:i/>
            <w:sz w:val="20"/>
            <w:szCs w:val="20"/>
          </w:rPr>
          <w:t xml:space="preserve"> 2023 – dodatky ke smlouvám </w:t>
        </w:r>
      </w:p>
      <w:p w14:paraId="32B55641" w14:textId="5C58464B" w:rsidR="00F53B45" w:rsidRDefault="00F53B45" w:rsidP="00F53B45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03 – Dodatek č. 2 obec Hlinsko</w:t>
        </w:r>
      </w:p>
    </w:sdtContent>
  </w:sdt>
  <w:p w14:paraId="417D3000" w14:textId="77777777" w:rsidR="001B7D0C" w:rsidRDefault="000F0020" w:rsidP="005E5BD8">
    <w:pPr>
      <w:rPr>
        <w:rFonts w:ascii="Arial" w:hAnsi="Arial" w:cs="Arial"/>
        <w:i/>
        <w:sz w:val="20"/>
        <w:szCs w:val="20"/>
      </w:rPr>
    </w:pPr>
  </w:p>
  <w:p w14:paraId="7AA7348E" w14:textId="77777777" w:rsidR="0030570D" w:rsidRDefault="000F0020" w:rsidP="0030570D">
    <w:pPr>
      <w:pStyle w:val="Zpat"/>
    </w:pPr>
  </w:p>
  <w:p w14:paraId="7B983381" w14:textId="77777777" w:rsidR="0030570D" w:rsidRDefault="000F0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3835" w14:textId="77777777" w:rsidR="00F00BA2" w:rsidRDefault="00F00BA2" w:rsidP="00F00BA2">
      <w:r>
        <w:separator/>
      </w:r>
    </w:p>
  </w:footnote>
  <w:footnote w:type="continuationSeparator" w:id="0">
    <w:p w14:paraId="23BF1239" w14:textId="77777777" w:rsidR="00F00BA2" w:rsidRDefault="00F00BA2" w:rsidP="00F0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10"/>
    <w:rsid w:val="000E1210"/>
    <w:rsid w:val="000F0020"/>
    <w:rsid w:val="003B1D3B"/>
    <w:rsid w:val="00474073"/>
    <w:rsid w:val="006C1F6F"/>
    <w:rsid w:val="009E526B"/>
    <w:rsid w:val="00CB4D80"/>
    <w:rsid w:val="00D84BC5"/>
    <w:rsid w:val="00EF6B98"/>
    <w:rsid w:val="00F00BA2"/>
    <w:rsid w:val="00F5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F9E7"/>
  <w15:chartTrackingRefBased/>
  <w15:docId w15:val="{BEF33FF9-7425-4BCC-9B47-09CD9629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E121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0E1210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0E1210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0E121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0E1210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0E121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E1210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E1210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E1210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0E1210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E1210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E121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0E12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12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rsid w:val="000E1210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0E1210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0E1210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ipomnky">
    <w:name w:val="Připomínky"/>
    <w:basedOn w:val="Zkladntext"/>
    <w:rsid w:val="000E1210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0E1210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210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E12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12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0B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0BA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2018</Characters>
  <Application>Microsoft Office Word</Application>
  <DocSecurity>0</DocSecurity>
  <Lines>16</Lines>
  <Paragraphs>4</Paragraphs>
  <ScaleCrop>false</ScaleCrop>
  <Company>PVTCSCCM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11</cp:revision>
  <dcterms:created xsi:type="dcterms:W3CDTF">2024-02-05T15:45:00Z</dcterms:created>
  <dcterms:modified xsi:type="dcterms:W3CDTF">2024-02-19T15:44:00Z</dcterms:modified>
</cp:coreProperties>
</file>