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558B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3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14:paraId="17357E67" w14:textId="77777777" w:rsidR="003E7EDD" w:rsidRPr="008F03D6" w:rsidRDefault="003E7EDD" w:rsidP="003E7ED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6695E686" w14:textId="4D828493" w:rsidR="00BB2F00" w:rsidRDefault="00BB2F00" w:rsidP="003E7ED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2F00">
        <w:rPr>
          <w:rFonts w:ascii="Arial" w:hAnsi="Arial" w:cs="Arial"/>
          <w:sz w:val="24"/>
          <w:szCs w:val="24"/>
        </w:rPr>
        <w:t>Rada Olomouckého kraje (dále také jen ROK) předkládá Zastupitelstvu Olomouckého kraje (dále také jen ZOK) vyhodnocení žádostí podaných v rámci dotačního programu 04_05_Příspěvky na obědy do škol v Olomouckém kraji, o nichž náleží rozhodovat Zastupitelstvu Olomouckého kraje</w:t>
      </w:r>
      <w:r>
        <w:rPr>
          <w:rFonts w:ascii="Arial" w:hAnsi="Arial" w:cs="Arial"/>
          <w:sz w:val="24"/>
          <w:szCs w:val="24"/>
        </w:rPr>
        <w:t>.</w:t>
      </w:r>
    </w:p>
    <w:p w14:paraId="2C65CE83" w14:textId="69F3B64C" w:rsidR="00BF5A6D" w:rsidRDefault="00BF5A6D" w:rsidP="00BF5A6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2F00">
        <w:rPr>
          <w:rFonts w:ascii="Arial" w:hAnsi="Arial" w:cs="Arial"/>
          <w:sz w:val="24"/>
          <w:szCs w:val="24"/>
        </w:rPr>
        <w:t xml:space="preserve">Dotační program byl schválen Zastupitelstvem Olomouckého kraje (dále také jen ZOK) usnesením č. UZ/15/56/2023 ze dne 19. 6. 2023. </w:t>
      </w:r>
      <w:r w:rsidRPr="00BB2F00">
        <w:rPr>
          <w:rFonts w:ascii="Arial" w:hAnsi="Arial" w:cs="Arial"/>
          <w:sz w:val="24"/>
          <w:szCs w:val="24"/>
          <w:lang w:eastAsia="cs-CZ"/>
        </w:rPr>
        <w:t xml:space="preserve">Na dotační program je ve školním roce 2023/2024 předpokládaná maximální výše celkové částky 8 700 000 Kč. </w:t>
      </w:r>
      <w:r w:rsidRPr="00BB2F00">
        <w:rPr>
          <w:rFonts w:ascii="Arial" w:hAnsi="Arial" w:cs="Arial"/>
          <w:sz w:val="24"/>
          <w:szCs w:val="24"/>
        </w:rPr>
        <w:t>Cílem programu je podpora dětí z rodin ohrožených chudobou a materiální a potravinovou deprivací nebo které se ocitly v nepříznivé finanční situaci formou dotace/příspěvku na zajištění bezplatného školního stravování. Dotační program vychází z podmínek výzvy č. 03_22_026 – Potravinová pomoc dětem v sociální nouzi Operačního programu Zaměstnanost plus (dále také jen OP Z+).</w:t>
      </w:r>
    </w:p>
    <w:p w14:paraId="4BC2DBA3" w14:textId="7E04AA47" w:rsidR="00BB2F00" w:rsidRDefault="00BB2F00" w:rsidP="00BB2F0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B2F00">
        <w:rPr>
          <w:rFonts w:ascii="Arial" w:eastAsia="Times New Roman" w:hAnsi="Arial" w:cs="Arial"/>
          <w:sz w:val="24"/>
          <w:szCs w:val="24"/>
          <w:lang w:eastAsia="cs-CZ"/>
        </w:rPr>
        <w:t>Příjem žádostí v rámci 2. kola probíhal od 2. 1. 2024 do 19. 1. 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V tomto termínu bylo </w:t>
      </w:r>
      <w:r>
        <w:rPr>
          <w:rFonts w:ascii="Arial" w:hAnsi="Arial" w:cs="Arial"/>
          <w:sz w:val="24"/>
          <w:szCs w:val="24"/>
        </w:rPr>
        <w:t xml:space="preserve">přijato 41 žádostí splňujících podmínky pro hodnocení s celkovou požadovanou </w:t>
      </w:r>
      <w:r w:rsidRPr="00BB2F00">
        <w:rPr>
          <w:rFonts w:ascii="Arial" w:hAnsi="Arial" w:cs="Arial"/>
          <w:sz w:val="24"/>
          <w:szCs w:val="24"/>
        </w:rPr>
        <w:t>částkou 1 359 341 Kč</w:t>
      </w:r>
      <w:r>
        <w:rPr>
          <w:rFonts w:ascii="Arial" w:hAnsi="Arial" w:cs="Arial"/>
          <w:sz w:val="24"/>
          <w:szCs w:val="24"/>
        </w:rPr>
        <w:t xml:space="preserve">. </w:t>
      </w:r>
      <w:r w:rsidR="00CB6568">
        <w:rPr>
          <w:rFonts w:ascii="Arial" w:hAnsi="Arial" w:cs="Arial"/>
          <w:sz w:val="24"/>
          <w:szCs w:val="24"/>
        </w:rPr>
        <w:t>Při vyhlášení dotačního programu si ZOK vyhradilo rozhodování o dotacích nad 200 000 Kč organizacím jiných zřizovatelů.</w:t>
      </w:r>
      <w:r w:rsidR="00CB65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 žádostech příspěvkových organizací zřizovaných Olomouckým krajem a žádostech s požadovanou částkou dotace do 200 000 Kč rozhodla ROK na své schůzi dne 5. 2. 2024.</w:t>
      </w:r>
    </w:p>
    <w:p w14:paraId="0D70E68B" w14:textId="36A26414" w:rsidR="00BB2F00" w:rsidRDefault="00BB2F00" w:rsidP="00BB2F0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ZOK je předložena k rozhodnutí 1 žádost, o níž náleží rozhodovat Zastupitelstvu Olomouckého kraje, s požadovanou částkou ve výši </w:t>
      </w:r>
      <w:r w:rsidRPr="009F0B3A">
        <w:rPr>
          <w:rFonts w:ascii="Arial" w:hAnsi="Arial" w:cs="Arial"/>
          <w:sz w:val="24"/>
          <w:szCs w:val="24"/>
        </w:rPr>
        <w:t>252 510 Kč</w:t>
      </w:r>
      <w:r>
        <w:rPr>
          <w:rFonts w:ascii="Arial" w:hAnsi="Arial" w:cs="Arial"/>
          <w:sz w:val="24"/>
          <w:szCs w:val="24"/>
        </w:rPr>
        <w:t xml:space="preserve">, která je přílohou č. 1 usnesení. </w:t>
      </w:r>
    </w:p>
    <w:p w14:paraId="104E226C" w14:textId="75C2B8F4" w:rsidR="00BF5A6D" w:rsidRDefault="00BF5A6D" w:rsidP="00BF5A6D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2F00">
        <w:rPr>
          <w:rFonts w:ascii="Arial" w:hAnsi="Arial" w:cs="Arial"/>
          <w:sz w:val="24"/>
          <w:szCs w:val="24"/>
        </w:rPr>
        <w:t xml:space="preserve">Školám, jejichž zřizovatelem je obec, bude dotace poskytnuta na základě </w:t>
      </w:r>
      <w:r w:rsidR="00BB2F00">
        <w:rPr>
          <w:rFonts w:ascii="Arial" w:hAnsi="Arial" w:cs="Arial"/>
          <w:sz w:val="24"/>
          <w:szCs w:val="24"/>
        </w:rPr>
        <w:t xml:space="preserve">vzorové </w:t>
      </w:r>
      <w:r w:rsidRPr="00BB2F00">
        <w:rPr>
          <w:rFonts w:ascii="Arial" w:hAnsi="Arial" w:cs="Arial"/>
          <w:sz w:val="24"/>
          <w:szCs w:val="24"/>
        </w:rPr>
        <w:t>veřejnoprávní smlouvy o poskytnutí dotace uvedené v příloze č. 2 usnesení.</w:t>
      </w:r>
    </w:p>
    <w:p w14:paraId="540B5F54" w14:textId="77777777" w:rsidR="00BF5A6D" w:rsidRDefault="00BF5A6D" w:rsidP="00BF5A6D">
      <w:pPr>
        <w:spacing w:before="120"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F094AF4" w14:textId="77777777" w:rsidR="00BF5A6D" w:rsidRDefault="00BF5A6D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4BE00778" w14:textId="1A7D2BE2" w:rsidR="00DB50EC" w:rsidRDefault="00796691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Rada</w:t>
      </w:r>
      <w:r w:rsidR="003E7EDD" w:rsidRPr="00BE1FE2">
        <w:rPr>
          <w:rFonts w:ascii="Arial" w:hAnsi="Arial" w:cs="Arial"/>
          <w:b/>
          <w:sz w:val="24"/>
          <w:szCs w:val="24"/>
          <w:lang w:eastAsia="cs-CZ"/>
        </w:rPr>
        <w:t xml:space="preserve"> Olomouckého kraje</w:t>
      </w:r>
      <w:r>
        <w:rPr>
          <w:rFonts w:ascii="Arial" w:hAnsi="Arial" w:cs="Arial"/>
          <w:b/>
          <w:sz w:val="24"/>
          <w:szCs w:val="24"/>
          <w:lang w:eastAsia="cs-CZ"/>
        </w:rPr>
        <w:t xml:space="preserve"> doporučuje Zastupitelstvu Olomouckého kraje</w:t>
      </w:r>
      <w:r w:rsidR="00071E8F">
        <w:rPr>
          <w:rFonts w:ascii="Arial" w:hAnsi="Arial" w:cs="Arial"/>
          <w:b/>
          <w:sz w:val="24"/>
          <w:szCs w:val="24"/>
          <w:lang w:eastAsia="cs-CZ"/>
        </w:rPr>
        <w:t>:</w:t>
      </w:r>
    </w:p>
    <w:p w14:paraId="04EBA68F" w14:textId="77777777" w:rsidR="00071E8F" w:rsidRDefault="00071E8F" w:rsidP="003E7EDD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45F16D09" w14:textId="16587F74" w:rsidR="00BF5A6D" w:rsidRDefault="00BF5A6D" w:rsidP="00BF5A6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</w:t>
      </w:r>
      <w:r w:rsidR="00B624E1">
        <w:rPr>
          <w:rFonts w:ascii="Arial" w:hAnsi="Arial" w:cs="Arial"/>
          <w:b/>
          <w:bCs/>
          <w:spacing w:val="70"/>
          <w:sz w:val="24"/>
          <w:szCs w:val="24"/>
        </w:rPr>
        <w:t>nout</w:t>
      </w:r>
      <w:r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Pr="009F0B3A">
        <w:rPr>
          <w:rFonts w:ascii="Arial" w:hAnsi="Arial" w:cs="Arial"/>
          <w:sz w:val="24"/>
          <w:szCs w:val="24"/>
        </w:rPr>
        <w:t>o poskytnutí dotace příjemci Základní škola Přerov, Boženy Němcové 16, IČO: 45180059 ve výši 252 510 Kč</w:t>
      </w:r>
      <w:r>
        <w:rPr>
          <w:rFonts w:ascii="Arial" w:hAnsi="Arial" w:cs="Arial"/>
          <w:sz w:val="24"/>
          <w:szCs w:val="24"/>
        </w:rPr>
        <w:t xml:space="preserve"> dle přílohy č. 1 usnesení </w:t>
      </w:r>
    </w:p>
    <w:p w14:paraId="59F0BE9F" w14:textId="4DD89F0B" w:rsidR="00BF5A6D" w:rsidRDefault="00BF5A6D" w:rsidP="00BF5A6D">
      <w:pPr>
        <w:pStyle w:val="Odstavecseseznamem"/>
        <w:widowControl w:val="0"/>
        <w:numPr>
          <w:ilvl w:val="0"/>
          <w:numId w:val="7"/>
        </w:numPr>
        <w:tabs>
          <w:tab w:val="left" w:pos="19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Arial" w:eastAsia="Times New Roman" w:hAnsi="Arial" w:cs="Arial"/>
          <w:spacing w:val="70"/>
          <w:sz w:val="24"/>
          <w:szCs w:val="24"/>
          <w:lang w:eastAsia="cs-CZ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</w:t>
      </w:r>
      <w:r w:rsidR="00B624E1">
        <w:rPr>
          <w:rFonts w:ascii="Arial" w:hAnsi="Arial" w:cs="Arial"/>
          <w:b/>
          <w:bCs/>
          <w:spacing w:val="70"/>
          <w:sz w:val="24"/>
          <w:szCs w:val="24"/>
        </w:rPr>
        <w:t>nout</w:t>
      </w:r>
      <w:r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Pr="009F0B3A">
        <w:rPr>
          <w:rFonts w:ascii="Arial" w:hAnsi="Arial" w:cs="Arial"/>
          <w:sz w:val="24"/>
          <w:szCs w:val="24"/>
        </w:rPr>
        <w:t>o uzavření</w:t>
      </w:r>
      <w:r w:rsidRPr="009F0B3A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Pr="009F0B3A">
        <w:rPr>
          <w:rFonts w:ascii="Arial" w:hAnsi="Arial" w:cs="Arial"/>
          <w:sz w:val="24"/>
          <w:szCs w:val="24"/>
        </w:rPr>
        <w:t xml:space="preserve">veřejnoprávní smlouvy o poskytnutí dotace </w:t>
      </w:r>
      <w:r w:rsidRPr="009F0B3A">
        <w:rPr>
          <w:rFonts w:ascii="Arial" w:eastAsia="Times New Roman" w:hAnsi="Arial" w:cs="Arial"/>
          <w:sz w:val="24"/>
          <w:szCs w:val="24"/>
          <w:lang w:eastAsia="cs-CZ"/>
        </w:rPr>
        <w:t>s příjemcem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znění vzorové veřejnoprávní smlouvy uvedené v příloze č. 2 usnesení</w:t>
      </w:r>
    </w:p>
    <w:p w14:paraId="1A2BB9E4" w14:textId="5219B655" w:rsidR="00BD68C3" w:rsidRDefault="00BD68C3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3F74AE59" w14:textId="7A517381" w:rsidR="00BF5A6D" w:rsidRDefault="00BF5A6D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21C920A3" w14:textId="3BF5E1F6" w:rsidR="00BF5A6D" w:rsidRDefault="00BF5A6D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2EA5E8D" w14:textId="543A2C4D" w:rsidR="00BF5A6D" w:rsidRDefault="00BF5A6D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56C26116" w14:textId="77777777" w:rsidR="00BF5A6D" w:rsidRPr="00BD68C3" w:rsidRDefault="00BF5A6D" w:rsidP="00BD68C3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14:paraId="6B9EE735" w14:textId="0CFCF9FD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 xml:space="preserve">Přílohy: </w:t>
      </w:r>
    </w:p>
    <w:p w14:paraId="4A18C6CD" w14:textId="2FF921C4" w:rsidR="003E7EDD" w:rsidRDefault="003E7EDD" w:rsidP="003E7EDD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14:paraId="00DBC593" w14:textId="3F3B6F1F" w:rsidR="0009053B" w:rsidRPr="00737E5E" w:rsidRDefault="0009053B" w:rsidP="000905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B75C03">
        <w:rPr>
          <w:rFonts w:ascii="Arial" w:hAnsi="Arial" w:cs="Arial"/>
          <w:bCs/>
          <w:sz w:val="24"/>
          <w:szCs w:val="24"/>
          <w:u w:val="single"/>
        </w:rPr>
        <w:t>Usnesení_příloha</w:t>
      </w:r>
      <w:proofErr w:type="spellEnd"/>
      <w:r w:rsidRPr="00B75C03">
        <w:rPr>
          <w:rFonts w:ascii="Arial" w:hAnsi="Arial" w:cs="Arial"/>
          <w:bCs/>
          <w:sz w:val="24"/>
          <w:szCs w:val="24"/>
          <w:u w:val="single"/>
        </w:rPr>
        <w:t xml:space="preserve"> č. 01</w:t>
      </w:r>
      <w:r w:rsidR="00BA580C">
        <w:rPr>
          <w:rFonts w:ascii="Arial" w:hAnsi="Arial" w:cs="Arial"/>
          <w:bCs/>
          <w:sz w:val="24"/>
          <w:szCs w:val="24"/>
          <w:u w:val="single"/>
        </w:rPr>
        <w:t>:</w:t>
      </w:r>
      <w:r w:rsidRPr="00737E5E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0A374C08" w14:textId="031D8245" w:rsidR="0009053B" w:rsidRDefault="0009053B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9053B">
        <w:rPr>
          <w:rFonts w:ascii="Arial" w:hAnsi="Arial" w:cs="Arial"/>
          <w:bCs/>
          <w:sz w:val="24"/>
          <w:szCs w:val="24"/>
        </w:rPr>
        <w:t>Přehled podpořených žádostí</w:t>
      </w:r>
      <w:r w:rsidR="00835F26">
        <w:rPr>
          <w:rFonts w:ascii="Arial" w:hAnsi="Arial" w:cs="Arial"/>
          <w:bCs/>
          <w:sz w:val="24"/>
          <w:szCs w:val="24"/>
        </w:rPr>
        <w:t xml:space="preserve"> ZOK</w:t>
      </w:r>
      <w:r w:rsidRPr="0009053B">
        <w:rPr>
          <w:rFonts w:ascii="Arial" w:hAnsi="Arial" w:cs="Arial"/>
          <w:bCs/>
          <w:sz w:val="24"/>
          <w:szCs w:val="24"/>
        </w:rPr>
        <w:t xml:space="preserve"> </w:t>
      </w:r>
      <w:r w:rsidRPr="00737E5E">
        <w:rPr>
          <w:rFonts w:ascii="Arial" w:hAnsi="Arial" w:cs="Arial"/>
          <w:bCs/>
          <w:sz w:val="24"/>
          <w:szCs w:val="24"/>
        </w:rPr>
        <w:t>(</w:t>
      </w:r>
      <w:r w:rsidR="00D53E7B">
        <w:rPr>
          <w:rFonts w:ascii="Arial" w:hAnsi="Arial" w:cs="Arial"/>
          <w:bCs/>
          <w:sz w:val="24"/>
          <w:szCs w:val="24"/>
        </w:rPr>
        <w:t xml:space="preserve">strana </w:t>
      </w:r>
      <w:r w:rsidR="00A565A0">
        <w:rPr>
          <w:rFonts w:ascii="Arial" w:hAnsi="Arial" w:cs="Arial"/>
          <w:bCs/>
          <w:sz w:val="24"/>
          <w:szCs w:val="24"/>
        </w:rPr>
        <w:t>2</w:t>
      </w:r>
      <w:r w:rsidR="00B624E1">
        <w:rPr>
          <w:rFonts w:ascii="Arial" w:hAnsi="Arial" w:cs="Arial"/>
          <w:bCs/>
          <w:sz w:val="24"/>
          <w:szCs w:val="24"/>
        </w:rPr>
        <w:t>)</w:t>
      </w:r>
    </w:p>
    <w:p w14:paraId="6E673CAB" w14:textId="77777777" w:rsidR="00624CB0" w:rsidRDefault="00624CB0" w:rsidP="0009053B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28D14E" w14:textId="5EB71869" w:rsidR="00624CB0" w:rsidRPr="00A37DC1" w:rsidRDefault="00624CB0" w:rsidP="00624CB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B75C03">
        <w:rPr>
          <w:rFonts w:ascii="Arial" w:hAnsi="Arial" w:cs="Arial"/>
          <w:bCs/>
          <w:sz w:val="24"/>
          <w:szCs w:val="24"/>
          <w:u w:val="single"/>
        </w:rPr>
        <w:t>Usnesení_příloha</w:t>
      </w:r>
      <w:proofErr w:type="spellEnd"/>
      <w:r w:rsidRPr="00B75C03">
        <w:rPr>
          <w:rFonts w:ascii="Arial" w:hAnsi="Arial" w:cs="Arial"/>
          <w:bCs/>
          <w:sz w:val="24"/>
          <w:szCs w:val="24"/>
          <w:u w:val="single"/>
        </w:rPr>
        <w:t xml:space="preserve"> č. 0</w:t>
      </w:r>
      <w:r>
        <w:rPr>
          <w:rFonts w:ascii="Arial" w:hAnsi="Arial" w:cs="Arial"/>
          <w:bCs/>
          <w:sz w:val="24"/>
          <w:szCs w:val="24"/>
          <w:u w:val="single"/>
        </w:rPr>
        <w:t>2:</w:t>
      </w:r>
      <w:r w:rsidRPr="00A37DC1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066C8828" w14:textId="0FA652D7" w:rsidR="0009053B" w:rsidRPr="00A37DC1" w:rsidRDefault="00624CB0" w:rsidP="00A565A0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2F763F">
        <w:rPr>
          <w:rFonts w:ascii="Arial" w:hAnsi="Arial" w:cs="Arial"/>
          <w:bCs/>
          <w:sz w:val="24"/>
          <w:szCs w:val="24"/>
        </w:rPr>
        <w:t xml:space="preserve">Vzorová veřejnoprávní smlouva o poskytnutí dotace </w:t>
      </w:r>
      <w:r w:rsidRPr="00A37DC1">
        <w:rPr>
          <w:rFonts w:ascii="Arial" w:hAnsi="Arial" w:cs="Arial"/>
          <w:bCs/>
          <w:sz w:val="24"/>
          <w:szCs w:val="24"/>
        </w:rPr>
        <w:t>(strana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F2055">
        <w:rPr>
          <w:rFonts w:ascii="Arial" w:hAnsi="Arial" w:cs="Arial"/>
          <w:bCs/>
          <w:sz w:val="24"/>
          <w:szCs w:val="24"/>
        </w:rPr>
        <w:t>3</w:t>
      </w:r>
      <w:r w:rsidR="002F2055" w:rsidRPr="00D53E7B">
        <w:rPr>
          <w:rFonts w:ascii="Arial" w:hAnsi="Arial" w:cs="Arial"/>
          <w:bCs/>
          <w:sz w:val="24"/>
          <w:szCs w:val="24"/>
        </w:rPr>
        <w:t>–9</w:t>
      </w:r>
      <w:r w:rsidRPr="00A37DC1">
        <w:rPr>
          <w:rFonts w:ascii="Arial" w:hAnsi="Arial" w:cs="Arial"/>
          <w:bCs/>
          <w:sz w:val="24"/>
          <w:szCs w:val="24"/>
        </w:rPr>
        <w:t>)</w:t>
      </w:r>
    </w:p>
    <w:p w14:paraId="2D640129" w14:textId="1178CF7D" w:rsidR="002F763F" w:rsidRDefault="002F763F" w:rsidP="002F763F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5F33128" w14:textId="1CD42693" w:rsidR="00E50848" w:rsidRDefault="00E50848" w:rsidP="002F763F">
      <w:pPr>
        <w:tabs>
          <w:tab w:val="left" w:pos="709"/>
        </w:tabs>
        <w:spacing w:after="0" w:line="240" w:lineRule="auto"/>
        <w:ind w:left="720"/>
        <w:jc w:val="both"/>
      </w:pPr>
    </w:p>
    <w:sectPr w:rsidR="00E50848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B5D8" w14:textId="77777777" w:rsidR="00DC20BE" w:rsidRDefault="00DC20BE" w:rsidP="00E51B12">
      <w:pPr>
        <w:spacing w:after="0" w:line="240" w:lineRule="auto"/>
      </w:pPr>
      <w:r>
        <w:separator/>
      </w:r>
    </w:p>
  </w:endnote>
  <w:endnote w:type="continuationSeparator" w:id="0">
    <w:p w14:paraId="6431C542" w14:textId="77777777" w:rsidR="00DC20BE" w:rsidRDefault="00DC20BE" w:rsidP="00E5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A40" w14:textId="30B94604" w:rsidR="00EA316C" w:rsidRPr="00D56E77" w:rsidRDefault="002A6835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 w:rsidR="00624CB0">
      <w:rPr>
        <w:rFonts w:ascii="Arial" w:hAnsi="Arial" w:cs="Arial"/>
        <w:i/>
        <w:iCs/>
        <w:sz w:val="20"/>
        <w:szCs w:val="20"/>
      </w:rPr>
      <w:t>26</w:t>
    </w:r>
    <w:r w:rsidR="0091055B" w:rsidRPr="00D56E77">
      <w:rPr>
        <w:rFonts w:ascii="Arial" w:hAnsi="Arial" w:cs="Arial"/>
        <w:i/>
        <w:iCs/>
        <w:sz w:val="20"/>
        <w:szCs w:val="20"/>
      </w:rPr>
      <w:t>.</w:t>
    </w:r>
    <w:r w:rsidR="0091055B">
      <w:rPr>
        <w:rFonts w:ascii="Arial" w:hAnsi="Arial" w:cs="Arial"/>
        <w:i/>
        <w:iCs/>
        <w:sz w:val="20"/>
        <w:szCs w:val="20"/>
      </w:rPr>
      <w:t xml:space="preserve"> </w:t>
    </w:r>
    <w:r w:rsidR="00624CB0">
      <w:rPr>
        <w:rFonts w:ascii="Arial" w:hAnsi="Arial" w:cs="Arial"/>
        <w:i/>
        <w:iCs/>
        <w:sz w:val="20"/>
        <w:szCs w:val="20"/>
      </w:rPr>
      <w:t>2</w:t>
    </w:r>
    <w:r w:rsidR="0091055B">
      <w:rPr>
        <w:rFonts w:ascii="Arial" w:hAnsi="Arial" w:cs="Arial"/>
        <w:i/>
        <w:iCs/>
        <w:sz w:val="20"/>
        <w:szCs w:val="20"/>
      </w:rPr>
      <w:t xml:space="preserve">. </w:t>
    </w:r>
    <w:r w:rsidR="0091055B" w:rsidRPr="00D56E77">
      <w:rPr>
        <w:rFonts w:ascii="Arial" w:hAnsi="Arial" w:cs="Arial"/>
        <w:i/>
        <w:iCs/>
        <w:sz w:val="20"/>
        <w:szCs w:val="20"/>
      </w:rPr>
      <w:t>20</w:t>
    </w:r>
    <w:r w:rsidR="00710ACF">
      <w:rPr>
        <w:rFonts w:ascii="Arial" w:hAnsi="Arial" w:cs="Arial"/>
        <w:i/>
        <w:iCs/>
        <w:sz w:val="20"/>
        <w:szCs w:val="20"/>
      </w:rPr>
      <w:t>2</w:t>
    </w:r>
    <w:r w:rsidR="00624CB0">
      <w:rPr>
        <w:rFonts w:ascii="Arial" w:hAnsi="Arial" w:cs="Arial"/>
        <w:i/>
        <w:iCs/>
        <w:sz w:val="20"/>
        <w:szCs w:val="20"/>
      </w:rPr>
      <w:t>4</w:t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91055B" w:rsidRPr="00D56E77">
      <w:rPr>
        <w:rFonts w:ascii="Arial" w:hAnsi="Arial" w:cs="Arial"/>
        <w:i/>
        <w:iCs/>
        <w:sz w:val="20"/>
        <w:szCs w:val="20"/>
      </w:rPr>
      <w:tab/>
    </w:r>
    <w:r w:rsidR="00C347F4">
      <w:rPr>
        <w:rFonts w:ascii="Arial" w:hAnsi="Arial" w:cs="Arial"/>
        <w:i/>
        <w:iCs/>
        <w:sz w:val="20"/>
        <w:szCs w:val="20"/>
      </w:rPr>
      <w:t xml:space="preserve">             </w:t>
    </w:r>
    <w:r w:rsidR="0091055B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1055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1055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DB7D70">
      <w:rPr>
        <w:rFonts w:ascii="Arial" w:hAnsi="Arial" w:cs="Arial"/>
        <w:i/>
        <w:iCs/>
        <w:noProof/>
        <w:sz w:val="20"/>
        <w:szCs w:val="20"/>
      </w:rPr>
      <w:t>2</w:t>
    </w:r>
    <w:r w:rsidR="0091055B" w:rsidRPr="00D56E77">
      <w:rPr>
        <w:rFonts w:ascii="Arial" w:hAnsi="Arial" w:cs="Arial"/>
        <w:i/>
        <w:iCs/>
        <w:sz w:val="20"/>
        <w:szCs w:val="20"/>
      </w:rPr>
      <w:fldChar w:fldCharType="end"/>
    </w:r>
    <w:r w:rsidR="0091055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016FDD">
      <w:rPr>
        <w:rFonts w:ascii="Arial" w:hAnsi="Arial" w:cs="Arial"/>
        <w:i/>
        <w:iCs/>
        <w:sz w:val="20"/>
        <w:szCs w:val="20"/>
      </w:rPr>
      <w:t xml:space="preserve"> </w:t>
    </w:r>
    <w:r w:rsidR="002F2055">
      <w:rPr>
        <w:rFonts w:ascii="Arial" w:hAnsi="Arial" w:cs="Arial"/>
        <w:i/>
        <w:iCs/>
        <w:sz w:val="20"/>
        <w:szCs w:val="20"/>
      </w:rPr>
      <w:t>9</w:t>
    </w:r>
    <w:r w:rsidR="0091055B" w:rsidRPr="00D56E77">
      <w:rPr>
        <w:rFonts w:ascii="Arial" w:hAnsi="Arial" w:cs="Arial"/>
        <w:i/>
        <w:iCs/>
        <w:sz w:val="20"/>
        <w:szCs w:val="20"/>
      </w:rPr>
      <w:t>)</w:t>
    </w:r>
  </w:p>
  <w:p w14:paraId="17D98DA9" w14:textId="4999623E" w:rsidR="0087064E" w:rsidRPr="00D56E77" w:rsidRDefault="00624CB0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710ACF">
      <w:rPr>
        <w:rFonts w:ascii="Arial" w:hAnsi="Arial" w:cs="Arial"/>
        <w:i/>
        <w:iCs/>
        <w:sz w:val="20"/>
        <w:szCs w:val="20"/>
      </w:rPr>
      <w:t>.</w:t>
    </w:r>
    <w:r w:rsidR="00F76C17">
      <w:rPr>
        <w:rFonts w:ascii="Arial" w:hAnsi="Arial" w:cs="Arial"/>
        <w:i/>
        <w:iCs/>
        <w:sz w:val="20"/>
        <w:szCs w:val="20"/>
      </w:rPr>
      <w:t xml:space="preserve"> </w:t>
    </w:r>
    <w:r w:rsidR="00EB7DDF">
      <w:rPr>
        <w:rFonts w:ascii="Arial" w:hAnsi="Arial" w:cs="Arial"/>
        <w:i/>
        <w:iCs/>
        <w:sz w:val="20"/>
        <w:szCs w:val="20"/>
      </w:rPr>
      <w:t xml:space="preserve">– </w:t>
    </w:r>
    <w:r w:rsidR="00637F63" w:rsidRPr="00637F63">
      <w:rPr>
        <w:rFonts w:ascii="Arial" w:hAnsi="Arial" w:cs="Arial"/>
        <w:i/>
        <w:iCs/>
        <w:sz w:val="20"/>
        <w:szCs w:val="20"/>
      </w:rPr>
      <w:t xml:space="preserve">Dotační program 04_05_Příspěvky na obědy do škol v Olomouckém kraji – vyhodnocení </w:t>
    </w:r>
  </w:p>
  <w:p w14:paraId="101C4472" w14:textId="77777777" w:rsidR="0087064E" w:rsidRDefault="00DC20BE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CBBF" w14:textId="77777777" w:rsidR="0087064E" w:rsidRPr="00A3539E" w:rsidRDefault="0091055B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9473E71" w14:textId="77777777" w:rsidR="0087064E" w:rsidRDefault="0091055B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14:paraId="6D337001" w14:textId="77777777" w:rsidR="0087064E" w:rsidRDefault="0091055B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C9D2" w14:textId="77777777" w:rsidR="00DC20BE" w:rsidRDefault="00DC20BE" w:rsidP="00E51B12">
      <w:pPr>
        <w:spacing w:after="0" w:line="240" w:lineRule="auto"/>
      </w:pPr>
      <w:r>
        <w:separator/>
      </w:r>
    </w:p>
  </w:footnote>
  <w:footnote w:type="continuationSeparator" w:id="0">
    <w:p w14:paraId="0909BE13" w14:textId="77777777" w:rsidR="00DC20BE" w:rsidRDefault="00DC20BE" w:rsidP="00E5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914C" w14:textId="77777777" w:rsidR="0087064E" w:rsidRPr="00444BA2" w:rsidRDefault="0091055B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14:paraId="1A9CCF54" w14:textId="77777777" w:rsidR="0087064E" w:rsidRDefault="00DC20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BD"/>
    <w:multiLevelType w:val="hybridMultilevel"/>
    <w:tmpl w:val="9D508DD8"/>
    <w:lvl w:ilvl="0" w:tplc="CA1C4F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037"/>
    <w:multiLevelType w:val="hybridMultilevel"/>
    <w:tmpl w:val="84EE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59A0BB10"/>
    <w:lvl w:ilvl="0" w:tplc="CA1C4F2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E296738"/>
    <w:multiLevelType w:val="hybridMultilevel"/>
    <w:tmpl w:val="C9C0796E"/>
    <w:lvl w:ilvl="0" w:tplc="6F40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325D3"/>
    <w:multiLevelType w:val="hybridMultilevel"/>
    <w:tmpl w:val="9428266A"/>
    <w:lvl w:ilvl="0" w:tplc="8278C6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pacing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A1D107D"/>
    <w:multiLevelType w:val="hybridMultilevel"/>
    <w:tmpl w:val="7F14BA88"/>
    <w:lvl w:ilvl="0" w:tplc="040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EFE7F9C"/>
    <w:multiLevelType w:val="hybridMultilevel"/>
    <w:tmpl w:val="C36C7B34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DD"/>
    <w:rsid w:val="00001B8C"/>
    <w:rsid w:val="00016FDD"/>
    <w:rsid w:val="00071E8F"/>
    <w:rsid w:val="0009053B"/>
    <w:rsid w:val="000910B8"/>
    <w:rsid w:val="000B59B2"/>
    <w:rsid w:val="000D151F"/>
    <w:rsid w:val="00136944"/>
    <w:rsid w:val="001547A0"/>
    <w:rsid w:val="00195AE6"/>
    <w:rsid w:val="001B746E"/>
    <w:rsid w:val="002263B6"/>
    <w:rsid w:val="00261095"/>
    <w:rsid w:val="0026309F"/>
    <w:rsid w:val="00264A6A"/>
    <w:rsid w:val="00287373"/>
    <w:rsid w:val="002A273B"/>
    <w:rsid w:val="002A6835"/>
    <w:rsid w:val="002B242A"/>
    <w:rsid w:val="002D37AE"/>
    <w:rsid w:val="002F2055"/>
    <w:rsid w:val="002F763F"/>
    <w:rsid w:val="0030310A"/>
    <w:rsid w:val="003219D1"/>
    <w:rsid w:val="00352015"/>
    <w:rsid w:val="003B1B1B"/>
    <w:rsid w:val="003E7EDD"/>
    <w:rsid w:val="003F611C"/>
    <w:rsid w:val="00404E5F"/>
    <w:rsid w:val="00415FCF"/>
    <w:rsid w:val="00424D68"/>
    <w:rsid w:val="004A7371"/>
    <w:rsid w:val="004E27FE"/>
    <w:rsid w:val="004E3F6B"/>
    <w:rsid w:val="004E703A"/>
    <w:rsid w:val="00522174"/>
    <w:rsid w:val="00541A8B"/>
    <w:rsid w:val="00556019"/>
    <w:rsid w:val="00572FC3"/>
    <w:rsid w:val="005B231B"/>
    <w:rsid w:val="005C359A"/>
    <w:rsid w:val="005C7454"/>
    <w:rsid w:val="005F1ADD"/>
    <w:rsid w:val="00606365"/>
    <w:rsid w:val="00610E9E"/>
    <w:rsid w:val="00624CB0"/>
    <w:rsid w:val="006274ED"/>
    <w:rsid w:val="00637F63"/>
    <w:rsid w:val="00655506"/>
    <w:rsid w:val="0068006E"/>
    <w:rsid w:val="006B03F7"/>
    <w:rsid w:val="006C0DE2"/>
    <w:rsid w:val="006C625E"/>
    <w:rsid w:val="00710ACF"/>
    <w:rsid w:val="00726AA2"/>
    <w:rsid w:val="00772209"/>
    <w:rsid w:val="0077572F"/>
    <w:rsid w:val="0079131F"/>
    <w:rsid w:val="00796691"/>
    <w:rsid w:val="007B0A9E"/>
    <w:rsid w:val="007E04BE"/>
    <w:rsid w:val="00814618"/>
    <w:rsid w:val="00831DFB"/>
    <w:rsid w:val="00835F26"/>
    <w:rsid w:val="008401BF"/>
    <w:rsid w:val="00860232"/>
    <w:rsid w:val="0088248B"/>
    <w:rsid w:val="008917CD"/>
    <w:rsid w:val="008A461A"/>
    <w:rsid w:val="008A65DF"/>
    <w:rsid w:val="008B0022"/>
    <w:rsid w:val="0091055B"/>
    <w:rsid w:val="00911F9E"/>
    <w:rsid w:val="00963720"/>
    <w:rsid w:val="009A7CA1"/>
    <w:rsid w:val="009F2374"/>
    <w:rsid w:val="00A37DC1"/>
    <w:rsid w:val="00A47ED5"/>
    <w:rsid w:val="00A52166"/>
    <w:rsid w:val="00A565A0"/>
    <w:rsid w:val="00A701FE"/>
    <w:rsid w:val="00A77F84"/>
    <w:rsid w:val="00A80844"/>
    <w:rsid w:val="00AC3DEB"/>
    <w:rsid w:val="00AD6B08"/>
    <w:rsid w:val="00AF1530"/>
    <w:rsid w:val="00B07FD8"/>
    <w:rsid w:val="00B624E1"/>
    <w:rsid w:val="00B75C03"/>
    <w:rsid w:val="00BA580C"/>
    <w:rsid w:val="00BB2F00"/>
    <w:rsid w:val="00BB44E8"/>
    <w:rsid w:val="00BC69D0"/>
    <w:rsid w:val="00BD68C3"/>
    <w:rsid w:val="00BE1FE2"/>
    <w:rsid w:val="00BF5A6D"/>
    <w:rsid w:val="00C347F4"/>
    <w:rsid w:val="00C60DC8"/>
    <w:rsid w:val="00C86030"/>
    <w:rsid w:val="00CA4905"/>
    <w:rsid w:val="00CA697E"/>
    <w:rsid w:val="00CB6568"/>
    <w:rsid w:val="00CE1C63"/>
    <w:rsid w:val="00D20668"/>
    <w:rsid w:val="00D30919"/>
    <w:rsid w:val="00D34AB8"/>
    <w:rsid w:val="00D53E7B"/>
    <w:rsid w:val="00D745B3"/>
    <w:rsid w:val="00D80938"/>
    <w:rsid w:val="00D92D9C"/>
    <w:rsid w:val="00DA2EA4"/>
    <w:rsid w:val="00DB50EC"/>
    <w:rsid w:val="00DB6C40"/>
    <w:rsid w:val="00DB7D70"/>
    <w:rsid w:val="00DC20BE"/>
    <w:rsid w:val="00DE0A00"/>
    <w:rsid w:val="00DE432B"/>
    <w:rsid w:val="00E07FEB"/>
    <w:rsid w:val="00E3345B"/>
    <w:rsid w:val="00E421BF"/>
    <w:rsid w:val="00E50848"/>
    <w:rsid w:val="00E51B12"/>
    <w:rsid w:val="00E55395"/>
    <w:rsid w:val="00E815BB"/>
    <w:rsid w:val="00EB7DDF"/>
    <w:rsid w:val="00EC7358"/>
    <w:rsid w:val="00EF5962"/>
    <w:rsid w:val="00F55276"/>
    <w:rsid w:val="00F719C9"/>
    <w:rsid w:val="00F723FF"/>
    <w:rsid w:val="00F76C17"/>
    <w:rsid w:val="00FA6310"/>
    <w:rsid w:val="00FD321E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4BF0"/>
  <w15:chartTrackingRefBased/>
  <w15:docId w15:val="{52216BA4-5157-4C76-80DF-E21F561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E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E7E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7E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7EDD"/>
  </w:style>
  <w:style w:type="paragraph" w:styleId="Odstavecseseznamem">
    <w:name w:val="List Paragraph"/>
    <w:basedOn w:val="Normln"/>
    <w:link w:val="OdstavecseseznamemChar"/>
    <w:uiPriority w:val="34"/>
    <w:qFormat/>
    <w:rsid w:val="003E7E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E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EDD"/>
  </w:style>
  <w:style w:type="character" w:customStyle="1" w:styleId="OdstavecseseznamemChar">
    <w:name w:val="Odstavec se seznamem Char"/>
    <w:link w:val="Odstavecseseznamem"/>
    <w:uiPriority w:val="34"/>
    <w:rsid w:val="003E7EDD"/>
  </w:style>
  <w:style w:type="paragraph" w:styleId="FormtovanvHTML">
    <w:name w:val="HTML Preformatted"/>
    <w:basedOn w:val="Normln"/>
    <w:link w:val="FormtovanvHTMLChar"/>
    <w:rsid w:val="00DB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DB50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unproloenznak">
    <w:name w:val="Tučný proložený znak"/>
    <w:rsid w:val="00E815BB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Kocych Tomáš</cp:lastModifiedBy>
  <cp:revision>11</cp:revision>
  <dcterms:created xsi:type="dcterms:W3CDTF">2024-02-06T09:36:00Z</dcterms:created>
  <dcterms:modified xsi:type="dcterms:W3CDTF">2024-02-07T07:53:00Z</dcterms:modified>
</cp:coreProperties>
</file>