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EF13" w14:textId="443BA3D9" w:rsidR="002D2BC7" w:rsidRDefault="002D2BC7" w:rsidP="002D2BC7">
      <w:pPr>
        <w:spacing w:before="120" w:after="120" w:line="276" w:lineRule="auto"/>
        <w:jc w:val="center"/>
        <w:rPr>
          <w:b/>
          <w:sz w:val="28"/>
          <w:szCs w:val="28"/>
        </w:rPr>
      </w:pPr>
      <w:r w:rsidRPr="00101557">
        <w:rPr>
          <w:b/>
          <w:sz w:val="28"/>
          <w:szCs w:val="28"/>
        </w:rPr>
        <w:t xml:space="preserve">Dodatek č. </w:t>
      </w:r>
      <w:r w:rsidR="00515711">
        <w:rPr>
          <w:b/>
          <w:sz w:val="28"/>
          <w:szCs w:val="28"/>
        </w:rPr>
        <w:t>40</w:t>
      </w:r>
    </w:p>
    <w:p w14:paraId="7CC5A85B" w14:textId="77777777" w:rsidR="002D2BC7" w:rsidRDefault="002D2BC7" w:rsidP="002D2BC7">
      <w:pPr>
        <w:pStyle w:val="Nadpis1"/>
        <w:spacing w:before="120" w:after="0"/>
        <w:jc w:val="both"/>
        <w:rPr>
          <w:rFonts w:ascii="Arial" w:hAnsi="Arial" w:cs="Arial"/>
          <w:b w:val="0"/>
          <w:lang w:val="cs-CZ"/>
        </w:rPr>
      </w:pPr>
    </w:p>
    <w:p w14:paraId="45D8A006" w14:textId="2E59C085" w:rsidR="002D2BC7" w:rsidRDefault="00983D38" w:rsidP="002D2BC7">
      <w:pPr>
        <w:pStyle w:val="Nadpis1"/>
        <w:spacing w:before="120" w:after="0"/>
        <w:jc w:val="both"/>
        <w:rPr>
          <w:rFonts w:ascii="Arial" w:hAnsi="Arial" w:cs="Arial"/>
          <w:b w:val="0"/>
          <w:lang w:val="cs-CZ"/>
        </w:rPr>
      </w:pPr>
      <w:r>
        <w:rPr>
          <w:rFonts w:ascii="Arial" w:hAnsi="Arial" w:cs="Arial"/>
          <w:b w:val="0"/>
          <w:lang w:val="cs-CZ"/>
        </w:rPr>
        <w:t xml:space="preserve">ke </w:t>
      </w:r>
      <w:r w:rsidR="002D2BC7" w:rsidRPr="005B2A36">
        <w:rPr>
          <w:rFonts w:ascii="Arial" w:hAnsi="Arial" w:cs="Arial"/>
          <w:b w:val="0"/>
          <w:lang w:val="cs-CZ"/>
        </w:rPr>
        <w:t>zřizovací listin</w:t>
      </w:r>
      <w:r>
        <w:rPr>
          <w:rFonts w:ascii="Arial" w:hAnsi="Arial" w:cs="Arial"/>
          <w:b w:val="0"/>
          <w:lang w:val="cs-CZ"/>
        </w:rPr>
        <w:t>ě</w:t>
      </w:r>
      <w:r w:rsidR="002D2BC7" w:rsidRPr="005B2A36">
        <w:rPr>
          <w:rFonts w:ascii="Arial" w:hAnsi="Arial" w:cs="Arial"/>
          <w:b w:val="0"/>
          <w:lang w:val="cs-CZ"/>
        </w:rPr>
        <w:t xml:space="preserve"> Správy silnic Olomouckého kraje, příspěvkové organizace, se sídlem Olomouc, Lipenská 753/120, IČ</w:t>
      </w:r>
      <w:r w:rsidR="005D73CD">
        <w:rPr>
          <w:rFonts w:ascii="Arial" w:hAnsi="Arial" w:cs="Arial"/>
          <w:b w:val="0"/>
          <w:lang w:val="cs-CZ"/>
        </w:rPr>
        <w:t>O:</w:t>
      </w:r>
      <w:r w:rsidR="002D2BC7" w:rsidRPr="005B2A36">
        <w:rPr>
          <w:rFonts w:ascii="Arial" w:hAnsi="Arial" w:cs="Arial"/>
          <w:b w:val="0"/>
          <w:lang w:val="cs-CZ"/>
        </w:rPr>
        <w:t xml:space="preserve"> 70960399, vydané Zas</w:t>
      </w:r>
      <w:r w:rsidR="002D2BC7">
        <w:rPr>
          <w:rFonts w:ascii="Arial" w:hAnsi="Arial" w:cs="Arial"/>
          <w:b w:val="0"/>
          <w:lang w:val="cs-CZ"/>
        </w:rPr>
        <w:t xml:space="preserve">tupitelstvem Olomouckého kraje </w:t>
      </w:r>
      <w:r w:rsidR="002D2BC7" w:rsidRPr="005B2A36">
        <w:rPr>
          <w:rFonts w:ascii="Arial" w:hAnsi="Arial" w:cs="Arial"/>
          <w:b w:val="0"/>
          <w:lang w:val="cs-CZ"/>
        </w:rPr>
        <w:t>dne 28.</w:t>
      </w:r>
      <w:r w:rsidR="002D2BC7">
        <w:rPr>
          <w:rFonts w:ascii="Arial" w:hAnsi="Arial" w:cs="Arial"/>
          <w:b w:val="0"/>
          <w:lang w:val="cs-CZ"/>
        </w:rPr>
        <w:t> </w:t>
      </w:r>
      <w:r w:rsidR="002D2BC7" w:rsidRPr="005B2A36">
        <w:rPr>
          <w:rFonts w:ascii="Arial" w:hAnsi="Arial" w:cs="Arial"/>
          <w:b w:val="0"/>
          <w:lang w:val="cs-CZ"/>
        </w:rPr>
        <w:t>2.</w:t>
      </w:r>
      <w:r w:rsidR="002D2BC7">
        <w:rPr>
          <w:rFonts w:ascii="Arial" w:hAnsi="Arial" w:cs="Arial"/>
          <w:b w:val="0"/>
          <w:lang w:val="cs-CZ"/>
        </w:rPr>
        <w:t> </w:t>
      </w:r>
      <w:r w:rsidR="002D2BC7" w:rsidRPr="005B2A36">
        <w:rPr>
          <w:rFonts w:ascii="Arial" w:hAnsi="Arial" w:cs="Arial"/>
          <w:b w:val="0"/>
          <w:lang w:val="cs-CZ"/>
        </w:rPr>
        <w:t>2002, ve znění dodatk</w:t>
      </w:r>
      <w:r w:rsidR="002A7844">
        <w:rPr>
          <w:rFonts w:ascii="Arial" w:hAnsi="Arial" w:cs="Arial"/>
          <w:b w:val="0"/>
          <w:lang w:val="cs-CZ"/>
        </w:rPr>
        <w:t>ů</w:t>
      </w:r>
      <w:r w:rsidR="002D2BC7" w:rsidRPr="005B2A36">
        <w:rPr>
          <w:rFonts w:ascii="Arial" w:hAnsi="Arial" w:cs="Arial"/>
          <w:b w:val="0"/>
          <w:lang w:val="cs-CZ"/>
        </w:rPr>
        <w:t xml:space="preserve"> č. 1</w:t>
      </w:r>
      <w:r w:rsidR="002A7844">
        <w:rPr>
          <w:rFonts w:ascii="Arial" w:hAnsi="Arial" w:cs="Arial"/>
          <w:b w:val="0"/>
          <w:lang w:val="cs-CZ"/>
        </w:rPr>
        <w:t xml:space="preserve"> - 3</w:t>
      </w:r>
      <w:r w:rsidR="00515711">
        <w:rPr>
          <w:rFonts w:ascii="Arial" w:hAnsi="Arial" w:cs="Arial"/>
          <w:b w:val="0"/>
          <w:lang w:val="cs-CZ"/>
        </w:rPr>
        <w:t>9</w:t>
      </w:r>
      <w:r w:rsidR="002D2BC7">
        <w:rPr>
          <w:rFonts w:ascii="Arial" w:hAnsi="Arial" w:cs="Arial"/>
          <w:b w:val="0"/>
          <w:lang w:val="cs-CZ"/>
        </w:rPr>
        <w:t>.</w:t>
      </w:r>
    </w:p>
    <w:p w14:paraId="227FCE7D" w14:textId="77777777" w:rsidR="002D2BC7" w:rsidRPr="0042765D" w:rsidRDefault="002D2BC7" w:rsidP="002D2BC7"/>
    <w:p w14:paraId="460E3440" w14:textId="0748C621" w:rsidR="002D2BC7" w:rsidRDefault="002D2BC7" w:rsidP="002D2BC7">
      <w:pPr>
        <w:jc w:val="both"/>
      </w:pPr>
      <w:r>
        <w:t xml:space="preserve">Olomoucký kraj v souladu s ustanovením § 27 zákona č. 250/2000 Sb., o rozpočtových pravidlech územních rozpočtů, v platném znění a v souladu s ustanovením § 35 odst. 2 písm. </w:t>
      </w:r>
      <w:r w:rsidR="005A30E7">
        <w:t>i</w:t>
      </w:r>
      <w:r>
        <w:t>) a § 59 odst. 1 písm. i) zákona č. 129/2000 Sb., o krajích (krajské zř</w:t>
      </w:r>
      <w:r w:rsidR="00643222">
        <w:t>ízení) v platném znění, vydává d</w:t>
      </w:r>
      <w:r>
        <w:t xml:space="preserve">odatek č. </w:t>
      </w:r>
      <w:r w:rsidR="007E6CBA">
        <w:t>40</w:t>
      </w:r>
      <w:r>
        <w:t xml:space="preserve"> ke zřizovací listině pro příspěvkovou organizaci:</w:t>
      </w:r>
    </w:p>
    <w:p w14:paraId="29F75970" w14:textId="77777777" w:rsidR="002D2BC7" w:rsidRDefault="002D2BC7" w:rsidP="002D2BC7">
      <w:pPr>
        <w:jc w:val="both"/>
      </w:pPr>
    </w:p>
    <w:p w14:paraId="112EDD88" w14:textId="77777777" w:rsidR="002D2BC7" w:rsidRDefault="002D2BC7" w:rsidP="002D2BC7">
      <w:pPr>
        <w:ind w:left="2127" w:hanging="2127"/>
        <w:jc w:val="both"/>
      </w:pPr>
      <w:r>
        <w:t>Název:</w:t>
      </w:r>
      <w:r>
        <w:tab/>
        <w:t>Správa silnic Olomouckého kraje, příspěvková organizace</w:t>
      </w:r>
    </w:p>
    <w:p w14:paraId="4DF55497" w14:textId="77777777" w:rsidR="002D2BC7" w:rsidRDefault="002D2BC7" w:rsidP="002D2BC7">
      <w:pPr>
        <w:ind w:left="2127" w:hanging="2127"/>
        <w:jc w:val="both"/>
      </w:pPr>
    </w:p>
    <w:p w14:paraId="57BB08CF" w14:textId="77777777" w:rsidR="002D2BC7" w:rsidRDefault="002D2BC7" w:rsidP="002D2BC7">
      <w:pPr>
        <w:ind w:left="2127" w:hanging="2127"/>
        <w:jc w:val="both"/>
      </w:pPr>
      <w:r>
        <w:t>Sídlo:</w:t>
      </w:r>
      <w:r>
        <w:tab/>
        <w:t>Lipenská 753/120, Hodolany, 779 00 Olomouc</w:t>
      </w:r>
    </w:p>
    <w:p w14:paraId="3D4DD2E1" w14:textId="77777777" w:rsidR="002D2BC7" w:rsidRDefault="002D2BC7" w:rsidP="002D2BC7">
      <w:pPr>
        <w:ind w:left="2127" w:hanging="2127"/>
        <w:jc w:val="both"/>
      </w:pPr>
    </w:p>
    <w:p w14:paraId="6D9FC7DE" w14:textId="77777777" w:rsidR="002D2BC7" w:rsidRDefault="002D2BC7" w:rsidP="002D2BC7">
      <w:pPr>
        <w:ind w:left="2127" w:hanging="2127"/>
        <w:jc w:val="both"/>
      </w:pPr>
      <w:r>
        <w:t>Identifikační číslo:</w:t>
      </w:r>
      <w:r>
        <w:tab/>
        <w:t>70960399</w:t>
      </w:r>
    </w:p>
    <w:p w14:paraId="25C39074" w14:textId="77777777" w:rsidR="002D2BC7" w:rsidRDefault="002D2BC7" w:rsidP="002D2BC7">
      <w:pPr>
        <w:ind w:left="2127" w:hanging="2127"/>
        <w:jc w:val="both"/>
      </w:pPr>
    </w:p>
    <w:p w14:paraId="5A896EE8" w14:textId="77777777" w:rsidR="002D2BC7" w:rsidRDefault="002D2BC7" w:rsidP="002D2BC7">
      <w:pPr>
        <w:ind w:left="2127" w:hanging="2127"/>
        <w:jc w:val="both"/>
      </w:pPr>
      <w:r>
        <w:t>v tomto znění:</w:t>
      </w:r>
    </w:p>
    <w:p w14:paraId="6570A008" w14:textId="77777777" w:rsidR="002D2BC7" w:rsidRPr="00D61C54" w:rsidRDefault="002D2BC7" w:rsidP="002D2BC7"/>
    <w:p w14:paraId="2CB8465F" w14:textId="77777777" w:rsidR="002D2BC7" w:rsidRDefault="002D2BC7" w:rsidP="002D2BC7">
      <w:pPr>
        <w:jc w:val="center"/>
        <w:rPr>
          <w:b/>
          <w:bCs/>
        </w:rPr>
      </w:pPr>
      <w:r>
        <w:rPr>
          <w:b/>
          <w:bCs/>
        </w:rPr>
        <w:t>Čl. I.</w:t>
      </w:r>
    </w:p>
    <w:p w14:paraId="347080D5" w14:textId="77777777" w:rsidR="002D2BC7" w:rsidRDefault="002D2BC7" w:rsidP="002D2BC7">
      <w:pPr>
        <w:jc w:val="center"/>
        <w:rPr>
          <w:b/>
          <w:bCs/>
        </w:rPr>
      </w:pPr>
    </w:p>
    <w:p w14:paraId="11AF6545" w14:textId="4524A93A" w:rsidR="00515711" w:rsidRPr="00515711" w:rsidRDefault="00515711" w:rsidP="00515711">
      <w:pPr>
        <w:pStyle w:val="Odstavecseseznamem"/>
        <w:numPr>
          <w:ilvl w:val="0"/>
          <w:numId w:val="3"/>
        </w:numPr>
        <w:spacing w:after="120"/>
        <w:ind w:left="284"/>
        <w:jc w:val="both"/>
        <w:rPr>
          <w:b/>
        </w:rPr>
      </w:pPr>
      <w:bookmarkStart w:id="0" w:name="_Hlk155949503"/>
      <w:r w:rsidRPr="00515711">
        <w:rPr>
          <w:b/>
        </w:rPr>
        <w:t>Stávající článek V. odst. 2 ke zřizovací listině, ve znění pozdějších dodatků, se ruší a nahrazuje se novým článkem V. odst. 2 tohoto znění:</w:t>
      </w:r>
    </w:p>
    <w:p w14:paraId="1A12A93A" w14:textId="5B0270DB" w:rsidR="00515711" w:rsidRPr="00F125F6" w:rsidRDefault="00515711" w:rsidP="00515711">
      <w:pPr>
        <w:jc w:val="both"/>
      </w:pPr>
      <w:r w:rsidRPr="00F125F6">
        <w:t>Příspěvková organizace je povinna svěřený majetek chránit před zničením a poškozením, chránit je</w:t>
      </w:r>
      <w:r w:rsidR="009A45C1">
        <w:t>j</w:t>
      </w:r>
      <w:r w:rsidRPr="00F125F6">
        <w:t xml:space="preserve"> před odcizením nebo zneužitím nebo před neoprávněnými zásahy. Je povinna sledovat, zda dlužníci včas a řádně plní své závazky a zabezpečit, aby nedošlo k promlčení nebo zániku práv z těchto závazků 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 institucí. Za ochranu majetku užívaného příspěvkovou organizací a výkon práv a povinností při hospodaření s tímto majetkem odpovídá ředitel příspěvkové organizace. Příspěvková organizace není oprávněna bez předchozího písemného souhlasu zřizovatele bezúplatně postoupit pohledávku.</w:t>
      </w:r>
    </w:p>
    <w:p w14:paraId="3C5C130E" w14:textId="77777777" w:rsidR="00515711" w:rsidRDefault="00515711" w:rsidP="00515711">
      <w:pPr>
        <w:jc w:val="both"/>
        <w:rPr>
          <w:b/>
          <w:bCs/>
        </w:rPr>
      </w:pPr>
    </w:p>
    <w:p w14:paraId="5FDF0E92" w14:textId="20AE339C" w:rsidR="00515711" w:rsidRDefault="00515711" w:rsidP="00515711">
      <w:pPr>
        <w:pStyle w:val="Odstavecseseznamem"/>
        <w:numPr>
          <w:ilvl w:val="0"/>
          <w:numId w:val="3"/>
        </w:numPr>
        <w:spacing w:after="120"/>
        <w:ind w:left="284"/>
        <w:jc w:val="both"/>
        <w:rPr>
          <w:b/>
        </w:rPr>
      </w:pPr>
      <w:r w:rsidRPr="00515711">
        <w:rPr>
          <w:b/>
        </w:rPr>
        <w:t xml:space="preserve">Stávající článek V. odst. </w:t>
      </w:r>
      <w:r>
        <w:rPr>
          <w:b/>
        </w:rPr>
        <w:t>3</w:t>
      </w:r>
      <w:r w:rsidRPr="00515711">
        <w:rPr>
          <w:b/>
        </w:rPr>
        <w:t xml:space="preserve"> ke zřizovací listině, ve znění pozdějších dodatků, se ruší a nahrazuje se novým článkem V. odst. </w:t>
      </w:r>
      <w:r>
        <w:rPr>
          <w:b/>
        </w:rPr>
        <w:t>3</w:t>
      </w:r>
      <w:r w:rsidRPr="00515711">
        <w:rPr>
          <w:b/>
        </w:rPr>
        <w:t xml:space="preserve"> tohoto znění:</w:t>
      </w:r>
    </w:p>
    <w:p w14:paraId="29132E2C" w14:textId="274D278B" w:rsidR="00515711" w:rsidRPr="00F125F6" w:rsidRDefault="00515711" w:rsidP="00515711">
      <w:pPr>
        <w:jc w:val="both"/>
      </w:pPr>
      <w:r w:rsidRPr="00F125F6">
        <w:t xml:space="preserve"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</w:t>
      </w:r>
      <w:r w:rsidRPr="00F125F6">
        <w:lastRenderedPageBreak/>
        <w:t>že výše nákladů spojená s jeho dalším vymáháním by byla neadekvátní výši pohledávky.</w:t>
      </w:r>
    </w:p>
    <w:bookmarkEnd w:id="0"/>
    <w:p w14:paraId="7E16318E" w14:textId="77777777" w:rsidR="00515711" w:rsidRPr="00515711" w:rsidRDefault="00515711" w:rsidP="00515711">
      <w:pPr>
        <w:jc w:val="both"/>
        <w:rPr>
          <w:b/>
          <w:bCs/>
        </w:rPr>
      </w:pPr>
    </w:p>
    <w:p w14:paraId="5B0B2872" w14:textId="1CECB9F4" w:rsidR="002D2BC7" w:rsidRPr="008C10B6" w:rsidRDefault="002D2BC7" w:rsidP="00515711">
      <w:pPr>
        <w:pStyle w:val="Odstavecseseznamem"/>
        <w:numPr>
          <w:ilvl w:val="0"/>
          <w:numId w:val="3"/>
        </w:numPr>
        <w:spacing w:after="120"/>
        <w:ind w:left="284"/>
        <w:jc w:val="both"/>
        <w:rPr>
          <w:b/>
        </w:rPr>
      </w:pPr>
      <w:r w:rsidRPr="009A0585">
        <w:rPr>
          <w:b/>
        </w:rPr>
        <w:t xml:space="preserve">Tímto </w:t>
      </w:r>
      <w:r w:rsidR="00C94F3A">
        <w:rPr>
          <w:b/>
        </w:rPr>
        <w:t>d</w:t>
      </w:r>
      <w:r w:rsidRPr="009A0585">
        <w:rPr>
          <w:b/>
        </w:rPr>
        <w:t>odatkem</w:t>
      </w:r>
      <w:r w:rsidR="00A90B11">
        <w:rPr>
          <w:b/>
        </w:rPr>
        <w:t xml:space="preserve"> </w:t>
      </w:r>
      <w:r w:rsidRPr="009A0585">
        <w:rPr>
          <w:b/>
        </w:rPr>
        <w:t>se</w:t>
      </w:r>
      <w:r>
        <w:rPr>
          <w:b/>
        </w:rPr>
        <w:t xml:space="preserve"> </w:t>
      </w:r>
      <w:r w:rsidRPr="00A50D49">
        <w:rPr>
          <w:b/>
        </w:rPr>
        <w:t>upravuje Příloha č. 1 zřizovací listiny Správy silnic Olomouckého kraje, příspěvkové organizace, (</w:t>
      </w: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organizace), a to stávající část</w:t>
      </w:r>
      <w:r w:rsidRPr="00A50D49">
        <w:rPr>
          <w:b/>
        </w:rPr>
        <w:t xml:space="preserve"> B) „</w:t>
      </w:r>
      <w:r>
        <w:rPr>
          <w:b/>
        </w:rPr>
        <w:t>N</w:t>
      </w:r>
      <w:r w:rsidRPr="00A50D49">
        <w:rPr>
          <w:b/>
        </w:rPr>
        <w:t>emovit</w:t>
      </w:r>
      <w:r>
        <w:rPr>
          <w:b/>
        </w:rPr>
        <w:t>ý majetek – pozemky“</w:t>
      </w:r>
      <w:r w:rsidRPr="00A50D49">
        <w:rPr>
          <w:b/>
        </w:rPr>
        <w:t xml:space="preserve">.  </w:t>
      </w:r>
    </w:p>
    <w:p w14:paraId="76F167D3" w14:textId="6E891ED7" w:rsidR="002D2BC7" w:rsidRDefault="002D2BC7" w:rsidP="002D2BC7">
      <w:pPr>
        <w:spacing w:after="120"/>
        <w:jc w:val="both"/>
      </w:pPr>
      <w:r>
        <w:rPr>
          <w:bCs/>
        </w:rPr>
        <w:t>V </w:t>
      </w:r>
      <w:r w:rsidR="003E2F21">
        <w:rPr>
          <w:bCs/>
        </w:rPr>
        <w:t>P</w:t>
      </w:r>
      <w:r w:rsidR="00DA3BFF">
        <w:rPr>
          <w:bCs/>
        </w:rPr>
        <w:t>říloze č. 1 zřizovací listiny</w:t>
      </w:r>
      <w:r>
        <w:rPr>
          <w:bCs/>
        </w:rPr>
        <w:t xml:space="preserve"> </w:t>
      </w:r>
      <w:r w:rsidR="00F125F6">
        <w:rPr>
          <w:bCs/>
        </w:rPr>
        <w:t>se</w:t>
      </w:r>
      <w:r w:rsidR="006E2616">
        <w:rPr>
          <w:bCs/>
        </w:rPr>
        <w:t xml:space="preserve"> v sekci</w:t>
      </w:r>
      <w:r>
        <w:rPr>
          <w:bCs/>
        </w:rPr>
        <w:t xml:space="preserve"> B1)</w:t>
      </w:r>
      <w:r w:rsidR="00566715">
        <w:rPr>
          <w:bCs/>
        </w:rPr>
        <w:t xml:space="preserve"> </w:t>
      </w:r>
      <w:r w:rsidR="006E2616">
        <w:rPr>
          <w:bCs/>
        </w:rPr>
        <w:t xml:space="preserve">se </w:t>
      </w:r>
      <w:r>
        <w:rPr>
          <w:bCs/>
        </w:rPr>
        <w:t xml:space="preserve">sleduje výčet nemovitého majetku odejmutého z hospodaření, v sekci B2) výčet nemovitého majetku </w:t>
      </w:r>
      <w:r w:rsidR="00AD085E">
        <w:rPr>
          <w:bCs/>
        </w:rPr>
        <w:t>předaného do hospodaření</w:t>
      </w:r>
      <w:r w:rsidRPr="00A50D49">
        <w:t xml:space="preserve">, </w:t>
      </w:r>
      <w:r>
        <w:t>a to v</w:t>
      </w:r>
      <w:r w:rsidR="00AE4FFF">
        <w:t> </w:t>
      </w:r>
      <w:r>
        <w:t>období</w:t>
      </w:r>
      <w:r w:rsidR="00AE4FFF">
        <w:t xml:space="preserve"> </w:t>
      </w:r>
      <w:r>
        <w:t xml:space="preserve">od 1. </w:t>
      </w:r>
      <w:r w:rsidR="00263601">
        <w:t>1</w:t>
      </w:r>
      <w:r w:rsidR="00C94F3A">
        <w:t>0</w:t>
      </w:r>
      <w:r>
        <w:t>. 20</w:t>
      </w:r>
      <w:r w:rsidR="002811F5">
        <w:t>2</w:t>
      </w:r>
      <w:r w:rsidR="00983D38">
        <w:t>3</w:t>
      </w:r>
      <w:r w:rsidR="00F125F6">
        <w:t xml:space="preserve"> </w:t>
      </w:r>
      <w:r>
        <w:t xml:space="preserve">do </w:t>
      </w:r>
      <w:r w:rsidR="00C94F3A">
        <w:t>31</w:t>
      </w:r>
      <w:r>
        <w:t xml:space="preserve">. </w:t>
      </w:r>
      <w:r w:rsidR="00C94F3A">
        <w:t>12</w:t>
      </w:r>
      <w:r>
        <w:t>. 20</w:t>
      </w:r>
      <w:r w:rsidR="002811F5">
        <w:t>2</w:t>
      </w:r>
      <w:r w:rsidR="00983D38">
        <w:t>3</w:t>
      </w:r>
      <w:r w:rsidR="001538D9">
        <w:t>. V sekci B3) se sleduje výčet nemovitostí předaných do hospodaření Správy silnic Olomouckého kraje, příspěvkové organizace s účinností ke dni nabytí vlastnického práva k nim.</w:t>
      </w:r>
    </w:p>
    <w:p w14:paraId="262907D5" w14:textId="77777777" w:rsidR="002D2BC7" w:rsidRDefault="002D2BC7" w:rsidP="002D2BC7">
      <w:pPr>
        <w:spacing w:after="120"/>
        <w:jc w:val="both"/>
        <w:rPr>
          <w:b/>
        </w:rPr>
      </w:pPr>
      <w:r>
        <w:t xml:space="preserve"> </w:t>
      </w:r>
    </w:p>
    <w:p w14:paraId="0F1E4BBA" w14:textId="77777777" w:rsidR="002D2BC7" w:rsidRPr="00EF1BB5" w:rsidRDefault="002D2BC7" w:rsidP="002D2BC7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EF1BB5">
        <w:rPr>
          <w:b/>
        </w:rPr>
        <w:t>Čl. II</w:t>
      </w:r>
    </w:p>
    <w:p w14:paraId="6ABECFC8" w14:textId="4EB9C50A" w:rsidR="00BD2DDD" w:rsidRDefault="00BD2DDD" w:rsidP="00BD2DDD">
      <w:pPr>
        <w:autoSpaceDE w:val="0"/>
        <w:autoSpaceDN w:val="0"/>
        <w:adjustRightInd w:val="0"/>
        <w:spacing w:after="120"/>
        <w:jc w:val="both"/>
      </w:pPr>
      <w:r>
        <w:t>1. V</w:t>
      </w:r>
      <w:r w:rsidRPr="00514222">
        <w:t xml:space="preserve"> ostatních částech zůstává zřizovací listina </w:t>
      </w:r>
      <w:r>
        <w:t>beze změny</w:t>
      </w:r>
      <w:r w:rsidRPr="00450C4A">
        <w:t>.</w:t>
      </w:r>
    </w:p>
    <w:p w14:paraId="76F60E5B" w14:textId="55549BBF" w:rsidR="00BD2DDD" w:rsidRDefault="00BD2DDD" w:rsidP="005A30E7">
      <w:pPr>
        <w:autoSpaceDE w:val="0"/>
        <w:autoSpaceDN w:val="0"/>
        <w:adjustRightInd w:val="0"/>
        <w:spacing w:after="120"/>
        <w:jc w:val="both"/>
      </w:pPr>
      <w:r>
        <w:t>2.</w:t>
      </w:r>
      <w:r w:rsidR="00C94F3A">
        <w:t xml:space="preserve"> Tento dodatek je</w:t>
      </w:r>
      <w:r w:rsidRPr="0084724D">
        <w:t xml:space="preserve"> </w:t>
      </w:r>
      <w:r>
        <w:t>vyhotove</w:t>
      </w:r>
      <w:r w:rsidRPr="0084724D">
        <w:t>n v</w:t>
      </w:r>
      <w:r>
        <w:t> elektronické podobě</w:t>
      </w:r>
      <w:r w:rsidR="005A30E7">
        <w:t xml:space="preserve"> a</w:t>
      </w:r>
      <w:r>
        <w:t xml:space="preserve"> nabývá </w:t>
      </w:r>
      <w:r w:rsidRPr="005523FB">
        <w:t>platnosti</w:t>
      </w:r>
      <w:r>
        <w:t xml:space="preserve"> </w:t>
      </w:r>
      <w:r w:rsidR="00C94F3A">
        <w:t xml:space="preserve">a účinnosti </w:t>
      </w:r>
      <w:r w:rsidRPr="005523FB">
        <w:t>dnem</w:t>
      </w:r>
      <w:r>
        <w:t xml:space="preserve"> jeho schválení Zastupitelstvem Olomouckého kraje.</w:t>
      </w:r>
    </w:p>
    <w:p w14:paraId="5891A089" w14:textId="63003ADA" w:rsidR="00BD2DDD" w:rsidRDefault="00C94F3A" w:rsidP="00BD2DDD">
      <w:pPr>
        <w:pStyle w:val="Bntext-odsazendole"/>
      </w:pPr>
      <w:r>
        <w:t>Tento dodatek</w:t>
      </w:r>
      <w:r w:rsidR="00BD2DDD">
        <w:t xml:space="preserve"> schválilo Zastupitelstvo Olomouckého kraje dne </w:t>
      </w:r>
      <w:r>
        <w:t>26</w:t>
      </w:r>
      <w:r w:rsidR="00BD2DDD">
        <w:t>. 2. 202</w:t>
      </w:r>
      <w:r>
        <w:t>4</w:t>
      </w:r>
      <w:r w:rsidR="00BD2DDD">
        <w:t xml:space="preserve"> usnesením č. UZ/xx/xx/202</w:t>
      </w:r>
      <w:r>
        <w:t>4</w:t>
      </w:r>
      <w:r w:rsidR="00BD2DDD">
        <w:t>.</w:t>
      </w:r>
    </w:p>
    <w:p w14:paraId="6E87425A" w14:textId="77777777" w:rsidR="002D2BC7" w:rsidRDefault="002D2BC7" w:rsidP="002D2BC7">
      <w:pPr>
        <w:autoSpaceDE w:val="0"/>
        <w:autoSpaceDN w:val="0"/>
        <w:adjustRightInd w:val="0"/>
        <w:spacing w:after="120"/>
        <w:jc w:val="both"/>
      </w:pPr>
    </w:p>
    <w:p w14:paraId="56096F8E" w14:textId="18C6F926" w:rsidR="002D2BC7" w:rsidRDefault="002D2BC7" w:rsidP="002D2BC7">
      <w:pPr>
        <w:jc w:val="both"/>
      </w:pPr>
      <w:r w:rsidRPr="007833A0">
        <w:t xml:space="preserve">V Olomouci dne </w:t>
      </w:r>
      <w:r w:rsidR="00C94F3A">
        <w:t>xx</w:t>
      </w:r>
      <w:r>
        <w:t>. </w:t>
      </w:r>
      <w:r w:rsidR="00C94F3A">
        <w:t>xx</w:t>
      </w:r>
      <w:r>
        <w:t>. 20</w:t>
      </w:r>
      <w:r w:rsidR="00643222">
        <w:t>2</w:t>
      </w:r>
      <w:r w:rsidR="00C94F3A">
        <w:t>4</w:t>
      </w:r>
      <w:r>
        <w:t xml:space="preserve">    </w:t>
      </w:r>
    </w:p>
    <w:p w14:paraId="065EC884" w14:textId="77777777" w:rsidR="002D2BC7" w:rsidRDefault="002D2BC7" w:rsidP="002D2BC7">
      <w:pPr>
        <w:jc w:val="both"/>
      </w:pPr>
    </w:p>
    <w:p w14:paraId="7D3F2A78" w14:textId="77777777" w:rsidR="002D2BC7" w:rsidRDefault="002D2BC7" w:rsidP="002D2BC7">
      <w:pPr>
        <w:jc w:val="both"/>
      </w:pPr>
    </w:p>
    <w:p w14:paraId="7B4D3879" w14:textId="77777777" w:rsidR="002D2BC7" w:rsidRDefault="002D2BC7" w:rsidP="002D2BC7">
      <w:pPr>
        <w:jc w:val="both"/>
      </w:pPr>
      <w:r>
        <w:t xml:space="preserve"> </w:t>
      </w:r>
    </w:p>
    <w:p w14:paraId="5C7C75F6" w14:textId="70FCF79A" w:rsidR="002D2BC7" w:rsidRPr="000F5EFA" w:rsidRDefault="00C911E8" w:rsidP="002D2BC7">
      <w:pPr>
        <w:ind w:left="4956" w:firstLine="6"/>
        <w:jc w:val="both"/>
      </w:pPr>
      <w:r>
        <w:t xml:space="preserve">          </w:t>
      </w:r>
      <w:r w:rsidR="00BD2DDD">
        <w:t xml:space="preserve">   </w:t>
      </w:r>
      <w:r>
        <w:t>Ing. Josef Suchánek</w:t>
      </w:r>
    </w:p>
    <w:p w14:paraId="2DC64FE3" w14:textId="6B3297FC" w:rsidR="002D2BC7" w:rsidRPr="000F5EFA" w:rsidRDefault="00C911E8" w:rsidP="002D2BC7">
      <w:pPr>
        <w:ind w:left="4956" w:firstLine="708"/>
        <w:jc w:val="both"/>
      </w:pPr>
      <w:r>
        <w:t xml:space="preserve">            </w:t>
      </w:r>
      <w:r w:rsidR="002D2BC7" w:rsidRPr="000F5EFA">
        <w:t>hejtman</w:t>
      </w:r>
    </w:p>
    <w:p w14:paraId="2BF3720F" w14:textId="7A26E0FE" w:rsidR="002D2BC7" w:rsidRPr="000F5EFA" w:rsidRDefault="002D2BC7" w:rsidP="002D2BC7">
      <w:pPr>
        <w:ind w:left="4956" w:firstLine="708"/>
        <w:jc w:val="both"/>
      </w:pPr>
      <w:r w:rsidRPr="000F5EFA">
        <w:t xml:space="preserve">  </w:t>
      </w:r>
      <w:r>
        <w:t xml:space="preserve"> </w:t>
      </w:r>
      <w:r w:rsidRPr="000F5EFA">
        <w:t>Olomouckého kraje</w:t>
      </w:r>
    </w:p>
    <w:p w14:paraId="73AB0258" w14:textId="77777777" w:rsidR="002D2BC7" w:rsidRDefault="002D2BC7" w:rsidP="002D2BC7">
      <w:pPr>
        <w:ind w:left="4956" w:firstLine="708"/>
        <w:jc w:val="both"/>
      </w:pPr>
    </w:p>
    <w:p w14:paraId="3C20E0EA" w14:textId="77777777" w:rsidR="002E0C3F" w:rsidRDefault="002E0C3F" w:rsidP="00EF4D79">
      <w:pPr>
        <w:jc w:val="center"/>
        <w:rPr>
          <w:b/>
          <w:sz w:val="36"/>
          <w:szCs w:val="36"/>
          <w:u w:val="single"/>
        </w:rPr>
      </w:pPr>
    </w:p>
    <w:p w14:paraId="36627316" w14:textId="77777777" w:rsidR="005A30E7" w:rsidRDefault="005A30E7" w:rsidP="00EF4D79">
      <w:pPr>
        <w:jc w:val="center"/>
        <w:rPr>
          <w:b/>
          <w:sz w:val="36"/>
          <w:szCs w:val="36"/>
          <w:u w:val="single"/>
        </w:rPr>
      </w:pPr>
    </w:p>
    <w:p w14:paraId="04961ABC" w14:textId="77777777" w:rsidR="005A30E7" w:rsidRDefault="005A30E7" w:rsidP="00EF4D79">
      <w:pPr>
        <w:jc w:val="center"/>
        <w:rPr>
          <w:b/>
          <w:sz w:val="36"/>
          <w:szCs w:val="36"/>
          <w:u w:val="single"/>
        </w:rPr>
      </w:pPr>
    </w:p>
    <w:p w14:paraId="5D6310FE" w14:textId="77777777" w:rsidR="005A30E7" w:rsidRDefault="005A30E7" w:rsidP="00EF4D79">
      <w:pPr>
        <w:jc w:val="center"/>
        <w:rPr>
          <w:b/>
          <w:sz w:val="36"/>
          <w:szCs w:val="36"/>
          <w:u w:val="single"/>
        </w:rPr>
      </w:pPr>
    </w:p>
    <w:p w14:paraId="75058C9D" w14:textId="77777777" w:rsidR="005A30E7" w:rsidRDefault="005A30E7" w:rsidP="00EF4D79">
      <w:pPr>
        <w:jc w:val="center"/>
        <w:rPr>
          <w:b/>
          <w:sz w:val="36"/>
          <w:szCs w:val="36"/>
          <w:u w:val="single"/>
        </w:rPr>
      </w:pPr>
    </w:p>
    <w:p w14:paraId="4DFCD0DC" w14:textId="77777777" w:rsidR="005A30E7" w:rsidRDefault="005A30E7" w:rsidP="00EF4D79">
      <w:pPr>
        <w:jc w:val="center"/>
        <w:rPr>
          <w:b/>
          <w:sz w:val="36"/>
          <w:szCs w:val="36"/>
          <w:u w:val="single"/>
        </w:rPr>
      </w:pPr>
    </w:p>
    <w:p w14:paraId="5918052F" w14:textId="77777777" w:rsidR="005A30E7" w:rsidRDefault="005A30E7" w:rsidP="00EF4D79">
      <w:pPr>
        <w:jc w:val="center"/>
        <w:rPr>
          <w:b/>
          <w:sz w:val="36"/>
          <w:szCs w:val="36"/>
          <w:u w:val="single"/>
        </w:rPr>
      </w:pPr>
    </w:p>
    <w:p w14:paraId="501F200F" w14:textId="77777777" w:rsidR="005A30E7" w:rsidRDefault="005A30E7" w:rsidP="00EF4D79">
      <w:pPr>
        <w:jc w:val="center"/>
        <w:rPr>
          <w:b/>
          <w:sz w:val="36"/>
          <w:szCs w:val="36"/>
          <w:u w:val="single"/>
        </w:rPr>
      </w:pPr>
    </w:p>
    <w:p w14:paraId="703D5ED8" w14:textId="77777777" w:rsidR="005A30E7" w:rsidRDefault="005A30E7" w:rsidP="00EF4D79">
      <w:pPr>
        <w:jc w:val="center"/>
        <w:rPr>
          <w:b/>
          <w:sz w:val="36"/>
          <w:szCs w:val="36"/>
          <w:u w:val="single"/>
        </w:rPr>
      </w:pPr>
    </w:p>
    <w:p w14:paraId="47868818" w14:textId="77777777" w:rsidR="005A30E7" w:rsidRDefault="005A30E7" w:rsidP="00EF4D79">
      <w:pPr>
        <w:jc w:val="center"/>
        <w:rPr>
          <w:b/>
          <w:sz w:val="36"/>
          <w:szCs w:val="36"/>
          <w:u w:val="single"/>
        </w:rPr>
      </w:pPr>
    </w:p>
    <w:p w14:paraId="4D40A362" w14:textId="77777777" w:rsidR="00C94F3A" w:rsidRDefault="00C94F3A" w:rsidP="00EF4D79">
      <w:pPr>
        <w:jc w:val="center"/>
        <w:rPr>
          <w:b/>
          <w:sz w:val="36"/>
          <w:szCs w:val="36"/>
          <w:u w:val="single"/>
        </w:rPr>
      </w:pPr>
    </w:p>
    <w:p w14:paraId="06FFA5E6" w14:textId="5F61FD56" w:rsidR="00EF4D79" w:rsidRPr="00775003" w:rsidRDefault="000A769A" w:rsidP="00EF4D7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Část B) </w:t>
      </w:r>
      <w:r w:rsidR="00EF4D79" w:rsidRPr="00775003">
        <w:rPr>
          <w:b/>
          <w:sz w:val="36"/>
          <w:szCs w:val="36"/>
          <w:u w:val="single"/>
        </w:rPr>
        <w:t>Příloh</w:t>
      </w:r>
      <w:r>
        <w:rPr>
          <w:b/>
          <w:sz w:val="36"/>
          <w:szCs w:val="36"/>
          <w:u w:val="single"/>
        </w:rPr>
        <w:t>y</w:t>
      </w:r>
      <w:r w:rsidR="00EF4D79" w:rsidRPr="00775003">
        <w:rPr>
          <w:b/>
          <w:sz w:val="36"/>
          <w:szCs w:val="36"/>
          <w:u w:val="single"/>
        </w:rPr>
        <w:t xml:space="preserve"> č. </w:t>
      </w:r>
      <w:r w:rsidR="00EF4D79">
        <w:rPr>
          <w:b/>
          <w:sz w:val="36"/>
          <w:szCs w:val="36"/>
          <w:u w:val="single"/>
        </w:rPr>
        <w:t xml:space="preserve">1 </w:t>
      </w:r>
    </w:p>
    <w:p w14:paraId="188C2207" w14:textId="77777777" w:rsidR="00EF4D79" w:rsidRPr="00307D79" w:rsidRDefault="00EF4D79" w:rsidP="00EF4D79">
      <w:pPr>
        <w:jc w:val="center"/>
        <w:rPr>
          <w:b/>
          <w:sz w:val="28"/>
          <w:szCs w:val="28"/>
        </w:rPr>
      </w:pPr>
    </w:p>
    <w:p w14:paraId="00712716" w14:textId="1BA956C7" w:rsidR="00AD085E" w:rsidRDefault="00EF4D79" w:rsidP="00AD085E">
      <w:pPr>
        <w:jc w:val="center"/>
        <w:rPr>
          <w:b/>
        </w:rPr>
      </w:pPr>
      <w:r>
        <w:rPr>
          <w:b/>
        </w:rPr>
        <w:t>zřizovací listiny Správy silnic Olomouckého kraje, příspěvkové organizace</w:t>
      </w:r>
    </w:p>
    <w:p w14:paraId="7DC6744B" w14:textId="77777777" w:rsidR="00AD085E" w:rsidRDefault="00AD085E" w:rsidP="00EF4D79">
      <w:pPr>
        <w:jc w:val="both"/>
        <w:rPr>
          <w:b/>
        </w:rPr>
      </w:pPr>
    </w:p>
    <w:p w14:paraId="5302263B" w14:textId="0B700F90" w:rsidR="00EF4D79" w:rsidRDefault="00EF4D79" w:rsidP="00EF4D79">
      <w:pPr>
        <w:jc w:val="both"/>
        <w:rPr>
          <w:b/>
          <w:bCs/>
        </w:rPr>
      </w:pPr>
      <w:r>
        <w:rPr>
          <w:b/>
        </w:rPr>
        <w:t>V</w:t>
      </w:r>
      <w:r w:rsidRPr="0094495E">
        <w:rPr>
          <w:b/>
        </w:rPr>
        <w:t>ymezení majetku</w:t>
      </w:r>
      <w:r>
        <w:rPr>
          <w:b/>
        </w:rPr>
        <w:t xml:space="preserve"> v hospodaření příspěvkové organizace </w:t>
      </w:r>
      <w:r w:rsidRPr="004A3449">
        <w:rPr>
          <w:b/>
        </w:rPr>
        <w:t xml:space="preserve">upravená </w:t>
      </w:r>
      <w:r w:rsidR="001E53E8">
        <w:rPr>
          <w:b/>
        </w:rPr>
        <w:br/>
        <w:t>D</w:t>
      </w:r>
      <w:r w:rsidRPr="004A3449">
        <w:rPr>
          <w:b/>
        </w:rPr>
        <w:t xml:space="preserve">odatkem č. </w:t>
      </w:r>
      <w:r w:rsidR="00C94F3A">
        <w:rPr>
          <w:b/>
        </w:rPr>
        <w:t>40</w:t>
      </w:r>
      <w:r w:rsidRPr="004A3449">
        <w:rPr>
          <w:b/>
        </w:rPr>
        <w:t xml:space="preserve"> zřizovací listiny: </w:t>
      </w:r>
    </w:p>
    <w:p w14:paraId="14818E69" w14:textId="77777777" w:rsidR="00EF4D79" w:rsidRDefault="00EF4D79" w:rsidP="00EF4D7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10CB0ED" w14:textId="77777777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B1) </w:t>
      </w:r>
    </w:p>
    <w:p w14:paraId="4EEC5162" w14:textId="1F9D6F17" w:rsidR="00EF4D79" w:rsidRDefault="00EF4D79" w:rsidP="00EF4D79">
      <w:pPr>
        <w:jc w:val="both"/>
        <w:rPr>
          <w:b/>
          <w:bCs/>
        </w:rPr>
      </w:pPr>
      <w:r>
        <w:rPr>
          <w:b/>
          <w:bCs/>
        </w:rPr>
        <w:t>Z </w:t>
      </w:r>
      <w:r w:rsidR="00AD085E">
        <w:rPr>
          <w:b/>
          <w:bCs/>
        </w:rPr>
        <w:t>v</w:t>
      </w:r>
      <w:r>
        <w:rPr>
          <w:b/>
          <w:bCs/>
        </w:rPr>
        <w:t>ýčtu nemovitostí ve vlastnictví Olomouckého kraje předaných Správě silnic Olomouckého kraje, příspěvkové organizaci, k hospodaření se vypouští následující nemovitosti:</w:t>
      </w:r>
    </w:p>
    <w:p w14:paraId="5AFAFBE9" w14:textId="77777777" w:rsidR="00EF4D79" w:rsidRDefault="00EF4D79"/>
    <w:p w14:paraId="699EF548" w14:textId="77777777" w:rsidR="00EF4D79" w:rsidRDefault="00EF4D79" w:rsidP="00EF4D79">
      <w:pPr>
        <w:jc w:val="both"/>
        <w:rPr>
          <w:b/>
          <w:bCs/>
        </w:rPr>
      </w:pPr>
      <w:r>
        <w:rPr>
          <w:b/>
          <w:bCs/>
        </w:rPr>
        <w:t>OKRES OLOMOUC</w:t>
      </w:r>
    </w:p>
    <w:p w14:paraId="5933C167" w14:textId="3E2F2921" w:rsidR="00295D2D" w:rsidRDefault="00295D2D" w:rsidP="00EF4D79">
      <w:pPr>
        <w:jc w:val="both"/>
        <w:rPr>
          <w:b/>
          <w:sz w:val="20"/>
          <w:szCs w:val="20"/>
        </w:rPr>
      </w:pPr>
    </w:p>
    <w:p w14:paraId="6F572688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OBEC                       KATASTRÁLNÍ ÚZEMÍ     Z.EV.    Č. PARCELY</w:t>
      </w:r>
    </w:p>
    <w:p w14:paraId="7D6E3317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----------------------------------------------------------------------</w:t>
      </w:r>
    </w:p>
    <w:p w14:paraId="07AAEF5F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 124/58</w:t>
      </w:r>
    </w:p>
    <w:p w14:paraId="43ADC649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 124/15</w:t>
      </w:r>
    </w:p>
    <w:p w14:paraId="7C9CAFE3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 124/18</w:t>
      </w:r>
    </w:p>
    <w:p w14:paraId="2214A1B6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 124/31</w:t>
      </w:r>
    </w:p>
    <w:p w14:paraId="0C8C7B8B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HODOLANY                        939/36</w:t>
      </w:r>
    </w:p>
    <w:p w14:paraId="046C2E5C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BÍLSKO                     BÍLSKO                          504/6</w:t>
      </w:r>
    </w:p>
    <w:p w14:paraId="453B2F00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BÍLSKO                     BÍLSKO                          504/7</w:t>
      </w:r>
    </w:p>
    <w:p w14:paraId="0A86F9F4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LITOVEL                    NASOBŮRKY                       256/2</w:t>
      </w:r>
    </w:p>
    <w:p w14:paraId="772FCF24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MLADĚJOVICE                MLADĚJOVICE U ŠTERNBERKA        529/2</w:t>
      </w:r>
    </w:p>
    <w:p w14:paraId="002A9F8D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MLADĚJOVICE                MLADĚJOVICE U ŠTERNBERKA        530/11</w:t>
      </w:r>
    </w:p>
    <w:p w14:paraId="7E37A748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MLADĚJOVICE                MLADĚJOVICE U ŠTERNBERKA        530/12</w:t>
      </w:r>
    </w:p>
    <w:p w14:paraId="381964CD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HRANIČNÉ PETROVICE         HRANIČNÉ PETROVICE              1619/4</w:t>
      </w:r>
    </w:p>
    <w:p w14:paraId="413CE710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HRANIČNÉ PETROVICE         HRANIČNÉ PETROVICE              1619/5</w:t>
      </w:r>
    </w:p>
    <w:p w14:paraId="58791B71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HRANIČNÉ PETROVICE         HRANIČNÉ PETROVICE              1619/6</w:t>
      </w:r>
    </w:p>
    <w:p w14:paraId="391E9498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HRANIČNÉ PETROVICE         HRANIČNÉ PETROVICE              1619/7</w:t>
      </w:r>
    </w:p>
    <w:p w14:paraId="65375D30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HRANIČNÉ PETROVICE         HRANIČNÉ PETROVICE              1619/8</w:t>
      </w:r>
    </w:p>
    <w:p w14:paraId="17FEEFB4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HRANIČNÉ PETROVICE         HRANIČNÉ PETROVICE              1619/9</w:t>
      </w:r>
    </w:p>
    <w:p w14:paraId="2A3E8A22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HRANIČNÉ PETROVICE         HRANIČNÉ PETROVICE              1619/10</w:t>
      </w:r>
    </w:p>
    <w:p w14:paraId="3C46079A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 90/74</w:t>
      </w:r>
    </w:p>
    <w:p w14:paraId="659E8333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 90/75</w:t>
      </w:r>
    </w:p>
    <w:p w14:paraId="0D1C16B8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 90/76 </w:t>
      </w:r>
    </w:p>
    <w:p w14:paraId="09A0467F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 90/77 </w:t>
      </w:r>
    </w:p>
    <w:p w14:paraId="64BD2BB5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 123/20 </w:t>
      </w:r>
    </w:p>
    <w:p w14:paraId="4842BA16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 123/21</w:t>
      </w:r>
    </w:p>
    <w:p w14:paraId="42E9B715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 124/49</w:t>
      </w:r>
    </w:p>
    <w:p w14:paraId="1B217959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 124/50</w:t>
      </w:r>
    </w:p>
    <w:p w14:paraId="6E390134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 124/52</w:t>
      </w:r>
    </w:p>
    <w:p w14:paraId="1BF018BC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 123/23</w:t>
      </w:r>
    </w:p>
    <w:p w14:paraId="64F1AD0D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 123/24</w:t>
      </w:r>
    </w:p>
    <w:p w14:paraId="2688B3E0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KLÁŠTERNÍ HRADISKO              72/19</w:t>
      </w:r>
    </w:p>
    <w:p w14:paraId="65695E48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KLÁŠTERNÍ HRADISKO              72/20</w:t>
      </w:r>
    </w:p>
    <w:p w14:paraId="1652DC0E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4C917DD3" w14:textId="77777777" w:rsidR="00983D38" w:rsidRDefault="00983D38" w:rsidP="00EF4D79">
      <w:pPr>
        <w:jc w:val="both"/>
        <w:rPr>
          <w:b/>
          <w:sz w:val="20"/>
          <w:szCs w:val="20"/>
        </w:rPr>
      </w:pPr>
    </w:p>
    <w:p w14:paraId="3AED9E8D" w14:textId="77777777" w:rsidR="004644C4" w:rsidRDefault="004644C4" w:rsidP="00EF4D79">
      <w:pPr>
        <w:jc w:val="both"/>
        <w:rPr>
          <w:b/>
        </w:rPr>
      </w:pPr>
    </w:p>
    <w:p w14:paraId="318F7ADD" w14:textId="4D471496" w:rsidR="00EF4D79" w:rsidRDefault="00EF4D79" w:rsidP="00EF4D79">
      <w:pPr>
        <w:jc w:val="both"/>
        <w:rPr>
          <w:b/>
        </w:rPr>
      </w:pPr>
      <w:r>
        <w:rPr>
          <w:b/>
        </w:rPr>
        <w:t>OKRES PROSTĚJOV</w:t>
      </w:r>
    </w:p>
    <w:p w14:paraId="58E31690" w14:textId="77777777" w:rsidR="00983D38" w:rsidRDefault="00983D38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F1AB9FD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OBEC                KATASTRÁLNÍ ÚZEMÍ     Z.EV.    Č. PARCELY</w:t>
      </w:r>
    </w:p>
    <w:p w14:paraId="3F5E264E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----------------------------------------------------------------------</w:t>
      </w:r>
    </w:p>
    <w:p w14:paraId="19F060DF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PROTIVANOV          PROTIVANOV                      1129/18</w:t>
      </w:r>
    </w:p>
    <w:p w14:paraId="35C0F905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lastRenderedPageBreak/>
        <w:t xml:space="preserve">  PROTIVANOV          PROTIVANOV                      1129/22</w:t>
      </w:r>
    </w:p>
    <w:p w14:paraId="471DFC86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PROTIVANOV          PROTIVANOV                      1129/31</w:t>
      </w:r>
    </w:p>
    <w:p w14:paraId="646D7400" w14:textId="0AACC7DC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PROSTĚJOV</w:t>
      </w:r>
      <w:r w:rsidRPr="00C94F3A">
        <w:rPr>
          <w:rFonts w:ascii="Courier New" w:hAnsi="Courier New" w:cs="Courier New"/>
          <w:sz w:val="18"/>
          <w:szCs w:val="18"/>
        </w:rPr>
        <w:tab/>
      </w:r>
      <w:r w:rsidRPr="00C94F3A">
        <w:rPr>
          <w:rFonts w:ascii="Courier New" w:hAnsi="Courier New" w:cs="Courier New"/>
          <w:sz w:val="18"/>
          <w:szCs w:val="18"/>
        </w:rPr>
        <w:tab/>
      </w:r>
      <w:r w:rsidR="007B4E7E">
        <w:rPr>
          <w:rFonts w:ascii="Courier New" w:hAnsi="Courier New" w:cs="Courier New"/>
          <w:sz w:val="18"/>
          <w:szCs w:val="18"/>
        </w:rPr>
        <w:t xml:space="preserve">  </w:t>
      </w:r>
      <w:r w:rsidRPr="00C94F3A">
        <w:rPr>
          <w:rFonts w:ascii="Courier New" w:hAnsi="Courier New" w:cs="Courier New"/>
          <w:sz w:val="18"/>
          <w:szCs w:val="18"/>
        </w:rPr>
        <w:t>PROSTĚJOV</w:t>
      </w:r>
      <w:r w:rsidRPr="00C94F3A">
        <w:rPr>
          <w:rFonts w:ascii="Courier New" w:hAnsi="Courier New" w:cs="Courier New"/>
          <w:sz w:val="18"/>
          <w:szCs w:val="18"/>
        </w:rPr>
        <w:tab/>
      </w:r>
      <w:r w:rsidRPr="00C94F3A">
        <w:rPr>
          <w:rFonts w:ascii="Courier New" w:hAnsi="Courier New" w:cs="Courier New"/>
          <w:sz w:val="18"/>
          <w:szCs w:val="18"/>
        </w:rPr>
        <w:tab/>
      </w:r>
      <w:r w:rsidRPr="00C94F3A">
        <w:rPr>
          <w:rFonts w:ascii="Courier New" w:hAnsi="Courier New" w:cs="Courier New"/>
          <w:sz w:val="18"/>
          <w:szCs w:val="18"/>
        </w:rPr>
        <w:tab/>
      </w:r>
      <w:r w:rsidRPr="00C94F3A">
        <w:rPr>
          <w:rFonts w:ascii="Courier New" w:hAnsi="Courier New" w:cs="Courier New"/>
          <w:sz w:val="18"/>
          <w:szCs w:val="18"/>
        </w:rPr>
        <w:tab/>
        <w:t xml:space="preserve"> </w:t>
      </w:r>
      <w:r w:rsidR="007B4E7E">
        <w:rPr>
          <w:rFonts w:ascii="Courier New" w:hAnsi="Courier New" w:cs="Courier New"/>
          <w:sz w:val="18"/>
          <w:szCs w:val="18"/>
        </w:rPr>
        <w:t xml:space="preserve"> </w:t>
      </w:r>
      <w:r w:rsidRPr="00C94F3A">
        <w:rPr>
          <w:rFonts w:ascii="Courier New" w:hAnsi="Courier New" w:cs="Courier New"/>
          <w:sz w:val="18"/>
          <w:szCs w:val="18"/>
        </w:rPr>
        <w:t>5893/2</w:t>
      </w:r>
    </w:p>
    <w:p w14:paraId="5607FD3D" w14:textId="5F79D346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PROSTĚJOV</w:t>
      </w:r>
      <w:r w:rsidRPr="00C94F3A">
        <w:rPr>
          <w:rFonts w:ascii="Courier New" w:hAnsi="Courier New" w:cs="Courier New"/>
          <w:sz w:val="18"/>
          <w:szCs w:val="18"/>
        </w:rPr>
        <w:tab/>
      </w:r>
      <w:r w:rsidRPr="00C94F3A">
        <w:rPr>
          <w:rFonts w:ascii="Courier New" w:hAnsi="Courier New" w:cs="Courier New"/>
          <w:sz w:val="18"/>
          <w:szCs w:val="18"/>
        </w:rPr>
        <w:tab/>
      </w:r>
      <w:r w:rsidR="007B4E7E">
        <w:rPr>
          <w:rFonts w:ascii="Courier New" w:hAnsi="Courier New" w:cs="Courier New"/>
          <w:sz w:val="18"/>
          <w:szCs w:val="18"/>
        </w:rPr>
        <w:t xml:space="preserve">  </w:t>
      </w:r>
      <w:r w:rsidRPr="00C94F3A">
        <w:rPr>
          <w:rFonts w:ascii="Courier New" w:hAnsi="Courier New" w:cs="Courier New"/>
          <w:sz w:val="18"/>
          <w:szCs w:val="18"/>
        </w:rPr>
        <w:t>PROSTĚJOV</w:t>
      </w:r>
      <w:r w:rsidRPr="00C94F3A">
        <w:rPr>
          <w:rFonts w:ascii="Courier New" w:hAnsi="Courier New" w:cs="Courier New"/>
          <w:sz w:val="18"/>
          <w:szCs w:val="18"/>
        </w:rPr>
        <w:tab/>
      </w:r>
      <w:r w:rsidRPr="00C94F3A">
        <w:rPr>
          <w:rFonts w:ascii="Courier New" w:hAnsi="Courier New" w:cs="Courier New"/>
          <w:sz w:val="18"/>
          <w:szCs w:val="18"/>
        </w:rPr>
        <w:tab/>
      </w:r>
      <w:r w:rsidRPr="00C94F3A">
        <w:rPr>
          <w:rFonts w:ascii="Courier New" w:hAnsi="Courier New" w:cs="Courier New"/>
          <w:sz w:val="18"/>
          <w:szCs w:val="18"/>
        </w:rPr>
        <w:tab/>
      </w:r>
      <w:r w:rsidRPr="00C94F3A">
        <w:rPr>
          <w:rFonts w:ascii="Courier New" w:hAnsi="Courier New" w:cs="Courier New"/>
          <w:sz w:val="18"/>
          <w:szCs w:val="18"/>
        </w:rPr>
        <w:tab/>
        <w:t xml:space="preserve">  5896/2</w:t>
      </w:r>
    </w:p>
    <w:p w14:paraId="5C18DFF2" w14:textId="77777777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4D3B939F" w14:textId="05A95B40" w:rsidR="00EF4D79" w:rsidRDefault="00EF4D79" w:rsidP="00EF4D79">
      <w:pPr>
        <w:jc w:val="both"/>
        <w:rPr>
          <w:b/>
        </w:rPr>
      </w:pPr>
      <w:r>
        <w:rPr>
          <w:b/>
        </w:rPr>
        <w:t>OKRES PŘEROV</w:t>
      </w:r>
    </w:p>
    <w:p w14:paraId="4A4FAC6B" w14:textId="77777777" w:rsidR="004644C4" w:rsidRDefault="004644C4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56B2D8C6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OBEC                   KATASTRÁLNÍ ÚZEMÍ     Z.EV.       Č. PARCELY   PODÍL</w:t>
      </w:r>
    </w:p>
    <w:p w14:paraId="26331765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-----------------------------------------------------------------------------</w:t>
      </w:r>
    </w:p>
    <w:p w14:paraId="11155403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BUK                   BUK                               372/18</w:t>
      </w:r>
    </w:p>
    <w:p w14:paraId="7A44B427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BUK                   BUK                               372/19</w:t>
      </w:r>
    </w:p>
    <w:p w14:paraId="38C03DCB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BUK                   BUK                               372/20</w:t>
      </w:r>
    </w:p>
    <w:p w14:paraId="420F77E0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BUK                   BUK                               372/22</w:t>
      </w:r>
    </w:p>
    <w:p w14:paraId="6676B220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BUK                   BUK                               372/25</w:t>
      </w:r>
    </w:p>
    <w:p w14:paraId="729C6916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BUK                   BUK                               372/26</w:t>
      </w:r>
    </w:p>
    <w:p w14:paraId="75786DAC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BUK                   BUK                               372/27</w:t>
      </w:r>
    </w:p>
    <w:p w14:paraId="281442EA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BUK                   BUK                               384/8</w:t>
      </w:r>
    </w:p>
    <w:p w14:paraId="2C57E659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BUK                   BUK                               384/11</w:t>
      </w:r>
    </w:p>
    <w:p w14:paraId="432CA7EB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BUK                   BUK                               384/12</w:t>
      </w:r>
    </w:p>
    <w:p w14:paraId="2332B611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BUK                   BUK                               415/46</w:t>
      </w:r>
    </w:p>
    <w:p w14:paraId="6B7F7FE4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BUK                   BUK                               475/5</w:t>
      </w:r>
    </w:p>
    <w:p w14:paraId="155A463E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BUK                   BUK                               475/6</w:t>
      </w:r>
    </w:p>
    <w:p w14:paraId="4345681A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TROUBKY               TROUBKY NAD BEČVOU                1503/6</w:t>
      </w:r>
    </w:p>
    <w:p w14:paraId="6D762F5C" w14:textId="77777777" w:rsidR="00983D38" w:rsidRPr="00C94F3A" w:rsidRDefault="00983D38" w:rsidP="00983D3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4B0AAEBC" w14:textId="77777777" w:rsidR="004644C4" w:rsidRPr="00C94F3A" w:rsidRDefault="004644C4" w:rsidP="004644C4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14:paraId="556426CD" w14:textId="600F6983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5E54933B" w14:textId="014692AF" w:rsidR="00C119C0" w:rsidRDefault="00C119C0" w:rsidP="00C119C0">
      <w:pPr>
        <w:jc w:val="both"/>
        <w:rPr>
          <w:b/>
        </w:rPr>
      </w:pPr>
      <w:r>
        <w:rPr>
          <w:b/>
        </w:rPr>
        <w:t>OKRES PŘEROV (oblast Hranice)</w:t>
      </w:r>
    </w:p>
    <w:p w14:paraId="7063CF26" w14:textId="107FAF77" w:rsidR="009F1FCD" w:rsidRDefault="009F1FCD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3ADE7DA5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OBEC                       KATASTRÁLNÍ ÚZEMÍ     Z.EV.    Č. PARCELY</w:t>
      </w:r>
    </w:p>
    <w:p w14:paraId="0486FDE9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----------------------------------------------------------------------</w:t>
      </w:r>
    </w:p>
    <w:p w14:paraId="49C77463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HRANICE                    HRANICE                         2421/51</w:t>
      </w:r>
    </w:p>
    <w:p w14:paraId="03C8E245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C94F3A">
        <w:rPr>
          <w:bCs/>
          <w:sz w:val="18"/>
          <w:szCs w:val="18"/>
        </w:rPr>
        <w:t xml:space="preserve">    </w:t>
      </w:r>
    </w:p>
    <w:p w14:paraId="2BD71C5A" w14:textId="77777777" w:rsidR="00983D38" w:rsidRDefault="00983D38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68B6494A" w14:textId="77777777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4C81CFC0" w14:textId="77777777" w:rsidR="00CE1F7C" w:rsidRDefault="00CE1F7C" w:rsidP="00EF4D79">
      <w:pPr>
        <w:jc w:val="both"/>
        <w:rPr>
          <w:b/>
        </w:rPr>
      </w:pPr>
    </w:p>
    <w:p w14:paraId="3D110D6E" w14:textId="50E06B50" w:rsidR="00EF4D79" w:rsidRDefault="00EF4D79" w:rsidP="00EF4D79">
      <w:pPr>
        <w:jc w:val="both"/>
        <w:rPr>
          <w:b/>
        </w:rPr>
      </w:pPr>
      <w:r>
        <w:rPr>
          <w:b/>
        </w:rPr>
        <w:t>OKRES ŠUMPERK</w:t>
      </w:r>
    </w:p>
    <w:p w14:paraId="14CD63C3" w14:textId="77777777" w:rsidR="009F1FCD" w:rsidRDefault="009F1FCD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2EDDB7F2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OBEC              KATASTRÁLNÍ ÚZEMÍ     Z.EV.              Č. PARCELY   PODÍL</w:t>
      </w:r>
    </w:p>
    <w:p w14:paraId="0AE68FB1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 </w:t>
      </w:r>
    </w:p>
    <w:p w14:paraId="4A23256F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</w:t>
      </w:r>
    </w:p>
    <w:p w14:paraId="415FECA4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HOSTICE                                  1033/3</w:t>
      </w:r>
    </w:p>
    <w:p w14:paraId="180616D6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705/21</w:t>
      </w:r>
    </w:p>
    <w:p w14:paraId="3CA6DF9E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705/22</w:t>
      </w:r>
    </w:p>
    <w:p w14:paraId="68DD7C00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705/23</w:t>
      </w:r>
    </w:p>
    <w:p w14:paraId="13EAF068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705/24</w:t>
      </w:r>
    </w:p>
    <w:p w14:paraId="3715888B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705/25</w:t>
      </w:r>
    </w:p>
    <w:p w14:paraId="50241044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705/26</w:t>
      </w:r>
    </w:p>
    <w:p w14:paraId="1290DD64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706/8</w:t>
      </w:r>
    </w:p>
    <w:p w14:paraId="5A8A1341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706/10</w:t>
      </w:r>
    </w:p>
    <w:p w14:paraId="7E117ADA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706/11</w:t>
      </w:r>
    </w:p>
    <w:p w14:paraId="7FA30004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706/13</w:t>
      </w:r>
    </w:p>
    <w:p w14:paraId="2B449F5A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706/62</w:t>
      </w:r>
    </w:p>
    <w:p w14:paraId="02A209F4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707/63</w:t>
      </w:r>
    </w:p>
    <w:p w14:paraId="1D648958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707/64</w:t>
      </w:r>
    </w:p>
    <w:p w14:paraId="34F5B530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707/66</w:t>
      </w:r>
    </w:p>
    <w:p w14:paraId="5134B01A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707/67</w:t>
      </w:r>
    </w:p>
    <w:p w14:paraId="6D54C217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707/68</w:t>
      </w:r>
    </w:p>
    <w:p w14:paraId="67A6D4BA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707/69</w:t>
      </w:r>
    </w:p>
    <w:p w14:paraId="063BE4D3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707/71</w:t>
      </w:r>
    </w:p>
    <w:p w14:paraId="42C632CB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707/73</w:t>
      </w:r>
    </w:p>
    <w:p w14:paraId="48975BCE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707/74</w:t>
      </w:r>
    </w:p>
    <w:p w14:paraId="71A9C14E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lastRenderedPageBreak/>
        <w:t>RUDA NAD MORAVOU  RUDA NAD MORAVOU                         707/75</w:t>
      </w:r>
    </w:p>
    <w:p w14:paraId="1869B484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707/76</w:t>
      </w:r>
    </w:p>
    <w:p w14:paraId="2A3EE413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707/77</w:t>
      </w:r>
    </w:p>
    <w:p w14:paraId="49C0889D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707/78</w:t>
      </w:r>
    </w:p>
    <w:p w14:paraId="7A45D575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707/79</w:t>
      </w:r>
    </w:p>
    <w:p w14:paraId="641AF551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707/80</w:t>
      </w:r>
    </w:p>
    <w:p w14:paraId="79422287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707/81</w:t>
      </w:r>
    </w:p>
    <w:p w14:paraId="793389C7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707/82</w:t>
      </w:r>
    </w:p>
    <w:p w14:paraId="4939977F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707/83</w:t>
      </w:r>
    </w:p>
    <w:p w14:paraId="4175B4E2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707/85</w:t>
      </w:r>
    </w:p>
    <w:p w14:paraId="5BA92275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707/87</w:t>
      </w:r>
    </w:p>
    <w:p w14:paraId="029BD2FA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707/88</w:t>
      </w:r>
    </w:p>
    <w:p w14:paraId="2EF96696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707/89</w:t>
      </w:r>
    </w:p>
    <w:p w14:paraId="30E150F4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707/90</w:t>
      </w:r>
    </w:p>
    <w:p w14:paraId="4EEB5D8F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707/91</w:t>
      </w:r>
    </w:p>
    <w:p w14:paraId="36710447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707/92</w:t>
      </w:r>
    </w:p>
    <w:p w14:paraId="28BDDCA7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726/4</w:t>
      </w:r>
    </w:p>
    <w:p w14:paraId="16C6C9BD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RUDA NAD MORAVOU  RUDA NAD MORAVOU                         772/6</w:t>
      </w:r>
    </w:p>
    <w:p w14:paraId="63360DAE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VELKÉ LOSINY      BUKOVICE U VELKÝCH LOSIN                 875/39</w:t>
      </w:r>
    </w:p>
    <w:p w14:paraId="2BB7CAFE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MOHELNICE         KVĚTÍN                                   811/6</w:t>
      </w:r>
    </w:p>
    <w:p w14:paraId="44F332A3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MOHELNICE         KVĚTÍN                                   811/9</w:t>
      </w:r>
    </w:p>
    <w:p w14:paraId="40EA722E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LOŠTICE           LOŠTICE                                  2256/14                       </w:t>
      </w:r>
    </w:p>
    <w:p w14:paraId="7D2B15D1" w14:textId="0FF51E71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655/10</w:t>
      </w:r>
    </w:p>
    <w:p w14:paraId="78F0DB39" w14:textId="4A2120B9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655/11</w:t>
      </w:r>
    </w:p>
    <w:p w14:paraId="4B1713EA" w14:textId="014A2CA6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655/12</w:t>
      </w:r>
    </w:p>
    <w:p w14:paraId="4F63DBBD" w14:textId="3110BD32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655/13</w:t>
      </w:r>
    </w:p>
    <w:p w14:paraId="44F1B26F" w14:textId="01C74092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655/14</w:t>
      </w:r>
    </w:p>
    <w:p w14:paraId="07571ED3" w14:textId="7CD4E7E7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655/15</w:t>
      </w:r>
    </w:p>
    <w:p w14:paraId="3446379B" w14:textId="60AFEFEC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655/16</w:t>
      </w:r>
    </w:p>
    <w:p w14:paraId="04CFFC92" w14:textId="50F47EEF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655/19</w:t>
      </w:r>
    </w:p>
    <w:p w14:paraId="3A19168D" w14:textId="5165A094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655/20</w:t>
      </w:r>
    </w:p>
    <w:p w14:paraId="6F82EAD3" w14:textId="434F79AE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655/21</w:t>
      </w:r>
    </w:p>
    <w:p w14:paraId="0C77850F" w14:textId="53183461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655/22</w:t>
      </w:r>
    </w:p>
    <w:p w14:paraId="60385335" w14:textId="061F1D65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1180/9</w:t>
      </w:r>
    </w:p>
    <w:p w14:paraId="6BDD1262" w14:textId="5A8E9033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1180/10</w:t>
      </w:r>
    </w:p>
    <w:p w14:paraId="1B173CA7" w14:textId="789D9743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1180/11</w:t>
      </w:r>
    </w:p>
    <w:p w14:paraId="657EA0AB" w14:textId="2E72058B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1180/12</w:t>
      </w:r>
    </w:p>
    <w:p w14:paraId="45E69D55" w14:textId="779AF456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1180/13</w:t>
      </w:r>
    </w:p>
    <w:p w14:paraId="3B2E9E38" w14:textId="7C3242DB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1230/11</w:t>
      </w:r>
    </w:p>
    <w:p w14:paraId="0678AA1B" w14:textId="739913FC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1230/12</w:t>
      </w:r>
    </w:p>
    <w:p w14:paraId="5E228687" w14:textId="126906D1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1230/13</w:t>
      </w:r>
    </w:p>
    <w:p w14:paraId="6D8FD623" w14:textId="221EBAAD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1230/14</w:t>
      </w:r>
    </w:p>
    <w:p w14:paraId="4216E889" w14:textId="0A4F7A51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1230/15</w:t>
      </w:r>
    </w:p>
    <w:p w14:paraId="03E3B84C" w14:textId="591A8F52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1230/16</w:t>
      </w:r>
    </w:p>
    <w:p w14:paraId="5221FDFF" w14:textId="1962299C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1847/8</w:t>
      </w:r>
    </w:p>
    <w:p w14:paraId="7D19F6ED" w14:textId="03C838A0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1847/9</w:t>
      </w:r>
    </w:p>
    <w:p w14:paraId="6822D363" w14:textId="56E72DBC" w:rsidR="00C94F3A" w:rsidRPr="00C94F3A" w:rsidRDefault="00C94F3A" w:rsidP="00C94F3A">
      <w:pPr>
        <w:widowControl w:val="0"/>
        <w:tabs>
          <w:tab w:val="left" w:pos="2410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</w:t>
      </w:r>
      <w:r w:rsidRPr="00C94F3A">
        <w:rPr>
          <w:rFonts w:ascii="Courier New" w:hAnsi="Courier New" w:cs="Courier New"/>
          <w:sz w:val="18"/>
          <w:szCs w:val="18"/>
        </w:rPr>
        <w:t>HRABIŠÍN</w:t>
      </w:r>
      <w:r w:rsidR="007B4E7E">
        <w:rPr>
          <w:rFonts w:ascii="Courier New" w:hAnsi="Courier New" w:cs="Courier New"/>
          <w:sz w:val="18"/>
          <w:szCs w:val="18"/>
        </w:rPr>
        <w:t xml:space="preserve">                                 </w:t>
      </w:r>
      <w:r w:rsidRPr="00C94F3A">
        <w:rPr>
          <w:rFonts w:ascii="Courier New" w:hAnsi="Courier New" w:cs="Courier New"/>
          <w:sz w:val="18"/>
          <w:szCs w:val="18"/>
        </w:rPr>
        <w:t>1847/10</w:t>
      </w:r>
    </w:p>
    <w:p w14:paraId="1B523CBF" w14:textId="77777777" w:rsidR="004644C4" w:rsidRDefault="004644C4" w:rsidP="00EF4D79">
      <w:pPr>
        <w:jc w:val="both"/>
        <w:rPr>
          <w:b/>
        </w:rPr>
      </w:pPr>
    </w:p>
    <w:p w14:paraId="0A1EFE3B" w14:textId="77777777" w:rsidR="00CE1F7C" w:rsidRDefault="00CE1F7C" w:rsidP="00EF4D79">
      <w:pPr>
        <w:jc w:val="both"/>
        <w:rPr>
          <w:b/>
        </w:rPr>
      </w:pPr>
    </w:p>
    <w:p w14:paraId="25268505" w14:textId="028D8474" w:rsidR="00D24CA2" w:rsidRDefault="00D24CA2" w:rsidP="00EF4D79">
      <w:pPr>
        <w:jc w:val="both"/>
        <w:rPr>
          <w:b/>
        </w:rPr>
      </w:pPr>
      <w:r>
        <w:rPr>
          <w:b/>
        </w:rPr>
        <w:t>OKRES JESENÍK</w:t>
      </w:r>
    </w:p>
    <w:p w14:paraId="7C325D90" w14:textId="5D2353D1" w:rsidR="00D24CA2" w:rsidRDefault="00D24CA2" w:rsidP="00EF4D79">
      <w:pPr>
        <w:jc w:val="both"/>
        <w:rPr>
          <w:b/>
        </w:rPr>
      </w:pPr>
    </w:p>
    <w:p w14:paraId="6D67CF25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OBEC                 KATASTRÁLNÍ ÚZEMÍ            Z.EV.    Č. PARCELY   PODÍL</w:t>
      </w:r>
    </w:p>
    <w:p w14:paraId="4282A3F8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 </w:t>
      </w:r>
    </w:p>
    <w:p w14:paraId="28D93FBB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LIPOVÁ-LÁZNĚ         DOLNÍ LIPOVÁ                    </w:t>
      </w:r>
      <w:r w:rsidRPr="00C94F3A">
        <w:rPr>
          <w:rFonts w:ascii="Courier New" w:hAnsi="Courier New" w:cs="Courier New"/>
          <w:sz w:val="18"/>
          <w:szCs w:val="18"/>
        </w:rPr>
        <w:tab/>
      </w:r>
      <w:r w:rsidRPr="00C94F3A">
        <w:rPr>
          <w:rFonts w:ascii="Courier New" w:hAnsi="Courier New" w:cs="Courier New"/>
          <w:sz w:val="18"/>
          <w:szCs w:val="18"/>
        </w:rPr>
        <w:tab/>
        <w:t>1256/9</w:t>
      </w:r>
    </w:p>
    <w:p w14:paraId="316EAC38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LIPOVÁ-LÁZNĚ         DOLNÍ LIPOVÁ                    </w:t>
      </w:r>
      <w:r w:rsidRPr="00C94F3A">
        <w:rPr>
          <w:rFonts w:ascii="Courier New" w:hAnsi="Courier New" w:cs="Courier New"/>
          <w:sz w:val="18"/>
          <w:szCs w:val="18"/>
        </w:rPr>
        <w:tab/>
      </w:r>
      <w:r w:rsidRPr="00C94F3A">
        <w:rPr>
          <w:rFonts w:ascii="Courier New" w:hAnsi="Courier New" w:cs="Courier New"/>
          <w:sz w:val="18"/>
          <w:szCs w:val="18"/>
        </w:rPr>
        <w:tab/>
        <w:t>1256/10</w:t>
      </w:r>
    </w:p>
    <w:p w14:paraId="7DD1BE86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LIPOVÁ-LÁZNĚ         DOLNÍ LIPOVÁ                    </w:t>
      </w:r>
      <w:r w:rsidRPr="00C94F3A">
        <w:rPr>
          <w:rFonts w:ascii="Courier New" w:hAnsi="Courier New" w:cs="Courier New"/>
          <w:sz w:val="18"/>
          <w:szCs w:val="18"/>
        </w:rPr>
        <w:tab/>
      </w:r>
      <w:r w:rsidRPr="00C94F3A">
        <w:rPr>
          <w:rFonts w:ascii="Courier New" w:hAnsi="Courier New" w:cs="Courier New"/>
          <w:sz w:val="18"/>
          <w:szCs w:val="18"/>
        </w:rPr>
        <w:tab/>
        <w:t>1256/11</w:t>
      </w:r>
    </w:p>
    <w:p w14:paraId="7287273E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LIPOVÁ-LÁZNĚ         DOLNÍ LIPOVÁ                    </w:t>
      </w:r>
      <w:r w:rsidRPr="00C94F3A">
        <w:rPr>
          <w:rFonts w:ascii="Courier New" w:hAnsi="Courier New" w:cs="Courier New"/>
          <w:sz w:val="18"/>
          <w:szCs w:val="18"/>
        </w:rPr>
        <w:tab/>
      </w:r>
      <w:r w:rsidRPr="00C94F3A">
        <w:rPr>
          <w:rFonts w:ascii="Courier New" w:hAnsi="Courier New" w:cs="Courier New"/>
          <w:sz w:val="18"/>
          <w:szCs w:val="18"/>
        </w:rPr>
        <w:tab/>
        <w:t>1256/16</w:t>
      </w:r>
    </w:p>
    <w:p w14:paraId="3CE26524" w14:textId="4228E58D" w:rsidR="00FC5F6D" w:rsidRPr="00C94F3A" w:rsidRDefault="00FC5F6D">
      <w:pPr>
        <w:rPr>
          <w:sz w:val="18"/>
          <w:szCs w:val="18"/>
        </w:rPr>
      </w:pPr>
    </w:p>
    <w:p w14:paraId="7B5FF78A" w14:textId="77777777" w:rsidR="00CE1F7C" w:rsidRDefault="00CE1F7C"/>
    <w:p w14:paraId="7470F5EC" w14:textId="77777777" w:rsidR="00CE1F7C" w:rsidRDefault="00CE1F7C"/>
    <w:p w14:paraId="42873886" w14:textId="77777777" w:rsidR="00CE1F7C" w:rsidRDefault="00CE1F7C"/>
    <w:p w14:paraId="30F9D8FB" w14:textId="77777777" w:rsidR="00CE1F7C" w:rsidRDefault="00CE1F7C"/>
    <w:p w14:paraId="0B5EE2F7" w14:textId="77777777" w:rsidR="00CE1F7C" w:rsidRDefault="00CE1F7C"/>
    <w:p w14:paraId="35FB259E" w14:textId="6D4F8312" w:rsidR="00F179F5" w:rsidRDefault="00F179F5"/>
    <w:p w14:paraId="1546C82D" w14:textId="77777777" w:rsidR="006E2616" w:rsidRDefault="006E2616" w:rsidP="00EF4D79">
      <w:pPr>
        <w:jc w:val="both"/>
        <w:rPr>
          <w:b/>
          <w:bCs/>
          <w:color w:val="000000"/>
        </w:rPr>
      </w:pPr>
    </w:p>
    <w:p w14:paraId="2A42047A" w14:textId="4584DE09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B2) </w:t>
      </w:r>
    </w:p>
    <w:p w14:paraId="41B286E0" w14:textId="227FCC43" w:rsidR="00EF4D79" w:rsidRDefault="00EF4D79" w:rsidP="00EF4D7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Výčet nemovitostí ve vlastnictví Olomouckého kraje, předaných Správě silnic Olomouckého kraje, příspěvkové organizaci</w:t>
      </w:r>
      <w:r w:rsidR="00AD085E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k hospodaření se doplňuje o následující nemovitosti: </w:t>
      </w:r>
    </w:p>
    <w:p w14:paraId="78ED0EF2" w14:textId="77777777" w:rsidR="00EF4D79" w:rsidRDefault="00EF4D79" w:rsidP="00EF4D79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3963565F" w14:textId="77777777" w:rsidR="00EF4D79" w:rsidRPr="00EF4D79" w:rsidRDefault="00EF4D79" w:rsidP="00EF4D79">
      <w:pPr>
        <w:widowControl w:val="0"/>
        <w:autoSpaceDE w:val="0"/>
        <w:autoSpaceDN w:val="0"/>
        <w:adjustRightInd w:val="0"/>
        <w:rPr>
          <w:b/>
        </w:rPr>
      </w:pPr>
      <w:r w:rsidRPr="00EF4D79">
        <w:rPr>
          <w:b/>
        </w:rPr>
        <w:t>OKRES OLOMOUC</w:t>
      </w:r>
    </w:p>
    <w:p w14:paraId="471F7943" w14:textId="70009E60" w:rsidR="009F1FCD" w:rsidRDefault="009F1FCD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7BB79A46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OBEC                       KATASTRÁLNÍ ÚZEMÍ     Z.EV.    Č. PARCELY   PODÍL</w:t>
      </w:r>
    </w:p>
    <w:p w14:paraId="4DA66285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>-----------------------------------------------------------------------------</w:t>
      </w:r>
    </w:p>
    <w:p w14:paraId="031E6229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</w:t>
      </w:r>
    </w:p>
    <w:p w14:paraId="3FA86A34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NEMILANY                       1247/174</w:t>
      </w:r>
    </w:p>
    <w:p w14:paraId="3AFF2648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NEMILANY                       1247/175</w:t>
      </w:r>
    </w:p>
    <w:p w14:paraId="696C7D62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NEMILANY                       1247/176</w:t>
      </w:r>
    </w:p>
    <w:p w14:paraId="021301A8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TOPOLANY U OLOMOUCE            418/2        1/2</w:t>
      </w:r>
    </w:p>
    <w:p w14:paraId="2E333079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ŘEPČÍN                         475/136</w:t>
      </w:r>
    </w:p>
    <w:p w14:paraId="7CD74C66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ŘEPČÍN                         475/139      1/2</w:t>
      </w:r>
    </w:p>
    <w:p w14:paraId="6A9AEFF8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ŘEPČÍN                         475/133      1/4</w:t>
      </w:r>
    </w:p>
    <w:p w14:paraId="54F4F44E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NEDVĚZÍ U OLOMOUCE             295          1/2</w:t>
      </w:r>
    </w:p>
    <w:p w14:paraId="544D2DCD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90/78</w:t>
      </w:r>
    </w:p>
    <w:p w14:paraId="2FE2E6AB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90/79 </w:t>
      </w:r>
    </w:p>
    <w:p w14:paraId="2EB7F5C1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94/158</w:t>
      </w:r>
    </w:p>
    <w:p w14:paraId="625BB977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94/159</w:t>
      </w:r>
    </w:p>
    <w:p w14:paraId="73E6E797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123/25</w:t>
      </w:r>
    </w:p>
    <w:p w14:paraId="7C4F7221" w14:textId="77777777" w:rsidR="00C94F3A" w:rsidRPr="00C94F3A" w:rsidRDefault="00C94F3A" w:rsidP="00C94F3A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C94F3A">
        <w:rPr>
          <w:rFonts w:ascii="Courier New" w:hAnsi="Courier New" w:cs="Courier New"/>
          <w:sz w:val="18"/>
          <w:szCs w:val="18"/>
        </w:rPr>
        <w:t xml:space="preserve">  OLOMOUC                    OLOMOUC-MĚSTO                  123/27</w:t>
      </w:r>
    </w:p>
    <w:p w14:paraId="1762EEF3" w14:textId="77777777" w:rsidR="00F179F5" w:rsidRPr="00C94F3A" w:rsidRDefault="00F179F5" w:rsidP="00EF4D79">
      <w:pPr>
        <w:jc w:val="both"/>
        <w:rPr>
          <w:b/>
          <w:sz w:val="18"/>
          <w:szCs w:val="18"/>
        </w:rPr>
      </w:pPr>
    </w:p>
    <w:p w14:paraId="22799604" w14:textId="77777777" w:rsidR="00F179F5" w:rsidRDefault="00F179F5" w:rsidP="00EF4D79">
      <w:pPr>
        <w:jc w:val="both"/>
        <w:rPr>
          <w:b/>
        </w:rPr>
      </w:pPr>
    </w:p>
    <w:p w14:paraId="51CFCC49" w14:textId="76D798B1" w:rsidR="00EF4D79" w:rsidRDefault="00EF4D79" w:rsidP="00EF4D79">
      <w:pPr>
        <w:jc w:val="both"/>
        <w:rPr>
          <w:b/>
        </w:rPr>
      </w:pPr>
      <w:r>
        <w:rPr>
          <w:b/>
        </w:rPr>
        <w:t>OKRES PROSTĚJOV</w:t>
      </w:r>
    </w:p>
    <w:p w14:paraId="637ABD48" w14:textId="2F7F5844" w:rsidR="004644C4" w:rsidRDefault="004644C4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D0D3256" w14:textId="77777777" w:rsidR="007B4E7E" w:rsidRDefault="007B4E7E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2475C35F" w14:textId="77777777" w:rsidR="007B4E7E" w:rsidRPr="007B4E7E" w:rsidRDefault="004644C4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sz w:val="18"/>
          <w:szCs w:val="18"/>
        </w:rPr>
        <w:t xml:space="preserve">   </w:t>
      </w:r>
      <w:r w:rsidR="007B4E7E" w:rsidRPr="007B4E7E">
        <w:rPr>
          <w:rFonts w:ascii="Courier New" w:hAnsi="Courier New" w:cs="Courier New"/>
          <w:sz w:val="18"/>
          <w:szCs w:val="18"/>
        </w:rPr>
        <w:t xml:space="preserve">  OBEC                       KATASTRÁLNÍ ÚZEMÍ     Z.EV.    Č. PARCELY   PODÍL</w:t>
      </w:r>
    </w:p>
    <w:p w14:paraId="54D4D91F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  </w:t>
      </w:r>
      <w:r w:rsidRPr="007B4E7E">
        <w:rPr>
          <w:rFonts w:ascii="Courier New" w:hAnsi="Courier New" w:cs="Courier New"/>
          <w:bCs/>
          <w:sz w:val="18"/>
          <w:szCs w:val="18"/>
        </w:rPr>
        <w:t xml:space="preserve">  </w:t>
      </w:r>
    </w:p>
    <w:p w14:paraId="049A4A4A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bCs/>
          <w:sz w:val="18"/>
          <w:szCs w:val="18"/>
        </w:rPr>
        <w:t xml:space="preserve">    </w:t>
      </w:r>
      <w:r w:rsidRPr="007B4E7E">
        <w:rPr>
          <w:rFonts w:ascii="Courier New" w:hAnsi="Courier New" w:cs="Courier New"/>
          <w:sz w:val="18"/>
          <w:szCs w:val="18"/>
        </w:rPr>
        <w:t>OHROZIM                    OHROZIM                        1571/36</w:t>
      </w:r>
    </w:p>
    <w:p w14:paraId="2E20AC0F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OHROZIM                    OHROZIM                        508/56</w:t>
      </w:r>
    </w:p>
    <w:p w14:paraId="3675979D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VRCHOSLAVICE               VRCHOSLAVICE                   3410/13</w:t>
      </w:r>
    </w:p>
    <w:p w14:paraId="5846258B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VRCHOSLAVICE               VRCHOSLAVICE                   3410/14</w:t>
      </w:r>
    </w:p>
    <w:p w14:paraId="161B3897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VRCHOSLAVICE               VRCHOSLAVICE                   3410/15</w:t>
      </w:r>
    </w:p>
    <w:p w14:paraId="2D56AC55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VRCHOSLAVICE               VRCHOSLAVICE                   3410/17</w:t>
      </w:r>
    </w:p>
    <w:p w14:paraId="711E0A8C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VRCHOSLAVICE               VRCHOSLAVICE                   3410/18</w:t>
      </w:r>
    </w:p>
    <w:p w14:paraId="28879C9D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OHROZIM                    OHROZIM                        1571/52</w:t>
      </w:r>
    </w:p>
    <w:p w14:paraId="75900155" w14:textId="20DDD7A9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PROSTĚJOV                  PROSTĚJOV                      5807/7</w:t>
      </w:r>
      <w:r w:rsidR="00F125F6">
        <w:rPr>
          <w:rFonts w:ascii="Courier New" w:hAnsi="Courier New" w:cs="Courier New"/>
          <w:sz w:val="18"/>
          <w:szCs w:val="18"/>
        </w:rPr>
        <w:tab/>
        <w:t xml:space="preserve">   1/20</w:t>
      </w:r>
    </w:p>
    <w:p w14:paraId="309012F7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OHROZIM                    OHROZIM                        1571/75</w:t>
      </w:r>
    </w:p>
    <w:p w14:paraId="22345597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OHROZIM                    OHROZIM                        128/60</w:t>
      </w:r>
    </w:p>
    <w:p w14:paraId="4CC43CC0" w14:textId="77777777" w:rsid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0AFD2EDD" w14:textId="77777777" w:rsid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26E74641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4F124E2F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OBEC           KATASTRÁLNÍ ÚZEMÍ     OZNAČENÍ POZEMKU PARCELNÍ ČÍSLO POZEMKU, </w:t>
      </w:r>
    </w:p>
    <w:p w14:paraId="0C4E40E9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                                                      DO KTERÉHO SE ČÁST </w:t>
      </w:r>
    </w:p>
    <w:p w14:paraId="311CEA56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                                                      POZEMKU SLUČUJE</w:t>
      </w:r>
    </w:p>
    <w:p w14:paraId="3D56A7DB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------------------------------------------------------------------------------                                                                                                                              </w:t>
      </w:r>
    </w:p>
    <w:p w14:paraId="40724264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PROTIVANOV      PROTIVANOV             1129/6   díl </w:t>
      </w:r>
      <w:r w:rsidRPr="007B4E7E">
        <w:rPr>
          <w:sz w:val="18"/>
          <w:szCs w:val="18"/>
        </w:rPr>
        <w:t>„</w:t>
      </w:r>
      <w:r w:rsidRPr="007B4E7E">
        <w:rPr>
          <w:rFonts w:ascii="Courier New" w:hAnsi="Courier New" w:cs="Courier New"/>
          <w:sz w:val="18"/>
          <w:szCs w:val="18"/>
        </w:rPr>
        <w:t>c</w:t>
      </w:r>
      <w:r w:rsidRPr="007B4E7E">
        <w:rPr>
          <w:sz w:val="18"/>
          <w:szCs w:val="18"/>
        </w:rPr>
        <w:t xml:space="preserve">“        </w:t>
      </w:r>
      <w:r w:rsidRPr="007B4E7E">
        <w:rPr>
          <w:rFonts w:ascii="Courier New" w:hAnsi="Courier New" w:cs="Courier New"/>
          <w:sz w:val="18"/>
          <w:szCs w:val="18"/>
        </w:rPr>
        <w:t>1129/5</w:t>
      </w:r>
      <w:r w:rsidRPr="007B4E7E">
        <w:rPr>
          <w:sz w:val="18"/>
          <w:szCs w:val="18"/>
        </w:rPr>
        <w:t xml:space="preserve"> </w:t>
      </w:r>
    </w:p>
    <w:p w14:paraId="7A69DB41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</w:t>
      </w:r>
    </w:p>
    <w:p w14:paraId="4A0D4027" w14:textId="77777777" w:rsid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4F98AF7E" w14:textId="77777777" w:rsid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28E985B6" w14:textId="1F5B62C0" w:rsidR="004644C4" w:rsidRDefault="004644C4" w:rsidP="004644C4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14:paraId="46E75915" w14:textId="66C7FFE5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</w:t>
      </w:r>
    </w:p>
    <w:p w14:paraId="74313253" w14:textId="77777777" w:rsidR="007B4E7E" w:rsidRDefault="007B4E7E" w:rsidP="00EF4D79">
      <w:pPr>
        <w:jc w:val="both"/>
        <w:rPr>
          <w:b/>
        </w:rPr>
      </w:pPr>
    </w:p>
    <w:p w14:paraId="429C0CD6" w14:textId="2F914C84" w:rsidR="00EF4D79" w:rsidRDefault="00EF4D79" w:rsidP="00EF4D79">
      <w:pPr>
        <w:jc w:val="both"/>
        <w:rPr>
          <w:b/>
        </w:rPr>
      </w:pPr>
      <w:r>
        <w:rPr>
          <w:b/>
        </w:rPr>
        <w:t>OKRES PŘEROV</w:t>
      </w:r>
    </w:p>
    <w:p w14:paraId="3FD597F7" w14:textId="77777777" w:rsidR="004644C4" w:rsidRDefault="002811F5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</w:t>
      </w:r>
    </w:p>
    <w:p w14:paraId="74B57CFC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OBEC                  KATASTRÁLNÍ ÚZEMÍ     Z.EV.       Č. PARCELY   PODÍL</w:t>
      </w:r>
    </w:p>
    <w:p w14:paraId="7188C2BF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>-----------------------------------------------------------------------------</w:t>
      </w:r>
    </w:p>
    <w:p w14:paraId="26A410E6" w14:textId="593D4435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OPROSTOVICE           OPROSTOVICE                       284/10        </w:t>
      </w:r>
      <w:r>
        <w:rPr>
          <w:rFonts w:ascii="Courier New" w:hAnsi="Courier New" w:cs="Courier New"/>
          <w:sz w:val="18"/>
          <w:szCs w:val="18"/>
        </w:rPr>
        <w:t>1/2</w:t>
      </w:r>
    </w:p>
    <w:p w14:paraId="7F29169A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DOLNÍ ÚJEZD           DOLNÍ ÚJEZD U LIPNÍKA NAD BEČVOU  2843</w:t>
      </w:r>
    </w:p>
    <w:p w14:paraId="665503FC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DOLNÍ ÚJEZD           DOLNÍ ÚJEZD U LIPNÍKA NAD BEČVOU  2919</w:t>
      </w:r>
    </w:p>
    <w:p w14:paraId="6686C611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KOJETÍN               POPŮVKY U KOJETÍNA                277/25</w:t>
      </w:r>
    </w:p>
    <w:p w14:paraId="5B696D1D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KOJETÍN               POPŮVKY U KOJETÍNA                277/49</w:t>
      </w:r>
    </w:p>
    <w:p w14:paraId="768BE3CC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KOJETÍN               POPŮVKY U KOJETÍNA                277/52</w:t>
      </w:r>
    </w:p>
    <w:p w14:paraId="6FAF0962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BUK                   BUK                               372/17</w:t>
      </w:r>
    </w:p>
    <w:p w14:paraId="2907F39B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BUK                   BUK                               415/45</w:t>
      </w:r>
    </w:p>
    <w:p w14:paraId="311956A7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BUK                   BUK                               415/47</w:t>
      </w:r>
    </w:p>
    <w:p w14:paraId="341E1A3D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BUK                   BUK                               384/10</w:t>
      </w:r>
    </w:p>
    <w:p w14:paraId="01E15A46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BUK                   BUK                               384/9</w:t>
      </w:r>
    </w:p>
    <w:p w14:paraId="3D50E72D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BUK                   BUK                               372/24</w:t>
      </w:r>
    </w:p>
    <w:p w14:paraId="63C18895" w14:textId="1FD8EB00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TROUBKY               TROUBKY NAD BEČVOU                15</w:t>
      </w:r>
      <w:r w:rsidR="00F125F6">
        <w:rPr>
          <w:rFonts w:ascii="Courier New" w:hAnsi="Courier New" w:cs="Courier New"/>
          <w:sz w:val="18"/>
          <w:szCs w:val="18"/>
        </w:rPr>
        <w:t>0</w:t>
      </w:r>
      <w:r w:rsidRPr="007B4E7E">
        <w:rPr>
          <w:rFonts w:ascii="Courier New" w:hAnsi="Courier New" w:cs="Courier New"/>
          <w:sz w:val="18"/>
          <w:szCs w:val="18"/>
        </w:rPr>
        <w:t>3/7</w:t>
      </w:r>
    </w:p>
    <w:p w14:paraId="12A1A7CE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LAZNÍKY               LAZNÍKY                           568/9</w:t>
      </w:r>
    </w:p>
    <w:p w14:paraId="5D925243" w14:textId="769E25F4" w:rsidR="00A1128E" w:rsidRDefault="00A1128E" w:rsidP="00A1128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0155F233" w14:textId="77777777" w:rsidR="00A1128E" w:rsidRDefault="00A1128E" w:rsidP="00A1128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67E8934" w14:textId="77777777" w:rsidR="00A1128E" w:rsidRDefault="00A1128E" w:rsidP="00A1128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384CC81C" w14:textId="0EA97873" w:rsidR="00D24CA2" w:rsidRDefault="00D24CA2" w:rsidP="00A1128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OKRES PŘEROV (oblast Hranice)</w:t>
      </w:r>
    </w:p>
    <w:p w14:paraId="01B41F73" w14:textId="1A1E9AC2" w:rsidR="00C119C0" w:rsidRDefault="00C119C0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A132DE7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>OBEC                   KATASTRÁLNÍ ÚZEMÍ   Z.EV.  Č. PARCELY</w:t>
      </w:r>
    </w:p>
    <w:p w14:paraId="6CD4AA04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>----------------------------------------------------------------------</w:t>
      </w:r>
    </w:p>
    <w:p w14:paraId="358B5703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POTŠTÁT                 POTŠTÁT                     1341                                       </w:t>
      </w:r>
    </w:p>
    <w:p w14:paraId="3D95D5CC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POTŠTÁT                 POTŠTÁT                     1342                                            POTŠTÁT                 POTŠTÁT                     1356                                       POTŠTÁT                 POTŠTÁT                     1469/1                                       POTŠTÁT                 POTŠTÁT                     1470                                     </w:t>
      </w:r>
    </w:p>
    <w:p w14:paraId="3837C66E" w14:textId="77777777" w:rsidR="007B4E7E" w:rsidRDefault="007B4E7E" w:rsidP="007B4E7E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</w:p>
    <w:p w14:paraId="72CAC8D1" w14:textId="77777777" w:rsidR="00CE1F7C" w:rsidRDefault="00CE1F7C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48992246" w14:textId="77777777" w:rsidR="00A46F7F" w:rsidRDefault="00A46F7F" w:rsidP="00C119C0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D088691" w14:textId="77777777" w:rsidR="00EF4D79" w:rsidRDefault="00EF4D79" w:rsidP="00EF4D79">
      <w:pPr>
        <w:jc w:val="both"/>
        <w:rPr>
          <w:b/>
        </w:rPr>
      </w:pPr>
      <w:r>
        <w:rPr>
          <w:b/>
        </w:rPr>
        <w:t>OKRES ŠUMPERK</w:t>
      </w:r>
    </w:p>
    <w:p w14:paraId="51D346AF" w14:textId="77777777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1A5FC41E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>OBEC              KATASTRÁLNÍ ÚZEMÍ     Z.EV.              Č. PARCELY   PODÍL</w:t>
      </w:r>
    </w:p>
    <w:p w14:paraId="66F37249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----------------------------------------------------------------------------- </w:t>
      </w:r>
    </w:p>
    <w:p w14:paraId="24744DFC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RUDA NAD MORAVOU  RUDA NAD MORAVOU                         689/18                       </w:t>
      </w:r>
    </w:p>
    <w:p w14:paraId="1CE092DE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RUDA NAD MORAVOU  RUDA NAD MORAVOU                         689/19                       </w:t>
      </w:r>
    </w:p>
    <w:p w14:paraId="6E6F0BB6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RUDA NAD MORAVOU  RUDA NAD MORAVOU                         706/9                       </w:t>
      </w:r>
    </w:p>
    <w:p w14:paraId="352146BE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RUDA NAD MORAVOU  RUDA NAD MORAVOU                         706/12                       </w:t>
      </w:r>
    </w:p>
    <w:p w14:paraId="58A3CA27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RUDA NAD MORAVOU  RUDA NAD MORAVOU                         707/61                      </w:t>
      </w:r>
    </w:p>
    <w:p w14:paraId="1E8F1FEC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RUDA NAD MORAVOU  RUDA NAD MORAVOU                         707/65                      </w:t>
      </w:r>
    </w:p>
    <w:p w14:paraId="73C86DD5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RUDA NAD MORAVOU  RUDA NAD MORAVOU                         707/70                       </w:t>
      </w:r>
    </w:p>
    <w:p w14:paraId="6B2A810F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RUDA NAD MORAVOU  RUDA NAD MORAVOU                         707/72                       </w:t>
      </w:r>
    </w:p>
    <w:p w14:paraId="58A5FFE1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RUDA NAD MORAVOU  RUDA NAD MORAVOU                         707/84                       </w:t>
      </w:r>
    </w:p>
    <w:p w14:paraId="73563613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RUDA NAD MORAVOU  RUDA NAD MORAVOU                         707/86                      RUDA NAD MORAVOU  RUDA NAD MORAVOU                         756/3                       RUDA NAD MORAVOU  RUDA NAD MORAVOU                         756/4                       </w:t>
      </w:r>
    </w:p>
    <w:p w14:paraId="4D6560DA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>LOUČNÁ NAD DESNOU REJHOTICE                                2/2</w:t>
      </w:r>
    </w:p>
    <w:p w14:paraId="45415F0A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>LEŠTINA           LEŠTINA U ZÁBŘEHA                        1033/74</w:t>
      </w:r>
    </w:p>
    <w:p w14:paraId="77E7E649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RUDA NAD MORAVOU  HRABENOV                                 197/2          1/2                     </w:t>
      </w:r>
    </w:p>
    <w:p w14:paraId="65BDFC65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>MOHELNICE         KVĚTÍN                                   876/33</w:t>
      </w:r>
    </w:p>
    <w:p w14:paraId="44889BB6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>MOHELNICE         KVĚTÍN                                   876/36</w:t>
      </w:r>
    </w:p>
    <w:p w14:paraId="47CA79F8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>DLOUHOMILOV       DLOUHOMILOV                              470</w:t>
      </w:r>
    </w:p>
    <w:p w14:paraId="3DB60BAA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ZÁBŘEH            DOLNÍ BUŠÍNOV                            1077                                          </w:t>
      </w:r>
    </w:p>
    <w:p w14:paraId="0BEA5A2B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>HRABIŠÍN          HRABIŠÍN                                 916/4</w:t>
      </w:r>
    </w:p>
    <w:p w14:paraId="3891DC31" w14:textId="77777777" w:rsidR="007B4E7E" w:rsidRPr="007B4E7E" w:rsidRDefault="007B4E7E" w:rsidP="007B4E7E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HRABIŠÍN          HRABIŠÍN                                 </w:t>
      </w:r>
      <w:r w:rsidRPr="007B4E7E">
        <w:rPr>
          <w:rFonts w:ascii="Courier New" w:hAnsi="Courier New" w:cs="Courier New"/>
          <w:sz w:val="18"/>
          <w:szCs w:val="18"/>
        </w:rPr>
        <w:tab/>
        <w:t>935/52</w:t>
      </w:r>
    </w:p>
    <w:p w14:paraId="4EB922F6" w14:textId="77777777" w:rsidR="007B4E7E" w:rsidRPr="007B4E7E" w:rsidRDefault="007B4E7E" w:rsidP="007B4E7E">
      <w:pPr>
        <w:widowControl w:val="0"/>
        <w:tabs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HRABIŠÍN          HRABIŠÍN            </w:t>
      </w:r>
      <w:r w:rsidRPr="007B4E7E">
        <w:rPr>
          <w:rFonts w:ascii="Courier New" w:hAnsi="Courier New" w:cs="Courier New"/>
          <w:sz w:val="18"/>
          <w:szCs w:val="18"/>
        </w:rPr>
        <w:tab/>
        <w:t>1337/2</w:t>
      </w:r>
    </w:p>
    <w:p w14:paraId="2F7F0512" w14:textId="77777777" w:rsidR="007B4E7E" w:rsidRPr="007B4E7E" w:rsidRDefault="007B4E7E" w:rsidP="007B4E7E">
      <w:pPr>
        <w:widowControl w:val="0"/>
        <w:tabs>
          <w:tab w:val="left" w:pos="7371"/>
          <w:tab w:val="left" w:pos="7797"/>
        </w:tabs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HRABIŠÍN          HRABIŠÍN                           </w:t>
      </w:r>
      <w:r w:rsidRPr="007B4E7E">
        <w:rPr>
          <w:rFonts w:ascii="Courier New" w:hAnsi="Courier New" w:cs="Courier New"/>
          <w:sz w:val="18"/>
          <w:szCs w:val="18"/>
        </w:rPr>
        <w:tab/>
      </w:r>
      <w:r w:rsidRPr="007B4E7E">
        <w:rPr>
          <w:rFonts w:ascii="Courier New" w:hAnsi="Courier New" w:cs="Courier New"/>
          <w:sz w:val="18"/>
          <w:szCs w:val="18"/>
        </w:rPr>
        <w:tab/>
        <w:t xml:space="preserve">935/16                                          </w:t>
      </w:r>
    </w:p>
    <w:p w14:paraId="4F856914" w14:textId="77777777" w:rsidR="00A46F7F" w:rsidRPr="00A46F7F" w:rsidRDefault="00A46F7F" w:rsidP="00A46F7F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0AF34125" w14:textId="77777777" w:rsidR="004644C4" w:rsidRDefault="004644C4" w:rsidP="003A7AED">
      <w:pPr>
        <w:jc w:val="both"/>
        <w:rPr>
          <w:rFonts w:ascii="Courier New" w:hAnsi="Courier New" w:cs="Courier New"/>
          <w:sz w:val="22"/>
          <w:szCs w:val="22"/>
        </w:rPr>
      </w:pPr>
    </w:p>
    <w:p w14:paraId="2783EE4B" w14:textId="3BD44F75" w:rsidR="003A7AED" w:rsidRDefault="003A7AED" w:rsidP="003A7AED">
      <w:pPr>
        <w:jc w:val="both"/>
        <w:rPr>
          <w:b/>
        </w:rPr>
      </w:pPr>
      <w:r>
        <w:rPr>
          <w:b/>
        </w:rPr>
        <w:t>OKRES JESENÍK</w:t>
      </w:r>
    </w:p>
    <w:p w14:paraId="623D05AD" w14:textId="77777777" w:rsidR="001D5D7B" w:rsidRDefault="002811F5" w:rsidP="002811F5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E59FB">
        <w:rPr>
          <w:rFonts w:ascii="Courier New" w:hAnsi="Courier New" w:cs="Courier New"/>
          <w:sz w:val="20"/>
          <w:szCs w:val="20"/>
        </w:rPr>
        <w:t xml:space="preserve">  </w:t>
      </w:r>
    </w:p>
    <w:p w14:paraId="6FEA10FC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  OBEC               KATASTRÁLNÍ ÚZEMÍ     Z.EV.    Č. PARCELY   PODÍL</w:t>
      </w:r>
    </w:p>
    <w:p w14:paraId="019A7F86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>-----------------------------------------------------------------------------</w:t>
      </w:r>
    </w:p>
    <w:p w14:paraId="1F1AE16B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14:paraId="65468004" w14:textId="77777777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BĚLÁ POD PRADĚDEM    DOMAŠOV U JESENÍKA              7072/31                   </w:t>
      </w:r>
    </w:p>
    <w:p w14:paraId="2FB1E31D" w14:textId="77777777" w:rsid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BĚLÁ POD PRADĚDEM    DOMAŠOV U JESENÍKA              7072/33                   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Pr="007B4E7E">
        <w:rPr>
          <w:rFonts w:ascii="Courier New" w:hAnsi="Courier New" w:cs="Courier New"/>
          <w:sz w:val="18"/>
          <w:szCs w:val="18"/>
        </w:rPr>
        <w:t xml:space="preserve">BĚLÁ POD PRADĚDEM    DOMAŠOV U JESENÍKA              7072/38                   </w:t>
      </w:r>
    </w:p>
    <w:p w14:paraId="7F3198CC" w14:textId="77777777" w:rsid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 xml:space="preserve">BĚLÁ POD PRADĚDEM    DOMAŠOV U JESENÍKA              7072/42                   </w:t>
      </w:r>
    </w:p>
    <w:p w14:paraId="5CA9FCFE" w14:textId="2B1822EB" w:rsidR="007B4E7E" w:rsidRPr="007B4E7E" w:rsidRDefault="007B4E7E" w:rsidP="007B4E7E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7B4E7E">
        <w:rPr>
          <w:rFonts w:ascii="Courier New" w:hAnsi="Courier New" w:cs="Courier New"/>
          <w:sz w:val="18"/>
          <w:szCs w:val="18"/>
        </w:rPr>
        <w:t>BĚLÁ POD PRADĚDEM    DOMAŠOV U JESENÍKA              7072/49</w:t>
      </w:r>
    </w:p>
    <w:p w14:paraId="7623E6CD" w14:textId="2C946F40" w:rsidR="00557829" w:rsidRDefault="00557829" w:rsidP="005945D3">
      <w:pPr>
        <w:spacing w:after="160" w:line="259" w:lineRule="auto"/>
        <w:rPr>
          <w:rFonts w:ascii="Courier New" w:hAnsi="Courier New" w:cs="Courier New"/>
          <w:sz w:val="20"/>
          <w:szCs w:val="20"/>
        </w:rPr>
      </w:pPr>
    </w:p>
    <w:p w14:paraId="660C629B" w14:textId="77777777" w:rsidR="00AE4FFF" w:rsidRDefault="00AE4FFF" w:rsidP="00A6544C">
      <w:pPr>
        <w:jc w:val="both"/>
        <w:rPr>
          <w:b/>
        </w:rPr>
      </w:pPr>
    </w:p>
    <w:p w14:paraId="49E404DB" w14:textId="77777777" w:rsidR="00CE1F7C" w:rsidRDefault="00CE1F7C" w:rsidP="001538D9">
      <w:pPr>
        <w:jc w:val="both"/>
        <w:rPr>
          <w:b/>
          <w:bCs/>
        </w:rPr>
      </w:pPr>
    </w:p>
    <w:p w14:paraId="7A16E943" w14:textId="169E16F9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B3)</w:t>
      </w:r>
    </w:p>
    <w:p w14:paraId="30D2CB54" w14:textId="0E196808" w:rsidR="001538D9" w:rsidRDefault="001538D9" w:rsidP="001538D9">
      <w:pPr>
        <w:jc w:val="both"/>
        <w:rPr>
          <w:b/>
          <w:bCs/>
        </w:rPr>
      </w:pPr>
      <w:r>
        <w:rPr>
          <w:b/>
          <w:bCs/>
        </w:rPr>
        <w:t>Nemovitosti předané do hospodaření Správy silnic Olomouckého kraje, příspěvkové organizace s účinnosti ke dni nabytí vlastnického práva Olomouckého kraje k nim:</w:t>
      </w:r>
    </w:p>
    <w:p w14:paraId="7FB8C3E2" w14:textId="1F845826" w:rsidR="009D1BD1" w:rsidRDefault="009D1BD1" w:rsidP="001538D9">
      <w:pPr>
        <w:jc w:val="both"/>
        <w:rPr>
          <w:b/>
          <w:bCs/>
        </w:rPr>
      </w:pPr>
    </w:p>
    <w:p w14:paraId="633E831B" w14:textId="77777777" w:rsidR="00A6544C" w:rsidRDefault="00A6544C" w:rsidP="001538D9">
      <w:pPr>
        <w:jc w:val="both"/>
        <w:rPr>
          <w:b/>
          <w:bCs/>
        </w:rPr>
      </w:pPr>
    </w:p>
    <w:p w14:paraId="5FD11631" w14:textId="77777777" w:rsidR="00A6544C" w:rsidRDefault="00A6544C" w:rsidP="00A6544C">
      <w:pPr>
        <w:jc w:val="both"/>
        <w:rPr>
          <w:b/>
          <w:bCs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2970"/>
        <w:gridCol w:w="3000"/>
      </w:tblGrid>
      <w:tr w:rsidR="00F125F6" w:rsidRPr="0003410D" w14:paraId="4A60B51A" w14:textId="77777777" w:rsidTr="00F223F7">
        <w:trPr>
          <w:trHeight w:val="81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3742DC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rPr>
                <w:b/>
                <w:bCs/>
              </w:rPr>
              <w:t>katastrální území</w:t>
            </w:r>
            <w:r w:rsidRPr="0003410D"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CF80C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rPr>
                <w:b/>
                <w:bCs/>
              </w:rPr>
              <w:t>označení pozemku</w:t>
            </w:r>
            <w:r w:rsidRPr="0003410D"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49D3A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rPr>
                <w:b/>
                <w:bCs/>
              </w:rPr>
              <w:t>parcelní číslo pozemku, do kterého se část pozemku slučuje</w:t>
            </w:r>
            <w:r w:rsidRPr="0003410D">
              <w:t> </w:t>
            </w:r>
          </w:p>
        </w:tc>
      </w:tr>
      <w:tr w:rsidR="00F125F6" w:rsidRPr="0003410D" w14:paraId="7D42DF87" w14:textId="77777777" w:rsidTr="00F223F7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08A2C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Určice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91B11F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627 díl “p1”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4C4E9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1817/1 </w:t>
            </w:r>
          </w:p>
        </w:tc>
      </w:tr>
      <w:tr w:rsidR="00F125F6" w:rsidRPr="0003410D" w14:paraId="128953F3" w14:textId="77777777" w:rsidTr="00F223F7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8649CA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Určice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974B7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1328/3 díl “w1”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F825E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1817/9 </w:t>
            </w:r>
          </w:p>
        </w:tc>
      </w:tr>
      <w:tr w:rsidR="00F125F6" w:rsidRPr="0003410D" w14:paraId="6B77D016" w14:textId="77777777" w:rsidTr="00F223F7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6583C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Určice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3D02A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265/2 díl “a”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6590FA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1994/6 </w:t>
            </w:r>
          </w:p>
        </w:tc>
      </w:tr>
      <w:tr w:rsidR="00F125F6" w:rsidRPr="0003410D" w14:paraId="12404A02" w14:textId="77777777" w:rsidTr="00F223F7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6D333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Určice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14B6E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627 díl “o1”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079732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1994/6 </w:t>
            </w:r>
          </w:p>
        </w:tc>
      </w:tr>
      <w:tr w:rsidR="00F125F6" w:rsidRPr="0003410D" w14:paraId="46C59FCC" w14:textId="77777777" w:rsidTr="00F223F7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3F755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Určice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145217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654/2 díl “l”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E30DE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1994/6 </w:t>
            </w:r>
          </w:p>
        </w:tc>
      </w:tr>
      <w:tr w:rsidR="00F125F6" w:rsidRPr="0003410D" w14:paraId="253443FE" w14:textId="77777777" w:rsidTr="00F223F7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902536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Určice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042C4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1328/3 díl “f2”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E0AE1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1994/6 </w:t>
            </w:r>
          </w:p>
        </w:tc>
      </w:tr>
      <w:tr w:rsidR="00F125F6" w:rsidRPr="0003410D" w14:paraId="3D4F6296" w14:textId="77777777" w:rsidTr="00F223F7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1211E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Určice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05E6E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1981/1 díl “g”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337654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1994/6 </w:t>
            </w:r>
          </w:p>
        </w:tc>
      </w:tr>
      <w:tr w:rsidR="00F125F6" w:rsidRPr="0003410D" w14:paraId="151D099F" w14:textId="77777777" w:rsidTr="00F223F7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5E7D0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Určice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AEFCE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2007/1 díl “e2”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6E7220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1994/6 </w:t>
            </w:r>
          </w:p>
        </w:tc>
      </w:tr>
      <w:tr w:rsidR="00F125F6" w:rsidRPr="0003410D" w14:paraId="5BA53111" w14:textId="77777777" w:rsidTr="00F223F7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06E3FE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Určice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6548D6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627 díl “k1”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A8111C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2007/1 </w:t>
            </w:r>
          </w:p>
        </w:tc>
      </w:tr>
      <w:tr w:rsidR="00F125F6" w:rsidRPr="0003410D" w14:paraId="1771C1E8" w14:textId="77777777" w:rsidTr="00F223F7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84778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Určice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AAED2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629/1 díl “i1”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17B3D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2007/1 </w:t>
            </w:r>
          </w:p>
        </w:tc>
      </w:tr>
      <w:tr w:rsidR="00F125F6" w:rsidRPr="0003410D" w14:paraId="60A0FB0E" w14:textId="77777777" w:rsidTr="00F223F7">
        <w:trPr>
          <w:trHeight w:val="300"/>
        </w:trPr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8A6BE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Určice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91891C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654/2 díl “n”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5D8F5" w14:textId="77777777" w:rsidR="00F125F6" w:rsidRPr="0003410D" w:rsidRDefault="00F125F6" w:rsidP="00F223F7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03410D">
              <w:t>2007/1 </w:t>
            </w:r>
          </w:p>
        </w:tc>
      </w:tr>
    </w:tbl>
    <w:p w14:paraId="1ACC2FF0" w14:textId="77777777" w:rsidR="00F125F6" w:rsidRDefault="00F125F6" w:rsidP="00F125F6">
      <w:pPr>
        <w:jc w:val="both"/>
        <w:rPr>
          <w:b/>
          <w:bCs/>
        </w:rPr>
      </w:pPr>
    </w:p>
    <w:p w14:paraId="457CADAA" w14:textId="77777777" w:rsidR="00A6544C" w:rsidRDefault="00A6544C" w:rsidP="001538D9">
      <w:pPr>
        <w:jc w:val="both"/>
        <w:rPr>
          <w:b/>
          <w:bCs/>
        </w:rPr>
      </w:pPr>
    </w:p>
    <w:sectPr w:rsidR="00A6544C" w:rsidSect="00295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30A9" w14:textId="77777777" w:rsidR="005C619C" w:rsidRDefault="005C619C" w:rsidP="002D2BC7">
      <w:r>
        <w:separator/>
      </w:r>
    </w:p>
  </w:endnote>
  <w:endnote w:type="continuationSeparator" w:id="0">
    <w:p w14:paraId="0342D973" w14:textId="77777777" w:rsidR="005C619C" w:rsidRDefault="005C619C" w:rsidP="002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314A5" w14:textId="77777777" w:rsidR="00FB7E5D" w:rsidRDefault="00FB7E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8CAA" w14:textId="3B8552C5" w:rsidR="00BD2DDD" w:rsidRPr="005B2A36" w:rsidRDefault="00DC1A7E" w:rsidP="0065486B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BD2D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C94F3A">
      <w:rPr>
        <w:i/>
        <w:sz w:val="20"/>
        <w:szCs w:val="20"/>
      </w:rPr>
      <w:t>2</w:t>
    </w:r>
    <w:r w:rsidR="00BD2DDD" w:rsidRPr="005B2A36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BD2DDD" w:rsidRPr="005B2A36">
      <w:rPr>
        <w:i/>
        <w:sz w:val="20"/>
        <w:szCs w:val="20"/>
      </w:rPr>
      <w:t>20</w:t>
    </w:r>
    <w:r w:rsidR="00BD2DDD">
      <w:rPr>
        <w:i/>
        <w:sz w:val="20"/>
        <w:szCs w:val="20"/>
      </w:rPr>
      <w:t>2</w:t>
    </w:r>
    <w:r w:rsidR="00C94F3A">
      <w:rPr>
        <w:i/>
        <w:sz w:val="20"/>
        <w:szCs w:val="20"/>
      </w:rPr>
      <w:t>4</w:t>
    </w:r>
    <w:r w:rsidR="00BD2DDD" w:rsidRPr="005B2A36">
      <w:rPr>
        <w:i/>
        <w:sz w:val="20"/>
        <w:szCs w:val="20"/>
      </w:rPr>
      <w:t xml:space="preserve">                     </w:t>
    </w:r>
    <w:r w:rsidR="00BD2DDD">
      <w:rPr>
        <w:i/>
        <w:sz w:val="20"/>
        <w:szCs w:val="20"/>
      </w:rPr>
      <w:t xml:space="preserve">       </w:t>
    </w:r>
    <w:r w:rsidR="00BD2DDD" w:rsidRPr="005B2A36">
      <w:rPr>
        <w:i/>
        <w:sz w:val="20"/>
        <w:szCs w:val="20"/>
      </w:rPr>
      <w:t xml:space="preserve"> </w:t>
    </w:r>
    <w:r w:rsidR="00BD2DDD">
      <w:rPr>
        <w:i/>
        <w:sz w:val="20"/>
        <w:szCs w:val="20"/>
      </w:rPr>
      <w:t xml:space="preserve">                    </w:t>
    </w:r>
    <w:r w:rsidR="00BD2DDD" w:rsidRPr="005B2A36">
      <w:rPr>
        <w:i/>
        <w:sz w:val="20"/>
        <w:szCs w:val="20"/>
      </w:rPr>
      <w:t xml:space="preserve">    Strana </w:t>
    </w:r>
    <w:r w:rsidR="00BD2DDD" w:rsidRPr="005B2A36">
      <w:rPr>
        <w:i/>
        <w:sz w:val="20"/>
        <w:szCs w:val="20"/>
      </w:rPr>
      <w:fldChar w:fldCharType="begin"/>
    </w:r>
    <w:r w:rsidR="00BD2DDD" w:rsidRPr="005B2A36">
      <w:rPr>
        <w:i/>
        <w:sz w:val="20"/>
        <w:szCs w:val="20"/>
      </w:rPr>
      <w:instrText xml:space="preserve"> PAGE </w:instrText>
    </w:r>
    <w:r w:rsidR="00BD2DDD" w:rsidRPr="005B2A36">
      <w:rPr>
        <w:i/>
        <w:sz w:val="20"/>
        <w:szCs w:val="20"/>
      </w:rPr>
      <w:fldChar w:fldCharType="separate"/>
    </w:r>
    <w:r w:rsidR="00C911E8">
      <w:rPr>
        <w:i/>
        <w:noProof/>
        <w:sz w:val="20"/>
        <w:szCs w:val="20"/>
      </w:rPr>
      <w:t>3</w:t>
    </w:r>
    <w:r w:rsidR="00BD2DDD" w:rsidRPr="005B2A36">
      <w:rPr>
        <w:i/>
        <w:sz w:val="20"/>
        <w:szCs w:val="20"/>
      </w:rPr>
      <w:fldChar w:fldCharType="end"/>
    </w:r>
    <w:r w:rsidR="00BD2DDD" w:rsidRPr="005B2A36">
      <w:rPr>
        <w:i/>
        <w:sz w:val="20"/>
        <w:szCs w:val="20"/>
      </w:rPr>
      <w:t xml:space="preserve"> (celkem </w:t>
    </w:r>
    <w:r w:rsidR="0006446B">
      <w:rPr>
        <w:i/>
        <w:sz w:val="20"/>
        <w:szCs w:val="20"/>
      </w:rPr>
      <w:t>1</w:t>
    </w:r>
    <w:r w:rsidR="0083234B">
      <w:rPr>
        <w:i/>
        <w:sz w:val="20"/>
        <w:szCs w:val="20"/>
      </w:rPr>
      <w:t>2</w:t>
    </w:r>
    <w:r w:rsidR="00BD2DDD" w:rsidRPr="005B2A36">
      <w:rPr>
        <w:i/>
        <w:sz w:val="20"/>
        <w:szCs w:val="20"/>
      </w:rPr>
      <w:t>)</w:t>
    </w:r>
  </w:p>
  <w:p w14:paraId="629549AC" w14:textId="25247A19" w:rsidR="00BD2DDD" w:rsidRDefault="00DC1A7E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12</w:t>
    </w:r>
    <w:r w:rsidR="006B350C">
      <w:rPr>
        <w:i/>
        <w:sz w:val="20"/>
        <w:szCs w:val="20"/>
      </w:rPr>
      <w:t>.</w:t>
    </w:r>
    <w:r>
      <w:rPr>
        <w:i/>
        <w:sz w:val="20"/>
        <w:szCs w:val="20"/>
      </w:rPr>
      <w:t>1</w:t>
    </w:r>
    <w:r w:rsidR="006B350C">
      <w:rPr>
        <w:i/>
        <w:sz w:val="20"/>
        <w:szCs w:val="20"/>
      </w:rPr>
      <w:t>.</w:t>
    </w:r>
    <w:r w:rsidR="00BD2DDD">
      <w:rPr>
        <w:i/>
        <w:sz w:val="20"/>
        <w:szCs w:val="20"/>
      </w:rPr>
      <w:t xml:space="preserve"> </w:t>
    </w:r>
    <w:r w:rsidR="00BD2DDD" w:rsidRPr="005B2A36">
      <w:rPr>
        <w:i/>
        <w:sz w:val="20"/>
        <w:szCs w:val="20"/>
      </w:rPr>
      <w:t xml:space="preserve">– </w:t>
    </w:r>
    <w:r w:rsidR="005A30E7">
      <w:rPr>
        <w:i/>
        <w:sz w:val="20"/>
        <w:szCs w:val="20"/>
      </w:rPr>
      <w:t>Dodatky zřizovacích listin</w:t>
    </w:r>
    <w:r w:rsidR="00C94F3A">
      <w:rPr>
        <w:i/>
        <w:sz w:val="20"/>
        <w:szCs w:val="20"/>
      </w:rPr>
      <w:t xml:space="preserve"> příspěvkových organizací v oblasti dopravy</w:t>
    </w:r>
  </w:p>
  <w:p w14:paraId="557B6733" w14:textId="4174DECF" w:rsidR="00BD2DDD" w:rsidRDefault="00BD2DDD" w:rsidP="0065486B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Usnesení-příloha č. 1: Dodatek č. </w:t>
    </w:r>
    <w:r w:rsidR="00C94F3A">
      <w:rPr>
        <w:i/>
        <w:sz w:val="20"/>
        <w:szCs w:val="20"/>
      </w:rPr>
      <w:t>40</w:t>
    </w:r>
    <w:r>
      <w:rPr>
        <w:i/>
        <w:sz w:val="20"/>
        <w:szCs w:val="20"/>
      </w:rPr>
      <w:t xml:space="preserve"> </w:t>
    </w:r>
    <w:r w:rsidR="00983D38">
      <w:rPr>
        <w:i/>
        <w:sz w:val="20"/>
        <w:szCs w:val="20"/>
      </w:rPr>
      <w:t xml:space="preserve">ke </w:t>
    </w:r>
    <w:r>
      <w:rPr>
        <w:i/>
        <w:sz w:val="20"/>
        <w:szCs w:val="20"/>
      </w:rPr>
      <w:t>zřizovací listin</w:t>
    </w:r>
    <w:r w:rsidR="00983D38">
      <w:rPr>
        <w:i/>
        <w:sz w:val="20"/>
        <w:szCs w:val="20"/>
      </w:rPr>
      <w:t>ě příspěvkové organizace</w:t>
    </w:r>
    <w:r>
      <w:rPr>
        <w:i/>
        <w:sz w:val="20"/>
        <w:szCs w:val="20"/>
      </w:rPr>
      <w:t xml:space="preserve"> Správ</w:t>
    </w:r>
    <w:r w:rsidR="00983D38">
      <w:rPr>
        <w:i/>
        <w:sz w:val="20"/>
        <w:szCs w:val="20"/>
      </w:rPr>
      <w:t>a</w:t>
    </w:r>
    <w:r>
      <w:rPr>
        <w:i/>
        <w:sz w:val="20"/>
        <w:szCs w:val="20"/>
      </w:rPr>
      <w:t xml:space="preserve"> silnic Olomouckého kraje</w:t>
    </w:r>
  </w:p>
  <w:p w14:paraId="14382554" w14:textId="77777777" w:rsidR="00BD2DDD" w:rsidRDefault="00BD2DDD" w:rsidP="0065486B">
    <w:pPr>
      <w:pStyle w:val="Zpat"/>
      <w:rPr>
        <w:i/>
        <w:sz w:val="20"/>
        <w:szCs w:val="20"/>
      </w:rPr>
    </w:pPr>
  </w:p>
  <w:p w14:paraId="0D253442" w14:textId="7731EDB2" w:rsidR="00BD2DDD" w:rsidRPr="0065486B" w:rsidRDefault="00BD2DDD" w:rsidP="0065486B">
    <w:pPr>
      <w:pStyle w:val="Zpat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6B35" w14:textId="77777777" w:rsidR="00FB7E5D" w:rsidRDefault="00FB7E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BA1FB" w14:textId="77777777" w:rsidR="005C619C" w:rsidRDefault="005C619C" w:rsidP="002D2BC7">
      <w:r>
        <w:separator/>
      </w:r>
    </w:p>
  </w:footnote>
  <w:footnote w:type="continuationSeparator" w:id="0">
    <w:p w14:paraId="578C73D1" w14:textId="77777777" w:rsidR="005C619C" w:rsidRDefault="005C619C" w:rsidP="002D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8A13" w14:textId="77777777" w:rsidR="00FB7E5D" w:rsidRDefault="00FB7E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DAEA" w14:textId="175A90A4" w:rsidR="00BD2DDD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>Usnesení - příloha č. 1</w:t>
    </w:r>
  </w:p>
  <w:p w14:paraId="5FED12FD" w14:textId="70FF5EAF" w:rsidR="00BD2DDD" w:rsidRPr="0065486B" w:rsidRDefault="00BD2DDD" w:rsidP="0065486B">
    <w:pPr>
      <w:pStyle w:val="Zhlav"/>
      <w:pBdr>
        <w:bottom w:val="single" w:sz="4" w:space="1" w:color="auto"/>
      </w:pBdr>
      <w:jc w:val="center"/>
      <w:rPr>
        <w:i/>
      </w:rPr>
    </w:pPr>
    <w:r>
      <w:rPr>
        <w:i/>
      </w:rPr>
      <w:t xml:space="preserve">Dodatek č. </w:t>
    </w:r>
    <w:r w:rsidR="00515711">
      <w:rPr>
        <w:i/>
      </w:rPr>
      <w:t>40</w:t>
    </w:r>
    <w:r>
      <w:rPr>
        <w:i/>
      </w:rPr>
      <w:t xml:space="preserve"> </w:t>
    </w:r>
    <w:r w:rsidR="00983D38">
      <w:rPr>
        <w:i/>
      </w:rPr>
      <w:t xml:space="preserve">ke </w:t>
    </w:r>
    <w:r>
      <w:rPr>
        <w:i/>
      </w:rPr>
      <w:t>zřizovací listin</w:t>
    </w:r>
    <w:r w:rsidR="00983D38">
      <w:rPr>
        <w:i/>
      </w:rPr>
      <w:t>ě příspěvkové organizace</w:t>
    </w:r>
    <w:r>
      <w:rPr>
        <w:i/>
      </w:rPr>
      <w:t xml:space="preserve"> Správ</w:t>
    </w:r>
    <w:r w:rsidR="00983D38">
      <w:rPr>
        <w:i/>
      </w:rPr>
      <w:t>a</w:t>
    </w:r>
    <w:r>
      <w:rPr>
        <w:i/>
      </w:rPr>
      <w:t xml:space="preserve"> silnic Olomouckého kraje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A69FC" w14:textId="77777777" w:rsidR="00FB7E5D" w:rsidRDefault="00FB7E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208FB"/>
    <w:multiLevelType w:val="hybridMultilevel"/>
    <w:tmpl w:val="1CC88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E54EE"/>
    <w:multiLevelType w:val="hybridMultilevel"/>
    <w:tmpl w:val="B3EA8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E3DE1"/>
    <w:multiLevelType w:val="hybridMultilevel"/>
    <w:tmpl w:val="F6BAE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400333">
    <w:abstractNumId w:val="0"/>
  </w:num>
  <w:num w:numId="2" w16cid:durableId="1264654689">
    <w:abstractNumId w:val="1"/>
  </w:num>
  <w:num w:numId="3" w16cid:durableId="2031829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C7"/>
    <w:rsid w:val="00002802"/>
    <w:rsid w:val="0006446B"/>
    <w:rsid w:val="000879FD"/>
    <w:rsid w:val="00093445"/>
    <w:rsid w:val="000A769A"/>
    <w:rsid w:val="000F0E02"/>
    <w:rsid w:val="001416B5"/>
    <w:rsid w:val="001538D9"/>
    <w:rsid w:val="001904CD"/>
    <w:rsid w:val="001C24DD"/>
    <w:rsid w:val="001D5D7B"/>
    <w:rsid w:val="001E53E8"/>
    <w:rsid w:val="002359EB"/>
    <w:rsid w:val="00263601"/>
    <w:rsid w:val="00276541"/>
    <w:rsid w:val="002811F5"/>
    <w:rsid w:val="00295D2D"/>
    <w:rsid w:val="002A7844"/>
    <w:rsid w:val="002D2BC7"/>
    <w:rsid w:val="002D5E48"/>
    <w:rsid w:val="002E0C3F"/>
    <w:rsid w:val="003103F9"/>
    <w:rsid w:val="00321266"/>
    <w:rsid w:val="00326AF5"/>
    <w:rsid w:val="00371407"/>
    <w:rsid w:val="003A7AED"/>
    <w:rsid w:val="003E2F21"/>
    <w:rsid w:val="003E366A"/>
    <w:rsid w:val="00416C4A"/>
    <w:rsid w:val="004644C4"/>
    <w:rsid w:val="004944F1"/>
    <w:rsid w:val="0049717D"/>
    <w:rsid w:val="004E48D0"/>
    <w:rsid w:val="004F42B1"/>
    <w:rsid w:val="00513DD8"/>
    <w:rsid w:val="00515711"/>
    <w:rsid w:val="00542903"/>
    <w:rsid w:val="00557829"/>
    <w:rsid w:val="00561D79"/>
    <w:rsid w:val="0056484F"/>
    <w:rsid w:val="00566246"/>
    <w:rsid w:val="00566715"/>
    <w:rsid w:val="00582BB9"/>
    <w:rsid w:val="00593F2F"/>
    <w:rsid w:val="005945D3"/>
    <w:rsid w:val="005A30E7"/>
    <w:rsid w:val="005C619C"/>
    <w:rsid w:val="005D73CD"/>
    <w:rsid w:val="005E03DF"/>
    <w:rsid w:val="005E1876"/>
    <w:rsid w:val="005F2968"/>
    <w:rsid w:val="00616C90"/>
    <w:rsid w:val="00643222"/>
    <w:rsid w:val="00652B10"/>
    <w:rsid w:val="0065486B"/>
    <w:rsid w:val="006B350C"/>
    <w:rsid w:val="006E2616"/>
    <w:rsid w:val="006E71FC"/>
    <w:rsid w:val="006F5734"/>
    <w:rsid w:val="00723CAF"/>
    <w:rsid w:val="007B4E7E"/>
    <w:rsid w:val="007B6AD8"/>
    <w:rsid w:val="007D6396"/>
    <w:rsid w:val="007E18BE"/>
    <w:rsid w:val="007E6CBA"/>
    <w:rsid w:val="007F21B3"/>
    <w:rsid w:val="008211F1"/>
    <w:rsid w:val="0083234B"/>
    <w:rsid w:val="00832395"/>
    <w:rsid w:val="008525A8"/>
    <w:rsid w:val="00884C4F"/>
    <w:rsid w:val="009323F7"/>
    <w:rsid w:val="00983D38"/>
    <w:rsid w:val="0099752A"/>
    <w:rsid w:val="009A45C1"/>
    <w:rsid w:val="009B63DF"/>
    <w:rsid w:val="009C7B42"/>
    <w:rsid w:val="009D1BD1"/>
    <w:rsid w:val="009F1FCD"/>
    <w:rsid w:val="009F434F"/>
    <w:rsid w:val="00A1128E"/>
    <w:rsid w:val="00A12F06"/>
    <w:rsid w:val="00A14ACA"/>
    <w:rsid w:val="00A46F7F"/>
    <w:rsid w:val="00A6544C"/>
    <w:rsid w:val="00A72503"/>
    <w:rsid w:val="00A73532"/>
    <w:rsid w:val="00A73AE1"/>
    <w:rsid w:val="00A90B11"/>
    <w:rsid w:val="00AA31BB"/>
    <w:rsid w:val="00AA4AED"/>
    <w:rsid w:val="00AB40BB"/>
    <w:rsid w:val="00AB608C"/>
    <w:rsid w:val="00AC29F7"/>
    <w:rsid w:val="00AC3865"/>
    <w:rsid w:val="00AD085E"/>
    <w:rsid w:val="00AE4FFF"/>
    <w:rsid w:val="00AE59FB"/>
    <w:rsid w:val="00B20BD5"/>
    <w:rsid w:val="00B345CE"/>
    <w:rsid w:val="00B4656B"/>
    <w:rsid w:val="00B55958"/>
    <w:rsid w:val="00B57655"/>
    <w:rsid w:val="00B85E86"/>
    <w:rsid w:val="00BD2DDD"/>
    <w:rsid w:val="00C119C0"/>
    <w:rsid w:val="00C14A7C"/>
    <w:rsid w:val="00C31156"/>
    <w:rsid w:val="00C40D2F"/>
    <w:rsid w:val="00C567E5"/>
    <w:rsid w:val="00C911E8"/>
    <w:rsid w:val="00C94F3A"/>
    <w:rsid w:val="00C95A7F"/>
    <w:rsid w:val="00CA5DD5"/>
    <w:rsid w:val="00CB30C1"/>
    <w:rsid w:val="00CD50BD"/>
    <w:rsid w:val="00CD73D0"/>
    <w:rsid w:val="00CE1F7C"/>
    <w:rsid w:val="00D15B33"/>
    <w:rsid w:val="00D24CA2"/>
    <w:rsid w:val="00D372D7"/>
    <w:rsid w:val="00DA0AEF"/>
    <w:rsid w:val="00DA3BFF"/>
    <w:rsid w:val="00DB7E1F"/>
    <w:rsid w:val="00DC1A7E"/>
    <w:rsid w:val="00E24F33"/>
    <w:rsid w:val="00E45A46"/>
    <w:rsid w:val="00E50DF7"/>
    <w:rsid w:val="00E53245"/>
    <w:rsid w:val="00E53A79"/>
    <w:rsid w:val="00E704BC"/>
    <w:rsid w:val="00E84551"/>
    <w:rsid w:val="00EF1F34"/>
    <w:rsid w:val="00EF4D79"/>
    <w:rsid w:val="00F10925"/>
    <w:rsid w:val="00F125F6"/>
    <w:rsid w:val="00F163E3"/>
    <w:rsid w:val="00F179F5"/>
    <w:rsid w:val="00F246B2"/>
    <w:rsid w:val="00F373D9"/>
    <w:rsid w:val="00F47480"/>
    <w:rsid w:val="00F52A0F"/>
    <w:rsid w:val="00F53E0D"/>
    <w:rsid w:val="00F572F1"/>
    <w:rsid w:val="00F97C0C"/>
    <w:rsid w:val="00FA4E3F"/>
    <w:rsid w:val="00FB310F"/>
    <w:rsid w:val="00FB7E5D"/>
    <w:rsid w:val="00FC5F6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B0B74"/>
  <w15:chartTrackingRefBased/>
  <w15:docId w15:val="{74EC66A9-F5D8-4855-8261-3F677C3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8D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D2BC7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D2BC7"/>
    <w:rPr>
      <w:rFonts w:ascii="Times New Roman" w:eastAsia="Times New Roman" w:hAnsi="Times New Roman" w:cs="Times New Roman"/>
      <w:b/>
      <w:bCs/>
      <w:sz w:val="24"/>
      <w:szCs w:val="24"/>
      <w:lang w:val="de-DE" w:eastAsia="cs-CZ"/>
    </w:rPr>
  </w:style>
  <w:style w:type="paragraph" w:styleId="Zhlav">
    <w:name w:val="header"/>
    <w:basedOn w:val="Normln"/>
    <w:link w:val="ZhlavChar"/>
    <w:unhideWhenUsed/>
    <w:rsid w:val="002D2B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D2BC7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D2B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2BC7"/>
    <w:rPr>
      <w:rFonts w:eastAsia="Times New Roman"/>
      <w:sz w:val="24"/>
      <w:szCs w:val="24"/>
      <w:lang w:eastAsia="cs-CZ"/>
    </w:rPr>
  </w:style>
  <w:style w:type="paragraph" w:customStyle="1" w:styleId="Bntext-odsazendole">
    <w:name w:val="Běžný text-odsazený dole"/>
    <w:basedOn w:val="Normln"/>
    <w:rsid w:val="00EF4D79"/>
    <w:pPr>
      <w:spacing w:after="240"/>
      <w:jc w:val="both"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D73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73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73CD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73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73CD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CD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F9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9D1BD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Standardnpsmoodstavce"/>
    <w:rsid w:val="009D1BD1"/>
  </w:style>
  <w:style w:type="character" w:customStyle="1" w:styleId="eop">
    <w:name w:val="eop"/>
    <w:basedOn w:val="Standardnpsmoodstavce"/>
    <w:rsid w:val="009D1BD1"/>
  </w:style>
  <w:style w:type="paragraph" w:styleId="Revize">
    <w:name w:val="Revision"/>
    <w:hidden/>
    <w:uiPriority w:val="99"/>
    <w:semiHidden/>
    <w:rsid w:val="00983D38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15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4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2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8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2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311DD-1AAE-4A5D-A5E7-21D39BFC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3015</Words>
  <Characters>17793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Unzeitigová Karla</dc:creator>
  <cp:keywords/>
  <dc:description/>
  <cp:lastModifiedBy>Unzeitigová Karla</cp:lastModifiedBy>
  <cp:revision>3</cp:revision>
  <dcterms:created xsi:type="dcterms:W3CDTF">2024-02-05T13:18:00Z</dcterms:created>
  <dcterms:modified xsi:type="dcterms:W3CDTF">2024-02-05T13:20:00Z</dcterms:modified>
</cp:coreProperties>
</file>