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8434E3" w:rsidRDefault="004E1377" w:rsidP="004E1377">
      <w:pPr>
        <w:rPr>
          <w:rFonts w:ascii="Arial" w:hAnsi="Arial" w:cs="Arial"/>
        </w:rPr>
      </w:pPr>
      <w:r w:rsidRPr="008434E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8434E3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8434E3" w:rsidTr="00BE4063">
        <w:trPr>
          <w:trHeight w:val="2686"/>
        </w:trPr>
        <w:tc>
          <w:tcPr>
            <w:tcW w:w="9639" w:type="dxa"/>
          </w:tcPr>
          <w:p w:rsidR="004E1377" w:rsidRPr="008434E3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 xml:space="preserve">Zápis č. </w:t>
            </w:r>
            <w:r w:rsidR="00BE4063" w:rsidRPr="008434E3">
              <w:rPr>
                <w:rFonts w:cs="Arial"/>
              </w:rPr>
              <w:t>1</w:t>
            </w:r>
            <w:r w:rsidR="0023529C">
              <w:rPr>
                <w:rFonts w:cs="Arial"/>
              </w:rPr>
              <w:t>6</w:t>
            </w:r>
          </w:p>
          <w:p w:rsidR="004E1377" w:rsidRPr="008434E3" w:rsidRDefault="00AF52D6" w:rsidP="00C91CBF">
            <w:pPr>
              <w:pStyle w:val="Vbornadpis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23529C">
              <w:rPr>
                <w:rFonts w:cs="Arial"/>
              </w:rPr>
              <w:t xml:space="preserve"> výjezdního</w:t>
            </w:r>
            <w:r w:rsidR="004E1377" w:rsidRPr="008434E3">
              <w:rPr>
                <w:rFonts w:cs="Arial"/>
              </w:rPr>
              <w:t xml:space="preserve"> zasedání Výboru </w:t>
            </w:r>
            <w:r w:rsidR="00BE4063" w:rsidRPr="008434E3">
              <w:rPr>
                <w:rFonts w:cs="Arial"/>
              </w:rPr>
              <w:t>kontrolního</w:t>
            </w:r>
          </w:p>
          <w:p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>Zastupitelstva Olomouckého kraje</w:t>
            </w:r>
          </w:p>
          <w:p w:rsidR="004E1377" w:rsidRPr="008434E3" w:rsidRDefault="004E1377" w:rsidP="00C91C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434E3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8434E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23529C">
              <w:rPr>
                <w:rFonts w:ascii="Arial" w:hAnsi="Arial" w:cs="Arial"/>
                <w:b/>
                <w:sz w:val="32"/>
                <w:szCs w:val="32"/>
              </w:rPr>
              <w:t>13</w:t>
            </w:r>
            <w:r w:rsidRPr="008434E3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23529C"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Pr="008434E3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BE4063" w:rsidRPr="008434E3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4E1377" w:rsidRPr="008434E3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:rsidR="00975D37" w:rsidRPr="008434E3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AD0C3F" w:rsidRPr="008434E3" w:rsidTr="00BE4063">
        <w:tc>
          <w:tcPr>
            <w:tcW w:w="4601" w:type="dxa"/>
          </w:tcPr>
          <w:p w:rsidR="00975D37" w:rsidRPr="008434E3" w:rsidRDefault="00975D37">
            <w:pPr>
              <w:pStyle w:val="Vborptomni"/>
            </w:pPr>
            <w:r w:rsidRPr="008434E3">
              <w:t>Přítomni:</w:t>
            </w:r>
          </w:p>
        </w:tc>
        <w:tc>
          <w:tcPr>
            <w:tcW w:w="5037" w:type="dxa"/>
          </w:tcPr>
          <w:p w:rsidR="00975D37" w:rsidRPr="008434E3" w:rsidRDefault="00975D37">
            <w:pPr>
              <w:pStyle w:val="Vborptomni"/>
            </w:pPr>
            <w:r w:rsidRPr="008434E3">
              <w:t>Nepřítomni:</w:t>
            </w:r>
          </w:p>
        </w:tc>
      </w:tr>
      <w:tr w:rsidR="00AD0C3F" w:rsidRPr="008434E3" w:rsidTr="00BE4063">
        <w:tc>
          <w:tcPr>
            <w:tcW w:w="4601" w:type="dxa"/>
            <w:vAlign w:val="center"/>
          </w:tcPr>
          <w:p w:rsidR="00BE4063" w:rsidRPr="0015305C" w:rsidRDefault="00BE4063" w:rsidP="0015305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JUDr. Vladimír Lichnovský</w:t>
            </w:r>
          </w:p>
        </w:tc>
        <w:tc>
          <w:tcPr>
            <w:tcW w:w="5037" w:type="dxa"/>
          </w:tcPr>
          <w:p w:rsidR="00BE4063" w:rsidRPr="008434E3" w:rsidRDefault="004C1E59" w:rsidP="0015305C">
            <w:pPr>
              <w:pStyle w:val="Vborptomnitext"/>
              <w:spacing w:before="120" w:after="0"/>
              <w:rPr>
                <w:rFonts w:cs="Arial"/>
              </w:rPr>
            </w:pPr>
            <w:r w:rsidRPr="008434E3">
              <w:rPr>
                <w:rFonts w:cs="Arial"/>
                <w:szCs w:val="22"/>
              </w:rPr>
              <w:t>Zdeněk Šestořád</w:t>
            </w:r>
          </w:p>
        </w:tc>
      </w:tr>
      <w:tr w:rsidR="00AD0C3F" w:rsidRPr="008434E3" w:rsidTr="00BE4063">
        <w:tc>
          <w:tcPr>
            <w:tcW w:w="4601" w:type="dxa"/>
            <w:vAlign w:val="center"/>
          </w:tcPr>
          <w:p w:rsidR="00E61AAE" w:rsidRPr="0015305C" w:rsidRDefault="00E61AAE" w:rsidP="0015305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David Alt</w:t>
            </w:r>
          </w:p>
        </w:tc>
        <w:tc>
          <w:tcPr>
            <w:tcW w:w="5037" w:type="dxa"/>
          </w:tcPr>
          <w:p w:rsidR="00E61AAE" w:rsidRPr="008434E3" w:rsidRDefault="00E61AAE" w:rsidP="0015305C">
            <w:pPr>
              <w:pStyle w:val="Vborptomnitext"/>
              <w:spacing w:before="120" w:after="0"/>
              <w:rPr>
                <w:rFonts w:cs="Arial"/>
              </w:rPr>
            </w:pPr>
          </w:p>
        </w:tc>
      </w:tr>
      <w:tr w:rsidR="004C1E59" w:rsidRPr="008434E3" w:rsidTr="00BE4063">
        <w:tc>
          <w:tcPr>
            <w:tcW w:w="4601" w:type="dxa"/>
            <w:vAlign w:val="center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Tomáš Dostal</w:t>
            </w:r>
          </w:p>
        </w:tc>
        <w:tc>
          <w:tcPr>
            <w:tcW w:w="5037" w:type="dxa"/>
          </w:tcPr>
          <w:p w:rsidR="004C1E59" w:rsidRPr="0015305C" w:rsidRDefault="004C1E59" w:rsidP="004C1E59">
            <w:pPr>
              <w:pStyle w:val="Vborptomnitext"/>
              <w:spacing w:before="120" w:after="0"/>
              <w:rPr>
                <w:rFonts w:cs="Arial"/>
                <w:b/>
                <w:szCs w:val="22"/>
              </w:rPr>
            </w:pPr>
            <w:r w:rsidRPr="0015305C">
              <w:rPr>
                <w:b/>
              </w:rPr>
              <w:t>Omluveni:</w:t>
            </w:r>
          </w:p>
        </w:tc>
      </w:tr>
      <w:tr w:rsidR="004C1E59" w:rsidRPr="008434E3" w:rsidTr="00BE4063">
        <w:tc>
          <w:tcPr>
            <w:tcW w:w="4601" w:type="dxa"/>
            <w:vAlign w:val="center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Michal Drozd</w:t>
            </w:r>
          </w:p>
        </w:tc>
        <w:tc>
          <w:tcPr>
            <w:tcW w:w="5037" w:type="dxa"/>
          </w:tcPr>
          <w:p w:rsidR="004C1E59" w:rsidRPr="005C4AFB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Mgr. Petr Caletka</w:t>
            </w:r>
          </w:p>
        </w:tc>
      </w:tr>
      <w:tr w:rsidR="004C1E59" w:rsidRPr="008434E3" w:rsidTr="00BE4063">
        <w:tc>
          <w:tcPr>
            <w:tcW w:w="4601" w:type="dxa"/>
            <w:vAlign w:val="center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Milan Klimeš</w:t>
            </w:r>
          </w:p>
        </w:tc>
        <w:tc>
          <w:tcPr>
            <w:tcW w:w="5037" w:type="dxa"/>
          </w:tcPr>
          <w:p w:rsidR="004C1E59" w:rsidRPr="005C4AFB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4AFB">
              <w:rPr>
                <w:rFonts w:ascii="Arial" w:hAnsi="Arial" w:cs="Arial"/>
                <w:sz w:val="22"/>
                <w:szCs w:val="22"/>
              </w:rPr>
              <w:t>Mgr. Miroslava Ferancová</w:t>
            </w:r>
          </w:p>
        </w:tc>
      </w:tr>
      <w:tr w:rsidR="004C1E59" w:rsidRPr="008434E3" w:rsidTr="00BE4063">
        <w:tc>
          <w:tcPr>
            <w:tcW w:w="4601" w:type="dxa"/>
            <w:vAlign w:val="center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4AFB">
              <w:rPr>
                <w:rFonts w:ascii="Arial" w:hAnsi="Arial" w:cs="Arial"/>
                <w:sz w:val="22"/>
                <w:szCs w:val="22"/>
              </w:rPr>
              <w:t>Ing. Stanislav Orság</w:t>
            </w:r>
          </w:p>
        </w:tc>
        <w:tc>
          <w:tcPr>
            <w:tcW w:w="5037" w:type="dxa"/>
          </w:tcPr>
          <w:p w:rsidR="004C1E59" w:rsidRPr="005C4AFB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David Hošek</w:t>
            </w:r>
          </w:p>
        </w:tc>
      </w:tr>
      <w:tr w:rsidR="004C1E59" w:rsidRPr="008434E3" w:rsidTr="00BE4063">
        <w:tc>
          <w:tcPr>
            <w:tcW w:w="4601" w:type="dxa"/>
            <w:vAlign w:val="center"/>
          </w:tcPr>
          <w:p w:rsidR="004C1E59" w:rsidRPr="005C4AFB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Mgr. Petr Pachta</w:t>
            </w:r>
          </w:p>
        </w:tc>
        <w:tc>
          <w:tcPr>
            <w:tcW w:w="5037" w:type="dxa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Radek Ocelák, M.Sc.</w:t>
            </w:r>
          </w:p>
        </w:tc>
      </w:tr>
      <w:tr w:rsidR="004C1E59" w:rsidRPr="008434E3" w:rsidTr="00BE4063">
        <w:tc>
          <w:tcPr>
            <w:tcW w:w="4601" w:type="dxa"/>
            <w:vAlign w:val="center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Michal Tichý</w:t>
            </w:r>
          </w:p>
        </w:tc>
        <w:tc>
          <w:tcPr>
            <w:tcW w:w="5037" w:type="dxa"/>
          </w:tcPr>
          <w:p w:rsidR="004C1E59" w:rsidRPr="0015305C" w:rsidRDefault="004C1E59" w:rsidP="004C1E59">
            <w:pPr>
              <w:spacing w:before="120"/>
              <w:rPr>
                <w:b/>
                <w:szCs w:val="22"/>
              </w:rPr>
            </w:pPr>
            <w:r w:rsidRPr="005C4AFB">
              <w:rPr>
                <w:rFonts w:ascii="Arial" w:hAnsi="Arial" w:cs="Arial"/>
                <w:sz w:val="22"/>
                <w:szCs w:val="22"/>
              </w:rPr>
              <w:t>PhDr. Petr Sokol, Ph.D.</w:t>
            </w:r>
          </w:p>
        </w:tc>
      </w:tr>
      <w:tr w:rsidR="004C1E59" w:rsidRPr="008434E3" w:rsidTr="004A6107">
        <w:tc>
          <w:tcPr>
            <w:tcW w:w="4601" w:type="dxa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Radek Vojtek</w:t>
            </w:r>
          </w:p>
        </w:tc>
        <w:tc>
          <w:tcPr>
            <w:tcW w:w="5037" w:type="dxa"/>
            <w:vAlign w:val="center"/>
          </w:tcPr>
          <w:p w:rsidR="004C1E59" w:rsidRPr="0015305C" w:rsidRDefault="004C1E59" w:rsidP="004C1E59">
            <w:pPr>
              <w:pStyle w:val="Vborptomni"/>
              <w:spacing w:before="120" w:after="0"/>
              <w:rPr>
                <w:b w:val="0"/>
              </w:rPr>
            </w:pPr>
            <w:r w:rsidRPr="008434E3">
              <w:t>Hosté:</w:t>
            </w:r>
          </w:p>
        </w:tc>
      </w:tr>
      <w:tr w:rsidR="004C1E59" w:rsidRPr="008434E3" w:rsidTr="003C668E">
        <w:tc>
          <w:tcPr>
            <w:tcW w:w="4601" w:type="dxa"/>
            <w:vAlign w:val="center"/>
          </w:tcPr>
          <w:p w:rsidR="004C1E59" w:rsidRPr="0015305C" w:rsidRDefault="004C1E59" w:rsidP="004C1E5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7" w:type="dxa"/>
            <w:vAlign w:val="center"/>
          </w:tcPr>
          <w:p w:rsidR="004C1E59" w:rsidRPr="0015305C" w:rsidRDefault="004C1E59" w:rsidP="004C1E59">
            <w:pPr>
              <w:pStyle w:val="Vborptomni"/>
              <w:spacing w:before="120" w:after="0"/>
              <w:rPr>
                <w:b w:val="0"/>
              </w:rPr>
            </w:pPr>
          </w:p>
        </w:tc>
      </w:tr>
    </w:tbl>
    <w:p w:rsidR="00975D37" w:rsidRPr="008434E3" w:rsidRDefault="00975D37" w:rsidP="00DC382B">
      <w:pPr>
        <w:pStyle w:val="Vborprogram"/>
        <w:spacing w:before="720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t>Program: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704B25">
        <w:rPr>
          <w:noProof w:val="0"/>
          <w:sz w:val="22"/>
          <w:szCs w:val="22"/>
        </w:rPr>
        <w:t>Zahájení a schválení programu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spacing w:line="265" w:lineRule="auto"/>
        <w:rPr>
          <w:noProof w:val="0"/>
          <w:sz w:val="22"/>
          <w:szCs w:val="22"/>
        </w:rPr>
      </w:pPr>
      <w:r w:rsidRPr="00704B25">
        <w:rPr>
          <w:noProof w:val="0"/>
          <w:sz w:val="22"/>
          <w:szCs w:val="22"/>
        </w:rPr>
        <w:t xml:space="preserve">Kontrola plnění usnesení    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704B25">
        <w:rPr>
          <w:noProof w:val="0"/>
          <w:sz w:val="22"/>
          <w:szCs w:val="22"/>
        </w:rPr>
        <w:t>Informace ze zasedání Zastupitelstva Olomouckého kraje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rPr>
          <w:sz w:val="22"/>
          <w:szCs w:val="22"/>
        </w:rPr>
      </w:pPr>
      <w:r w:rsidRPr="00704B25">
        <w:rPr>
          <w:sz w:val="22"/>
          <w:szCs w:val="22"/>
        </w:rPr>
        <w:t>Vyjádření ředitele Krajského úřadu Olomouckého kraje k zápisům z provedených kontrol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704B25">
        <w:rPr>
          <w:noProof w:val="0"/>
          <w:sz w:val="22"/>
          <w:szCs w:val="22"/>
        </w:rPr>
        <w:t>Informace o kontrolní činnosti výboru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704B25">
        <w:rPr>
          <w:noProof w:val="0"/>
          <w:sz w:val="22"/>
          <w:szCs w:val="22"/>
        </w:rPr>
        <w:t>Návrhy na kontrolní činnost výboru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704B25">
        <w:rPr>
          <w:noProof w:val="0"/>
          <w:sz w:val="22"/>
          <w:szCs w:val="22"/>
        </w:rPr>
        <w:t>Různé</w:t>
      </w:r>
    </w:p>
    <w:p w:rsidR="0023529C" w:rsidRPr="00704B25" w:rsidRDefault="0023529C" w:rsidP="0023529C">
      <w:pPr>
        <w:pStyle w:val="slo1text"/>
        <w:numPr>
          <w:ilvl w:val="0"/>
          <w:numId w:val="26"/>
        </w:numPr>
        <w:rPr>
          <w:sz w:val="22"/>
          <w:szCs w:val="22"/>
        </w:rPr>
      </w:pPr>
      <w:r w:rsidRPr="00704B25">
        <w:rPr>
          <w:sz w:val="22"/>
          <w:szCs w:val="22"/>
        </w:rPr>
        <w:t>Závěr</w:t>
      </w:r>
    </w:p>
    <w:p w:rsidR="00975D37" w:rsidRPr="00A65104" w:rsidRDefault="00975D37">
      <w:pPr>
        <w:pStyle w:val="Vborzpis"/>
        <w:rPr>
          <w:sz w:val="22"/>
          <w:szCs w:val="22"/>
        </w:rPr>
      </w:pPr>
      <w:r w:rsidRPr="008434E3">
        <w:rPr>
          <w:sz w:val="22"/>
          <w:szCs w:val="22"/>
        </w:rPr>
        <w:br w:type="page"/>
      </w:r>
      <w:r w:rsidRPr="00A65104">
        <w:rPr>
          <w:sz w:val="22"/>
          <w:szCs w:val="22"/>
        </w:rPr>
        <w:lastRenderedPageBreak/>
        <w:t>Zápis:</w:t>
      </w:r>
    </w:p>
    <w:p w:rsidR="00BC2A4B" w:rsidRPr="00A65104" w:rsidRDefault="00BC2A4B" w:rsidP="00A37292">
      <w:pPr>
        <w:pStyle w:val="Znak2odsazen1text"/>
        <w:numPr>
          <w:ilvl w:val="0"/>
          <w:numId w:val="27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Zahájení a schválení programu</w:t>
      </w:r>
    </w:p>
    <w:p w:rsidR="00BC2A4B" w:rsidRPr="00A65104" w:rsidRDefault="00BC2A4B" w:rsidP="00945916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>Zasedání zahájil a řídil předseda kontrolního výboru JUDr. V</w:t>
      </w:r>
      <w:r w:rsidR="00A10D64" w:rsidRPr="00A65104">
        <w:rPr>
          <w:sz w:val="22"/>
          <w:szCs w:val="22"/>
        </w:rPr>
        <w:t xml:space="preserve">ladimír Lichnovský. V úvodu </w:t>
      </w:r>
      <w:r w:rsidRPr="00A65104">
        <w:rPr>
          <w:sz w:val="22"/>
          <w:szCs w:val="22"/>
        </w:rPr>
        <w:t>zasedání přivítal</w:t>
      </w:r>
      <w:r w:rsidR="00945916" w:rsidRPr="00A65104">
        <w:rPr>
          <w:rFonts w:cs="Arial"/>
          <w:bCs/>
          <w:sz w:val="22"/>
          <w:szCs w:val="22"/>
        </w:rPr>
        <w:t xml:space="preserve"> členy kontrolního výboru </w:t>
      </w:r>
      <w:r w:rsidR="00371B6E">
        <w:rPr>
          <w:rFonts w:cs="Arial"/>
          <w:bCs/>
          <w:sz w:val="22"/>
          <w:szCs w:val="22"/>
        </w:rPr>
        <w:t xml:space="preserve">a </w:t>
      </w:r>
      <w:r w:rsidR="009B5F02">
        <w:rPr>
          <w:rFonts w:cs="Arial"/>
          <w:bCs/>
          <w:sz w:val="22"/>
          <w:szCs w:val="22"/>
        </w:rPr>
        <w:t xml:space="preserve">seznámil členy kontrolního výboru </w:t>
      </w:r>
      <w:r w:rsidRPr="00A65104">
        <w:rPr>
          <w:sz w:val="22"/>
          <w:szCs w:val="22"/>
        </w:rPr>
        <w:t xml:space="preserve">s programem </w:t>
      </w:r>
      <w:r w:rsidR="00A10D64" w:rsidRPr="00A65104">
        <w:rPr>
          <w:sz w:val="22"/>
          <w:szCs w:val="22"/>
        </w:rPr>
        <w:t>1</w:t>
      </w:r>
      <w:r w:rsidR="0023529C">
        <w:rPr>
          <w:sz w:val="22"/>
          <w:szCs w:val="22"/>
        </w:rPr>
        <w:t>6</w:t>
      </w:r>
      <w:r w:rsidR="00A10D64" w:rsidRPr="00A65104">
        <w:rPr>
          <w:sz w:val="22"/>
          <w:szCs w:val="22"/>
        </w:rPr>
        <w:t xml:space="preserve">. </w:t>
      </w:r>
      <w:r w:rsidRPr="00A65104">
        <w:rPr>
          <w:sz w:val="22"/>
          <w:szCs w:val="22"/>
        </w:rPr>
        <w:t xml:space="preserve">zasedání výboru.  Členové kontrolního výboru neměli k programu žádné návrhy. </w:t>
      </w:r>
    </w:p>
    <w:p w:rsidR="00BC2A4B" w:rsidRPr="00A65104" w:rsidRDefault="00BC2A4B" w:rsidP="00BC2A4B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Kontrolní výbor Zastupitelstva Olomouckého kraje schvaluje program 1</w:t>
      </w:r>
      <w:r w:rsidR="0023529C">
        <w:rPr>
          <w:b/>
          <w:sz w:val="22"/>
          <w:szCs w:val="22"/>
        </w:rPr>
        <w:t>6</w:t>
      </w:r>
      <w:r w:rsidRPr="00A65104">
        <w:rPr>
          <w:b/>
          <w:sz w:val="22"/>
          <w:szCs w:val="22"/>
        </w:rPr>
        <w:t xml:space="preserve">. zasedání Kontrolního výboru Zastupitelstva Olomouckého kraje. </w:t>
      </w:r>
    </w:p>
    <w:p w:rsidR="00C757BB" w:rsidRPr="00A65104" w:rsidRDefault="00BC2A4B" w:rsidP="00C757BB">
      <w:pPr>
        <w:pStyle w:val="Znak2odsazen1text"/>
        <w:numPr>
          <w:ilvl w:val="0"/>
          <w:numId w:val="0"/>
        </w:numPr>
        <w:spacing w:after="0"/>
        <w:ind w:left="360" w:firstLine="207"/>
        <w:rPr>
          <w:b/>
          <w:sz w:val="22"/>
          <w:szCs w:val="22"/>
        </w:rPr>
      </w:pPr>
      <w:r w:rsidRPr="004C1E59">
        <w:rPr>
          <w:b/>
          <w:sz w:val="22"/>
          <w:szCs w:val="22"/>
        </w:rPr>
        <w:t xml:space="preserve">Přítomno </w:t>
      </w:r>
      <w:r w:rsidR="004C1E59" w:rsidRPr="004C1E59">
        <w:rPr>
          <w:b/>
          <w:sz w:val="22"/>
          <w:szCs w:val="22"/>
        </w:rPr>
        <w:t>9</w:t>
      </w:r>
      <w:r w:rsidRPr="004C1E59">
        <w:rPr>
          <w:b/>
          <w:sz w:val="22"/>
          <w:szCs w:val="22"/>
        </w:rPr>
        <w:t xml:space="preserve">, pro </w:t>
      </w:r>
      <w:r w:rsidR="004C1E59" w:rsidRPr="004C1E59">
        <w:rPr>
          <w:b/>
          <w:sz w:val="22"/>
          <w:szCs w:val="22"/>
        </w:rPr>
        <w:t>9</w:t>
      </w:r>
      <w:r w:rsidRPr="004C1E59">
        <w:rPr>
          <w:b/>
          <w:sz w:val="22"/>
          <w:szCs w:val="22"/>
        </w:rPr>
        <w:t>, proti 0, zdržel se 0, nehlasoval 0. Návrh byl přijat.</w:t>
      </w:r>
    </w:p>
    <w:p w:rsidR="006A75A2" w:rsidRPr="00A65104" w:rsidRDefault="006A75A2" w:rsidP="00A37292">
      <w:pPr>
        <w:pStyle w:val="Znak2odsazen1text"/>
        <w:numPr>
          <w:ilvl w:val="0"/>
          <w:numId w:val="27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Kontrola plnění usnesení    </w:t>
      </w:r>
    </w:p>
    <w:p w:rsidR="006A75A2" w:rsidRPr="00A65104" w:rsidRDefault="006A75A2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 xml:space="preserve">Plánované kontrolní akce byly uskutečněny. Podrobnější </w:t>
      </w:r>
      <w:r w:rsidR="005234AA" w:rsidRPr="00A65104">
        <w:rPr>
          <w:sz w:val="22"/>
          <w:szCs w:val="22"/>
        </w:rPr>
        <w:t>i</w:t>
      </w:r>
      <w:r w:rsidRPr="00A65104">
        <w:rPr>
          <w:sz w:val="22"/>
          <w:szCs w:val="22"/>
        </w:rPr>
        <w:t xml:space="preserve">nformace budou podány v rámci </w:t>
      </w:r>
      <w:r w:rsidR="0023529C">
        <w:rPr>
          <w:sz w:val="22"/>
          <w:szCs w:val="22"/>
        </w:rPr>
        <w:t>dalších bodů</w:t>
      </w:r>
      <w:r w:rsidRPr="00A65104">
        <w:rPr>
          <w:sz w:val="22"/>
          <w:szCs w:val="22"/>
        </w:rPr>
        <w:t xml:space="preserve"> zasedání. </w:t>
      </w:r>
    </w:p>
    <w:p w:rsidR="00E16D8B" w:rsidRPr="00A65104" w:rsidRDefault="004C1981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>V</w:t>
      </w:r>
      <w:r w:rsidR="006A75A2" w:rsidRPr="00A65104">
        <w:rPr>
          <w:sz w:val="22"/>
          <w:szCs w:val="22"/>
        </w:rPr>
        <w:t xml:space="preserve">yjádření </w:t>
      </w:r>
      <w:r w:rsidR="006F2263" w:rsidRPr="00A65104">
        <w:rPr>
          <w:sz w:val="22"/>
          <w:szCs w:val="22"/>
        </w:rPr>
        <w:t xml:space="preserve">ředitele krajského úřadu k zápisům z provedených kontrol </w:t>
      </w:r>
      <w:r w:rsidRPr="00A65104">
        <w:rPr>
          <w:sz w:val="22"/>
          <w:szCs w:val="22"/>
        </w:rPr>
        <w:t xml:space="preserve">bude členům </w:t>
      </w:r>
      <w:r w:rsidR="006A75A2" w:rsidRPr="00A65104">
        <w:rPr>
          <w:sz w:val="22"/>
          <w:szCs w:val="22"/>
        </w:rPr>
        <w:t xml:space="preserve"> kontrolního výboru </w:t>
      </w:r>
      <w:r w:rsidRPr="00A65104">
        <w:rPr>
          <w:sz w:val="22"/>
          <w:szCs w:val="22"/>
        </w:rPr>
        <w:t>předloženo</w:t>
      </w:r>
      <w:r w:rsidR="006A75A2" w:rsidRPr="00A65104">
        <w:rPr>
          <w:sz w:val="22"/>
          <w:szCs w:val="22"/>
        </w:rPr>
        <w:t xml:space="preserve"> v rámci </w:t>
      </w:r>
      <w:r w:rsidR="0023529C">
        <w:rPr>
          <w:sz w:val="22"/>
          <w:szCs w:val="22"/>
        </w:rPr>
        <w:t xml:space="preserve">dalších </w:t>
      </w:r>
      <w:r w:rsidR="006A75A2" w:rsidRPr="00A65104">
        <w:rPr>
          <w:sz w:val="22"/>
          <w:szCs w:val="22"/>
        </w:rPr>
        <w:t>bod</w:t>
      </w:r>
      <w:r w:rsidR="0023529C">
        <w:rPr>
          <w:sz w:val="22"/>
          <w:szCs w:val="22"/>
        </w:rPr>
        <w:t>ů</w:t>
      </w:r>
      <w:r w:rsidRPr="00A65104">
        <w:rPr>
          <w:sz w:val="22"/>
          <w:szCs w:val="22"/>
        </w:rPr>
        <w:t xml:space="preserve"> programu </w:t>
      </w:r>
      <w:r w:rsidR="006A75A2" w:rsidRPr="00A65104">
        <w:rPr>
          <w:sz w:val="22"/>
          <w:szCs w:val="22"/>
        </w:rPr>
        <w:t>zasedání.</w:t>
      </w:r>
    </w:p>
    <w:p w:rsidR="00E16D8B" w:rsidRPr="001A1571" w:rsidRDefault="00E16D8B" w:rsidP="00E16D8B">
      <w:pPr>
        <w:pStyle w:val="slo1text"/>
        <w:numPr>
          <w:ilvl w:val="0"/>
          <w:numId w:val="26"/>
        </w:numPr>
        <w:rPr>
          <w:b/>
          <w:sz w:val="22"/>
          <w:szCs w:val="22"/>
        </w:rPr>
      </w:pPr>
      <w:r w:rsidRPr="001A1571">
        <w:rPr>
          <w:b/>
          <w:sz w:val="22"/>
          <w:szCs w:val="22"/>
        </w:rPr>
        <w:t>Informace ze zasedání Zastupitelstva Olomouckého kraje</w:t>
      </w:r>
    </w:p>
    <w:p w:rsidR="00E16D8B" w:rsidRPr="001A1571" w:rsidRDefault="00E16D8B" w:rsidP="00E16D8B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1A1571">
        <w:rPr>
          <w:sz w:val="22"/>
          <w:szCs w:val="22"/>
        </w:rPr>
        <w:t>Předseda kontrolního výboru informoval o bodech projednávaných na řádn</w:t>
      </w:r>
      <w:r w:rsidR="00153E96" w:rsidRPr="001A1571">
        <w:rPr>
          <w:sz w:val="22"/>
          <w:szCs w:val="22"/>
        </w:rPr>
        <w:t>ém zasedání</w:t>
      </w:r>
      <w:r w:rsidRPr="001A1571">
        <w:rPr>
          <w:sz w:val="22"/>
          <w:szCs w:val="22"/>
        </w:rPr>
        <w:t xml:space="preserve"> Zastupitelstva Olomouckého kraje </w:t>
      </w:r>
      <w:r w:rsidR="00153E96" w:rsidRPr="001A1571">
        <w:rPr>
          <w:sz w:val="22"/>
          <w:szCs w:val="22"/>
        </w:rPr>
        <w:t xml:space="preserve">dne </w:t>
      </w:r>
      <w:r w:rsidR="00FA2B2C" w:rsidRPr="001A1571">
        <w:rPr>
          <w:sz w:val="22"/>
          <w:szCs w:val="22"/>
        </w:rPr>
        <w:t>1</w:t>
      </w:r>
      <w:r w:rsidR="0023529C" w:rsidRPr="001A1571">
        <w:rPr>
          <w:sz w:val="22"/>
          <w:szCs w:val="22"/>
        </w:rPr>
        <w:t>1</w:t>
      </w:r>
      <w:r w:rsidR="007D0722" w:rsidRPr="001A1571">
        <w:rPr>
          <w:sz w:val="22"/>
          <w:szCs w:val="22"/>
        </w:rPr>
        <w:t>. </w:t>
      </w:r>
      <w:r w:rsidR="0023529C" w:rsidRPr="001A1571">
        <w:rPr>
          <w:sz w:val="22"/>
          <w:szCs w:val="22"/>
        </w:rPr>
        <w:t>12</w:t>
      </w:r>
      <w:r w:rsidR="007D0722" w:rsidRPr="001A1571">
        <w:rPr>
          <w:sz w:val="22"/>
          <w:szCs w:val="22"/>
        </w:rPr>
        <w:t>. </w:t>
      </w:r>
      <w:r w:rsidR="00FA2B2C" w:rsidRPr="001A1571">
        <w:rPr>
          <w:sz w:val="22"/>
          <w:szCs w:val="22"/>
        </w:rPr>
        <w:t>2023</w:t>
      </w:r>
      <w:r w:rsidR="00153E96" w:rsidRPr="001A1571">
        <w:rPr>
          <w:sz w:val="22"/>
          <w:szCs w:val="22"/>
        </w:rPr>
        <w:t>.</w:t>
      </w:r>
      <w:r w:rsidR="007D0722" w:rsidRPr="001A1571">
        <w:rPr>
          <w:sz w:val="22"/>
          <w:szCs w:val="22"/>
        </w:rPr>
        <w:t xml:space="preserve"> </w:t>
      </w:r>
      <w:r w:rsidR="00C64908" w:rsidRPr="001A1571">
        <w:rPr>
          <w:sz w:val="22"/>
          <w:szCs w:val="22"/>
        </w:rPr>
        <w:t>Mimo jiné i</w:t>
      </w:r>
      <w:r w:rsidR="007D0722" w:rsidRPr="001A1571">
        <w:rPr>
          <w:sz w:val="22"/>
          <w:szCs w:val="22"/>
        </w:rPr>
        <w:t xml:space="preserve">nformoval o personálních změnách v Zastupitelstvu Olomouckého kraje </w:t>
      </w:r>
      <w:r w:rsidR="00683B47">
        <w:rPr>
          <w:sz w:val="22"/>
          <w:szCs w:val="22"/>
        </w:rPr>
        <w:t xml:space="preserve">v </w:t>
      </w:r>
      <w:r w:rsidR="007D0722" w:rsidRPr="001A1571">
        <w:rPr>
          <w:sz w:val="22"/>
          <w:szCs w:val="22"/>
        </w:rPr>
        <w:t>souvislosti s rezignací Michala Záchy</w:t>
      </w:r>
      <w:r w:rsidR="00371B6E">
        <w:rPr>
          <w:sz w:val="22"/>
          <w:szCs w:val="22"/>
        </w:rPr>
        <w:t>, o </w:t>
      </w:r>
      <w:r w:rsidR="007D0722" w:rsidRPr="001A1571">
        <w:rPr>
          <w:sz w:val="22"/>
          <w:szCs w:val="22"/>
        </w:rPr>
        <w:t>personálních změnách ve vedení krajské příspěvkové organizac</w:t>
      </w:r>
      <w:r w:rsidR="00683B47">
        <w:rPr>
          <w:sz w:val="22"/>
          <w:szCs w:val="22"/>
        </w:rPr>
        <w:t>e</w:t>
      </w:r>
      <w:r w:rsidR="007D0722" w:rsidRPr="001A1571">
        <w:rPr>
          <w:sz w:val="22"/>
          <w:szCs w:val="22"/>
        </w:rPr>
        <w:t xml:space="preserve"> S</w:t>
      </w:r>
      <w:r w:rsidR="00371B6E">
        <w:rPr>
          <w:sz w:val="22"/>
          <w:szCs w:val="22"/>
        </w:rPr>
        <w:t>práv</w:t>
      </w:r>
      <w:r w:rsidR="00A60D3C">
        <w:rPr>
          <w:sz w:val="22"/>
          <w:szCs w:val="22"/>
        </w:rPr>
        <w:t>y</w:t>
      </w:r>
      <w:bookmarkStart w:id="0" w:name="_GoBack"/>
      <w:bookmarkEnd w:id="0"/>
      <w:r w:rsidR="00371B6E">
        <w:rPr>
          <w:sz w:val="22"/>
          <w:szCs w:val="22"/>
        </w:rPr>
        <w:t xml:space="preserve"> silnic Olomouckého kraje. Na Zastupitelstvu Olomouckého kraje vystoupil ministr dopravy Martin Kupka</w:t>
      </w:r>
      <w:r w:rsidR="007D0722" w:rsidRPr="001A1571">
        <w:rPr>
          <w:sz w:val="22"/>
          <w:szCs w:val="22"/>
        </w:rPr>
        <w:t xml:space="preserve"> k problematice vysokorychlostních železničních tratí. </w:t>
      </w:r>
    </w:p>
    <w:p w:rsidR="00C64908" w:rsidRPr="001A1571" w:rsidRDefault="00C64908" w:rsidP="00E16D8B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1A1571">
        <w:rPr>
          <w:sz w:val="22"/>
          <w:szCs w:val="22"/>
        </w:rPr>
        <w:t xml:space="preserve">Následovala diskuse členů kontrolního výboru týkající </w:t>
      </w:r>
      <w:r w:rsidR="001A1571" w:rsidRPr="001A1571">
        <w:rPr>
          <w:sz w:val="22"/>
          <w:szCs w:val="22"/>
        </w:rPr>
        <w:t xml:space="preserve">se rozsahu a kompetencí svěřených kontrolnímu výboru při provádění kontrol. </w:t>
      </w:r>
    </w:p>
    <w:p w:rsidR="00595D91" w:rsidRPr="001A1571" w:rsidRDefault="00FA2B2C" w:rsidP="00E16D8B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1A1571">
        <w:rPr>
          <w:sz w:val="22"/>
          <w:szCs w:val="22"/>
        </w:rPr>
        <w:t>Z</w:t>
      </w:r>
      <w:r w:rsidR="00595D91" w:rsidRPr="001A1571">
        <w:rPr>
          <w:sz w:val="22"/>
          <w:szCs w:val="22"/>
        </w:rPr>
        <w:t>ápisy a usnesení ze zasedání Zastupitelstva Olomou</w:t>
      </w:r>
      <w:r w:rsidRPr="001A1571">
        <w:rPr>
          <w:sz w:val="22"/>
          <w:szCs w:val="22"/>
        </w:rPr>
        <w:t>ckého kraje jsou k dispozici na </w:t>
      </w:r>
      <w:r w:rsidR="00595D91" w:rsidRPr="001A1571">
        <w:rPr>
          <w:sz w:val="22"/>
          <w:szCs w:val="22"/>
        </w:rPr>
        <w:t xml:space="preserve">webových stránkách Olomouckého kraje. </w:t>
      </w:r>
    </w:p>
    <w:p w:rsidR="006A75A2" w:rsidRPr="00A65104" w:rsidRDefault="00153E96" w:rsidP="00153E96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Vyjádření ředitele </w:t>
      </w:r>
      <w:r w:rsidR="009750DF" w:rsidRPr="00A65104">
        <w:rPr>
          <w:b/>
          <w:sz w:val="22"/>
          <w:szCs w:val="22"/>
        </w:rPr>
        <w:t xml:space="preserve">Krajského úřadu Olomouckého kraje </w:t>
      </w:r>
      <w:r w:rsidRPr="00A65104">
        <w:rPr>
          <w:b/>
          <w:sz w:val="22"/>
          <w:szCs w:val="22"/>
        </w:rPr>
        <w:t>k zápisům z provedených kontrol</w:t>
      </w:r>
      <w:r w:rsidR="006A75A2" w:rsidRPr="00A65104">
        <w:rPr>
          <w:b/>
          <w:sz w:val="22"/>
          <w:szCs w:val="22"/>
        </w:rPr>
        <w:t xml:space="preserve"> </w:t>
      </w:r>
    </w:p>
    <w:p w:rsidR="005C69C0" w:rsidRPr="00A65104" w:rsidRDefault="005C69C0" w:rsidP="005C69C0">
      <w:pPr>
        <w:pStyle w:val="Znak2odsazen1text"/>
        <w:numPr>
          <w:ilvl w:val="0"/>
          <w:numId w:val="0"/>
        </w:numPr>
        <w:spacing w:before="120"/>
        <w:ind w:left="567"/>
        <w:rPr>
          <w:sz w:val="22"/>
          <w:szCs w:val="22"/>
        </w:rPr>
      </w:pPr>
      <w:r w:rsidRPr="00A65104">
        <w:rPr>
          <w:sz w:val="22"/>
          <w:szCs w:val="22"/>
        </w:rPr>
        <w:t>Předseda kontrolního výboru seznámil členy kontrolního výboru s vyjádřením ředitele Krajského úřadu Olomouckého kraje Ing. Lubomíra Baláše k zápisům z kontrol plnění usnesení:</w:t>
      </w:r>
    </w:p>
    <w:p w:rsidR="0023529C" w:rsidRPr="00704B25" w:rsidRDefault="0023529C" w:rsidP="0023529C">
      <w:pPr>
        <w:pStyle w:val="Znak2odsazen1text"/>
        <w:numPr>
          <w:ilvl w:val="0"/>
          <w:numId w:val="37"/>
        </w:numPr>
        <w:rPr>
          <w:sz w:val="22"/>
          <w:szCs w:val="22"/>
        </w:rPr>
      </w:pPr>
      <w:r w:rsidRPr="00704B25">
        <w:rPr>
          <w:sz w:val="22"/>
          <w:szCs w:val="22"/>
        </w:rPr>
        <w:t>Rady Olomouckého kraje č. UR/37/7/2021 ze dne 6. 12. 2021 Medializace Olomouckého kraje prostřednictvím televizního vysílání v roce 2022</w:t>
      </w:r>
      <w:r w:rsidR="004C1E59" w:rsidRPr="00704B25">
        <w:rPr>
          <w:sz w:val="22"/>
          <w:szCs w:val="22"/>
        </w:rPr>
        <w:t>,</w:t>
      </w:r>
    </w:p>
    <w:p w:rsidR="0023529C" w:rsidRPr="00704B25" w:rsidRDefault="0023529C" w:rsidP="0023529C">
      <w:pPr>
        <w:pStyle w:val="Znak2odsazen1text"/>
        <w:numPr>
          <w:ilvl w:val="0"/>
          <w:numId w:val="37"/>
        </w:numPr>
        <w:rPr>
          <w:sz w:val="22"/>
          <w:szCs w:val="22"/>
        </w:rPr>
      </w:pPr>
      <w:r w:rsidRPr="00704B25">
        <w:rPr>
          <w:sz w:val="22"/>
          <w:szCs w:val="22"/>
        </w:rPr>
        <w:t>Rady Olomouckého kraje č. UR/65/25/2022  ze dne 24. 10. 2022 Podpora polytechnického vzdělávání a řemesel v Olomouckém kraji – vyhodnocení žádostí</w:t>
      </w:r>
      <w:r w:rsidR="004C1E59" w:rsidRPr="00704B25">
        <w:rPr>
          <w:sz w:val="22"/>
          <w:szCs w:val="22"/>
        </w:rPr>
        <w:t>.</w:t>
      </w:r>
    </w:p>
    <w:p w:rsidR="00584DC7" w:rsidRPr="004C1E59" w:rsidRDefault="00584DC7" w:rsidP="004C1E59">
      <w:pPr>
        <w:pStyle w:val="Vbornzevusnesen"/>
        <w:spacing w:before="0"/>
        <w:ind w:hanging="1134"/>
        <w:rPr>
          <w:b w:val="0"/>
          <w:sz w:val="22"/>
          <w:szCs w:val="22"/>
        </w:rPr>
      </w:pPr>
      <w:r w:rsidRPr="004C1E59">
        <w:rPr>
          <w:b w:val="0"/>
          <w:sz w:val="22"/>
          <w:szCs w:val="22"/>
        </w:rPr>
        <w:t>Ředitel krajs</w:t>
      </w:r>
      <w:r w:rsidR="00C31C0C" w:rsidRPr="004C1E59">
        <w:rPr>
          <w:b w:val="0"/>
          <w:sz w:val="22"/>
          <w:szCs w:val="22"/>
        </w:rPr>
        <w:t>kého úřadu vzal závěry kontrol</w:t>
      </w:r>
      <w:r w:rsidRPr="004C1E59">
        <w:rPr>
          <w:b w:val="0"/>
          <w:sz w:val="22"/>
          <w:szCs w:val="22"/>
        </w:rPr>
        <w:t xml:space="preserve"> na vědomí a souhlas</w:t>
      </w:r>
      <w:r w:rsidR="00EB79F8" w:rsidRPr="004C1E59">
        <w:rPr>
          <w:b w:val="0"/>
          <w:sz w:val="22"/>
          <w:szCs w:val="22"/>
        </w:rPr>
        <w:t>í</w:t>
      </w:r>
      <w:r w:rsidRPr="004C1E59">
        <w:rPr>
          <w:b w:val="0"/>
          <w:sz w:val="22"/>
          <w:szCs w:val="22"/>
        </w:rPr>
        <w:t xml:space="preserve"> s nimi. </w:t>
      </w:r>
    </w:p>
    <w:p w:rsidR="005E5F52" w:rsidRPr="00A65104" w:rsidRDefault="005E5F52" w:rsidP="004C1E59">
      <w:pPr>
        <w:pStyle w:val="Vbornzevusnesen"/>
        <w:spacing w:before="240"/>
        <w:ind w:left="567" w:firstLine="0"/>
        <w:rPr>
          <w:sz w:val="22"/>
          <w:szCs w:val="22"/>
        </w:rPr>
      </w:pPr>
      <w:r w:rsidRPr="00A65104">
        <w:rPr>
          <w:sz w:val="22"/>
          <w:szCs w:val="22"/>
        </w:rPr>
        <w:t>Kontrolní výbor bere na vědomí</w:t>
      </w:r>
      <w:r w:rsidRPr="00A65104">
        <w:rPr>
          <w:spacing w:val="60"/>
          <w:sz w:val="22"/>
          <w:szCs w:val="22"/>
        </w:rPr>
        <w:t xml:space="preserve"> </w:t>
      </w:r>
      <w:r w:rsidRPr="00A65104">
        <w:rPr>
          <w:sz w:val="22"/>
          <w:szCs w:val="22"/>
        </w:rPr>
        <w:t>vyjádření ředitele Kr</w:t>
      </w:r>
      <w:r w:rsidR="004C1E59">
        <w:rPr>
          <w:sz w:val="22"/>
          <w:szCs w:val="22"/>
        </w:rPr>
        <w:t xml:space="preserve">ajského úřadu Olomouckého kraje </w:t>
      </w:r>
      <w:r w:rsidRPr="00A65104">
        <w:rPr>
          <w:sz w:val="22"/>
          <w:szCs w:val="22"/>
        </w:rPr>
        <w:t>k zápisům z provedených kontrol:</w:t>
      </w:r>
    </w:p>
    <w:p w:rsidR="0023529C" w:rsidRPr="00704B25" w:rsidRDefault="0023529C" w:rsidP="0023529C">
      <w:pPr>
        <w:pStyle w:val="Znak2odsazen1text"/>
        <w:numPr>
          <w:ilvl w:val="0"/>
          <w:numId w:val="40"/>
        </w:numPr>
        <w:rPr>
          <w:b/>
          <w:sz w:val="22"/>
          <w:szCs w:val="22"/>
        </w:rPr>
      </w:pPr>
      <w:r w:rsidRPr="00704B25">
        <w:rPr>
          <w:b/>
          <w:sz w:val="22"/>
          <w:szCs w:val="22"/>
        </w:rPr>
        <w:t>plnění usnesení Rady Olomouckého kraje č. UR/37/7/2021 ze dne 6. 12. 2021 Medializace Olomouckého kraje prostřednictvím televizního vysílání v roce 2022</w:t>
      </w:r>
    </w:p>
    <w:p w:rsidR="0023529C" w:rsidRPr="00704B25" w:rsidRDefault="0023529C" w:rsidP="0023529C">
      <w:pPr>
        <w:pStyle w:val="Znak2odsazen1text"/>
        <w:numPr>
          <w:ilvl w:val="0"/>
          <w:numId w:val="40"/>
        </w:numPr>
        <w:rPr>
          <w:b/>
          <w:sz w:val="22"/>
          <w:szCs w:val="22"/>
        </w:rPr>
      </w:pPr>
      <w:r w:rsidRPr="00704B25">
        <w:rPr>
          <w:b/>
          <w:sz w:val="22"/>
          <w:szCs w:val="22"/>
        </w:rPr>
        <w:t>plnění usnesení Rady Olomouckého kraje č. UR/65/25/2022  ze dne 24. 10. 2022 Podpora polytechnického vzdělávání a řemesel v Olomouckém kraji – vyhodnocení žádostí</w:t>
      </w:r>
    </w:p>
    <w:p w:rsidR="005E5F52" w:rsidRPr="00A65104" w:rsidRDefault="007C3F3F" w:rsidP="005E5F52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a </w:t>
      </w:r>
      <w:r w:rsidR="005E5F52" w:rsidRPr="00A65104">
        <w:rPr>
          <w:b/>
          <w:sz w:val="22"/>
          <w:szCs w:val="22"/>
        </w:rPr>
        <w:t xml:space="preserve">ukládá 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:rsidR="00584DC7" w:rsidRPr="00A65104" w:rsidRDefault="005E5F52" w:rsidP="009D4BA2">
      <w:pPr>
        <w:pStyle w:val="Znak2odsazen1text"/>
        <w:numPr>
          <w:ilvl w:val="0"/>
          <w:numId w:val="0"/>
        </w:numPr>
        <w:spacing w:before="120" w:after="0"/>
        <w:ind w:left="567"/>
        <w:rPr>
          <w:b/>
          <w:sz w:val="22"/>
          <w:szCs w:val="22"/>
        </w:rPr>
      </w:pPr>
      <w:r w:rsidRPr="004C1E59">
        <w:rPr>
          <w:b/>
          <w:sz w:val="22"/>
          <w:szCs w:val="22"/>
        </w:rPr>
        <w:t xml:space="preserve">Přítomno </w:t>
      </w:r>
      <w:r w:rsidR="004C1E59" w:rsidRPr="004C1E59">
        <w:rPr>
          <w:b/>
          <w:sz w:val="22"/>
          <w:szCs w:val="22"/>
        </w:rPr>
        <w:t>9</w:t>
      </w:r>
      <w:r w:rsidR="00584DC7" w:rsidRPr="004C1E59">
        <w:rPr>
          <w:b/>
          <w:sz w:val="22"/>
          <w:szCs w:val="22"/>
        </w:rPr>
        <w:t xml:space="preserve">, pro </w:t>
      </w:r>
      <w:r w:rsidR="004C1E59" w:rsidRPr="004C1E59">
        <w:rPr>
          <w:b/>
          <w:sz w:val="22"/>
          <w:szCs w:val="22"/>
        </w:rPr>
        <w:t>9</w:t>
      </w:r>
      <w:r w:rsidR="00584DC7" w:rsidRPr="004C1E59">
        <w:rPr>
          <w:b/>
          <w:sz w:val="22"/>
          <w:szCs w:val="22"/>
        </w:rPr>
        <w:t>, proti 0, zdržel se 0, nehlasoval 0. Návrh byl přijat.</w:t>
      </w:r>
    </w:p>
    <w:p w:rsidR="009D4BA2" w:rsidRPr="00A65104" w:rsidRDefault="009D4BA2" w:rsidP="009D4BA2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lastRenderedPageBreak/>
        <w:t>Informace o kontrolní činnosti kontrolního výboru</w:t>
      </w:r>
    </w:p>
    <w:p w:rsidR="00110AEC" w:rsidRPr="007073A3" w:rsidRDefault="00110AEC" w:rsidP="00110AEC">
      <w:pPr>
        <w:pStyle w:val="Znak2odsazen1text"/>
        <w:numPr>
          <w:ilvl w:val="0"/>
          <w:numId w:val="31"/>
        </w:numPr>
        <w:rPr>
          <w:rFonts w:cs="Arial"/>
          <w:sz w:val="22"/>
          <w:szCs w:val="22"/>
        </w:rPr>
      </w:pPr>
      <w:r w:rsidRPr="007073A3">
        <w:rPr>
          <w:sz w:val="22"/>
          <w:szCs w:val="22"/>
        </w:rPr>
        <w:t>Předseda kontrolního výboru JUDr. Vladimír Lichnovský podal informaci o průběhu a výsledku kontroly plnění usnesení Zastupitelstva Olomouckého kraje č. UZ/9/38/2022 ze dne 11. 4. 2022 Dotační program 05_01_Program podpory kultury v Olomouckém kraji v roce 2022 – vyhodnocení 1. kola - DŽEMFEST 2022</w:t>
      </w:r>
      <w:r w:rsidR="003A2F70">
        <w:rPr>
          <w:sz w:val="22"/>
          <w:szCs w:val="22"/>
        </w:rPr>
        <w:t>.</w:t>
      </w:r>
    </w:p>
    <w:p w:rsidR="00110AEC" w:rsidRPr="007073A3" w:rsidRDefault="00437A40" w:rsidP="00110AEC">
      <w:pPr>
        <w:pStyle w:val="Znak2odsazen1text"/>
        <w:numPr>
          <w:ilvl w:val="0"/>
          <w:numId w:val="0"/>
        </w:numPr>
        <w:ind w:left="720"/>
        <w:rPr>
          <w:sz w:val="22"/>
          <w:szCs w:val="22"/>
        </w:rPr>
      </w:pPr>
      <w:r w:rsidRPr="007073A3">
        <w:rPr>
          <w:sz w:val="22"/>
          <w:szCs w:val="22"/>
        </w:rPr>
        <w:t xml:space="preserve">Kontrolu provedla dne </w:t>
      </w:r>
      <w:r w:rsidR="003D5101" w:rsidRPr="007073A3">
        <w:rPr>
          <w:sz w:val="22"/>
          <w:szCs w:val="22"/>
        </w:rPr>
        <w:t>12. 12. 2023</w:t>
      </w:r>
      <w:r w:rsidRPr="007073A3">
        <w:rPr>
          <w:sz w:val="22"/>
          <w:szCs w:val="22"/>
        </w:rPr>
        <w:t xml:space="preserve"> kontrolní skupina ve sl</w:t>
      </w:r>
      <w:r w:rsidR="00A10D64" w:rsidRPr="007073A3">
        <w:rPr>
          <w:sz w:val="22"/>
          <w:szCs w:val="22"/>
        </w:rPr>
        <w:t xml:space="preserve">ožení </w:t>
      </w:r>
      <w:r w:rsidR="00110AEC" w:rsidRPr="007073A3">
        <w:rPr>
          <w:sz w:val="22"/>
          <w:szCs w:val="22"/>
        </w:rPr>
        <w:t>Radek Ocelák, M.Sc.</w:t>
      </w:r>
      <w:r w:rsidR="00110AEC" w:rsidRPr="007073A3">
        <w:rPr>
          <w:rFonts w:cs="Arial"/>
          <w:sz w:val="22"/>
          <w:szCs w:val="22"/>
        </w:rPr>
        <w:t xml:space="preserve">, </w:t>
      </w:r>
      <w:r w:rsidR="00110AEC" w:rsidRPr="007073A3">
        <w:rPr>
          <w:sz w:val="22"/>
          <w:szCs w:val="22"/>
        </w:rPr>
        <w:t>JUDr.</w:t>
      </w:r>
      <w:r w:rsidR="000C396A" w:rsidRPr="007073A3">
        <w:rPr>
          <w:sz w:val="22"/>
          <w:szCs w:val="22"/>
        </w:rPr>
        <w:t> </w:t>
      </w:r>
      <w:r w:rsidR="00110AEC" w:rsidRPr="007073A3">
        <w:rPr>
          <w:sz w:val="22"/>
          <w:szCs w:val="22"/>
        </w:rPr>
        <w:t>Vladimír Lichnovský</w:t>
      </w:r>
      <w:r w:rsidR="003D5101" w:rsidRPr="007073A3">
        <w:rPr>
          <w:sz w:val="22"/>
          <w:szCs w:val="22"/>
        </w:rPr>
        <w:t>. Člen kontrolní skupiny Ing. Michal Drozd se z účasti na kontrole omluvil</w:t>
      </w:r>
      <w:r w:rsidR="00371B6E">
        <w:rPr>
          <w:sz w:val="22"/>
          <w:szCs w:val="22"/>
        </w:rPr>
        <w:t>.</w:t>
      </w:r>
      <w:r w:rsidR="00110AEC" w:rsidRPr="007073A3">
        <w:rPr>
          <w:rFonts w:cs="Arial"/>
          <w:sz w:val="22"/>
          <w:szCs w:val="22"/>
        </w:rPr>
        <w:t xml:space="preserve"> </w:t>
      </w:r>
    </w:p>
    <w:p w:rsidR="00437A40" w:rsidRDefault="00437A40" w:rsidP="0062295F">
      <w:pPr>
        <w:pStyle w:val="Znak2odsazen1text"/>
        <w:numPr>
          <w:ilvl w:val="0"/>
          <w:numId w:val="0"/>
        </w:numPr>
        <w:ind w:left="720"/>
        <w:rPr>
          <w:sz w:val="22"/>
          <w:szCs w:val="22"/>
        </w:rPr>
      </w:pPr>
      <w:r w:rsidRPr="007073A3">
        <w:rPr>
          <w:sz w:val="22"/>
          <w:szCs w:val="22"/>
          <w:u w:val="single"/>
        </w:rPr>
        <w:t xml:space="preserve">Kontrolní zjištění: </w:t>
      </w:r>
      <w:r w:rsidRPr="007073A3">
        <w:rPr>
          <w:sz w:val="22"/>
          <w:szCs w:val="22"/>
        </w:rPr>
        <w:t>Kontrolní skupina neshledala nedostatky</w:t>
      </w:r>
      <w:r w:rsidR="0062295F" w:rsidRPr="007073A3">
        <w:rPr>
          <w:sz w:val="22"/>
          <w:szCs w:val="22"/>
        </w:rPr>
        <w:t xml:space="preserve"> v plnění usnesení </w:t>
      </w:r>
      <w:r w:rsidR="00371B6E">
        <w:rPr>
          <w:sz w:val="22"/>
          <w:szCs w:val="22"/>
        </w:rPr>
        <w:t>z</w:t>
      </w:r>
      <w:r w:rsidR="007073A3" w:rsidRPr="007073A3">
        <w:rPr>
          <w:sz w:val="22"/>
          <w:szCs w:val="22"/>
        </w:rPr>
        <w:t>astupitelstva</w:t>
      </w:r>
      <w:r w:rsidRPr="007073A3">
        <w:rPr>
          <w:sz w:val="22"/>
          <w:szCs w:val="22"/>
        </w:rPr>
        <w:t xml:space="preserve">. Kontrolní skupina nepředkládá </w:t>
      </w:r>
      <w:r w:rsidR="0062295F" w:rsidRPr="007073A3">
        <w:rPr>
          <w:sz w:val="22"/>
          <w:szCs w:val="22"/>
        </w:rPr>
        <w:t xml:space="preserve">žádné </w:t>
      </w:r>
      <w:r w:rsidRPr="007073A3">
        <w:rPr>
          <w:sz w:val="22"/>
          <w:szCs w:val="22"/>
        </w:rPr>
        <w:t>návrhy na opatření.</w:t>
      </w:r>
    </w:p>
    <w:p w:rsidR="007073A3" w:rsidRPr="00A65104" w:rsidRDefault="007073A3" w:rsidP="007073A3">
      <w:pPr>
        <w:pStyle w:val="Znak2odsazen1text"/>
        <w:numPr>
          <w:ilvl w:val="0"/>
          <w:numId w:val="31"/>
        </w:num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Člen kontrolního výboru Ing. David Alt</w:t>
      </w:r>
      <w:r w:rsidRPr="00A65104">
        <w:rPr>
          <w:rFonts w:cs="Arial"/>
          <w:sz w:val="22"/>
          <w:szCs w:val="22"/>
          <w:shd w:val="clear" w:color="auto" w:fill="FFFFFF"/>
        </w:rPr>
        <w:t xml:space="preserve"> podal informaci o průběhu a výsledku kontroly plnění usnesení Rady Olomouckého kraje č. </w:t>
      </w:r>
      <w:r>
        <w:rPr>
          <w:rFonts w:cs="Arial"/>
          <w:sz w:val="22"/>
          <w:szCs w:val="22"/>
          <w:shd w:val="clear" w:color="auto" w:fill="FFFFFF"/>
        </w:rPr>
        <w:t>UR/70/24/2022 ze dne 19. 12. 2022</w:t>
      </w:r>
      <w:r w:rsidRPr="00A65104"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Zadávací řízení na zajištění realizací veřejných zakázek, konkrétně realizace energeticky úsporných opatření –SPŠ Hranice-I. etapa a II. etapa.</w:t>
      </w:r>
    </w:p>
    <w:p w:rsidR="007073A3" w:rsidRPr="00A65104" w:rsidRDefault="007073A3" w:rsidP="007073A3">
      <w:pPr>
        <w:pStyle w:val="Vbornzevusnesen"/>
        <w:ind w:left="720" w:firstLine="0"/>
        <w:rPr>
          <w:rFonts w:cs="Arial"/>
          <w:b w:val="0"/>
          <w:sz w:val="22"/>
          <w:szCs w:val="22"/>
          <w:shd w:val="clear" w:color="auto" w:fill="FFFFFF"/>
        </w:rPr>
      </w:pPr>
      <w:r w:rsidRPr="00A65104">
        <w:rPr>
          <w:rFonts w:cs="Arial"/>
          <w:b w:val="0"/>
          <w:sz w:val="22"/>
          <w:szCs w:val="22"/>
          <w:shd w:val="clear" w:color="auto" w:fill="FFFFFF"/>
        </w:rPr>
        <w:t xml:space="preserve">Kontrolu provedla dne </w:t>
      </w:r>
      <w:r>
        <w:rPr>
          <w:rFonts w:cs="Arial"/>
          <w:b w:val="0"/>
          <w:sz w:val="22"/>
          <w:szCs w:val="22"/>
          <w:shd w:val="clear" w:color="auto" w:fill="FFFFFF"/>
        </w:rPr>
        <w:t>16. 10. 2023</w:t>
      </w:r>
      <w:r w:rsidRPr="00A65104">
        <w:rPr>
          <w:rFonts w:cs="Arial"/>
          <w:b w:val="0"/>
          <w:sz w:val="22"/>
          <w:szCs w:val="22"/>
          <w:shd w:val="clear" w:color="auto" w:fill="FFFFFF"/>
        </w:rPr>
        <w:t xml:space="preserve"> kontrolní skupina ve složení </w:t>
      </w:r>
      <w:r>
        <w:rPr>
          <w:rFonts w:cs="Arial"/>
          <w:b w:val="0"/>
          <w:sz w:val="22"/>
          <w:szCs w:val="22"/>
          <w:shd w:val="clear" w:color="auto" w:fill="FFFFFF"/>
        </w:rPr>
        <w:t>Mgr. Miroslava Ferancová, Ing. David Alt a Ing. Stanislav Orság.</w:t>
      </w:r>
    </w:p>
    <w:p w:rsidR="007073A3" w:rsidRPr="00A65104" w:rsidRDefault="007073A3" w:rsidP="007073A3">
      <w:pPr>
        <w:pStyle w:val="slo1text"/>
        <w:tabs>
          <w:tab w:val="clear" w:pos="567"/>
        </w:tabs>
        <w:spacing w:before="120"/>
        <w:ind w:left="720" w:firstLine="0"/>
        <w:rPr>
          <w:sz w:val="22"/>
          <w:szCs w:val="22"/>
        </w:rPr>
      </w:pPr>
      <w:r w:rsidRPr="00A65104">
        <w:rPr>
          <w:sz w:val="22"/>
          <w:szCs w:val="22"/>
          <w:u w:val="single"/>
        </w:rPr>
        <w:t xml:space="preserve">Kontrolní zjištění: </w:t>
      </w:r>
      <w:r w:rsidRPr="00A65104">
        <w:rPr>
          <w:sz w:val="22"/>
          <w:szCs w:val="22"/>
        </w:rPr>
        <w:t>Kontrolní skupina prostudovala veškeré předložené podklady a neshledala žádné nedostatky. Kontrolní skupina nepředkládá žádný návrh na opatření.</w:t>
      </w:r>
      <w:r>
        <w:rPr>
          <w:sz w:val="22"/>
          <w:szCs w:val="22"/>
        </w:rPr>
        <w:t xml:space="preserve"> Kontrolní skupina konstatuje, že bylo splněno usnesení Rady Olomouckéh</w:t>
      </w:r>
      <w:r w:rsidR="003A2F70">
        <w:rPr>
          <w:sz w:val="22"/>
          <w:szCs w:val="22"/>
        </w:rPr>
        <w:t>o kraje č. UR/70/24/2022  ze dn</w:t>
      </w:r>
      <w:r>
        <w:rPr>
          <w:sz w:val="22"/>
          <w:szCs w:val="22"/>
        </w:rPr>
        <w:t>e 19. 12. 2022.</w:t>
      </w:r>
    </w:p>
    <w:p w:rsidR="005E5F52" w:rsidRPr="007073A3" w:rsidRDefault="005E5F52" w:rsidP="005E5F52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7073A3">
        <w:rPr>
          <w:b/>
          <w:sz w:val="22"/>
          <w:szCs w:val="22"/>
        </w:rPr>
        <w:t>Kontrolní výbor schvaluje zápisy z provedených kontrol:</w:t>
      </w:r>
    </w:p>
    <w:p w:rsidR="00110AEC" w:rsidRDefault="00A909E6" w:rsidP="00110AEC">
      <w:pPr>
        <w:pStyle w:val="Znak2odsazen1text"/>
        <w:numPr>
          <w:ilvl w:val="0"/>
          <w:numId w:val="46"/>
        </w:numPr>
        <w:rPr>
          <w:b/>
          <w:sz w:val="22"/>
          <w:szCs w:val="22"/>
        </w:rPr>
      </w:pPr>
      <w:r w:rsidRPr="007073A3">
        <w:rPr>
          <w:b/>
          <w:sz w:val="22"/>
          <w:szCs w:val="22"/>
        </w:rPr>
        <w:t>pl</w:t>
      </w:r>
      <w:r w:rsidR="00110AEC" w:rsidRPr="007073A3">
        <w:rPr>
          <w:b/>
          <w:sz w:val="22"/>
          <w:szCs w:val="22"/>
        </w:rPr>
        <w:t>nění usnesení Zastupitelstva Olomouckého kraje č. UZ/9/38/2022 ze dne 11. 4. 2022 Dotační program 05_01_Program podpory kultury v Olomouckém kraji v roce 2022 – vyhodnocení 1. kola - DŽEMFEST 2022</w:t>
      </w:r>
      <w:r w:rsidR="003A2F70">
        <w:rPr>
          <w:b/>
          <w:sz w:val="22"/>
          <w:szCs w:val="22"/>
        </w:rPr>
        <w:t>,</w:t>
      </w:r>
    </w:p>
    <w:p w:rsidR="007073A3" w:rsidRPr="007073A3" w:rsidRDefault="007073A3" w:rsidP="007073A3">
      <w:pPr>
        <w:pStyle w:val="Znak2odsazen1text"/>
        <w:numPr>
          <w:ilvl w:val="0"/>
          <w:numId w:val="46"/>
        </w:numPr>
        <w:rPr>
          <w:b/>
          <w:sz w:val="22"/>
          <w:szCs w:val="22"/>
        </w:rPr>
      </w:pPr>
      <w:r w:rsidRPr="007073A3">
        <w:rPr>
          <w:b/>
          <w:sz w:val="22"/>
          <w:szCs w:val="22"/>
        </w:rPr>
        <w:t xml:space="preserve">plnění usnesení Rady Olomouckého kraje </w:t>
      </w:r>
      <w:r w:rsidRPr="007073A3">
        <w:rPr>
          <w:rFonts w:cs="Arial"/>
          <w:b/>
          <w:sz w:val="22"/>
          <w:szCs w:val="22"/>
          <w:shd w:val="clear" w:color="auto" w:fill="FFFFFF"/>
        </w:rPr>
        <w:t>č. UR/70/24/2022 ze dne 19. 12. 2022 Zadávací řízení na zajištění realizací veřejných zakázek, konkrétně realizace energeticky úsporných opatření –SPŠ Hranice-I. etapa a II. etapa</w:t>
      </w:r>
    </w:p>
    <w:p w:rsidR="005E5F52" w:rsidRPr="007073A3" w:rsidRDefault="005E5F52" w:rsidP="007073A3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7073A3">
        <w:rPr>
          <w:b/>
          <w:sz w:val="22"/>
          <w:szCs w:val="22"/>
        </w:rPr>
        <w:t>a ukládá předsedovi kontrolního výboru požádat ředitele krajského úřadu o vyjádření k zápisům z provedených kontrol.</w:t>
      </w:r>
    </w:p>
    <w:p w:rsidR="00437A40" w:rsidRDefault="00437A40" w:rsidP="007073A3">
      <w:pPr>
        <w:pStyle w:val="slo1text"/>
        <w:tabs>
          <w:tab w:val="clear" w:pos="567"/>
        </w:tabs>
        <w:spacing w:before="120" w:after="360"/>
        <w:ind w:left="708" w:hanging="141"/>
        <w:rPr>
          <w:b/>
          <w:sz w:val="22"/>
          <w:szCs w:val="22"/>
        </w:rPr>
      </w:pPr>
      <w:r w:rsidRPr="007073A3">
        <w:rPr>
          <w:b/>
          <w:sz w:val="22"/>
          <w:szCs w:val="22"/>
        </w:rPr>
        <w:t xml:space="preserve">Přítomno </w:t>
      </w:r>
      <w:r w:rsidR="007073A3">
        <w:rPr>
          <w:b/>
          <w:sz w:val="22"/>
          <w:szCs w:val="22"/>
        </w:rPr>
        <w:t>9</w:t>
      </w:r>
      <w:r w:rsidRPr="007073A3">
        <w:rPr>
          <w:b/>
          <w:sz w:val="22"/>
          <w:szCs w:val="22"/>
        </w:rPr>
        <w:t xml:space="preserve">, pro </w:t>
      </w:r>
      <w:r w:rsidR="007073A3">
        <w:rPr>
          <w:b/>
          <w:sz w:val="22"/>
          <w:szCs w:val="22"/>
        </w:rPr>
        <w:t>9</w:t>
      </w:r>
      <w:r w:rsidRPr="007073A3">
        <w:rPr>
          <w:b/>
          <w:sz w:val="22"/>
          <w:szCs w:val="22"/>
        </w:rPr>
        <w:t>, proti 0, zdržel se 0, nehlasoval 0. Návrh byl přijat.</w:t>
      </w:r>
    </w:p>
    <w:p w:rsidR="00693FEC" w:rsidRPr="00A65104" w:rsidRDefault="00693FEC" w:rsidP="00A10D64">
      <w:pPr>
        <w:pStyle w:val="Znak2odsazen1text"/>
        <w:numPr>
          <w:ilvl w:val="0"/>
          <w:numId w:val="26"/>
        </w:numPr>
        <w:tabs>
          <w:tab w:val="clear" w:pos="567"/>
          <w:tab w:val="num" w:pos="426"/>
        </w:tabs>
        <w:rPr>
          <w:rFonts w:cs="Arial"/>
          <w:b/>
          <w:sz w:val="22"/>
          <w:szCs w:val="22"/>
        </w:rPr>
      </w:pPr>
      <w:r w:rsidRPr="00A65104">
        <w:rPr>
          <w:rFonts w:cs="Arial"/>
          <w:b/>
          <w:sz w:val="22"/>
          <w:szCs w:val="22"/>
        </w:rPr>
        <w:t>Návrhy na kontrolní činnost výboru</w:t>
      </w:r>
    </w:p>
    <w:p w:rsidR="00A52CD2" w:rsidRPr="00A65104" w:rsidRDefault="00DD138B" w:rsidP="00C64908">
      <w:pPr>
        <w:shd w:val="clear" w:color="auto" w:fill="FFFFFF"/>
        <w:ind w:left="426"/>
        <w:jc w:val="both"/>
        <w:rPr>
          <w:rFonts w:ascii="Arial" w:hAnsi="Arial"/>
          <w:noProof/>
          <w:sz w:val="22"/>
          <w:szCs w:val="22"/>
        </w:rPr>
      </w:pPr>
      <w:r w:rsidRPr="00C64908">
        <w:rPr>
          <w:rFonts w:ascii="Arial" w:hAnsi="Arial"/>
          <w:noProof/>
          <w:sz w:val="22"/>
          <w:szCs w:val="22"/>
        </w:rPr>
        <w:t>Předseda kontrolního výboru</w:t>
      </w:r>
      <w:r w:rsidR="00880C3A" w:rsidRPr="00C64908">
        <w:rPr>
          <w:rFonts w:ascii="Arial" w:hAnsi="Arial"/>
          <w:noProof/>
          <w:sz w:val="22"/>
          <w:szCs w:val="22"/>
        </w:rPr>
        <w:t xml:space="preserve"> </w:t>
      </w:r>
      <w:r w:rsidR="00735678" w:rsidRPr="00C64908">
        <w:rPr>
          <w:rFonts w:ascii="Arial" w:hAnsi="Arial"/>
          <w:noProof/>
          <w:sz w:val="22"/>
          <w:szCs w:val="22"/>
        </w:rPr>
        <w:t>předlož</w:t>
      </w:r>
      <w:r w:rsidR="005943CF" w:rsidRPr="00C64908">
        <w:rPr>
          <w:rFonts w:ascii="Arial" w:hAnsi="Arial"/>
          <w:noProof/>
          <w:sz w:val="22"/>
          <w:szCs w:val="22"/>
        </w:rPr>
        <w:t>il návrh</w:t>
      </w:r>
      <w:r w:rsidR="00880C3A" w:rsidRPr="00C64908">
        <w:rPr>
          <w:rFonts w:ascii="Arial" w:hAnsi="Arial"/>
          <w:noProof/>
          <w:sz w:val="22"/>
          <w:szCs w:val="22"/>
        </w:rPr>
        <w:t xml:space="preserve"> </w:t>
      </w:r>
      <w:r w:rsidRPr="00C64908">
        <w:rPr>
          <w:rFonts w:ascii="Arial" w:hAnsi="Arial"/>
          <w:noProof/>
          <w:sz w:val="22"/>
          <w:szCs w:val="22"/>
        </w:rPr>
        <w:t xml:space="preserve">na kontrolu </w:t>
      </w:r>
      <w:r w:rsidR="00241F13" w:rsidRPr="00C64908">
        <w:rPr>
          <w:rFonts w:ascii="Arial" w:hAnsi="Arial"/>
          <w:noProof/>
          <w:sz w:val="22"/>
          <w:szCs w:val="22"/>
        </w:rPr>
        <w:t>plnění usnesení ROK č. </w:t>
      </w:r>
      <w:r w:rsidR="00C64908" w:rsidRPr="00C64908">
        <w:rPr>
          <w:rFonts w:ascii="Arial" w:hAnsi="Arial"/>
          <w:noProof/>
          <w:sz w:val="22"/>
          <w:szCs w:val="22"/>
        </w:rPr>
        <w:t>UR/86/3/2023 ze dne 10. 7. </w:t>
      </w:r>
      <w:r w:rsidR="00241F13" w:rsidRPr="00C64908">
        <w:rPr>
          <w:rFonts w:ascii="Arial" w:hAnsi="Arial"/>
          <w:noProof/>
          <w:sz w:val="22"/>
          <w:szCs w:val="22"/>
        </w:rPr>
        <w:t xml:space="preserve">2023 Zadávací řízení na zajištění realizací veřejných zakázek, konkrétně veřejné zakázky </w:t>
      </w:r>
      <w:r w:rsidR="003A2F70">
        <w:rPr>
          <w:rFonts w:ascii="Arial" w:hAnsi="Arial"/>
          <w:noProof/>
          <w:sz w:val="22"/>
          <w:szCs w:val="22"/>
        </w:rPr>
        <w:t>„</w:t>
      </w:r>
      <w:r w:rsidR="00241F13" w:rsidRPr="00C64908">
        <w:rPr>
          <w:rFonts w:ascii="Arial" w:hAnsi="Arial"/>
          <w:noProof/>
          <w:sz w:val="22"/>
          <w:szCs w:val="22"/>
        </w:rPr>
        <w:t>Střední zdravotnická škola a Vyšší odborná škola zdravotnická Emanuela Pottinga a Jazyková škola s právem státní jazykové zkoušky Olomouc - Elektroinstalace v budově domova mládeže".</w:t>
      </w:r>
      <w:r w:rsidR="00C64908">
        <w:rPr>
          <w:rFonts w:ascii="Arial" w:hAnsi="Arial"/>
          <w:noProof/>
          <w:sz w:val="22"/>
          <w:szCs w:val="22"/>
        </w:rPr>
        <w:t xml:space="preserve"> </w:t>
      </w:r>
      <w:r w:rsidR="00241F13">
        <w:rPr>
          <w:rFonts w:ascii="Arial" w:hAnsi="Arial"/>
          <w:noProof/>
          <w:sz w:val="22"/>
          <w:szCs w:val="22"/>
        </w:rPr>
        <w:t xml:space="preserve"> </w:t>
      </w:r>
      <w:r w:rsidR="00A52CD2" w:rsidRPr="00A65104">
        <w:rPr>
          <w:rFonts w:ascii="Arial" w:hAnsi="Arial"/>
          <w:noProof/>
          <w:sz w:val="22"/>
          <w:szCs w:val="22"/>
        </w:rPr>
        <w:t>Po vytvoření kontrolní skupiny bylo přistoupeno k</w:t>
      </w:r>
      <w:r w:rsidR="00A51141" w:rsidRPr="00A65104">
        <w:rPr>
          <w:rFonts w:ascii="Arial" w:hAnsi="Arial"/>
          <w:noProof/>
          <w:sz w:val="22"/>
          <w:szCs w:val="22"/>
        </w:rPr>
        <w:t> </w:t>
      </w:r>
      <w:r w:rsidR="00A52CD2" w:rsidRPr="00A65104">
        <w:rPr>
          <w:rFonts w:ascii="Arial" w:hAnsi="Arial"/>
          <w:noProof/>
          <w:sz w:val="22"/>
          <w:szCs w:val="22"/>
        </w:rPr>
        <w:t>hlasování</w:t>
      </w:r>
      <w:r w:rsidR="00A51141" w:rsidRPr="00A65104">
        <w:rPr>
          <w:rFonts w:ascii="Arial" w:hAnsi="Arial"/>
          <w:noProof/>
          <w:sz w:val="22"/>
          <w:szCs w:val="22"/>
        </w:rPr>
        <w:t xml:space="preserve"> o návrhu</w:t>
      </w:r>
      <w:r w:rsidR="00A52CD2" w:rsidRPr="00A65104">
        <w:rPr>
          <w:rFonts w:ascii="Arial" w:hAnsi="Arial"/>
          <w:noProof/>
          <w:sz w:val="22"/>
          <w:szCs w:val="22"/>
        </w:rPr>
        <w:t>.</w:t>
      </w:r>
    </w:p>
    <w:p w:rsidR="00241F13" w:rsidRDefault="00241F13" w:rsidP="00241F13">
      <w:pPr>
        <w:shd w:val="clear" w:color="auto" w:fill="FFFFFF"/>
        <w:ind w:left="426"/>
        <w:jc w:val="both"/>
        <w:rPr>
          <w:rFonts w:ascii="Arial" w:hAnsi="Arial"/>
          <w:b/>
          <w:noProof/>
          <w:sz w:val="22"/>
          <w:szCs w:val="22"/>
        </w:rPr>
      </w:pPr>
    </w:p>
    <w:p w:rsidR="001E1773" w:rsidRPr="00241F13" w:rsidRDefault="00693FEC" w:rsidP="00241F13">
      <w:pPr>
        <w:shd w:val="clear" w:color="auto" w:fill="FFFFFF"/>
        <w:ind w:left="426"/>
        <w:jc w:val="both"/>
        <w:rPr>
          <w:rFonts w:ascii="Arial" w:hAnsi="Arial"/>
          <w:b/>
          <w:noProof/>
          <w:sz w:val="22"/>
          <w:szCs w:val="22"/>
        </w:rPr>
      </w:pPr>
      <w:r w:rsidRPr="00241F13">
        <w:rPr>
          <w:rFonts w:ascii="Arial" w:hAnsi="Arial"/>
          <w:b/>
          <w:noProof/>
          <w:sz w:val="22"/>
          <w:szCs w:val="22"/>
        </w:rPr>
        <w:t>Kontrolní výbor schvaluje provedení kontrol</w:t>
      </w:r>
      <w:r w:rsidR="00A52CD2" w:rsidRPr="00241F13">
        <w:rPr>
          <w:rFonts w:ascii="Arial" w:hAnsi="Arial"/>
          <w:b/>
          <w:noProof/>
          <w:sz w:val="22"/>
          <w:szCs w:val="22"/>
        </w:rPr>
        <w:t xml:space="preserve">y plnění usnesení </w:t>
      </w:r>
      <w:r w:rsidR="00C64908">
        <w:rPr>
          <w:rFonts w:ascii="Arial" w:hAnsi="Arial"/>
          <w:b/>
          <w:noProof/>
          <w:sz w:val="22"/>
          <w:szCs w:val="22"/>
        </w:rPr>
        <w:t>Rady Olomouckého kraje</w:t>
      </w:r>
      <w:r w:rsidR="00241F13" w:rsidRPr="00241F13">
        <w:rPr>
          <w:rFonts w:ascii="Arial" w:hAnsi="Arial"/>
          <w:b/>
          <w:noProof/>
          <w:sz w:val="22"/>
          <w:szCs w:val="22"/>
        </w:rPr>
        <w:t xml:space="preserve"> č. UR/86/3/2023 ze dne 10. 7. 2023 Zadávací řízení na zajištění realizací veřejných zakázek, konkrétně veřejné zakázky </w:t>
      </w:r>
      <w:r w:rsidR="003A2F70">
        <w:rPr>
          <w:rFonts w:ascii="Arial" w:hAnsi="Arial"/>
          <w:b/>
          <w:noProof/>
          <w:sz w:val="22"/>
          <w:szCs w:val="22"/>
        </w:rPr>
        <w:t>„</w:t>
      </w:r>
      <w:r w:rsidR="00241F13" w:rsidRPr="00241F13">
        <w:rPr>
          <w:rFonts w:ascii="Arial" w:hAnsi="Arial"/>
          <w:b/>
          <w:noProof/>
          <w:sz w:val="22"/>
          <w:szCs w:val="22"/>
        </w:rPr>
        <w:t>Střední zdravotnická škola a Vyšší odborná škola zdravotnická Emanuela Pottinga a Jazyková škola s právem státní jazykové zkoušky Olomouc - Elektroinstalace v budově domova mládeže".</w:t>
      </w:r>
      <w:r w:rsidR="00241F13">
        <w:rPr>
          <w:rFonts w:ascii="Arial" w:hAnsi="Arial"/>
          <w:b/>
          <w:noProof/>
          <w:sz w:val="22"/>
          <w:szCs w:val="22"/>
        </w:rPr>
        <w:t xml:space="preserve"> </w:t>
      </w:r>
      <w:r w:rsidR="001E1773" w:rsidRPr="00241F13">
        <w:rPr>
          <w:rFonts w:ascii="Arial" w:hAnsi="Arial"/>
          <w:b/>
          <w:noProof/>
          <w:sz w:val="22"/>
          <w:szCs w:val="22"/>
        </w:rPr>
        <w:t xml:space="preserve">Kontrolu provede kontrolní skupina ve složení </w:t>
      </w:r>
      <w:r w:rsidR="00241F13" w:rsidRPr="00241F13">
        <w:rPr>
          <w:rFonts w:ascii="Arial" w:hAnsi="Arial"/>
          <w:b/>
          <w:noProof/>
          <w:sz w:val="22"/>
          <w:szCs w:val="22"/>
        </w:rPr>
        <w:t>Radek Ocelák, M.Sc., JUDr. Vladimír Lichnovský a Ing. Stanislav Orság</w:t>
      </w:r>
      <w:r w:rsidR="00DD138B" w:rsidRPr="00241F13">
        <w:rPr>
          <w:rFonts w:ascii="Arial" w:hAnsi="Arial"/>
          <w:b/>
          <w:noProof/>
          <w:sz w:val="22"/>
          <w:szCs w:val="22"/>
        </w:rPr>
        <w:t>.</w:t>
      </w:r>
    </w:p>
    <w:p w:rsidR="00A52CD2" w:rsidRDefault="00A52CD2" w:rsidP="00A52CD2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  <w:r w:rsidRPr="00241F13">
        <w:rPr>
          <w:b/>
          <w:sz w:val="22"/>
          <w:szCs w:val="22"/>
        </w:rPr>
        <w:t xml:space="preserve">Přítomno </w:t>
      </w:r>
      <w:r w:rsidR="00241F13" w:rsidRPr="00241F13">
        <w:rPr>
          <w:b/>
          <w:sz w:val="22"/>
          <w:szCs w:val="22"/>
        </w:rPr>
        <w:t>9</w:t>
      </w:r>
      <w:r w:rsidRPr="00241F13">
        <w:rPr>
          <w:b/>
          <w:sz w:val="22"/>
          <w:szCs w:val="22"/>
        </w:rPr>
        <w:t xml:space="preserve">, pro </w:t>
      </w:r>
      <w:r w:rsidR="00241F13" w:rsidRPr="00241F13">
        <w:rPr>
          <w:b/>
          <w:sz w:val="22"/>
          <w:szCs w:val="22"/>
        </w:rPr>
        <w:t>9</w:t>
      </w:r>
      <w:r w:rsidRPr="00241F13">
        <w:rPr>
          <w:b/>
          <w:sz w:val="22"/>
          <w:szCs w:val="22"/>
        </w:rPr>
        <w:t xml:space="preserve">, proti </w:t>
      </w:r>
      <w:r w:rsidR="00241F13" w:rsidRPr="00241F13">
        <w:rPr>
          <w:b/>
          <w:sz w:val="22"/>
          <w:szCs w:val="22"/>
        </w:rPr>
        <w:t>0</w:t>
      </w:r>
      <w:r w:rsidRPr="00241F13">
        <w:rPr>
          <w:b/>
          <w:sz w:val="22"/>
          <w:szCs w:val="22"/>
        </w:rPr>
        <w:t>, zdržel se 0, nehlasoval 0. Návrh byl přijat.</w:t>
      </w:r>
    </w:p>
    <w:p w:rsidR="00704B25" w:rsidRDefault="00704B25" w:rsidP="00A52CD2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</w:p>
    <w:p w:rsidR="00BA5405" w:rsidRPr="00A65104" w:rsidRDefault="00BA5405" w:rsidP="00A52CD2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</w:p>
    <w:p w:rsidR="00693FEC" w:rsidRPr="00A65104" w:rsidRDefault="00D11ED9" w:rsidP="00D11ED9">
      <w:pPr>
        <w:pStyle w:val="Znak2odsazen1text"/>
        <w:numPr>
          <w:ilvl w:val="0"/>
          <w:numId w:val="26"/>
        </w:numPr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lastRenderedPageBreak/>
        <w:t>Různé</w:t>
      </w:r>
    </w:p>
    <w:p w:rsidR="00D11ED9" w:rsidRPr="00A65104" w:rsidRDefault="00D11ED9" w:rsidP="00D11ED9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>Členové kontrolního výboru se dohodli na termínu příštího zasedání kontrolního výboru</w:t>
      </w:r>
      <w:r w:rsidR="008A4124" w:rsidRPr="00A65104">
        <w:rPr>
          <w:sz w:val="22"/>
          <w:szCs w:val="22"/>
        </w:rPr>
        <w:t xml:space="preserve">, které se uskuteční dne </w:t>
      </w:r>
      <w:r w:rsidR="00241F13">
        <w:rPr>
          <w:sz w:val="22"/>
          <w:szCs w:val="22"/>
        </w:rPr>
        <w:t>21. 2. 2024 od 14:30 hod v kongresovém sále budovy Krajského úřadu Olomouckého kraje.</w:t>
      </w:r>
      <w:r w:rsidR="008A4124" w:rsidRPr="00A65104">
        <w:rPr>
          <w:sz w:val="22"/>
          <w:szCs w:val="22"/>
        </w:rPr>
        <w:t xml:space="preserve"> </w:t>
      </w:r>
      <w:r w:rsidRPr="00A65104">
        <w:rPr>
          <w:sz w:val="22"/>
          <w:szCs w:val="22"/>
        </w:rPr>
        <w:t xml:space="preserve"> </w:t>
      </w:r>
    </w:p>
    <w:p w:rsidR="00D11ED9" w:rsidRPr="00A65104" w:rsidRDefault="00D11ED9" w:rsidP="00D11ED9">
      <w:pPr>
        <w:pStyle w:val="slo1text"/>
        <w:numPr>
          <w:ilvl w:val="0"/>
          <w:numId w:val="17"/>
        </w:numPr>
        <w:spacing w:before="36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Závěr </w:t>
      </w:r>
    </w:p>
    <w:p w:rsidR="00D11ED9" w:rsidRPr="00A65104" w:rsidRDefault="00D11ED9" w:rsidP="00D11ED9">
      <w:pPr>
        <w:pStyle w:val="Znak2odsazen1text"/>
        <w:numPr>
          <w:ilvl w:val="0"/>
          <w:numId w:val="0"/>
        </w:numPr>
        <w:ind w:left="567"/>
        <w:rPr>
          <w:sz w:val="22"/>
          <w:szCs w:val="22"/>
        </w:rPr>
      </w:pPr>
      <w:r w:rsidRPr="00A65104">
        <w:rPr>
          <w:sz w:val="22"/>
          <w:szCs w:val="22"/>
        </w:rPr>
        <w:t>Předseda kontrolního výboru poděkoval členům kontrolního výboru za účast na 1</w:t>
      </w:r>
      <w:r w:rsidR="0023529C">
        <w:rPr>
          <w:sz w:val="22"/>
          <w:szCs w:val="22"/>
        </w:rPr>
        <w:t>6</w:t>
      </w:r>
      <w:r w:rsidRPr="00A65104">
        <w:rPr>
          <w:sz w:val="22"/>
          <w:szCs w:val="22"/>
        </w:rPr>
        <w:t xml:space="preserve">. zasedání kontrolního výboru. Zasedání kontrolního výboru bylo ukončeno </w:t>
      </w:r>
      <w:r w:rsidRPr="00241F13">
        <w:rPr>
          <w:sz w:val="22"/>
          <w:szCs w:val="22"/>
        </w:rPr>
        <w:t>v</w:t>
      </w:r>
      <w:r w:rsidR="005234AA" w:rsidRPr="00241F13">
        <w:rPr>
          <w:sz w:val="22"/>
          <w:szCs w:val="22"/>
        </w:rPr>
        <w:t> 1</w:t>
      </w:r>
      <w:r w:rsidR="00241F13" w:rsidRPr="00241F13">
        <w:rPr>
          <w:sz w:val="22"/>
          <w:szCs w:val="22"/>
        </w:rPr>
        <w:t>6</w:t>
      </w:r>
      <w:r w:rsidR="005234AA" w:rsidRPr="00241F13">
        <w:rPr>
          <w:sz w:val="22"/>
          <w:szCs w:val="22"/>
        </w:rPr>
        <w:t>:</w:t>
      </w:r>
      <w:r w:rsidR="00241F13" w:rsidRPr="00241F13">
        <w:rPr>
          <w:sz w:val="22"/>
          <w:szCs w:val="22"/>
        </w:rPr>
        <w:t>3</w:t>
      </w:r>
      <w:r w:rsidR="001E1773" w:rsidRPr="00241F13">
        <w:rPr>
          <w:sz w:val="22"/>
          <w:szCs w:val="22"/>
        </w:rPr>
        <w:t>0</w:t>
      </w:r>
      <w:r w:rsidRPr="00A65104">
        <w:rPr>
          <w:sz w:val="22"/>
          <w:szCs w:val="22"/>
        </w:rPr>
        <w:t xml:space="preserve"> hodin.  </w:t>
      </w:r>
    </w:p>
    <w:p w:rsidR="00C64908" w:rsidRPr="00A65104" w:rsidRDefault="00D11ED9" w:rsidP="00C64908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 xml:space="preserve">Příští zasedání kontrolního výboru se uskuteční </w:t>
      </w:r>
      <w:r w:rsidR="00C64908">
        <w:rPr>
          <w:b/>
          <w:sz w:val="22"/>
          <w:szCs w:val="22"/>
        </w:rPr>
        <w:t>21</w:t>
      </w:r>
      <w:r w:rsidRPr="00A65104">
        <w:rPr>
          <w:b/>
          <w:sz w:val="22"/>
          <w:szCs w:val="22"/>
        </w:rPr>
        <w:t>. </w:t>
      </w:r>
      <w:r w:rsidR="008A4124" w:rsidRPr="00A65104">
        <w:rPr>
          <w:b/>
          <w:sz w:val="22"/>
          <w:szCs w:val="22"/>
        </w:rPr>
        <w:t>2</w:t>
      </w:r>
      <w:r w:rsidRPr="00A65104">
        <w:rPr>
          <w:b/>
          <w:sz w:val="22"/>
          <w:szCs w:val="22"/>
        </w:rPr>
        <w:t>. 202</w:t>
      </w:r>
      <w:r w:rsidR="00C64908">
        <w:rPr>
          <w:b/>
          <w:sz w:val="22"/>
          <w:szCs w:val="22"/>
        </w:rPr>
        <w:t>4</w:t>
      </w:r>
      <w:r w:rsidRPr="00A65104">
        <w:rPr>
          <w:sz w:val="22"/>
          <w:szCs w:val="22"/>
        </w:rPr>
        <w:t xml:space="preserve"> </w:t>
      </w:r>
      <w:r w:rsidR="00C64908">
        <w:rPr>
          <w:sz w:val="22"/>
          <w:szCs w:val="22"/>
        </w:rPr>
        <w:t>od 14:30 hod v kongresovém sále budovy Krajského úřadu Olomouckého kraje.</w:t>
      </w:r>
      <w:r w:rsidR="00C64908" w:rsidRPr="00A65104">
        <w:rPr>
          <w:sz w:val="22"/>
          <w:szCs w:val="22"/>
        </w:rPr>
        <w:t xml:space="preserve">  </w:t>
      </w:r>
    </w:p>
    <w:p w:rsidR="00975D37" w:rsidRPr="00A65104" w:rsidRDefault="00D11ED9" w:rsidP="00C64908">
      <w:pPr>
        <w:pStyle w:val="Znak2odsazen1text"/>
        <w:numPr>
          <w:ilvl w:val="0"/>
          <w:numId w:val="0"/>
        </w:numPr>
        <w:ind w:left="567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V</w:t>
      </w:r>
      <w:r w:rsidR="00975D37" w:rsidRPr="00A65104">
        <w:rPr>
          <w:rFonts w:cs="Arial"/>
          <w:sz w:val="22"/>
          <w:szCs w:val="22"/>
        </w:rPr>
        <w:t xml:space="preserve"> Olomouci dne </w:t>
      </w:r>
      <w:r w:rsidR="0023529C">
        <w:rPr>
          <w:rFonts w:cs="Arial"/>
          <w:sz w:val="22"/>
          <w:szCs w:val="22"/>
        </w:rPr>
        <w:t>13</w:t>
      </w:r>
      <w:r w:rsidR="00DC382B" w:rsidRPr="00A65104">
        <w:rPr>
          <w:rFonts w:cs="Arial"/>
          <w:sz w:val="22"/>
          <w:szCs w:val="22"/>
        </w:rPr>
        <w:t xml:space="preserve">. </w:t>
      </w:r>
      <w:r w:rsidR="0023529C">
        <w:rPr>
          <w:rFonts w:cs="Arial"/>
          <w:sz w:val="22"/>
          <w:szCs w:val="22"/>
        </w:rPr>
        <w:t>12</w:t>
      </w:r>
      <w:r w:rsidR="00DC382B" w:rsidRPr="00A65104">
        <w:rPr>
          <w:rFonts w:cs="Arial"/>
          <w:sz w:val="22"/>
          <w:szCs w:val="22"/>
        </w:rPr>
        <w:t>. 2023</w:t>
      </w:r>
    </w:p>
    <w:p w:rsidR="00975D37" w:rsidRPr="00A65104" w:rsidRDefault="00975D37">
      <w:pPr>
        <w:pStyle w:val="Podpis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……………………………….</w:t>
      </w:r>
    </w:p>
    <w:p w:rsidR="00975D37" w:rsidRPr="00A65104" w:rsidRDefault="00DC382B">
      <w:pPr>
        <w:pStyle w:val="Podpis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JUDr. Vladimír Lichnovský</w:t>
      </w:r>
    </w:p>
    <w:p w:rsidR="00975D37" w:rsidRPr="00A65104" w:rsidRDefault="00975D37">
      <w:pPr>
        <w:pStyle w:val="Podpis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předseda výboru</w:t>
      </w:r>
    </w:p>
    <w:p w:rsidR="00634CCB" w:rsidRPr="00A65104" w:rsidRDefault="00634CCB" w:rsidP="001F288E">
      <w:pPr>
        <w:pStyle w:val="Vborplohy"/>
        <w:spacing w:before="120"/>
        <w:ind w:left="0" w:firstLine="0"/>
        <w:jc w:val="both"/>
        <w:rPr>
          <w:szCs w:val="22"/>
        </w:rPr>
      </w:pPr>
    </w:p>
    <w:p w:rsidR="00634CCB" w:rsidRPr="00A65104" w:rsidRDefault="00C64908" w:rsidP="001F288E">
      <w:pPr>
        <w:pStyle w:val="Vborplohy"/>
        <w:spacing w:before="120"/>
        <w:ind w:left="0" w:firstLine="0"/>
        <w:jc w:val="both"/>
        <w:rPr>
          <w:szCs w:val="22"/>
        </w:rPr>
      </w:pPr>
      <w:r>
        <w:rPr>
          <w:szCs w:val="22"/>
        </w:rPr>
        <w:t xml:space="preserve"> </w:t>
      </w:r>
    </w:p>
    <w:p w:rsidR="00634CCB" w:rsidRPr="00A65104" w:rsidRDefault="00634CCB" w:rsidP="001F288E">
      <w:pPr>
        <w:pStyle w:val="Vborplohy"/>
        <w:spacing w:before="120"/>
        <w:ind w:left="0" w:firstLine="0"/>
        <w:jc w:val="both"/>
        <w:rPr>
          <w:szCs w:val="22"/>
        </w:rPr>
      </w:pPr>
    </w:p>
    <w:p w:rsidR="00634CCB" w:rsidRPr="00A65104" w:rsidRDefault="00634CCB" w:rsidP="001F288E">
      <w:pPr>
        <w:pStyle w:val="Vborplohy"/>
        <w:spacing w:before="120"/>
        <w:ind w:left="0" w:firstLine="0"/>
        <w:jc w:val="both"/>
        <w:rPr>
          <w:szCs w:val="22"/>
        </w:rPr>
      </w:pPr>
    </w:p>
    <w:p w:rsidR="00634CCB" w:rsidRPr="00A65104" w:rsidRDefault="00634CCB" w:rsidP="001F288E">
      <w:pPr>
        <w:pStyle w:val="Vborplohy"/>
        <w:spacing w:before="120"/>
        <w:ind w:left="0" w:firstLine="0"/>
        <w:jc w:val="both"/>
        <w:rPr>
          <w:szCs w:val="22"/>
        </w:rPr>
      </w:pPr>
    </w:p>
    <w:p w:rsidR="00634CCB" w:rsidRPr="00A65104" w:rsidRDefault="00634CCB" w:rsidP="001F288E">
      <w:pPr>
        <w:pStyle w:val="Vborplohy"/>
        <w:spacing w:before="120"/>
        <w:ind w:left="0" w:firstLine="0"/>
        <w:jc w:val="both"/>
        <w:rPr>
          <w:szCs w:val="22"/>
        </w:rPr>
      </w:pPr>
    </w:p>
    <w:p w:rsidR="0023529C" w:rsidRDefault="0023529C" w:rsidP="001F288E">
      <w:pPr>
        <w:pStyle w:val="Vborplohy"/>
        <w:spacing w:before="120"/>
        <w:ind w:left="0" w:firstLine="0"/>
        <w:jc w:val="both"/>
        <w:rPr>
          <w:szCs w:val="22"/>
        </w:rPr>
      </w:pPr>
    </w:p>
    <w:p w:rsidR="0023529C" w:rsidRDefault="0023529C" w:rsidP="001F288E">
      <w:pPr>
        <w:pStyle w:val="Vborplohy"/>
        <w:spacing w:before="120"/>
        <w:ind w:left="0" w:firstLine="0"/>
        <w:jc w:val="both"/>
        <w:rPr>
          <w:szCs w:val="22"/>
        </w:rPr>
      </w:pPr>
    </w:p>
    <w:p w:rsidR="001F288E" w:rsidRPr="00A65104" w:rsidRDefault="001F288E" w:rsidP="001F288E">
      <w:pPr>
        <w:pStyle w:val="Vborplohy"/>
        <w:spacing w:before="120"/>
        <w:ind w:left="0" w:firstLine="0"/>
        <w:jc w:val="both"/>
        <w:rPr>
          <w:szCs w:val="22"/>
        </w:rPr>
      </w:pPr>
      <w:r w:rsidRPr="00A65104">
        <w:rPr>
          <w:szCs w:val="22"/>
        </w:rPr>
        <w:t xml:space="preserve">Přílohy: </w:t>
      </w:r>
    </w:p>
    <w:p w:rsidR="001F288E" w:rsidRPr="00A65104" w:rsidRDefault="001F288E" w:rsidP="001F288E">
      <w:pPr>
        <w:pStyle w:val="Vborplohy"/>
        <w:spacing w:before="120"/>
        <w:ind w:left="0" w:firstLine="0"/>
        <w:jc w:val="both"/>
        <w:rPr>
          <w:szCs w:val="22"/>
          <w:u w:val="single"/>
        </w:rPr>
      </w:pPr>
      <w:r w:rsidRPr="00A65104">
        <w:rPr>
          <w:szCs w:val="22"/>
          <w:u w:val="single"/>
        </w:rPr>
        <w:t>Příloha 1</w:t>
      </w:r>
    </w:p>
    <w:p w:rsidR="0023529C" w:rsidRPr="003B40EC" w:rsidRDefault="002448A9" w:rsidP="00634CCB">
      <w:pPr>
        <w:pStyle w:val="Dopisosloven"/>
        <w:spacing w:before="240" w:after="120"/>
        <w:rPr>
          <w:sz w:val="22"/>
          <w:szCs w:val="22"/>
        </w:rPr>
      </w:pPr>
      <w:r w:rsidRPr="00A65104">
        <w:rPr>
          <w:sz w:val="22"/>
          <w:szCs w:val="22"/>
        </w:rPr>
        <w:t>Zá</w:t>
      </w:r>
      <w:r w:rsidR="003B40EC">
        <w:rPr>
          <w:sz w:val="22"/>
          <w:szCs w:val="22"/>
        </w:rPr>
        <w:t xml:space="preserve">pis z kontroly </w:t>
      </w:r>
      <w:r w:rsidR="0023529C" w:rsidRPr="00A13B07">
        <w:rPr>
          <w:szCs w:val="24"/>
        </w:rPr>
        <w:t xml:space="preserve">plnění usnesení </w:t>
      </w:r>
      <w:r w:rsidR="0023529C" w:rsidRPr="003B40EC">
        <w:rPr>
          <w:sz w:val="22"/>
          <w:szCs w:val="22"/>
        </w:rPr>
        <w:t>Rady Olomouckého kraje č. UR/37/7/2021 ze dne 6. 12. 2021 Medializace Olomouckého kraje prostřednictvím televizního vysílání v roce 2022</w:t>
      </w:r>
    </w:p>
    <w:p w:rsidR="00634CCB" w:rsidRPr="00A65104" w:rsidRDefault="00634CCB" w:rsidP="00634CCB">
      <w:pPr>
        <w:pStyle w:val="Vbornzevusnesen"/>
        <w:ind w:left="7938" w:firstLine="567"/>
        <w:rPr>
          <w:sz w:val="22"/>
          <w:szCs w:val="22"/>
          <w:u w:val="single"/>
        </w:rPr>
      </w:pPr>
      <w:r w:rsidRPr="00A65104">
        <w:rPr>
          <w:b w:val="0"/>
          <w:sz w:val="22"/>
          <w:szCs w:val="22"/>
        </w:rPr>
        <w:t>(strana 6)</w:t>
      </w:r>
    </w:p>
    <w:p w:rsidR="00634CCB" w:rsidRPr="00A65104" w:rsidRDefault="00634CCB" w:rsidP="001F288E">
      <w:pPr>
        <w:pStyle w:val="slo1text"/>
        <w:tabs>
          <w:tab w:val="clear" w:pos="567"/>
        </w:tabs>
        <w:spacing w:before="120" w:after="0"/>
        <w:ind w:left="0" w:firstLine="0"/>
        <w:rPr>
          <w:sz w:val="22"/>
          <w:szCs w:val="22"/>
          <w:u w:val="single"/>
        </w:rPr>
      </w:pPr>
    </w:p>
    <w:p w:rsidR="001F288E" w:rsidRPr="00A65104" w:rsidRDefault="001F288E" w:rsidP="001F288E">
      <w:pPr>
        <w:pStyle w:val="slo1text"/>
        <w:tabs>
          <w:tab w:val="clear" w:pos="567"/>
        </w:tabs>
        <w:spacing w:before="120" w:after="0"/>
        <w:ind w:left="0" w:firstLine="0"/>
        <w:rPr>
          <w:sz w:val="22"/>
          <w:szCs w:val="22"/>
          <w:u w:val="single"/>
        </w:rPr>
      </w:pPr>
      <w:r w:rsidRPr="00A65104">
        <w:rPr>
          <w:sz w:val="22"/>
          <w:szCs w:val="22"/>
          <w:u w:val="single"/>
        </w:rPr>
        <w:t>Příloha 2</w:t>
      </w:r>
    </w:p>
    <w:p w:rsidR="003B40EC" w:rsidRPr="003B40EC" w:rsidRDefault="00634CCB" w:rsidP="003B40EC">
      <w:pPr>
        <w:pStyle w:val="Vbornzevusnesen"/>
        <w:spacing w:before="0" w:after="0"/>
        <w:ind w:left="0" w:firstLine="0"/>
        <w:rPr>
          <w:b w:val="0"/>
          <w:sz w:val="22"/>
          <w:szCs w:val="22"/>
        </w:rPr>
      </w:pPr>
      <w:r w:rsidRPr="00A65104">
        <w:rPr>
          <w:b w:val="0"/>
          <w:sz w:val="22"/>
          <w:szCs w:val="22"/>
        </w:rPr>
        <w:t>Zá</w:t>
      </w:r>
      <w:r w:rsidR="003B40EC">
        <w:rPr>
          <w:b w:val="0"/>
          <w:sz w:val="22"/>
          <w:szCs w:val="22"/>
        </w:rPr>
        <w:t xml:space="preserve">pis z </w:t>
      </w:r>
      <w:r w:rsidR="003B40EC" w:rsidRPr="003B40EC">
        <w:rPr>
          <w:b w:val="0"/>
          <w:sz w:val="22"/>
          <w:szCs w:val="22"/>
        </w:rPr>
        <w:t>plnění usnesení Rady Olomouckého kraje č. UR/65/25/2022  ze dne 24. 10. 2022 Podpora polytechnického vzdělávání a řemesel v Olomouckém kraji – vyhodnocení žádostí</w:t>
      </w:r>
    </w:p>
    <w:p w:rsidR="001F288E" w:rsidRPr="00C26AC7" w:rsidRDefault="001E1773" w:rsidP="001E1773">
      <w:pPr>
        <w:pStyle w:val="Vbornzevusnesen"/>
        <w:ind w:left="0" w:firstLine="0"/>
        <w:rPr>
          <w:sz w:val="22"/>
          <w:szCs w:val="22"/>
          <w:u w:val="single"/>
        </w:rPr>
      </w:pP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="00684BC8" w:rsidRPr="00A65104">
        <w:rPr>
          <w:b w:val="0"/>
          <w:sz w:val="22"/>
          <w:szCs w:val="22"/>
        </w:rPr>
        <w:t xml:space="preserve"> </w:t>
      </w:r>
      <w:r w:rsidR="00634CCB">
        <w:rPr>
          <w:b w:val="0"/>
          <w:sz w:val="22"/>
          <w:szCs w:val="22"/>
        </w:rPr>
        <w:tab/>
      </w:r>
      <w:r w:rsidR="00634CCB">
        <w:rPr>
          <w:b w:val="0"/>
          <w:sz w:val="22"/>
          <w:szCs w:val="22"/>
        </w:rPr>
        <w:tab/>
      </w:r>
      <w:r w:rsidR="00634CCB">
        <w:rPr>
          <w:b w:val="0"/>
          <w:sz w:val="22"/>
          <w:szCs w:val="22"/>
        </w:rPr>
        <w:tab/>
      </w:r>
      <w:r w:rsidR="00634CCB">
        <w:rPr>
          <w:b w:val="0"/>
          <w:sz w:val="22"/>
          <w:szCs w:val="22"/>
        </w:rPr>
        <w:tab/>
      </w:r>
      <w:r w:rsidR="001F288E" w:rsidRPr="00C26AC7">
        <w:rPr>
          <w:b w:val="0"/>
          <w:sz w:val="22"/>
          <w:szCs w:val="22"/>
        </w:rPr>
        <w:t xml:space="preserve">(strana </w:t>
      </w:r>
      <w:r w:rsidR="00107FF4">
        <w:rPr>
          <w:b w:val="0"/>
          <w:sz w:val="22"/>
          <w:szCs w:val="22"/>
        </w:rPr>
        <w:t>8</w:t>
      </w:r>
      <w:r w:rsidR="001F288E" w:rsidRPr="00C26AC7">
        <w:rPr>
          <w:b w:val="0"/>
          <w:sz w:val="22"/>
          <w:szCs w:val="22"/>
        </w:rPr>
        <w:t>)</w:t>
      </w:r>
    </w:p>
    <w:p w:rsidR="001F288E" w:rsidRPr="00C26AC7" w:rsidRDefault="001F288E" w:rsidP="001F288E">
      <w:pPr>
        <w:pStyle w:val="Vborplohy"/>
        <w:ind w:left="0" w:firstLine="0"/>
        <w:jc w:val="both"/>
        <w:rPr>
          <w:szCs w:val="22"/>
          <w:u w:val="single"/>
        </w:rPr>
      </w:pPr>
      <w:r w:rsidRPr="00C26AC7">
        <w:rPr>
          <w:szCs w:val="22"/>
          <w:u w:val="single"/>
        </w:rPr>
        <w:t>Příloha 3</w:t>
      </w:r>
    </w:p>
    <w:p w:rsidR="001F288E" w:rsidRPr="00C26AC7" w:rsidRDefault="001F288E" w:rsidP="001F288E">
      <w:pPr>
        <w:pStyle w:val="Normal"/>
        <w:rPr>
          <w:sz w:val="22"/>
          <w:szCs w:val="22"/>
        </w:rPr>
      </w:pPr>
      <w:r w:rsidRPr="00C26AC7">
        <w:rPr>
          <w:sz w:val="22"/>
          <w:szCs w:val="22"/>
        </w:rPr>
        <w:t>Vyjádření ředitele krajského úřadu k zápisům z provedených kontrol plnění usnesení uvedených v příloze 1 a 2.</w:t>
      </w:r>
    </w:p>
    <w:p w:rsidR="001F288E" w:rsidRPr="00C26AC7" w:rsidRDefault="001F288E" w:rsidP="001F288E">
      <w:pPr>
        <w:pStyle w:val="Vborplohy"/>
        <w:ind w:left="8364" w:firstLine="0"/>
        <w:jc w:val="both"/>
        <w:rPr>
          <w:szCs w:val="22"/>
          <w:u w:val="single"/>
        </w:rPr>
      </w:pPr>
      <w:r w:rsidRPr="00C26AC7">
        <w:rPr>
          <w:sz w:val="24"/>
          <w:szCs w:val="24"/>
        </w:rPr>
        <w:t xml:space="preserve"> </w:t>
      </w:r>
      <w:r w:rsidR="00E76F80" w:rsidRPr="00C26AC7">
        <w:rPr>
          <w:sz w:val="24"/>
          <w:szCs w:val="24"/>
        </w:rPr>
        <w:t xml:space="preserve"> </w:t>
      </w:r>
      <w:r w:rsidRPr="00C26AC7">
        <w:rPr>
          <w:szCs w:val="22"/>
        </w:rPr>
        <w:t xml:space="preserve">(strana </w:t>
      </w:r>
      <w:r w:rsidR="00107FF4">
        <w:rPr>
          <w:szCs w:val="22"/>
        </w:rPr>
        <w:t>9</w:t>
      </w:r>
      <w:r w:rsidRPr="00C26AC7">
        <w:rPr>
          <w:szCs w:val="22"/>
        </w:rPr>
        <w:t>)</w:t>
      </w:r>
    </w:p>
    <w:p w:rsidR="001F288E" w:rsidRPr="00C26AC7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F288E" w:rsidRPr="00C26AC7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C382B" w:rsidRPr="00C26AC7" w:rsidRDefault="00975D37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26AC7">
        <w:rPr>
          <w:rFonts w:ascii="Arial" w:hAnsi="Arial" w:cs="Arial"/>
          <w:sz w:val="22"/>
          <w:szCs w:val="22"/>
        </w:rPr>
        <w:t xml:space="preserve">Přílohy: </w:t>
      </w:r>
      <w:r w:rsidRPr="00C26AC7">
        <w:rPr>
          <w:rFonts w:ascii="Arial" w:hAnsi="Arial" w:cs="Arial"/>
          <w:sz w:val="22"/>
          <w:szCs w:val="22"/>
        </w:rPr>
        <w:tab/>
      </w:r>
    </w:p>
    <w:p w:rsidR="00DC382B" w:rsidRPr="008434E3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C26AC7">
        <w:rPr>
          <w:rFonts w:ascii="Arial" w:hAnsi="Arial"/>
          <w:sz w:val="22"/>
          <w:szCs w:val="22"/>
        </w:rPr>
        <w:t>Prezenční listina</w:t>
      </w:r>
    </w:p>
    <w:p w:rsidR="00DC382B" w:rsidRPr="008434E3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8434E3">
        <w:rPr>
          <w:rFonts w:ascii="Arial" w:hAnsi="Arial"/>
          <w:sz w:val="22"/>
          <w:szCs w:val="22"/>
        </w:rPr>
        <w:t xml:space="preserve">Usnesení kontrolního výboru </w:t>
      </w:r>
    </w:p>
    <w:p w:rsidR="00975D37" w:rsidRPr="008434E3" w:rsidRDefault="00975D37">
      <w:pPr>
        <w:pStyle w:val="Zkladntext"/>
        <w:rPr>
          <w:rFonts w:cs="Arial"/>
        </w:rPr>
      </w:pPr>
    </w:p>
    <w:p w:rsidR="001F288E" w:rsidRPr="008434E3" w:rsidRDefault="001F288E" w:rsidP="00E1405C">
      <w:pPr>
        <w:pStyle w:val="Zkladntext"/>
        <w:spacing w:after="0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lastRenderedPageBreak/>
        <w:t>Příloha 1</w:t>
      </w:r>
    </w:p>
    <w:p w:rsidR="00634CCB" w:rsidRDefault="00634CCB" w:rsidP="00E1405C">
      <w:pPr>
        <w:pStyle w:val="Zkladntext"/>
        <w:spacing w:after="0"/>
        <w:rPr>
          <w:rFonts w:cs="Arial"/>
          <w:sz w:val="22"/>
          <w:szCs w:val="22"/>
        </w:rPr>
      </w:pPr>
    </w:p>
    <w:p w:rsidR="00B673C3" w:rsidRPr="00704B25" w:rsidRDefault="00B673C3" w:rsidP="00B673C3">
      <w:pPr>
        <w:jc w:val="center"/>
        <w:rPr>
          <w:rFonts w:ascii="Arial" w:hAnsi="Arial" w:cs="Arial"/>
          <w:b/>
          <w:sz w:val="32"/>
          <w:szCs w:val="32"/>
        </w:rPr>
      </w:pPr>
      <w:r w:rsidRPr="00704B25">
        <w:rPr>
          <w:rFonts w:ascii="Arial" w:hAnsi="Arial" w:cs="Arial"/>
          <w:b/>
          <w:sz w:val="32"/>
          <w:szCs w:val="32"/>
        </w:rPr>
        <w:t>Zápis</w:t>
      </w:r>
    </w:p>
    <w:p w:rsidR="00B673C3" w:rsidRPr="00704B25" w:rsidRDefault="00B673C3" w:rsidP="00B673C3">
      <w:pPr>
        <w:jc w:val="both"/>
        <w:rPr>
          <w:rFonts w:ascii="Arial" w:hAnsi="Arial" w:cs="Arial"/>
        </w:rPr>
      </w:pPr>
    </w:p>
    <w:p w:rsidR="00B673C3" w:rsidRPr="00704B25" w:rsidRDefault="00B673C3" w:rsidP="00B673C3">
      <w:pPr>
        <w:pStyle w:val="Vbornzevusnesen"/>
        <w:spacing w:before="240"/>
        <w:ind w:left="0" w:firstLine="0"/>
        <w:rPr>
          <w:rFonts w:cs="Arial"/>
          <w:b w:val="0"/>
          <w:bCs/>
          <w:szCs w:val="24"/>
        </w:rPr>
      </w:pPr>
      <w:r w:rsidRPr="00704B25">
        <w:rPr>
          <w:rFonts w:cs="Arial"/>
          <w:b w:val="0"/>
          <w:bCs/>
          <w:szCs w:val="24"/>
        </w:rPr>
        <w:t>o provedené kontrole plnění usnesení Rady Olomouckého kraje č. UR/37/7/2021 ze dne 6. 12. 2021 Medializace Olomouckého kraje prostřednictvím televizního vysílání v roce 2022</w:t>
      </w:r>
    </w:p>
    <w:p w:rsidR="00B673C3" w:rsidRPr="00704B25" w:rsidRDefault="00B673C3" w:rsidP="00B673C3">
      <w:pPr>
        <w:jc w:val="both"/>
        <w:rPr>
          <w:rFonts w:ascii="Arial" w:hAnsi="Arial" w:cs="Arial"/>
        </w:rPr>
      </w:pPr>
    </w:p>
    <w:p w:rsidR="00B673C3" w:rsidRPr="00704B25" w:rsidRDefault="00B673C3" w:rsidP="00B673C3">
      <w:pPr>
        <w:spacing w:line="264" w:lineRule="auto"/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Kontrola byla provedena na základě usnesení č. UVK/14/4/2023 Kontrolního výboru Zastupitelstva Olomouckého kraje ze dne 28. 6. 2023</w:t>
      </w:r>
    </w:p>
    <w:p w:rsidR="00B673C3" w:rsidRPr="00704B25" w:rsidRDefault="00B673C3" w:rsidP="00B673C3">
      <w:pPr>
        <w:jc w:val="both"/>
        <w:rPr>
          <w:rFonts w:ascii="Arial" w:hAnsi="Arial" w:cs="Arial"/>
          <w:i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i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i/>
        </w:rPr>
      </w:pPr>
    </w:p>
    <w:p w:rsidR="00B673C3" w:rsidRPr="00704B25" w:rsidRDefault="00B673C3" w:rsidP="00B673C3">
      <w:pPr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Složení kontrolní sku</w:t>
      </w:r>
      <w:r w:rsidR="00704B25">
        <w:rPr>
          <w:rFonts w:ascii="Arial" w:hAnsi="Arial" w:cs="Arial"/>
        </w:rPr>
        <w:t xml:space="preserve">piny:            </w:t>
      </w:r>
      <w:r w:rsidRPr="00704B25">
        <w:rPr>
          <w:rFonts w:ascii="Arial" w:hAnsi="Arial" w:cs="Arial"/>
        </w:rPr>
        <w:t>-    JUDr. Vladimír Lichnovský</w:t>
      </w:r>
    </w:p>
    <w:p w:rsidR="00B673C3" w:rsidRPr="00704B25" w:rsidRDefault="00B673C3" w:rsidP="00B673C3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Ing. Michal Tichý</w:t>
      </w:r>
    </w:p>
    <w:p w:rsidR="00B673C3" w:rsidRPr="00704B25" w:rsidRDefault="00B673C3" w:rsidP="00B673C3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David Hošek</w:t>
      </w:r>
    </w:p>
    <w:p w:rsidR="00B673C3" w:rsidRPr="00704B25" w:rsidRDefault="00B673C3" w:rsidP="00B673C3">
      <w:pPr>
        <w:pStyle w:val="Odstavecseseznamem"/>
        <w:ind w:left="3900"/>
        <w:jc w:val="both"/>
        <w:rPr>
          <w:rFonts w:ascii="Arial" w:hAnsi="Arial" w:cs="Arial"/>
        </w:rPr>
      </w:pPr>
    </w:p>
    <w:p w:rsidR="00B673C3" w:rsidRPr="00704B25" w:rsidRDefault="00B673C3" w:rsidP="00B673C3">
      <w:pPr>
        <w:pStyle w:val="Odstavecseseznamem"/>
        <w:ind w:left="3900"/>
        <w:jc w:val="both"/>
        <w:rPr>
          <w:rFonts w:ascii="Arial" w:hAnsi="Arial" w:cs="Arial"/>
        </w:rPr>
      </w:pPr>
    </w:p>
    <w:p w:rsidR="00B673C3" w:rsidRPr="00704B25" w:rsidRDefault="00B673C3" w:rsidP="00B673C3">
      <w:pPr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Za kontrolovaný odbor: Ing. Luděk Niče, vedoucí odboru kancelář hejtmana</w:t>
      </w:r>
    </w:p>
    <w:p w:rsidR="00B673C3" w:rsidRPr="00704B25" w:rsidRDefault="00B673C3" w:rsidP="00B673C3">
      <w:pPr>
        <w:jc w:val="both"/>
        <w:rPr>
          <w:rFonts w:ascii="Arial" w:hAnsi="Arial" w:cs="Arial"/>
        </w:rPr>
      </w:pPr>
    </w:p>
    <w:p w:rsidR="00B673C3" w:rsidRPr="00704B25" w:rsidRDefault="00B673C3" w:rsidP="00B673C3">
      <w:pPr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Datum provedení kontroly: 31. 8. 2023</w:t>
      </w:r>
    </w:p>
    <w:p w:rsidR="00B673C3" w:rsidRPr="00704B25" w:rsidRDefault="00B673C3" w:rsidP="00B673C3">
      <w:pPr>
        <w:jc w:val="both"/>
        <w:rPr>
          <w:rFonts w:ascii="Arial" w:hAnsi="Arial" w:cs="Arial"/>
        </w:rPr>
      </w:pPr>
    </w:p>
    <w:p w:rsidR="00B673C3" w:rsidRPr="00704B25" w:rsidRDefault="00B673C3" w:rsidP="00B673C3">
      <w:pPr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Předmět kontroly:</w:t>
      </w:r>
    </w:p>
    <w:p w:rsidR="00B673C3" w:rsidRPr="00704B25" w:rsidRDefault="00B673C3" w:rsidP="00B673C3">
      <w:pPr>
        <w:jc w:val="both"/>
        <w:rPr>
          <w:rFonts w:ascii="Arial" w:hAnsi="Arial" w:cs="Arial"/>
          <w:bCs/>
          <w:i/>
        </w:rPr>
      </w:pPr>
      <w:r w:rsidRPr="00704B25">
        <w:rPr>
          <w:rFonts w:ascii="Arial" w:hAnsi="Arial" w:cs="Arial"/>
          <w:bCs/>
          <w:i/>
          <w:color w:val="000000"/>
        </w:rPr>
        <w:t xml:space="preserve">Kontrola </w:t>
      </w:r>
      <w:r w:rsidRPr="00704B25">
        <w:rPr>
          <w:rFonts w:ascii="Arial" w:hAnsi="Arial" w:cs="Arial"/>
          <w:bCs/>
          <w:i/>
        </w:rPr>
        <w:t xml:space="preserve">plnění usnesení ROK č. UR/37/7/2021 ze dne 6. 12. 2021 Medializace Olomouckého kraje prostřednictvím televizního vysílání v roce 2022.           </w:t>
      </w:r>
    </w:p>
    <w:p w:rsidR="00B673C3" w:rsidRPr="00704B25" w:rsidRDefault="00B673C3" w:rsidP="00B673C3">
      <w:pPr>
        <w:jc w:val="both"/>
        <w:rPr>
          <w:rFonts w:ascii="Arial" w:hAnsi="Arial" w:cs="Arial"/>
          <w:bCs/>
          <w:i/>
        </w:rPr>
      </w:pPr>
    </w:p>
    <w:p w:rsidR="00B673C3" w:rsidRPr="00704B25" w:rsidRDefault="00B673C3" w:rsidP="00B673C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i/>
        </w:rPr>
      </w:pPr>
      <w:r w:rsidRPr="00704B25">
        <w:rPr>
          <w:rFonts w:ascii="Arial" w:hAnsi="Arial" w:cs="Arial"/>
          <w:i/>
        </w:rPr>
        <w:t>Smlouva na realizaci výroby a vysílání tematického televizního pořadu „Kraj zblízka“ mezi Olomoucký kraj a TV Morava, s.r.o – podepsána 16. 12. 2021, doba plnění - 1. 1. 2022 – 31. 12. 2022, cena - 1 799 999,99 Kč s DPH;</w:t>
      </w:r>
    </w:p>
    <w:p w:rsidR="00B673C3" w:rsidRPr="00704B25" w:rsidRDefault="00B673C3" w:rsidP="00B673C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i/>
        </w:rPr>
      </w:pPr>
      <w:r w:rsidRPr="00704B25">
        <w:rPr>
          <w:rFonts w:ascii="Arial" w:hAnsi="Arial" w:cs="Arial"/>
          <w:i/>
        </w:rPr>
        <w:t>Smlouva na realizaci vysílání televizních pořadů z Olomouckého kraje mezi Olomoucký kraj a ZZIP s.r.o. – podepsána 16. 12. 2021, doba plnění 1. 1. 2022 – 31. 12. 2022, cena 700 000 Kč s DPH;</w:t>
      </w:r>
    </w:p>
    <w:p w:rsidR="00B673C3" w:rsidRPr="00704B25" w:rsidRDefault="00B673C3" w:rsidP="00B673C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i/>
        </w:rPr>
      </w:pPr>
      <w:r w:rsidRPr="00704B25">
        <w:rPr>
          <w:rFonts w:ascii="Arial" w:hAnsi="Arial" w:cs="Arial"/>
          <w:i/>
        </w:rPr>
        <w:t>Fakturace TV Morava, s.r.o. – celkem 12 faktur – leden 2022 – prosinec 2022;</w:t>
      </w:r>
    </w:p>
    <w:p w:rsidR="00B673C3" w:rsidRPr="00704B25" w:rsidRDefault="00B673C3" w:rsidP="00B673C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i/>
        </w:rPr>
      </w:pPr>
      <w:r w:rsidRPr="00704B25">
        <w:rPr>
          <w:rFonts w:ascii="Arial" w:hAnsi="Arial" w:cs="Arial"/>
          <w:i/>
        </w:rPr>
        <w:t>Fakturace TV ZZIP s.r.o – celkem 12 faktur – leden 2022 – prosinec 2022.</w:t>
      </w:r>
    </w:p>
    <w:p w:rsidR="00B673C3" w:rsidRPr="00704B25" w:rsidRDefault="00B673C3" w:rsidP="00B673C3">
      <w:pPr>
        <w:jc w:val="both"/>
        <w:rPr>
          <w:rFonts w:ascii="Arial" w:hAnsi="Arial" w:cs="Arial"/>
          <w:i/>
          <w:color w:val="000000"/>
        </w:rPr>
      </w:pPr>
    </w:p>
    <w:p w:rsidR="00B673C3" w:rsidRPr="00704B25" w:rsidRDefault="00B673C3" w:rsidP="00B673C3">
      <w:pPr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Zjištěné nedostatky:</w:t>
      </w:r>
    </w:p>
    <w:p w:rsidR="00B673C3" w:rsidRPr="00704B25" w:rsidRDefault="00B673C3" w:rsidP="00B673C3">
      <w:pPr>
        <w:jc w:val="both"/>
        <w:rPr>
          <w:rFonts w:ascii="Arial" w:hAnsi="Arial" w:cs="Arial"/>
          <w:i/>
        </w:rPr>
      </w:pPr>
      <w:r w:rsidRPr="00704B25">
        <w:rPr>
          <w:rFonts w:ascii="Arial" w:hAnsi="Arial" w:cs="Arial"/>
          <w:i/>
        </w:rPr>
        <w:t>Kontrolní skupina prostudovala veškeré předložené podklady a neshledala žádné nedostatky.</w:t>
      </w:r>
    </w:p>
    <w:p w:rsidR="00B673C3" w:rsidRPr="00704B25" w:rsidRDefault="00B673C3" w:rsidP="00B673C3">
      <w:pPr>
        <w:jc w:val="both"/>
        <w:rPr>
          <w:rFonts w:ascii="Arial" w:hAnsi="Arial" w:cs="Arial"/>
          <w:i/>
        </w:rPr>
      </w:pPr>
    </w:p>
    <w:p w:rsidR="00B673C3" w:rsidRPr="00704B25" w:rsidRDefault="00B673C3" w:rsidP="00B673C3">
      <w:pPr>
        <w:spacing w:line="264" w:lineRule="auto"/>
        <w:jc w:val="both"/>
        <w:rPr>
          <w:rFonts w:ascii="Arial" w:hAnsi="Arial" w:cs="Arial"/>
        </w:rPr>
      </w:pPr>
      <w:r w:rsidRPr="00704B25">
        <w:rPr>
          <w:rFonts w:ascii="Arial" w:hAnsi="Arial" w:cs="Arial"/>
        </w:rPr>
        <w:t>Návrhy na opatření:</w:t>
      </w:r>
    </w:p>
    <w:p w:rsidR="00B673C3" w:rsidRPr="00704B25" w:rsidRDefault="00B673C3" w:rsidP="00B673C3">
      <w:pPr>
        <w:spacing w:line="264" w:lineRule="auto"/>
        <w:jc w:val="both"/>
        <w:rPr>
          <w:rFonts w:ascii="Arial" w:hAnsi="Arial" w:cs="Arial"/>
        </w:rPr>
      </w:pPr>
      <w:r w:rsidRPr="00704B25">
        <w:rPr>
          <w:rFonts w:ascii="Arial" w:hAnsi="Arial" w:cs="Arial"/>
          <w:i/>
        </w:rPr>
        <w:t>Kontrolní skupina nepředkládá žádné návrhy na opatření</w:t>
      </w:r>
      <w:r w:rsidRPr="00704B25">
        <w:rPr>
          <w:rFonts w:ascii="Arial" w:hAnsi="Arial" w:cs="Arial"/>
        </w:rPr>
        <w:t>.</w:t>
      </w:r>
    </w:p>
    <w:p w:rsidR="00B673C3" w:rsidRPr="00704B25" w:rsidRDefault="00B673C3" w:rsidP="00B673C3">
      <w:pPr>
        <w:spacing w:line="264" w:lineRule="auto"/>
        <w:jc w:val="both"/>
        <w:rPr>
          <w:rFonts w:ascii="Arial" w:hAnsi="Arial" w:cs="Arial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i/>
        </w:rPr>
      </w:pPr>
      <w:r w:rsidRPr="00704B25">
        <w:rPr>
          <w:rFonts w:ascii="Arial" w:hAnsi="Arial" w:cs="Arial"/>
          <w:i/>
        </w:rPr>
        <w:t>V Olomouci dne 31. 8. 2023</w:t>
      </w:r>
    </w:p>
    <w:p w:rsidR="00B673C3" w:rsidRDefault="00B673C3" w:rsidP="00B673C3">
      <w:pPr>
        <w:jc w:val="both"/>
        <w:rPr>
          <w:i/>
        </w:rPr>
      </w:pPr>
    </w:p>
    <w:p w:rsidR="00634CCB" w:rsidRDefault="00634CCB" w:rsidP="00E1405C">
      <w:pPr>
        <w:pStyle w:val="Zkladntext"/>
        <w:spacing w:after="0"/>
        <w:rPr>
          <w:rFonts w:cs="Arial"/>
          <w:sz w:val="22"/>
          <w:szCs w:val="22"/>
        </w:rPr>
      </w:pPr>
    </w:p>
    <w:p w:rsidR="00634CCB" w:rsidRDefault="00634CCB" w:rsidP="00E1405C">
      <w:pPr>
        <w:pStyle w:val="Zkladntext"/>
        <w:spacing w:after="0"/>
        <w:rPr>
          <w:rFonts w:cs="Arial"/>
          <w:sz w:val="22"/>
          <w:szCs w:val="22"/>
        </w:rPr>
      </w:pPr>
    </w:p>
    <w:p w:rsidR="00634CCB" w:rsidRDefault="00634CCB" w:rsidP="00E1405C">
      <w:pPr>
        <w:pStyle w:val="Zkladntext"/>
        <w:spacing w:after="0"/>
        <w:rPr>
          <w:rFonts w:cs="Arial"/>
          <w:sz w:val="22"/>
          <w:szCs w:val="22"/>
        </w:rPr>
      </w:pPr>
    </w:p>
    <w:p w:rsidR="0027242E" w:rsidRDefault="0027242E" w:rsidP="00E1405C">
      <w:pPr>
        <w:pStyle w:val="Zkladntext"/>
        <w:spacing w:after="0"/>
        <w:rPr>
          <w:rFonts w:cs="Arial"/>
          <w:sz w:val="22"/>
          <w:szCs w:val="22"/>
        </w:rPr>
      </w:pPr>
    </w:p>
    <w:p w:rsidR="0027242E" w:rsidRDefault="0027242E" w:rsidP="00E1405C">
      <w:pPr>
        <w:pStyle w:val="Zkladntext"/>
        <w:spacing w:after="0"/>
        <w:rPr>
          <w:rFonts w:cs="Arial"/>
          <w:sz w:val="22"/>
          <w:szCs w:val="22"/>
        </w:rPr>
      </w:pPr>
    </w:p>
    <w:p w:rsidR="0027242E" w:rsidRDefault="0027242E" w:rsidP="00E1405C">
      <w:pPr>
        <w:pStyle w:val="Zkladntext"/>
        <w:spacing w:after="0"/>
        <w:rPr>
          <w:rFonts w:cs="Arial"/>
          <w:sz w:val="22"/>
          <w:szCs w:val="22"/>
        </w:rPr>
      </w:pPr>
    </w:p>
    <w:p w:rsidR="00ED0065" w:rsidRDefault="00ED0065" w:rsidP="0027375F">
      <w:pPr>
        <w:pStyle w:val="Dopisnadpissdlen"/>
        <w:rPr>
          <w:rFonts w:cs="Arial"/>
          <w:b w:val="0"/>
          <w:sz w:val="22"/>
          <w:szCs w:val="22"/>
        </w:rPr>
      </w:pPr>
    </w:p>
    <w:p w:rsidR="0027242E" w:rsidRDefault="0027242E" w:rsidP="0027375F">
      <w:pPr>
        <w:pStyle w:val="Dopisnadpissdlen"/>
        <w:rPr>
          <w:rFonts w:cs="Arial"/>
          <w:b w:val="0"/>
          <w:sz w:val="22"/>
          <w:szCs w:val="22"/>
        </w:rPr>
      </w:pPr>
      <w:r w:rsidRPr="0027242E">
        <w:rPr>
          <w:rFonts w:cs="Arial"/>
          <w:b w:val="0"/>
          <w:sz w:val="22"/>
          <w:szCs w:val="22"/>
        </w:rPr>
        <w:lastRenderedPageBreak/>
        <w:t>Příloha č. 2</w:t>
      </w:r>
    </w:p>
    <w:p w:rsidR="00B673C3" w:rsidRPr="00704B25" w:rsidRDefault="00B673C3" w:rsidP="00B673C3">
      <w:pPr>
        <w:jc w:val="center"/>
        <w:rPr>
          <w:rFonts w:ascii="Arial" w:hAnsi="Arial" w:cs="Arial"/>
          <w:sz w:val="28"/>
          <w:szCs w:val="28"/>
        </w:rPr>
      </w:pPr>
      <w:r w:rsidRPr="00704B25">
        <w:rPr>
          <w:rFonts w:ascii="Arial" w:hAnsi="Arial" w:cs="Arial"/>
          <w:b/>
          <w:bCs/>
          <w:sz w:val="32"/>
          <w:szCs w:val="32"/>
        </w:rPr>
        <w:t>Zápis</w:t>
      </w:r>
    </w:p>
    <w:p w:rsidR="00B673C3" w:rsidRPr="00704B25" w:rsidRDefault="00B673C3" w:rsidP="00B673C3">
      <w:pPr>
        <w:jc w:val="center"/>
        <w:rPr>
          <w:rFonts w:ascii="Arial" w:hAnsi="Arial" w:cs="Arial"/>
          <w:sz w:val="28"/>
          <w:szCs w:val="28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sz w:val="22"/>
          <w:szCs w:val="22"/>
        </w:rPr>
        <w:t>o provedené kontrole plnění usnesení Rady Olomouckého kraje č. UR 65/25/2022 ze dne 24. 10. 2022 – Podpora polytechnického vzdělávání a řemesel v Olomouckém kraji – vyhodnocení žádostí.</w:t>
      </w: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b/>
          <w:bCs/>
          <w:sz w:val="22"/>
          <w:szCs w:val="22"/>
        </w:rPr>
        <w:t>Složení kontrolní skupiny</w:t>
      </w:r>
      <w:r w:rsidRPr="00704B25">
        <w:rPr>
          <w:rFonts w:ascii="Arial" w:hAnsi="Arial" w:cs="Arial"/>
          <w:sz w:val="22"/>
          <w:szCs w:val="22"/>
        </w:rPr>
        <w:t>: Mgr. Petr Caletka; Radek Ocelák, M.Sc.; Ing. Mgr. Petr Pachta</w:t>
      </w: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b/>
          <w:bCs/>
          <w:sz w:val="22"/>
          <w:szCs w:val="22"/>
        </w:rPr>
        <w:t>Za kontrolovaný odbor</w:t>
      </w:r>
      <w:r w:rsidRPr="00704B25">
        <w:rPr>
          <w:rFonts w:ascii="Arial" w:hAnsi="Arial" w:cs="Arial"/>
          <w:sz w:val="22"/>
          <w:szCs w:val="22"/>
        </w:rPr>
        <w:t xml:space="preserve">: Mgr. Martin Pustaj, </w:t>
      </w:r>
      <w:r w:rsidRPr="00704B25">
        <w:rPr>
          <w:rStyle w:val="Zdraznn"/>
          <w:rFonts w:ascii="Arial" w:hAnsi="Arial" w:cs="Arial"/>
          <w:sz w:val="22"/>
          <w:szCs w:val="22"/>
        </w:rPr>
        <w:t>oddělení vzdělávacích programů a dotací</w:t>
      </w:r>
      <w:r w:rsidRPr="00704B25">
        <w:rPr>
          <w:rFonts w:ascii="Arial" w:hAnsi="Arial" w:cs="Arial"/>
          <w:sz w:val="22"/>
          <w:szCs w:val="22"/>
        </w:rPr>
        <w:t xml:space="preserve">, </w:t>
      </w:r>
      <w:r w:rsidRPr="00704B25">
        <w:rPr>
          <w:rStyle w:val="Zdraznn"/>
          <w:rFonts w:ascii="Arial" w:hAnsi="Arial" w:cs="Arial"/>
          <w:sz w:val="22"/>
          <w:szCs w:val="22"/>
        </w:rPr>
        <w:t>Odbor školství a mládeže</w:t>
      </w:r>
      <w:r w:rsidRPr="00704B25">
        <w:rPr>
          <w:rFonts w:ascii="Arial" w:hAnsi="Arial" w:cs="Arial"/>
          <w:sz w:val="22"/>
          <w:szCs w:val="22"/>
        </w:rPr>
        <w:t xml:space="preserve"> </w:t>
      </w: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b/>
          <w:bCs/>
          <w:color w:val="000000"/>
          <w:sz w:val="22"/>
          <w:szCs w:val="22"/>
        </w:rPr>
        <w:t>Datum provedení kontroly</w:t>
      </w:r>
      <w:r w:rsidRPr="00704B25">
        <w:rPr>
          <w:rFonts w:ascii="Arial" w:hAnsi="Arial" w:cs="Arial"/>
          <w:color w:val="000000"/>
          <w:sz w:val="22"/>
          <w:szCs w:val="22"/>
        </w:rPr>
        <w:t>: 13. 9. 2023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b/>
          <w:bCs/>
          <w:color w:val="000000"/>
          <w:sz w:val="22"/>
          <w:szCs w:val="22"/>
        </w:rPr>
        <w:t>Předmět kontroly</w:t>
      </w:r>
      <w:r w:rsidRPr="00704B25">
        <w:rPr>
          <w:rFonts w:ascii="Arial" w:hAnsi="Arial" w:cs="Arial"/>
          <w:color w:val="000000"/>
          <w:sz w:val="22"/>
          <w:szCs w:val="22"/>
        </w:rPr>
        <w:t>: Průběh stipendijního programu „Podpora polytechnického vzdělávání a řemesel v Olomouckém kraji“ v prvním pololetí školního roku 2022/23.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color w:val="000000"/>
          <w:sz w:val="22"/>
          <w:szCs w:val="22"/>
        </w:rPr>
        <w:t>Kontrola byla provedena na základě usnesení Kontrolního výboru ZOK č. UVK/14/4/2023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color w:val="000000"/>
          <w:sz w:val="22"/>
          <w:szCs w:val="22"/>
        </w:rPr>
        <w:t>ze 14. zasedání dne 28. 6. 2023.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b/>
          <w:bCs/>
          <w:color w:val="000000"/>
          <w:sz w:val="22"/>
          <w:szCs w:val="22"/>
        </w:rPr>
        <w:t>Průběh kontroly</w:t>
      </w:r>
      <w:r w:rsidRPr="00704B25">
        <w:rPr>
          <w:rFonts w:ascii="Arial" w:hAnsi="Arial" w:cs="Arial"/>
          <w:color w:val="000000"/>
          <w:sz w:val="22"/>
          <w:szCs w:val="22"/>
        </w:rPr>
        <w:t>: Kontrolní komisi byly předloženy následující dokumenty:</w:t>
      </w:r>
    </w:p>
    <w:p w:rsidR="00B673C3" w:rsidRPr="00704B25" w:rsidRDefault="00B673C3" w:rsidP="00B673C3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sz w:val="22"/>
          <w:szCs w:val="22"/>
        </w:rPr>
        <w:t>výpis příslušného usnesení Rady Olomouckého kraje</w:t>
      </w:r>
    </w:p>
    <w:p w:rsidR="00B673C3" w:rsidRPr="00704B25" w:rsidRDefault="00B673C3" w:rsidP="00B673C3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sz w:val="22"/>
          <w:szCs w:val="22"/>
        </w:rPr>
        <w:t>důvodová zpráva k usnesení</w:t>
      </w:r>
    </w:p>
    <w:p w:rsidR="00B673C3" w:rsidRPr="00704B25" w:rsidRDefault="00B673C3" w:rsidP="00B673C3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sz w:val="22"/>
          <w:szCs w:val="22"/>
        </w:rPr>
        <w:t>pravidla a metodiky stipendijního programu ve variantách pro technické obory s výučním listem, pro maturitní technické obory a pro Jesenicko (bez omezení na technické obory)</w:t>
      </w:r>
    </w:p>
    <w:p w:rsidR="00B673C3" w:rsidRPr="00704B25" w:rsidRDefault="00B673C3" w:rsidP="00B673C3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sz w:val="22"/>
          <w:szCs w:val="22"/>
        </w:rPr>
        <w:t>tabulky k žádostem jednotlivých škol o prostředky na stipendia v předpokládané výši</w:t>
      </w:r>
    </w:p>
    <w:p w:rsidR="00B673C3" w:rsidRPr="00704B25" w:rsidRDefault="00B673C3" w:rsidP="00B673C3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sz w:val="22"/>
          <w:szCs w:val="22"/>
        </w:rPr>
        <w:t>výpis příslušných účetních operací</w:t>
      </w:r>
    </w:p>
    <w:p w:rsidR="00B673C3" w:rsidRPr="00704B25" w:rsidRDefault="00B673C3" w:rsidP="00B673C3">
      <w:pPr>
        <w:rPr>
          <w:rFonts w:ascii="Arial" w:hAnsi="Arial" w:cs="Arial"/>
          <w:sz w:val="22"/>
          <w:szCs w:val="22"/>
        </w:rPr>
      </w:pPr>
    </w:p>
    <w:p w:rsidR="00B673C3" w:rsidRPr="00704B25" w:rsidRDefault="00B673C3" w:rsidP="00B673C3">
      <w:pPr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sz w:val="22"/>
          <w:szCs w:val="22"/>
        </w:rPr>
        <w:t>Vypořádání stipendií za jednotlivé školy pro první polovinu školního roku 2022/23 nebylo ke dni kontroly souhrnně k dispozici, je očekáváno po polovině září. Detailní čerpání stipendií probíhá v mantinelech krajských pravidel a metodiky dle interních řádů jednotlivých škol a příslušné doklady mají být k dispozici na školách. Touto úrovní dokumentace se kontrolní skupina nezabývala.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b/>
          <w:bCs/>
          <w:color w:val="000000"/>
          <w:sz w:val="22"/>
          <w:szCs w:val="22"/>
        </w:rPr>
        <w:t>Kontrolní zjištění</w:t>
      </w:r>
      <w:r w:rsidRPr="00704B25">
        <w:rPr>
          <w:rFonts w:ascii="Arial" w:hAnsi="Arial" w:cs="Arial"/>
          <w:color w:val="000000"/>
          <w:sz w:val="22"/>
          <w:szCs w:val="22"/>
        </w:rPr>
        <w:t xml:space="preserve">: </w:t>
      </w:r>
      <w:r w:rsidRPr="00704B25">
        <w:rPr>
          <w:rFonts w:ascii="Arial" w:hAnsi="Arial" w:cs="Arial"/>
          <w:sz w:val="22"/>
          <w:szCs w:val="22"/>
        </w:rPr>
        <w:t>Kontrolní skupina na základě předložených dokumentů neshledala žádné nedostatky v plnění usnesení Rady.</w:t>
      </w: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b/>
          <w:sz w:val="22"/>
          <w:szCs w:val="22"/>
        </w:rPr>
        <w:t xml:space="preserve">Návrhy na opatření: </w:t>
      </w:r>
      <w:r w:rsidRPr="00704B25">
        <w:rPr>
          <w:rFonts w:ascii="Arial" w:hAnsi="Arial" w:cs="Arial"/>
          <w:sz w:val="22"/>
          <w:szCs w:val="22"/>
        </w:rPr>
        <w:t xml:space="preserve">Kontrolní skupina nepředkládá žádné návrhy na opatření. 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  <w:r w:rsidRPr="00704B25">
        <w:rPr>
          <w:rFonts w:ascii="Arial" w:hAnsi="Arial" w:cs="Arial"/>
          <w:b/>
          <w:bCs/>
          <w:color w:val="000000"/>
          <w:sz w:val="22"/>
          <w:szCs w:val="22"/>
        </w:rPr>
        <w:t>Doporučení</w:t>
      </w:r>
      <w:r w:rsidRPr="00704B25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673C3" w:rsidRPr="00704B25" w:rsidRDefault="00B673C3" w:rsidP="00B673C3">
      <w:pPr>
        <w:jc w:val="both"/>
        <w:rPr>
          <w:rFonts w:ascii="Arial" w:hAnsi="Arial" w:cs="Arial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704B25">
        <w:rPr>
          <w:rFonts w:ascii="Arial" w:hAnsi="Arial" w:cs="Arial"/>
          <w:sz w:val="22"/>
          <w:szCs w:val="22"/>
        </w:rPr>
        <w:t>Vzhledem tomu, že stipendium ve variantě pro Jesenicko je prakticky plošným náborovým příspěvkem (vyplácí se jednorázově v říjnu až listopadu prvního ročníku bez ohledu na prospěch či další setrvání u studia), kontrolní skupina</w:t>
      </w:r>
      <w:r w:rsidRPr="00704B25">
        <w:rPr>
          <w:rFonts w:ascii="Arial" w:hAnsi="Arial" w:cs="Arial"/>
          <w:b/>
          <w:sz w:val="22"/>
          <w:szCs w:val="22"/>
        </w:rPr>
        <w:t xml:space="preserve"> </w:t>
      </w:r>
      <w:r w:rsidRPr="00704B25">
        <w:rPr>
          <w:rFonts w:ascii="Arial" w:hAnsi="Arial" w:cs="Arial"/>
          <w:sz w:val="22"/>
          <w:szCs w:val="22"/>
        </w:rPr>
        <w:t xml:space="preserve">doporučuje zvážit navázání těchto financí spíše na průběh studia či kvalitu dané školy. 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color w:val="000000"/>
          <w:sz w:val="22"/>
          <w:szCs w:val="22"/>
        </w:rPr>
        <w:t xml:space="preserve">2) Vzhledem k trvání stipendijního programu od roku 2010, resp. 2013, kontrolní skupina doporučuje věnovat se vyhodnocení, do jaké míry jsou naplňovány zamýšlené cíle programu. </w:t>
      </w: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3C3" w:rsidRPr="00704B25" w:rsidRDefault="00B673C3" w:rsidP="00B673C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B25">
        <w:rPr>
          <w:rFonts w:ascii="Arial" w:hAnsi="Arial" w:cs="Arial"/>
          <w:color w:val="000000"/>
          <w:sz w:val="22"/>
          <w:szCs w:val="22"/>
        </w:rPr>
        <w:t>V Olomouci dne 13. 9. 2023</w:t>
      </w:r>
    </w:p>
    <w:p w:rsidR="00B673C3" w:rsidRDefault="00B673C3" w:rsidP="00B673C3">
      <w:pPr>
        <w:jc w:val="both"/>
        <w:rPr>
          <w:rFonts w:cs="Arial"/>
          <w:color w:val="000000"/>
          <w:sz w:val="22"/>
          <w:szCs w:val="22"/>
        </w:rPr>
      </w:pPr>
    </w:p>
    <w:p w:rsidR="00AD0C3F" w:rsidRDefault="00AD0C3F" w:rsidP="0027242E"/>
    <w:p w:rsidR="00ED0065" w:rsidRDefault="00ED0065" w:rsidP="0027242E"/>
    <w:p w:rsidR="00ED0065" w:rsidRDefault="00ED0065" w:rsidP="0027242E"/>
    <w:p w:rsidR="0027242E" w:rsidRDefault="0027242E" w:rsidP="0027242E"/>
    <w:p w:rsidR="00ED0065" w:rsidRDefault="00ED0065" w:rsidP="0027242E"/>
    <w:p w:rsidR="0027242E" w:rsidRPr="00ED0065" w:rsidRDefault="00BA5405" w:rsidP="0027242E">
      <w:pPr>
        <w:rPr>
          <w:rFonts w:ascii="Arial" w:hAnsi="Arial" w:cs="Arial"/>
          <w:sz w:val="22"/>
          <w:szCs w:val="22"/>
        </w:rPr>
      </w:pPr>
      <w:r w:rsidRPr="00ED0065">
        <w:rPr>
          <w:rFonts w:ascii="Arial" w:hAnsi="Arial" w:cs="Arial"/>
          <w:sz w:val="22"/>
          <w:szCs w:val="22"/>
        </w:rPr>
        <w:lastRenderedPageBreak/>
        <w:t>P</w:t>
      </w:r>
      <w:r w:rsidR="0027242E" w:rsidRPr="00ED0065">
        <w:rPr>
          <w:rFonts w:ascii="Arial" w:hAnsi="Arial" w:cs="Arial"/>
          <w:sz w:val="22"/>
          <w:szCs w:val="22"/>
        </w:rPr>
        <w:t>říloha č. 3</w:t>
      </w:r>
    </w:p>
    <w:p w:rsidR="0027242E" w:rsidRDefault="0027242E" w:rsidP="0027242E">
      <w:r>
        <w:rPr>
          <w:noProof/>
        </w:rPr>
        <w:drawing>
          <wp:anchor distT="0" distB="0" distL="114300" distR="114300" simplePos="0" relativeHeight="251660288" behindDoc="0" locked="0" layoutInCell="1" allowOverlap="1" wp14:editId="65BE76CA">
            <wp:simplePos x="0" y="0"/>
            <wp:positionH relativeFrom="margin">
              <wp:posOffset>-604275</wp:posOffset>
            </wp:positionH>
            <wp:positionV relativeFrom="page">
              <wp:posOffset>1037395</wp:posOffset>
            </wp:positionV>
            <wp:extent cx="2699385" cy="805815"/>
            <wp:effectExtent l="0" t="0" r="571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42E" w:rsidRPr="0027242E" w:rsidRDefault="0027242E" w:rsidP="0027242E"/>
    <w:p w:rsidR="0027242E" w:rsidRPr="0027242E" w:rsidRDefault="0027242E" w:rsidP="0027242E"/>
    <w:p w:rsidR="0027242E" w:rsidRPr="0027242E" w:rsidRDefault="0027242E" w:rsidP="0027242E"/>
    <w:p w:rsidR="0027242E" w:rsidRPr="0027242E" w:rsidRDefault="0027242E" w:rsidP="0027242E"/>
    <w:p w:rsidR="0027242E" w:rsidRPr="0027242E" w:rsidRDefault="0027242E" w:rsidP="0027242E"/>
    <w:p w:rsidR="0027242E" w:rsidRDefault="0027242E" w:rsidP="0027242E"/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20"/>
          <w:szCs w:val="20"/>
        </w:rPr>
      </w:pPr>
      <w:r w:rsidRPr="006039AE">
        <w:rPr>
          <w:rFonts w:ascii="Arial" w:hAnsi="Arial" w:cs="Arial"/>
          <w:color w:val="0066A4"/>
          <w:sz w:val="20"/>
          <w:szCs w:val="20"/>
        </w:rPr>
        <w:t>Krajský úřad Olomouckého kraje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20"/>
          <w:szCs w:val="20"/>
        </w:rPr>
      </w:pP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20"/>
          <w:szCs w:val="20"/>
        </w:rPr>
      </w:pPr>
      <w:r w:rsidRPr="006039AE">
        <w:rPr>
          <w:rFonts w:ascii="Arial" w:hAnsi="Arial" w:cs="Arial"/>
          <w:color w:val="0066A4"/>
          <w:sz w:val="20"/>
          <w:szCs w:val="20"/>
        </w:rPr>
        <w:t>Ing.</w:t>
      </w:r>
      <w:r>
        <w:rPr>
          <w:rFonts w:ascii="Arial" w:hAnsi="Arial" w:cs="Arial"/>
          <w:color w:val="0066A4"/>
          <w:sz w:val="20"/>
          <w:szCs w:val="20"/>
        </w:rPr>
        <w:t xml:space="preserve"> Lubomír Baláš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>
        <w:rPr>
          <w:rFonts w:ascii="Arial" w:hAnsi="Arial" w:cs="Arial"/>
          <w:color w:val="0066A4"/>
          <w:sz w:val="16"/>
          <w:szCs w:val="16"/>
        </w:rPr>
        <w:t>ředitel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C1BD0B" wp14:editId="65EA45A9">
                <wp:simplePos x="0" y="0"/>
                <wp:positionH relativeFrom="column">
                  <wp:posOffset>3412490</wp:posOffset>
                </wp:positionH>
                <wp:positionV relativeFrom="page">
                  <wp:posOffset>2037715</wp:posOffset>
                </wp:positionV>
                <wp:extent cx="2522220" cy="1431925"/>
                <wp:effectExtent l="0" t="0" r="0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3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2E" w:rsidRPr="00565E47" w:rsidRDefault="0027242E" w:rsidP="0027242E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Vážený pan</w:t>
                            </w:r>
                          </w:p>
                          <w:p w:rsidR="0027242E" w:rsidRPr="00565E47" w:rsidRDefault="0027242E" w:rsidP="0027242E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JUDr. Vladimír Lichnovský</w:t>
                            </w:r>
                          </w:p>
                          <w:p w:rsidR="0027242E" w:rsidRPr="00565E47" w:rsidRDefault="0027242E" w:rsidP="0027242E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předseda výboru</w:t>
                            </w:r>
                          </w:p>
                          <w:p w:rsidR="0027242E" w:rsidRPr="00565E47" w:rsidRDefault="0027242E" w:rsidP="0027242E">
                            <w:pPr>
                              <w:pStyle w:val="Bezmezer"/>
                              <w:spacing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Kontrolní výbor Zastupitelstva Olomouckého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1BD0B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268.7pt;margin-top:160.45pt;width:198.6pt;height:11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" filled="f" stroked="f">
                <v:textbox>
                  <w:txbxContent>
                    <w:p w:rsidR="0027242E" w:rsidRPr="00565E47" w:rsidRDefault="0027242E" w:rsidP="0027242E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Vážený pan</w:t>
                      </w:r>
                    </w:p>
                    <w:p w:rsidR="0027242E" w:rsidRPr="00565E47" w:rsidRDefault="0027242E" w:rsidP="0027242E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JUDr. Vladimír Lichnovský</w:t>
                      </w:r>
                    </w:p>
                    <w:p w:rsidR="0027242E" w:rsidRPr="00565E47" w:rsidRDefault="0027242E" w:rsidP="0027242E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předseda výboru</w:t>
                      </w:r>
                    </w:p>
                    <w:p w:rsidR="0027242E" w:rsidRPr="00565E47" w:rsidRDefault="0027242E" w:rsidP="0027242E">
                      <w:pPr>
                        <w:pStyle w:val="Bezmezer"/>
                        <w:spacing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E47">
                        <w:rPr>
                          <w:rFonts w:ascii="Arial" w:hAnsi="Arial" w:cs="Arial"/>
                          <w:sz w:val="24"/>
                          <w:szCs w:val="24"/>
                        </w:rPr>
                        <w:t>Kontrolní výbor Zastupitelstva Olomouckého kraje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039AE">
        <w:rPr>
          <w:rFonts w:ascii="Arial" w:hAnsi="Arial" w:cs="Arial"/>
          <w:color w:val="0066A4"/>
          <w:sz w:val="16"/>
          <w:szCs w:val="16"/>
        </w:rPr>
        <w:t>Jeremenkova 40a, 779 00 Olomouc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>
        <w:rPr>
          <w:rFonts w:ascii="Arial" w:hAnsi="Arial" w:cs="Arial"/>
          <w:color w:val="0066A4"/>
          <w:sz w:val="16"/>
          <w:szCs w:val="16"/>
        </w:rPr>
        <w:t>tel.: +420 585 508 888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>datová schránka: qiabfmf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 xml:space="preserve">email: </w:t>
      </w:r>
      <w:r>
        <w:rPr>
          <w:rFonts w:ascii="Arial" w:hAnsi="Arial" w:cs="Arial"/>
          <w:color w:val="0066A4"/>
          <w:sz w:val="16"/>
          <w:szCs w:val="16"/>
        </w:rPr>
        <w:t>reditel</w:t>
      </w:r>
      <w:r w:rsidRPr="006039AE">
        <w:rPr>
          <w:rFonts w:ascii="Arial" w:hAnsi="Arial" w:cs="Arial"/>
          <w:color w:val="0066A4"/>
          <w:sz w:val="16"/>
          <w:szCs w:val="16"/>
        </w:rPr>
        <w:t>@olkraj.cz, www.olkraj.cz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 xml:space="preserve">Počet listů: </w:t>
      </w:r>
      <w:r w:rsidRPr="006039AE">
        <w:rPr>
          <w:rFonts w:ascii="Arial" w:hAnsi="Arial" w:cs="Arial"/>
          <w:color w:val="0066A4"/>
          <w:sz w:val="16"/>
          <w:szCs w:val="16"/>
        </w:rPr>
        <w:tab/>
      </w:r>
      <w:r>
        <w:rPr>
          <w:rFonts w:ascii="Arial" w:hAnsi="Arial" w:cs="Arial"/>
          <w:color w:val="0066A4"/>
          <w:sz w:val="16"/>
          <w:szCs w:val="16"/>
        </w:rPr>
        <w:t>1</w:t>
      </w:r>
      <w:r w:rsidRPr="006039AE">
        <w:rPr>
          <w:rFonts w:ascii="Arial" w:hAnsi="Arial" w:cs="Arial"/>
          <w:color w:val="0066A4"/>
          <w:sz w:val="16"/>
          <w:szCs w:val="16"/>
        </w:rPr>
        <w:tab/>
      </w:r>
      <w:r w:rsidRPr="006039AE">
        <w:rPr>
          <w:rFonts w:ascii="Arial" w:hAnsi="Arial" w:cs="Arial"/>
          <w:color w:val="0066A4"/>
          <w:sz w:val="16"/>
          <w:szCs w:val="16"/>
        </w:rPr>
        <w:tab/>
        <w:t>Počet příloh:</w:t>
      </w:r>
      <w:r>
        <w:rPr>
          <w:rFonts w:ascii="Arial" w:hAnsi="Arial" w:cs="Arial"/>
          <w:color w:val="0066A4"/>
          <w:sz w:val="16"/>
          <w:szCs w:val="16"/>
        </w:rPr>
        <w:t xml:space="preserve"> 0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>Počet listů/svazků příloh:</w:t>
      </w:r>
      <w:r>
        <w:rPr>
          <w:rFonts w:ascii="Arial" w:hAnsi="Arial" w:cs="Arial"/>
          <w:color w:val="0066A4"/>
          <w:sz w:val="16"/>
          <w:szCs w:val="16"/>
        </w:rPr>
        <w:t xml:space="preserve"> 0</w: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E7E3D5E" wp14:editId="7C02A8B1">
                <wp:simplePos x="0" y="0"/>
                <wp:positionH relativeFrom="column">
                  <wp:posOffset>-895350</wp:posOffset>
                </wp:positionH>
                <wp:positionV relativeFrom="page">
                  <wp:posOffset>3558539</wp:posOffset>
                </wp:positionV>
                <wp:extent cx="252095" cy="0"/>
                <wp:effectExtent l="0" t="0" r="3365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81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1826" id="Přímá spojnice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5pt,280.2pt" to="-50.6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" strokecolor="#bfbfbf" strokeweight=".3pt">
                <v:stroke joinstyle="miter"/>
                <o:lock v:ext="edit" shapetype="f"/>
                <w10:wrap anchory="page"/>
              </v:line>
            </w:pict>
          </mc:Fallback>
        </mc:AlternateContent>
      </w:r>
    </w:p>
    <w:p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>
        <w:rPr>
          <w:rFonts w:ascii="Arial" w:hAnsi="Arial" w:cs="Arial"/>
          <w:color w:val="0066A4"/>
          <w:sz w:val="16"/>
          <w:szCs w:val="16"/>
        </w:rPr>
        <w:t>V </w:t>
      </w:r>
      <w:r w:rsidRPr="006039AE">
        <w:rPr>
          <w:rFonts w:ascii="Arial" w:hAnsi="Arial" w:cs="Arial"/>
          <w:color w:val="0066A4"/>
          <w:sz w:val="16"/>
          <w:szCs w:val="16"/>
        </w:rPr>
        <w:t>Olomouc</w:t>
      </w:r>
      <w:r>
        <w:rPr>
          <w:rFonts w:ascii="Arial" w:hAnsi="Arial" w:cs="Arial"/>
          <w:color w:val="0066A4"/>
          <w:sz w:val="16"/>
          <w:szCs w:val="16"/>
        </w:rPr>
        <w:t xml:space="preserve">i </w:t>
      </w:r>
      <w:r w:rsidR="00F77271">
        <w:rPr>
          <w:rFonts w:ascii="Arial" w:hAnsi="Arial" w:cs="Arial"/>
          <w:color w:val="0066A4"/>
          <w:sz w:val="16"/>
          <w:szCs w:val="16"/>
        </w:rPr>
        <w:t>12. 10. 2023</w:t>
      </w:r>
    </w:p>
    <w:p w:rsidR="0027242E" w:rsidRDefault="0027242E" w:rsidP="0027242E">
      <w:pPr>
        <w:pStyle w:val="Bezmezer"/>
        <w:spacing w:line="276" w:lineRule="auto"/>
        <w:rPr>
          <w:rFonts w:ascii="Inter" w:hAnsi="Inter"/>
          <w:sz w:val="18"/>
          <w:szCs w:val="18"/>
        </w:rPr>
      </w:pPr>
    </w:p>
    <w:p w:rsidR="0027242E" w:rsidRDefault="0027242E" w:rsidP="0027242E">
      <w:pPr>
        <w:pStyle w:val="Dopisnadpissdlen"/>
      </w:pPr>
      <w:r>
        <w:t>Stanovisko k zápisům o provedených kontrolách plnění usnesení ZOK a ROK</w:t>
      </w:r>
    </w:p>
    <w:p w:rsidR="00F77271" w:rsidRDefault="00F77271" w:rsidP="00F77271">
      <w:pPr>
        <w:pStyle w:val="Dopisosloven"/>
      </w:pPr>
      <w:r>
        <w:t>Vážený pane předsedo,</w:t>
      </w:r>
    </w:p>
    <w:p w:rsidR="00F77271" w:rsidRPr="00F77271" w:rsidRDefault="00F77271" w:rsidP="00F77271">
      <w:pPr>
        <w:jc w:val="both"/>
        <w:rPr>
          <w:rFonts w:ascii="Arial" w:hAnsi="Arial" w:cs="Arial"/>
        </w:rPr>
      </w:pPr>
      <w:r w:rsidRPr="00F77271">
        <w:rPr>
          <w:rFonts w:ascii="Arial" w:hAnsi="Arial" w:cs="Arial"/>
        </w:rPr>
        <w:t>obdržel jsem Vaši Žádost o vyjádření k zápisům o provedených kontrolách ze dne 9</w:t>
      </w:r>
      <w:r>
        <w:rPr>
          <w:rFonts w:ascii="Arial" w:hAnsi="Arial" w:cs="Arial"/>
        </w:rPr>
        <w:t>. </w:t>
      </w:r>
      <w:r w:rsidRPr="00F77271">
        <w:rPr>
          <w:rFonts w:ascii="Arial" w:hAnsi="Arial" w:cs="Arial"/>
        </w:rPr>
        <w:t>10</w:t>
      </w:r>
      <w:r>
        <w:rPr>
          <w:rFonts w:ascii="Arial" w:hAnsi="Arial" w:cs="Arial"/>
        </w:rPr>
        <w:t>. </w:t>
      </w:r>
      <w:r w:rsidRPr="00F77271">
        <w:rPr>
          <w:rFonts w:ascii="Arial" w:hAnsi="Arial" w:cs="Arial"/>
        </w:rPr>
        <w:t>2023, v níž mne s odvoláním na ustanovení § 79 zákona č. 129/2000 Sb., o krajích, ve znění pozdějších předpisů, žádáte o vyjádření  k zápisům z provedených kontrol Kontrolního výboru Zastupitelstva Olomouckého kraje.</w:t>
      </w:r>
    </w:p>
    <w:p w:rsidR="00F77271" w:rsidRPr="00F77271" w:rsidRDefault="00F77271" w:rsidP="00F77271">
      <w:pPr>
        <w:pStyle w:val="Dopisosloven"/>
        <w:rPr>
          <w:rFonts w:cs="Arial"/>
        </w:rPr>
      </w:pPr>
      <w:r w:rsidRPr="00F77271">
        <w:rPr>
          <w:rFonts w:cs="Arial"/>
        </w:rPr>
        <w:t xml:space="preserve">Podrobně jsem se seznámil s obsahem </w:t>
      </w:r>
    </w:p>
    <w:p w:rsidR="00F77271" w:rsidRPr="00F77271" w:rsidRDefault="00F77271" w:rsidP="00F77271">
      <w:pPr>
        <w:pStyle w:val="Dopisosloven"/>
        <w:rPr>
          <w:rFonts w:cs="Arial"/>
        </w:rPr>
      </w:pPr>
      <w:r w:rsidRPr="00F77271">
        <w:rPr>
          <w:rFonts w:cs="Arial"/>
        </w:rPr>
        <w:t xml:space="preserve">a) </w:t>
      </w:r>
      <w:r w:rsidRPr="00F77271">
        <w:rPr>
          <w:rFonts w:cs="Arial"/>
          <w:i/>
          <w:iCs/>
        </w:rPr>
        <w:t xml:space="preserve">Zápisu o provedené kontrole plnění usnesení ROK č. UR/37/7/2021 ze dne 6. 12. 2021 Medializace Olomouckého kraje prostřednictvím televizního vysílání v roce 2022, </w:t>
      </w:r>
      <w:r w:rsidRPr="00F77271">
        <w:rPr>
          <w:rFonts w:cs="Arial"/>
          <w:iCs/>
        </w:rPr>
        <w:t>kdy k</w:t>
      </w:r>
      <w:r w:rsidRPr="00F77271">
        <w:rPr>
          <w:rFonts w:cs="Arial"/>
        </w:rPr>
        <w:t>ontrolní skupina neshledala žádné nedostatky</w:t>
      </w:r>
    </w:p>
    <w:p w:rsidR="00F77271" w:rsidRPr="00F77271" w:rsidRDefault="00F77271" w:rsidP="00F77271">
      <w:pPr>
        <w:pStyle w:val="Dopisosloven"/>
        <w:rPr>
          <w:rFonts w:cs="Arial"/>
        </w:rPr>
      </w:pPr>
      <w:r w:rsidRPr="00F77271">
        <w:rPr>
          <w:rFonts w:cs="Arial"/>
          <w:i/>
          <w:iCs/>
        </w:rPr>
        <w:t xml:space="preserve">b) Zápisu o provedené kontrole plnění usnesení ROK č. UR/65/25/2022 ze dne 24. 10. 2022 Podpora polytechnického vzdělávání a řemesel v Olomouckém kraji – vyhodnocení žádosti, </w:t>
      </w:r>
      <w:r w:rsidRPr="00F77271">
        <w:rPr>
          <w:rFonts w:cs="Arial"/>
          <w:iCs/>
        </w:rPr>
        <w:t>kdy k</w:t>
      </w:r>
      <w:r w:rsidRPr="00F77271">
        <w:rPr>
          <w:rFonts w:cs="Arial"/>
        </w:rPr>
        <w:t>ontrolní skupina neshledala žádné nedostatky.</w:t>
      </w:r>
    </w:p>
    <w:p w:rsidR="00F77271" w:rsidRPr="00F77271" w:rsidRDefault="00F77271" w:rsidP="00F77271">
      <w:pPr>
        <w:pStyle w:val="Dopisosloven"/>
        <w:rPr>
          <w:rFonts w:cs="Arial"/>
        </w:rPr>
      </w:pPr>
      <w:r w:rsidRPr="00F77271">
        <w:rPr>
          <w:rFonts w:cs="Arial"/>
        </w:rPr>
        <w:t xml:space="preserve">Závěry kontrolní skupiny beru na vědomí a souhlasím s nimi. </w:t>
      </w:r>
    </w:p>
    <w:p w:rsidR="00F77271" w:rsidRDefault="00F77271" w:rsidP="00F77271">
      <w:pPr>
        <w:pStyle w:val="Zkladntextodsazendek"/>
        <w:spacing w:after="0"/>
        <w:ind w:firstLine="0"/>
      </w:pPr>
    </w:p>
    <w:p w:rsidR="00F77271" w:rsidRDefault="00F77271" w:rsidP="00F77271">
      <w:pPr>
        <w:pStyle w:val="Dopisspozdravem"/>
        <w:spacing w:before="0" w:after="0"/>
      </w:pPr>
      <w:r>
        <w:t>S pozdravem</w:t>
      </w:r>
    </w:p>
    <w:p w:rsidR="00F77271" w:rsidRDefault="00F77271" w:rsidP="00F77271">
      <w:pPr>
        <w:pStyle w:val="Dopisspozdravem"/>
        <w:spacing w:before="0" w:after="0"/>
      </w:pPr>
    </w:p>
    <w:p w:rsidR="00F77271" w:rsidRDefault="00F77271" w:rsidP="00F77271">
      <w:pPr>
        <w:pStyle w:val="Dopisspozdravem"/>
        <w:spacing w:before="0" w:after="0"/>
      </w:pPr>
    </w:p>
    <w:p w:rsidR="00F77271" w:rsidRDefault="00F77271" w:rsidP="00F77271">
      <w:pPr>
        <w:pStyle w:val="Dopisspozdravem"/>
        <w:spacing w:before="0" w:after="0"/>
      </w:pPr>
      <w:r>
        <w:t>Ing. Lubomír Baláš</w:t>
      </w:r>
    </w:p>
    <w:p w:rsidR="00F77271" w:rsidRDefault="00F77271" w:rsidP="00F77271">
      <w:pPr>
        <w:pStyle w:val="Dopisspozdravem"/>
        <w:spacing w:before="0" w:after="0"/>
        <w:rPr>
          <w:rFonts w:ascii="Inter" w:hAnsi="Inter"/>
          <w:b/>
        </w:rPr>
      </w:pPr>
      <w:r>
        <w:t>ředitel Krajského úřadu Olomouckého kraje</w:t>
      </w:r>
    </w:p>
    <w:p w:rsidR="0027242E" w:rsidRPr="0027242E" w:rsidRDefault="0027242E" w:rsidP="0027242E"/>
    <w:sectPr w:rsidR="0027242E" w:rsidRPr="002724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76" w:rsidRDefault="00801376">
      <w:r>
        <w:separator/>
      </w:r>
    </w:p>
  </w:endnote>
  <w:endnote w:type="continuationSeparator" w:id="0">
    <w:p w:rsidR="00801376" w:rsidRDefault="0080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60D3C">
      <w:rPr>
        <w:rFonts w:ascii="Arial" w:hAnsi="Arial" w:cs="Arial"/>
        <w:i/>
        <w:noProof/>
        <w:sz w:val="20"/>
        <w:szCs w:val="20"/>
      </w:rPr>
      <w:t>7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60D3C">
      <w:rPr>
        <w:rFonts w:ascii="Arial" w:hAnsi="Arial" w:cs="Arial"/>
        <w:i/>
        <w:noProof/>
        <w:sz w:val="20"/>
        <w:szCs w:val="20"/>
      </w:rPr>
      <w:t>7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76" w:rsidRDefault="00801376">
      <w:r>
        <w:separator/>
      </w:r>
    </w:p>
  </w:footnote>
  <w:footnote w:type="continuationSeparator" w:id="0">
    <w:p w:rsidR="00801376" w:rsidRDefault="0080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3743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20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08AC4CCE"/>
    <w:multiLevelType w:val="hybridMultilevel"/>
    <w:tmpl w:val="FAD2F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F1C0E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3B52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0659D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5298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23EF4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F4D4A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34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C2E5A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D5960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20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B3B02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21"/>
  </w:num>
  <w:num w:numId="5">
    <w:abstractNumId w:val="13"/>
  </w:num>
  <w:num w:numId="6">
    <w:abstractNumId w:val="35"/>
  </w:num>
  <w:num w:numId="7">
    <w:abstractNumId w:val="8"/>
  </w:num>
  <w:num w:numId="8">
    <w:abstractNumId w:val="20"/>
  </w:num>
  <w:num w:numId="9">
    <w:abstractNumId w:val="31"/>
  </w:num>
  <w:num w:numId="10">
    <w:abstractNumId w:val="6"/>
  </w:num>
  <w:num w:numId="11">
    <w:abstractNumId w:val="33"/>
  </w:num>
  <w:num w:numId="12">
    <w:abstractNumId w:val="39"/>
  </w:num>
  <w:num w:numId="13">
    <w:abstractNumId w:val="32"/>
  </w:num>
  <w:num w:numId="14">
    <w:abstractNumId w:val="36"/>
  </w:num>
  <w:num w:numId="15">
    <w:abstractNumId w:val="11"/>
  </w:num>
  <w:num w:numId="16">
    <w:abstractNumId w:val="23"/>
  </w:num>
  <w:num w:numId="17">
    <w:abstractNumId w:val="26"/>
  </w:num>
  <w:num w:numId="18">
    <w:abstractNumId w:val="25"/>
  </w:num>
  <w:num w:numId="19">
    <w:abstractNumId w:val="19"/>
  </w:num>
  <w:num w:numId="20">
    <w:abstractNumId w:val="7"/>
  </w:num>
  <w:num w:numId="21">
    <w:abstractNumId w:val="30"/>
  </w:num>
  <w:num w:numId="22">
    <w:abstractNumId w:val="1"/>
  </w:num>
  <w:num w:numId="23">
    <w:abstractNumId w:val="9"/>
  </w:num>
  <w:num w:numId="24">
    <w:abstractNumId w:val="24"/>
  </w:num>
  <w:num w:numId="25">
    <w:abstractNumId w:val="1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4"/>
  </w:num>
  <w:num w:numId="30">
    <w:abstractNumId w:val="40"/>
  </w:num>
  <w:num w:numId="31">
    <w:abstractNumId w:val="12"/>
  </w:num>
  <w:num w:numId="32">
    <w:abstractNumId w:val="4"/>
  </w:num>
  <w:num w:numId="33">
    <w:abstractNumId w:val="2"/>
  </w:num>
  <w:num w:numId="34">
    <w:abstractNumId w:val="38"/>
  </w:num>
  <w:num w:numId="35">
    <w:abstractNumId w:val="26"/>
  </w:num>
  <w:num w:numId="36">
    <w:abstractNumId w:val="26"/>
  </w:num>
  <w:num w:numId="37">
    <w:abstractNumId w:val="15"/>
  </w:num>
  <w:num w:numId="38">
    <w:abstractNumId w:val="28"/>
  </w:num>
  <w:num w:numId="39">
    <w:abstractNumId w:val="5"/>
  </w:num>
  <w:num w:numId="40">
    <w:abstractNumId w:val="10"/>
  </w:num>
  <w:num w:numId="41">
    <w:abstractNumId w:val="17"/>
  </w:num>
  <w:num w:numId="42">
    <w:abstractNumId w:val="37"/>
  </w:num>
  <w:num w:numId="43">
    <w:abstractNumId w:val="3"/>
  </w:num>
  <w:num w:numId="44">
    <w:abstractNumId w:val="0"/>
  </w:num>
  <w:num w:numId="45">
    <w:abstractNumId w:val="14"/>
  </w:num>
  <w:num w:numId="46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8D2"/>
    <w:rsid w:val="000409D6"/>
    <w:rsid w:val="00052A93"/>
    <w:rsid w:val="00054346"/>
    <w:rsid w:val="000A19AC"/>
    <w:rsid w:val="000C396A"/>
    <w:rsid w:val="000F2D7E"/>
    <w:rsid w:val="00107FF4"/>
    <w:rsid w:val="00110AEC"/>
    <w:rsid w:val="0015305C"/>
    <w:rsid w:val="00153E96"/>
    <w:rsid w:val="00161D08"/>
    <w:rsid w:val="001970BE"/>
    <w:rsid w:val="001A1571"/>
    <w:rsid w:val="001C334D"/>
    <w:rsid w:val="001E1773"/>
    <w:rsid w:val="001F24A1"/>
    <w:rsid w:val="001F288E"/>
    <w:rsid w:val="001F6C25"/>
    <w:rsid w:val="0023529C"/>
    <w:rsid w:val="00241F13"/>
    <w:rsid w:val="002448A9"/>
    <w:rsid w:val="0027242E"/>
    <w:rsid w:val="0027375F"/>
    <w:rsid w:val="0028722B"/>
    <w:rsid w:val="002A3A13"/>
    <w:rsid w:val="002C0A90"/>
    <w:rsid w:val="002E1192"/>
    <w:rsid w:val="00306585"/>
    <w:rsid w:val="00330A03"/>
    <w:rsid w:val="00336BD9"/>
    <w:rsid w:val="00371B6E"/>
    <w:rsid w:val="00383E57"/>
    <w:rsid w:val="003A2747"/>
    <w:rsid w:val="003A2F70"/>
    <w:rsid w:val="003B40EC"/>
    <w:rsid w:val="003D34A9"/>
    <w:rsid w:val="003D5101"/>
    <w:rsid w:val="0043404B"/>
    <w:rsid w:val="00437A40"/>
    <w:rsid w:val="00457712"/>
    <w:rsid w:val="00484408"/>
    <w:rsid w:val="004B5DB3"/>
    <w:rsid w:val="004B7FA1"/>
    <w:rsid w:val="004C1981"/>
    <w:rsid w:val="004C1E59"/>
    <w:rsid w:val="004C2BAF"/>
    <w:rsid w:val="004E1377"/>
    <w:rsid w:val="005030E4"/>
    <w:rsid w:val="005234AA"/>
    <w:rsid w:val="00526B0B"/>
    <w:rsid w:val="00570AA0"/>
    <w:rsid w:val="00584DC7"/>
    <w:rsid w:val="005943CF"/>
    <w:rsid w:val="00595D91"/>
    <w:rsid w:val="005C4AFB"/>
    <w:rsid w:val="005C69C0"/>
    <w:rsid w:val="005E5F52"/>
    <w:rsid w:val="0060034B"/>
    <w:rsid w:val="00614DCA"/>
    <w:rsid w:val="0062295F"/>
    <w:rsid w:val="006330AC"/>
    <w:rsid w:val="00634CCB"/>
    <w:rsid w:val="00642E83"/>
    <w:rsid w:val="00647342"/>
    <w:rsid w:val="00683B47"/>
    <w:rsid w:val="00684BC8"/>
    <w:rsid w:val="00693FEC"/>
    <w:rsid w:val="006A75A2"/>
    <w:rsid w:val="006E1209"/>
    <w:rsid w:val="006F2263"/>
    <w:rsid w:val="00704B25"/>
    <w:rsid w:val="007073A3"/>
    <w:rsid w:val="007123B2"/>
    <w:rsid w:val="00716CEF"/>
    <w:rsid w:val="00735678"/>
    <w:rsid w:val="007412A6"/>
    <w:rsid w:val="0075018B"/>
    <w:rsid w:val="007C3F3F"/>
    <w:rsid w:val="007D0722"/>
    <w:rsid w:val="00801376"/>
    <w:rsid w:val="0080582B"/>
    <w:rsid w:val="008361F5"/>
    <w:rsid w:val="008434E3"/>
    <w:rsid w:val="008523FB"/>
    <w:rsid w:val="00867BCE"/>
    <w:rsid w:val="00880C3A"/>
    <w:rsid w:val="00882ED9"/>
    <w:rsid w:val="008A4124"/>
    <w:rsid w:val="008A69B2"/>
    <w:rsid w:val="008D5856"/>
    <w:rsid w:val="008F40F7"/>
    <w:rsid w:val="00911EB9"/>
    <w:rsid w:val="00945916"/>
    <w:rsid w:val="009750DF"/>
    <w:rsid w:val="00975D37"/>
    <w:rsid w:val="00981B3A"/>
    <w:rsid w:val="009925D9"/>
    <w:rsid w:val="009B4AAC"/>
    <w:rsid w:val="009B5F02"/>
    <w:rsid w:val="009C70D8"/>
    <w:rsid w:val="009D2523"/>
    <w:rsid w:val="009D4BA2"/>
    <w:rsid w:val="009E6BEE"/>
    <w:rsid w:val="00A10D64"/>
    <w:rsid w:val="00A37292"/>
    <w:rsid w:val="00A51141"/>
    <w:rsid w:val="00A52CD2"/>
    <w:rsid w:val="00A56654"/>
    <w:rsid w:val="00A60D3C"/>
    <w:rsid w:val="00A65104"/>
    <w:rsid w:val="00A8554F"/>
    <w:rsid w:val="00A909E6"/>
    <w:rsid w:val="00AB2C43"/>
    <w:rsid w:val="00AC58AB"/>
    <w:rsid w:val="00AD0C3F"/>
    <w:rsid w:val="00AF52D6"/>
    <w:rsid w:val="00B63390"/>
    <w:rsid w:val="00B673C3"/>
    <w:rsid w:val="00BA5405"/>
    <w:rsid w:val="00BC242B"/>
    <w:rsid w:val="00BC2A4B"/>
    <w:rsid w:val="00BC7F12"/>
    <w:rsid w:val="00BD5FFC"/>
    <w:rsid w:val="00BE4063"/>
    <w:rsid w:val="00BE78F3"/>
    <w:rsid w:val="00C054F3"/>
    <w:rsid w:val="00C06141"/>
    <w:rsid w:val="00C12123"/>
    <w:rsid w:val="00C2088E"/>
    <w:rsid w:val="00C26AC7"/>
    <w:rsid w:val="00C31C0C"/>
    <w:rsid w:val="00C40A56"/>
    <w:rsid w:val="00C52DF4"/>
    <w:rsid w:val="00C64908"/>
    <w:rsid w:val="00C757BB"/>
    <w:rsid w:val="00CF6C0F"/>
    <w:rsid w:val="00D11ED9"/>
    <w:rsid w:val="00D7327F"/>
    <w:rsid w:val="00DC382B"/>
    <w:rsid w:val="00DC693C"/>
    <w:rsid w:val="00DD138B"/>
    <w:rsid w:val="00E1405C"/>
    <w:rsid w:val="00E16D8B"/>
    <w:rsid w:val="00E25323"/>
    <w:rsid w:val="00E32A37"/>
    <w:rsid w:val="00E46141"/>
    <w:rsid w:val="00E61AAE"/>
    <w:rsid w:val="00E64DAC"/>
    <w:rsid w:val="00E76F80"/>
    <w:rsid w:val="00EB2CAD"/>
    <w:rsid w:val="00EB34A5"/>
    <w:rsid w:val="00EB79F8"/>
    <w:rsid w:val="00ED0065"/>
    <w:rsid w:val="00ED58AC"/>
    <w:rsid w:val="00F46E29"/>
    <w:rsid w:val="00F508B2"/>
    <w:rsid w:val="00F659EA"/>
    <w:rsid w:val="00F77271"/>
    <w:rsid w:val="00FA2B2C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BBF78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Text"/>
    <w:rsid w:val="00DC382B"/>
    <w:pPr>
      <w:pBdr>
        <w:top w:val="single" w:sz="4" w:space="1" w:color="auto"/>
      </w:pBdr>
    </w:pPr>
    <w:rPr>
      <w:sz w:val="16"/>
    </w:rPr>
  </w:style>
  <w:style w:type="paragraph" w:customStyle="1" w:styleId="Normal">
    <w:name w:val="[Normal]"/>
    <w:rsid w:val="001F28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405C"/>
    <w:pPr>
      <w:ind w:left="708"/>
    </w:pPr>
  </w:style>
  <w:style w:type="paragraph" w:customStyle="1" w:styleId="Hlavikabznak1">
    <w:name w:val="Hlavička b_znak1"/>
    <w:basedOn w:val="Text"/>
    <w:rsid w:val="000409D6"/>
    <w:rPr>
      <w:noProof w:val="0"/>
      <w:sz w:val="18"/>
    </w:rPr>
  </w:style>
  <w:style w:type="paragraph" w:customStyle="1" w:styleId="Hlavikapid1">
    <w:name w:val="Hlavička pid1"/>
    <w:basedOn w:val="Text"/>
    <w:rsid w:val="000409D6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0409D6"/>
    <w:pPr>
      <w:jc w:val="right"/>
    </w:pPr>
    <w:rPr>
      <w:rFonts w:cs="Arial"/>
      <w:b/>
      <w:noProof w:val="0"/>
      <w:sz w:val="20"/>
    </w:rPr>
  </w:style>
  <w:style w:type="paragraph" w:styleId="Bezmezer">
    <w:name w:val="No Spacing"/>
    <w:uiPriority w:val="1"/>
    <w:qFormat/>
    <w:rsid w:val="002448A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8434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434E3"/>
    <w:rPr>
      <w:rFonts w:ascii="Segoe UI" w:hAnsi="Segoe UI" w:cs="Segoe UI"/>
      <w:sz w:val="18"/>
      <w:szCs w:val="18"/>
    </w:rPr>
  </w:style>
  <w:style w:type="character" w:styleId="Zdraznn">
    <w:name w:val="Emphasis"/>
    <w:qFormat/>
    <w:rsid w:val="00B67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0C68-3DB0-4B31-9F12-44516252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1854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20</cp:revision>
  <cp:lastPrinted>2023-12-15T06:08:00Z</cp:lastPrinted>
  <dcterms:created xsi:type="dcterms:W3CDTF">2023-11-30T07:17:00Z</dcterms:created>
  <dcterms:modified xsi:type="dcterms:W3CDTF">2023-12-18T08:28:00Z</dcterms:modified>
</cp:coreProperties>
</file>