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85" w:rsidRPr="001620FD" w:rsidRDefault="00347C7B" w:rsidP="0069168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PRAVIDLA</w:t>
      </w:r>
      <w:r w:rsidR="00691685" w:rsidRPr="00CA3FF6">
        <w:rPr>
          <w:rFonts w:ascii="Arial" w:hAnsi="Arial" w:cs="Arial"/>
          <w:b/>
          <w:sz w:val="36"/>
          <w:szCs w:val="36"/>
        </w:rPr>
        <w:t xml:space="preserve"> </w:t>
      </w:r>
      <w:r w:rsidR="00691685" w:rsidRPr="001620FD">
        <w:rPr>
          <w:rFonts w:ascii="Arial" w:hAnsi="Arial" w:cs="Arial"/>
          <w:b/>
          <w:sz w:val="36"/>
          <w:szCs w:val="36"/>
        </w:rPr>
        <w:t>DOTAČNÍHO PROGRAMU 201</w:t>
      </w:r>
      <w:r w:rsidR="00993642" w:rsidRPr="001620FD">
        <w:rPr>
          <w:rFonts w:ascii="Arial" w:hAnsi="Arial" w:cs="Arial"/>
          <w:b/>
          <w:sz w:val="36"/>
          <w:szCs w:val="36"/>
        </w:rPr>
        <w:t>8</w:t>
      </w:r>
    </w:p>
    <w:p w:rsidR="00691685" w:rsidRPr="001620FD" w:rsidRDefault="00FA45F4" w:rsidP="00691685">
      <w:pPr>
        <w:jc w:val="center"/>
        <w:rPr>
          <w:rFonts w:ascii="Arial" w:hAnsi="Arial" w:cs="Arial"/>
          <w:b/>
          <w:sz w:val="18"/>
          <w:szCs w:val="18"/>
        </w:rPr>
      </w:pPr>
      <w:r w:rsidRPr="001620FD">
        <w:rPr>
          <w:rFonts w:ascii="Arial" w:hAnsi="Arial" w:cs="Arial"/>
          <w:b/>
          <w:sz w:val="36"/>
          <w:szCs w:val="36"/>
        </w:rPr>
        <w:t xml:space="preserve"> </w:t>
      </w:r>
    </w:p>
    <w:p w:rsidR="003870A5" w:rsidRPr="001620FD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115C6" w:rsidRPr="001620FD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5A75D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Název programu: </w:t>
      </w:r>
      <w:r w:rsidR="007A2C46" w:rsidRPr="005A75DB">
        <w:rPr>
          <w:rFonts w:ascii="Arial" w:hAnsi="Arial" w:cs="Arial"/>
          <w:b/>
          <w:bCs/>
        </w:rPr>
        <w:t>Dotace obcím na území Olomouckého kraje na řešení mimořádných událostí v oblasti vodohospodářské infrastruktury 2018.</w:t>
      </w:r>
    </w:p>
    <w:p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Vyhlašovatel: </w:t>
      </w:r>
      <w:r w:rsidRPr="001620FD">
        <w:rPr>
          <w:rFonts w:ascii="Arial" w:hAnsi="Arial" w:cs="Arial"/>
        </w:rPr>
        <w:t xml:space="preserve">Olomoucký kraj </w:t>
      </w:r>
    </w:p>
    <w:p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:rsidR="0069168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1620FD">
        <w:rPr>
          <w:rFonts w:ascii="Arial" w:hAnsi="Arial" w:cs="Arial"/>
          <w:b/>
        </w:rPr>
        <w:t>Administrátorem dotačního programu</w:t>
      </w:r>
      <w:r w:rsidRPr="001620FD">
        <w:rPr>
          <w:rFonts w:ascii="Arial" w:hAnsi="Arial" w:cs="Arial"/>
        </w:rPr>
        <w:t xml:space="preserve"> je </w:t>
      </w:r>
      <w:r w:rsidR="007A2C46" w:rsidRPr="005A75DB">
        <w:rPr>
          <w:rFonts w:ascii="Arial" w:hAnsi="Arial" w:cs="Arial"/>
        </w:rPr>
        <w:t xml:space="preserve">Odbor životního prostředí a zemědělství </w:t>
      </w:r>
      <w:r w:rsidRPr="005A75DB">
        <w:rPr>
          <w:rFonts w:ascii="Arial" w:hAnsi="Arial" w:cs="Arial"/>
        </w:rPr>
        <w:t xml:space="preserve">Krajského úřadu Olomouckého kraje, </w:t>
      </w:r>
      <w:r w:rsidR="007A2C46" w:rsidRPr="005A75DB">
        <w:rPr>
          <w:rFonts w:ascii="Arial" w:hAnsi="Arial" w:cs="Arial"/>
        </w:rPr>
        <w:t xml:space="preserve">Jeremenkova 40a, </w:t>
      </w:r>
      <w:r w:rsidR="00796A97" w:rsidRPr="005A75DB">
        <w:rPr>
          <w:rFonts w:ascii="Arial" w:hAnsi="Arial" w:cs="Arial"/>
        </w:rPr>
        <w:t>779  11 Olomouc</w:t>
      </w:r>
      <w:r w:rsidR="00294CA0">
        <w:rPr>
          <w:rFonts w:ascii="Arial" w:hAnsi="Arial" w:cs="Arial"/>
        </w:rPr>
        <w:t>,</w:t>
      </w:r>
      <w:r w:rsidR="00796A97" w:rsidRPr="005A75DB">
        <w:rPr>
          <w:rFonts w:ascii="Arial" w:hAnsi="Arial" w:cs="Arial"/>
        </w:rPr>
        <w:t xml:space="preserve"> </w:t>
      </w:r>
      <w:r w:rsidR="007A2C46" w:rsidRPr="005A75DB">
        <w:rPr>
          <w:rFonts w:ascii="Arial" w:hAnsi="Arial" w:cs="Arial"/>
        </w:rPr>
        <w:t>kontaktní osoba:</w:t>
      </w:r>
    </w:p>
    <w:p w:rsidR="005A75DB" w:rsidRPr="005A75DB" w:rsidRDefault="005A75DB" w:rsidP="005A75DB">
      <w:pPr>
        <w:pStyle w:val="Odstavecseseznamem"/>
        <w:rPr>
          <w:rFonts w:ascii="Arial" w:hAnsi="Arial" w:cs="Arial"/>
        </w:rPr>
      </w:pPr>
    </w:p>
    <w:p w:rsidR="007A2C46" w:rsidRDefault="007A2C46" w:rsidP="005A75DB">
      <w:pPr>
        <w:pStyle w:val="Odstavecseseznamem"/>
        <w:numPr>
          <w:ilvl w:val="0"/>
          <w:numId w:val="24"/>
        </w:numPr>
        <w:contextualSpacing w:val="0"/>
        <w:rPr>
          <w:rFonts w:ascii="Arial" w:hAnsi="Arial" w:cs="Arial"/>
        </w:rPr>
      </w:pPr>
      <w:r w:rsidRPr="005A75DB">
        <w:rPr>
          <w:rFonts w:ascii="Arial" w:hAnsi="Arial" w:cs="Arial"/>
        </w:rPr>
        <w:t xml:space="preserve">Vladimíra Kresáč Kubišová – vedoucí oddělení vodního hospodářství, telefon: 585 508 630, e-mail: </w:t>
      </w:r>
      <w:hyperlink r:id="rId9" w:history="1">
        <w:r w:rsidRPr="005A75DB">
          <w:rPr>
            <w:rStyle w:val="Hypertextovodkaz"/>
            <w:rFonts w:ascii="Arial" w:hAnsi="Arial" w:cs="Arial"/>
            <w:color w:val="auto"/>
          </w:rPr>
          <w:t>v.kubisova@kr-olomoucky.cz</w:t>
        </w:r>
      </w:hyperlink>
      <w:r w:rsidRPr="005A75DB">
        <w:rPr>
          <w:rFonts w:ascii="Arial" w:hAnsi="Arial" w:cs="Arial"/>
        </w:rPr>
        <w:t>,</w:t>
      </w:r>
    </w:p>
    <w:p w:rsidR="007A2C46" w:rsidRPr="005A75DB" w:rsidRDefault="007A2C46" w:rsidP="005A75DB">
      <w:pPr>
        <w:pStyle w:val="Odstavecseseznamem"/>
        <w:numPr>
          <w:ilvl w:val="0"/>
          <w:numId w:val="24"/>
        </w:numPr>
        <w:contextualSpacing w:val="0"/>
        <w:rPr>
          <w:rFonts w:ascii="Arial" w:hAnsi="Arial" w:cs="Arial"/>
        </w:rPr>
      </w:pPr>
      <w:r w:rsidRPr="005A75DB">
        <w:rPr>
          <w:rFonts w:ascii="Arial" w:hAnsi="Arial" w:cs="Arial"/>
        </w:rPr>
        <w:t xml:space="preserve">Ing. Jana Němečková – telefon: 585 508 405, </w:t>
      </w:r>
      <w:r w:rsidR="00D43CA1">
        <w:rPr>
          <w:rFonts w:ascii="Arial" w:hAnsi="Arial" w:cs="Arial"/>
        </w:rPr>
        <w:br/>
      </w:r>
      <w:r w:rsidRPr="005A75DB">
        <w:rPr>
          <w:rFonts w:ascii="Arial" w:hAnsi="Arial" w:cs="Arial"/>
        </w:rPr>
        <w:t xml:space="preserve">e-mail: </w:t>
      </w:r>
      <w:hyperlink r:id="rId10" w:history="1">
        <w:r w:rsidRPr="005A75DB">
          <w:rPr>
            <w:rStyle w:val="Hypertextovodkaz"/>
            <w:rFonts w:ascii="Arial" w:hAnsi="Arial" w:cs="Arial"/>
            <w:color w:val="auto"/>
          </w:rPr>
          <w:t>j.nemeckova@kr-olomoucky.cz</w:t>
        </w:r>
      </w:hyperlink>
      <w:r w:rsidR="00796A97" w:rsidRPr="005A75DB">
        <w:rPr>
          <w:rFonts w:ascii="Arial" w:hAnsi="Arial" w:cs="Arial"/>
        </w:rPr>
        <w:t>.</w:t>
      </w:r>
    </w:p>
    <w:p w:rsidR="007A2C46" w:rsidRPr="005A75DB" w:rsidRDefault="007A2C46" w:rsidP="007A2C46">
      <w:pPr>
        <w:rPr>
          <w:rFonts w:ascii="Arial" w:hAnsi="Arial" w:cs="Arial"/>
        </w:rPr>
      </w:pPr>
    </w:p>
    <w:p w:rsidR="00691685" w:rsidRPr="005A75DB" w:rsidRDefault="00691685" w:rsidP="00691685">
      <w:pPr>
        <w:pStyle w:val="Odstavecseseznamem"/>
        <w:rPr>
          <w:rFonts w:ascii="Arial" w:hAnsi="Arial" w:cs="Arial"/>
        </w:rPr>
      </w:pPr>
    </w:p>
    <w:p w:rsidR="00FE0B1A" w:rsidRPr="005A75D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5A75DB">
        <w:rPr>
          <w:rFonts w:ascii="Arial" w:hAnsi="Arial" w:cs="Arial"/>
        </w:rPr>
        <w:t xml:space="preserve">Cílem dotačního programu je podpora </w:t>
      </w:r>
      <w:r w:rsidR="007A2C46" w:rsidRPr="005A75DB">
        <w:rPr>
          <w:rFonts w:ascii="Arial" w:hAnsi="Arial" w:cs="Arial"/>
        </w:rPr>
        <w:t xml:space="preserve">realizace opatření v situaci, kdy došlo k narušení nebo mimořádnému ohrožení základních funkcí území škodlivým působením sil a jevů, které </w:t>
      </w:r>
      <w:r w:rsidR="00F90FEF" w:rsidRPr="005A75DB">
        <w:rPr>
          <w:rFonts w:ascii="Arial" w:hAnsi="Arial" w:cs="Arial"/>
        </w:rPr>
        <w:t>ohrožují život, zdraví, majetek nebo životní prostředí v </w:t>
      </w:r>
      <w:r w:rsidRPr="005A75DB">
        <w:rPr>
          <w:rFonts w:ascii="Arial" w:hAnsi="Arial" w:cs="Arial"/>
        </w:rPr>
        <w:t xml:space="preserve">Olomouckém kraji ve veřejném zájmu a v souladu s cíli Olomouckého kraje. </w:t>
      </w:r>
      <w:r w:rsidR="00F90FEF" w:rsidRPr="005A75DB">
        <w:rPr>
          <w:rFonts w:ascii="Arial" w:hAnsi="Arial" w:cs="Arial"/>
        </w:rPr>
        <w:t>Jedná se zejména o řešení mimořádných situací (havárií) v zásobování pitnou vodou, odvádění a likvidace odpadních vod, odstraňování a zabránění škodám na vodních dílech v majetku obcí v důsledku povodňové situace apod.</w:t>
      </w:r>
    </w:p>
    <w:p w:rsidR="00691685" w:rsidRDefault="00691685" w:rsidP="00691685">
      <w:pPr>
        <w:pStyle w:val="Odstavecseseznamem"/>
        <w:rPr>
          <w:rFonts w:ascii="Arial" w:hAnsi="Arial" w:cs="Arial"/>
          <w:color w:val="FF0000"/>
        </w:rPr>
      </w:pPr>
    </w:p>
    <w:p w:rsidR="001620FD" w:rsidRPr="001620FD" w:rsidRDefault="001620FD" w:rsidP="00691685">
      <w:pPr>
        <w:pStyle w:val="Odstavecseseznamem"/>
        <w:rPr>
          <w:rFonts w:ascii="Arial" w:hAnsi="Arial" w:cs="Arial"/>
          <w:color w:val="FF0000"/>
        </w:rPr>
      </w:pPr>
    </w:p>
    <w:p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  <w:bCs/>
          <w:sz w:val="24"/>
          <w:szCs w:val="24"/>
        </w:rPr>
        <w:t>Základní pojmy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Administrátor</w:t>
      </w:r>
      <w:r w:rsidRPr="001620F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Akce</w:t>
      </w:r>
      <w:r w:rsidRPr="001620FD">
        <w:rPr>
          <w:rFonts w:ascii="Arial" w:hAnsi="Arial" w:cs="Arial"/>
        </w:rPr>
        <w:t xml:space="preserve"> je žadatelem navrhovaný ucelený souhrn činností, </w:t>
      </w:r>
      <w:r w:rsidR="007A4261" w:rsidRPr="001620FD">
        <w:rPr>
          <w:rFonts w:ascii="Arial" w:hAnsi="Arial" w:cs="Arial"/>
        </w:rPr>
        <w:t xml:space="preserve">které </w:t>
      </w:r>
      <w:r w:rsidRPr="001620FD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:rsidR="002B12B1" w:rsidRPr="00820186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Celkové předpokládané uznatelné výdaje</w:t>
      </w:r>
      <w:r w:rsidRPr="001620FD">
        <w:rPr>
          <w:rFonts w:ascii="Arial" w:hAnsi="Arial" w:cs="Arial"/>
        </w:rPr>
        <w:t xml:space="preserve"> jsou </w:t>
      </w:r>
      <w:r w:rsidR="00325747" w:rsidRPr="001620FD">
        <w:rPr>
          <w:rFonts w:ascii="Arial" w:hAnsi="Arial" w:cs="Arial"/>
        </w:rPr>
        <w:t xml:space="preserve">celkové </w:t>
      </w:r>
      <w:r w:rsidR="001F3FBB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>výdaje, které žadatel předpokládá vynaložit na realizaci své akce</w:t>
      </w:r>
      <w:r w:rsidR="00F90FEF">
        <w:rPr>
          <w:rFonts w:ascii="Arial" w:hAnsi="Arial" w:cs="Arial"/>
        </w:rPr>
        <w:t xml:space="preserve"> a uvedl je v žádosti </w:t>
      </w:r>
      <w:r w:rsidR="00F90FEF" w:rsidRPr="00F90FEF">
        <w:rPr>
          <w:rFonts w:ascii="Arial" w:hAnsi="Arial" w:cs="Arial"/>
        </w:rPr>
        <w:t>o </w:t>
      </w:r>
      <w:r w:rsidR="00780805" w:rsidRPr="00F90FEF">
        <w:rPr>
          <w:rFonts w:ascii="Arial" w:hAnsi="Arial" w:cs="Arial"/>
        </w:rPr>
        <w:t>poskytnutí dotace.</w:t>
      </w:r>
      <w:r w:rsidRPr="00F90FEF">
        <w:rPr>
          <w:rFonts w:ascii="Arial" w:hAnsi="Arial" w:cs="Arial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</w:t>
      </w:r>
      <w:r w:rsidR="00D43C42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 vzniklé v období realizace </w:t>
      </w:r>
      <w:r w:rsidR="00BB5EAA" w:rsidRPr="001620FD">
        <w:rPr>
          <w:rFonts w:ascii="Arial" w:hAnsi="Arial" w:cs="Arial"/>
        </w:rPr>
        <w:t>akce</w:t>
      </w:r>
      <w:r w:rsidRPr="001620FD">
        <w:rPr>
          <w:rFonts w:ascii="Arial" w:hAnsi="Arial" w:cs="Arial"/>
        </w:rPr>
        <w:t xml:space="preserve"> dle Pravidel dotačního programu, </w:t>
      </w:r>
      <w:r w:rsidR="00D014A0" w:rsidRPr="001620FD">
        <w:rPr>
          <w:rFonts w:ascii="Arial" w:hAnsi="Arial" w:cs="Arial"/>
        </w:rPr>
        <w:t>odst.</w:t>
      </w:r>
      <w:r w:rsidR="003C544A"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 xml:space="preserve">. Ostatní výdaje vzniklé před tímto obdobím či po ukončení tohoto období jsou neuznatelnými výdaji. </w:t>
      </w:r>
      <w:r w:rsidRPr="00820186">
        <w:rPr>
          <w:rFonts w:ascii="Arial" w:hAnsi="Arial" w:cs="Arial"/>
        </w:rPr>
        <w:t>Podmínky uznatelnosti musí splňovat i výdaje týkající se vlastní spoluúčasti žadatele.</w:t>
      </w:r>
    </w:p>
    <w:p w:rsidR="000A20D8" w:rsidRPr="00245862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lastRenderedPageBreak/>
        <w:t xml:space="preserve">Celkové skutečně </w:t>
      </w:r>
      <w:r w:rsidR="00504621" w:rsidRPr="001620FD">
        <w:rPr>
          <w:rFonts w:ascii="Arial" w:hAnsi="Arial" w:cs="Arial"/>
          <w:b/>
        </w:rPr>
        <w:t xml:space="preserve">vynaložené </w:t>
      </w:r>
      <w:r w:rsidRPr="001620FD">
        <w:rPr>
          <w:rFonts w:ascii="Arial" w:hAnsi="Arial" w:cs="Arial"/>
          <w:b/>
        </w:rPr>
        <w:t>uznatelné výdaje</w:t>
      </w:r>
      <w:r w:rsidRPr="001620FD">
        <w:rPr>
          <w:rFonts w:ascii="Arial" w:hAnsi="Arial" w:cs="Arial"/>
        </w:rPr>
        <w:t xml:space="preserve"> </w:t>
      </w:r>
      <w:r w:rsidR="00780805" w:rsidRPr="001620FD">
        <w:rPr>
          <w:rFonts w:ascii="Arial" w:hAnsi="Arial" w:cs="Arial"/>
        </w:rPr>
        <w:t xml:space="preserve">jsou </w:t>
      </w:r>
      <w:r w:rsidR="00325747" w:rsidRPr="001620FD">
        <w:rPr>
          <w:rFonts w:ascii="Arial" w:hAnsi="Arial" w:cs="Arial"/>
        </w:rPr>
        <w:t xml:space="preserve">celkové </w:t>
      </w:r>
      <w:r w:rsidR="009B4AE4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výdaje, které žadatel </w:t>
      </w:r>
      <w:r w:rsidR="00DC7256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>vynaložil na realizaci své akce.</w:t>
      </w:r>
      <w:r w:rsidRPr="001620FD">
        <w:rPr>
          <w:rFonts w:ascii="Arial" w:hAnsi="Arial" w:cs="Arial"/>
          <w:color w:val="FF0000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výdaje vzniklé v období realizace </w:t>
      </w:r>
      <w:r w:rsidR="00245862">
        <w:rPr>
          <w:rFonts w:ascii="Arial" w:hAnsi="Arial" w:cs="Arial"/>
        </w:rPr>
        <w:t>akce</w:t>
      </w:r>
      <w:r w:rsidRPr="001620FD">
        <w:rPr>
          <w:rFonts w:ascii="Arial" w:hAnsi="Arial" w:cs="Arial"/>
        </w:rPr>
        <w:t xml:space="preserve"> dle Pravidel dotačního programu, </w:t>
      </w:r>
      <w:r w:rsidR="00D014A0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 Ostatní výdaje v</w:t>
      </w:r>
      <w:r w:rsidR="00146520">
        <w:rPr>
          <w:rFonts w:ascii="Arial" w:hAnsi="Arial" w:cs="Arial"/>
        </w:rPr>
        <w:t>zniklé před tímto obdobím či po </w:t>
      </w:r>
      <w:r w:rsidRPr="001620FD">
        <w:rPr>
          <w:rFonts w:ascii="Arial" w:hAnsi="Arial" w:cs="Arial"/>
        </w:rPr>
        <w:t xml:space="preserve">ukončení tohoto období jsou neuznatelnými výdaji. </w:t>
      </w:r>
      <w:r w:rsidRPr="00245862">
        <w:rPr>
          <w:rFonts w:ascii="Arial" w:hAnsi="Arial" w:cs="Arial"/>
        </w:rPr>
        <w:t>Podmínky uznatelnosti musí splňovat i výdaje týkající se vlastní spoluúčasti žadatele</w:t>
      </w:r>
      <w:r w:rsidR="00274C99" w:rsidRPr="00245862">
        <w:rPr>
          <w:rFonts w:ascii="Arial" w:hAnsi="Arial" w:cs="Arial"/>
        </w:rPr>
        <w:t>.</w:t>
      </w:r>
      <w:r w:rsidR="00AB73A4" w:rsidRPr="00245862">
        <w:rPr>
          <w:rFonts w:ascii="Arial" w:hAnsi="Arial" w:cs="Arial"/>
        </w:rPr>
        <w:t xml:space="preserve"> </w:t>
      </w:r>
    </w:p>
    <w:p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program</w:t>
      </w:r>
      <w:r w:rsidRPr="001620F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titul</w:t>
      </w:r>
      <w:r w:rsidRPr="001620F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:rsidR="00FC1B01" w:rsidRPr="001620FD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1620FD">
        <w:rPr>
          <w:rFonts w:ascii="Arial" w:hAnsi="Arial" w:cs="Arial"/>
          <w:b/>
        </w:rPr>
        <w:t xml:space="preserve">Konkrétní účel </w:t>
      </w:r>
      <w:r w:rsidRPr="001620FD">
        <w:rPr>
          <w:rFonts w:ascii="Arial" w:hAnsi="Arial" w:cs="Arial"/>
        </w:rPr>
        <w:t>je účel použití poskytované dotace na akci, specifikovaný v písemné žádosti a vymezený ve Smlou</w:t>
      </w:r>
      <w:r w:rsidR="00146520">
        <w:rPr>
          <w:rFonts w:ascii="Arial" w:hAnsi="Arial" w:cs="Arial"/>
        </w:rPr>
        <w:t>vě (konkrétní použití dotace na </w:t>
      </w:r>
      <w:r w:rsidRPr="001620FD">
        <w:rPr>
          <w:rFonts w:ascii="Arial" w:hAnsi="Arial" w:cs="Arial"/>
        </w:rPr>
        <w:t>akci) v souladu s definovanými cíli dotačního programu</w:t>
      </w:r>
      <w:r w:rsidR="00096D6A" w:rsidRPr="001620FD">
        <w:rPr>
          <w:rFonts w:ascii="Arial" w:hAnsi="Arial" w:cs="Arial"/>
        </w:rPr>
        <w:t xml:space="preserve"> a v souladu s obecným účelem</w:t>
      </w:r>
      <w:r w:rsidRPr="001620FD">
        <w:rPr>
          <w:rFonts w:ascii="Arial" w:hAnsi="Arial" w:cs="Arial"/>
        </w:rPr>
        <w:t xml:space="preserve">. </w:t>
      </w:r>
      <w:r w:rsidR="00204C16" w:rsidRPr="001620FD">
        <w:rPr>
          <w:rFonts w:ascii="Arial" w:hAnsi="Arial" w:cs="Arial"/>
          <w:b/>
        </w:rPr>
        <w:t xml:space="preserve">Dotaci lze použít na uznatelné výdaje, které jsou výslovně uvedeny </w:t>
      </w:r>
      <w:r w:rsidR="00D15426">
        <w:rPr>
          <w:rFonts w:ascii="Arial" w:hAnsi="Arial" w:cs="Arial"/>
          <w:b/>
        </w:rPr>
        <w:t xml:space="preserve">                </w:t>
      </w:r>
      <w:r w:rsidR="00204C16" w:rsidRPr="001620FD">
        <w:rPr>
          <w:rFonts w:ascii="Arial" w:hAnsi="Arial" w:cs="Arial"/>
          <w:b/>
        </w:rPr>
        <w:t xml:space="preserve">ve Smlouvě. </w:t>
      </w:r>
      <w:r w:rsidR="00CD5FDD" w:rsidRPr="001620FD">
        <w:rPr>
          <w:rFonts w:ascii="Arial" w:hAnsi="Arial" w:cs="Arial"/>
          <w:b/>
        </w:rPr>
        <w:t xml:space="preserve"> </w:t>
      </w:r>
    </w:p>
    <w:p w:rsidR="00654725" w:rsidRPr="001620FD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Neuznatelné výdaje</w:t>
      </w:r>
      <w:r w:rsidRPr="001620FD">
        <w:rPr>
          <w:rFonts w:ascii="Arial" w:hAnsi="Arial" w:cs="Arial"/>
        </w:rPr>
        <w:t xml:space="preserve"> jsou výdaje, které žadatel nemůže zahrnout do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 xml:space="preserve">předpokládaných ani </w:t>
      </w:r>
      <w:r w:rsidR="006C7C07" w:rsidRPr="001620FD">
        <w:rPr>
          <w:rFonts w:ascii="Arial" w:hAnsi="Arial" w:cs="Arial"/>
        </w:rPr>
        <w:t xml:space="preserve">celkových </w:t>
      </w:r>
      <w:r w:rsidR="00961050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>vynaložených výdajů na realizaci své akce</w:t>
      </w:r>
      <w:r w:rsidR="00245862">
        <w:rPr>
          <w:rFonts w:ascii="Arial" w:hAnsi="Arial" w:cs="Arial"/>
        </w:rPr>
        <w:t>.</w:t>
      </w:r>
      <w:r w:rsidRPr="001620FD">
        <w:rPr>
          <w:rFonts w:ascii="Arial" w:hAnsi="Arial" w:cs="Arial"/>
        </w:rPr>
        <w:t xml:space="preserve"> Neuznatelnými výdaji jsou výdaje definované dle těchto Pravidel dotačního programu, odst.</w:t>
      </w:r>
      <w:r w:rsidR="005F79E7"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 xml:space="preserve">. Neuznatelné výdaje jsou výdaje akce hrazené žadatelem </w:t>
      </w:r>
      <w:r w:rsidR="00D15426">
        <w:rPr>
          <w:rFonts w:ascii="Arial" w:hAnsi="Arial" w:cs="Arial"/>
        </w:rPr>
        <w:t xml:space="preserve">    </w:t>
      </w:r>
      <w:r w:rsidRPr="001620FD">
        <w:rPr>
          <w:rFonts w:ascii="Arial" w:hAnsi="Arial" w:cs="Arial"/>
        </w:rPr>
        <w:t xml:space="preserve">nad rámec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>uznatelných výdajů.</w:t>
      </w:r>
    </w:p>
    <w:p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Obecný účel</w:t>
      </w:r>
      <w:r w:rsidRPr="001620FD">
        <w:rPr>
          <w:rFonts w:ascii="Arial" w:hAnsi="Arial" w:cs="Arial"/>
        </w:rPr>
        <w:t xml:space="preserve"> je vždy specifikován ve vyhlášeném dotačním programu/titulu. Obecný účel dotace je specifikován dle definov</w:t>
      </w:r>
      <w:r w:rsidR="00805C70">
        <w:rPr>
          <w:rFonts w:ascii="Arial" w:hAnsi="Arial" w:cs="Arial"/>
        </w:rPr>
        <w:t>aného cíle dotačního programu a </w:t>
      </w:r>
      <w:r w:rsidRPr="001620FD">
        <w:rPr>
          <w:rFonts w:ascii="Arial" w:hAnsi="Arial" w:cs="Arial"/>
        </w:rPr>
        <w:t>s ohledem na důvody podpory dané oblasti.</w:t>
      </w:r>
    </w:p>
    <w:p w:rsidR="00691685" w:rsidRPr="001620FD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Písemná žádost </w:t>
      </w:r>
      <w:r w:rsidR="00FA751F" w:rsidRPr="001620FD">
        <w:rPr>
          <w:rFonts w:ascii="Arial" w:hAnsi="Arial" w:cs="Arial"/>
        </w:rPr>
        <w:t xml:space="preserve">o poskytnutí dotace </w:t>
      </w:r>
      <w:r w:rsidRPr="001620FD">
        <w:rPr>
          <w:rFonts w:ascii="Arial" w:hAnsi="Arial" w:cs="Arial"/>
        </w:rPr>
        <w:t xml:space="preserve">je </w:t>
      </w:r>
      <w:r w:rsidRPr="001620FD">
        <w:rPr>
          <w:rFonts w:ascii="Arial" w:hAnsi="Arial" w:cs="Arial"/>
          <w:u w:val="single"/>
        </w:rPr>
        <w:t>žádost, vyplněná prostřednictvím elektronického formuláře</w:t>
      </w:r>
      <w:r w:rsidR="00D748FB" w:rsidRPr="001620FD">
        <w:rPr>
          <w:rFonts w:ascii="Arial" w:hAnsi="Arial" w:cs="Arial"/>
          <w:u w:val="single"/>
        </w:rPr>
        <w:t xml:space="preserve"> v systému RAP</w:t>
      </w:r>
      <w:r w:rsidRPr="001620FD">
        <w:rPr>
          <w:rFonts w:ascii="Arial" w:hAnsi="Arial" w:cs="Arial"/>
          <w:u w:val="single"/>
        </w:rPr>
        <w:t xml:space="preserve"> </w:t>
      </w:r>
      <w:r w:rsidR="00F366DB" w:rsidRPr="001620FD">
        <w:rPr>
          <w:rFonts w:ascii="Arial" w:hAnsi="Arial" w:cs="Arial"/>
        </w:rPr>
        <w:t xml:space="preserve">umístěného </w:t>
      </w:r>
      <w:r w:rsidR="00961050" w:rsidRPr="001620FD">
        <w:rPr>
          <w:rFonts w:ascii="Arial" w:hAnsi="Arial" w:cs="Arial"/>
        </w:rPr>
        <w:t xml:space="preserve">na webu Olomouckého kraje </w:t>
      </w:r>
      <w:hyperlink r:id="rId11" w:history="1">
        <w:r w:rsidR="00961050" w:rsidRPr="001620FD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961050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u w:val="single"/>
        </w:rPr>
        <w:t xml:space="preserve">opatřená </w:t>
      </w:r>
      <w:r w:rsidR="00961050" w:rsidRPr="001620FD">
        <w:rPr>
          <w:rFonts w:ascii="Arial" w:hAnsi="Arial" w:cs="Arial"/>
          <w:u w:val="single"/>
        </w:rPr>
        <w:t>p</w:t>
      </w:r>
      <w:r w:rsidRPr="001620FD">
        <w:rPr>
          <w:rFonts w:ascii="Arial" w:hAnsi="Arial" w:cs="Arial"/>
          <w:u w:val="single"/>
        </w:rPr>
        <w:t>odpisem</w:t>
      </w:r>
      <w:r w:rsidRPr="001620FD">
        <w:rPr>
          <w:rFonts w:ascii="Arial" w:hAnsi="Arial" w:cs="Arial"/>
        </w:rPr>
        <w:t xml:space="preserve"> žadatele </w:t>
      </w:r>
      <w:r w:rsidRPr="001620FD">
        <w:rPr>
          <w:rFonts w:ascii="Arial" w:hAnsi="Arial" w:cs="Arial"/>
          <w:b/>
        </w:rPr>
        <w:t>a</w:t>
      </w:r>
      <w:r w:rsidRPr="001620FD">
        <w:rPr>
          <w:rFonts w:ascii="Arial" w:hAnsi="Arial" w:cs="Arial"/>
        </w:rPr>
        <w:t xml:space="preserve"> </w:t>
      </w:r>
      <w:r w:rsidR="00A91017" w:rsidRPr="001620FD">
        <w:rPr>
          <w:rFonts w:ascii="Arial" w:hAnsi="Arial" w:cs="Arial"/>
          <w:u w:val="single"/>
        </w:rPr>
        <w:t>doručená</w:t>
      </w:r>
      <w:r w:rsidRPr="001620FD">
        <w:rPr>
          <w:rFonts w:ascii="Arial" w:hAnsi="Arial" w:cs="Arial"/>
          <w:u w:val="single"/>
        </w:rPr>
        <w:t xml:space="preserve"> administrátorovi</w:t>
      </w:r>
      <w:r w:rsidRPr="001620F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</w:t>
      </w:r>
      <w:r w:rsidR="00F171B3" w:rsidRPr="001620FD">
        <w:rPr>
          <w:rFonts w:ascii="Arial" w:hAnsi="Arial" w:cs="Arial"/>
        </w:rPr>
        <w:t>do datové schránky ID</w:t>
      </w:r>
      <w:r w:rsidRPr="001620FD">
        <w:rPr>
          <w:rFonts w:ascii="Arial" w:hAnsi="Arial" w:cs="Arial"/>
        </w:rPr>
        <w:t xml:space="preserve">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b/>
        </w:rPr>
        <w:t>nebo</w:t>
      </w:r>
      <w:r w:rsidRPr="001620FD">
        <w:rPr>
          <w:rFonts w:ascii="Arial" w:hAnsi="Arial" w:cs="Arial"/>
        </w:rPr>
        <w:t xml:space="preserve"> opatřená vlastnoručním podpisem, </w:t>
      </w:r>
      <w:r w:rsidR="00A91017" w:rsidRPr="001620FD">
        <w:rPr>
          <w:rFonts w:ascii="Arial" w:hAnsi="Arial" w:cs="Arial"/>
        </w:rPr>
        <w:t>doručená</w:t>
      </w:r>
      <w:r w:rsidRPr="001620FD">
        <w:rPr>
          <w:rFonts w:ascii="Arial" w:hAnsi="Arial" w:cs="Arial"/>
        </w:rPr>
        <w:t xml:space="preserve"> administrátorovi dotačního programu v listinné podobě na adresu dle odst.</w:t>
      </w:r>
      <w:r w:rsidR="00A0166B" w:rsidRPr="001620FD">
        <w:rPr>
          <w:rFonts w:ascii="Arial" w:hAnsi="Arial" w:cs="Arial"/>
        </w:rPr>
        <w:t xml:space="preserve"> </w:t>
      </w:r>
      <w:hyperlink w:anchor="Administrátor" w:history="1">
        <w:r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r w:rsidR="00A0166B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t>(žádost</w:t>
      </w:r>
      <w:r w:rsidR="00A0166B" w:rsidRPr="001620FD">
        <w:rPr>
          <w:rFonts w:ascii="Arial" w:hAnsi="Arial" w:cs="Arial"/>
        </w:rPr>
        <w:t xml:space="preserve"> je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vyplněná </w:t>
      </w:r>
      <w:r w:rsidR="00F33636" w:rsidRPr="001620FD">
        <w:rPr>
          <w:rFonts w:ascii="Arial" w:hAnsi="Arial" w:cs="Arial"/>
        </w:rPr>
        <w:t xml:space="preserve">a uložená </w:t>
      </w:r>
      <w:r w:rsidR="00D15426">
        <w:rPr>
          <w:rFonts w:ascii="Arial" w:hAnsi="Arial" w:cs="Arial"/>
        </w:rPr>
        <w:t xml:space="preserve">           </w:t>
      </w:r>
      <w:r w:rsidR="00473DA2" w:rsidRPr="001620FD">
        <w:rPr>
          <w:rFonts w:ascii="Arial" w:hAnsi="Arial" w:cs="Arial"/>
        </w:rPr>
        <w:t>ve formuláři na webu</w:t>
      </w:r>
      <w:r w:rsidR="00D748FB" w:rsidRPr="001620FD">
        <w:rPr>
          <w:rFonts w:ascii="Arial" w:hAnsi="Arial" w:cs="Arial"/>
        </w:rPr>
        <w:t xml:space="preserve"> v 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vytištěná z formuláře na webu</w:t>
      </w:r>
      <w:r w:rsidR="00D748FB" w:rsidRPr="001620FD">
        <w:rPr>
          <w:rFonts w:ascii="Arial" w:hAnsi="Arial" w:cs="Arial"/>
        </w:rPr>
        <w:t xml:space="preserve"> ze 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podepsaná buď vlastnoručně, nebo zaručeným elektronickým podpisem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zaslaná poštou, nebo elektronicky, nebo donesená osobně na úřad)</w:t>
      </w:r>
      <w:r w:rsidR="00805C70">
        <w:rPr>
          <w:rFonts w:ascii="Arial" w:hAnsi="Arial" w:cs="Arial"/>
        </w:rPr>
        <w:t>.</w:t>
      </w:r>
    </w:p>
    <w:p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  <w:b/>
        </w:rPr>
        <w:t>Poradní orgán</w:t>
      </w:r>
      <w:r w:rsidRPr="001620FD">
        <w:rPr>
          <w:rFonts w:ascii="Arial" w:hAnsi="Arial" w:cs="Arial"/>
        </w:rPr>
        <w:t xml:space="preserve"> je odborná komise, výbor či jiný odborný orgán, který hodnotí žádosti o dotaci z odborného hlediska a je složen </w:t>
      </w:r>
      <w:r w:rsidR="00805C70">
        <w:rPr>
          <w:rFonts w:ascii="Arial" w:hAnsi="Arial" w:cs="Arial"/>
        </w:rPr>
        <w:t>ze zástupců Olomouckého kraje a </w:t>
      </w:r>
      <w:r w:rsidRPr="001620FD">
        <w:rPr>
          <w:rFonts w:ascii="Arial" w:hAnsi="Arial" w:cs="Arial"/>
        </w:rPr>
        <w:t>odborné veřejnosti. Může být zřízen jako stálý či dočasný orgán.</w:t>
      </w:r>
    </w:p>
    <w:p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Poskytovatel dotace</w:t>
      </w:r>
      <w:r w:rsidRPr="001620FD">
        <w:rPr>
          <w:rFonts w:ascii="Arial" w:hAnsi="Arial" w:cs="Arial"/>
        </w:rPr>
        <w:t xml:space="preserve"> je Olomoucký kraj.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Příjemce</w:t>
      </w:r>
      <w:r w:rsidRPr="001620FD">
        <w:rPr>
          <w:rFonts w:ascii="Arial" w:hAnsi="Arial" w:cs="Arial"/>
        </w:rPr>
        <w:t xml:space="preserve"> dotace je žadatel, v jehož prospěch </w:t>
      </w:r>
      <w:r w:rsidR="00292548" w:rsidRPr="001620FD">
        <w:rPr>
          <w:rFonts w:ascii="Arial" w:hAnsi="Arial" w:cs="Arial"/>
        </w:rPr>
        <w:t xml:space="preserve">řídící </w:t>
      </w:r>
      <w:r w:rsidRPr="001620FD">
        <w:rPr>
          <w:rFonts w:ascii="Arial" w:hAnsi="Arial" w:cs="Arial"/>
        </w:rPr>
        <w:t>orgán schválil poskytnutí dotace.</w:t>
      </w:r>
    </w:p>
    <w:p w:rsidR="00691685" w:rsidRPr="001620FD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Ř</w:t>
      </w:r>
      <w:r w:rsidR="00691685" w:rsidRPr="001620FD">
        <w:rPr>
          <w:rFonts w:ascii="Arial" w:hAnsi="Arial" w:cs="Arial"/>
          <w:b/>
        </w:rPr>
        <w:t>ídící orgán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u poskytovatele je</w:t>
      </w:r>
      <w:r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>Zastupitelstvo Olomouckého kraje</w:t>
      </w:r>
      <w:r w:rsidR="00245862">
        <w:rPr>
          <w:rFonts w:ascii="Arial" w:hAnsi="Arial" w:cs="Arial"/>
        </w:rPr>
        <w:t xml:space="preserve">. </w:t>
      </w:r>
      <w:r w:rsidR="00691685" w:rsidRPr="001620FD">
        <w:rPr>
          <w:rFonts w:ascii="Arial" w:hAnsi="Arial" w:cs="Arial"/>
        </w:rPr>
        <w:t>Řídící orgán rozhoduje zejména o přidělení dotace a její výši.</w:t>
      </w:r>
    </w:p>
    <w:p w:rsidR="00057835" w:rsidRPr="001620FD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Smlouva </w:t>
      </w:r>
      <w:r w:rsidRPr="001620FD">
        <w:rPr>
          <w:rFonts w:ascii="Arial" w:hAnsi="Arial" w:cs="Arial"/>
        </w:rPr>
        <w:t>je písemná veřejnoprávní smlouva, která obsahuje zákonem stanovené náležitosti. Na základě této smlouvy poskytovatel posk</w:t>
      </w:r>
      <w:r w:rsidR="00805C70">
        <w:rPr>
          <w:rFonts w:ascii="Arial" w:hAnsi="Arial" w:cs="Arial"/>
        </w:rPr>
        <w:t>ytuje dotaci příjemci (dále jen </w:t>
      </w:r>
      <w:r w:rsidRPr="001620FD">
        <w:rPr>
          <w:rFonts w:ascii="Arial" w:hAnsi="Arial" w:cs="Arial"/>
        </w:rPr>
        <w:t>„Smlouva“).</w:t>
      </w:r>
    </w:p>
    <w:p w:rsidR="00B269B9" w:rsidRPr="001620FD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lastRenderedPageBreak/>
        <w:t>Uznatelný výdaj</w:t>
      </w:r>
      <w:r w:rsidRPr="001620FD">
        <w:rPr>
          <w:rFonts w:ascii="Arial" w:hAnsi="Arial" w:cs="Arial"/>
        </w:rPr>
        <w:t xml:space="preserve"> je výdaj žadatele, který musí být vynaložen na činnosti a aktivity, které jasně souvisí s obsahem a cíli akce</w:t>
      </w:r>
      <w:r w:rsidR="0031600B" w:rsidRPr="001620FD">
        <w:rPr>
          <w:rFonts w:ascii="Arial" w:hAnsi="Arial" w:cs="Arial"/>
        </w:rPr>
        <w:t xml:space="preserve"> a </w:t>
      </w:r>
      <w:r w:rsidRPr="001620FD">
        <w:rPr>
          <w:rFonts w:ascii="Arial" w:hAnsi="Arial" w:cs="Arial"/>
        </w:rPr>
        <w:t xml:space="preserve">který vznikl v období realizace </w:t>
      </w:r>
      <w:r w:rsidR="003C7F65" w:rsidRPr="001620FD">
        <w:rPr>
          <w:rFonts w:ascii="Arial" w:hAnsi="Arial" w:cs="Arial"/>
        </w:rPr>
        <w:t>akce</w:t>
      </w:r>
      <w:r w:rsidRPr="001620FD">
        <w:rPr>
          <w:rFonts w:ascii="Arial" w:hAnsi="Arial" w:cs="Arial"/>
        </w:rPr>
        <w:t xml:space="preserve"> dle Pravidel dotačního programu, odst. </w:t>
      </w:r>
      <w:hyperlink w:anchor="platebniPodminky" w:history="1">
        <w:r w:rsidRPr="001620FD">
          <w:rPr>
            <w:rStyle w:val="Hypertextovodkaz"/>
            <w:rFonts w:ascii="Arial" w:hAnsi="Arial" w:cs="Arial"/>
          </w:rPr>
          <w:t>7.4</w:t>
        </w:r>
      </w:hyperlink>
      <w:r w:rsidRPr="001620FD">
        <w:rPr>
          <w:rFonts w:ascii="Arial" w:hAnsi="Arial" w:cs="Arial"/>
        </w:rPr>
        <w:t>.</w:t>
      </w:r>
      <w:r w:rsidR="00A07F7F" w:rsidRPr="001620FD">
        <w:rPr>
          <w:rFonts w:ascii="Arial" w:hAnsi="Arial" w:cs="Arial"/>
        </w:rPr>
        <w:t xml:space="preserve"> písm.</w:t>
      </w:r>
      <w:r w:rsidR="008E1608" w:rsidRPr="001620FD">
        <w:rPr>
          <w:rFonts w:ascii="Arial" w:hAnsi="Arial" w:cs="Arial"/>
        </w:rPr>
        <w:t xml:space="preserve"> </w:t>
      </w:r>
      <w:r w:rsidR="00A07F7F" w:rsidRPr="001620FD">
        <w:rPr>
          <w:rFonts w:ascii="Arial" w:hAnsi="Arial" w:cs="Arial"/>
        </w:rPr>
        <w:t>c).</w:t>
      </w:r>
      <w:r w:rsidRPr="001620FD">
        <w:rPr>
          <w:rFonts w:ascii="Arial" w:hAnsi="Arial" w:cs="Arial"/>
        </w:rPr>
        <w:t xml:space="preserve"> Výdaj musí být identifikovatelný </w:t>
      </w:r>
      <w:r w:rsidR="00294CA0">
        <w:rPr>
          <w:rFonts w:ascii="Arial" w:hAnsi="Arial" w:cs="Arial"/>
        </w:rPr>
        <w:t xml:space="preserve">   </w:t>
      </w:r>
      <w:r w:rsidRPr="001620FD">
        <w:rPr>
          <w:rFonts w:ascii="Arial" w:hAnsi="Arial" w:cs="Arial"/>
        </w:rPr>
        <w:t xml:space="preserve">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1620FD">
        <w:rPr>
          <w:rFonts w:ascii="Arial" w:hAnsi="Arial" w:cs="Arial"/>
        </w:rPr>
        <w:t>je definován v odstavci 2.</w:t>
      </w:r>
      <w:r w:rsidR="009747B1" w:rsidRPr="001620FD">
        <w:rPr>
          <w:rFonts w:ascii="Arial" w:hAnsi="Arial" w:cs="Arial"/>
        </w:rPr>
        <w:t>4</w:t>
      </w:r>
      <w:r w:rsidR="00D125FC" w:rsidRPr="001620FD">
        <w:rPr>
          <w:rFonts w:ascii="Arial" w:hAnsi="Arial" w:cs="Arial"/>
        </w:rPr>
        <w:t xml:space="preserve"> </w:t>
      </w:r>
      <w:r w:rsidR="00295F90" w:rsidRPr="001620FD">
        <w:rPr>
          <w:rFonts w:ascii="Arial" w:hAnsi="Arial" w:cs="Arial"/>
        </w:rPr>
        <w:t xml:space="preserve">a </w:t>
      </w:r>
      <w:r w:rsidRPr="001620FD">
        <w:rPr>
          <w:rFonts w:ascii="Arial" w:hAnsi="Arial" w:cs="Arial"/>
        </w:rPr>
        <w:t>není vymezen v </w:t>
      </w:r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 xml:space="preserve">. těchto pravidel jako neuznatelný výdaj akce. </w:t>
      </w:r>
      <w:r w:rsidR="00B269B9" w:rsidRPr="00245862">
        <w:rPr>
          <w:rFonts w:ascii="Arial" w:hAnsi="Arial" w:cs="Arial"/>
        </w:rPr>
        <w:t xml:space="preserve">Podmínky uznatelnosti musí splňovat i výdaje týkající se vlastní spoluúčasti žadatele. 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Vyhlašovatel</w:t>
      </w:r>
      <w:r w:rsidRPr="001620FD">
        <w:rPr>
          <w:rFonts w:ascii="Arial" w:hAnsi="Arial" w:cs="Arial"/>
        </w:rPr>
        <w:t xml:space="preserve"> je Olomoucký kraj.</w:t>
      </w:r>
    </w:p>
    <w:p w:rsidR="00691685" w:rsidRPr="001620FD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Závěrečná zpráva </w:t>
      </w:r>
      <w:r w:rsidRPr="001620FD">
        <w:rPr>
          <w:rFonts w:ascii="Arial" w:hAnsi="Arial" w:cs="Arial"/>
        </w:rPr>
        <w:t>je popis a závěrečné zhodnocení akce.</w:t>
      </w:r>
    </w:p>
    <w:p w:rsidR="00654725" w:rsidRPr="001620FD" w:rsidRDefault="0065472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Zdroje spolufinancování </w:t>
      </w:r>
      <w:r w:rsidRPr="001620FD">
        <w:rPr>
          <w:rFonts w:ascii="Arial" w:hAnsi="Arial" w:cs="Arial"/>
        </w:rPr>
        <w:t xml:space="preserve">jsou vlastní a jiné zdroje vynaložené na </w:t>
      </w:r>
      <w:r w:rsidR="00C00090" w:rsidRPr="001620FD">
        <w:rPr>
          <w:rFonts w:ascii="Arial" w:hAnsi="Arial" w:cs="Arial"/>
        </w:rPr>
        <w:t xml:space="preserve">úhradu </w:t>
      </w:r>
      <w:r w:rsidRPr="001620FD">
        <w:rPr>
          <w:rFonts w:ascii="Arial" w:hAnsi="Arial" w:cs="Arial"/>
        </w:rPr>
        <w:t>uznateln</w:t>
      </w:r>
      <w:r w:rsidR="00C00090" w:rsidRPr="001620FD">
        <w:rPr>
          <w:rFonts w:ascii="Arial" w:hAnsi="Arial" w:cs="Arial"/>
        </w:rPr>
        <w:t>ých</w:t>
      </w:r>
      <w:r w:rsidRPr="001620FD">
        <w:rPr>
          <w:rFonts w:ascii="Arial" w:hAnsi="Arial" w:cs="Arial"/>
        </w:rPr>
        <w:t xml:space="preserve"> výdaj</w:t>
      </w:r>
      <w:r w:rsidR="00C00090" w:rsidRPr="001620FD">
        <w:rPr>
          <w:rFonts w:ascii="Arial" w:hAnsi="Arial" w:cs="Arial"/>
        </w:rPr>
        <w:t>ů</w:t>
      </w:r>
      <w:r w:rsidRPr="001620FD">
        <w:rPr>
          <w:rFonts w:ascii="Arial" w:hAnsi="Arial" w:cs="Arial"/>
        </w:rPr>
        <w:t xml:space="preserve"> akce. Vlastní a jiné zdroje musí být prokazatelně přijaty příjemcem. Pokud je příjemce povinen vést účetnictví, musí být o příjmu </w:t>
      </w:r>
      <w:r w:rsidR="00143835" w:rsidRPr="001620FD">
        <w:rPr>
          <w:rFonts w:ascii="Arial" w:hAnsi="Arial" w:cs="Arial"/>
        </w:rPr>
        <w:t>proveden účetní záznam.</w:t>
      </w:r>
      <w:r w:rsidRPr="001620FD">
        <w:rPr>
          <w:rFonts w:ascii="Arial" w:hAnsi="Arial" w:cs="Arial"/>
          <w:strike/>
        </w:rPr>
        <w:t xml:space="preserve"> </w:t>
      </w:r>
    </w:p>
    <w:p w:rsidR="00654725" w:rsidRPr="001620FD" w:rsidRDefault="00654725" w:rsidP="00654725">
      <w:pPr>
        <w:spacing w:before="120" w:after="120"/>
        <w:ind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Vlastní zdroje</w:t>
      </w:r>
      <w:r w:rsidRPr="001620FD">
        <w:rPr>
          <w:rFonts w:ascii="Arial" w:hAnsi="Arial" w:cs="Arial"/>
        </w:rPr>
        <w:t xml:space="preserve"> – příjmy příjemce získané vlastní činností, příjmy příjemce přijaté </w:t>
      </w:r>
      <w:r w:rsidR="00C84BBE">
        <w:rPr>
          <w:rFonts w:ascii="Arial" w:hAnsi="Arial" w:cs="Arial"/>
        </w:rPr>
        <w:t xml:space="preserve">   </w:t>
      </w:r>
      <w:r w:rsidRPr="001620FD">
        <w:rPr>
          <w:rFonts w:ascii="Arial" w:hAnsi="Arial" w:cs="Arial"/>
        </w:rPr>
        <w:t xml:space="preserve">na základě vlastních aktivit příjemce atd. </w:t>
      </w:r>
    </w:p>
    <w:p w:rsidR="00654725" w:rsidRPr="00245862" w:rsidRDefault="00654725" w:rsidP="0065472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Jiné zdroje</w:t>
      </w:r>
      <w:r w:rsidRPr="001620FD">
        <w:rPr>
          <w:rFonts w:ascii="Arial" w:hAnsi="Arial" w:cs="Arial"/>
        </w:rPr>
        <w:t xml:space="preserve"> – poskytnuté příjemci jinou fyzickou nebo právnickou osobou</w:t>
      </w:r>
      <w:r w:rsidR="00805C70">
        <w:rPr>
          <w:rFonts w:ascii="Arial" w:hAnsi="Arial" w:cs="Arial"/>
        </w:rPr>
        <w:t xml:space="preserve">. </w:t>
      </w:r>
      <w:r w:rsidR="00805C70" w:rsidRPr="00245862">
        <w:rPr>
          <w:rFonts w:ascii="Arial" w:hAnsi="Arial" w:cs="Arial"/>
        </w:rPr>
        <w:t>Jiné zdroje spolufinancování jsou např. dotace ze státního rozpočtu, strukturálních fondů Evropské unie, dotace z jiných ÚSC, dary, apod.</w:t>
      </w:r>
    </w:p>
    <w:p w:rsidR="00985254" w:rsidRPr="00805C70" w:rsidRDefault="00057835" w:rsidP="009852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Žadatel</w:t>
      </w:r>
      <w:r w:rsidRPr="001620FD">
        <w:rPr>
          <w:rFonts w:ascii="Arial" w:hAnsi="Arial" w:cs="Arial"/>
        </w:rPr>
        <w:t xml:space="preserve"> je právnická osoba, která může žádat o dotaci.</w:t>
      </w:r>
      <w:r w:rsidR="002C396E" w:rsidRPr="001620FD">
        <w:rPr>
          <w:rFonts w:ascii="Arial" w:hAnsi="Arial" w:cs="Arial"/>
        </w:rPr>
        <w:t xml:space="preserve"> </w:t>
      </w:r>
    </w:p>
    <w:p w:rsidR="00805C70" w:rsidRPr="00245862" w:rsidRDefault="00805C70" w:rsidP="00805C70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245862">
        <w:rPr>
          <w:rFonts w:ascii="Arial" w:hAnsi="Arial" w:cs="Arial"/>
          <w:b/>
        </w:rPr>
        <w:t xml:space="preserve">Mimořádnou situací </w:t>
      </w:r>
      <w:r w:rsidRPr="00245862">
        <w:rPr>
          <w:rFonts w:ascii="Arial" w:hAnsi="Arial" w:cs="Arial"/>
        </w:rPr>
        <w:t>je částečně nebo zcela neovladatelná, časově a prostorově ohraničená událost, která vznikla nebo jejíž vznik bezprostředně hrozí v souvislosti s užíváním infrastruktury vodovodů a kanalizací</w:t>
      </w:r>
      <w:r w:rsidR="00C84BBE">
        <w:rPr>
          <w:rFonts w:ascii="Arial" w:hAnsi="Arial" w:cs="Arial"/>
        </w:rPr>
        <w:t>,</w:t>
      </w:r>
      <w:r w:rsidRPr="00245862">
        <w:rPr>
          <w:rFonts w:ascii="Arial" w:hAnsi="Arial" w:cs="Arial"/>
        </w:rPr>
        <w:t xml:space="preserve"> vedoucí k vážnému ohrožení nebo k vážnému dopadu:</w:t>
      </w:r>
    </w:p>
    <w:p w:rsidR="00805C70" w:rsidRPr="00245862" w:rsidRDefault="00805C70" w:rsidP="00985069">
      <w:pPr>
        <w:pStyle w:val="Odstavecseseznamem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</w:rPr>
      </w:pPr>
      <w:r w:rsidRPr="00245862">
        <w:rPr>
          <w:rFonts w:ascii="Arial" w:hAnsi="Arial" w:cs="Arial"/>
        </w:rPr>
        <w:t>Na zabezpečení dostatečného množství zdravotně nezávadné pitné vody pro veřejnou potřebu ve vymezeném území a zabezpečení nepřetržité dodávky pitné vody pro odběratele.</w:t>
      </w:r>
    </w:p>
    <w:p w:rsidR="00805C70" w:rsidRPr="00245862" w:rsidRDefault="00805C70" w:rsidP="00985069">
      <w:pPr>
        <w:pStyle w:val="Odstavecseseznamem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</w:rPr>
      </w:pPr>
      <w:r w:rsidRPr="00245862">
        <w:rPr>
          <w:rFonts w:ascii="Arial" w:hAnsi="Arial" w:cs="Arial"/>
        </w:rPr>
        <w:t>Na zabezpečení dostatečné kapacity pro odvádění a čištění odpadních vod z odkanalizovaného území a zabezpečení nepřetržitého odvádění odpadních vod od odběratelů této služby.</w:t>
      </w:r>
    </w:p>
    <w:p w:rsidR="00805C70" w:rsidRPr="00245862" w:rsidRDefault="00805C70" w:rsidP="00985069">
      <w:pPr>
        <w:pStyle w:val="Odstavecseseznamem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</w:rPr>
      </w:pPr>
      <w:r w:rsidRPr="00245862">
        <w:rPr>
          <w:rFonts w:ascii="Arial" w:hAnsi="Arial" w:cs="Arial"/>
        </w:rPr>
        <w:t xml:space="preserve">Na neškodné odvádění povrchových vod (povodně, přívalové deště apod.). </w:t>
      </w:r>
    </w:p>
    <w:p w:rsidR="00CD4B36" w:rsidRPr="00245862" w:rsidRDefault="00CD4B36" w:rsidP="001620FD">
      <w:pPr>
        <w:spacing w:before="120" w:after="120"/>
        <w:rPr>
          <w:rFonts w:ascii="Arial" w:hAnsi="Arial" w:cs="Arial"/>
          <w:i/>
        </w:rPr>
      </w:pPr>
    </w:p>
    <w:p w:rsidR="00816FC3" w:rsidRPr="001620FD" w:rsidRDefault="00816FC3" w:rsidP="00691685">
      <w:pPr>
        <w:ind w:left="0" w:firstLine="0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620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programu/titulu 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245862" w:rsidRDefault="0000259A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</w:rPr>
        <w:t>Dotační titul 1:</w:t>
      </w:r>
      <w:r>
        <w:rPr>
          <w:rFonts w:ascii="Arial" w:hAnsi="Arial" w:cs="Arial"/>
          <w:color w:val="FF0000"/>
        </w:rPr>
        <w:t xml:space="preserve"> </w:t>
      </w:r>
      <w:r w:rsidRPr="00245862">
        <w:rPr>
          <w:rFonts w:ascii="Arial" w:hAnsi="Arial" w:cs="Arial"/>
        </w:rPr>
        <w:t>„</w:t>
      </w:r>
      <w:r w:rsidRPr="00245862">
        <w:rPr>
          <w:rFonts w:ascii="Arial" w:hAnsi="Arial" w:cs="Arial"/>
          <w:b/>
        </w:rPr>
        <w:t>Řešení mimořádné situace na infrastruktuře vodovodů a kanalizací pro veřejnou potřebu“.</w:t>
      </w:r>
    </w:p>
    <w:p w:rsidR="00691685" w:rsidRPr="00245862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00259A" w:rsidRPr="00245862" w:rsidRDefault="00691685" w:rsidP="0000259A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45862">
        <w:rPr>
          <w:rFonts w:ascii="Arial" w:hAnsi="Arial" w:cs="Arial"/>
        </w:rPr>
        <w:t xml:space="preserve">Důvodem vyhlášení dotačního titulu </w:t>
      </w:r>
      <w:r w:rsidR="0000259A" w:rsidRPr="00245862">
        <w:rPr>
          <w:rFonts w:ascii="Arial" w:hAnsi="Arial" w:cs="Arial"/>
        </w:rPr>
        <w:t>1 je podpora realizace opatření k odstranění havárií a mimořádných situací vzniklých při provozu vodovodů a kanalizací sloužících pro veřejnou potřebu včetně všech souvisejících objektů v majetku obcí, v jejichž důsledku dojde nebo může dojít k nedostatečnému či úplnému znemožnění zásobování obyvatelstva kvalitní pitnou vodou odpovídající pl</w:t>
      </w:r>
      <w:r w:rsidR="00347C7B" w:rsidRPr="00245862">
        <w:rPr>
          <w:rFonts w:ascii="Arial" w:hAnsi="Arial" w:cs="Arial"/>
        </w:rPr>
        <w:t xml:space="preserve">atné legislativě </w:t>
      </w:r>
      <w:r w:rsidR="0000259A" w:rsidRPr="00245862">
        <w:rPr>
          <w:rFonts w:ascii="Arial" w:hAnsi="Arial" w:cs="Arial"/>
        </w:rPr>
        <w:t>nebo k nedostatečnému odvádění odpadních vod včetně odstraňování znečištění a hrozí ohrožení kvality povrchových či podzemních vod.</w:t>
      </w:r>
    </w:p>
    <w:p w:rsidR="00691685" w:rsidRPr="0000259A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:rsidR="0000259A" w:rsidRPr="00C626A3" w:rsidRDefault="0000259A" w:rsidP="0000259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626A3">
        <w:rPr>
          <w:rFonts w:ascii="Arial" w:hAnsi="Arial" w:cs="Arial"/>
        </w:rPr>
        <w:lastRenderedPageBreak/>
        <w:t>Dotační titul 2: „</w:t>
      </w:r>
      <w:r w:rsidRPr="00C626A3">
        <w:rPr>
          <w:rFonts w:ascii="Arial" w:hAnsi="Arial" w:cs="Arial"/>
          <w:b/>
        </w:rPr>
        <w:t>Řešení mimořádné situace na vodních dílech a realizace opatření sloužících k předcházení a odstraňování následků povodní“.</w:t>
      </w:r>
    </w:p>
    <w:p w:rsidR="0000259A" w:rsidRPr="00C626A3" w:rsidRDefault="0000259A" w:rsidP="0000259A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C626A3">
        <w:rPr>
          <w:rFonts w:ascii="Arial" w:hAnsi="Arial" w:cs="Arial"/>
        </w:rPr>
        <w:t>Důvodem vyhlášení dotačního titulu je podpora realizace opatření k odstranění havárií na vodních dílech v majetku nebo provozování obcí vzniklých při 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obyvatel.</w:t>
      </w:r>
    </w:p>
    <w:p w:rsidR="0000259A" w:rsidRPr="00C626A3" w:rsidRDefault="0000259A" w:rsidP="0000259A">
      <w:pPr>
        <w:ind w:left="0" w:firstLine="0"/>
        <w:rPr>
          <w:rFonts w:ascii="Arial" w:hAnsi="Arial" w:cs="Arial"/>
          <w:i/>
        </w:rPr>
      </w:pPr>
    </w:p>
    <w:p w:rsidR="00691685" w:rsidRPr="00C626A3" w:rsidRDefault="00EB0434" w:rsidP="00647E6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626A3">
        <w:rPr>
          <w:rFonts w:ascii="Arial" w:hAnsi="Arial" w:cs="Arial"/>
        </w:rPr>
        <w:t xml:space="preserve">Obecným účelem </w:t>
      </w:r>
      <w:r w:rsidR="00691685" w:rsidRPr="00C626A3">
        <w:rPr>
          <w:rFonts w:ascii="Arial" w:hAnsi="Arial" w:cs="Arial"/>
        </w:rPr>
        <w:t xml:space="preserve">vyhlášeného dotačního programu </w:t>
      </w:r>
      <w:r w:rsidR="00C626A3">
        <w:rPr>
          <w:rFonts w:ascii="Arial" w:hAnsi="Arial" w:cs="Arial"/>
        </w:rPr>
        <w:t>„</w:t>
      </w:r>
      <w:r w:rsidR="00647E63" w:rsidRPr="00C626A3">
        <w:rPr>
          <w:rFonts w:ascii="Arial" w:hAnsi="Arial" w:cs="Arial"/>
          <w:bCs/>
        </w:rPr>
        <w:t>Dotace obcím na území Olomouckého kraje na řešení mimořádných událostí v oblasti vodohospodářské infrastruktury 201</w:t>
      </w:r>
      <w:r w:rsidR="00C626A3">
        <w:rPr>
          <w:rFonts w:ascii="Arial" w:hAnsi="Arial" w:cs="Arial"/>
          <w:bCs/>
        </w:rPr>
        <w:t>8“</w:t>
      </w:r>
      <w:r w:rsidR="00691685" w:rsidRPr="00C626A3">
        <w:rPr>
          <w:rFonts w:ascii="Arial" w:hAnsi="Arial" w:cs="Arial"/>
        </w:rPr>
        <w:t xml:space="preserve"> je </w:t>
      </w:r>
      <w:r w:rsidR="00647E63" w:rsidRPr="00C626A3">
        <w:rPr>
          <w:rFonts w:ascii="Arial" w:hAnsi="Arial" w:cs="Arial"/>
        </w:rPr>
        <w:t>péče o potřeby občanů kraje při mimořádných, neočekávaných událostech na vodohospodářské infrastruktuře a při povodňových situacích.</w:t>
      </w:r>
    </w:p>
    <w:p w:rsidR="0013079A" w:rsidRPr="00647E63" w:rsidRDefault="0013079A" w:rsidP="00647E63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:rsidR="00816FC3" w:rsidRPr="001620FD" w:rsidRDefault="00816FC3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1620FD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6E6270" w:rsidRPr="001620F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C626A3" w:rsidRDefault="00C626A3" w:rsidP="00C626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Žadatelem může být pouze </w:t>
      </w:r>
      <w:r w:rsidR="00691685" w:rsidRPr="00C626A3">
        <w:rPr>
          <w:rFonts w:ascii="Arial" w:hAnsi="Arial" w:cs="Arial"/>
        </w:rPr>
        <w:t>právnická osoba, kterou je:</w:t>
      </w:r>
    </w:p>
    <w:p w:rsidR="00691685" w:rsidRPr="00C626A3" w:rsidRDefault="00691685" w:rsidP="0098506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626A3">
        <w:rPr>
          <w:rFonts w:ascii="Arial" w:hAnsi="Arial" w:cs="Arial"/>
        </w:rPr>
        <w:t>obec v ú</w:t>
      </w:r>
      <w:r w:rsidR="00A0148B" w:rsidRPr="00C626A3">
        <w:rPr>
          <w:rFonts w:ascii="Arial" w:hAnsi="Arial" w:cs="Arial"/>
        </w:rPr>
        <w:t xml:space="preserve">zemním obvodu Olomouckého kraje velikosti do 2 000 trvale bydlících obyvatel nebo i větší, pokud se akce realizuje v místní části </w:t>
      </w:r>
      <w:r w:rsidR="00C626A3" w:rsidRPr="00C626A3">
        <w:rPr>
          <w:rFonts w:ascii="Arial" w:hAnsi="Arial" w:cs="Arial"/>
        </w:rPr>
        <w:t xml:space="preserve">o velikosti </w:t>
      </w:r>
      <w:r w:rsidR="009E47F9" w:rsidRPr="00C626A3">
        <w:rPr>
          <w:rFonts w:ascii="Arial" w:hAnsi="Arial" w:cs="Arial"/>
        </w:rPr>
        <w:t>do</w:t>
      </w:r>
      <w:r w:rsidR="00A0148B" w:rsidRPr="00C626A3">
        <w:rPr>
          <w:rFonts w:ascii="Arial" w:hAnsi="Arial" w:cs="Arial"/>
        </w:rPr>
        <w:t xml:space="preserve"> 2 000 trvale bydlící</w:t>
      </w:r>
      <w:r w:rsidR="009E47F9" w:rsidRPr="00C626A3">
        <w:rPr>
          <w:rFonts w:ascii="Arial" w:hAnsi="Arial" w:cs="Arial"/>
        </w:rPr>
        <w:t>ch</w:t>
      </w:r>
      <w:r w:rsidR="00A0148B" w:rsidRPr="00C626A3">
        <w:rPr>
          <w:rFonts w:ascii="Arial" w:hAnsi="Arial" w:cs="Arial"/>
        </w:rPr>
        <w:t xml:space="preserve"> obyvatel a celkový počet trvale bydlících obyvatel obce je menší než 3 000.</w:t>
      </w:r>
    </w:p>
    <w:p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Dotaci lze poskytnout jen tomu žadateli: </w:t>
      </w:r>
    </w:p>
    <w:p w:rsidR="00691685" w:rsidRPr="001620FD" w:rsidRDefault="00691685" w:rsidP="00985069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který nemá </w:t>
      </w:r>
      <w:r w:rsidRPr="001620FD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:rsidR="00691685" w:rsidRPr="001620FD" w:rsidRDefault="00691685" w:rsidP="00985069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>který nemá neuhrazené závazky po lhůtě splatnosti vůči Olomouckému kraji, j</w:t>
      </w:r>
      <w:r w:rsidR="00F136D6" w:rsidRPr="001620FD">
        <w:rPr>
          <w:rFonts w:ascii="Arial" w:hAnsi="Arial" w:cs="Arial"/>
        </w:rPr>
        <w:t xml:space="preserve">ím </w:t>
      </w:r>
      <w:r w:rsidRPr="001620FD">
        <w:rPr>
          <w:rFonts w:ascii="Arial" w:hAnsi="Arial" w:cs="Arial"/>
        </w:rPr>
        <w:t>zřízeným organizacím a jiným</w:t>
      </w:r>
      <w:r w:rsidR="00D34492">
        <w:rPr>
          <w:rFonts w:ascii="Arial" w:hAnsi="Arial" w:cs="Arial"/>
        </w:rPr>
        <w:t xml:space="preserve"> územním samosprávným celkům, a </w:t>
      </w:r>
      <w:r w:rsidRPr="001620FD">
        <w:rPr>
          <w:rFonts w:ascii="Arial" w:hAnsi="Arial" w:cs="Arial"/>
        </w:rPr>
        <w:t xml:space="preserve">to za období tří let před podáním žádosti </w:t>
      </w:r>
      <w:r w:rsidRPr="001620FD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:rsidR="00691685" w:rsidRPr="001620FD" w:rsidRDefault="00691685" w:rsidP="00985069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kterému nebyl soudem nebo správním org</w:t>
      </w:r>
      <w:r w:rsidR="00D34492">
        <w:rPr>
          <w:rFonts w:ascii="Arial" w:hAnsi="Arial" w:cs="Arial"/>
        </w:rPr>
        <w:t>ánem uložen zákaz činnosti nebo </w:t>
      </w:r>
      <w:r w:rsidRPr="001620FD">
        <w:rPr>
          <w:rFonts w:ascii="Arial" w:hAnsi="Arial" w:cs="Arial"/>
        </w:rPr>
        <w:t xml:space="preserve">zrušeno oprávnění k činnosti týkající se jeho předmětu podnikání a/nebo související s projektem, na který má být poskytována dotace; </w:t>
      </w:r>
    </w:p>
    <w:p w:rsidR="00691685" w:rsidRPr="001620FD" w:rsidRDefault="00691685" w:rsidP="00985069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vůči kterému (případně, vůči jehož majetku) není navrhováno ani vedeno řízení o výkonu soudního či správní</w:t>
      </w:r>
      <w:r w:rsidR="00D34492">
        <w:rPr>
          <w:rFonts w:ascii="Arial" w:hAnsi="Arial" w:cs="Arial"/>
        </w:rPr>
        <w:t>ho rozhodnutí ani navrhována či </w:t>
      </w:r>
      <w:r w:rsidRPr="001620FD">
        <w:rPr>
          <w:rFonts w:ascii="Arial" w:hAnsi="Arial" w:cs="Arial"/>
        </w:rPr>
        <w:t xml:space="preserve">prováděna exekuce; </w:t>
      </w:r>
    </w:p>
    <w:p w:rsidR="00691685" w:rsidRPr="001620FD" w:rsidRDefault="00691685" w:rsidP="00985069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</w:t>
      </w:r>
      <w:r w:rsidR="00D34492">
        <w:rPr>
          <w:rFonts w:ascii="Arial" w:hAnsi="Arial" w:cs="Arial"/>
        </w:rPr>
        <w:t>ny nebo úplatkářstvím, nebo pro </w:t>
      </w:r>
      <w:r w:rsidRPr="001620FD">
        <w:rPr>
          <w:rFonts w:ascii="Arial" w:hAnsi="Arial" w:cs="Arial"/>
        </w:rPr>
        <w:t xml:space="preserve">trestný čin hospodářský anebo trestný čin proti majetku podle hlavy druhé a deváté části druhé zákona č. </w:t>
      </w:r>
      <w:r w:rsidR="00D34492">
        <w:rPr>
          <w:rFonts w:ascii="Arial" w:hAnsi="Arial" w:cs="Arial"/>
        </w:rPr>
        <w:t>140/1961 Sb., trestní zákon, ve </w:t>
      </w:r>
      <w:r w:rsidRPr="001620FD">
        <w:rPr>
          <w:rFonts w:ascii="Arial" w:hAnsi="Arial" w:cs="Arial"/>
        </w:rPr>
        <w:t xml:space="preserve">znění pozdějších předpisů, či podle hlav páté a šesté části druhé zákona </w:t>
      </w:r>
      <w:r w:rsidRPr="001620FD">
        <w:rPr>
          <w:rFonts w:ascii="Arial" w:hAnsi="Arial" w:cs="Arial"/>
        </w:rPr>
        <w:br/>
        <w:t xml:space="preserve">č. 40/2009 Sb., trestní zákoník, ve znění pozdějších předpisů, ani proti </w:t>
      </w:r>
      <w:r w:rsidRPr="001620FD">
        <w:rPr>
          <w:rFonts w:ascii="Arial" w:hAnsi="Arial" w:cs="Arial"/>
        </w:rPr>
        <w:lastRenderedPageBreak/>
        <w:t>němu nebylo v souvislosti s takovým trestným činem zahájeno trestní stíhání podle zákona č. 141/1961 Sb., o trestním řízení soudním (trestní řád), ve znění pozdějších předpisů; je-li žad</w:t>
      </w:r>
      <w:r w:rsidR="00D34492">
        <w:rPr>
          <w:rFonts w:ascii="Arial" w:hAnsi="Arial" w:cs="Arial"/>
        </w:rPr>
        <w:t>atel právnickou osobou, týká se </w:t>
      </w:r>
      <w:r w:rsidRPr="001620FD">
        <w:rPr>
          <w:rFonts w:ascii="Arial" w:hAnsi="Arial" w:cs="Arial"/>
        </w:rPr>
        <w:t xml:space="preserve">prohlášení podle tohoto ustanovení všech osob, které jsou jejím statutárním orgánem nebo obdržely plnou moc za účelem zastupování právnické osoby pro účely podání žádosti o </w:t>
      </w:r>
      <w:r w:rsidR="00D34492">
        <w:rPr>
          <w:rFonts w:ascii="Arial" w:hAnsi="Arial" w:cs="Arial"/>
        </w:rPr>
        <w:t>poskytnutí dotace a uzavření a </w:t>
      </w:r>
      <w:r w:rsidRPr="001620FD">
        <w:rPr>
          <w:rFonts w:ascii="Arial" w:hAnsi="Arial" w:cs="Arial"/>
        </w:rPr>
        <w:t xml:space="preserve">realizace Smlouvy; </w:t>
      </w:r>
    </w:p>
    <w:p w:rsidR="004E0ED4" w:rsidRPr="00B3559C" w:rsidRDefault="00691685" w:rsidP="00985069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B3559C">
        <w:rPr>
          <w:rFonts w:ascii="Arial" w:hAnsi="Arial" w:cs="Arial"/>
        </w:rPr>
        <w:t>který</w:t>
      </w:r>
      <w:r w:rsidR="004E0ED4" w:rsidRPr="00B3559C">
        <w:rPr>
          <w:rFonts w:ascii="Arial" w:hAnsi="Arial" w:cs="Arial"/>
        </w:rPr>
        <w:t xml:space="preserve"> je vlastníkem vodohospodářské infrastruktury vodovodů nebo kanalizací sloužících veřejné potřebě a má platné povolení k provozování této infrastruktury podle zákona č. 274/2001 Sb., o vodovodech a kanalizacích pro veřejnou potřebu a o změně některých zákonů (zákon o vodovodech a kanalizacích), ve znění pozdějších předpisů, v případě dotačního titulu 1;</w:t>
      </w:r>
    </w:p>
    <w:p w:rsidR="00691685" w:rsidRPr="00B3559C" w:rsidRDefault="004E0ED4" w:rsidP="00985069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B3559C">
        <w:rPr>
          <w:rFonts w:ascii="Arial" w:hAnsi="Arial" w:cs="Arial"/>
        </w:rPr>
        <w:t>který je vlastníkem vodního díla, na němž již vznikla nebo hrozí havárie, povodeň či mimořádná událost, v případě dotačního titulu 2.</w:t>
      </w:r>
    </w:p>
    <w:p w:rsidR="006A49A1" w:rsidRPr="00B3559C" w:rsidRDefault="006A49A1" w:rsidP="00691685">
      <w:pPr>
        <w:rPr>
          <w:rFonts w:ascii="Arial" w:hAnsi="Arial" w:cs="Arial"/>
          <w:i/>
        </w:rPr>
      </w:pPr>
    </w:p>
    <w:p w:rsidR="001620FD" w:rsidRPr="00B3559C" w:rsidRDefault="001620FD" w:rsidP="00381BA0">
      <w:pPr>
        <w:ind w:left="0" w:firstLine="0"/>
        <w:rPr>
          <w:rFonts w:ascii="Arial" w:hAnsi="Arial" w:cs="Arial"/>
          <w:i/>
        </w:rPr>
      </w:pPr>
    </w:p>
    <w:p w:rsidR="00691685" w:rsidRPr="00B3559C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3559C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691685" w:rsidRPr="00B3559C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B3559C">
        <w:rPr>
          <w:rFonts w:ascii="Arial" w:hAnsi="Arial" w:cs="Arial"/>
        </w:rPr>
        <w:t xml:space="preserve">Na dotační program je předpokládaná výše celkové částky </w:t>
      </w:r>
      <w:r w:rsidR="00077A8A" w:rsidRPr="00B3559C">
        <w:rPr>
          <w:rFonts w:ascii="Arial" w:hAnsi="Arial" w:cs="Arial"/>
        </w:rPr>
        <w:t>3 000 000</w:t>
      </w:r>
      <w:r w:rsidRPr="00B3559C">
        <w:rPr>
          <w:rFonts w:ascii="Arial" w:hAnsi="Arial" w:cs="Arial"/>
        </w:rPr>
        <w:t xml:space="preserve">,- Kč, z toho na: </w:t>
      </w:r>
    </w:p>
    <w:p w:rsidR="00691685" w:rsidRPr="00B3559C" w:rsidRDefault="00691685" w:rsidP="00985069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B3559C">
        <w:rPr>
          <w:rFonts w:ascii="Arial" w:hAnsi="Arial" w:cs="Arial"/>
        </w:rPr>
        <w:t xml:space="preserve">dotační titul 1 je určena částka </w:t>
      </w:r>
      <w:r w:rsidR="00077A8A" w:rsidRPr="00B3559C">
        <w:rPr>
          <w:rFonts w:ascii="Arial" w:hAnsi="Arial" w:cs="Arial"/>
        </w:rPr>
        <w:t>2 </w:t>
      </w:r>
      <w:r w:rsidR="001D49AA">
        <w:rPr>
          <w:rFonts w:ascii="Arial" w:hAnsi="Arial" w:cs="Arial"/>
        </w:rPr>
        <w:t>5</w:t>
      </w:r>
      <w:r w:rsidR="00077A8A" w:rsidRPr="00B3559C">
        <w:rPr>
          <w:rFonts w:ascii="Arial" w:hAnsi="Arial" w:cs="Arial"/>
        </w:rPr>
        <w:t>00 000</w:t>
      </w:r>
      <w:r w:rsidRPr="00B3559C">
        <w:rPr>
          <w:rFonts w:ascii="Arial" w:hAnsi="Arial" w:cs="Arial"/>
        </w:rPr>
        <w:t xml:space="preserve">,- Kč, </w:t>
      </w:r>
    </w:p>
    <w:p w:rsidR="00691685" w:rsidRPr="00B3559C" w:rsidRDefault="00691685" w:rsidP="00985069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B3559C">
        <w:rPr>
          <w:rFonts w:ascii="Arial" w:hAnsi="Arial" w:cs="Arial"/>
        </w:rPr>
        <w:t>dotační titul 2 je určena částka</w:t>
      </w:r>
      <w:r w:rsidR="00077A8A" w:rsidRPr="00B3559C">
        <w:rPr>
          <w:rFonts w:ascii="Arial" w:hAnsi="Arial" w:cs="Arial"/>
        </w:rPr>
        <w:t xml:space="preserve"> </w:t>
      </w:r>
      <w:r w:rsidR="001D49AA">
        <w:rPr>
          <w:rFonts w:ascii="Arial" w:hAnsi="Arial" w:cs="Arial"/>
        </w:rPr>
        <w:t xml:space="preserve">  </w:t>
      </w:r>
      <w:r w:rsidR="00077A8A" w:rsidRPr="00B3559C">
        <w:rPr>
          <w:rFonts w:ascii="Arial" w:hAnsi="Arial" w:cs="Arial"/>
        </w:rPr>
        <w:t> </w:t>
      </w:r>
      <w:r w:rsidR="001D49AA">
        <w:rPr>
          <w:rFonts w:ascii="Arial" w:hAnsi="Arial" w:cs="Arial"/>
        </w:rPr>
        <w:t>5</w:t>
      </w:r>
      <w:r w:rsidR="00077A8A" w:rsidRPr="00B3559C">
        <w:rPr>
          <w:rFonts w:ascii="Arial" w:hAnsi="Arial" w:cs="Arial"/>
        </w:rPr>
        <w:t>00 000</w:t>
      </w:r>
      <w:r w:rsidRPr="00B3559C">
        <w:rPr>
          <w:rFonts w:ascii="Arial" w:hAnsi="Arial" w:cs="Arial"/>
        </w:rPr>
        <w:t xml:space="preserve">,- Kč. </w:t>
      </w:r>
    </w:p>
    <w:p w:rsidR="00691685" w:rsidRPr="00B3559C" w:rsidRDefault="00691685" w:rsidP="00691685">
      <w:pPr>
        <w:rPr>
          <w:rFonts w:ascii="Arial" w:hAnsi="Arial" w:cs="Arial"/>
          <w:i/>
        </w:rPr>
      </w:pPr>
    </w:p>
    <w:p w:rsidR="00FE36B9" w:rsidRPr="001620FD" w:rsidRDefault="00FE36B9" w:rsidP="00E05B38">
      <w:pPr>
        <w:ind w:left="0" w:firstLine="0"/>
        <w:rPr>
          <w:rFonts w:ascii="Arial" w:hAnsi="Arial" w:cs="Arial"/>
          <w:i/>
          <w:color w:val="0000FF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:rsidR="00691685" w:rsidRDefault="00D02F5C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Akce</w:t>
      </w:r>
      <w:r w:rsidR="00691685" w:rsidRPr="001620FD">
        <w:rPr>
          <w:rFonts w:ascii="Arial" w:hAnsi="Arial" w:cs="Arial"/>
        </w:rPr>
        <w:t xml:space="preserve"> žadatele musí být realizován</w:t>
      </w:r>
      <w:r>
        <w:rPr>
          <w:rFonts w:ascii="Arial" w:hAnsi="Arial" w:cs="Arial"/>
        </w:rPr>
        <w:t>a</w:t>
      </w:r>
      <w:r w:rsidR="00691685" w:rsidRPr="001620FD">
        <w:rPr>
          <w:rFonts w:ascii="Arial" w:hAnsi="Arial" w:cs="Arial"/>
        </w:rPr>
        <w:t xml:space="preserve"> v územním obvodu Olomouckého kraje. </w:t>
      </w:r>
    </w:p>
    <w:p w:rsidR="00FE36B9" w:rsidRPr="001620FD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691685" w:rsidRPr="00C626A3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  <w:r w:rsidRPr="00E05B38">
        <w:rPr>
          <w:rFonts w:ascii="Arial" w:hAnsi="Arial" w:cs="Arial"/>
          <w:b/>
          <w:bCs/>
          <w:sz w:val="24"/>
          <w:szCs w:val="24"/>
        </w:rPr>
        <w:t>– dotační titul 1–</w:t>
      </w:r>
      <w:r w:rsidR="00E05B38" w:rsidRPr="00E05B38">
        <w:rPr>
          <w:rFonts w:ascii="Arial" w:hAnsi="Arial" w:cs="Arial"/>
          <w:b/>
          <w:bCs/>
          <w:sz w:val="24"/>
          <w:szCs w:val="24"/>
        </w:rPr>
        <w:t xml:space="preserve"> </w:t>
      </w:r>
      <w:r w:rsidR="00E05B38" w:rsidRPr="00C626A3">
        <w:rPr>
          <w:rFonts w:ascii="Arial" w:hAnsi="Arial" w:cs="Arial"/>
          <w:b/>
          <w:bCs/>
          <w:sz w:val="24"/>
          <w:szCs w:val="24"/>
        </w:rPr>
        <w:t>2</w:t>
      </w:r>
    </w:p>
    <w:p w:rsidR="00691685" w:rsidRPr="00C626A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691685" w:rsidRPr="00C626A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626A3">
        <w:rPr>
          <w:rFonts w:ascii="Arial" w:hAnsi="Arial" w:cs="Arial"/>
          <w:b/>
          <w:bCs/>
        </w:rPr>
        <w:t xml:space="preserve">Minimální výše </w:t>
      </w:r>
      <w:r w:rsidRPr="00C626A3">
        <w:rPr>
          <w:rFonts w:ascii="Arial" w:hAnsi="Arial" w:cs="Arial"/>
        </w:rPr>
        <w:t xml:space="preserve">dotace na jednu akci činí </w:t>
      </w:r>
      <w:r w:rsidR="00E05B38" w:rsidRPr="00C626A3">
        <w:rPr>
          <w:rFonts w:ascii="Arial" w:hAnsi="Arial" w:cs="Arial"/>
        </w:rPr>
        <w:t xml:space="preserve">v případě obou dotačních titulů </w:t>
      </w:r>
      <w:r w:rsidR="00D43CA1">
        <w:rPr>
          <w:rFonts w:ascii="Arial" w:hAnsi="Arial" w:cs="Arial"/>
        </w:rPr>
        <w:br/>
      </w:r>
      <w:r w:rsidR="00E05B38" w:rsidRPr="00C626A3">
        <w:rPr>
          <w:rFonts w:ascii="Arial" w:hAnsi="Arial" w:cs="Arial"/>
        </w:rPr>
        <w:t>100 000,- Kč.</w:t>
      </w:r>
    </w:p>
    <w:p w:rsidR="00691685" w:rsidRPr="00C626A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1620FD" w:rsidRDefault="00691685" w:rsidP="00823DB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C626A3">
        <w:rPr>
          <w:rFonts w:ascii="Arial" w:hAnsi="Arial" w:cs="Arial"/>
          <w:b/>
        </w:rPr>
        <w:t>M</w:t>
      </w:r>
      <w:r w:rsidRPr="00C626A3">
        <w:rPr>
          <w:rFonts w:ascii="Arial" w:hAnsi="Arial" w:cs="Arial"/>
          <w:b/>
          <w:bCs/>
        </w:rPr>
        <w:t xml:space="preserve">aximální výše </w:t>
      </w:r>
      <w:r w:rsidRPr="00C626A3">
        <w:rPr>
          <w:rFonts w:ascii="Arial" w:hAnsi="Arial" w:cs="Arial"/>
        </w:rPr>
        <w:t>dotace na jednu akci činí</w:t>
      </w:r>
      <w:r w:rsidR="00E05B38" w:rsidRPr="00C626A3">
        <w:rPr>
          <w:rFonts w:ascii="Arial" w:hAnsi="Arial" w:cs="Arial"/>
        </w:rPr>
        <w:t xml:space="preserve"> v případě obou dotačních titulů </w:t>
      </w:r>
      <w:r w:rsidR="00D43CA1">
        <w:rPr>
          <w:rFonts w:ascii="Arial" w:hAnsi="Arial" w:cs="Arial"/>
        </w:rPr>
        <w:br/>
      </w:r>
      <w:r w:rsidR="00E05B38" w:rsidRPr="00C626A3">
        <w:rPr>
          <w:rFonts w:ascii="Arial" w:hAnsi="Arial" w:cs="Arial"/>
        </w:rPr>
        <w:t>500 000</w:t>
      </w:r>
      <w:r w:rsidRPr="00C626A3">
        <w:rPr>
          <w:rFonts w:ascii="Arial" w:hAnsi="Arial" w:cs="Arial"/>
        </w:rPr>
        <w:t xml:space="preserve">,- </w:t>
      </w:r>
      <w:r w:rsidRPr="001620FD">
        <w:rPr>
          <w:rFonts w:ascii="Arial" w:hAnsi="Arial" w:cs="Arial"/>
        </w:rPr>
        <w:t>Kč.</w:t>
      </w:r>
    </w:p>
    <w:p w:rsidR="00691685" w:rsidRPr="001620FD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:rsidR="00C9401A" w:rsidRPr="001620FD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1620FD">
        <w:rPr>
          <w:rFonts w:ascii="Arial" w:hAnsi="Arial" w:cs="Arial"/>
        </w:rPr>
        <w:t xml:space="preserve">Žadatel </w:t>
      </w:r>
      <w:r w:rsidRPr="001620FD">
        <w:rPr>
          <w:rFonts w:ascii="Arial" w:hAnsi="Arial" w:cs="Arial"/>
          <w:b/>
        </w:rPr>
        <w:t>může v rámci vyhlášeného dotačního programu</w:t>
      </w:r>
      <w:r w:rsidRPr="001620FD">
        <w:rPr>
          <w:rFonts w:ascii="Arial" w:hAnsi="Arial" w:cs="Arial"/>
        </w:rPr>
        <w:t xml:space="preserve"> podat </w:t>
      </w:r>
      <w:r w:rsidRPr="001620FD">
        <w:rPr>
          <w:rFonts w:ascii="Arial" w:hAnsi="Arial" w:cs="Arial"/>
          <w:b/>
        </w:rPr>
        <w:t xml:space="preserve">více žádostí </w:t>
      </w:r>
      <w:r w:rsidR="00C84BBE">
        <w:rPr>
          <w:rFonts w:ascii="Arial" w:hAnsi="Arial" w:cs="Arial"/>
          <w:b/>
        </w:rPr>
        <w:t xml:space="preserve">    </w:t>
      </w:r>
      <w:r w:rsidRPr="001620FD">
        <w:rPr>
          <w:rFonts w:ascii="Arial" w:hAnsi="Arial" w:cs="Arial"/>
        </w:rPr>
        <w:t xml:space="preserve">na </w:t>
      </w:r>
      <w:r w:rsidRPr="001620FD">
        <w:rPr>
          <w:rFonts w:ascii="Arial" w:hAnsi="Arial" w:cs="Arial"/>
          <w:b/>
        </w:rPr>
        <w:t>různé</w:t>
      </w:r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akce</w:t>
      </w:r>
      <w:r w:rsidRPr="001620FD">
        <w:rPr>
          <w:rFonts w:ascii="Arial" w:hAnsi="Arial" w:cs="Arial"/>
        </w:rPr>
        <w:t>.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Na</w:t>
      </w:r>
      <w:r w:rsidRPr="001620FD">
        <w:rPr>
          <w:rFonts w:ascii="Arial" w:hAnsi="Arial" w:cs="Arial"/>
          <w:b/>
        </w:rPr>
        <w:t xml:space="preserve"> t</w:t>
      </w:r>
      <w:r w:rsidR="00D02F5C">
        <w:rPr>
          <w:rFonts w:ascii="Arial" w:hAnsi="Arial" w:cs="Arial"/>
          <w:b/>
        </w:rPr>
        <w:t>utéž</w:t>
      </w:r>
      <w:r w:rsidRPr="001620FD">
        <w:rPr>
          <w:rFonts w:ascii="Arial" w:hAnsi="Arial" w:cs="Arial"/>
          <w:b/>
        </w:rPr>
        <w:t xml:space="preserve"> akci</w:t>
      </w:r>
      <w:r w:rsidRPr="001620FD">
        <w:rPr>
          <w:rFonts w:ascii="Arial" w:hAnsi="Arial" w:cs="Arial"/>
        </w:rPr>
        <w:t xml:space="preserve"> v rámci vyhlášeného dotačního titulu </w:t>
      </w:r>
      <w:r w:rsidRPr="001620FD">
        <w:rPr>
          <w:rFonts w:ascii="Arial" w:hAnsi="Arial" w:cs="Arial"/>
          <w:b/>
        </w:rPr>
        <w:t>však</w:t>
      </w:r>
      <w:r w:rsidRPr="001620FD">
        <w:rPr>
          <w:rFonts w:ascii="Arial" w:hAnsi="Arial" w:cs="Arial"/>
        </w:rPr>
        <w:t xml:space="preserve"> žadatel může podat </w:t>
      </w:r>
      <w:r w:rsidRPr="001620FD">
        <w:rPr>
          <w:rFonts w:ascii="Arial" w:hAnsi="Arial" w:cs="Arial"/>
          <w:b/>
        </w:rPr>
        <w:t>pouze jednu žádost</w:t>
      </w:r>
      <w:r w:rsidR="00E05B38">
        <w:rPr>
          <w:rFonts w:ascii="Arial" w:hAnsi="Arial" w:cs="Arial"/>
        </w:rPr>
        <w:t xml:space="preserve"> o </w:t>
      </w:r>
      <w:r w:rsidRPr="001620FD">
        <w:rPr>
          <w:rFonts w:ascii="Arial" w:hAnsi="Arial" w:cs="Arial"/>
        </w:rPr>
        <w:t>poskytnutí dotace v daném kalendářním roce. V případě, že na stejn</w:t>
      </w:r>
      <w:r w:rsidR="00D02F5C">
        <w:rPr>
          <w:rFonts w:ascii="Arial" w:hAnsi="Arial" w:cs="Arial"/>
        </w:rPr>
        <w:t>ou</w:t>
      </w:r>
      <w:r w:rsidRPr="001620FD">
        <w:rPr>
          <w:rFonts w:ascii="Arial" w:hAnsi="Arial" w:cs="Arial"/>
        </w:rPr>
        <w:t xml:space="preserve"> akci v rámci vyhlášeného dotačního titulu bude podána další žádost, bude tato žádost vyřazena z dalšího posuzování, a žadatel bude o této skutečnosti informován. </w:t>
      </w:r>
    </w:p>
    <w:p w:rsidR="00946133" w:rsidRPr="001620FD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1620FD">
        <w:rPr>
          <w:rFonts w:ascii="Arial" w:hAnsi="Arial" w:cs="Arial"/>
        </w:rPr>
        <w:t xml:space="preserve">Platební podmínky: </w:t>
      </w:r>
    </w:p>
    <w:p w:rsidR="006347E3" w:rsidRPr="001620FD" w:rsidRDefault="0071329F" w:rsidP="0098506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</w:t>
      </w:r>
      <w:r w:rsidR="00691685" w:rsidRPr="001620FD">
        <w:rPr>
          <w:rFonts w:ascii="Arial" w:hAnsi="Arial" w:cs="Arial"/>
        </w:rPr>
        <w:t>otace bude žadateli poskytnuta</w:t>
      </w:r>
      <w:r w:rsidR="00691685" w:rsidRPr="001620FD">
        <w:rPr>
          <w:rFonts w:ascii="Arial" w:hAnsi="Arial" w:cs="Arial"/>
          <w:b/>
          <w:bCs/>
        </w:rPr>
        <w:t xml:space="preserve"> </w:t>
      </w:r>
      <w:r w:rsidR="00691685" w:rsidRPr="001620FD">
        <w:rPr>
          <w:rFonts w:ascii="Arial" w:hAnsi="Arial" w:cs="Arial"/>
        </w:rPr>
        <w:t xml:space="preserve">na základě a za podmínek </w:t>
      </w:r>
      <w:r w:rsidR="00F40FEB" w:rsidRPr="001620FD">
        <w:rPr>
          <w:rFonts w:ascii="Arial" w:hAnsi="Arial" w:cs="Arial"/>
        </w:rPr>
        <w:t xml:space="preserve">blíže specifikovaných </w:t>
      </w:r>
      <w:r w:rsidR="00691685" w:rsidRPr="001620FD">
        <w:rPr>
          <w:rFonts w:ascii="Arial" w:hAnsi="Arial" w:cs="Arial"/>
        </w:rPr>
        <w:t>ve Smlouvě.</w:t>
      </w:r>
    </w:p>
    <w:p w:rsidR="00691685" w:rsidRPr="001620FD" w:rsidRDefault="0071329F" w:rsidP="0098506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30495C">
        <w:rPr>
          <w:rFonts w:ascii="Arial" w:hAnsi="Arial" w:cs="Arial"/>
        </w:rPr>
        <w:t>D</w:t>
      </w:r>
      <w:r w:rsidR="00691685" w:rsidRPr="0030495C">
        <w:rPr>
          <w:rFonts w:ascii="Arial" w:hAnsi="Arial" w:cs="Arial"/>
        </w:rPr>
        <w:t>otace je poskytnuta</w:t>
      </w:r>
      <w:r w:rsidR="00691685"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 xml:space="preserve">ve lhůtě do 21 dnů po nabytí účinnosti </w:t>
      </w:r>
      <w:r w:rsidR="00F40FEB" w:rsidRPr="001620FD">
        <w:rPr>
          <w:rFonts w:ascii="Arial" w:hAnsi="Arial" w:cs="Arial"/>
        </w:rPr>
        <w:t>S</w:t>
      </w:r>
      <w:r w:rsidR="00691685" w:rsidRPr="001620FD">
        <w:rPr>
          <w:rFonts w:ascii="Arial" w:hAnsi="Arial" w:cs="Arial"/>
        </w:rPr>
        <w:t xml:space="preserve">mlouvy, není-li ve Smlouvě uvedeno jinak. </w:t>
      </w:r>
      <w:r w:rsidR="006C4DCD" w:rsidRPr="001620FD">
        <w:rPr>
          <w:rFonts w:ascii="Arial" w:hAnsi="Arial" w:cs="Arial"/>
        </w:rPr>
        <w:t>Poskytnutím dotace se rozumí odepsání</w:t>
      </w:r>
      <w:r w:rsidR="00215D13" w:rsidRPr="001620FD">
        <w:rPr>
          <w:rFonts w:ascii="Arial" w:hAnsi="Arial" w:cs="Arial"/>
        </w:rPr>
        <w:t xml:space="preserve"> finančních prostředků</w:t>
      </w:r>
      <w:r w:rsidR="006C4DCD" w:rsidRPr="001620FD">
        <w:rPr>
          <w:rFonts w:ascii="Arial" w:hAnsi="Arial" w:cs="Arial"/>
        </w:rPr>
        <w:t xml:space="preserve"> z účtu poskytovatele</w:t>
      </w:r>
      <w:r w:rsidR="006347E3" w:rsidRPr="001620FD">
        <w:rPr>
          <w:rFonts w:ascii="Arial" w:hAnsi="Arial" w:cs="Arial"/>
        </w:rPr>
        <w:t>.</w:t>
      </w:r>
    </w:p>
    <w:p w:rsidR="00691685" w:rsidRPr="001620FD" w:rsidRDefault="0071329F" w:rsidP="0098506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rostředky dotace je možné čerpat na uznatelné výdaje akce vzniklé od </w:t>
      </w:r>
      <w:r w:rsidR="00C84BBE">
        <w:rPr>
          <w:rFonts w:ascii="Arial" w:hAnsi="Arial" w:cs="Arial"/>
        </w:rPr>
        <w:t>0</w:t>
      </w:r>
      <w:r w:rsidR="002B5AA0" w:rsidRPr="00C626A3">
        <w:rPr>
          <w:rFonts w:ascii="Arial" w:hAnsi="Arial" w:cs="Arial"/>
        </w:rPr>
        <w:t>1. </w:t>
      </w:r>
      <w:r w:rsidR="00C84BBE">
        <w:rPr>
          <w:rFonts w:ascii="Arial" w:hAnsi="Arial" w:cs="Arial"/>
        </w:rPr>
        <w:t>0</w:t>
      </w:r>
      <w:r w:rsidR="002B5AA0" w:rsidRPr="00C626A3">
        <w:rPr>
          <w:rFonts w:ascii="Arial" w:hAnsi="Arial" w:cs="Arial"/>
        </w:rPr>
        <w:t>1</w:t>
      </w:r>
      <w:r w:rsidR="00691685" w:rsidRPr="00C626A3">
        <w:rPr>
          <w:rFonts w:ascii="Arial" w:hAnsi="Arial" w:cs="Arial"/>
        </w:rPr>
        <w:t>. 20</w:t>
      </w:r>
      <w:r w:rsidR="002B5AA0" w:rsidRPr="00C626A3">
        <w:rPr>
          <w:rFonts w:ascii="Arial" w:hAnsi="Arial" w:cs="Arial"/>
        </w:rPr>
        <w:t>18</w:t>
      </w:r>
      <w:r w:rsidR="00691685" w:rsidRPr="00C626A3">
        <w:rPr>
          <w:rFonts w:ascii="Arial" w:hAnsi="Arial" w:cs="Arial"/>
        </w:rPr>
        <w:t xml:space="preserve"> do </w:t>
      </w:r>
      <w:r w:rsidR="002B5AA0" w:rsidRPr="00C626A3">
        <w:rPr>
          <w:rFonts w:ascii="Arial" w:hAnsi="Arial" w:cs="Arial"/>
        </w:rPr>
        <w:t>termínu uvedeného ve Smlouvě.</w:t>
      </w:r>
    </w:p>
    <w:p w:rsidR="00691685" w:rsidRPr="001620FD" w:rsidRDefault="0071329F" w:rsidP="0098506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lastRenderedPageBreak/>
        <w:t>P</w:t>
      </w:r>
      <w:r w:rsidR="00691685" w:rsidRPr="001620FD">
        <w:rPr>
          <w:rFonts w:ascii="Arial" w:hAnsi="Arial" w:cs="Arial"/>
        </w:rPr>
        <w:t xml:space="preserve">říjemce dotace prokáže výši </w:t>
      </w:r>
      <w:r w:rsidR="004442EF" w:rsidRPr="001620FD">
        <w:rPr>
          <w:rFonts w:ascii="Arial" w:hAnsi="Arial" w:cs="Arial"/>
        </w:rPr>
        <w:t xml:space="preserve">celkových </w:t>
      </w:r>
      <w:r w:rsidR="00691685" w:rsidRPr="001620FD">
        <w:rPr>
          <w:rFonts w:ascii="Arial" w:hAnsi="Arial" w:cs="Arial"/>
        </w:rPr>
        <w:t xml:space="preserve">skutečně </w:t>
      </w:r>
      <w:r w:rsidR="002B5AA0">
        <w:rPr>
          <w:rFonts w:ascii="Arial" w:hAnsi="Arial" w:cs="Arial"/>
        </w:rPr>
        <w:t xml:space="preserve">vynaložených uznatelných výdajů, </w:t>
      </w:r>
      <w:r w:rsidR="00691685" w:rsidRPr="001620FD">
        <w:rPr>
          <w:rFonts w:ascii="Arial" w:hAnsi="Arial" w:cs="Arial"/>
        </w:rPr>
        <w:t xml:space="preserve">které se vztahují k akci, nejpozději do </w:t>
      </w:r>
      <w:r w:rsidR="002B5AA0" w:rsidRPr="00C626A3">
        <w:rPr>
          <w:rFonts w:ascii="Arial" w:hAnsi="Arial" w:cs="Arial"/>
        </w:rPr>
        <w:t>termínu stanoveného ve Smlouvě</w:t>
      </w:r>
      <w:r w:rsidR="00691685" w:rsidRPr="00C626A3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>v rámci finančního vyúčtování dotace, jež bude Olomou</w:t>
      </w:r>
      <w:r w:rsidR="002B5AA0">
        <w:rPr>
          <w:rFonts w:ascii="Arial" w:hAnsi="Arial" w:cs="Arial"/>
        </w:rPr>
        <w:t>ckému kraji předloženo spolu se </w:t>
      </w:r>
      <w:r w:rsidR="00691685" w:rsidRPr="001620FD">
        <w:rPr>
          <w:rFonts w:ascii="Arial" w:hAnsi="Arial" w:cs="Arial"/>
        </w:rPr>
        <w:t xml:space="preserve">závěrečnou zprávou v souladu </w:t>
      </w:r>
      <w:r w:rsidR="00C84BBE">
        <w:rPr>
          <w:rFonts w:ascii="Arial" w:hAnsi="Arial" w:cs="Arial"/>
        </w:rPr>
        <w:t xml:space="preserve">  </w:t>
      </w:r>
      <w:r w:rsidR="00691685" w:rsidRPr="001620FD">
        <w:rPr>
          <w:rFonts w:ascii="Arial" w:hAnsi="Arial" w:cs="Arial"/>
        </w:rPr>
        <w:t>se Smlouvou.</w:t>
      </w:r>
    </w:p>
    <w:p w:rsidR="002B5AA0" w:rsidRPr="002B5AA0" w:rsidRDefault="00686E68" w:rsidP="0098506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říjemce dotace doloží soupis všech</w:t>
      </w:r>
      <w:r w:rsidR="00C626A3">
        <w:rPr>
          <w:rFonts w:ascii="Arial" w:hAnsi="Arial" w:cs="Arial"/>
        </w:rPr>
        <w:t xml:space="preserve"> příjmů a </w:t>
      </w:r>
      <w:r w:rsidR="00691685" w:rsidRPr="001620FD">
        <w:rPr>
          <w:rFonts w:ascii="Arial" w:hAnsi="Arial" w:cs="Arial"/>
        </w:rPr>
        <w:t>výdajů na celou akci (tj. uznatelných výdajů, hrazených ze zdrojů Olomouckého kraje, zdrojů příjemce</w:t>
      </w:r>
      <w:r w:rsidR="00A03254" w:rsidRPr="001620FD">
        <w:rPr>
          <w:rFonts w:ascii="Arial" w:hAnsi="Arial" w:cs="Arial"/>
        </w:rPr>
        <w:t xml:space="preserve"> – vlastních a</w:t>
      </w:r>
      <w:r w:rsidR="002B5AA0">
        <w:rPr>
          <w:rFonts w:ascii="Arial" w:hAnsi="Arial" w:cs="Arial"/>
        </w:rPr>
        <w:t xml:space="preserve"> jiných zdrojů), není-li ve </w:t>
      </w:r>
      <w:r w:rsidR="00691685" w:rsidRPr="001620FD">
        <w:rPr>
          <w:rFonts w:ascii="Arial" w:hAnsi="Arial" w:cs="Arial"/>
        </w:rPr>
        <w:t>Smlouvě uvedeno jinak.</w:t>
      </w:r>
      <w:r w:rsidR="002B5AA0" w:rsidRPr="001620FD">
        <w:rPr>
          <w:rFonts w:ascii="Arial" w:hAnsi="Arial" w:cs="Arial"/>
        </w:rPr>
        <w:t xml:space="preserve"> </w:t>
      </w:r>
    </w:p>
    <w:p w:rsidR="00A03F39" w:rsidRPr="00D24819" w:rsidRDefault="00057BEC" w:rsidP="002B5AA0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/>
          <w:color w:val="0000FF"/>
        </w:rPr>
      </w:pPr>
      <w:r w:rsidRPr="00D24819">
        <w:rPr>
          <w:rFonts w:ascii="Arial" w:hAnsi="Arial" w:cs="Arial"/>
        </w:rPr>
        <w:t xml:space="preserve">Za příjem se </w:t>
      </w:r>
      <w:r w:rsidR="00D57360" w:rsidRPr="00D24819">
        <w:rPr>
          <w:rFonts w:ascii="Arial" w:hAnsi="Arial" w:cs="Arial"/>
        </w:rPr>
        <w:t>pro účely tohoto programu</w:t>
      </w:r>
      <w:r w:rsidR="00931CA8" w:rsidRPr="00D24819">
        <w:rPr>
          <w:rFonts w:ascii="Arial" w:hAnsi="Arial" w:cs="Arial"/>
        </w:rPr>
        <w:t>/titulu</w:t>
      </w:r>
      <w:r w:rsidR="00D57360" w:rsidRPr="00D24819">
        <w:rPr>
          <w:rFonts w:ascii="Arial" w:hAnsi="Arial" w:cs="Arial"/>
        </w:rPr>
        <w:t xml:space="preserve"> považují </w:t>
      </w:r>
      <w:r w:rsidR="00011805" w:rsidRPr="00D24819">
        <w:rPr>
          <w:rFonts w:ascii="Arial" w:hAnsi="Arial" w:cs="Arial"/>
        </w:rPr>
        <w:t>veškeré finanční prostředky, které příjemce obdržel v souvislosti s realizací akce</w:t>
      </w:r>
      <w:r w:rsidR="001B46A9" w:rsidRPr="00D24819">
        <w:rPr>
          <w:rFonts w:ascii="Arial" w:hAnsi="Arial" w:cs="Arial"/>
        </w:rPr>
        <w:t>,</w:t>
      </w:r>
      <w:r w:rsidR="00011805" w:rsidRPr="00D24819">
        <w:rPr>
          <w:rFonts w:ascii="Arial" w:hAnsi="Arial" w:cs="Arial"/>
        </w:rPr>
        <w:t xml:space="preserve"> </w:t>
      </w:r>
      <w:r w:rsidR="00D57360" w:rsidRPr="00D24819">
        <w:rPr>
          <w:rFonts w:ascii="Arial" w:hAnsi="Arial" w:cs="Arial"/>
        </w:rPr>
        <w:t xml:space="preserve">zejména </w:t>
      </w:r>
      <w:r w:rsidR="001B46A9" w:rsidRPr="00D24819">
        <w:rPr>
          <w:rFonts w:ascii="Arial" w:hAnsi="Arial" w:cs="Arial"/>
        </w:rPr>
        <w:t xml:space="preserve">dotace od státu a jiných územních samosprávných celků, </w:t>
      </w:r>
      <w:r w:rsidR="00A03F39" w:rsidRPr="00D24819">
        <w:rPr>
          <w:rFonts w:ascii="Arial" w:hAnsi="Arial" w:cs="Arial"/>
        </w:rPr>
        <w:t>p</w:t>
      </w:r>
      <w:r w:rsidR="0011073C" w:rsidRPr="00D24819">
        <w:rPr>
          <w:rFonts w:ascii="Arial" w:hAnsi="Arial" w:cs="Arial"/>
        </w:rPr>
        <w:t xml:space="preserve">říspěvky, </w:t>
      </w:r>
      <w:r w:rsidR="00A03F39" w:rsidRPr="00D24819">
        <w:rPr>
          <w:rFonts w:ascii="Arial" w:hAnsi="Arial" w:cs="Arial"/>
        </w:rPr>
        <w:t>dary</w:t>
      </w:r>
      <w:r w:rsidR="00153560" w:rsidRPr="00D24819">
        <w:rPr>
          <w:rFonts w:ascii="Arial" w:hAnsi="Arial" w:cs="Arial"/>
        </w:rPr>
        <w:t>, vstupné</w:t>
      </w:r>
      <w:r w:rsidR="00D24819">
        <w:rPr>
          <w:rFonts w:ascii="Arial" w:hAnsi="Arial" w:cs="Arial"/>
        </w:rPr>
        <w:t>.</w:t>
      </w:r>
    </w:p>
    <w:p w:rsidR="00057BEC" w:rsidRPr="001620FD" w:rsidRDefault="00057BEC" w:rsidP="00A03F39">
      <w:pPr>
        <w:ind w:left="0" w:firstLine="0"/>
        <w:rPr>
          <w:rFonts w:ascii="Arial" w:hAnsi="Arial" w:cs="Arial"/>
          <w:i/>
          <w:color w:val="0000FF"/>
        </w:rPr>
      </w:pPr>
    </w:p>
    <w:p w:rsidR="00691685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:rsidR="00EE08BC" w:rsidRPr="001620FD" w:rsidRDefault="00EE08BC" w:rsidP="00EE08BC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691685" w:rsidRPr="00E70ED8" w:rsidRDefault="002E2683" w:rsidP="00E70ED8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i/>
        </w:rPr>
      </w:pPr>
      <w:r w:rsidRPr="00E70ED8">
        <w:rPr>
          <w:rFonts w:ascii="Arial" w:hAnsi="Arial" w:cs="Arial"/>
          <w:bCs/>
        </w:rPr>
        <w:t>Ž</w:t>
      </w:r>
      <w:r w:rsidR="00691685" w:rsidRPr="00E70ED8">
        <w:rPr>
          <w:rFonts w:ascii="Arial" w:hAnsi="Arial" w:cs="Arial"/>
          <w:bCs/>
        </w:rPr>
        <w:t>adatel je povinen na akci vynaložit z vlastních a jiných zdrojů částku odpovídající výši poskytnuté dotace. Budou-li celkov</w:t>
      </w:r>
      <w:r w:rsidR="004B666D" w:rsidRPr="00E70ED8">
        <w:rPr>
          <w:rFonts w:ascii="Arial" w:hAnsi="Arial" w:cs="Arial"/>
          <w:bCs/>
        </w:rPr>
        <w:t>é</w:t>
      </w:r>
      <w:r w:rsidR="00691685" w:rsidRPr="00E70ED8">
        <w:rPr>
          <w:rFonts w:ascii="Arial" w:hAnsi="Arial" w:cs="Arial"/>
          <w:bCs/>
        </w:rPr>
        <w:t xml:space="preserve"> skutečně</w:t>
      </w:r>
      <w:r w:rsidR="00E70ED8">
        <w:rPr>
          <w:rFonts w:ascii="Arial" w:hAnsi="Arial" w:cs="Arial"/>
          <w:bCs/>
        </w:rPr>
        <w:t xml:space="preserve"> vynaložené uznatelné výdaje na </w:t>
      </w:r>
      <w:r w:rsidR="00691685" w:rsidRPr="00E70ED8">
        <w:rPr>
          <w:rFonts w:ascii="Arial" w:hAnsi="Arial" w:cs="Arial"/>
          <w:bCs/>
        </w:rPr>
        <w:t>akci nižší než částka odpovídající dvojnásobku poskytnuté dotace, je žadatel povinen vzniklý rozdíl poskytovateli v rámci vyúčtování dotace vrátit v souladu se Smlouvou.</w:t>
      </w:r>
    </w:p>
    <w:p w:rsidR="002B5AA0" w:rsidRPr="00EE08BC" w:rsidRDefault="002B5AA0" w:rsidP="00E70ED8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i/>
        </w:rPr>
      </w:pPr>
      <w:r w:rsidRPr="00EE08BC">
        <w:rPr>
          <w:rFonts w:ascii="Arial" w:hAnsi="Arial" w:cs="Arial"/>
          <w:bCs/>
        </w:rPr>
        <w:t>V případě dotačního titulu 2 při odstraňování povod</w:t>
      </w:r>
      <w:r w:rsidR="00E70ED8" w:rsidRPr="00EE08BC">
        <w:rPr>
          <w:rFonts w:ascii="Arial" w:hAnsi="Arial" w:cs="Arial"/>
          <w:bCs/>
        </w:rPr>
        <w:t>ňových škod vzniklých na </w:t>
      </w:r>
      <w:r w:rsidRPr="00EE08BC">
        <w:rPr>
          <w:rFonts w:ascii="Arial" w:hAnsi="Arial" w:cs="Arial"/>
          <w:bCs/>
        </w:rPr>
        <w:t xml:space="preserve">vodohospodářském majetku obcí v jejich </w:t>
      </w:r>
      <w:proofErr w:type="spellStart"/>
      <w:r w:rsidRPr="00EE08BC">
        <w:rPr>
          <w:rFonts w:ascii="Arial" w:hAnsi="Arial" w:cs="Arial"/>
          <w:bCs/>
        </w:rPr>
        <w:t>in</w:t>
      </w:r>
      <w:r w:rsidR="00E70ED8" w:rsidRPr="00EE08BC">
        <w:rPr>
          <w:rFonts w:ascii="Arial" w:hAnsi="Arial" w:cs="Arial"/>
          <w:bCs/>
        </w:rPr>
        <w:t>t</w:t>
      </w:r>
      <w:r w:rsidRPr="00EE08BC">
        <w:rPr>
          <w:rFonts w:ascii="Arial" w:hAnsi="Arial" w:cs="Arial"/>
          <w:bCs/>
        </w:rPr>
        <w:t>ravilá</w:t>
      </w:r>
      <w:r w:rsidR="00E70ED8" w:rsidRPr="00EE08BC">
        <w:rPr>
          <w:rFonts w:ascii="Arial" w:hAnsi="Arial" w:cs="Arial"/>
          <w:bCs/>
        </w:rPr>
        <w:t>nu</w:t>
      </w:r>
      <w:proofErr w:type="spellEnd"/>
      <w:r w:rsidR="00E70ED8" w:rsidRPr="00EE08BC">
        <w:rPr>
          <w:rFonts w:ascii="Arial" w:hAnsi="Arial" w:cs="Arial"/>
          <w:bCs/>
        </w:rPr>
        <w:t xml:space="preserve"> nebo </w:t>
      </w:r>
      <w:r w:rsidRPr="00EE08BC">
        <w:rPr>
          <w:rFonts w:ascii="Arial" w:hAnsi="Arial" w:cs="Arial"/>
          <w:bCs/>
        </w:rPr>
        <w:t>o</w:t>
      </w:r>
      <w:r w:rsidR="00E70ED8" w:rsidRPr="00EE08BC">
        <w:rPr>
          <w:rFonts w:ascii="Arial" w:hAnsi="Arial" w:cs="Arial"/>
          <w:bCs/>
        </w:rPr>
        <w:t>d</w:t>
      </w:r>
      <w:r w:rsidRPr="00EE08BC">
        <w:rPr>
          <w:rFonts w:ascii="Arial" w:hAnsi="Arial" w:cs="Arial"/>
          <w:bCs/>
        </w:rPr>
        <w:t>straňování</w:t>
      </w:r>
      <w:r w:rsidR="00E70ED8" w:rsidRPr="00EE08BC">
        <w:rPr>
          <w:rFonts w:ascii="Arial" w:hAnsi="Arial" w:cs="Arial"/>
          <w:bCs/>
        </w:rPr>
        <w:t xml:space="preserve"> nánosů a plavenin v </w:t>
      </w:r>
      <w:proofErr w:type="spellStart"/>
      <w:r w:rsidR="00E70ED8" w:rsidRPr="00EE08BC">
        <w:rPr>
          <w:rFonts w:ascii="Arial" w:hAnsi="Arial" w:cs="Arial"/>
          <w:bCs/>
        </w:rPr>
        <w:t>intravilánu</w:t>
      </w:r>
      <w:proofErr w:type="spellEnd"/>
      <w:r w:rsidR="00E70ED8" w:rsidRPr="00EE08BC">
        <w:rPr>
          <w:rFonts w:ascii="Arial" w:hAnsi="Arial" w:cs="Arial"/>
          <w:bCs/>
        </w:rPr>
        <w:t xml:space="preserve"> může v odůvodněných případech řídící orgán rozhodnout o snížení minimálního podílu spoluúčasti žadatele.</w:t>
      </w:r>
    </w:p>
    <w:p w:rsidR="00AB52B9" w:rsidRPr="001620FD" w:rsidRDefault="00AB52B9" w:rsidP="00B87EF9">
      <w:pPr>
        <w:ind w:left="-142" w:firstLine="0"/>
        <w:rPr>
          <w:rFonts w:ascii="Arial" w:hAnsi="Arial" w:cs="Arial"/>
          <w:i/>
          <w:iCs/>
          <w:color w:val="FF0000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4" w:name="Společ9"/>
      <w:bookmarkEnd w:id="4"/>
      <w:r w:rsidRPr="001620F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:rsidR="00691685" w:rsidRPr="001620FD" w:rsidRDefault="00691685" w:rsidP="00CA34F8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  <w:color w:val="FF0000"/>
        </w:rPr>
      </w:pPr>
      <w:r w:rsidRPr="001620FD">
        <w:rPr>
          <w:rFonts w:ascii="Arial" w:hAnsi="Arial" w:cs="Arial"/>
          <w:bCs/>
        </w:rPr>
        <w:t xml:space="preserve">Dotace je poskytována na uznatelné výdaje </w:t>
      </w:r>
      <w:r w:rsidRPr="00EE08BC">
        <w:rPr>
          <w:rFonts w:ascii="Arial" w:hAnsi="Arial" w:cs="Arial"/>
          <w:bCs/>
        </w:rPr>
        <w:t>investičního i neinvestičního charakteru</w:t>
      </w:r>
      <w:r w:rsidR="00CA34F8">
        <w:rPr>
          <w:rFonts w:ascii="Arial" w:hAnsi="Arial" w:cs="Arial"/>
          <w:bCs/>
        </w:rPr>
        <w:t xml:space="preserve">, </w:t>
      </w:r>
      <w:r w:rsidRPr="001620FD">
        <w:rPr>
          <w:rFonts w:ascii="Arial" w:hAnsi="Arial" w:cs="Arial"/>
          <w:bCs/>
        </w:rPr>
        <w:t>je přísně účelová a její čerpání je vázáno jen na financování akce</w:t>
      </w:r>
      <w:r w:rsidR="00CA34F8">
        <w:rPr>
          <w:rFonts w:ascii="Arial" w:hAnsi="Arial" w:cs="Arial"/>
          <w:bCs/>
        </w:rPr>
        <w:t>, na </w:t>
      </w:r>
      <w:r w:rsidRPr="001620FD">
        <w:rPr>
          <w:rFonts w:ascii="Arial" w:hAnsi="Arial" w:cs="Arial"/>
          <w:bCs/>
        </w:rPr>
        <w:t>kterou byla poskytnuta.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1620FD">
        <w:rPr>
          <w:rFonts w:ascii="Arial" w:hAnsi="Arial" w:cs="Arial"/>
        </w:rPr>
        <w:t xml:space="preserve">DPH je uznatelným výdajem, pokud příjemce: </w:t>
      </w:r>
    </w:p>
    <w:p w:rsidR="00691685" w:rsidRPr="001620FD" w:rsidRDefault="00691685" w:rsidP="00985069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1620FD">
        <w:rPr>
          <w:rFonts w:ascii="Arial" w:hAnsi="Arial" w:cs="Arial"/>
        </w:rPr>
        <w:t xml:space="preserve">není plátcem DPH, </w:t>
      </w:r>
    </w:p>
    <w:p w:rsidR="00691685" w:rsidRPr="001620FD" w:rsidRDefault="00691685" w:rsidP="00985069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:rsidR="00691685" w:rsidRPr="001620FD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:rsidR="005A1AAF" w:rsidRPr="001620FD" w:rsidRDefault="00691685" w:rsidP="00656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FF0000"/>
        </w:rPr>
      </w:pPr>
      <w:r w:rsidRPr="001620FD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1620FD">
        <w:rPr>
          <w:rFonts w:ascii="Arial" w:hAnsi="Arial" w:cs="Arial"/>
        </w:rPr>
        <w:t>příjemce</w:t>
      </w:r>
      <w:r w:rsidRPr="001620FD">
        <w:rPr>
          <w:rFonts w:ascii="Arial" w:hAnsi="Arial" w:cs="Arial"/>
        </w:rPr>
        <w:t xml:space="preserve">. </w:t>
      </w:r>
      <w:r w:rsidR="00656BEB" w:rsidRPr="00081A10">
        <w:rPr>
          <w:rFonts w:ascii="Arial" w:hAnsi="Arial" w:cs="Arial"/>
        </w:rPr>
        <w:t>Opravy majetku, technické zhodnocení či rekonstrukce hrazené z dotace mohou být realizovány výlučně do majetku ve vlastnictví příjemce.</w:t>
      </w:r>
      <w:r w:rsidR="005A1AAF" w:rsidRPr="001620FD">
        <w:rPr>
          <w:rFonts w:ascii="Arial" w:hAnsi="Arial" w:cs="Arial"/>
          <w:i/>
          <w:color w:val="0000FF"/>
        </w:rPr>
        <w:t xml:space="preserve"> </w:t>
      </w:r>
    </w:p>
    <w:p w:rsidR="00691685" w:rsidRPr="001620FD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  <w:color w:val="FF0000"/>
        </w:rPr>
      </w:pPr>
    </w:p>
    <w:p w:rsidR="007C4FCA" w:rsidRPr="00CA34F8" w:rsidRDefault="00691685" w:rsidP="00CA3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5" w:name="neuznatelnévýdaje"/>
      <w:bookmarkEnd w:id="5"/>
      <w:r w:rsidRPr="001620FD">
        <w:rPr>
          <w:rFonts w:ascii="Arial" w:hAnsi="Arial" w:cs="Arial"/>
          <w:bCs/>
        </w:rPr>
        <w:t>Neuznatelnými výdaji se rozumí</w:t>
      </w:r>
      <w:r w:rsidR="00A03254" w:rsidRPr="001620FD">
        <w:rPr>
          <w:rFonts w:ascii="Arial" w:hAnsi="Arial" w:cs="Arial"/>
          <w:bCs/>
        </w:rPr>
        <w:t xml:space="preserve"> výdaje, které nelze </w:t>
      </w:r>
      <w:r w:rsidR="00A03254" w:rsidRPr="001620FD">
        <w:rPr>
          <w:rFonts w:ascii="Arial" w:hAnsi="Arial" w:cs="Arial"/>
        </w:rPr>
        <w:t>zahrnout do celkových předpokládaných ani celkových vynaložených výdajů na realizaci akce</w:t>
      </w:r>
      <w:r w:rsidR="00D24819">
        <w:rPr>
          <w:rFonts w:ascii="Arial" w:hAnsi="Arial" w:cs="Arial"/>
        </w:rPr>
        <w:t>:</w:t>
      </w:r>
    </w:p>
    <w:p w:rsidR="00691685" w:rsidRPr="001620FD" w:rsidRDefault="00691685" w:rsidP="0098506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daní, daňových odpisů, poplatků a odvodů,</w:t>
      </w:r>
    </w:p>
    <w:p w:rsidR="00691685" w:rsidRPr="001620FD" w:rsidRDefault="00691685" w:rsidP="009850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úvěrů a půjček,</w:t>
      </w:r>
    </w:p>
    <w:p w:rsidR="00691685" w:rsidRPr="001620FD" w:rsidRDefault="00691685" w:rsidP="009850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věcí osobní potřeby,</w:t>
      </w:r>
    </w:p>
    <w:p w:rsidR="00691685" w:rsidRPr="001620FD" w:rsidRDefault="00691685" w:rsidP="009850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penále, pokuty, </w:t>
      </w:r>
    </w:p>
    <w:p w:rsidR="00691685" w:rsidRPr="001620FD" w:rsidRDefault="00691685" w:rsidP="009850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pojistné, </w:t>
      </w:r>
    </w:p>
    <w:p w:rsidR="00691685" w:rsidRPr="00294CA0" w:rsidRDefault="00691685" w:rsidP="009850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4CA0">
        <w:rPr>
          <w:rFonts w:ascii="Arial" w:hAnsi="Arial" w:cs="Arial"/>
          <w:bCs/>
        </w:rPr>
        <w:t>leasing</w:t>
      </w:r>
      <w:r w:rsidR="00CA34F8" w:rsidRPr="00294CA0">
        <w:rPr>
          <w:rFonts w:ascii="Arial" w:hAnsi="Arial" w:cs="Arial"/>
          <w:bCs/>
        </w:rPr>
        <w:t>,</w:t>
      </w:r>
    </w:p>
    <w:p w:rsidR="00691685" w:rsidRPr="00294CA0" w:rsidRDefault="00691685" w:rsidP="009850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4CA0">
        <w:rPr>
          <w:rFonts w:ascii="Arial" w:hAnsi="Arial" w:cs="Arial"/>
          <w:bCs/>
        </w:rPr>
        <w:lastRenderedPageBreak/>
        <w:t>nákup darů</w:t>
      </w:r>
      <w:r w:rsidR="00294CA0">
        <w:rPr>
          <w:rFonts w:ascii="Arial" w:hAnsi="Arial" w:cs="Arial"/>
          <w:bCs/>
        </w:rPr>
        <w:t>,</w:t>
      </w:r>
    </w:p>
    <w:p w:rsidR="00691685" w:rsidRPr="001620FD" w:rsidRDefault="00691685" w:rsidP="009850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bankovní poplatky,</w:t>
      </w:r>
    </w:p>
    <w:p w:rsidR="00691685" w:rsidRPr="001620FD" w:rsidRDefault="00691685" w:rsidP="009850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nákup nemovitostí,</w:t>
      </w:r>
    </w:p>
    <w:p w:rsidR="00691685" w:rsidRDefault="00691685" w:rsidP="009850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620FD">
        <w:rPr>
          <w:rFonts w:ascii="Arial" w:hAnsi="Arial" w:cs="Arial"/>
          <w:bCs/>
        </w:rPr>
        <w:t>, ve znění pozdějších předpisů,</w:t>
      </w:r>
      <w:r w:rsidRPr="001620FD">
        <w:rPr>
          <w:rFonts w:ascii="Arial" w:hAnsi="Arial" w:cs="Arial"/>
          <w:bCs/>
        </w:rPr>
        <w:t xml:space="preserve"> má možnost nárokovat odpočet daně na </w:t>
      </w:r>
      <w:r w:rsidR="00172481" w:rsidRPr="001620FD">
        <w:rPr>
          <w:rFonts w:ascii="Arial" w:hAnsi="Arial" w:cs="Arial"/>
          <w:bCs/>
        </w:rPr>
        <w:t>v</w:t>
      </w:r>
      <w:r w:rsidRPr="001620FD">
        <w:rPr>
          <w:rFonts w:ascii="Arial" w:hAnsi="Arial" w:cs="Arial"/>
          <w:bCs/>
        </w:rPr>
        <w:t>stupu plně či  částečně,</w:t>
      </w:r>
    </w:p>
    <w:p w:rsidR="00CA34F8" w:rsidRPr="00EE08BC" w:rsidRDefault="00CA34F8" w:rsidP="009850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E08BC">
        <w:rPr>
          <w:rFonts w:ascii="Arial" w:hAnsi="Arial" w:cs="Arial"/>
          <w:bCs/>
        </w:rPr>
        <w:t>projektová dokumentace,</w:t>
      </w:r>
    </w:p>
    <w:p w:rsidR="00CA34F8" w:rsidRPr="00EE08BC" w:rsidRDefault="00CA34F8" w:rsidP="009850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E08BC">
        <w:rPr>
          <w:rFonts w:ascii="Arial" w:hAnsi="Arial" w:cs="Arial"/>
          <w:bCs/>
        </w:rPr>
        <w:t>v případě dotačního titulu 1</w:t>
      </w:r>
      <w:r w:rsidR="00F61F8E" w:rsidRPr="00EE08BC">
        <w:rPr>
          <w:rFonts w:ascii="Arial" w:hAnsi="Arial" w:cs="Arial"/>
          <w:bCs/>
        </w:rPr>
        <w:t xml:space="preserve"> náklady na odstranění havárií na dešťové kanalizaci, pokud nevznikla v přímé souvislosti s povodňovými stavy,</w:t>
      </w:r>
    </w:p>
    <w:p w:rsidR="00F61F8E" w:rsidRPr="00EE08BC" w:rsidRDefault="00F61F8E" w:rsidP="0098506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E08BC">
        <w:rPr>
          <w:rFonts w:ascii="Arial" w:hAnsi="Arial" w:cs="Arial"/>
          <w:bCs/>
        </w:rPr>
        <w:t xml:space="preserve">v případě dotačního titulu 1 a 2 náklady související s údržbou vodního díla, která je zákonnou povinností vlastníka vodního díla (zákon č. 254/2001 Sb., o vodách a o změně některých zákonů </w:t>
      </w:r>
      <w:r w:rsidR="00C84BBE">
        <w:rPr>
          <w:rFonts w:ascii="Arial" w:hAnsi="Arial" w:cs="Arial"/>
          <w:bCs/>
        </w:rPr>
        <w:t>(</w:t>
      </w:r>
      <w:r w:rsidRPr="00EE08BC">
        <w:rPr>
          <w:rFonts w:ascii="Arial" w:hAnsi="Arial" w:cs="Arial"/>
          <w:bCs/>
        </w:rPr>
        <w:t>vodní zákon</w:t>
      </w:r>
      <w:r w:rsidR="00C84BBE">
        <w:rPr>
          <w:rFonts w:ascii="Arial" w:hAnsi="Arial" w:cs="Arial"/>
          <w:bCs/>
        </w:rPr>
        <w:t>)</w:t>
      </w:r>
      <w:r w:rsidRPr="00EE08BC">
        <w:rPr>
          <w:rFonts w:ascii="Arial" w:hAnsi="Arial" w:cs="Arial"/>
          <w:bCs/>
        </w:rPr>
        <w:t>, ve znění pozdějších předpisů, zákon č. 183/2006 Sb., o územním plánování a stavebním řádu /stavební zákon/, ve znění pozdějších předpisů).</w:t>
      </w:r>
    </w:p>
    <w:p w:rsidR="00401469" w:rsidRPr="001620FD" w:rsidRDefault="00401469" w:rsidP="00401469">
      <w:pPr>
        <w:rPr>
          <w:rFonts w:ascii="Arial" w:hAnsi="Arial" w:cs="Arial"/>
          <w:bCs/>
          <w:color w:val="0070C0"/>
        </w:rPr>
      </w:pPr>
    </w:p>
    <w:p w:rsidR="00790146" w:rsidRPr="001620FD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Změna konkrétního účelu dotace je možná pouze</w:t>
      </w:r>
      <w:r w:rsidR="00F913A7" w:rsidRPr="001620FD">
        <w:rPr>
          <w:rFonts w:ascii="Arial" w:hAnsi="Arial" w:cs="Arial"/>
        </w:rPr>
        <w:t xml:space="preserve"> na základě uzavřeného dodatku ke Smlouvě, </w:t>
      </w:r>
      <w:r w:rsidRPr="001620FD">
        <w:rPr>
          <w:rFonts w:ascii="Arial" w:hAnsi="Arial" w:cs="Arial"/>
        </w:rPr>
        <w:t>s</w:t>
      </w:r>
      <w:r w:rsidR="0017323F" w:rsidRPr="001620FD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předchozím</w:t>
      </w:r>
      <w:r w:rsidR="0017323F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souhlasem řídícího orgánu, který rozhodl o poskytnutí dotace a uzavření Smlouvy (</w:t>
      </w:r>
      <w:r w:rsidR="00F913A7" w:rsidRPr="001620FD">
        <w:rPr>
          <w:rFonts w:ascii="Arial" w:hAnsi="Arial" w:cs="Arial"/>
        </w:rPr>
        <w:t xml:space="preserve">schválení </w:t>
      </w:r>
      <w:r w:rsidRPr="001620FD">
        <w:rPr>
          <w:rFonts w:ascii="Arial" w:hAnsi="Arial" w:cs="Arial"/>
        </w:rPr>
        <w:t>dodatku ke Smlouvě).</w:t>
      </w:r>
    </w:p>
    <w:p w:rsidR="00527989" w:rsidRPr="001620FD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 w:val="18"/>
          <w:szCs w:val="18"/>
        </w:rPr>
      </w:pPr>
    </w:p>
    <w:p w:rsidR="00BE441F" w:rsidRPr="00EE08BC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>Příjemce je povinen uskutečňovat propagaci akce v souladu se Smlouvou. Minimální podmínka pro každého příjemce dotace je povinnost uvádět logo poskytovatele na webových stránkách příjemce (jsou-li zřízeny), označit propagační materiály příjemce</w:t>
      </w:r>
      <w:r w:rsidRPr="001620FD">
        <w:rPr>
          <w:rFonts w:ascii="Arial" w:hAnsi="Arial" w:cs="Arial"/>
          <w:b/>
        </w:rPr>
        <w:t xml:space="preserve">, </w:t>
      </w:r>
      <w:r w:rsidRPr="001620FD">
        <w:rPr>
          <w:rFonts w:ascii="Arial" w:hAnsi="Arial" w:cs="Arial"/>
        </w:rPr>
        <w:t>vztahující se k účelu dotace, logem Olomouckého kraje</w:t>
      </w:r>
      <w:r w:rsidRPr="001620FD">
        <w:rPr>
          <w:rFonts w:ascii="Arial" w:hAnsi="Arial" w:cs="Arial"/>
          <w:color w:val="0000FF"/>
        </w:rPr>
        <w:t xml:space="preserve"> </w:t>
      </w:r>
      <w:r w:rsidRPr="00EE08BC">
        <w:rPr>
          <w:rFonts w:ascii="Arial" w:hAnsi="Arial" w:cs="Arial"/>
        </w:rPr>
        <w:t>a umístit reklamní panel, nebo obdobné zařízení, s logem Olomouckého kraje</w:t>
      </w:r>
      <w:r w:rsidRPr="00EE08BC">
        <w:rPr>
          <w:rFonts w:ascii="Arial" w:hAnsi="Arial" w:cs="Arial"/>
          <w:b/>
        </w:rPr>
        <w:t xml:space="preserve"> </w:t>
      </w:r>
      <w:r w:rsidRPr="00EE08BC">
        <w:rPr>
          <w:rFonts w:ascii="Arial" w:hAnsi="Arial" w:cs="Arial"/>
        </w:rPr>
        <w:t xml:space="preserve">do </w:t>
      </w:r>
      <w:r w:rsidR="00175AC5" w:rsidRPr="00EE08BC">
        <w:rPr>
          <w:rFonts w:ascii="Arial" w:hAnsi="Arial" w:cs="Arial"/>
        </w:rPr>
        <w:t>místa</w:t>
      </w:r>
      <w:r w:rsidR="00F931DA" w:rsidRPr="00EE08BC">
        <w:rPr>
          <w:rFonts w:ascii="Arial" w:hAnsi="Arial" w:cs="Arial"/>
        </w:rPr>
        <w:t xml:space="preserve">, </w:t>
      </w:r>
      <w:r w:rsidR="00C84BBE">
        <w:rPr>
          <w:rFonts w:ascii="Arial" w:hAnsi="Arial" w:cs="Arial"/>
        </w:rPr>
        <w:t xml:space="preserve">     </w:t>
      </w:r>
      <w:r w:rsidR="00D24819" w:rsidRPr="00EE08BC">
        <w:rPr>
          <w:rFonts w:ascii="Arial" w:hAnsi="Arial" w:cs="Arial"/>
        </w:rPr>
        <w:t>ve</w:t>
      </w:r>
      <w:r w:rsidRPr="00EE08BC">
        <w:rPr>
          <w:rFonts w:ascii="Arial" w:hAnsi="Arial" w:cs="Arial"/>
        </w:rPr>
        <w:t xml:space="preserve"> kterém</w:t>
      </w:r>
      <w:r w:rsidR="003D2609" w:rsidRPr="00EE08BC">
        <w:rPr>
          <w:rFonts w:ascii="Arial" w:hAnsi="Arial" w:cs="Arial"/>
        </w:rPr>
        <w:t xml:space="preserve"> je realizována podpořená akce. Spolu s logem bude vždy uvedena informace, že Olomoucký kraj akci finančně podpořil.</w:t>
      </w:r>
    </w:p>
    <w:p w:rsidR="00EE08BC" w:rsidRDefault="00006768" w:rsidP="00EE08BC">
      <w:pPr>
        <w:ind w:firstLine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 xml:space="preserve">Podmínkou </w:t>
      </w:r>
      <w:r w:rsidR="003D2609">
        <w:rPr>
          <w:rFonts w:ascii="Arial" w:hAnsi="Arial" w:cs="Arial"/>
        </w:rPr>
        <w:t>je pořízení fotodokumentace o </w:t>
      </w:r>
      <w:r w:rsidRPr="001620FD">
        <w:rPr>
          <w:rFonts w:ascii="Arial" w:hAnsi="Arial" w:cs="Arial"/>
        </w:rPr>
        <w:t>propagaci Olomouckého kraje při této akci. Povinně pořízená fotodokumentace (minimálně dvě fotografie dokladujících propagaci Olomouckého kraje na viditelném veřejně přístupném</w:t>
      </w:r>
      <w:r w:rsidR="003D2609">
        <w:rPr>
          <w:rFonts w:ascii="Arial" w:hAnsi="Arial" w:cs="Arial"/>
          <w:bCs/>
        </w:rPr>
        <w:t xml:space="preserve"> místě) je </w:t>
      </w:r>
      <w:r w:rsidRPr="001620FD">
        <w:rPr>
          <w:rFonts w:ascii="Arial" w:hAnsi="Arial" w:cs="Arial"/>
          <w:bCs/>
        </w:rPr>
        <w:t xml:space="preserve">poskytovateli předložena </w:t>
      </w:r>
      <w:r w:rsidR="003D2609">
        <w:rPr>
          <w:rFonts w:ascii="Arial" w:hAnsi="Arial" w:cs="Arial"/>
          <w:bCs/>
        </w:rPr>
        <w:t>spolu se </w:t>
      </w:r>
      <w:r w:rsidRPr="001620FD">
        <w:rPr>
          <w:rFonts w:ascii="Arial" w:hAnsi="Arial" w:cs="Arial"/>
          <w:bCs/>
        </w:rPr>
        <w:t xml:space="preserve">závěrečnou zprávou v souladu se Smlouvou. </w:t>
      </w:r>
    </w:p>
    <w:p w:rsidR="00EE08BC" w:rsidRPr="003D2609" w:rsidRDefault="00EE08BC" w:rsidP="00EE08BC">
      <w:pPr>
        <w:ind w:firstLine="0"/>
        <w:rPr>
          <w:rFonts w:ascii="Arial" w:hAnsi="Arial" w:cs="Arial"/>
          <w:bCs/>
          <w:i/>
          <w:strike/>
          <w:color w:val="0000FF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Příjemce </w:t>
      </w:r>
      <w:r w:rsidR="00AC1C79" w:rsidRPr="001620FD">
        <w:rPr>
          <w:rFonts w:ascii="Arial" w:hAnsi="Arial" w:cs="Arial"/>
        </w:rPr>
        <w:t xml:space="preserve">je povinen </w:t>
      </w:r>
      <w:r w:rsidRPr="001620FD">
        <w:rPr>
          <w:rFonts w:ascii="Arial" w:hAnsi="Arial" w:cs="Arial"/>
        </w:rPr>
        <w:t xml:space="preserve">při čerpání dotace postupovat v souladu s platnými </w:t>
      </w:r>
      <w:r w:rsidR="0066232E" w:rsidRPr="001620FD">
        <w:rPr>
          <w:rFonts w:ascii="Arial" w:hAnsi="Arial" w:cs="Arial"/>
        </w:rPr>
        <w:t xml:space="preserve">a účinnými </w:t>
      </w:r>
      <w:r w:rsidRPr="001620FD">
        <w:rPr>
          <w:rFonts w:ascii="Arial" w:hAnsi="Arial" w:cs="Arial"/>
        </w:rPr>
        <w:t>právními předpisy. Výběr dodavatele musí být proveden v souladu s předpisy upravujícími zadávání veřejných zakázek; v případě akc</w:t>
      </w:r>
      <w:r w:rsidR="003D2609">
        <w:rPr>
          <w:rFonts w:ascii="Arial" w:hAnsi="Arial" w:cs="Arial"/>
        </w:rPr>
        <w:t>í spolufinancovaných ze </w:t>
      </w:r>
      <w:r w:rsidRPr="001620FD">
        <w:rPr>
          <w:rFonts w:ascii="Arial" w:hAnsi="Arial" w:cs="Arial"/>
        </w:rPr>
        <w:t>strukturálních fondů Evropské unie i podle pravidel platných pro tyto fondy.</w:t>
      </w:r>
    </w:p>
    <w:p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Příslušné orgány poskytovatele jsou oprávněny v souladu se zvláštním právním předpisem zákonem č. 320/2001 Sb., o finančn</w:t>
      </w:r>
      <w:r w:rsidR="003D2609">
        <w:rPr>
          <w:rFonts w:ascii="Arial" w:hAnsi="Arial" w:cs="Arial"/>
        </w:rPr>
        <w:t>í kontrole ve veřejné správě a </w:t>
      </w:r>
      <w:r w:rsidRPr="001620FD">
        <w:rPr>
          <w:rFonts w:ascii="Arial" w:hAnsi="Arial" w:cs="Arial"/>
        </w:rPr>
        <w:t>o</w:t>
      </w:r>
      <w:r w:rsidR="003D2609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 xml:space="preserve">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 případě, </w:t>
      </w:r>
      <w:r w:rsidR="00A77DB1" w:rsidRPr="001620F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3D2609">
        <w:rPr>
          <w:rFonts w:ascii="Arial" w:hAnsi="Arial" w:cs="Arial"/>
        </w:rPr>
        <w:t>č. 250/2000 Sb., o </w:t>
      </w:r>
      <w:r w:rsidRPr="001620FD">
        <w:rPr>
          <w:rFonts w:ascii="Arial" w:hAnsi="Arial" w:cs="Arial"/>
        </w:rPr>
        <w:t xml:space="preserve">rozpočtových pravidlech územních rozpočtů, ve znění pozdějších předpisů. </w:t>
      </w:r>
    </w:p>
    <w:p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:rsidR="00294CA0" w:rsidRPr="00294CA0" w:rsidRDefault="00294CA0" w:rsidP="00294CA0">
      <w:pPr>
        <w:pStyle w:val="Odstavecseseznamem"/>
        <w:rPr>
          <w:rFonts w:ascii="Arial" w:hAnsi="Arial" w:cs="Arial"/>
        </w:rPr>
      </w:pPr>
    </w:p>
    <w:p w:rsidR="00C97C1D" w:rsidRPr="00294CA0" w:rsidRDefault="00C97C1D" w:rsidP="00294CA0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294CA0">
        <w:rPr>
          <w:rFonts w:ascii="Arial" w:hAnsi="Arial" w:cs="Arial"/>
          <w:bCs/>
        </w:rPr>
        <w:lastRenderedPageBreak/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294CA0">
        <w:rPr>
          <w:rFonts w:ascii="Arial" w:hAnsi="Arial" w:cs="Arial"/>
        </w:rPr>
        <w:t>schválení a uzavření dodatku ke Smlouvě</w:t>
      </w:r>
      <w:r w:rsidR="0000331A" w:rsidRPr="00294CA0">
        <w:rPr>
          <w:rFonts w:ascii="Arial" w:hAnsi="Arial" w:cs="Arial"/>
        </w:rPr>
        <w:t xml:space="preserve">) </w:t>
      </w:r>
      <w:r w:rsidRPr="00294CA0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294CA0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294CA0">
        <w:rPr>
          <w:color w:val="0000FF"/>
        </w:rPr>
        <w:t xml:space="preserve"> </w:t>
      </w:r>
      <w:r w:rsidRPr="00294CA0">
        <w:rPr>
          <w:rFonts w:ascii="Arial" w:hAnsi="Arial" w:cs="Arial"/>
          <w:bCs/>
        </w:rPr>
        <w:t xml:space="preserve">Příjemce je povinen po dobu minimálně 2 let </w:t>
      </w:r>
      <w:r w:rsidR="003D2609" w:rsidRPr="00294CA0">
        <w:rPr>
          <w:rFonts w:ascii="Arial" w:hAnsi="Arial" w:cs="Arial"/>
          <w:bCs/>
        </w:rPr>
        <w:t xml:space="preserve">ode dne účinnosti Smlouvy (dále jen jako „minimální doba trvání akce“) provozovat </w:t>
      </w:r>
      <w:r w:rsidR="00D24819" w:rsidRPr="00294CA0">
        <w:rPr>
          <w:rFonts w:ascii="Arial" w:hAnsi="Arial" w:cs="Arial"/>
          <w:bCs/>
        </w:rPr>
        <w:t xml:space="preserve">vodohospodářskou </w:t>
      </w:r>
      <w:r w:rsidR="003D2609" w:rsidRPr="00294CA0">
        <w:rPr>
          <w:rFonts w:ascii="Arial" w:hAnsi="Arial" w:cs="Arial"/>
          <w:bCs/>
        </w:rPr>
        <w:t>infrastrukturu</w:t>
      </w:r>
      <w:r w:rsidR="00D24819" w:rsidRPr="00294CA0">
        <w:rPr>
          <w:rFonts w:ascii="Arial" w:hAnsi="Arial" w:cs="Arial"/>
          <w:bCs/>
        </w:rPr>
        <w:t xml:space="preserve"> vodovodů a kanalizací</w:t>
      </w:r>
      <w:r w:rsidR="003D2609" w:rsidRPr="00294CA0">
        <w:rPr>
          <w:rFonts w:ascii="Arial" w:hAnsi="Arial" w:cs="Arial"/>
          <w:bCs/>
        </w:rPr>
        <w:t xml:space="preserve"> nebo vodní dílo, na nichž bylo provedeno opatření k odstranění havárií a mimořádných situací z dotačních titulů 1 a 2,</w:t>
      </w:r>
      <w:r w:rsidR="003D2609" w:rsidRPr="00294CA0">
        <w:rPr>
          <w:rFonts w:ascii="Arial" w:hAnsi="Arial" w:cs="Arial"/>
          <w:i/>
        </w:rPr>
        <w:t xml:space="preserve"> </w:t>
      </w:r>
      <w:r w:rsidR="009F0CE8">
        <w:rPr>
          <w:rFonts w:ascii="Arial" w:hAnsi="Arial" w:cs="Arial"/>
          <w:i/>
        </w:rPr>
        <w:t xml:space="preserve">           </w:t>
      </w:r>
      <w:r w:rsidR="003D2609" w:rsidRPr="00294CA0">
        <w:rPr>
          <w:rFonts w:ascii="Arial" w:hAnsi="Arial" w:cs="Arial"/>
          <w:bCs/>
        </w:rPr>
        <w:t xml:space="preserve">a neukončit jej ani nepřerušit bez vědomí a písemného souhlasu vyhlašovatele. </w:t>
      </w:r>
    </w:p>
    <w:p w:rsidR="00294CA0" w:rsidRPr="00294CA0" w:rsidRDefault="00294CA0" w:rsidP="00294CA0">
      <w:pPr>
        <w:pStyle w:val="Odstavecseseznamem"/>
        <w:rPr>
          <w:rFonts w:ascii="Arial" w:hAnsi="Arial" w:cs="Arial"/>
        </w:rPr>
      </w:pPr>
    </w:p>
    <w:p w:rsidR="00691685" w:rsidRPr="00294CA0" w:rsidRDefault="00691685" w:rsidP="00294CA0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294CA0">
        <w:rPr>
          <w:rFonts w:ascii="Arial" w:hAnsi="Arial" w:cs="Arial"/>
          <w:bCs/>
        </w:rPr>
        <w:t xml:space="preserve">PRO INVESTIČNÍ DOTACI – Příjemce nesmí majetek pořízený z dotace, nebo jeho části, po dobu minimálně 5 let od ukončení </w:t>
      </w:r>
      <w:r w:rsidR="003D2609" w:rsidRPr="00294CA0">
        <w:rPr>
          <w:rFonts w:ascii="Arial" w:hAnsi="Arial" w:cs="Arial"/>
          <w:bCs/>
        </w:rPr>
        <w:t>akce převést na jinou osobu bez </w:t>
      </w:r>
      <w:r w:rsidR="00684788" w:rsidRPr="00294CA0">
        <w:rPr>
          <w:rFonts w:ascii="Arial" w:hAnsi="Arial" w:cs="Arial"/>
          <w:bCs/>
        </w:rPr>
        <w:t xml:space="preserve">předchozího </w:t>
      </w:r>
      <w:r w:rsidRPr="00294CA0">
        <w:rPr>
          <w:rFonts w:ascii="Arial" w:hAnsi="Arial" w:cs="Arial"/>
          <w:bCs/>
        </w:rPr>
        <w:t>písemného souhlasu vyhlašovatele</w:t>
      </w:r>
      <w:r w:rsidR="00684788" w:rsidRPr="00294CA0">
        <w:rPr>
          <w:rFonts w:ascii="Arial" w:hAnsi="Arial" w:cs="Arial"/>
          <w:bCs/>
        </w:rPr>
        <w:t xml:space="preserve"> </w:t>
      </w:r>
      <w:r w:rsidR="00684788" w:rsidRPr="00294CA0">
        <w:rPr>
          <w:rFonts w:ascii="Arial" w:hAnsi="Arial" w:cs="Arial"/>
        </w:rPr>
        <w:t xml:space="preserve">(schválení </w:t>
      </w:r>
      <w:r w:rsidR="00AC4ABE" w:rsidRPr="00294CA0">
        <w:rPr>
          <w:rFonts w:ascii="Arial" w:hAnsi="Arial" w:cs="Arial"/>
        </w:rPr>
        <w:t xml:space="preserve">a uzavření </w:t>
      </w:r>
      <w:r w:rsidR="00684788" w:rsidRPr="00294CA0">
        <w:rPr>
          <w:rFonts w:ascii="Arial" w:hAnsi="Arial" w:cs="Arial"/>
        </w:rPr>
        <w:t>dodatku ke Smlouvě)</w:t>
      </w:r>
      <w:r w:rsidRPr="00294CA0">
        <w:rPr>
          <w:rFonts w:ascii="Arial" w:hAnsi="Arial" w:cs="Arial"/>
          <w:bCs/>
        </w:rPr>
        <w:t xml:space="preserve">, ani jej bez tohoto souhlasu pronajmout jiné osobě. </w:t>
      </w:r>
      <w:r w:rsidR="00D750DB" w:rsidRPr="00294CA0">
        <w:rPr>
          <w:rFonts w:ascii="Arial" w:hAnsi="Arial" w:cs="Arial"/>
          <w:bCs/>
        </w:rPr>
        <w:t>Dodatek schvaluje řídící orgán</w:t>
      </w:r>
      <w:r w:rsidR="00657339" w:rsidRPr="00294CA0">
        <w:rPr>
          <w:rFonts w:ascii="Arial" w:hAnsi="Arial" w:cs="Arial"/>
          <w:bCs/>
        </w:rPr>
        <w:t>, který rozhodl o poskytnutí dotace a uzavření Smlouvy</w:t>
      </w:r>
      <w:r w:rsidR="00D750DB" w:rsidRPr="00294CA0">
        <w:rPr>
          <w:rFonts w:ascii="Arial" w:hAnsi="Arial" w:cs="Arial"/>
          <w:bCs/>
        </w:rPr>
        <w:t xml:space="preserve">. </w:t>
      </w:r>
      <w:r w:rsidRPr="00294CA0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294CA0">
        <w:rPr>
          <w:rFonts w:ascii="Arial" w:hAnsi="Arial"/>
        </w:rPr>
        <w:t xml:space="preserve"> </w:t>
      </w:r>
      <w:r w:rsidRPr="00294CA0">
        <w:rPr>
          <w:rFonts w:ascii="Arial" w:hAnsi="Arial" w:cs="Arial"/>
          <w:bCs/>
        </w:rPr>
        <w:t>Toto ustanovení se netýká majetku nabytého příjemcem z dotace, kte</w:t>
      </w:r>
      <w:r w:rsidR="003D2609" w:rsidRPr="00294CA0">
        <w:rPr>
          <w:rFonts w:ascii="Arial" w:hAnsi="Arial" w:cs="Arial"/>
          <w:bCs/>
        </w:rPr>
        <w:t>rý příjemce následně převede do </w:t>
      </w:r>
      <w:r w:rsidRPr="00294CA0">
        <w:rPr>
          <w:rFonts w:ascii="Arial" w:hAnsi="Arial" w:cs="Arial"/>
          <w:bCs/>
        </w:rPr>
        <w:t>vlastnictví třetí osoby výhradně na humanitární nebo charitativní účel.</w:t>
      </w:r>
      <w:r w:rsidRPr="00294CA0">
        <w:rPr>
          <w:rFonts w:ascii="Arial" w:hAnsi="Arial"/>
          <w:i/>
        </w:rPr>
        <w:t xml:space="preserve"> </w:t>
      </w:r>
    </w:p>
    <w:p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:rsidR="004A08FD" w:rsidRPr="001620FD" w:rsidRDefault="004A08F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Dotační program je zveřejněn na úřední desce od </w:t>
      </w:r>
      <w:r w:rsidR="00130A8E" w:rsidRPr="00EE08BC">
        <w:rPr>
          <w:rFonts w:ascii="Arial" w:hAnsi="Arial" w:cs="Arial"/>
        </w:rPr>
        <w:t xml:space="preserve">28. </w:t>
      </w:r>
      <w:r w:rsidR="00C84BBE">
        <w:rPr>
          <w:rFonts w:ascii="Arial" w:hAnsi="Arial" w:cs="Arial"/>
        </w:rPr>
        <w:t>0</w:t>
      </w:r>
      <w:r w:rsidR="00130A8E" w:rsidRPr="00EE08BC">
        <w:rPr>
          <w:rFonts w:ascii="Arial" w:hAnsi="Arial" w:cs="Arial"/>
        </w:rPr>
        <w:t xml:space="preserve">2. 2018 </w:t>
      </w:r>
      <w:r w:rsidRPr="00EE08BC">
        <w:rPr>
          <w:rFonts w:ascii="Arial" w:hAnsi="Arial" w:cs="Arial"/>
        </w:rPr>
        <w:t xml:space="preserve">do </w:t>
      </w:r>
      <w:r w:rsidR="005D1DCE" w:rsidRPr="00EE08BC">
        <w:rPr>
          <w:rFonts w:ascii="Arial" w:hAnsi="Arial" w:cs="Arial"/>
        </w:rPr>
        <w:t>31</w:t>
      </w:r>
      <w:r w:rsidR="00130A8E" w:rsidRPr="00EE08BC">
        <w:rPr>
          <w:rFonts w:ascii="Arial" w:hAnsi="Arial" w:cs="Arial"/>
        </w:rPr>
        <w:t xml:space="preserve">. </w:t>
      </w:r>
      <w:r w:rsidR="00C84BBE">
        <w:rPr>
          <w:rFonts w:ascii="Arial" w:hAnsi="Arial" w:cs="Arial"/>
        </w:rPr>
        <w:t>0</w:t>
      </w:r>
      <w:r w:rsidR="00796A97" w:rsidRPr="00EE08BC">
        <w:rPr>
          <w:rFonts w:ascii="Arial" w:hAnsi="Arial" w:cs="Arial"/>
        </w:rPr>
        <w:t>5</w:t>
      </w:r>
      <w:r w:rsidR="00130A8E" w:rsidRPr="00EE08BC">
        <w:rPr>
          <w:rFonts w:ascii="Arial" w:hAnsi="Arial" w:cs="Arial"/>
        </w:rPr>
        <w:t>. 2018</w:t>
      </w:r>
      <w:r w:rsidR="00EE08BC" w:rsidRPr="00EE08BC">
        <w:rPr>
          <w:rFonts w:ascii="Arial" w:hAnsi="Arial" w:cs="Arial"/>
        </w:rPr>
        <w:t>.</w:t>
      </w:r>
      <w:r w:rsidR="00130A8E" w:rsidRPr="00EE08BC">
        <w:rPr>
          <w:rFonts w:ascii="Arial" w:hAnsi="Arial" w:cs="Arial"/>
        </w:rPr>
        <w:t xml:space="preserve"> </w:t>
      </w:r>
      <w:r w:rsidRPr="00EE08BC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Jeho zveřejnění nemá vliv na dobu, po kterou jsou přijímány žádosti o dotace. 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1620FD">
        <w:rPr>
          <w:rFonts w:ascii="Arial" w:hAnsi="Arial" w:cs="Arial"/>
          <w:b/>
        </w:rPr>
        <w:t xml:space="preserve">Lhůta pro podání žádostí o dotace je stanovena od </w:t>
      </w:r>
      <w:r w:rsidR="00C84BBE">
        <w:rPr>
          <w:rFonts w:ascii="Arial" w:hAnsi="Arial" w:cs="Arial"/>
          <w:b/>
        </w:rPr>
        <w:t>0</w:t>
      </w:r>
      <w:r w:rsidR="008B4405" w:rsidRPr="00EE08BC">
        <w:rPr>
          <w:rFonts w:ascii="Arial" w:hAnsi="Arial" w:cs="Arial"/>
          <w:b/>
        </w:rPr>
        <w:t xml:space="preserve">3. </w:t>
      </w:r>
      <w:r w:rsidR="00C84BBE">
        <w:rPr>
          <w:rFonts w:ascii="Arial" w:hAnsi="Arial" w:cs="Arial"/>
          <w:b/>
        </w:rPr>
        <w:t>0</w:t>
      </w:r>
      <w:r w:rsidR="008B4405" w:rsidRPr="00EE08BC">
        <w:rPr>
          <w:rFonts w:ascii="Arial" w:hAnsi="Arial" w:cs="Arial"/>
          <w:b/>
        </w:rPr>
        <w:t>4. 2018</w:t>
      </w:r>
      <w:r w:rsidRPr="00EE08BC">
        <w:rPr>
          <w:rFonts w:ascii="Arial" w:hAnsi="Arial" w:cs="Arial"/>
          <w:b/>
        </w:rPr>
        <w:t xml:space="preserve"> do </w:t>
      </w:r>
      <w:r w:rsidR="005D1DCE" w:rsidRPr="00EE08BC">
        <w:rPr>
          <w:rFonts w:ascii="Arial" w:hAnsi="Arial" w:cs="Arial"/>
          <w:b/>
        </w:rPr>
        <w:t>29</w:t>
      </w:r>
      <w:r w:rsidR="008B4405" w:rsidRPr="00EE08BC">
        <w:rPr>
          <w:rFonts w:ascii="Arial" w:hAnsi="Arial" w:cs="Arial"/>
          <w:b/>
        </w:rPr>
        <w:t>.</w:t>
      </w:r>
      <w:r w:rsidR="00C84BBE">
        <w:rPr>
          <w:rFonts w:ascii="Arial" w:hAnsi="Arial" w:cs="Arial"/>
          <w:b/>
        </w:rPr>
        <w:t xml:space="preserve"> 0</w:t>
      </w:r>
      <w:r w:rsidR="008B4405" w:rsidRPr="00EE08BC">
        <w:rPr>
          <w:rFonts w:ascii="Arial" w:hAnsi="Arial" w:cs="Arial"/>
          <w:b/>
        </w:rPr>
        <w:t xml:space="preserve">6. 2018 </w:t>
      </w:r>
      <w:r w:rsidR="008B4405">
        <w:rPr>
          <w:rFonts w:ascii="Arial" w:hAnsi="Arial" w:cs="Arial"/>
          <w:b/>
        </w:rPr>
        <w:t>do </w:t>
      </w:r>
      <w:r w:rsidRPr="001620FD">
        <w:rPr>
          <w:rFonts w:ascii="Arial" w:hAnsi="Arial" w:cs="Arial"/>
          <w:b/>
        </w:rPr>
        <w:t>12:00 hodin, není-li dále stanoveno jinak.</w:t>
      </w:r>
      <w:r w:rsidRPr="001620FD">
        <w:rPr>
          <w:rFonts w:ascii="Arial" w:hAnsi="Arial" w:cs="Arial"/>
        </w:rPr>
        <w:t xml:space="preserve"> V případě osobního podání žádosti o dotaci v listinné podobě na podatelnu Olomouck</w:t>
      </w:r>
      <w:r w:rsidR="008B4405">
        <w:rPr>
          <w:rFonts w:ascii="Arial" w:hAnsi="Arial" w:cs="Arial"/>
        </w:rPr>
        <w:t>ého kraje nebo podání žádosti o </w:t>
      </w:r>
      <w:r w:rsidRPr="001620FD">
        <w:rPr>
          <w:rFonts w:ascii="Arial" w:hAnsi="Arial" w:cs="Arial"/>
        </w:rPr>
        <w:t>dotaci v elektronické podobě (e-podatelna, dato</w:t>
      </w:r>
      <w:r w:rsidR="008B4405">
        <w:rPr>
          <w:rFonts w:ascii="Arial" w:hAnsi="Arial" w:cs="Arial"/>
        </w:rPr>
        <w:t>vá schránka), musí být žádost o </w:t>
      </w:r>
      <w:r w:rsidRPr="001620FD">
        <w:rPr>
          <w:rFonts w:ascii="Arial" w:hAnsi="Arial" w:cs="Arial"/>
        </w:rPr>
        <w:t>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obsahující listinnou žádost se všemi formálními náležitostmi</w:t>
      </w:r>
      <w:r w:rsidR="00EF5552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podána </w:t>
      </w:r>
      <w:r w:rsidR="00EF5552" w:rsidRPr="001620FD">
        <w:rPr>
          <w:rFonts w:ascii="Arial" w:hAnsi="Arial" w:cs="Arial"/>
        </w:rPr>
        <w:t>k poštovní přepr</w:t>
      </w:r>
      <w:r w:rsidR="008B4405">
        <w:rPr>
          <w:rFonts w:ascii="Arial" w:hAnsi="Arial" w:cs="Arial"/>
        </w:rPr>
        <w:t>avě na </w:t>
      </w:r>
      <w:r w:rsidR="00EF5552" w:rsidRPr="001620FD">
        <w:rPr>
          <w:rFonts w:ascii="Arial" w:hAnsi="Arial" w:cs="Arial"/>
        </w:rPr>
        <w:t xml:space="preserve">adresu dle odst. </w:t>
      </w:r>
      <w:hyperlink w:anchor="Administrátor" w:history="1">
        <w:r w:rsidR="00EF5552"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</w:p>
    <w:p w:rsidR="00691685" w:rsidRPr="001620FD" w:rsidRDefault="00691685" w:rsidP="007A36DB">
      <w:pPr>
        <w:ind w:left="143" w:firstLine="708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:rsidR="00064553" w:rsidRPr="001620FD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Dotaci lze poskytnout pouze na základě řádně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 xml:space="preserve">vyplněné elektronické </w:t>
      </w:r>
      <w:r w:rsidR="00064553" w:rsidRPr="001620FD">
        <w:rPr>
          <w:rFonts w:ascii="Arial" w:hAnsi="Arial" w:cs="Arial"/>
          <w:b/>
        </w:rPr>
        <w:t>žádosti a</w:t>
      </w:r>
      <w:r w:rsidR="009C0D89">
        <w:rPr>
          <w:rFonts w:ascii="Arial" w:hAnsi="Arial" w:cs="Arial"/>
          <w:b/>
          <w:color w:val="7030A0"/>
        </w:rPr>
        <w:t> </w:t>
      </w:r>
      <w:r w:rsidR="00064553" w:rsidRPr="001620FD">
        <w:rPr>
          <w:rFonts w:ascii="Arial" w:hAnsi="Arial" w:cs="Arial"/>
          <w:b/>
        </w:rPr>
        <w:t>doručené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>písemné</w:t>
      </w:r>
      <w:r w:rsidRPr="001620FD">
        <w:rPr>
          <w:rFonts w:ascii="Arial" w:hAnsi="Arial" w:cs="Arial"/>
          <w:b/>
        </w:rPr>
        <w:t xml:space="preserve"> žádosti</w:t>
      </w:r>
      <w:r w:rsidR="00064553" w:rsidRPr="001620FD">
        <w:rPr>
          <w:rFonts w:ascii="Arial" w:hAnsi="Arial" w:cs="Arial"/>
        </w:rPr>
        <w:t xml:space="preserve">, viz definice písemné žádosti </w:t>
      </w:r>
      <w:r w:rsidR="00417088" w:rsidRPr="001620FD">
        <w:rPr>
          <w:rFonts w:ascii="Arial" w:hAnsi="Arial" w:cs="Arial"/>
        </w:rPr>
        <w:t>odst. 2.</w:t>
      </w:r>
      <w:r w:rsidR="009738B8" w:rsidRPr="001620FD">
        <w:rPr>
          <w:rFonts w:ascii="Arial" w:hAnsi="Arial" w:cs="Arial"/>
        </w:rPr>
        <w:t>10</w:t>
      </w:r>
      <w:r w:rsidR="00417088" w:rsidRPr="001620FD">
        <w:rPr>
          <w:rFonts w:ascii="Arial" w:hAnsi="Arial" w:cs="Arial"/>
        </w:rPr>
        <w:t xml:space="preserve"> (žádost </w:t>
      </w:r>
      <w:r w:rsidR="009738B8" w:rsidRPr="001620FD">
        <w:rPr>
          <w:rFonts w:ascii="Arial" w:hAnsi="Arial" w:cs="Arial"/>
        </w:rPr>
        <w:t xml:space="preserve">je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vyplněná a uložená ve formuláři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vytištěná z formuláře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podepsaná buď vlastnoručně, nebo zaručeným elektronickým podpisem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zaslaná poštou, nebo elektronicky, nebo donesená osobně na úřad)</w:t>
      </w:r>
      <w:r w:rsidR="00C84BBE">
        <w:rPr>
          <w:rFonts w:ascii="Arial" w:hAnsi="Arial" w:cs="Arial"/>
        </w:rPr>
        <w:t>.</w:t>
      </w:r>
    </w:p>
    <w:p w:rsidR="00691685" w:rsidRPr="001620F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>Vzor žádosti</w:t>
      </w:r>
      <w:r w:rsidRPr="001620FD">
        <w:rPr>
          <w:rFonts w:ascii="Arial" w:hAnsi="Arial" w:cs="Arial"/>
          <w:color w:val="7030A0"/>
        </w:rPr>
        <w:t xml:space="preserve"> </w:t>
      </w:r>
      <w:r w:rsidR="00505A34" w:rsidRPr="001620FD">
        <w:rPr>
          <w:rFonts w:ascii="Arial" w:hAnsi="Arial" w:cs="Arial"/>
        </w:rPr>
        <w:t xml:space="preserve">je </w:t>
      </w:r>
      <w:r w:rsidR="00691685" w:rsidRPr="001620F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620FD">
        <w:rPr>
          <w:rFonts w:ascii="Arial" w:hAnsi="Arial" w:cs="Arial"/>
          <w:b/>
        </w:rPr>
        <w:t xml:space="preserve">musí být před jejím podáním </w:t>
      </w:r>
      <w:r w:rsidR="00691685" w:rsidRPr="001620FD">
        <w:rPr>
          <w:rFonts w:ascii="Arial" w:hAnsi="Arial" w:cs="Arial"/>
        </w:rPr>
        <w:t xml:space="preserve">některým ze způsobů uvedených v písm. a) až c) tohoto ustanovení </w:t>
      </w:r>
      <w:r w:rsidR="00691685" w:rsidRPr="001620F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620FD">
        <w:rPr>
          <w:rFonts w:ascii="Arial" w:hAnsi="Arial" w:cs="Arial"/>
        </w:rPr>
        <w:t xml:space="preserve">uvedeného v odst. </w:t>
      </w:r>
      <w:hyperlink w:anchor="lhůtapodání" w:history="1">
        <w:r w:rsidR="00691685" w:rsidRPr="001620FD">
          <w:rPr>
            <w:rStyle w:val="Hypertextovodkaz"/>
            <w:rFonts w:ascii="Arial" w:hAnsi="Arial" w:cs="Arial"/>
          </w:rPr>
          <w:t>10.2</w:t>
        </w:r>
      </w:hyperlink>
      <w:r w:rsidR="00691685" w:rsidRPr="001620FD">
        <w:rPr>
          <w:rFonts w:ascii="Arial" w:hAnsi="Arial" w:cs="Arial"/>
        </w:rPr>
        <w:t>.</w:t>
      </w:r>
      <w:r w:rsidR="00947E7E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vyplněna</w:t>
      </w:r>
      <w:r w:rsidR="00691685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elektronicky na formuláři zveřejněném na internetových stránkách vyhlašovatele</w:t>
      </w:r>
      <w:r w:rsidRPr="001620FD">
        <w:rPr>
          <w:rFonts w:ascii="Arial" w:hAnsi="Arial" w:cs="Arial"/>
          <w:b/>
        </w:rPr>
        <w:t>,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v systému RAP</w:t>
      </w:r>
      <w:r w:rsidR="00691685" w:rsidRPr="001620FD">
        <w:rPr>
          <w:rFonts w:ascii="Arial" w:hAnsi="Arial" w:cs="Arial"/>
          <w:b/>
        </w:rPr>
        <w:t>.</w:t>
      </w:r>
      <w:r w:rsidR="00691685" w:rsidRPr="001620FD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1620FD">
        <w:rPr>
          <w:rFonts w:ascii="Arial" w:hAnsi="Arial" w:cs="Arial"/>
        </w:rPr>
        <w:t> </w:t>
      </w:r>
      <w:r w:rsidR="00691685" w:rsidRPr="001620FD">
        <w:rPr>
          <w:rFonts w:ascii="Arial" w:hAnsi="Arial" w:cs="Arial"/>
        </w:rPr>
        <w:t>systému</w:t>
      </w:r>
      <w:r w:rsidR="0084412F" w:rsidRPr="001620FD">
        <w:rPr>
          <w:rFonts w:ascii="Arial" w:hAnsi="Arial" w:cs="Arial"/>
        </w:rPr>
        <w:t xml:space="preserve"> </w:t>
      </w:r>
      <w:r w:rsidR="0084412F" w:rsidRPr="001620FD">
        <w:rPr>
          <w:rFonts w:ascii="Arial" w:hAnsi="Arial" w:cs="Arial"/>
          <w:b/>
        </w:rPr>
        <w:t xml:space="preserve">v systému RAP (Rozhraní pro občany). </w:t>
      </w:r>
      <w:r w:rsidR="0084412F" w:rsidRPr="001620FD">
        <w:rPr>
          <w:rFonts w:ascii="Arial" w:hAnsi="Arial" w:cs="Arial"/>
        </w:rPr>
        <w:lastRenderedPageBreak/>
        <w:t>P</w:t>
      </w:r>
      <w:r w:rsidR="009C0D89">
        <w:rPr>
          <w:rFonts w:ascii="Arial" w:hAnsi="Arial" w:cs="Arial"/>
        </w:rPr>
        <w:t>o </w:t>
      </w:r>
      <w:r w:rsidR="00691685" w:rsidRPr="001620FD">
        <w:rPr>
          <w:rFonts w:ascii="Arial" w:hAnsi="Arial" w:cs="Arial"/>
        </w:rPr>
        <w:t>zaregistrování je žadateli umožněno žádost upravovat, uložit, odeslat, sledovat její průběh apod.</w:t>
      </w:r>
    </w:p>
    <w:p w:rsidR="00064553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</w:p>
    <w:p w:rsidR="00691685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  <w:r w:rsidR="00691685" w:rsidRPr="001620FD">
        <w:rPr>
          <w:rFonts w:ascii="Arial" w:hAnsi="Arial" w:cs="Arial"/>
        </w:rPr>
        <w:t>Žádost</w:t>
      </w:r>
      <w:r w:rsidR="004D6D5A" w:rsidRPr="001620FD">
        <w:rPr>
          <w:rFonts w:ascii="Arial" w:hAnsi="Arial" w:cs="Arial"/>
          <w:color w:val="7030A0"/>
        </w:rPr>
        <w:t xml:space="preserve"> </w:t>
      </w:r>
      <w:r w:rsidR="004D6D5A" w:rsidRPr="001620FD">
        <w:rPr>
          <w:rFonts w:ascii="Arial" w:hAnsi="Arial" w:cs="Arial"/>
        </w:rPr>
        <w:t>vyplněnou v sy</w:t>
      </w:r>
      <w:r w:rsidR="003A76E8" w:rsidRPr="001620FD">
        <w:rPr>
          <w:rFonts w:ascii="Arial" w:hAnsi="Arial" w:cs="Arial"/>
        </w:rPr>
        <w:t>s</w:t>
      </w:r>
      <w:r w:rsidR="004D6D5A" w:rsidRPr="001620FD">
        <w:rPr>
          <w:rFonts w:ascii="Arial" w:hAnsi="Arial" w:cs="Arial"/>
        </w:rPr>
        <w:t>tému RAP, po jejím ode</w:t>
      </w:r>
      <w:r w:rsidR="00D21568">
        <w:rPr>
          <w:rFonts w:ascii="Arial" w:hAnsi="Arial" w:cs="Arial"/>
        </w:rPr>
        <w:t xml:space="preserve">slání v systému RAP doplněnou </w:t>
      </w:r>
      <w:r w:rsidR="00D21568" w:rsidRPr="00D21568">
        <w:rPr>
          <w:rFonts w:ascii="Arial" w:hAnsi="Arial" w:cs="Arial"/>
        </w:rPr>
        <w:t>o </w:t>
      </w:r>
      <w:r w:rsidR="004D6D5A" w:rsidRPr="00D21568">
        <w:rPr>
          <w:rFonts w:ascii="Arial" w:hAnsi="Arial" w:cs="Arial"/>
        </w:rPr>
        <w:t>PID (čárový kód</w:t>
      </w:r>
      <w:r w:rsidR="004D6D5A" w:rsidRPr="001620FD">
        <w:rPr>
          <w:rFonts w:ascii="Arial" w:hAnsi="Arial" w:cs="Arial"/>
        </w:rPr>
        <w:t>)</w:t>
      </w:r>
      <w:r w:rsidR="00691685" w:rsidRPr="001620FD">
        <w:rPr>
          <w:rFonts w:ascii="Arial" w:hAnsi="Arial" w:cs="Arial"/>
        </w:rPr>
        <w:t xml:space="preserve"> je možno podat ve stanovené lhůtě:</w:t>
      </w:r>
    </w:p>
    <w:p w:rsidR="00691685" w:rsidRPr="001620FD" w:rsidRDefault="00691685" w:rsidP="00985069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elektronicky</w:t>
      </w:r>
      <w:r w:rsidRPr="001620FD">
        <w:rPr>
          <w:rFonts w:ascii="Arial" w:hAnsi="Arial" w:cs="Arial"/>
        </w:rPr>
        <w:t xml:space="preserve"> emailem se zaručeným elektronickým podpisem na adresu </w:t>
      </w:r>
      <w:hyperlink r:id="rId13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do datové schránky ID: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>,</w:t>
      </w:r>
      <w:r w:rsidR="00EF502A" w:rsidRPr="001620FD">
        <w:rPr>
          <w:rFonts w:ascii="Arial" w:hAnsi="Arial" w:cs="Arial"/>
        </w:rPr>
        <w:t xml:space="preserve"> </w:t>
      </w:r>
      <w:r w:rsidR="00EF502A" w:rsidRPr="001620FD">
        <w:rPr>
          <w:rFonts w:ascii="Arial" w:hAnsi="Arial" w:cs="Arial"/>
          <w:b/>
        </w:rPr>
        <w:t>nebo</w:t>
      </w:r>
    </w:p>
    <w:p w:rsidR="00691685" w:rsidRPr="001620FD" w:rsidRDefault="00691685" w:rsidP="00985069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osobním doručením </w:t>
      </w:r>
      <w:r w:rsidRPr="001620FD">
        <w:rPr>
          <w:rFonts w:ascii="Arial" w:hAnsi="Arial" w:cs="Arial"/>
        </w:rPr>
        <w:t xml:space="preserve">1 </w:t>
      </w:r>
      <w:r w:rsidR="007D68C3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</w:t>
      </w:r>
      <w:r w:rsidR="009C0D89">
        <w:rPr>
          <w:rFonts w:ascii="Arial" w:hAnsi="Arial" w:cs="Arial"/>
        </w:rPr>
        <w:t>lu žádosti v listinné podobě na </w:t>
      </w:r>
      <w:r w:rsidRPr="001620FD">
        <w:rPr>
          <w:rFonts w:ascii="Arial" w:hAnsi="Arial" w:cs="Arial"/>
        </w:rPr>
        <w:t xml:space="preserve">podatelnu Krajského úřadu Olomouckého kraje, Jeremenkova 40a, </w:t>
      </w:r>
      <w:r w:rsidRPr="001620FD">
        <w:rPr>
          <w:rFonts w:ascii="Arial" w:hAnsi="Arial" w:cs="Arial"/>
          <w:b/>
        </w:rPr>
        <w:t>nebo</w:t>
      </w:r>
    </w:p>
    <w:p w:rsidR="00691685" w:rsidRPr="001620FD" w:rsidRDefault="00691685" w:rsidP="00985069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zasláním </w:t>
      </w:r>
      <w:r w:rsidRPr="001620FD">
        <w:rPr>
          <w:rFonts w:ascii="Arial" w:hAnsi="Arial" w:cs="Arial"/>
        </w:rPr>
        <w:t xml:space="preserve">1 </w:t>
      </w:r>
      <w:r w:rsidR="001A7142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originálu žádosti v listinné podobě na adresu Olomoucký kraj, Jeremenkova 40a, 779 11 Olomouc.</w:t>
      </w:r>
    </w:p>
    <w:p w:rsidR="00691685" w:rsidRPr="001620FD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9738B8" w:rsidRPr="001620FD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K vyplněné žádosti o dotaci budou připojeny následující povinné přílohy:</w:t>
      </w:r>
      <w:r w:rsidR="00E00231" w:rsidRPr="001620FD">
        <w:rPr>
          <w:rFonts w:ascii="Arial" w:hAnsi="Arial" w:cs="Arial"/>
          <w:i/>
          <w:color w:val="0000FF"/>
        </w:rPr>
        <w:t xml:space="preserve"> </w:t>
      </w:r>
    </w:p>
    <w:p w:rsidR="00691685" w:rsidRPr="001620FD" w:rsidRDefault="00691685" w:rsidP="0098506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1620FD">
        <w:rPr>
          <w:rFonts w:ascii="Arial" w:hAnsi="Arial" w:cs="Arial"/>
        </w:rPr>
        <w:t xml:space="preserve"> </w:t>
      </w:r>
      <w:r w:rsidR="008B4405">
        <w:rPr>
          <w:rFonts w:ascii="Arial" w:hAnsi="Arial" w:cs="Arial"/>
        </w:rPr>
        <w:t>obce o </w:t>
      </w:r>
      <w:r w:rsidRPr="001620FD">
        <w:rPr>
          <w:rFonts w:ascii="Arial" w:hAnsi="Arial" w:cs="Arial"/>
        </w:rPr>
        <w:t xml:space="preserve">zvolení starosty nebo plná moc apod.), </w:t>
      </w:r>
      <w:r w:rsidR="00C07A48" w:rsidRPr="001620FD">
        <w:rPr>
          <w:rFonts w:ascii="Arial" w:hAnsi="Arial" w:cs="Arial"/>
        </w:rPr>
        <w:t>v případě, že toto oprávnění není výslovně uvedeno v dokladu o právní osobnosti,</w:t>
      </w:r>
    </w:p>
    <w:p w:rsidR="00691685" w:rsidRPr="001620FD" w:rsidRDefault="00691685" w:rsidP="0098506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prostá kopie dokladu prokazujícího registraci k dani z přidané hodnoty </w:t>
      </w:r>
      <w:r w:rsidRPr="001620FD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691685" w:rsidRPr="001620FD" w:rsidRDefault="00691685" w:rsidP="0098506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691685" w:rsidRDefault="00691685" w:rsidP="0098506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čestné prohlášení o nezměněné identifikaci žadatele dle </w:t>
      </w:r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r w:rsidR="000569F2" w:rsidRPr="001620FD">
        <w:rPr>
          <w:rFonts w:ascii="Arial" w:hAnsi="Arial" w:cs="Arial"/>
        </w:rPr>
        <w:t>1</w:t>
      </w:r>
      <w:r w:rsidRPr="001620FD">
        <w:rPr>
          <w:rFonts w:ascii="Arial" w:hAnsi="Arial" w:cs="Arial"/>
        </w:rPr>
        <w:t xml:space="preserve"> – </w:t>
      </w:r>
      <w:r w:rsidR="005B18A5">
        <w:rPr>
          <w:rFonts w:ascii="Arial" w:hAnsi="Arial" w:cs="Arial"/>
        </w:rPr>
        <w:t>3</w:t>
      </w:r>
      <w:r w:rsidR="00BD6804" w:rsidRPr="001620FD">
        <w:rPr>
          <w:rFonts w:ascii="Arial" w:hAnsi="Arial" w:cs="Arial"/>
        </w:rPr>
        <w:t xml:space="preserve"> (pokud byly přílohy č. 1 – </w:t>
      </w:r>
      <w:r w:rsidR="005B18A5">
        <w:rPr>
          <w:rFonts w:ascii="Arial" w:hAnsi="Arial" w:cs="Arial"/>
        </w:rPr>
        <w:t>3</w:t>
      </w:r>
      <w:r w:rsidR="00BD6804" w:rsidRPr="001620FD">
        <w:rPr>
          <w:rFonts w:ascii="Arial" w:hAnsi="Arial" w:cs="Arial"/>
        </w:rPr>
        <w:t xml:space="preserve"> doloženy k žádosti o dotaci v roce 201</w:t>
      </w:r>
      <w:r w:rsidR="008B4405">
        <w:rPr>
          <w:rFonts w:ascii="Arial" w:hAnsi="Arial" w:cs="Arial"/>
        </w:rPr>
        <w:t>7</w:t>
      </w:r>
      <w:r w:rsidR="00BD6804" w:rsidRPr="001620FD">
        <w:rPr>
          <w:rFonts w:ascii="Arial" w:hAnsi="Arial" w:cs="Arial"/>
        </w:rPr>
        <w:t xml:space="preserve"> a nedošlo v nich k žádné změně, lze je nahradit čestným prohlášením),</w:t>
      </w:r>
    </w:p>
    <w:p w:rsidR="008B4405" w:rsidRPr="008F1D9C" w:rsidRDefault="008B4405" w:rsidP="00EE08B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F1D9C">
        <w:rPr>
          <w:rFonts w:ascii="Arial" w:hAnsi="Arial" w:cs="Arial"/>
        </w:rPr>
        <w:t>zjednodušen</w:t>
      </w:r>
      <w:r w:rsidR="005D1DCE" w:rsidRPr="008F1D9C">
        <w:rPr>
          <w:rFonts w:ascii="Arial" w:hAnsi="Arial" w:cs="Arial"/>
        </w:rPr>
        <w:t>á</w:t>
      </w:r>
      <w:r w:rsidRPr="008F1D9C">
        <w:rPr>
          <w:rFonts w:ascii="Arial" w:hAnsi="Arial" w:cs="Arial"/>
        </w:rPr>
        <w:t xml:space="preserve"> projektov</w:t>
      </w:r>
      <w:r w:rsidR="00433EB1" w:rsidRPr="008F1D9C">
        <w:rPr>
          <w:rFonts w:ascii="Arial" w:hAnsi="Arial" w:cs="Arial"/>
        </w:rPr>
        <w:t>á</w:t>
      </w:r>
      <w:r w:rsidRPr="008F1D9C">
        <w:rPr>
          <w:rFonts w:ascii="Arial" w:hAnsi="Arial" w:cs="Arial"/>
        </w:rPr>
        <w:t xml:space="preserve"> dokumentac</w:t>
      </w:r>
      <w:r w:rsidR="00433EB1" w:rsidRPr="008F1D9C">
        <w:rPr>
          <w:rFonts w:ascii="Arial" w:hAnsi="Arial" w:cs="Arial"/>
        </w:rPr>
        <w:t>e</w:t>
      </w:r>
      <w:r w:rsidRPr="008F1D9C">
        <w:rPr>
          <w:rFonts w:ascii="Arial" w:hAnsi="Arial" w:cs="Arial"/>
        </w:rPr>
        <w:t>, která umožní posouzení navrhovaného opatření, které má být předmětem podpory z hlediska technického, ekonomického a ekologického a dále průběžnou a závěrečnou kontrolu jeho realizace v listinné podobě,</w:t>
      </w:r>
    </w:p>
    <w:p w:rsidR="008B4405" w:rsidRPr="008F1D9C" w:rsidRDefault="008B4405" w:rsidP="00EE08B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F1D9C">
        <w:rPr>
          <w:rFonts w:ascii="Arial" w:hAnsi="Arial" w:cs="Arial"/>
        </w:rPr>
        <w:t>rozpočet akce a údaje o zdrojích financování v listinné podobě,</w:t>
      </w:r>
    </w:p>
    <w:p w:rsidR="008B4405" w:rsidRPr="008F1D9C" w:rsidRDefault="008B4405" w:rsidP="00EE08B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F1D9C">
        <w:rPr>
          <w:rFonts w:ascii="Arial" w:hAnsi="Arial" w:cs="Arial"/>
        </w:rPr>
        <w:t>v případě žádosti o dotaci na odstranění povodňových škod zápis z povodňové komise o povodni v listinné podobě, postačuje prostá kopie,</w:t>
      </w:r>
    </w:p>
    <w:p w:rsidR="008B4405" w:rsidRPr="008F1D9C" w:rsidRDefault="008B4405" w:rsidP="00EE08B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F1D9C">
        <w:rPr>
          <w:rFonts w:ascii="Arial" w:hAnsi="Arial" w:cs="Arial"/>
        </w:rPr>
        <w:t>u dotačního titulu 1 sdělení o výši ceny pro vodného/stočného pro daný kalendářní rok (stanovené dle  vyhlášky č. 428/2001 Sb., kterou se provádí zákon č. 274/2001 Sb., o vodovodech a kanalizacích pro veřejnou potřebu).</w:t>
      </w:r>
    </w:p>
    <w:p w:rsidR="00691685" w:rsidRPr="008F1D9C" w:rsidRDefault="00691685" w:rsidP="00691685">
      <w:pPr>
        <w:rPr>
          <w:rFonts w:ascii="Arial" w:hAnsi="Arial" w:cs="Arial"/>
        </w:rPr>
      </w:pPr>
    </w:p>
    <w:p w:rsidR="00691685" w:rsidRPr="001620FD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7" w:name="vyřazenížádosti"/>
      <w:bookmarkEnd w:id="7"/>
      <w:r w:rsidRPr="001620FD">
        <w:rPr>
          <w:rFonts w:ascii="Arial" w:hAnsi="Arial" w:cs="Arial"/>
        </w:rPr>
        <w:t>Administrátor z dalšího posuzování vyřadí žádosti o dotace, které:</w:t>
      </w:r>
    </w:p>
    <w:p w:rsidR="00691685" w:rsidRPr="001620FD" w:rsidRDefault="00691685" w:rsidP="00985069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</w:t>
      </w:r>
      <w:r w:rsidR="009D6A63" w:rsidRPr="001620FD">
        <w:rPr>
          <w:rFonts w:ascii="Arial" w:hAnsi="Arial" w:cs="Arial"/>
        </w:rPr>
        <w:t xml:space="preserve">a odeslány </w:t>
      </w:r>
      <w:r w:rsidRPr="001620FD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Pr="001620FD">
          <w:rPr>
            <w:rStyle w:val="Hypertextovodkaz"/>
            <w:rFonts w:ascii="Arial" w:hAnsi="Arial" w:cs="Arial"/>
          </w:rPr>
          <w:t>10.2.</w:t>
        </w:r>
      </w:hyperlink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 na předepsaném formuláři v </w:t>
      </w:r>
      <w:r w:rsidR="009D6A63" w:rsidRPr="001620FD">
        <w:rPr>
          <w:rFonts w:ascii="Arial" w:hAnsi="Arial" w:cs="Arial"/>
          <w:b/>
        </w:rPr>
        <w:t>systému RAP (Rozhraní pro občany)</w:t>
      </w:r>
      <w:r w:rsidR="009D6A63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nebo</w:t>
      </w:r>
    </w:p>
    <w:p w:rsidR="00691685" w:rsidRPr="001620FD" w:rsidRDefault="00691685" w:rsidP="00985069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vyhlašovateli dotačního programu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1620FD">
          <w:rPr>
            <w:rStyle w:val="Hypertextovodkaz"/>
            <w:rFonts w:ascii="Arial" w:hAnsi="Arial" w:cs="Arial"/>
          </w:rPr>
          <w:t>10.2</w:t>
        </w:r>
      </w:hyperlink>
      <w:r w:rsidR="00FB6BCF" w:rsidRPr="001620FD">
        <w:rPr>
          <w:rFonts w:ascii="Arial" w:hAnsi="Arial" w:cs="Arial"/>
        </w:rPr>
        <w:t xml:space="preserve">, nebo </w:t>
      </w:r>
    </w:p>
    <w:p w:rsidR="008617FB" w:rsidRPr="001620FD" w:rsidRDefault="008617FB" w:rsidP="00985069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titulu na tentýž konkrétní účel (akci),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Pr="001620FD">
          <w:rPr>
            <w:rStyle w:val="Hypertextovodkaz"/>
            <w:rFonts w:ascii="Arial" w:hAnsi="Arial" w:cs="Arial"/>
          </w:rPr>
          <w:t>7.3</w:t>
        </w:r>
      </w:hyperlink>
      <w:r w:rsidRPr="001620FD">
        <w:rPr>
          <w:rFonts w:ascii="Arial" w:hAnsi="Arial" w:cs="Arial"/>
        </w:rPr>
        <w:t>.</w:t>
      </w:r>
    </w:p>
    <w:p w:rsidR="005F4783" w:rsidRPr="001620FD" w:rsidRDefault="009800DF" w:rsidP="00985069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1620FD">
        <w:rPr>
          <w:rFonts w:ascii="Arial" w:hAnsi="Arial" w:cs="Arial"/>
        </w:rPr>
        <w:t>budou podány ž</w:t>
      </w:r>
      <w:r w:rsidR="005F4783" w:rsidRPr="001620FD">
        <w:rPr>
          <w:rFonts w:ascii="Arial" w:hAnsi="Arial" w:cs="Arial"/>
        </w:rPr>
        <w:t>adatel</w:t>
      </w:r>
      <w:r w:rsidRPr="001620FD">
        <w:rPr>
          <w:rFonts w:ascii="Arial" w:hAnsi="Arial" w:cs="Arial"/>
        </w:rPr>
        <w:t xml:space="preserve">em, který </w:t>
      </w:r>
      <w:r w:rsidR="005F4783" w:rsidRPr="001620FD">
        <w:rPr>
          <w:rFonts w:ascii="Arial" w:hAnsi="Arial" w:cs="Arial"/>
        </w:rPr>
        <w:t xml:space="preserve">není oprávněným žadatelem dle definice </w:t>
      </w:r>
      <w:r w:rsidR="00C06DFD">
        <w:rPr>
          <w:rFonts w:ascii="Arial" w:hAnsi="Arial" w:cs="Arial"/>
        </w:rPr>
        <w:t>v </w:t>
      </w:r>
      <w:r w:rsidR="005F4783" w:rsidRPr="001620FD">
        <w:rPr>
          <w:rFonts w:ascii="Arial" w:hAnsi="Arial" w:cs="Arial"/>
        </w:rPr>
        <w:t xml:space="preserve">článku </w:t>
      </w:r>
      <w:hyperlink w:anchor="okruhŽadatelů" w:history="1">
        <w:r w:rsidR="005F4783" w:rsidRPr="001620FD">
          <w:rPr>
            <w:rStyle w:val="Hypertextovodkaz"/>
            <w:rFonts w:ascii="Arial" w:hAnsi="Arial" w:cs="Arial"/>
          </w:rPr>
          <w:t>4</w:t>
        </w:r>
      </w:hyperlink>
      <w:r w:rsidR="005F4783" w:rsidRPr="001620FD">
        <w:rPr>
          <w:rFonts w:ascii="Arial" w:hAnsi="Arial" w:cs="Arial"/>
        </w:rPr>
        <w:t>.</w:t>
      </w:r>
    </w:p>
    <w:p w:rsidR="00691685" w:rsidRPr="001620FD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                     </w:t>
      </w:r>
      <w:r w:rsidR="00737126" w:rsidRPr="001620FD">
        <w:rPr>
          <w:rFonts w:ascii="Arial" w:hAnsi="Arial" w:cs="Arial"/>
        </w:rPr>
        <w:tab/>
      </w:r>
      <w:r w:rsidRPr="001620FD">
        <w:rPr>
          <w:rFonts w:ascii="Arial" w:hAnsi="Arial" w:cs="Arial"/>
        </w:rPr>
        <w:t>O vyřazení žádosti bude žadatel e-mailem vyrozuměn administrátorem</w:t>
      </w:r>
      <w:r w:rsidRPr="001620FD">
        <w:rPr>
          <w:rStyle w:val="Odkaznakoment"/>
          <w:rFonts w:ascii="Arial" w:hAnsi="Arial" w:cs="Arial"/>
          <w:sz w:val="22"/>
          <w:szCs w:val="22"/>
        </w:rPr>
        <w:t>.</w:t>
      </w:r>
    </w:p>
    <w:p w:rsidR="005F1272" w:rsidRPr="001620F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:rsidR="00691685" w:rsidRPr="001620FD" w:rsidRDefault="00691685" w:rsidP="0010417F">
      <w:pPr>
        <w:pStyle w:val="Odstavecseseznamem"/>
        <w:numPr>
          <w:ilvl w:val="1"/>
          <w:numId w:val="1"/>
        </w:numPr>
        <w:ind w:left="851" w:hanging="709"/>
        <w:contextualSpacing w:val="0"/>
        <w:rPr>
          <w:rFonts w:ascii="Arial" w:hAnsi="Arial" w:cs="Arial"/>
          <w:bCs/>
        </w:rPr>
      </w:pPr>
      <w:bookmarkStart w:id="8" w:name="podmíněnévyřazení"/>
      <w:bookmarkEnd w:id="8"/>
      <w:r w:rsidRPr="001620FD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Pr="001620FD">
          <w:rPr>
            <w:rStyle w:val="Hypertextovodkaz"/>
            <w:rFonts w:ascii="Arial" w:hAnsi="Arial" w:cs="Arial"/>
          </w:rPr>
          <w:t>10.5</w:t>
        </w:r>
      </w:hyperlink>
      <w:r w:rsidRPr="001620FD">
        <w:rPr>
          <w:rFonts w:ascii="Arial" w:hAnsi="Arial" w:cs="Arial"/>
        </w:rPr>
        <w:t>,</w:t>
      </w:r>
      <w:r w:rsidR="00E357A6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avšak nesplňuje ostatní </w:t>
      </w:r>
      <w:r w:rsidRPr="001620F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620FD">
        <w:rPr>
          <w:rFonts w:ascii="Arial" w:hAnsi="Arial" w:cs="Arial"/>
        </w:rPr>
        <w:t xml:space="preserve">vyzve administrátor žadatele, aby nedostatky </w:t>
      </w:r>
      <w:r w:rsidR="0000439B" w:rsidRPr="001620FD">
        <w:rPr>
          <w:rFonts w:ascii="Arial" w:hAnsi="Arial" w:cs="Arial"/>
        </w:rPr>
        <w:t>napravil, a upozorní</w:t>
      </w:r>
      <w:r w:rsidRPr="001620FD">
        <w:rPr>
          <w:rFonts w:ascii="Arial" w:hAnsi="Arial" w:cs="Arial"/>
        </w:rPr>
        <w:t xml:space="preserve"> jej, že nebude-li žádost opravena </w:t>
      </w:r>
      <w:r w:rsidR="00C06DFD">
        <w:rPr>
          <w:rFonts w:ascii="Arial" w:hAnsi="Arial" w:cs="Arial"/>
          <w:b/>
        </w:rPr>
        <w:t>do </w:t>
      </w:r>
      <w:r w:rsidRPr="001620FD">
        <w:rPr>
          <w:rFonts w:ascii="Arial" w:hAnsi="Arial" w:cs="Arial"/>
          <w:b/>
        </w:rPr>
        <w:t>7 kalendářních dnů</w:t>
      </w:r>
      <w:r w:rsidRPr="001620FD">
        <w:rPr>
          <w:rFonts w:ascii="Arial" w:hAnsi="Arial" w:cs="Arial"/>
        </w:rPr>
        <w:t xml:space="preserve"> ode dne upozornění, </w:t>
      </w:r>
      <w:r w:rsidRPr="001620FD">
        <w:rPr>
          <w:rFonts w:ascii="Arial" w:hAnsi="Arial" w:cs="Arial"/>
          <w:b/>
        </w:rPr>
        <w:t>bude vyřazena z dalšího posuzování</w:t>
      </w:r>
      <w:r w:rsidRPr="001620FD">
        <w:rPr>
          <w:rFonts w:ascii="Arial" w:hAnsi="Arial" w:cs="Arial"/>
        </w:rPr>
        <w:t xml:space="preserve">. </w:t>
      </w:r>
    </w:p>
    <w:p w:rsidR="003F1770" w:rsidRPr="001620FD" w:rsidRDefault="003F1770" w:rsidP="0010417F">
      <w:pPr>
        <w:ind w:firstLine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Výzva k nápravě nedostatků bude žadateli zaslána e-mailem.</w:t>
      </w:r>
    </w:p>
    <w:p w:rsidR="00362CB9" w:rsidRPr="001620FD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Předložené žádosti o dotace (včetně vyřazených ž</w:t>
      </w:r>
      <w:r w:rsidR="00C06DFD">
        <w:rPr>
          <w:rFonts w:ascii="Arial" w:hAnsi="Arial" w:cs="Arial"/>
        </w:rPr>
        <w:t>ádostí o dotace) se zakládají u </w:t>
      </w:r>
      <w:r w:rsidRPr="001620FD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:rsidR="00691685" w:rsidRPr="001620FD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:rsidR="00C06DFD" w:rsidRPr="001620FD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programu/titulu a provede jejich hodnocení podle kritérií uvedených v tomto dotačním programu/titulu. 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1620FD">
          <w:rPr>
            <w:rStyle w:val="Hypertextovodkaz"/>
            <w:rFonts w:ascii="Arial" w:hAnsi="Arial" w:cs="Arial"/>
            <w:bCs/>
          </w:rPr>
          <w:t>10.6</w:t>
        </w:r>
      </w:hyperlink>
      <w:r w:rsidRPr="001620FD">
        <w:rPr>
          <w:rFonts w:ascii="Arial" w:hAnsi="Arial" w:cs="Arial"/>
          <w:bCs/>
        </w:rPr>
        <w:t xml:space="preserve"> </w:t>
      </w:r>
      <w:r w:rsidR="007D2B40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nedoplní předloženou žádost </w:t>
      </w:r>
      <w:r w:rsidR="007D2B40">
        <w:rPr>
          <w:rFonts w:ascii="Arial" w:hAnsi="Arial" w:cs="Arial"/>
          <w:bCs/>
        </w:rPr>
        <w:t xml:space="preserve">           </w:t>
      </w:r>
      <w:r w:rsidRPr="001620FD">
        <w:rPr>
          <w:rFonts w:ascii="Arial" w:hAnsi="Arial" w:cs="Arial"/>
          <w:bCs/>
        </w:rPr>
        <w:t>o dotaci, je administrátor oprávněn žádost vyřadit a takto vyřazená žádost není hodnocena.</w:t>
      </w:r>
    </w:p>
    <w:p w:rsidR="00691685" w:rsidRPr="00D1441C" w:rsidRDefault="00691685" w:rsidP="001620FD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FF0000"/>
        </w:rPr>
      </w:pPr>
      <w:r w:rsidRPr="001620FD">
        <w:rPr>
          <w:rFonts w:ascii="Arial" w:hAnsi="Arial" w:cs="Arial"/>
          <w:b/>
          <w:bCs/>
        </w:rPr>
        <w:t>Krit</w:t>
      </w:r>
      <w:r w:rsidR="001620FD">
        <w:rPr>
          <w:rFonts w:ascii="Arial" w:hAnsi="Arial" w:cs="Arial"/>
          <w:b/>
          <w:bCs/>
        </w:rPr>
        <w:t>éria hodnocení žádostí o dotace</w:t>
      </w:r>
    </w:p>
    <w:p w:rsidR="00D1441C" w:rsidRPr="001620FD" w:rsidRDefault="00D1441C" w:rsidP="00D1441C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  <w:color w:val="FF0000"/>
        </w:rPr>
      </w:pPr>
    </w:p>
    <w:p w:rsidR="004530C9" w:rsidRPr="008F1D9C" w:rsidRDefault="004530C9" w:rsidP="004530C9">
      <w:pPr>
        <w:pStyle w:val="Odstavecseseznamem"/>
        <w:numPr>
          <w:ilvl w:val="2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8F1D9C">
        <w:rPr>
          <w:rFonts w:ascii="Arial" w:hAnsi="Arial" w:cs="Arial"/>
          <w:bCs/>
        </w:rPr>
        <w:t xml:space="preserve">Dotační titul 1: </w:t>
      </w:r>
      <w:r w:rsidRPr="008F1D9C">
        <w:rPr>
          <w:rFonts w:ascii="Arial" w:hAnsi="Arial" w:cs="Arial"/>
          <w:b/>
          <w:bCs/>
        </w:rPr>
        <w:t>Řešení mimořádné situace na infrastruktuře vodovodů a kanalizací pro veřejnou potřebu</w:t>
      </w:r>
      <w:r w:rsidRPr="008F1D9C">
        <w:rPr>
          <w:rFonts w:ascii="Arial" w:hAnsi="Arial" w:cs="Arial"/>
          <w:bCs/>
        </w:rPr>
        <w:t xml:space="preserve"> </w:t>
      </w:r>
    </w:p>
    <w:p w:rsidR="004530C9" w:rsidRPr="008F1D9C" w:rsidRDefault="004530C9" w:rsidP="004530C9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8F1D9C">
        <w:rPr>
          <w:rFonts w:ascii="Arial" w:hAnsi="Arial" w:cs="Arial"/>
          <w:b/>
          <w:bCs/>
        </w:rPr>
        <w:tab/>
      </w:r>
      <w:r w:rsidRPr="008F1D9C">
        <w:rPr>
          <w:rFonts w:ascii="Arial" w:hAnsi="Arial" w:cs="Arial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4530C9" w:rsidRPr="008F1D9C" w:rsidTr="004530C9">
        <w:trPr>
          <w:trHeight w:val="245"/>
        </w:trPr>
        <w:tc>
          <w:tcPr>
            <w:tcW w:w="567" w:type="dxa"/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30C9" w:rsidRPr="008F1D9C" w:rsidRDefault="004530C9" w:rsidP="0010417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8F1D9C">
              <w:rPr>
                <w:rFonts w:ascii="Arial" w:hAnsi="Arial" w:cs="Arial"/>
                <w:b/>
                <w:bCs/>
              </w:rPr>
              <w:t xml:space="preserve">Rozsah/význam akce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8F1D9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530C9" w:rsidRPr="008F1D9C" w:rsidTr="004530C9">
        <w:trPr>
          <w:trHeight w:val="523"/>
        </w:trPr>
        <w:tc>
          <w:tcPr>
            <w:tcW w:w="567" w:type="dxa"/>
            <w:shd w:val="clear" w:color="auto" w:fill="auto"/>
            <w:vAlign w:val="center"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 xml:space="preserve">Velký - havárie na vodním zdroji nebo na ČOV </w:t>
            </w: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 xml:space="preserve">Střední - havárie na ÚV nebo přivaděči na ÚV nebo přivaděči na ČOV  </w:t>
            </w: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 xml:space="preserve">Malý - havárie na rozvodné síti vodovodu nebo kanalizace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8F1D9C">
              <w:rPr>
                <w:rFonts w:ascii="Arial" w:hAnsi="Arial" w:cs="Arial"/>
              </w:rPr>
              <w:t>100</w:t>
            </w: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8F1D9C">
              <w:rPr>
                <w:rFonts w:ascii="Arial" w:hAnsi="Arial" w:cs="Arial"/>
              </w:rPr>
              <w:t>50</w:t>
            </w: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20</w:t>
            </w:r>
          </w:p>
        </w:tc>
      </w:tr>
      <w:tr w:rsidR="004530C9" w:rsidRPr="008F1D9C" w:rsidTr="004530C9">
        <w:trPr>
          <w:trHeight w:val="245"/>
        </w:trPr>
        <w:tc>
          <w:tcPr>
            <w:tcW w:w="567" w:type="dxa"/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8F1D9C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akce </w:t>
            </w:r>
            <w:r w:rsidRPr="008F1D9C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530C9" w:rsidRPr="008F1D9C" w:rsidTr="004530C9">
        <w:trPr>
          <w:trHeight w:val="245"/>
        </w:trPr>
        <w:tc>
          <w:tcPr>
            <w:tcW w:w="567" w:type="dxa"/>
            <w:shd w:val="clear" w:color="auto" w:fill="auto"/>
            <w:vAlign w:val="center"/>
          </w:tcPr>
          <w:p w:rsidR="004530C9" w:rsidRPr="008F1D9C" w:rsidRDefault="004530C9" w:rsidP="004530C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Do 30 % (včetně)</w:t>
            </w: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Do 40 % (včetně)</w:t>
            </w: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Do 50 % (včetně)</w:t>
            </w:r>
          </w:p>
        </w:tc>
        <w:tc>
          <w:tcPr>
            <w:tcW w:w="1052" w:type="dxa"/>
            <w:shd w:val="clear" w:color="auto" w:fill="auto"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100</w:t>
            </w: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50</w:t>
            </w: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</w:rPr>
              <w:t>20</w:t>
            </w:r>
          </w:p>
        </w:tc>
      </w:tr>
      <w:tr w:rsidR="004530C9" w:rsidRPr="008F1D9C" w:rsidTr="004530C9">
        <w:trPr>
          <w:trHeight w:val="245"/>
        </w:trPr>
        <w:tc>
          <w:tcPr>
            <w:tcW w:w="567" w:type="dxa"/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8F1D9C">
              <w:rPr>
                <w:rFonts w:ascii="Arial" w:hAnsi="Arial" w:cs="Arial"/>
                <w:b/>
                <w:bCs/>
              </w:rPr>
              <w:t>Výše vodného nebo stočného dle předmětu podpory v přepočtu k průměrné realizované ceně (PRC) vodného nebo stočného na území Olomouckého kraje</w:t>
            </w:r>
            <w:r w:rsidRPr="008F1D9C"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530C9" w:rsidRPr="008F1D9C" w:rsidTr="00985069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530C9" w:rsidRPr="008F1D9C" w:rsidRDefault="004530C9" w:rsidP="004530C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530C9" w:rsidRPr="008F1D9C" w:rsidRDefault="004530C9" w:rsidP="007C08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75 – 100 % PRC a více</w:t>
            </w:r>
          </w:p>
          <w:p w:rsidR="004530C9" w:rsidRPr="008F1D9C" w:rsidRDefault="004530C9" w:rsidP="007C08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50 – 75 % PRC včetně</w:t>
            </w:r>
          </w:p>
          <w:p w:rsidR="004530C9" w:rsidRPr="008F1D9C" w:rsidRDefault="004530C9" w:rsidP="007C08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8F1D9C">
              <w:rPr>
                <w:rFonts w:ascii="Arial" w:hAnsi="Arial" w:cs="Arial"/>
                <w:bCs/>
              </w:rPr>
              <w:t>Do 50 % PRC včetně</w:t>
            </w:r>
            <w:r w:rsidRPr="008F1D9C"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1052" w:type="dxa"/>
            <w:shd w:val="clear" w:color="auto" w:fill="auto"/>
          </w:tcPr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100</w:t>
            </w:r>
          </w:p>
          <w:p w:rsidR="004530C9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50</w:t>
            </w:r>
          </w:p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</w:rPr>
              <w:t>20</w:t>
            </w:r>
          </w:p>
        </w:tc>
      </w:tr>
      <w:tr w:rsidR="004530C9" w:rsidRPr="008F1D9C" w:rsidTr="004530C9">
        <w:trPr>
          <w:trHeight w:val="245"/>
        </w:trPr>
        <w:tc>
          <w:tcPr>
            <w:tcW w:w="567" w:type="dxa"/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4530C9" w:rsidRPr="008F1D9C" w:rsidRDefault="004530C9" w:rsidP="007C08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8F1D9C">
              <w:rPr>
                <w:rFonts w:ascii="Arial" w:hAnsi="Arial" w:cs="Arial"/>
                <w:b/>
                <w:bCs/>
              </w:rPr>
              <w:t>Technicko</w:t>
            </w:r>
            <w:proofErr w:type="spellEnd"/>
            <w:r w:rsidRPr="008F1D9C">
              <w:rPr>
                <w:rFonts w:ascii="Arial" w:hAnsi="Arial" w:cs="Arial"/>
                <w:b/>
                <w:bCs/>
              </w:rPr>
              <w:t xml:space="preserve"> – ekonomická úroveň navržených opatření</w:t>
            </w:r>
            <w:r w:rsidRPr="008F1D9C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530C9" w:rsidRPr="008F1D9C" w:rsidTr="004530C9">
        <w:trPr>
          <w:trHeight w:val="109"/>
        </w:trPr>
        <w:tc>
          <w:tcPr>
            <w:tcW w:w="567" w:type="dxa"/>
            <w:shd w:val="clear" w:color="auto" w:fill="auto"/>
            <w:vAlign w:val="center"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4530C9" w:rsidRPr="008F1D9C" w:rsidRDefault="004530C9" w:rsidP="007C08C1">
            <w:pPr>
              <w:ind w:left="0" w:firstLine="0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Náklady odpovídají obvyklým cenám za navržené řešení a rozsah prací v porovnání s </w:t>
            </w:r>
            <w:r w:rsidR="00C05F11">
              <w:rPr>
                <w:rFonts w:ascii="Arial" w:hAnsi="Arial" w:cs="Arial"/>
                <w:bCs/>
              </w:rPr>
              <w:t>akcemi</w:t>
            </w:r>
            <w:r w:rsidRPr="008F1D9C">
              <w:rPr>
                <w:rFonts w:ascii="Arial" w:hAnsi="Arial" w:cs="Arial"/>
                <w:bCs/>
              </w:rPr>
              <w:t xml:space="preserve"> obdobného charakteru</w:t>
            </w:r>
            <w:r w:rsidR="00C05F11">
              <w:rPr>
                <w:rFonts w:ascii="Arial" w:hAnsi="Arial" w:cs="Arial"/>
                <w:bCs/>
              </w:rPr>
              <w:t>.</w:t>
            </w:r>
          </w:p>
          <w:p w:rsidR="004530C9" w:rsidRPr="008F1D9C" w:rsidRDefault="004530C9" w:rsidP="007C08C1">
            <w:pPr>
              <w:ind w:left="0" w:firstLine="0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Náklady překračují obvyklé ceny, ale jejich výše je odůvodněna navrženým řešením</w:t>
            </w:r>
            <w:r w:rsidR="00C05F11">
              <w:rPr>
                <w:rFonts w:ascii="Arial" w:hAnsi="Arial" w:cs="Arial"/>
                <w:bCs/>
              </w:rPr>
              <w:t>.</w:t>
            </w:r>
          </w:p>
          <w:p w:rsidR="004530C9" w:rsidRPr="008F1D9C" w:rsidRDefault="004530C9" w:rsidP="007C08C1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8F1D9C">
              <w:rPr>
                <w:rFonts w:ascii="Arial" w:hAnsi="Arial" w:cs="Arial"/>
                <w:bCs/>
              </w:rPr>
              <w:t>Náklady překračují obvyklé ceny, ale jejich výše není odůvodněna navrženým řešením</w:t>
            </w:r>
            <w:r w:rsidR="00C05F1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52" w:type="dxa"/>
            <w:shd w:val="clear" w:color="auto" w:fill="auto"/>
            <w:hideMark/>
          </w:tcPr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100</w:t>
            </w:r>
          </w:p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50</w:t>
            </w:r>
          </w:p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</w:rPr>
              <w:t>20</w:t>
            </w:r>
          </w:p>
        </w:tc>
      </w:tr>
      <w:tr w:rsidR="004530C9" w:rsidRPr="008F1D9C" w:rsidTr="004530C9">
        <w:trPr>
          <w:trHeight w:val="245"/>
        </w:trPr>
        <w:tc>
          <w:tcPr>
            <w:tcW w:w="567" w:type="dxa"/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4530C9" w:rsidRPr="008F1D9C" w:rsidRDefault="00D1441C" w:rsidP="004530C9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t>Umístění stavby v území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530C9" w:rsidRPr="008F1D9C" w:rsidTr="004530C9">
        <w:trPr>
          <w:trHeight w:val="245"/>
        </w:trPr>
        <w:tc>
          <w:tcPr>
            <w:tcW w:w="567" w:type="dxa"/>
            <w:shd w:val="clear" w:color="auto" w:fill="auto"/>
            <w:vAlign w:val="center"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530C9" w:rsidRPr="008F1D9C" w:rsidRDefault="004530C9" w:rsidP="007C08C1">
            <w:pPr>
              <w:ind w:left="0" w:firstLine="0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 xml:space="preserve">Vysoká míra potřebnosti – </w:t>
            </w:r>
            <w:r w:rsidR="007D2B40">
              <w:rPr>
                <w:rFonts w:ascii="Arial" w:hAnsi="Arial" w:cs="Arial"/>
                <w:bCs/>
              </w:rPr>
              <w:t>akce</w:t>
            </w:r>
            <w:r w:rsidRPr="008F1D9C">
              <w:rPr>
                <w:rFonts w:ascii="Arial" w:hAnsi="Arial" w:cs="Arial"/>
                <w:bCs/>
              </w:rPr>
              <w:t xml:space="preserve"> je umístěn</w:t>
            </w:r>
            <w:r w:rsidR="007D2B40">
              <w:rPr>
                <w:rFonts w:ascii="Arial" w:hAnsi="Arial" w:cs="Arial"/>
                <w:bCs/>
              </w:rPr>
              <w:t>a</w:t>
            </w:r>
            <w:r w:rsidRPr="008F1D9C">
              <w:rPr>
                <w:rFonts w:ascii="Arial" w:hAnsi="Arial" w:cs="Arial"/>
                <w:bCs/>
              </w:rPr>
              <w:t xml:space="preserve"> v CHOPAV, v ochranném pásmu zdrojů pitné vody, minerálních vod a léčivých pramenů, v povodí vodní nádrže Plumlov</w:t>
            </w:r>
          </w:p>
          <w:p w:rsidR="004530C9" w:rsidRPr="008F1D9C" w:rsidRDefault="004530C9" w:rsidP="007C08C1">
            <w:pPr>
              <w:ind w:left="0" w:firstLine="0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 xml:space="preserve">Zvýšená míra potřebnosti – </w:t>
            </w:r>
            <w:r w:rsidR="00170E81">
              <w:rPr>
                <w:rFonts w:ascii="Arial" w:hAnsi="Arial" w:cs="Arial"/>
                <w:bCs/>
              </w:rPr>
              <w:t>akce</w:t>
            </w:r>
            <w:r w:rsidRPr="008F1D9C">
              <w:rPr>
                <w:rFonts w:ascii="Arial" w:hAnsi="Arial" w:cs="Arial"/>
                <w:bCs/>
              </w:rPr>
              <w:t xml:space="preserve"> je umístěn</w:t>
            </w:r>
            <w:r w:rsidR="00170E81">
              <w:rPr>
                <w:rFonts w:ascii="Arial" w:hAnsi="Arial" w:cs="Arial"/>
                <w:bCs/>
              </w:rPr>
              <w:t>a</w:t>
            </w:r>
            <w:r w:rsidRPr="008F1D9C">
              <w:rPr>
                <w:rFonts w:ascii="Arial" w:hAnsi="Arial" w:cs="Arial"/>
                <w:bCs/>
              </w:rPr>
              <w:t xml:space="preserve"> na zvláště chráněném území dle zákona č. 114/1992 Sb., o ochraně přírody a krajiny</w:t>
            </w:r>
          </w:p>
          <w:p w:rsidR="004530C9" w:rsidRPr="008F1D9C" w:rsidRDefault="004530C9" w:rsidP="007D2B40">
            <w:pPr>
              <w:ind w:left="0" w:firstLine="0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 xml:space="preserve">Běžná míra potřebnosti – </w:t>
            </w:r>
            <w:r w:rsidR="007D2B40">
              <w:rPr>
                <w:rFonts w:ascii="Arial" w:hAnsi="Arial" w:cs="Arial"/>
                <w:bCs/>
              </w:rPr>
              <w:t>akce</w:t>
            </w:r>
            <w:r w:rsidRPr="008F1D9C">
              <w:rPr>
                <w:rFonts w:ascii="Arial" w:hAnsi="Arial" w:cs="Arial"/>
                <w:bCs/>
              </w:rPr>
              <w:t xml:space="preserve"> zajišťuje ochranu vodního toku</w:t>
            </w:r>
          </w:p>
        </w:tc>
        <w:tc>
          <w:tcPr>
            <w:tcW w:w="1052" w:type="dxa"/>
            <w:shd w:val="clear" w:color="auto" w:fill="auto"/>
            <w:hideMark/>
          </w:tcPr>
          <w:p w:rsidR="004530C9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100</w:t>
            </w:r>
          </w:p>
          <w:p w:rsidR="007C08C1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7C08C1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50</w:t>
            </w:r>
          </w:p>
          <w:p w:rsidR="007C08C1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</w:rPr>
              <w:t>20</w:t>
            </w:r>
          </w:p>
        </w:tc>
      </w:tr>
      <w:tr w:rsidR="004530C9" w:rsidRPr="004530C9" w:rsidTr="004530C9">
        <w:trPr>
          <w:trHeight w:val="245"/>
        </w:trPr>
        <w:tc>
          <w:tcPr>
            <w:tcW w:w="567" w:type="dxa"/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8F1D9C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  <w:r w:rsidRPr="008F1D9C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530C9" w:rsidRPr="004530C9" w:rsidTr="004530C9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0C9" w:rsidRPr="008F1D9C" w:rsidRDefault="004530C9" w:rsidP="004530C9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8F1D9C">
              <w:rPr>
                <w:rFonts w:ascii="Arial" w:hAnsi="Arial" w:cs="Arial"/>
                <w:bCs/>
              </w:rPr>
              <w:t xml:space="preserve">Velký </w:t>
            </w:r>
          </w:p>
          <w:p w:rsidR="004530C9" w:rsidRPr="008F1D9C" w:rsidRDefault="004530C9" w:rsidP="00985069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Zásobování vodou je z důvodu havárie řešeno náhradním způsobem cisternami nebo zdroj vody pro hromadné zásobování obyvatel z důvodu havárie nesplňuje požadavky na kvalitu pitné vody stanovené příslušnými předpisy</w:t>
            </w:r>
            <w:r w:rsidR="00170E81">
              <w:rPr>
                <w:rFonts w:ascii="Arial" w:hAnsi="Arial" w:cs="Arial"/>
                <w:bCs/>
              </w:rPr>
              <w:t>.</w:t>
            </w:r>
          </w:p>
          <w:p w:rsidR="004530C9" w:rsidRPr="008F1D9C" w:rsidRDefault="004530C9" w:rsidP="00985069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Z důvodu havárie je zabráněno odvádění nebo čištění odpadních vod</w:t>
            </w:r>
            <w:r w:rsidR="00170E81">
              <w:rPr>
                <w:rFonts w:ascii="Arial" w:hAnsi="Arial" w:cs="Arial"/>
                <w:bCs/>
              </w:rPr>
              <w:t>.</w:t>
            </w:r>
          </w:p>
          <w:p w:rsidR="004530C9" w:rsidRPr="008F1D9C" w:rsidRDefault="004530C9" w:rsidP="004530C9">
            <w:pPr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 xml:space="preserve">Střední </w:t>
            </w:r>
          </w:p>
          <w:p w:rsidR="004530C9" w:rsidRPr="008F1D9C" w:rsidRDefault="004530C9" w:rsidP="00985069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Z důvodu havárie je dlouhodobě omezeno množství pitné vody dodávané obyvatelstvu</w:t>
            </w:r>
            <w:r w:rsidR="00170E81">
              <w:rPr>
                <w:rFonts w:ascii="Arial" w:hAnsi="Arial" w:cs="Arial"/>
                <w:bCs/>
              </w:rPr>
              <w:t>.</w:t>
            </w:r>
          </w:p>
          <w:p w:rsidR="004530C9" w:rsidRPr="008F1D9C" w:rsidRDefault="004530C9" w:rsidP="00985069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Z důvodu havárie je dlouhodobě omezena možnost odvádění a čištění odpadních vod</w:t>
            </w:r>
            <w:r w:rsidR="00170E81">
              <w:rPr>
                <w:rFonts w:ascii="Arial" w:hAnsi="Arial" w:cs="Arial"/>
                <w:bCs/>
              </w:rPr>
              <w:t>.</w:t>
            </w:r>
          </w:p>
          <w:p w:rsidR="004530C9" w:rsidRPr="008F1D9C" w:rsidRDefault="004530C9" w:rsidP="004530C9">
            <w:pPr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Malý</w:t>
            </w:r>
          </w:p>
          <w:p w:rsidR="004530C9" w:rsidRPr="008F1D9C" w:rsidRDefault="004530C9" w:rsidP="007C08C1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Krátkodobé havárie neomezující zásobování pitnou vodou nebo odvádění či čištění odpadních vod</w:t>
            </w:r>
            <w:r w:rsidR="00170E81">
              <w:rPr>
                <w:rFonts w:ascii="Arial" w:hAnsi="Arial" w:cs="Arial"/>
                <w:bCs/>
              </w:rPr>
              <w:t>.</w:t>
            </w:r>
            <w:r w:rsidRPr="008F1D9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52" w:type="dxa"/>
            <w:shd w:val="clear" w:color="auto" w:fill="auto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100</w:t>
            </w: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:rsidR="004530C9" w:rsidRPr="008F1D9C" w:rsidRDefault="004530C9" w:rsidP="007C08C1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</w:rPr>
            </w:pPr>
          </w:p>
          <w:p w:rsidR="007C08C1" w:rsidRPr="008F1D9C" w:rsidRDefault="007C08C1" w:rsidP="007C08C1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</w:rPr>
            </w:pP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50</w:t>
            </w: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</w:rPr>
              <w:t>20</w:t>
            </w:r>
          </w:p>
        </w:tc>
      </w:tr>
    </w:tbl>
    <w:p w:rsidR="004530C9" w:rsidRPr="00985069" w:rsidRDefault="004530C9" w:rsidP="004530C9">
      <w:pPr>
        <w:tabs>
          <w:tab w:val="left" w:pos="0"/>
        </w:tabs>
        <w:ind w:left="0" w:firstLine="0"/>
        <w:rPr>
          <w:rFonts w:ascii="Arial" w:hAnsi="Arial" w:cs="Arial"/>
          <w:bCs/>
          <w:color w:val="FF0000"/>
        </w:rPr>
      </w:pPr>
    </w:p>
    <w:p w:rsidR="004530C9" w:rsidRPr="00985069" w:rsidRDefault="004530C9" w:rsidP="004530C9">
      <w:pPr>
        <w:tabs>
          <w:tab w:val="left" w:pos="0"/>
        </w:tabs>
        <w:ind w:left="0" w:firstLine="0"/>
        <w:rPr>
          <w:rFonts w:ascii="Arial" w:hAnsi="Arial" w:cs="Arial"/>
          <w:bCs/>
          <w:color w:val="FF0000"/>
        </w:rPr>
      </w:pPr>
    </w:p>
    <w:p w:rsidR="004530C9" w:rsidRPr="008F1D9C" w:rsidRDefault="004530C9" w:rsidP="004530C9">
      <w:pPr>
        <w:pStyle w:val="Odstavecseseznamem"/>
        <w:numPr>
          <w:ilvl w:val="2"/>
          <w:numId w:val="1"/>
        </w:numPr>
        <w:spacing w:after="120"/>
        <w:ind w:left="1355" w:hanging="1224"/>
        <w:rPr>
          <w:rFonts w:ascii="Arial" w:hAnsi="Arial" w:cs="Arial"/>
        </w:rPr>
      </w:pPr>
      <w:r w:rsidRPr="008F1D9C">
        <w:rPr>
          <w:rFonts w:ascii="Arial" w:hAnsi="Arial" w:cs="Arial"/>
        </w:rPr>
        <w:t>Dotační titul č. 2:</w:t>
      </w:r>
      <w:r w:rsidRPr="008F1D9C">
        <w:rPr>
          <w:rFonts w:ascii="Arial" w:hAnsi="Arial" w:cs="Arial"/>
          <w:b/>
        </w:rPr>
        <w:t xml:space="preserve"> Řešení mimořádné situace na vodních dílech a realizace opatření sloužících k předcházení a odstraňování následků povodní</w:t>
      </w:r>
      <w:r w:rsidRPr="008F1D9C">
        <w:rPr>
          <w:rFonts w:ascii="Arial" w:hAnsi="Arial" w:cs="Arial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910"/>
      </w:tblGrid>
      <w:tr w:rsidR="004530C9" w:rsidRPr="008F1D9C" w:rsidTr="004530C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/>
                <w:bCs/>
              </w:rPr>
              <w:t xml:space="preserve">Rozsah / význam akce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530C9" w:rsidRPr="008F1D9C" w:rsidTr="004530C9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Nadregionální</w:t>
            </w:r>
            <w:r w:rsidR="00170E81">
              <w:rPr>
                <w:rFonts w:ascii="Arial" w:hAnsi="Arial" w:cs="Arial"/>
                <w:bCs/>
              </w:rPr>
              <w:t>.</w:t>
            </w: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Krajská / regionální</w:t>
            </w:r>
            <w:r w:rsidR="00170E81">
              <w:rPr>
                <w:rFonts w:ascii="Arial" w:hAnsi="Arial" w:cs="Arial"/>
                <w:bCs/>
              </w:rPr>
              <w:t>.</w:t>
            </w:r>
            <w:r w:rsidRPr="008F1D9C">
              <w:rPr>
                <w:rFonts w:ascii="Arial" w:hAnsi="Arial" w:cs="Arial"/>
                <w:bCs/>
              </w:rPr>
              <w:t xml:space="preserve"> </w:t>
            </w: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Cs/>
              </w:rPr>
              <w:t>Lokální / místní</w:t>
            </w:r>
            <w:r w:rsidR="00170E8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100</w:t>
            </w: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50</w:t>
            </w: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20</w:t>
            </w:r>
          </w:p>
        </w:tc>
      </w:tr>
      <w:tr w:rsidR="004530C9" w:rsidRPr="008F1D9C" w:rsidTr="004530C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akce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530C9" w:rsidRPr="008F1D9C" w:rsidTr="004530C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Do 30 % (včetně)</w:t>
            </w:r>
            <w:r w:rsidR="00170E81">
              <w:rPr>
                <w:rFonts w:ascii="Arial" w:hAnsi="Arial" w:cs="Arial"/>
                <w:bCs/>
              </w:rPr>
              <w:t>.</w:t>
            </w: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Do 40 % (včetně)</w:t>
            </w:r>
            <w:r w:rsidR="00170E81">
              <w:rPr>
                <w:rFonts w:ascii="Arial" w:hAnsi="Arial" w:cs="Arial"/>
                <w:bCs/>
              </w:rPr>
              <w:t>.</w:t>
            </w: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Cs/>
              </w:rPr>
              <w:t>Do 50 % (včetně)</w:t>
            </w:r>
            <w:r w:rsidR="00170E8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100</w:t>
            </w: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50</w:t>
            </w: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20</w:t>
            </w:r>
          </w:p>
        </w:tc>
      </w:tr>
      <w:tr w:rsidR="004530C9" w:rsidRPr="008F1D9C" w:rsidTr="004530C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</w:rPr>
            </w:pPr>
            <w:proofErr w:type="spellStart"/>
            <w:r w:rsidRPr="008F1D9C">
              <w:rPr>
                <w:rFonts w:ascii="Arial" w:hAnsi="Arial" w:cs="Arial"/>
                <w:b/>
              </w:rPr>
              <w:t>Technicko</w:t>
            </w:r>
            <w:proofErr w:type="spellEnd"/>
            <w:r w:rsidRPr="008F1D9C">
              <w:rPr>
                <w:rFonts w:ascii="Arial" w:hAnsi="Arial" w:cs="Arial"/>
                <w:b/>
              </w:rPr>
              <w:t xml:space="preserve"> - ekonomická úroveň navržených opatření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530C9" w:rsidRPr="008F1D9C" w:rsidTr="004530C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9" w:rsidRPr="008F1D9C" w:rsidRDefault="004530C9" w:rsidP="004530C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7C08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Náklady odpovídají obvyklým cenám za navržené řešení a rozsah prací v porovnání s </w:t>
            </w:r>
            <w:r w:rsidR="00170E81">
              <w:rPr>
                <w:rFonts w:ascii="Arial" w:hAnsi="Arial" w:cs="Arial"/>
              </w:rPr>
              <w:t>akcemi</w:t>
            </w:r>
            <w:r w:rsidRPr="008F1D9C">
              <w:rPr>
                <w:rFonts w:ascii="Arial" w:hAnsi="Arial" w:cs="Arial"/>
              </w:rPr>
              <w:t xml:space="preserve"> obdobného charakteru</w:t>
            </w:r>
            <w:r w:rsidR="00170E81">
              <w:rPr>
                <w:rFonts w:ascii="Arial" w:hAnsi="Arial" w:cs="Arial"/>
              </w:rPr>
              <w:t>.</w:t>
            </w:r>
          </w:p>
          <w:p w:rsidR="004530C9" w:rsidRPr="008F1D9C" w:rsidRDefault="004530C9" w:rsidP="007C08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Náklady překračují obvyklé ceny, ale jejich výše je odůvodněna navrženým řešením</w:t>
            </w:r>
            <w:r w:rsidR="00170E81">
              <w:rPr>
                <w:rFonts w:ascii="Arial" w:hAnsi="Arial" w:cs="Arial"/>
              </w:rPr>
              <w:t>.</w:t>
            </w:r>
          </w:p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Náklady překračují obvyklé ceny, ale jejich výše není odůvodněna navrženým řešením</w:t>
            </w:r>
            <w:r w:rsidR="00170E81">
              <w:rPr>
                <w:rFonts w:ascii="Arial" w:hAnsi="Arial" w:cs="Arial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100</w:t>
            </w:r>
          </w:p>
          <w:p w:rsidR="007C08C1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4530C9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50</w:t>
            </w:r>
          </w:p>
          <w:p w:rsidR="007C08C1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20</w:t>
            </w:r>
          </w:p>
        </w:tc>
      </w:tr>
      <w:tr w:rsidR="004530C9" w:rsidRPr="008F1D9C" w:rsidTr="004530C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/>
              </w:rPr>
              <w:t xml:space="preserve">Akutní druh opatření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530C9" w:rsidRPr="008F1D9C" w:rsidTr="004530C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9" w:rsidRPr="008F1D9C" w:rsidRDefault="004530C9" w:rsidP="004530C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Opatření k odstranění povodňových škod po povodni na vodních dílech</w:t>
            </w:r>
            <w:r w:rsidR="00170E81">
              <w:rPr>
                <w:rFonts w:ascii="Arial" w:hAnsi="Arial" w:cs="Arial"/>
              </w:rPr>
              <w:t>.</w:t>
            </w:r>
          </w:p>
          <w:p w:rsidR="004530C9" w:rsidRPr="008F1D9C" w:rsidRDefault="004530C9" w:rsidP="007C08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 xml:space="preserve">Opatření k odvrácení nebo odstranění havárie na vodním díle s dopadem na jakost povrchových a podzemních vod nebo zdraví </w:t>
            </w:r>
            <w:r w:rsidR="00170E81">
              <w:rPr>
                <w:rFonts w:ascii="Arial" w:hAnsi="Arial" w:cs="Arial"/>
              </w:rPr>
              <w:t xml:space="preserve">     </w:t>
            </w:r>
            <w:r w:rsidRPr="008F1D9C">
              <w:rPr>
                <w:rFonts w:ascii="Arial" w:hAnsi="Arial" w:cs="Arial"/>
              </w:rPr>
              <w:lastRenderedPageBreak/>
              <w:t>a majetek obyvatelstva</w:t>
            </w:r>
            <w:r w:rsidR="00170E81">
              <w:rPr>
                <w:rFonts w:ascii="Arial" w:hAnsi="Arial" w:cs="Arial"/>
              </w:rPr>
              <w:t>.</w:t>
            </w:r>
          </w:p>
          <w:p w:rsidR="004530C9" w:rsidRPr="008F1D9C" w:rsidRDefault="004530C9" w:rsidP="007C08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</w:rPr>
              <w:t xml:space="preserve">Opatření k odvrácení nebo odstranění havárie na vodním díle bez dopadu na jakost povrchových a podzemních vod nebo zdraví </w:t>
            </w:r>
            <w:r w:rsidR="002E4242">
              <w:rPr>
                <w:rFonts w:ascii="Arial" w:hAnsi="Arial" w:cs="Arial"/>
              </w:rPr>
              <w:t xml:space="preserve">           </w:t>
            </w:r>
            <w:r w:rsidRPr="008F1D9C">
              <w:rPr>
                <w:rFonts w:ascii="Arial" w:hAnsi="Arial" w:cs="Arial"/>
              </w:rPr>
              <w:t>a majetek obyvatelstva</w:t>
            </w:r>
            <w:r w:rsidR="00170E81">
              <w:rPr>
                <w:rFonts w:ascii="Arial" w:hAnsi="Arial" w:cs="Arial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81" w:rsidRDefault="00170E8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4530C9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100</w:t>
            </w:r>
          </w:p>
          <w:p w:rsidR="007C08C1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4530C9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50</w:t>
            </w:r>
          </w:p>
          <w:p w:rsidR="007C08C1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20</w:t>
            </w:r>
          </w:p>
        </w:tc>
      </w:tr>
      <w:tr w:rsidR="004530C9" w:rsidRPr="008F1D9C" w:rsidTr="004530C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D1441C" w:rsidP="008F1D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8F1D9C">
              <w:rPr>
                <w:rFonts w:ascii="Arial" w:hAnsi="Arial" w:cs="Arial"/>
                <w:b/>
              </w:rPr>
              <w:t>Umístění stavby v území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highlight w:val="yellow"/>
              </w:rPr>
            </w:pPr>
            <w:r w:rsidRPr="008F1D9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530C9" w:rsidRPr="008F1D9C" w:rsidTr="004530C9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7C08C1">
            <w:pPr>
              <w:ind w:left="0" w:firstLine="0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 xml:space="preserve">Vysoká míra potřebnosti </w:t>
            </w:r>
          </w:p>
          <w:p w:rsidR="004530C9" w:rsidRPr="008F1D9C" w:rsidRDefault="004530C9" w:rsidP="007C08C1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realizace opatření k ochraně vodních zdrojů</w:t>
            </w:r>
            <w:r w:rsidR="002E4242">
              <w:rPr>
                <w:rFonts w:ascii="Arial" w:hAnsi="Arial" w:cs="Arial"/>
                <w:bCs/>
              </w:rPr>
              <w:t>.</w:t>
            </w:r>
            <w:r w:rsidRPr="008F1D9C">
              <w:rPr>
                <w:rFonts w:ascii="Arial" w:hAnsi="Arial" w:cs="Arial"/>
                <w:bCs/>
              </w:rPr>
              <w:t xml:space="preserve"> </w:t>
            </w:r>
          </w:p>
          <w:p w:rsidR="004530C9" w:rsidRPr="008F1D9C" w:rsidRDefault="004530C9" w:rsidP="007C08C1">
            <w:pPr>
              <w:ind w:left="0" w:firstLine="0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 xml:space="preserve">Zvýšená míra potřebnosti </w:t>
            </w:r>
          </w:p>
          <w:p w:rsidR="007C08C1" w:rsidRPr="008F1D9C" w:rsidRDefault="004530C9" w:rsidP="007C08C1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 xml:space="preserve">zakládání nových retenčních prostor, suchých poldrů nebo revitalizace zaniklých a poškozených retenčních prostor z důvodu protipovodňové ochrany </w:t>
            </w:r>
            <w:proofErr w:type="spellStart"/>
            <w:r w:rsidRPr="008F1D9C">
              <w:rPr>
                <w:rFonts w:ascii="Arial" w:hAnsi="Arial" w:cs="Arial"/>
                <w:bCs/>
              </w:rPr>
              <w:t>intravilánu</w:t>
            </w:r>
            <w:proofErr w:type="spellEnd"/>
            <w:r w:rsidRPr="008F1D9C">
              <w:rPr>
                <w:rFonts w:ascii="Arial" w:hAnsi="Arial" w:cs="Arial"/>
                <w:bCs/>
              </w:rPr>
              <w:t xml:space="preserve"> obcí</w:t>
            </w:r>
            <w:r w:rsidR="002E4242">
              <w:rPr>
                <w:rFonts w:ascii="Arial" w:hAnsi="Arial" w:cs="Arial"/>
                <w:bCs/>
              </w:rPr>
              <w:t>.</w:t>
            </w:r>
          </w:p>
          <w:p w:rsidR="004530C9" w:rsidRPr="008F1D9C" w:rsidRDefault="004530C9" w:rsidP="007C08C1">
            <w:pPr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 xml:space="preserve">Běžná míra potřebnosti </w:t>
            </w:r>
          </w:p>
          <w:p w:rsidR="004530C9" w:rsidRPr="008F1D9C" w:rsidRDefault="004530C9" w:rsidP="007C08C1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rekonstrukce stávajícího vodního díla na ochranu před povodněmi</w:t>
            </w:r>
            <w:r w:rsidR="002E424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100</w:t>
            </w:r>
          </w:p>
          <w:p w:rsidR="00796A97" w:rsidRPr="008F1D9C" w:rsidRDefault="00796A97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796A97" w:rsidRPr="008F1D9C" w:rsidRDefault="00796A97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4530C9" w:rsidRPr="008F1D9C" w:rsidRDefault="007C08C1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50</w:t>
            </w:r>
          </w:p>
          <w:p w:rsidR="00796A97" w:rsidRPr="008F1D9C" w:rsidRDefault="00796A97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796A97" w:rsidRPr="008F1D9C" w:rsidRDefault="00796A97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4530C9" w:rsidRPr="008F1D9C" w:rsidRDefault="004530C9" w:rsidP="007C08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20</w:t>
            </w:r>
          </w:p>
        </w:tc>
      </w:tr>
      <w:tr w:rsidR="004530C9" w:rsidRPr="004530C9" w:rsidTr="004530C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D9C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4530C9">
            <w:pPr>
              <w:ind w:left="0" w:firstLine="0"/>
              <w:rPr>
                <w:rFonts w:ascii="Arial" w:hAnsi="Arial" w:cs="Arial"/>
                <w:b/>
                <w:bCs/>
              </w:rPr>
            </w:pPr>
          </w:p>
          <w:p w:rsidR="004530C9" w:rsidRPr="008F1D9C" w:rsidRDefault="004530C9" w:rsidP="004530C9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8F1D9C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  <w:p w:rsidR="004530C9" w:rsidRPr="008F1D9C" w:rsidRDefault="004530C9" w:rsidP="004530C9">
            <w:pPr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530C9" w:rsidRPr="004530C9" w:rsidTr="004530C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 xml:space="preserve">Velký </w:t>
            </w:r>
          </w:p>
          <w:p w:rsidR="004530C9" w:rsidRPr="008F1D9C" w:rsidRDefault="004530C9" w:rsidP="00985069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opatření řeší odstranění škod vzniklých při povodňových stavech,</w:t>
            </w:r>
          </w:p>
          <w:p w:rsidR="004530C9" w:rsidRPr="008F1D9C" w:rsidRDefault="004530C9" w:rsidP="00985069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>opatření přispěje ke zvýšení ochrany sídel a obyvatelstva před povodněmi a má návaznost na stávající řešení protipovodňové ochrany v dané lokalitě</w:t>
            </w:r>
            <w:r w:rsidR="002E4242">
              <w:rPr>
                <w:rFonts w:ascii="Arial" w:hAnsi="Arial" w:cs="Arial"/>
              </w:rPr>
              <w:t>.</w:t>
            </w: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 xml:space="preserve">Střední </w:t>
            </w:r>
          </w:p>
          <w:p w:rsidR="004530C9" w:rsidRPr="008F1D9C" w:rsidRDefault="004530C9" w:rsidP="00985069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F1D9C">
              <w:rPr>
                <w:rFonts w:ascii="Arial" w:hAnsi="Arial" w:cs="Arial"/>
              </w:rPr>
              <w:t>opatření spočívá v obnovení omezené funkce stávajících vodních děl na ochranu před povodněmi</w:t>
            </w:r>
            <w:r w:rsidR="002E4242">
              <w:rPr>
                <w:rFonts w:ascii="Arial" w:hAnsi="Arial" w:cs="Arial"/>
              </w:rPr>
              <w:t>.</w:t>
            </w:r>
          </w:p>
          <w:p w:rsidR="004530C9" w:rsidRPr="008F1D9C" w:rsidRDefault="004530C9" w:rsidP="004530C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D9C">
              <w:rPr>
                <w:rFonts w:ascii="Arial" w:hAnsi="Arial" w:cs="Arial"/>
              </w:rPr>
              <w:t xml:space="preserve">Malý </w:t>
            </w:r>
          </w:p>
          <w:p w:rsidR="004530C9" w:rsidRPr="008F1D9C" w:rsidRDefault="004530C9" w:rsidP="002E4242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F1D9C">
              <w:rPr>
                <w:rFonts w:ascii="Arial" w:hAnsi="Arial" w:cs="Arial"/>
              </w:rPr>
              <w:t>realizace opatření nemá vliv na změnu situace v dané lokalitě</w:t>
            </w:r>
            <w:r w:rsidR="002E4242">
              <w:rPr>
                <w:rFonts w:ascii="Arial" w:hAnsi="Arial" w:cs="Arial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100</w:t>
            </w: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50</w:t>
            </w: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4530C9" w:rsidRPr="008F1D9C" w:rsidRDefault="004530C9" w:rsidP="0098506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F1D9C">
              <w:rPr>
                <w:rFonts w:ascii="Arial" w:hAnsi="Arial" w:cs="Arial"/>
                <w:bCs/>
              </w:rPr>
              <w:t>20</w:t>
            </w:r>
          </w:p>
        </w:tc>
      </w:tr>
    </w:tbl>
    <w:p w:rsidR="00C64995" w:rsidRDefault="00C64995" w:rsidP="00381BA0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:rsidR="00A226F5" w:rsidRPr="001620FD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FF0000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1620FD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1620FD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:rsidR="00DA0925" w:rsidRPr="001620FD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:rsidR="00DA0925" w:rsidRPr="001620FD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:rsidR="00DA0925" w:rsidRPr="001620FD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:rsidR="00DA0925" w:rsidRPr="001620FD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1620FD" w:rsidTr="00DA0925">
        <w:tc>
          <w:tcPr>
            <w:tcW w:w="706" w:type="dxa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:rsidR="00DA0925" w:rsidRPr="001620FD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:rsidR="00DA0925" w:rsidRPr="008F1D9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D9C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DA0925" w:rsidRPr="008F1D9C" w:rsidRDefault="00DA0925" w:rsidP="00F8595B">
            <w:pPr>
              <w:jc w:val="center"/>
              <w:rPr>
                <w:sz w:val="20"/>
                <w:szCs w:val="20"/>
              </w:rPr>
            </w:pPr>
            <w:r w:rsidRPr="008F1D9C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1620FD" w:rsidTr="00F8595B">
        <w:tc>
          <w:tcPr>
            <w:tcW w:w="706" w:type="dxa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:rsidR="00DA0925" w:rsidRPr="008F1D9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D9C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DA0925" w:rsidRPr="008F1D9C" w:rsidRDefault="00DA0925" w:rsidP="00F8595B">
            <w:pPr>
              <w:jc w:val="center"/>
              <w:rPr>
                <w:sz w:val="20"/>
                <w:szCs w:val="20"/>
              </w:rPr>
            </w:pPr>
            <w:r w:rsidRPr="008F1D9C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:rsidTr="00F8595B">
        <w:tc>
          <w:tcPr>
            <w:tcW w:w="706" w:type="dxa"/>
            <w:tcBorders>
              <w:bottom w:val="single" w:sz="4" w:space="0" w:color="auto"/>
            </w:tcBorders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DA0925" w:rsidRPr="008F1D9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D9C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DA0925" w:rsidRPr="008F1D9C" w:rsidRDefault="00DA0925" w:rsidP="00F8595B">
            <w:pPr>
              <w:jc w:val="center"/>
              <w:rPr>
                <w:sz w:val="20"/>
                <w:szCs w:val="20"/>
              </w:rPr>
            </w:pPr>
            <w:r w:rsidRPr="008F1D9C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:rsidR="00DA0925" w:rsidRPr="001620FD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1620FD" w:rsidTr="00F8595B">
        <w:tc>
          <w:tcPr>
            <w:tcW w:w="4819" w:type="dxa"/>
            <w:gridSpan w:val="3"/>
          </w:tcPr>
          <w:p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1620FD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:rsidR="00DA0925" w:rsidRPr="001620FD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1620FD" w:rsidTr="00F8595B">
        <w:tc>
          <w:tcPr>
            <w:tcW w:w="4819" w:type="dxa"/>
            <w:gridSpan w:val="3"/>
          </w:tcPr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1620FD" w:rsidTr="00F8595B">
        <w:tc>
          <w:tcPr>
            <w:tcW w:w="4819" w:type="dxa"/>
            <w:gridSpan w:val="3"/>
          </w:tcPr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:rsidR="00DA0925" w:rsidRPr="001620FD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1620FD" w:rsidTr="00F8595B">
        <w:tc>
          <w:tcPr>
            <w:tcW w:w="4819" w:type="dxa"/>
            <w:gridSpan w:val="3"/>
          </w:tcPr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lastRenderedPageBreak/>
              <w:t xml:space="preserve">Hodnocení administrátorem, odborným orgánem, Radou Olomouckého kraje </w:t>
            </w:r>
          </w:p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:rsidR="00F70364" w:rsidRPr="001620FD" w:rsidRDefault="00F70364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1620FD">
        <w:rPr>
          <w:rFonts w:ascii="Arial" w:hAnsi="Arial" w:cs="Arial"/>
          <w:i/>
          <w:sz w:val="20"/>
          <w:szCs w:val="20"/>
        </w:rPr>
        <w:t>*</w:t>
      </w:r>
      <w:r w:rsidR="006D3E6C" w:rsidRPr="001620FD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1620FD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1620FD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1620FD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1620FD">
        <w:rPr>
          <w:rFonts w:ascii="Arial" w:hAnsi="Arial" w:cs="Arial"/>
          <w:i/>
          <w:sz w:val="20"/>
          <w:szCs w:val="20"/>
        </w:rPr>
        <w:t xml:space="preserve"> daném </w:t>
      </w:r>
      <w:r w:rsidRPr="001620FD">
        <w:rPr>
          <w:rFonts w:ascii="Arial" w:hAnsi="Arial" w:cs="Arial"/>
          <w:i/>
          <w:sz w:val="20"/>
          <w:szCs w:val="20"/>
        </w:rPr>
        <w:t>dotačním programu/titulu k dispozici.</w:t>
      </w:r>
    </w:p>
    <w:p w:rsidR="00691685" w:rsidRPr="001620FD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:rsidR="00691685" w:rsidRPr="008F1D9C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9D3B06">
        <w:rPr>
          <w:rFonts w:ascii="Arial" w:hAnsi="Arial" w:cs="Arial"/>
          <w:bCs/>
          <w:color w:val="0000FF"/>
        </w:rPr>
        <w:t xml:space="preserve">– </w:t>
      </w:r>
      <w:r w:rsidR="009D3B06" w:rsidRPr="008F1D9C">
        <w:rPr>
          <w:rFonts w:ascii="Arial" w:hAnsi="Arial" w:cs="Arial"/>
          <w:bCs/>
        </w:rPr>
        <w:t>Komisi ROK pro životní prostředí.</w:t>
      </w:r>
    </w:p>
    <w:p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Poradní orgán provede hodnocení žádostí z odborného pohledu </w:t>
      </w:r>
      <w:r w:rsidRPr="001620FD">
        <w:rPr>
          <w:rFonts w:ascii="Arial" w:hAnsi="Arial" w:cs="Arial"/>
          <w:bCs/>
        </w:rPr>
        <w:br/>
        <w:t>(kritéria B).</w:t>
      </w:r>
    </w:p>
    <w:p w:rsidR="00691685" w:rsidRPr="001620F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</w: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03189A" w:rsidRPr="001620FD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:rsidR="0003189A" w:rsidRPr="001620FD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1620FD">
        <w:rPr>
          <w:rFonts w:ascii="Arial" w:hAnsi="Arial" w:cs="Arial"/>
          <w:b/>
          <w:bCs/>
        </w:rPr>
        <w:t>žádo</w:t>
      </w:r>
      <w:r w:rsidR="00813496">
        <w:rPr>
          <w:rFonts w:ascii="Arial" w:hAnsi="Arial" w:cs="Arial"/>
          <w:b/>
          <w:bCs/>
        </w:rPr>
        <w:t>stem s dosaženým počtem bodů do </w:t>
      </w:r>
      <w:r w:rsidRPr="001620FD">
        <w:rPr>
          <w:rFonts w:ascii="Arial" w:hAnsi="Arial" w:cs="Arial"/>
          <w:b/>
          <w:bCs/>
        </w:rPr>
        <w:t>200 včetně nebude vyhověno</w:t>
      </w:r>
      <w:r w:rsidRPr="001620FD">
        <w:rPr>
          <w:rFonts w:ascii="Arial" w:hAnsi="Arial" w:cs="Arial"/>
          <w:bCs/>
        </w:rPr>
        <w:t xml:space="preserve"> a v případě žádostí s dosaženým počtem bodů </w:t>
      </w:r>
      <w:r w:rsidRPr="001620FD">
        <w:rPr>
          <w:rFonts w:ascii="Arial" w:hAnsi="Arial" w:cs="Arial"/>
          <w:b/>
          <w:bCs/>
        </w:rPr>
        <w:t xml:space="preserve">od 201 do 550 bodů včetně může být žádosti vyhověno </w:t>
      </w:r>
      <w:r w:rsidR="00E75203" w:rsidRPr="001620FD">
        <w:rPr>
          <w:rFonts w:ascii="Arial" w:hAnsi="Arial" w:cs="Arial"/>
          <w:b/>
          <w:bCs/>
        </w:rPr>
        <w:t xml:space="preserve">v plné výši nebo </w:t>
      </w:r>
      <w:r w:rsidRPr="001620FD">
        <w:rPr>
          <w:rFonts w:ascii="Arial" w:hAnsi="Arial" w:cs="Arial"/>
          <w:b/>
          <w:bCs/>
        </w:rPr>
        <w:t>pouze částečně</w:t>
      </w:r>
      <w:r w:rsidRPr="001620FD">
        <w:rPr>
          <w:rFonts w:ascii="Arial" w:hAnsi="Arial" w:cs="Arial"/>
          <w:bCs/>
        </w:rPr>
        <w:t>. Řídící orgán o snížení požadované částky dotace rozhoduje s ohledem na celkovou finanční alokaci pro konkrétní dotační titul a množství a kvalitu všech žádostí, hodnocených v konkrétním dotačním titulu.</w:t>
      </w:r>
    </w:p>
    <w:p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:rsidR="009A6768" w:rsidRPr="008F1D9C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Lhůta pro rozhodnutí o žádostech činí </w:t>
      </w:r>
      <w:r w:rsidR="00813496" w:rsidRPr="008F1D9C">
        <w:rPr>
          <w:rFonts w:ascii="Arial" w:hAnsi="Arial" w:cs="Arial"/>
          <w:bCs/>
        </w:rPr>
        <w:t xml:space="preserve">90 </w:t>
      </w:r>
      <w:r w:rsidRPr="008F1D9C">
        <w:rPr>
          <w:rFonts w:ascii="Arial" w:hAnsi="Arial" w:cs="Arial"/>
          <w:bCs/>
        </w:rPr>
        <w:t xml:space="preserve">dnů od </w:t>
      </w:r>
      <w:r w:rsidR="00813496" w:rsidRPr="008F1D9C">
        <w:rPr>
          <w:rFonts w:ascii="Arial" w:hAnsi="Arial" w:cs="Arial"/>
          <w:bCs/>
        </w:rPr>
        <w:t>ukončení příjmu žádostí.</w:t>
      </w:r>
    </w:p>
    <w:p w:rsidR="009A6768" w:rsidRPr="001620F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V případě, že v některém dotačním titulu dojde k nedočerpání finančních prostředků, může řídící orgán rozhodnout o převodu těchto finančních </w:t>
      </w:r>
      <w:r w:rsidR="00813496">
        <w:rPr>
          <w:rFonts w:ascii="Arial" w:hAnsi="Arial" w:cs="Arial"/>
          <w:bCs/>
        </w:rPr>
        <w:t xml:space="preserve">prostředků </w:t>
      </w:r>
      <w:r w:rsidR="007E20BE">
        <w:rPr>
          <w:rFonts w:ascii="Arial" w:hAnsi="Arial" w:cs="Arial"/>
          <w:bCs/>
        </w:rPr>
        <w:t xml:space="preserve"> </w:t>
      </w:r>
      <w:r w:rsidR="00813496">
        <w:rPr>
          <w:rFonts w:ascii="Arial" w:hAnsi="Arial" w:cs="Arial"/>
          <w:bCs/>
        </w:rPr>
        <w:t xml:space="preserve">do </w:t>
      </w:r>
      <w:r w:rsidRPr="001620FD">
        <w:rPr>
          <w:rFonts w:ascii="Arial" w:hAnsi="Arial" w:cs="Arial"/>
          <w:bCs/>
        </w:rPr>
        <w:t>jiného dotačního titulu.</w:t>
      </w:r>
    </w:p>
    <w:p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:rsidR="0069168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Na poskytnutí dotace není právní nárok. Poskytnut</w:t>
      </w:r>
      <w:r w:rsidR="00597849">
        <w:rPr>
          <w:rFonts w:ascii="Arial" w:hAnsi="Arial" w:cs="Arial"/>
          <w:bCs/>
        </w:rPr>
        <w:t>ím dotace se nezakládá nárok na </w:t>
      </w:r>
      <w:r w:rsidRPr="001620FD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:rsidR="007D2B40" w:rsidRPr="007D2B40" w:rsidRDefault="007D2B40" w:rsidP="007D2B40">
      <w:pPr>
        <w:pStyle w:val="Odstavecseseznamem"/>
        <w:rPr>
          <w:rFonts w:ascii="Arial" w:hAnsi="Arial" w:cs="Arial"/>
          <w:bCs/>
        </w:rPr>
      </w:pPr>
    </w:p>
    <w:p w:rsidR="00691685" w:rsidRPr="007D2B40" w:rsidRDefault="007D2B40" w:rsidP="007D2B40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</w:t>
      </w:r>
      <w:r w:rsidR="00691685" w:rsidRPr="007D2B40">
        <w:rPr>
          <w:rFonts w:ascii="Arial" w:hAnsi="Arial" w:cs="Arial"/>
          <w:bCs/>
        </w:rPr>
        <w:t>ormac</w:t>
      </w:r>
      <w:r w:rsidR="00805F04" w:rsidRPr="007D2B40">
        <w:rPr>
          <w:rFonts w:ascii="Arial" w:hAnsi="Arial" w:cs="Arial"/>
          <w:bCs/>
        </w:rPr>
        <w:t>i</w:t>
      </w:r>
      <w:r w:rsidR="00691685" w:rsidRPr="007D2B40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:rsidR="000850DE" w:rsidRPr="001620FD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0000FF"/>
        </w:rPr>
      </w:pPr>
    </w:p>
    <w:p w:rsidR="00597849" w:rsidRPr="008F1D9C" w:rsidRDefault="009358D6" w:rsidP="008F1D9C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8F1D9C">
        <w:rPr>
          <w:rFonts w:ascii="Arial" w:hAnsi="Arial" w:cs="Arial"/>
          <w:bCs/>
        </w:rPr>
        <w:t>Ž</w:t>
      </w:r>
      <w:r w:rsidR="00597849" w:rsidRPr="008F1D9C">
        <w:rPr>
          <w:rFonts w:ascii="Arial" w:hAnsi="Arial" w:cs="Arial"/>
          <w:bCs/>
        </w:rPr>
        <w:t>adatel</w:t>
      </w:r>
      <w:r w:rsidRPr="008F1D9C">
        <w:rPr>
          <w:rFonts w:ascii="Arial" w:hAnsi="Arial" w:cs="Arial"/>
          <w:bCs/>
        </w:rPr>
        <w:t>, v jehož prospěch bylo rozhodnuto o poskytnutí dotace, je povinen</w:t>
      </w:r>
      <w:r w:rsidR="00597849" w:rsidRPr="008F1D9C">
        <w:rPr>
          <w:rFonts w:ascii="Arial" w:hAnsi="Arial" w:cs="Arial"/>
          <w:bCs/>
        </w:rPr>
        <w:t xml:space="preserve"> ve lhůtě do 60 dnů ode dne rozhodnutí řídícího orgánu o poskytnutí dotace dodat poskytovateli dotace usnesení </w:t>
      </w:r>
      <w:r w:rsidRPr="008F1D9C">
        <w:rPr>
          <w:rFonts w:ascii="Arial" w:hAnsi="Arial" w:cs="Arial"/>
          <w:bCs/>
        </w:rPr>
        <w:t>příslušného orgánu</w:t>
      </w:r>
      <w:r w:rsidR="00597849" w:rsidRPr="008F1D9C">
        <w:rPr>
          <w:rFonts w:ascii="Arial" w:hAnsi="Arial" w:cs="Arial"/>
          <w:bCs/>
        </w:rPr>
        <w:t xml:space="preserve"> obce o schválení přijetí dotace, jinak ztrácí nárok na dotaci a na jeho místo postupuje náhradník.</w:t>
      </w:r>
    </w:p>
    <w:p w:rsidR="00025936" w:rsidRPr="008F1D9C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F720D9" w:rsidRDefault="001321AA" w:rsidP="001321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321AA">
        <w:rPr>
          <w:rFonts w:ascii="Arial" w:hAnsi="Arial" w:cs="Arial"/>
          <w:bCs/>
        </w:rPr>
        <w:t xml:space="preserve">Poskytovatel si jako termín pro přijetí návrhu na uzavření smlouvy o poskytnutí dotace v souladu se zákonem č. 500/2004 Sb., správní řád, určuje lhůtu pro přijetí </w:t>
      </w:r>
      <w:r w:rsidRPr="001321AA">
        <w:rPr>
          <w:rFonts w:ascii="Arial" w:hAnsi="Arial" w:cs="Arial"/>
          <w:bCs/>
        </w:rPr>
        <w:lastRenderedPageBreak/>
        <w:t>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1321AA" w:rsidRPr="001321A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Poskytnutá dotace </w:t>
      </w:r>
      <w:r w:rsidR="00C90C2B" w:rsidRPr="001620FD">
        <w:rPr>
          <w:rFonts w:ascii="Arial" w:hAnsi="Arial" w:cs="Arial"/>
          <w:bCs/>
        </w:rPr>
        <w:t xml:space="preserve">ani její část </w:t>
      </w:r>
      <w:r w:rsidRPr="001620FD">
        <w:rPr>
          <w:rFonts w:ascii="Arial" w:hAnsi="Arial" w:cs="Arial"/>
          <w:bCs/>
        </w:rPr>
        <w:t xml:space="preserve">nesmí být v průběhu realizace </w:t>
      </w:r>
      <w:r w:rsidR="00C90C2B" w:rsidRPr="001620FD">
        <w:rPr>
          <w:rFonts w:ascii="Arial" w:hAnsi="Arial" w:cs="Arial"/>
          <w:bCs/>
        </w:rPr>
        <w:t xml:space="preserve">akce </w:t>
      </w:r>
      <w:r w:rsidRPr="001620FD">
        <w:rPr>
          <w:rFonts w:ascii="Arial" w:hAnsi="Arial" w:cs="Arial"/>
          <w:bCs/>
        </w:rPr>
        <w:t xml:space="preserve">převedena </w:t>
      </w:r>
      <w:r w:rsidR="007E20BE">
        <w:rPr>
          <w:rFonts w:ascii="Arial" w:hAnsi="Arial" w:cs="Arial"/>
          <w:bCs/>
        </w:rPr>
        <w:t xml:space="preserve">      </w:t>
      </w:r>
      <w:r w:rsidRPr="001620FD">
        <w:rPr>
          <w:rFonts w:ascii="Arial" w:hAnsi="Arial" w:cs="Arial"/>
          <w:bCs/>
        </w:rPr>
        <w:t>na jiného nositele akce</w:t>
      </w:r>
      <w:r w:rsidR="00C90C2B" w:rsidRPr="001620FD">
        <w:rPr>
          <w:rFonts w:ascii="Arial" w:hAnsi="Arial" w:cs="Arial"/>
          <w:bCs/>
        </w:rPr>
        <w:t xml:space="preserve"> nebo jinou osobu</w:t>
      </w:r>
      <w:r w:rsidRPr="001620FD">
        <w:rPr>
          <w:rFonts w:ascii="Arial" w:hAnsi="Arial" w:cs="Arial"/>
          <w:bCs/>
        </w:rPr>
        <w:t>.</w:t>
      </w:r>
      <w:r w:rsidR="00C90C2B" w:rsidRPr="001620FD">
        <w:rPr>
          <w:rFonts w:ascii="Arial" w:hAnsi="Arial" w:cs="Arial"/>
          <w:bCs/>
        </w:rPr>
        <w:t xml:space="preserve"> Změna</w:t>
      </w:r>
      <w:r w:rsidR="00AD67F2">
        <w:rPr>
          <w:rFonts w:ascii="Arial" w:hAnsi="Arial" w:cs="Arial"/>
          <w:bCs/>
        </w:rPr>
        <w:t xml:space="preserve"> příjemce je </w:t>
      </w:r>
      <w:r w:rsidR="00C90C2B" w:rsidRPr="001620FD">
        <w:rPr>
          <w:rFonts w:ascii="Arial" w:hAnsi="Arial" w:cs="Arial"/>
          <w:bCs/>
        </w:rPr>
        <w:t>možná pouze v případě právního nástupnictví.</w:t>
      </w:r>
    </w:p>
    <w:p w:rsidR="001620FD" w:rsidRPr="001321AA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1620FD">
        <w:rPr>
          <w:rFonts w:ascii="Arial" w:hAnsi="Arial" w:cs="Arial"/>
          <w:bCs/>
        </w:rPr>
        <w:t xml:space="preserve"> </w:t>
      </w:r>
    </w:p>
    <w:p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Přílohy dotačního programu:</w:t>
      </w:r>
    </w:p>
    <w:p w:rsidR="00691685" w:rsidRPr="001620FD" w:rsidRDefault="00691685" w:rsidP="00691685">
      <w:pPr>
        <w:rPr>
          <w:rFonts w:ascii="Arial" w:hAnsi="Arial" w:cs="Arial"/>
          <w:bCs/>
        </w:rPr>
      </w:pPr>
    </w:p>
    <w:p w:rsidR="00691685" w:rsidRPr="008F1D9C" w:rsidRDefault="00AD67F2" w:rsidP="00AD67F2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8F1D9C">
        <w:rPr>
          <w:rFonts w:ascii="Arial" w:hAnsi="Arial" w:cs="Arial"/>
          <w:bCs/>
        </w:rPr>
        <w:t>Formuláře žádostí o poskytnutí dotace z rozpočtu Olomouckého kraje dle jednotlivých dotačních titulů,</w:t>
      </w:r>
    </w:p>
    <w:p w:rsidR="00691685" w:rsidRPr="008F1D9C" w:rsidRDefault="00AD67F2" w:rsidP="00AD67F2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sz w:val="24"/>
          <w:szCs w:val="24"/>
        </w:rPr>
      </w:pPr>
      <w:r w:rsidRPr="008F1D9C">
        <w:rPr>
          <w:rFonts w:ascii="Arial" w:hAnsi="Arial" w:cs="Arial"/>
          <w:bCs/>
        </w:rPr>
        <w:t>Vzorová veřejnoprávní smlouva o poskytnutí dotace na akci obcím, městům, schválená na zasedání Zastupitelstva Olomouckého kraje dne 1</w:t>
      </w:r>
      <w:r w:rsidR="00907743" w:rsidRPr="008F1D9C">
        <w:rPr>
          <w:rFonts w:ascii="Arial" w:hAnsi="Arial" w:cs="Arial"/>
          <w:bCs/>
        </w:rPr>
        <w:t>8</w:t>
      </w:r>
      <w:r w:rsidRPr="008F1D9C">
        <w:rPr>
          <w:rFonts w:ascii="Arial" w:hAnsi="Arial" w:cs="Arial"/>
          <w:bCs/>
        </w:rPr>
        <w:t xml:space="preserve">. </w:t>
      </w:r>
      <w:r w:rsidR="007E20BE">
        <w:rPr>
          <w:rFonts w:ascii="Arial" w:hAnsi="Arial" w:cs="Arial"/>
          <w:bCs/>
        </w:rPr>
        <w:t>0</w:t>
      </w:r>
      <w:r w:rsidR="00907743" w:rsidRPr="008F1D9C">
        <w:rPr>
          <w:rFonts w:ascii="Arial" w:hAnsi="Arial" w:cs="Arial"/>
          <w:bCs/>
        </w:rPr>
        <w:t>9</w:t>
      </w:r>
      <w:r w:rsidRPr="008F1D9C">
        <w:rPr>
          <w:rFonts w:ascii="Arial" w:hAnsi="Arial" w:cs="Arial"/>
          <w:bCs/>
        </w:rPr>
        <w:t>. 201</w:t>
      </w:r>
      <w:r w:rsidR="00907743" w:rsidRPr="008F1D9C">
        <w:rPr>
          <w:rFonts w:ascii="Arial" w:hAnsi="Arial" w:cs="Arial"/>
          <w:bCs/>
        </w:rPr>
        <w:t>7</w:t>
      </w:r>
      <w:r w:rsidRPr="008F1D9C">
        <w:rPr>
          <w:rFonts w:ascii="Arial" w:hAnsi="Arial" w:cs="Arial"/>
          <w:bCs/>
        </w:rPr>
        <w:t xml:space="preserve"> usnesením UZ/</w:t>
      </w:r>
      <w:r w:rsidR="00907743" w:rsidRPr="008F1D9C">
        <w:rPr>
          <w:rFonts w:ascii="Arial" w:hAnsi="Arial" w:cs="Arial"/>
          <w:bCs/>
        </w:rPr>
        <w:t>6</w:t>
      </w:r>
      <w:r w:rsidRPr="008F1D9C">
        <w:rPr>
          <w:rFonts w:ascii="Arial" w:hAnsi="Arial" w:cs="Arial"/>
          <w:bCs/>
        </w:rPr>
        <w:t>/</w:t>
      </w:r>
      <w:r w:rsidR="00907743" w:rsidRPr="008F1D9C">
        <w:rPr>
          <w:rFonts w:ascii="Arial" w:hAnsi="Arial" w:cs="Arial"/>
          <w:bCs/>
        </w:rPr>
        <w:t>37</w:t>
      </w:r>
      <w:r w:rsidRPr="008F1D9C">
        <w:rPr>
          <w:rFonts w:ascii="Arial" w:hAnsi="Arial" w:cs="Arial"/>
          <w:bCs/>
        </w:rPr>
        <w:t>/201</w:t>
      </w:r>
      <w:r w:rsidR="00907743" w:rsidRPr="008F1D9C">
        <w:rPr>
          <w:rFonts w:ascii="Arial" w:hAnsi="Arial" w:cs="Arial"/>
          <w:bCs/>
        </w:rPr>
        <w:t>7</w:t>
      </w:r>
      <w:r w:rsidRPr="008F1D9C">
        <w:rPr>
          <w:rFonts w:ascii="Arial" w:hAnsi="Arial" w:cs="Arial"/>
          <w:bCs/>
        </w:rPr>
        <w:t>.</w:t>
      </w:r>
    </w:p>
    <w:p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</w:p>
    <w:p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Tento dotační program byl schválen Zastupitelstvem</w:t>
      </w:r>
      <w:r w:rsidR="009D63E1" w:rsidRPr="001620FD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Olomouckého kraje dne </w:t>
      </w:r>
      <w:r w:rsidR="008F1D9C">
        <w:rPr>
          <w:rFonts w:ascii="Arial" w:hAnsi="Arial" w:cs="Arial"/>
          <w:bCs/>
        </w:rPr>
        <w:t xml:space="preserve">……………2018 </w:t>
      </w:r>
      <w:r w:rsidRPr="001620FD">
        <w:rPr>
          <w:rFonts w:ascii="Arial" w:hAnsi="Arial" w:cs="Arial"/>
          <w:bCs/>
        </w:rPr>
        <w:t xml:space="preserve">usnesením č. </w:t>
      </w:r>
      <w:r w:rsidR="008F1D9C">
        <w:rPr>
          <w:rFonts w:ascii="Arial" w:hAnsi="Arial" w:cs="Arial"/>
          <w:bCs/>
        </w:rPr>
        <w:t>UZ/../../2018</w:t>
      </w:r>
      <w:r w:rsidRPr="001620FD">
        <w:rPr>
          <w:rFonts w:ascii="Arial" w:hAnsi="Arial" w:cs="Arial"/>
          <w:bCs/>
        </w:rPr>
        <w:t>.</w:t>
      </w:r>
    </w:p>
    <w:p w:rsidR="009D63E1" w:rsidRDefault="009D63E1" w:rsidP="00691685">
      <w:pPr>
        <w:ind w:left="0" w:firstLine="0"/>
        <w:rPr>
          <w:rFonts w:ascii="Arial" w:hAnsi="Arial" w:cs="Arial"/>
          <w:bCs/>
        </w:rPr>
      </w:pPr>
    </w:p>
    <w:p w:rsidR="00863A1A" w:rsidRDefault="00863A1A" w:rsidP="00691685">
      <w:pPr>
        <w:ind w:left="0" w:firstLine="0"/>
        <w:rPr>
          <w:rFonts w:ascii="Arial" w:hAnsi="Arial" w:cs="Arial"/>
          <w:bCs/>
        </w:rPr>
      </w:pPr>
    </w:p>
    <w:p w:rsidR="00863A1A" w:rsidRDefault="00863A1A" w:rsidP="00691685">
      <w:pPr>
        <w:ind w:left="0" w:firstLine="0"/>
        <w:rPr>
          <w:rFonts w:ascii="Arial" w:hAnsi="Arial" w:cs="Arial"/>
          <w:bCs/>
        </w:rPr>
      </w:pPr>
    </w:p>
    <w:p w:rsidR="00863A1A" w:rsidRDefault="00863A1A" w:rsidP="00691685">
      <w:pPr>
        <w:ind w:left="0" w:firstLine="0"/>
        <w:rPr>
          <w:rFonts w:ascii="Arial" w:hAnsi="Arial" w:cs="Arial"/>
          <w:bCs/>
        </w:rPr>
      </w:pPr>
    </w:p>
    <w:p w:rsidR="00863A1A" w:rsidRPr="008D62D7" w:rsidRDefault="00863A1A" w:rsidP="00863A1A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>V Olomouci dne ………………………………</w:t>
      </w:r>
    </w:p>
    <w:p w:rsidR="00863A1A" w:rsidRPr="008D62D7" w:rsidRDefault="00863A1A" w:rsidP="00863A1A">
      <w:pPr>
        <w:rPr>
          <w:rFonts w:ascii="Arial" w:hAnsi="Arial" w:cs="Arial"/>
          <w:bCs/>
        </w:rPr>
      </w:pPr>
    </w:p>
    <w:p w:rsidR="00863A1A" w:rsidRPr="008D62D7" w:rsidRDefault="00863A1A" w:rsidP="00863A1A">
      <w:pPr>
        <w:rPr>
          <w:rFonts w:ascii="Arial" w:hAnsi="Arial" w:cs="Arial"/>
          <w:bCs/>
        </w:rPr>
      </w:pPr>
    </w:p>
    <w:p w:rsidR="00863A1A" w:rsidRPr="008D62D7" w:rsidRDefault="00863A1A" w:rsidP="00863A1A">
      <w:pPr>
        <w:rPr>
          <w:rFonts w:ascii="Arial" w:hAnsi="Arial" w:cs="Arial"/>
          <w:bCs/>
        </w:rPr>
      </w:pPr>
    </w:p>
    <w:p w:rsidR="00863A1A" w:rsidRPr="008D62D7" w:rsidRDefault="00863A1A" w:rsidP="00863A1A">
      <w:pPr>
        <w:rPr>
          <w:rFonts w:ascii="Arial" w:hAnsi="Arial" w:cs="Arial"/>
          <w:bCs/>
        </w:rPr>
      </w:pPr>
    </w:p>
    <w:p w:rsidR="00863A1A" w:rsidRPr="008D62D7" w:rsidRDefault="00863A1A" w:rsidP="00863A1A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  <w:t>………………………………………</w:t>
      </w:r>
    </w:p>
    <w:p w:rsidR="00863A1A" w:rsidRPr="008D62D7" w:rsidRDefault="00863A1A" w:rsidP="00863A1A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  <w:t>jméno</w:t>
      </w:r>
    </w:p>
    <w:p w:rsidR="00863A1A" w:rsidRPr="008D62D7" w:rsidRDefault="00863A1A" w:rsidP="00863A1A">
      <w:pPr>
        <w:rPr>
          <w:rFonts w:ascii="Arial" w:hAnsi="Arial" w:cs="Arial"/>
          <w:bCs/>
        </w:rPr>
      </w:pP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</w:r>
      <w:r w:rsidRPr="008D62D7">
        <w:rPr>
          <w:rFonts w:ascii="Arial" w:hAnsi="Arial" w:cs="Arial"/>
          <w:bCs/>
        </w:rPr>
        <w:tab/>
        <w:t>funkce</w:t>
      </w:r>
    </w:p>
    <w:p w:rsidR="00863A1A" w:rsidRDefault="00863A1A" w:rsidP="00691685">
      <w:pPr>
        <w:ind w:left="0" w:firstLine="0"/>
        <w:rPr>
          <w:rFonts w:ascii="Arial" w:hAnsi="Arial" w:cs="Arial"/>
          <w:bCs/>
        </w:rPr>
      </w:pPr>
      <w:bookmarkStart w:id="9" w:name="_GoBack"/>
      <w:bookmarkEnd w:id="9"/>
    </w:p>
    <w:sectPr w:rsidR="00863A1A" w:rsidSect="00895A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946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C3" w:rsidRDefault="009B46C3">
      <w:r>
        <w:separator/>
      </w:r>
    </w:p>
  </w:endnote>
  <w:endnote w:type="continuationSeparator" w:id="0">
    <w:p w:rsidR="009B46C3" w:rsidRDefault="009B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87" w:rsidRDefault="008D68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5C" w:rsidRDefault="005B18A5" w:rsidP="001C1086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D154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dne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26</w:t>
    </w:r>
    <w:r w:rsidR="00D15426">
      <w:rPr>
        <w:rFonts w:ascii="Arial" w:eastAsia="Times New Roman" w:hAnsi="Arial" w:cs="Arial"/>
        <w:i/>
        <w:iCs/>
        <w:sz w:val="20"/>
        <w:szCs w:val="20"/>
        <w:lang w:eastAsia="cs-CZ"/>
      </w:rPr>
      <w:t>. 02.</w:t>
    </w:r>
    <w:r w:rsidR="008D688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D154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2018 </w:t>
    </w:r>
    <w:r w:rsidR="001C108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D02F5C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D02F5C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02F5C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D02F5C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63A1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18</w:t>
    </w:r>
    <w:r w:rsidR="00D02F5C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D02F5C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D154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(celkem </w:t>
    </w:r>
    <w:r w:rsidR="00F1759E">
      <w:rPr>
        <w:rFonts w:ascii="Arial" w:eastAsia="Times New Roman" w:hAnsi="Arial" w:cs="Arial"/>
        <w:i/>
        <w:iCs/>
        <w:sz w:val="20"/>
        <w:szCs w:val="20"/>
        <w:lang w:eastAsia="cs-CZ"/>
      </w:rPr>
      <w:t>40</w:t>
    </w:r>
    <w:r w:rsidR="00D15426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D15426" w:rsidRDefault="005B18A5" w:rsidP="001C1086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23</w:t>
    </w:r>
    <w:r w:rsidR="00FD7CB5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D154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Dotace obcím na území Olomouckého kraje na řešení mimořádných události v oblasti </w:t>
    </w:r>
  </w:p>
  <w:p w:rsidR="00D15426" w:rsidRPr="007D628A" w:rsidRDefault="00D15426" w:rsidP="001C1086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vodohospodářské infrastruktury 2018 - vyhlášení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5C" w:rsidRPr="00256C15" w:rsidRDefault="00D02F5C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D02F5C" w:rsidRDefault="00D02F5C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:rsidR="00D02F5C" w:rsidRPr="00256C15" w:rsidRDefault="00D02F5C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C3" w:rsidRDefault="009B46C3">
      <w:r>
        <w:separator/>
      </w:r>
    </w:p>
  </w:footnote>
  <w:footnote w:type="continuationSeparator" w:id="0">
    <w:p w:rsidR="009B46C3" w:rsidRDefault="009B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87" w:rsidRDefault="008D68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5C" w:rsidRPr="00D15426" w:rsidRDefault="00D15426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</w:rPr>
    </w:pPr>
    <w:r w:rsidRPr="00D15426">
      <w:rPr>
        <w:rFonts w:ascii="Arial" w:hAnsi="Arial" w:cs="Arial"/>
      </w:rPr>
      <w:t>Příloha č. 1</w:t>
    </w:r>
    <w:r w:rsidR="00D02F5C" w:rsidRPr="00D15426">
      <w:rPr>
        <w:rFonts w:ascii="Arial" w:hAnsi="Arial" w:cs="Arial"/>
      </w:rPr>
      <w:tab/>
    </w:r>
    <w:r w:rsidR="00D02F5C" w:rsidRPr="00D15426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87" w:rsidRDefault="008D68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>
    <w:nsid w:val="14D96F1A"/>
    <w:multiLevelType w:val="hybridMultilevel"/>
    <w:tmpl w:val="1D7C5EC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07BB"/>
    <w:multiLevelType w:val="hybridMultilevel"/>
    <w:tmpl w:val="D3C60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224C7"/>
    <w:multiLevelType w:val="hybridMultilevel"/>
    <w:tmpl w:val="2A546406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3176479F"/>
    <w:multiLevelType w:val="hybridMultilevel"/>
    <w:tmpl w:val="BD4A3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71F55"/>
    <w:multiLevelType w:val="hybridMultilevel"/>
    <w:tmpl w:val="5316C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>
    <w:nsid w:val="5E35589D"/>
    <w:multiLevelType w:val="hybridMultilevel"/>
    <w:tmpl w:val="56B4BBA2"/>
    <w:lvl w:ilvl="0" w:tplc="752218D0">
      <w:start w:val="7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4">
    <w:nsid w:val="5F993AEB"/>
    <w:multiLevelType w:val="hybridMultilevel"/>
    <w:tmpl w:val="1FDE0914"/>
    <w:lvl w:ilvl="0" w:tplc="5628C14A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>
    <w:nsid w:val="61070710"/>
    <w:multiLevelType w:val="hybridMultilevel"/>
    <w:tmpl w:val="BAD89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>
    <w:nsid w:val="69BB7B00"/>
    <w:multiLevelType w:val="hybridMultilevel"/>
    <w:tmpl w:val="DC8459C4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>
    <w:nsid w:val="7A8F1159"/>
    <w:multiLevelType w:val="multilevel"/>
    <w:tmpl w:val="14A6A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3">
    <w:nsid w:val="7EBD7804"/>
    <w:multiLevelType w:val="hybridMultilevel"/>
    <w:tmpl w:val="E8406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7"/>
  </w:num>
  <w:num w:numId="15">
    <w:abstractNumId w:val="22"/>
  </w:num>
  <w:num w:numId="16">
    <w:abstractNumId w:val="14"/>
  </w:num>
  <w:num w:numId="17">
    <w:abstractNumId w:val="6"/>
  </w:num>
  <w:num w:numId="18">
    <w:abstractNumId w:val="7"/>
  </w:num>
  <w:num w:numId="19">
    <w:abstractNumId w:val="13"/>
  </w:num>
  <w:num w:numId="20">
    <w:abstractNumId w:val="23"/>
  </w:num>
  <w:num w:numId="21">
    <w:abstractNumId w:val="11"/>
  </w:num>
  <w:num w:numId="22">
    <w:abstractNumId w:val="5"/>
  </w:num>
  <w:num w:numId="23">
    <w:abstractNumId w:val="15"/>
  </w:num>
  <w:num w:numId="2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259A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5936"/>
    <w:rsid w:val="0002639A"/>
    <w:rsid w:val="0003189A"/>
    <w:rsid w:val="000327E3"/>
    <w:rsid w:val="00036C32"/>
    <w:rsid w:val="00040D89"/>
    <w:rsid w:val="00041173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4553"/>
    <w:rsid w:val="00064DB9"/>
    <w:rsid w:val="00070E09"/>
    <w:rsid w:val="0007320C"/>
    <w:rsid w:val="00074317"/>
    <w:rsid w:val="00074576"/>
    <w:rsid w:val="00075950"/>
    <w:rsid w:val="00077A8A"/>
    <w:rsid w:val="00081330"/>
    <w:rsid w:val="00081A10"/>
    <w:rsid w:val="00082128"/>
    <w:rsid w:val="00083043"/>
    <w:rsid w:val="00083A7B"/>
    <w:rsid w:val="000840BE"/>
    <w:rsid w:val="000850DE"/>
    <w:rsid w:val="00091B65"/>
    <w:rsid w:val="00093974"/>
    <w:rsid w:val="00093E20"/>
    <w:rsid w:val="00094BD9"/>
    <w:rsid w:val="00096D6A"/>
    <w:rsid w:val="000A0186"/>
    <w:rsid w:val="000A20D8"/>
    <w:rsid w:val="000A3E9C"/>
    <w:rsid w:val="000A53E3"/>
    <w:rsid w:val="000A7D23"/>
    <w:rsid w:val="000B070B"/>
    <w:rsid w:val="000B3E78"/>
    <w:rsid w:val="000B3ED9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4C"/>
    <w:rsid w:val="000E0AF9"/>
    <w:rsid w:val="000E1905"/>
    <w:rsid w:val="000E2DA0"/>
    <w:rsid w:val="000E3D35"/>
    <w:rsid w:val="000E3F31"/>
    <w:rsid w:val="000E71AF"/>
    <w:rsid w:val="000E72B7"/>
    <w:rsid w:val="000E7B99"/>
    <w:rsid w:val="000E7D13"/>
    <w:rsid w:val="000F111B"/>
    <w:rsid w:val="000F4A61"/>
    <w:rsid w:val="000F7348"/>
    <w:rsid w:val="00100495"/>
    <w:rsid w:val="001022B2"/>
    <w:rsid w:val="0010417F"/>
    <w:rsid w:val="001048D1"/>
    <w:rsid w:val="00106140"/>
    <w:rsid w:val="001061FB"/>
    <w:rsid w:val="001103C2"/>
    <w:rsid w:val="0011073C"/>
    <w:rsid w:val="00112C45"/>
    <w:rsid w:val="00115248"/>
    <w:rsid w:val="0011544F"/>
    <w:rsid w:val="0012296B"/>
    <w:rsid w:val="00126FB5"/>
    <w:rsid w:val="0013079A"/>
    <w:rsid w:val="00130A8E"/>
    <w:rsid w:val="001321AA"/>
    <w:rsid w:val="00132F6F"/>
    <w:rsid w:val="001336AA"/>
    <w:rsid w:val="001343B0"/>
    <w:rsid w:val="001368BD"/>
    <w:rsid w:val="00143141"/>
    <w:rsid w:val="00143835"/>
    <w:rsid w:val="00144B65"/>
    <w:rsid w:val="00146520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5F28"/>
    <w:rsid w:val="001670CB"/>
    <w:rsid w:val="001678C4"/>
    <w:rsid w:val="00167B93"/>
    <w:rsid w:val="00167B9B"/>
    <w:rsid w:val="00170E81"/>
    <w:rsid w:val="0017213C"/>
    <w:rsid w:val="00172481"/>
    <w:rsid w:val="0017323F"/>
    <w:rsid w:val="00175342"/>
    <w:rsid w:val="00175AC5"/>
    <w:rsid w:val="00184518"/>
    <w:rsid w:val="0018698C"/>
    <w:rsid w:val="00191FA8"/>
    <w:rsid w:val="00192392"/>
    <w:rsid w:val="00192DF6"/>
    <w:rsid w:val="00193356"/>
    <w:rsid w:val="00194728"/>
    <w:rsid w:val="00195299"/>
    <w:rsid w:val="00195FB0"/>
    <w:rsid w:val="00196A88"/>
    <w:rsid w:val="00196B89"/>
    <w:rsid w:val="00196D8E"/>
    <w:rsid w:val="00196F81"/>
    <w:rsid w:val="001A0BEE"/>
    <w:rsid w:val="001A13B5"/>
    <w:rsid w:val="001A45F3"/>
    <w:rsid w:val="001A7142"/>
    <w:rsid w:val="001A753D"/>
    <w:rsid w:val="001B2ED7"/>
    <w:rsid w:val="001B4547"/>
    <w:rsid w:val="001B46A9"/>
    <w:rsid w:val="001C0335"/>
    <w:rsid w:val="001C1086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49AA"/>
    <w:rsid w:val="001D5376"/>
    <w:rsid w:val="001D6253"/>
    <w:rsid w:val="001D72FA"/>
    <w:rsid w:val="001D7EB2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4266"/>
    <w:rsid w:val="00204C16"/>
    <w:rsid w:val="00204DCA"/>
    <w:rsid w:val="00204EEC"/>
    <w:rsid w:val="002115C6"/>
    <w:rsid w:val="0021238D"/>
    <w:rsid w:val="00215D13"/>
    <w:rsid w:val="00216458"/>
    <w:rsid w:val="00216FA2"/>
    <w:rsid w:val="0022330C"/>
    <w:rsid w:val="0022507F"/>
    <w:rsid w:val="00231EC6"/>
    <w:rsid w:val="002434A8"/>
    <w:rsid w:val="00244DD3"/>
    <w:rsid w:val="00245862"/>
    <w:rsid w:val="002463CE"/>
    <w:rsid w:val="002471FF"/>
    <w:rsid w:val="00247986"/>
    <w:rsid w:val="00251E9A"/>
    <w:rsid w:val="00255359"/>
    <w:rsid w:val="002561BB"/>
    <w:rsid w:val="00256C15"/>
    <w:rsid w:val="00257235"/>
    <w:rsid w:val="00257E63"/>
    <w:rsid w:val="00264B31"/>
    <w:rsid w:val="00266499"/>
    <w:rsid w:val="00267E0A"/>
    <w:rsid w:val="00272F6E"/>
    <w:rsid w:val="0027370F"/>
    <w:rsid w:val="00274C99"/>
    <w:rsid w:val="00283788"/>
    <w:rsid w:val="002875D7"/>
    <w:rsid w:val="00287F4B"/>
    <w:rsid w:val="002902DF"/>
    <w:rsid w:val="00292548"/>
    <w:rsid w:val="00294CA0"/>
    <w:rsid w:val="00295F90"/>
    <w:rsid w:val="002A2C10"/>
    <w:rsid w:val="002A64FB"/>
    <w:rsid w:val="002A6DB3"/>
    <w:rsid w:val="002A74A3"/>
    <w:rsid w:val="002B1287"/>
    <w:rsid w:val="002B12B1"/>
    <w:rsid w:val="002B29B9"/>
    <w:rsid w:val="002B39FB"/>
    <w:rsid w:val="002B5AA0"/>
    <w:rsid w:val="002B7472"/>
    <w:rsid w:val="002B7636"/>
    <w:rsid w:val="002B7D08"/>
    <w:rsid w:val="002B7F09"/>
    <w:rsid w:val="002C0028"/>
    <w:rsid w:val="002C00C4"/>
    <w:rsid w:val="002C230C"/>
    <w:rsid w:val="002C3352"/>
    <w:rsid w:val="002C396E"/>
    <w:rsid w:val="002C5B81"/>
    <w:rsid w:val="002C6C4F"/>
    <w:rsid w:val="002C7D2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4242"/>
    <w:rsid w:val="002E6B67"/>
    <w:rsid w:val="002F30B5"/>
    <w:rsid w:val="002F4522"/>
    <w:rsid w:val="002F7522"/>
    <w:rsid w:val="003027C7"/>
    <w:rsid w:val="0030495C"/>
    <w:rsid w:val="00305B9A"/>
    <w:rsid w:val="00306701"/>
    <w:rsid w:val="00306D01"/>
    <w:rsid w:val="0031600B"/>
    <w:rsid w:val="00317ED5"/>
    <w:rsid w:val="003232B1"/>
    <w:rsid w:val="00325171"/>
    <w:rsid w:val="00325747"/>
    <w:rsid w:val="00327BDB"/>
    <w:rsid w:val="00331334"/>
    <w:rsid w:val="0033338F"/>
    <w:rsid w:val="00335394"/>
    <w:rsid w:val="00340CD3"/>
    <w:rsid w:val="00341AFE"/>
    <w:rsid w:val="00344F01"/>
    <w:rsid w:val="00345BC8"/>
    <w:rsid w:val="00347424"/>
    <w:rsid w:val="00347C7B"/>
    <w:rsid w:val="003519DC"/>
    <w:rsid w:val="00351E77"/>
    <w:rsid w:val="00354217"/>
    <w:rsid w:val="003554A5"/>
    <w:rsid w:val="00355A34"/>
    <w:rsid w:val="003601B8"/>
    <w:rsid w:val="00361186"/>
    <w:rsid w:val="00362CB9"/>
    <w:rsid w:val="00364D0D"/>
    <w:rsid w:val="00365152"/>
    <w:rsid w:val="00374E4A"/>
    <w:rsid w:val="00375C9C"/>
    <w:rsid w:val="00381702"/>
    <w:rsid w:val="00381BA0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37DD"/>
    <w:rsid w:val="003A3C11"/>
    <w:rsid w:val="003A76E8"/>
    <w:rsid w:val="003B4710"/>
    <w:rsid w:val="003B4788"/>
    <w:rsid w:val="003B5172"/>
    <w:rsid w:val="003C544A"/>
    <w:rsid w:val="003C6C9A"/>
    <w:rsid w:val="003C78A2"/>
    <w:rsid w:val="003C7F65"/>
    <w:rsid w:val="003D1429"/>
    <w:rsid w:val="003D2609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641D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59B5"/>
    <w:rsid w:val="0042770D"/>
    <w:rsid w:val="004309BF"/>
    <w:rsid w:val="00432BED"/>
    <w:rsid w:val="00433EB1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0C9"/>
    <w:rsid w:val="00453CF1"/>
    <w:rsid w:val="00454F57"/>
    <w:rsid w:val="004602FF"/>
    <w:rsid w:val="0046202F"/>
    <w:rsid w:val="00462183"/>
    <w:rsid w:val="00462D99"/>
    <w:rsid w:val="00462FFB"/>
    <w:rsid w:val="0046301B"/>
    <w:rsid w:val="00464E0B"/>
    <w:rsid w:val="0046749B"/>
    <w:rsid w:val="00472178"/>
    <w:rsid w:val="004731EF"/>
    <w:rsid w:val="00473DA2"/>
    <w:rsid w:val="00474A33"/>
    <w:rsid w:val="00477CAF"/>
    <w:rsid w:val="004821F0"/>
    <w:rsid w:val="0048385E"/>
    <w:rsid w:val="0048547D"/>
    <w:rsid w:val="00485D45"/>
    <w:rsid w:val="004877F7"/>
    <w:rsid w:val="00491888"/>
    <w:rsid w:val="004957F1"/>
    <w:rsid w:val="00496DBF"/>
    <w:rsid w:val="004A08FD"/>
    <w:rsid w:val="004A1247"/>
    <w:rsid w:val="004A1D42"/>
    <w:rsid w:val="004A3ED2"/>
    <w:rsid w:val="004A6C23"/>
    <w:rsid w:val="004B0125"/>
    <w:rsid w:val="004B264D"/>
    <w:rsid w:val="004B2EB0"/>
    <w:rsid w:val="004B4DAA"/>
    <w:rsid w:val="004B666D"/>
    <w:rsid w:val="004C0426"/>
    <w:rsid w:val="004C0F88"/>
    <w:rsid w:val="004C1641"/>
    <w:rsid w:val="004C3F04"/>
    <w:rsid w:val="004C44AD"/>
    <w:rsid w:val="004C799C"/>
    <w:rsid w:val="004D5D80"/>
    <w:rsid w:val="004D6D5A"/>
    <w:rsid w:val="004E0DD4"/>
    <w:rsid w:val="004E0ED4"/>
    <w:rsid w:val="004E2B4F"/>
    <w:rsid w:val="004E32FB"/>
    <w:rsid w:val="004E3495"/>
    <w:rsid w:val="004E5322"/>
    <w:rsid w:val="004E61DF"/>
    <w:rsid w:val="004E6471"/>
    <w:rsid w:val="004F4D53"/>
    <w:rsid w:val="00500B67"/>
    <w:rsid w:val="00501912"/>
    <w:rsid w:val="00502465"/>
    <w:rsid w:val="005042DF"/>
    <w:rsid w:val="00504621"/>
    <w:rsid w:val="00505A34"/>
    <w:rsid w:val="00507251"/>
    <w:rsid w:val="0051045B"/>
    <w:rsid w:val="005115BE"/>
    <w:rsid w:val="005206F5"/>
    <w:rsid w:val="00520ED8"/>
    <w:rsid w:val="00526F03"/>
    <w:rsid w:val="00527989"/>
    <w:rsid w:val="00536697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A99"/>
    <w:rsid w:val="005549BF"/>
    <w:rsid w:val="00555C6A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5857"/>
    <w:rsid w:val="00597849"/>
    <w:rsid w:val="005A057F"/>
    <w:rsid w:val="005A1AAF"/>
    <w:rsid w:val="005A1DAF"/>
    <w:rsid w:val="005A2FC8"/>
    <w:rsid w:val="005A63B9"/>
    <w:rsid w:val="005A75DB"/>
    <w:rsid w:val="005B12D9"/>
    <w:rsid w:val="005B18A5"/>
    <w:rsid w:val="005B26BF"/>
    <w:rsid w:val="005B4E6A"/>
    <w:rsid w:val="005B7337"/>
    <w:rsid w:val="005C039B"/>
    <w:rsid w:val="005C4414"/>
    <w:rsid w:val="005C58DC"/>
    <w:rsid w:val="005C7FB9"/>
    <w:rsid w:val="005D0138"/>
    <w:rsid w:val="005D1DCE"/>
    <w:rsid w:val="005D3A3F"/>
    <w:rsid w:val="005D4E07"/>
    <w:rsid w:val="005E669C"/>
    <w:rsid w:val="005E702B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605DFC"/>
    <w:rsid w:val="00605F95"/>
    <w:rsid w:val="00611758"/>
    <w:rsid w:val="00615642"/>
    <w:rsid w:val="00616B65"/>
    <w:rsid w:val="00622E63"/>
    <w:rsid w:val="00627EC6"/>
    <w:rsid w:val="0063197F"/>
    <w:rsid w:val="0063203E"/>
    <w:rsid w:val="006347E3"/>
    <w:rsid w:val="00634F3A"/>
    <w:rsid w:val="00635BBD"/>
    <w:rsid w:val="0064085F"/>
    <w:rsid w:val="00642039"/>
    <w:rsid w:val="00647563"/>
    <w:rsid w:val="00647E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FFE"/>
    <w:rsid w:val="00673C36"/>
    <w:rsid w:val="00676C42"/>
    <w:rsid w:val="00681E10"/>
    <w:rsid w:val="00682347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B103D"/>
    <w:rsid w:val="006B3443"/>
    <w:rsid w:val="006B482A"/>
    <w:rsid w:val="006B7608"/>
    <w:rsid w:val="006B76A1"/>
    <w:rsid w:val="006B7C09"/>
    <w:rsid w:val="006C107A"/>
    <w:rsid w:val="006C464B"/>
    <w:rsid w:val="006C4DCD"/>
    <w:rsid w:val="006C5E15"/>
    <w:rsid w:val="006C6463"/>
    <w:rsid w:val="006C7C07"/>
    <w:rsid w:val="006D128E"/>
    <w:rsid w:val="006D3E6C"/>
    <w:rsid w:val="006D69B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10243"/>
    <w:rsid w:val="00712C9D"/>
    <w:rsid w:val="0071329F"/>
    <w:rsid w:val="00713654"/>
    <w:rsid w:val="00713795"/>
    <w:rsid w:val="00716965"/>
    <w:rsid w:val="00723E37"/>
    <w:rsid w:val="00726EFF"/>
    <w:rsid w:val="00735668"/>
    <w:rsid w:val="00737126"/>
    <w:rsid w:val="00740153"/>
    <w:rsid w:val="0074253F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90146"/>
    <w:rsid w:val="00790C54"/>
    <w:rsid w:val="0079271C"/>
    <w:rsid w:val="00793866"/>
    <w:rsid w:val="00796A97"/>
    <w:rsid w:val="007A1D0A"/>
    <w:rsid w:val="007A2640"/>
    <w:rsid w:val="007A2A23"/>
    <w:rsid w:val="007A2C46"/>
    <w:rsid w:val="007A36DB"/>
    <w:rsid w:val="007A38E6"/>
    <w:rsid w:val="007A4261"/>
    <w:rsid w:val="007A5408"/>
    <w:rsid w:val="007B164F"/>
    <w:rsid w:val="007B2C50"/>
    <w:rsid w:val="007B6C29"/>
    <w:rsid w:val="007B7C0C"/>
    <w:rsid w:val="007C0637"/>
    <w:rsid w:val="007C0837"/>
    <w:rsid w:val="007C08C1"/>
    <w:rsid w:val="007C4FCA"/>
    <w:rsid w:val="007C6D6E"/>
    <w:rsid w:val="007D0E2F"/>
    <w:rsid w:val="007D288C"/>
    <w:rsid w:val="007D2B40"/>
    <w:rsid w:val="007D5AE0"/>
    <w:rsid w:val="007D628A"/>
    <w:rsid w:val="007D68C3"/>
    <w:rsid w:val="007E20BE"/>
    <w:rsid w:val="007E26E7"/>
    <w:rsid w:val="007E2B7E"/>
    <w:rsid w:val="007F031C"/>
    <w:rsid w:val="007F225E"/>
    <w:rsid w:val="007F2D61"/>
    <w:rsid w:val="007F49D6"/>
    <w:rsid w:val="00801DC7"/>
    <w:rsid w:val="0080388E"/>
    <w:rsid w:val="00805C70"/>
    <w:rsid w:val="00805F04"/>
    <w:rsid w:val="0080602D"/>
    <w:rsid w:val="00813496"/>
    <w:rsid w:val="00814E5A"/>
    <w:rsid w:val="00815214"/>
    <w:rsid w:val="00816FC3"/>
    <w:rsid w:val="00820186"/>
    <w:rsid w:val="008203D4"/>
    <w:rsid w:val="00822F20"/>
    <w:rsid w:val="00823DB9"/>
    <w:rsid w:val="008251AE"/>
    <w:rsid w:val="008254B7"/>
    <w:rsid w:val="008329D1"/>
    <w:rsid w:val="0083721B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2BF1"/>
    <w:rsid w:val="00863A1A"/>
    <w:rsid w:val="00867B0A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A21"/>
    <w:rsid w:val="0089605A"/>
    <w:rsid w:val="008A22A2"/>
    <w:rsid w:val="008B07D4"/>
    <w:rsid w:val="008B14D4"/>
    <w:rsid w:val="008B2EC3"/>
    <w:rsid w:val="008B4405"/>
    <w:rsid w:val="008B51F0"/>
    <w:rsid w:val="008B5A08"/>
    <w:rsid w:val="008B5B51"/>
    <w:rsid w:val="008C1C74"/>
    <w:rsid w:val="008C3422"/>
    <w:rsid w:val="008C6734"/>
    <w:rsid w:val="008D0D5A"/>
    <w:rsid w:val="008D3819"/>
    <w:rsid w:val="008D5A03"/>
    <w:rsid w:val="008D5CC6"/>
    <w:rsid w:val="008D6887"/>
    <w:rsid w:val="008E0A5B"/>
    <w:rsid w:val="008E1608"/>
    <w:rsid w:val="008E3DA2"/>
    <w:rsid w:val="008E58A0"/>
    <w:rsid w:val="008E593E"/>
    <w:rsid w:val="008E5C57"/>
    <w:rsid w:val="008F186A"/>
    <w:rsid w:val="008F1D9C"/>
    <w:rsid w:val="008F2393"/>
    <w:rsid w:val="008F369E"/>
    <w:rsid w:val="008F54FC"/>
    <w:rsid w:val="00901D3A"/>
    <w:rsid w:val="00902F57"/>
    <w:rsid w:val="00904FA3"/>
    <w:rsid w:val="00905E4D"/>
    <w:rsid w:val="00905E66"/>
    <w:rsid w:val="0090641D"/>
    <w:rsid w:val="00907743"/>
    <w:rsid w:val="00912461"/>
    <w:rsid w:val="0091518C"/>
    <w:rsid w:val="009160C8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58D6"/>
    <w:rsid w:val="00937424"/>
    <w:rsid w:val="00937542"/>
    <w:rsid w:val="009412AE"/>
    <w:rsid w:val="00942BA7"/>
    <w:rsid w:val="00942DD7"/>
    <w:rsid w:val="0094304C"/>
    <w:rsid w:val="0094520B"/>
    <w:rsid w:val="00946133"/>
    <w:rsid w:val="00946178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069"/>
    <w:rsid w:val="00985254"/>
    <w:rsid w:val="009877EC"/>
    <w:rsid w:val="00993642"/>
    <w:rsid w:val="009954C7"/>
    <w:rsid w:val="0099758D"/>
    <w:rsid w:val="00997E2F"/>
    <w:rsid w:val="009A1E65"/>
    <w:rsid w:val="009A2E62"/>
    <w:rsid w:val="009A3201"/>
    <w:rsid w:val="009A4A42"/>
    <w:rsid w:val="009A6768"/>
    <w:rsid w:val="009B040D"/>
    <w:rsid w:val="009B0A32"/>
    <w:rsid w:val="009B212E"/>
    <w:rsid w:val="009B46C3"/>
    <w:rsid w:val="009B4AE4"/>
    <w:rsid w:val="009B4CE1"/>
    <w:rsid w:val="009C0D89"/>
    <w:rsid w:val="009C19DD"/>
    <w:rsid w:val="009C699F"/>
    <w:rsid w:val="009C6CAF"/>
    <w:rsid w:val="009D2C48"/>
    <w:rsid w:val="009D350D"/>
    <w:rsid w:val="009D3997"/>
    <w:rsid w:val="009D3B06"/>
    <w:rsid w:val="009D4AE2"/>
    <w:rsid w:val="009D50F6"/>
    <w:rsid w:val="009D63E1"/>
    <w:rsid w:val="009D6A63"/>
    <w:rsid w:val="009E27A9"/>
    <w:rsid w:val="009E3260"/>
    <w:rsid w:val="009E4598"/>
    <w:rsid w:val="009E47F9"/>
    <w:rsid w:val="009E6288"/>
    <w:rsid w:val="009E6D87"/>
    <w:rsid w:val="009E7120"/>
    <w:rsid w:val="009F0CE8"/>
    <w:rsid w:val="009F1217"/>
    <w:rsid w:val="009F3799"/>
    <w:rsid w:val="009F44DC"/>
    <w:rsid w:val="009F4BDB"/>
    <w:rsid w:val="009F5F3C"/>
    <w:rsid w:val="009F7611"/>
    <w:rsid w:val="009F7C5E"/>
    <w:rsid w:val="00A0148B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26F5"/>
    <w:rsid w:val="00A22A27"/>
    <w:rsid w:val="00A23881"/>
    <w:rsid w:val="00A25065"/>
    <w:rsid w:val="00A25300"/>
    <w:rsid w:val="00A25505"/>
    <w:rsid w:val="00A30A1A"/>
    <w:rsid w:val="00A30A70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520FB"/>
    <w:rsid w:val="00A54669"/>
    <w:rsid w:val="00A5542B"/>
    <w:rsid w:val="00A55CC0"/>
    <w:rsid w:val="00A56C68"/>
    <w:rsid w:val="00A61127"/>
    <w:rsid w:val="00A616AE"/>
    <w:rsid w:val="00A6375E"/>
    <w:rsid w:val="00A64BB8"/>
    <w:rsid w:val="00A651D7"/>
    <w:rsid w:val="00A67FCC"/>
    <w:rsid w:val="00A72227"/>
    <w:rsid w:val="00A724CE"/>
    <w:rsid w:val="00A73718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4ABE"/>
    <w:rsid w:val="00AC577E"/>
    <w:rsid w:val="00AC6181"/>
    <w:rsid w:val="00AC7B3D"/>
    <w:rsid w:val="00AD49A4"/>
    <w:rsid w:val="00AD67F2"/>
    <w:rsid w:val="00AD6CCE"/>
    <w:rsid w:val="00AE1D92"/>
    <w:rsid w:val="00AE2B9E"/>
    <w:rsid w:val="00AE652B"/>
    <w:rsid w:val="00AF032E"/>
    <w:rsid w:val="00AF2A51"/>
    <w:rsid w:val="00B04FE3"/>
    <w:rsid w:val="00B07BA7"/>
    <w:rsid w:val="00B10304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3559C"/>
    <w:rsid w:val="00B4291F"/>
    <w:rsid w:val="00B46D0E"/>
    <w:rsid w:val="00B501C0"/>
    <w:rsid w:val="00B50EEF"/>
    <w:rsid w:val="00B513C7"/>
    <w:rsid w:val="00B51F4A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830"/>
    <w:rsid w:val="00B8073C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B1BF0"/>
    <w:rsid w:val="00BB548B"/>
    <w:rsid w:val="00BB5EAA"/>
    <w:rsid w:val="00BC10E3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F194B"/>
    <w:rsid w:val="00BF3295"/>
    <w:rsid w:val="00BF44A1"/>
    <w:rsid w:val="00BF4CB5"/>
    <w:rsid w:val="00BF6426"/>
    <w:rsid w:val="00C00090"/>
    <w:rsid w:val="00C0035D"/>
    <w:rsid w:val="00C0374D"/>
    <w:rsid w:val="00C05F11"/>
    <w:rsid w:val="00C06DFD"/>
    <w:rsid w:val="00C078A7"/>
    <w:rsid w:val="00C07A10"/>
    <w:rsid w:val="00C07A48"/>
    <w:rsid w:val="00C07F9C"/>
    <w:rsid w:val="00C118BF"/>
    <w:rsid w:val="00C174CA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54CE9"/>
    <w:rsid w:val="00C55768"/>
    <w:rsid w:val="00C60125"/>
    <w:rsid w:val="00C61D67"/>
    <w:rsid w:val="00C621A3"/>
    <w:rsid w:val="00C626A3"/>
    <w:rsid w:val="00C6333D"/>
    <w:rsid w:val="00C634CB"/>
    <w:rsid w:val="00C63AA7"/>
    <w:rsid w:val="00C64086"/>
    <w:rsid w:val="00C64995"/>
    <w:rsid w:val="00C66C40"/>
    <w:rsid w:val="00C67538"/>
    <w:rsid w:val="00C702B9"/>
    <w:rsid w:val="00C7177C"/>
    <w:rsid w:val="00C71D5A"/>
    <w:rsid w:val="00C72AC9"/>
    <w:rsid w:val="00C772F1"/>
    <w:rsid w:val="00C778D1"/>
    <w:rsid w:val="00C77E60"/>
    <w:rsid w:val="00C80399"/>
    <w:rsid w:val="00C83EF6"/>
    <w:rsid w:val="00C84BBE"/>
    <w:rsid w:val="00C8568A"/>
    <w:rsid w:val="00C85826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4F8"/>
    <w:rsid w:val="00CA3FF6"/>
    <w:rsid w:val="00CA590B"/>
    <w:rsid w:val="00CB3FD4"/>
    <w:rsid w:val="00CB5D1A"/>
    <w:rsid w:val="00CB77D1"/>
    <w:rsid w:val="00CB7FDA"/>
    <w:rsid w:val="00CC31DF"/>
    <w:rsid w:val="00CC3432"/>
    <w:rsid w:val="00CC37E1"/>
    <w:rsid w:val="00CD2267"/>
    <w:rsid w:val="00CD2C0F"/>
    <w:rsid w:val="00CD4B36"/>
    <w:rsid w:val="00CD5FDD"/>
    <w:rsid w:val="00CD729F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2F5C"/>
    <w:rsid w:val="00D040F5"/>
    <w:rsid w:val="00D0711F"/>
    <w:rsid w:val="00D10CEE"/>
    <w:rsid w:val="00D11115"/>
    <w:rsid w:val="00D11BCB"/>
    <w:rsid w:val="00D125FC"/>
    <w:rsid w:val="00D14265"/>
    <w:rsid w:val="00D1441C"/>
    <w:rsid w:val="00D14B1F"/>
    <w:rsid w:val="00D15426"/>
    <w:rsid w:val="00D2019F"/>
    <w:rsid w:val="00D21568"/>
    <w:rsid w:val="00D23793"/>
    <w:rsid w:val="00D245F4"/>
    <w:rsid w:val="00D24819"/>
    <w:rsid w:val="00D2762A"/>
    <w:rsid w:val="00D303A1"/>
    <w:rsid w:val="00D3264A"/>
    <w:rsid w:val="00D34492"/>
    <w:rsid w:val="00D40496"/>
    <w:rsid w:val="00D41B6D"/>
    <w:rsid w:val="00D4219B"/>
    <w:rsid w:val="00D43861"/>
    <w:rsid w:val="00D43C42"/>
    <w:rsid w:val="00D43CA1"/>
    <w:rsid w:val="00D45D72"/>
    <w:rsid w:val="00D46995"/>
    <w:rsid w:val="00D47214"/>
    <w:rsid w:val="00D479CD"/>
    <w:rsid w:val="00D51184"/>
    <w:rsid w:val="00D5126B"/>
    <w:rsid w:val="00D5203C"/>
    <w:rsid w:val="00D54048"/>
    <w:rsid w:val="00D55B51"/>
    <w:rsid w:val="00D57360"/>
    <w:rsid w:val="00D578A8"/>
    <w:rsid w:val="00D63F30"/>
    <w:rsid w:val="00D66941"/>
    <w:rsid w:val="00D705CE"/>
    <w:rsid w:val="00D72F04"/>
    <w:rsid w:val="00D73D1B"/>
    <w:rsid w:val="00D748FB"/>
    <w:rsid w:val="00D750DB"/>
    <w:rsid w:val="00D804AD"/>
    <w:rsid w:val="00D81F84"/>
    <w:rsid w:val="00D8241A"/>
    <w:rsid w:val="00D84F91"/>
    <w:rsid w:val="00D8538A"/>
    <w:rsid w:val="00D9178B"/>
    <w:rsid w:val="00D92B7E"/>
    <w:rsid w:val="00D96449"/>
    <w:rsid w:val="00D96C9F"/>
    <w:rsid w:val="00D97B37"/>
    <w:rsid w:val="00DA0925"/>
    <w:rsid w:val="00DA09D7"/>
    <w:rsid w:val="00DA76F4"/>
    <w:rsid w:val="00DB2B53"/>
    <w:rsid w:val="00DB5C7C"/>
    <w:rsid w:val="00DC07B4"/>
    <w:rsid w:val="00DC1442"/>
    <w:rsid w:val="00DC2ECE"/>
    <w:rsid w:val="00DC3DD0"/>
    <w:rsid w:val="00DC5253"/>
    <w:rsid w:val="00DC7256"/>
    <w:rsid w:val="00DD02BE"/>
    <w:rsid w:val="00DD0A09"/>
    <w:rsid w:val="00DD2610"/>
    <w:rsid w:val="00DD3364"/>
    <w:rsid w:val="00DD4A7C"/>
    <w:rsid w:val="00DE3C91"/>
    <w:rsid w:val="00DF0BEF"/>
    <w:rsid w:val="00DF5735"/>
    <w:rsid w:val="00E00231"/>
    <w:rsid w:val="00E00812"/>
    <w:rsid w:val="00E01C6B"/>
    <w:rsid w:val="00E02AF0"/>
    <w:rsid w:val="00E04CDF"/>
    <w:rsid w:val="00E05B38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4A6"/>
    <w:rsid w:val="00E45550"/>
    <w:rsid w:val="00E45B9C"/>
    <w:rsid w:val="00E45FAA"/>
    <w:rsid w:val="00E50A3A"/>
    <w:rsid w:val="00E514D8"/>
    <w:rsid w:val="00E57C61"/>
    <w:rsid w:val="00E57D9A"/>
    <w:rsid w:val="00E62C0B"/>
    <w:rsid w:val="00E70ED8"/>
    <w:rsid w:val="00E75203"/>
    <w:rsid w:val="00E83B05"/>
    <w:rsid w:val="00E85A48"/>
    <w:rsid w:val="00E87E42"/>
    <w:rsid w:val="00E90395"/>
    <w:rsid w:val="00EA14BA"/>
    <w:rsid w:val="00EA22DA"/>
    <w:rsid w:val="00EA2437"/>
    <w:rsid w:val="00EA339D"/>
    <w:rsid w:val="00EA7E84"/>
    <w:rsid w:val="00EB0434"/>
    <w:rsid w:val="00EB33C2"/>
    <w:rsid w:val="00EB4698"/>
    <w:rsid w:val="00EB52B3"/>
    <w:rsid w:val="00EB627A"/>
    <w:rsid w:val="00ED0862"/>
    <w:rsid w:val="00ED5415"/>
    <w:rsid w:val="00ED62A2"/>
    <w:rsid w:val="00ED78E3"/>
    <w:rsid w:val="00ED7FA7"/>
    <w:rsid w:val="00EE08BC"/>
    <w:rsid w:val="00EE3E03"/>
    <w:rsid w:val="00EE7B24"/>
    <w:rsid w:val="00EF2BB5"/>
    <w:rsid w:val="00EF3879"/>
    <w:rsid w:val="00EF3D2C"/>
    <w:rsid w:val="00EF502A"/>
    <w:rsid w:val="00EF5552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1759E"/>
    <w:rsid w:val="00F22294"/>
    <w:rsid w:val="00F2378F"/>
    <w:rsid w:val="00F271BB"/>
    <w:rsid w:val="00F27750"/>
    <w:rsid w:val="00F33636"/>
    <w:rsid w:val="00F366DB"/>
    <w:rsid w:val="00F40899"/>
    <w:rsid w:val="00F40FEB"/>
    <w:rsid w:val="00F424C7"/>
    <w:rsid w:val="00F44AC8"/>
    <w:rsid w:val="00F47959"/>
    <w:rsid w:val="00F55453"/>
    <w:rsid w:val="00F60CF6"/>
    <w:rsid w:val="00F61F54"/>
    <w:rsid w:val="00F61F8E"/>
    <w:rsid w:val="00F65DD9"/>
    <w:rsid w:val="00F66F41"/>
    <w:rsid w:val="00F70364"/>
    <w:rsid w:val="00F710C0"/>
    <w:rsid w:val="00F720D9"/>
    <w:rsid w:val="00F818DF"/>
    <w:rsid w:val="00F83090"/>
    <w:rsid w:val="00F83A3F"/>
    <w:rsid w:val="00F8595B"/>
    <w:rsid w:val="00F8680B"/>
    <w:rsid w:val="00F90FEF"/>
    <w:rsid w:val="00F913A7"/>
    <w:rsid w:val="00F92E35"/>
    <w:rsid w:val="00F931DA"/>
    <w:rsid w:val="00F9794D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7FAF"/>
    <w:rsid w:val="00FD1246"/>
    <w:rsid w:val="00FD14AA"/>
    <w:rsid w:val="00FD1ACA"/>
    <w:rsid w:val="00FD2B95"/>
    <w:rsid w:val="00FD5D97"/>
    <w:rsid w:val="00FD5DA3"/>
    <w:rsid w:val="00FD72BA"/>
    <w:rsid w:val="00FD7CB5"/>
    <w:rsid w:val="00FE0B1A"/>
    <w:rsid w:val="00FE20FD"/>
    <w:rsid w:val="00FE36B9"/>
    <w:rsid w:val="00FE6EE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table" w:customStyle="1" w:styleId="Mkatabulky1">
    <w:name w:val="Mřížka tabulky1"/>
    <w:basedOn w:val="Normlntabulka"/>
    <w:next w:val="Mkatabulky"/>
    <w:uiPriority w:val="59"/>
    <w:rsid w:val="00C6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table" w:customStyle="1" w:styleId="Mkatabulky1">
    <w:name w:val="Mřížka tabulky1"/>
    <w:basedOn w:val="Normlntabulka"/>
    <w:next w:val="Mkatabulky"/>
    <w:uiPriority w:val="59"/>
    <w:rsid w:val="00C6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-podatelna@kr-olomoucky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-olomoucky.cz/prispevky-granty-a-dotace-cl-15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j.nemeckova@kr-olomoucky.c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v.kubisova@kr-olomouc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CBDCF-0CBD-4AB4-A953-D7179E4C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5358</Words>
  <Characters>31613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Dresslerová Veronika</cp:lastModifiedBy>
  <cp:revision>37</cp:revision>
  <cp:lastPrinted>2017-11-15T12:27:00Z</cp:lastPrinted>
  <dcterms:created xsi:type="dcterms:W3CDTF">2017-12-08T08:37:00Z</dcterms:created>
  <dcterms:modified xsi:type="dcterms:W3CDTF">2018-02-09T09:10:00Z</dcterms:modified>
</cp:coreProperties>
</file>