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9E202F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DC2456">
        <w:rPr>
          <w:rFonts w:cs="Arial"/>
          <w:b w:val="0"/>
          <w:szCs w:val="24"/>
        </w:rPr>
        <w:t>5</w:t>
      </w:r>
      <w:r w:rsidR="00F83F72" w:rsidRPr="00F96F7B">
        <w:rPr>
          <w:rFonts w:cs="Arial"/>
          <w:b w:val="0"/>
          <w:szCs w:val="24"/>
        </w:rPr>
        <w:t>/</w:t>
      </w:r>
      <w:r w:rsidR="00DC2456">
        <w:rPr>
          <w:rFonts w:cs="Arial"/>
          <w:b w:val="0"/>
          <w:szCs w:val="24"/>
        </w:rPr>
        <w:t>24</w:t>
      </w:r>
      <w:r w:rsidR="00F83F72" w:rsidRPr="00F96F7B">
        <w:rPr>
          <w:rFonts w:cs="Arial"/>
          <w:b w:val="0"/>
          <w:szCs w:val="24"/>
        </w:rPr>
        <w:t>/201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DC2456">
        <w:rPr>
          <w:rFonts w:cs="Arial"/>
          <w:b w:val="0"/>
          <w:szCs w:val="24"/>
        </w:rPr>
        <w:t>1</w:t>
      </w:r>
      <w:r w:rsidR="000C59A4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DC2456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>. 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Pr="00F96F7B">
        <w:rPr>
          <w:rFonts w:cs="Arial"/>
          <w:b w:val="0"/>
        </w:rPr>
        <w:t xml:space="preserve"> Fond na </w:t>
      </w:r>
      <w:r w:rsidR="000C59A4">
        <w:rPr>
          <w:rFonts w:cs="Arial"/>
          <w:b w:val="0"/>
        </w:rPr>
        <w:t xml:space="preserve">podporu </w:t>
      </w:r>
      <w:r w:rsidR="00DC2456">
        <w:rPr>
          <w:rFonts w:cs="Arial"/>
          <w:b w:val="0"/>
        </w:rPr>
        <w:t>výstavbu a </w:t>
      </w:r>
      <w:r w:rsidRPr="00F96F7B">
        <w:rPr>
          <w:rFonts w:cs="Arial"/>
          <w:b w:val="0"/>
        </w:rPr>
        <w:t>obnovu vodohospodářské infrastruktury na území  Olomouckého kraje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„Fond“)</w:t>
      </w:r>
      <w:r w:rsidR="000C59A4">
        <w:rPr>
          <w:rFonts w:cs="Arial"/>
          <w:b w:val="0"/>
        </w:rPr>
        <w:t xml:space="preserve"> z dotačního titulu č. </w:t>
      </w:r>
      <w:r w:rsidR="00DC2456" w:rsidRPr="00E6215B">
        <w:rPr>
          <w:rFonts w:cs="Arial"/>
          <w:b w:val="0"/>
        </w:rPr>
        <w:t>1</w:t>
      </w:r>
      <w:r w:rsidR="000C59A4">
        <w:rPr>
          <w:rFonts w:cs="Arial"/>
          <w:b w:val="0"/>
        </w:rPr>
        <w:t xml:space="preserve"> „Výstavba</w:t>
      </w:r>
      <w:r w:rsidR="007B309E">
        <w:rPr>
          <w:rFonts w:cs="Arial"/>
          <w:b w:val="0"/>
        </w:rPr>
        <w:t xml:space="preserve">, </w:t>
      </w:r>
      <w:r w:rsidR="000C59A4">
        <w:rPr>
          <w:rFonts w:cs="Arial"/>
          <w:b w:val="0"/>
        </w:rPr>
        <w:t>dostavba</w:t>
      </w:r>
      <w:r w:rsidR="007B309E">
        <w:rPr>
          <w:rFonts w:cs="Arial"/>
          <w:b w:val="0"/>
        </w:rPr>
        <w:t>, intenzifikace a rekonstrukce ČOV včetně kořenových ČOV a kanalizací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E30A3A">
        <w:rPr>
          <w:rFonts w:cs="Arial"/>
          <w:b w:val="0"/>
        </w:rPr>
        <w:t>Mikulovice</w:t>
      </w:r>
      <w:r w:rsidR="00CC1FAE">
        <w:rPr>
          <w:rFonts w:cs="Arial"/>
          <w:b w:val="0"/>
        </w:rPr>
        <w:t xml:space="preserve"> na realizaci stavby „</w:t>
      </w:r>
      <w:r w:rsidR="00E30A3A">
        <w:rPr>
          <w:rFonts w:cs="Arial"/>
          <w:b w:val="0"/>
        </w:rPr>
        <w:t xml:space="preserve">Prodloužení kanalizace </w:t>
      </w:r>
      <w:r w:rsidR="00B030E2">
        <w:rPr>
          <w:rFonts w:cs="Arial"/>
          <w:b w:val="0"/>
        </w:rPr>
        <w:t>M</w:t>
      </w:r>
      <w:r w:rsidR="00E30A3A">
        <w:rPr>
          <w:rFonts w:cs="Arial"/>
          <w:b w:val="0"/>
        </w:rPr>
        <w:t>ikulovice – Finské domky</w:t>
      </w:r>
      <w:r w:rsidR="00CC1FAE">
        <w:rPr>
          <w:rFonts w:cs="Arial"/>
          <w:b w:val="0"/>
        </w:rPr>
        <w:t xml:space="preserve">“ ve výši </w:t>
      </w:r>
      <w:r w:rsidR="00DC2456">
        <w:rPr>
          <w:rFonts w:cs="Arial"/>
          <w:b w:val="0"/>
        </w:rPr>
        <w:t> </w:t>
      </w:r>
      <w:r w:rsidR="00E30A3A">
        <w:rPr>
          <w:rFonts w:cs="Arial"/>
          <w:b w:val="0"/>
        </w:rPr>
        <w:t>86</w:t>
      </w:r>
      <w:r w:rsidR="00DC2456">
        <w:rPr>
          <w:rFonts w:cs="Arial"/>
          <w:b w:val="0"/>
        </w:rPr>
        <w:t>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9E202F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DC2456">
        <w:rPr>
          <w:rFonts w:cs="Arial"/>
          <w:b w:val="0"/>
        </w:rPr>
        <w:t>7</w:t>
      </w:r>
      <w:r w:rsidR="00B601F4">
        <w:rPr>
          <w:rFonts w:cs="Arial"/>
          <w:b w:val="0"/>
        </w:rPr>
        <w:t>/0</w:t>
      </w:r>
      <w:r w:rsidR="00DC2456">
        <w:rPr>
          <w:rFonts w:cs="Arial"/>
          <w:b w:val="0"/>
        </w:rPr>
        <w:t>29</w:t>
      </w:r>
      <w:r w:rsidR="00E30A3A">
        <w:rPr>
          <w:rFonts w:cs="Arial"/>
          <w:b w:val="0"/>
        </w:rPr>
        <w:t>20</w:t>
      </w:r>
      <w:r w:rsidR="00B601F4">
        <w:rPr>
          <w:rFonts w:cs="Arial"/>
          <w:b w:val="0"/>
        </w:rPr>
        <w:t xml:space="preserve">/OŽPZ/DSM byla mezi Olomouckým krajem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E30A3A">
        <w:rPr>
          <w:rFonts w:cs="Arial"/>
          <w:b w:val="0"/>
          <w:szCs w:val="24"/>
        </w:rPr>
        <w:t>Mikulovice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58797F">
        <w:rPr>
          <w:rFonts w:cs="Arial"/>
          <w:b w:val="0"/>
        </w:rPr>
        <w:t>1</w:t>
      </w:r>
      <w:r w:rsidR="00E30A3A">
        <w:rPr>
          <w:rFonts w:cs="Arial"/>
          <w:b w:val="0"/>
        </w:rPr>
        <w:t>6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08. </w:t>
      </w:r>
      <w:r w:rsidR="00DE71A7">
        <w:rPr>
          <w:rFonts w:cs="Arial"/>
          <w:b w:val="0"/>
          <w:szCs w:val="24"/>
        </w:rPr>
        <w:t>201</w:t>
      </w:r>
      <w:r w:rsidR="00DC2456">
        <w:rPr>
          <w:rFonts w:cs="Arial"/>
          <w:b w:val="0"/>
          <w:szCs w:val="24"/>
        </w:rPr>
        <w:t>7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702064" w:rsidRDefault="00825656" w:rsidP="00F96F7B">
      <w:pPr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E30A3A">
        <w:rPr>
          <w:rFonts w:ascii="Arial" w:eastAsiaTheme="minorHAnsi" w:hAnsi="Arial" w:cs="Arial"/>
          <w:lang w:eastAsia="en-US"/>
        </w:rPr>
        <w:t>24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58797F">
        <w:rPr>
          <w:rFonts w:ascii="Arial" w:eastAsiaTheme="minorHAnsi" w:hAnsi="Arial" w:cs="Arial"/>
          <w:lang w:eastAsia="en-US"/>
        </w:rPr>
        <w:t>11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D3C16">
        <w:rPr>
          <w:rFonts w:ascii="Arial" w:eastAsiaTheme="minorHAnsi" w:hAnsi="Arial" w:cs="Arial"/>
          <w:lang w:eastAsia="en-US"/>
        </w:rPr>
        <w:t>7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>je, Odbor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E30A3A">
        <w:rPr>
          <w:rFonts w:ascii="Arial" w:eastAsiaTheme="minorHAnsi" w:hAnsi="Arial" w:cs="Arial"/>
          <w:lang w:eastAsia="en-US"/>
        </w:rPr>
        <w:t>Mikulovice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DC2456">
        <w:rPr>
          <w:rFonts w:ascii="Arial" w:eastAsiaTheme="minorHAnsi" w:hAnsi="Arial" w:cs="Arial"/>
          <w:lang w:eastAsia="en-US"/>
        </w:rPr>
        <w:t xml:space="preserve"> ke 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029</w:t>
      </w:r>
      <w:r w:rsidR="00E30A3A">
        <w:rPr>
          <w:rFonts w:ascii="Arial" w:eastAsiaTheme="minorHAnsi" w:hAnsi="Arial" w:cs="Arial"/>
          <w:lang w:eastAsia="en-US"/>
        </w:rPr>
        <w:t>20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58797F">
        <w:rPr>
          <w:rFonts w:ascii="Arial" w:eastAsiaTheme="minorHAnsi" w:hAnsi="Arial" w:cs="Arial"/>
          <w:lang w:eastAsia="en-US"/>
        </w:rPr>
        <w:t>1</w:t>
      </w:r>
      <w:r w:rsidR="00E30A3A">
        <w:rPr>
          <w:rFonts w:ascii="Arial" w:eastAsiaTheme="minorHAnsi" w:hAnsi="Arial" w:cs="Arial"/>
          <w:lang w:eastAsia="en-US"/>
        </w:rPr>
        <w:t>6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D3C16">
        <w:rPr>
          <w:rFonts w:ascii="Arial" w:eastAsiaTheme="minorHAnsi" w:hAnsi="Arial" w:cs="Arial"/>
          <w:lang w:eastAsia="en-US"/>
        </w:rPr>
        <w:t>0</w:t>
      </w:r>
      <w:r w:rsidR="00DC2456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  <w:r w:rsidR="000C302E"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 w:rsidR="000C302E">
        <w:rPr>
          <w:rFonts w:ascii="Arial" w:eastAsiaTheme="minorHAnsi" w:hAnsi="Arial" w:cs="Arial"/>
          <w:lang w:eastAsia="en-US"/>
        </w:rPr>
        <w:t xml:space="preserve">je skutečnost, že </w:t>
      </w:r>
      <w:r w:rsidR="0058797F">
        <w:rPr>
          <w:rFonts w:ascii="Arial" w:eastAsiaTheme="minorHAnsi" w:hAnsi="Arial" w:cs="Arial"/>
          <w:lang w:eastAsia="en-US"/>
        </w:rPr>
        <w:t>s ohledem na klimatické podmínky</w:t>
      </w:r>
      <w:r w:rsidR="00E30A3A">
        <w:rPr>
          <w:rFonts w:ascii="Arial" w:eastAsiaTheme="minorHAnsi" w:hAnsi="Arial" w:cs="Arial"/>
          <w:lang w:eastAsia="en-US"/>
        </w:rPr>
        <w:t>,</w:t>
      </w:r>
      <w:r w:rsidR="0058797F">
        <w:rPr>
          <w:rFonts w:ascii="Arial" w:eastAsiaTheme="minorHAnsi" w:hAnsi="Arial" w:cs="Arial"/>
          <w:lang w:eastAsia="en-US"/>
        </w:rPr>
        <w:t xml:space="preserve"> blížící se zimu </w:t>
      </w:r>
      <w:r w:rsidR="00E30A3A">
        <w:rPr>
          <w:rFonts w:ascii="Arial" w:eastAsiaTheme="minorHAnsi" w:hAnsi="Arial" w:cs="Arial"/>
          <w:lang w:eastAsia="en-US"/>
        </w:rPr>
        <w:t xml:space="preserve">a proměnlivé geologické podmínky v kombinaci se souběhem plynovodu </w:t>
      </w:r>
      <w:r w:rsidR="0058797F">
        <w:rPr>
          <w:rFonts w:ascii="Arial" w:eastAsiaTheme="minorHAnsi" w:hAnsi="Arial" w:cs="Arial"/>
          <w:lang w:eastAsia="en-US"/>
        </w:rPr>
        <w:t xml:space="preserve">není možno dokončit </w:t>
      </w:r>
      <w:r w:rsidR="00E30A3A">
        <w:rPr>
          <w:rFonts w:ascii="Arial" w:eastAsiaTheme="minorHAnsi" w:hAnsi="Arial" w:cs="Arial"/>
          <w:lang w:eastAsia="en-US"/>
        </w:rPr>
        <w:t>prováděné práce včas</w:t>
      </w:r>
      <w:r w:rsidR="0058797F">
        <w:rPr>
          <w:rFonts w:ascii="Arial" w:eastAsiaTheme="minorHAnsi" w:hAnsi="Arial" w:cs="Arial"/>
          <w:lang w:eastAsia="en-US"/>
        </w:rPr>
        <w:t>. V návaznosti na tuto skutečnost požádala obec</w:t>
      </w:r>
      <w:r w:rsidR="0059237B">
        <w:rPr>
          <w:rFonts w:ascii="Arial" w:eastAsiaTheme="minorHAnsi" w:hAnsi="Arial" w:cs="Arial"/>
          <w:lang w:eastAsia="en-US"/>
        </w:rPr>
        <w:t xml:space="preserve"> Olomoucký kraj</w:t>
      </w:r>
      <w:r w:rsidR="00EA2CA8">
        <w:rPr>
          <w:rFonts w:ascii="Arial" w:eastAsiaTheme="minorHAnsi" w:hAnsi="Arial" w:cs="Arial"/>
          <w:lang w:eastAsia="en-US"/>
        </w:rPr>
        <w:t xml:space="preserve"> </w:t>
      </w:r>
      <w:r w:rsidR="009E202F">
        <w:rPr>
          <w:rFonts w:ascii="Arial" w:eastAsiaTheme="minorHAnsi" w:hAnsi="Arial" w:cs="Arial"/>
          <w:lang w:eastAsia="en-US"/>
        </w:rPr>
        <w:br/>
      </w:r>
      <w:r w:rsidR="00EA2CA8">
        <w:rPr>
          <w:rFonts w:ascii="Arial" w:eastAsiaTheme="minorHAnsi" w:hAnsi="Arial" w:cs="Arial"/>
          <w:lang w:eastAsia="en-US"/>
        </w:rPr>
        <w:t xml:space="preserve">o posunutí termínu čerpání dotace do 30. </w:t>
      </w:r>
      <w:r w:rsidR="0058797F">
        <w:rPr>
          <w:rFonts w:ascii="Arial" w:eastAsiaTheme="minorHAnsi" w:hAnsi="Arial" w:cs="Arial"/>
          <w:lang w:eastAsia="en-US"/>
        </w:rPr>
        <w:t>0</w:t>
      </w:r>
      <w:r w:rsidR="00E30A3A">
        <w:rPr>
          <w:rFonts w:ascii="Arial" w:eastAsiaTheme="minorHAnsi" w:hAnsi="Arial" w:cs="Arial"/>
          <w:lang w:eastAsia="en-US"/>
        </w:rPr>
        <w:t>4</w:t>
      </w:r>
      <w:r w:rsidR="00745C34">
        <w:rPr>
          <w:rFonts w:ascii="Arial" w:eastAsiaTheme="minorHAnsi" w:hAnsi="Arial" w:cs="Arial"/>
          <w:lang w:eastAsia="en-US"/>
        </w:rPr>
        <w:t>. 2018</w:t>
      </w:r>
      <w:r w:rsidR="00EA2CA8">
        <w:rPr>
          <w:rFonts w:ascii="Arial" w:eastAsiaTheme="minorHAnsi" w:hAnsi="Arial" w:cs="Arial"/>
          <w:lang w:eastAsia="en-US"/>
        </w:rPr>
        <w:t xml:space="preserve"> a vyúčtování</w:t>
      </w:r>
      <w:r w:rsidR="00C03931">
        <w:rPr>
          <w:rFonts w:ascii="Arial" w:eastAsiaTheme="minorHAnsi" w:hAnsi="Arial" w:cs="Arial"/>
          <w:lang w:eastAsia="en-US"/>
        </w:rPr>
        <w:t xml:space="preserve"> dotace</w:t>
      </w:r>
      <w:r w:rsidR="00EA2CA8">
        <w:rPr>
          <w:rFonts w:ascii="Arial" w:eastAsiaTheme="minorHAnsi" w:hAnsi="Arial" w:cs="Arial"/>
          <w:lang w:eastAsia="en-US"/>
        </w:rPr>
        <w:t xml:space="preserve"> do </w:t>
      </w:r>
      <w:r w:rsidR="007B309E">
        <w:rPr>
          <w:rFonts w:ascii="Arial" w:eastAsiaTheme="minorHAnsi" w:hAnsi="Arial" w:cs="Arial"/>
          <w:lang w:eastAsia="en-US"/>
        </w:rPr>
        <w:t>3</w:t>
      </w:r>
      <w:r w:rsidR="00EA2CA8">
        <w:rPr>
          <w:rFonts w:ascii="Arial" w:eastAsiaTheme="minorHAnsi" w:hAnsi="Arial" w:cs="Arial"/>
          <w:lang w:eastAsia="en-US"/>
        </w:rPr>
        <w:t xml:space="preserve">1. </w:t>
      </w:r>
      <w:r w:rsidR="0058797F">
        <w:rPr>
          <w:rFonts w:ascii="Arial" w:eastAsiaTheme="minorHAnsi" w:hAnsi="Arial" w:cs="Arial"/>
          <w:lang w:eastAsia="en-US"/>
        </w:rPr>
        <w:t>0</w:t>
      </w:r>
      <w:r w:rsidR="00E30A3A">
        <w:rPr>
          <w:rFonts w:ascii="Arial" w:eastAsiaTheme="minorHAnsi" w:hAnsi="Arial" w:cs="Arial"/>
          <w:lang w:eastAsia="en-US"/>
        </w:rPr>
        <w:t>5</w:t>
      </w:r>
      <w:r w:rsidR="00EA2CA8">
        <w:rPr>
          <w:rFonts w:ascii="Arial" w:eastAsiaTheme="minorHAnsi" w:hAnsi="Arial" w:cs="Arial"/>
          <w:lang w:eastAsia="en-US"/>
        </w:rPr>
        <w:t>. 201</w:t>
      </w:r>
      <w:r w:rsidR="00745C34">
        <w:rPr>
          <w:rFonts w:ascii="Arial" w:eastAsiaTheme="minorHAnsi" w:hAnsi="Arial" w:cs="Arial"/>
          <w:lang w:eastAsia="en-US"/>
        </w:rPr>
        <w:t>8</w:t>
      </w:r>
      <w:r w:rsidR="00EA2CA8">
        <w:rPr>
          <w:rFonts w:ascii="Arial" w:eastAsiaTheme="minorHAnsi" w:hAnsi="Arial" w:cs="Arial"/>
          <w:lang w:eastAsia="en-US"/>
        </w:rPr>
        <w:t xml:space="preserve">. 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EA2CA8"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 w:rsidR="00EA2CA8">
        <w:rPr>
          <w:rFonts w:ascii="Arial" w:eastAsiaTheme="minorHAnsi" w:hAnsi="Arial" w:cs="Arial"/>
          <w:lang w:eastAsia="en-US"/>
        </w:rPr>
        <w:t xml:space="preserve">výpisem z usnesení </w:t>
      </w:r>
      <w:r w:rsidR="00E30A3A">
        <w:rPr>
          <w:rFonts w:ascii="Arial" w:eastAsiaTheme="minorHAnsi" w:hAnsi="Arial" w:cs="Arial"/>
          <w:lang w:eastAsia="en-US"/>
        </w:rPr>
        <w:t>Rady</w:t>
      </w:r>
      <w:r w:rsidR="00EA2CA8">
        <w:rPr>
          <w:rFonts w:ascii="Arial" w:eastAsiaTheme="minorHAnsi" w:hAnsi="Arial" w:cs="Arial"/>
          <w:lang w:eastAsia="en-US"/>
        </w:rPr>
        <w:t xml:space="preserve"> obce </w:t>
      </w:r>
      <w:r w:rsidR="00E30A3A">
        <w:rPr>
          <w:rFonts w:ascii="Arial" w:eastAsiaTheme="minorHAnsi" w:hAnsi="Arial" w:cs="Arial"/>
          <w:lang w:eastAsia="en-US"/>
        </w:rPr>
        <w:t>Mikulovice</w:t>
      </w:r>
      <w:r w:rsidR="00C03931">
        <w:rPr>
          <w:rFonts w:ascii="Arial" w:eastAsiaTheme="minorHAnsi" w:hAnsi="Arial" w:cs="Arial"/>
          <w:lang w:eastAsia="en-US"/>
        </w:rPr>
        <w:t xml:space="preserve"> ze dne </w:t>
      </w:r>
      <w:r w:rsidR="00E30A3A">
        <w:rPr>
          <w:rFonts w:ascii="Arial" w:eastAsiaTheme="minorHAnsi" w:hAnsi="Arial" w:cs="Arial"/>
          <w:lang w:eastAsia="en-US"/>
        </w:rPr>
        <w:t>14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58797F">
        <w:rPr>
          <w:rFonts w:ascii="Arial" w:eastAsiaTheme="minorHAnsi" w:hAnsi="Arial" w:cs="Arial"/>
          <w:lang w:eastAsia="en-US"/>
        </w:rPr>
        <w:t>11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C03931" w:rsidRPr="00666209">
        <w:rPr>
          <w:rFonts w:ascii="Arial" w:eastAsiaTheme="minorHAnsi" w:hAnsi="Arial" w:cs="Arial"/>
          <w:lang w:eastAsia="en-US"/>
        </w:rPr>
        <w:t>2017</w:t>
      </w:r>
      <w:r w:rsidR="00EA2CA8">
        <w:rPr>
          <w:rFonts w:ascii="Arial" w:eastAsiaTheme="minorHAnsi" w:hAnsi="Arial" w:cs="Arial"/>
          <w:lang w:eastAsia="en-US"/>
        </w:rPr>
        <w:t xml:space="preserve">, kterým bylo </w:t>
      </w:r>
      <w:r w:rsidR="00E30A3A">
        <w:rPr>
          <w:rFonts w:ascii="Arial" w:eastAsiaTheme="minorHAnsi" w:hAnsi="Arial" w:cs="Arial"/>
          <w:lang w:eastAsia="en-US"/>
        </w:rPr>
        <w:t xml:space="preserve">pod č. 142/44/2017 bodem 15) </w:t>
      </w:r>
      <w:r w:rsidR="00EA2CA8">
        <w:rPr>
          <w:rFonts w:ascii="Arial" w:eastAsiaTheme="minorHAnsi" w:hAnsi="Arial" w:cs="Arial"/>
          <w:lang w:eastAsia="en-US"/>
        </w:rPr>
        <w:t>schváleno uzavření dodatku č. 1 k výše uvedené veřejnoprávní smlouvě o dotaci.</w:t>
      </w:r>
    </w:p>
    <w:p w:rsidR="003111D3" w:rsidRDefault="003111D3" w:rsidP="00F96F7B">
      <w:pPr>
        <w:jc w:val="both"/>
        <w:rPr>
          <w:rFonts w:ascii="Arial" w:hAnsi="Arial" w:cs="Arial"/>
        </w:rPr>
      </w:pP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3 měněn pouze písemnými vzestupně číslovanými dodatky, je proto nutno upravit. </w:t>
      </w:r>
    </w:p>
    <w:p w:rsidR="009E202F" w:rsidRDefault="009E202F" w:rsidP="009E202F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 xml:space="preserve">Z tohoto důvodu </w:t>
      </w:r>
      <w:r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620D53">
        <w:rPr>
          <w:rFonts w:ascii="Arial" w:hAnsi="Arial" w:cs="Arial"/>
          <w:b/>
        </w:rPr>
        <w:t>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92BD6" w:rsidRPr="00963F7A" w:rsidTr="009E202F">
        <w:trPr>
          <w:trHeight w:val="1093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8F0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od</w:t>
            </w:r>
            <w:r w:rsidR="008F0E8D">
              <w:rPr>
                <w:rFonts w:ascii="Arial" w:hAnsi="Arial" w:cs="Arial"/>
                <w:b/>
                <w:sz w:val="20"/>
                <w:szCs w:val="20"/>
              </w:rPr>
              <w:t>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</w:t>
            </w:r>
            <w:r w:rsidR="00E30A3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</w:t>
            </w:r>
            <w:r w:rsidR="00E30A3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</w:t>
            </w:r>
            <w:r w:rsidR="00EA2CA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5AD9">
              <w:rPr>
                <w:rFonts w:ascii="Arial" w:hAnsi="Arial" w:cs="Arial"/>
                <w:sz w:val="20"/>
                <w:szCs w:val="20"/>
              </w:rPr>
              <w:t>0</w:t>
            </w:r>
            <w:r w:rsidR="00E30A3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9E20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E8D">
              <w:rPr>
                <w:rFonts w:ascii="Arial" w:hAnsi="Arial" w:cs="Arial"/>
                <w:sz w:val="20"/>
                <w:szCs w:val="20"/>
              </w:rPr>
              <w:t>smlouvy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E8D">
              <w:rPr>
                <w:rFonts w:ascii="Arial" w:hAnsi="Arial" w:cs="Arial"/>
                <w:sz w:val="20"/>
                <w:szCs w:val="20"/>
              </w:rPr>
              <w:t>ne</w:t>
            </w:r>
            <w:r w:rsidRPr="006F107D">
              <w:rPr>
                <w:rFonts w:ascii="Arial" w:hAnsi="Arial" w:cs="Arial"/>
                <w:sz w:val="20"/>
                <w:szCs w:val="20"/>
              </w:rPr>
              <w:t>změn</w:t>
            </w:r>
            <w:r w:rsidR="008F0E8D">
              <w:rPr>
                <w:rFonts w:ascii="Arial" w:hAnsi="Arial" w:cs="Arial"/>
                <w:sz w:val="20"/>
                <w:szCs w:val="20"/>
              </w:rPr>
              <w:t>ěno</w:t>
            </w:r>
            <w:r w:rsidRPr="006F10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8F0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od</w:t>
            </w:r>
            <w:r w:rsidR="008F0E8D">
              <w:rPr>
                <w:rFonts w:ascii="Arial" w:hAnsi="Arial" w:cs="Arial"/>
                <w:b/>
                <w:sz w:val="20"/>
                <w:szCs w:val="20"/>
              </w:rPr>
              <w:t>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E30A3A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31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 w:rsidR="00E30A3A">
              <w:rPr>
                <w:rFonts w:ascii="Arial" w:hAnsi="Arial" w:cs="Arial"/>
                <w:sz w:val="20"/>
                <w:szCs w:val="20"/>
              </w:rPr>
              <w:t>0</w:t>
            </w:r>
            <w:r w:rsidR="00745C34">
              <w:rPr>
                <w:rFonts w:ascii="Arial" w:hAnsi="Arial" w:cs="Arial"/>
                <w:sz w:val="20"/>
                <w:szCs w:val="20"/>
              </w:rPr>
              <w:t>1. 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E30A3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9E202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B309E">
              <w:rPr>
                <w:rFonts w:ascii="Arial" w:hAnsi="Arial" w:cs="Arial"/>
                <w:sz w:val="20"/>
                <w:szCs w:val="20"/>
              </w:rPr>
              <w:t>3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5AD9">
              <w:rPr>
                <w:rFonts w:ascii="Arial" w:hAnsi="Arial" w:cs="Arial"/>
                <w:sz w:val="20"/>
                <w:szCs w:val="20"/>
              </w:rPr>
              <w:t>0</w:t>
            </w:r>
            <w:r w:rsidR="00E30A3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  <w:p w:rsidR="00292BD6" w:rsidRPr="00A45302" w:rsidRDefault="00292BD6" w:rsidP="008F0E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E8D">
              <w:rPr>
                <w:rFonts w:ascii="Arial" w:hAnsi="Arial" w:cs="Arial"/>
                <w:sz w:val="20"/>
                <w:szCs w:val="20"/>
              </w:rPr>
              <w:t>smlouvy nezměněno.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0C302E" w:rsidRDefault="000C302E" w:rsidP="00F96F7B">
      <w:pPr>
        <w:jc w:val="both"/>
        <w:rPr>
          <w:rFonts w:ascii="Arial" w:eastAsiaTheme="minorHAnsi" w:hAnsi="Arial" w:cs="Arial"/>
          <w:lang w:eastAsia="en-US"/>
        </w:rPr>
      </w:pPr>
    </w:p>
    <w:p w:rsidR="009B1EA2" w:rsidRDefault="009B1EA2" w:rsidP="009B1EA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Rada Olomouckého kraje usnesením č. UR</w:t>
      </w:r>
      <w:r w:rsidR="00CB473C">
        <w:rPr>
          <w:rFonts w:ascii="Arial" w:hAnsi="Arial"/>
          <w:b/>
        </w:rPr>
        <w:t>/33/19/2018</w:t>
      </w:r>
      <w:bookmarkStart w:id="0" w:name="_GoBack"/>
      <w:bookmarkEnd w:id="0"/>
      <w:r>
        <w:rPr>
          <w:rFonts w:ascii="Arial" w:hAnsi="Arial"/>
          <w:b/>
        </w:rPr>
        <w:t xml:space="preserve"> ze dne 22. 01. 2018</w:t>
      </w:r>
    </w:p>
    <w:p w:rsidR="00A94B8E" w:rsidRDefault="00A94B8E" w:rsidP="005D1A47">
      <w:pPr>
        <w:jc w:val="both"/>
        <w:rPr>
          <w:rFonts w:ascii="Arial" w:hAnsi="Arial"/>
          <w:b/>
        </w:rPr>
      </w:pPr>
    </w:p>
    <w:p w:rsidR="009E202F" w:rsidRPr="009E202F" w:rsidRDefault="009E202F" w:rsidP="00570413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jc w:val="both"/>
        <w:outlineLvl w:val="0"/>
        <w:rPr>
          <w:rFonts w:ascii="Arial" w:hAnsi="Arial" w:cs="Arial"/>
          <w:sz w:val="24"/>
          <w:szCs w:val="24"/>
        </w:rPr>
      </w:pPr>
      <w:r w:rsidRPr="009E202F">
        <w:rPr>
          <w:rFonts w:ascii="Arial" w:hAnsi="Arial" w:cs="Arial"/>
          <w:sz w:val="24"/>
          <w:szCs w:val="24"/>
        </w:rPr>
        <w:t>souhlas</w:t>
      </w:r>
      <w:r w:rsidR="009B1EA2">
        <w:rPr>
          <w:rFonts w:ascii="Arial" w:hAnsi="Arial" w:cs="Arial"/>
          <w:sz w:val="24"/>
          <w:szCs w:val="24"/>
        </w:rPr>
        <w:t>í</w:t>
      </w:r>
      <w:r w:rsidRPr="009E202F">
        <w:rPr>
          <w:rFonts w:ascii="Arial" w:hAnsi="Arial" w:cs="Arial"/>
          <w:sz w:val="24"/>
          <w:szCs w:val="24"/>
        </w:rPr>
        <w:t xml:space="preserve"> s uzavřením Dodatku č. 1 k veřejnoprávní smlouvě </w:t>
      </w:r>
      <w:r w:rsidRPr="009E202F">
        <w:rPr>
          <w:rFonts w:ascii="Arial" w:hAnsi="Arial" w:cs="Arial"/>
          <w:sz w:val="24"/>
          <w:szCs w:val="24"/>
        </w:rPr>
        <w:br/>
        <w:t xml:space="preserve">č. 2017/02920/OŽPZ/DSM ze dne 16. 08. 2017 o poskytnutí dotace na realizaci stavby „Prodloužení kanalizace Mikulovice – Finské domky“ mezi poskytovatelem Olomouckým krajem a příjemcem obcí Mikulovice, </w:t>
      </w:r>
      <w:r w:rsidRPr="009E202F">
        <w:rPr>
          <w:rFonts w:ascii="Arial" w:hAnsi="Arial" w:cs="Arial"/>
          <w:bCs/>
          <w:sz w:val="24"/>
          <w:szCs w:val="24"/>
        </w:rPr>
        <w:t xml:space="preserve">Hlavní 5, 790 84 Mikulovice u Jeseníku, </w:t>
      </w:r>
      <w:r w:rsidRPr="009E202F">
        <w:rPr>
          <w:rFonts w:ascii="Arial" w:hAnsi="Arial" w:cs="Arial"/>
          <w:sz w:val="24"/>
          <w:szCs w:val="24"/>
        </w:rPr>
        <w:t>IČ: 00303003 dle Přílohy č. 1 důvodové zprávy,</w:t>
      </w:r>
    </w:p>
    <w:p w:rsidR="009E202F" w:rsidRPr="00CC7AD0" w:rsidRDefault="009E202F" w:rsidP="009E202F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 w:rsidRPr="00CC7AD0">
        <w:rPr>
          <w:b w:val="0"/>
        </w:rPr>
        <w:t>doporuč</w:t>
      </w:r>
      <w:r w:rsidR="009B1EA2">
        <w:rPr>
          <w:b w:val="0"/>
        </w:rPr>
        <w:t>uje</w:t>
      </w:r>
      <w:r w:rsidRPr="00CC7AD0">
        <w:rPr>
          <w:b w:val="0"/>
        </w:rPr>
        <w:t xml:space="preserve"> Zastupitelstvu Olomouckého kraje schválit uzavření Dodatku č. 1 k veřejnoprávní smlouvě </w:t>
      </w:r>
      <w:r w:rsidR="001F3E1A" w:rsidRPr="001F3E1A">
        <w:rPr>
          <w:rFonts w:cs="Arial"/>
          <w:b w:val="0"/>
          <w:szCs w:val="24"/>
        </w:rPr>
        <w:t xml:space="preserve">č. 2017/02920/OŽPZ/DSM ze dne 16. 08. 2017 o poskytnutí dotace na realizaci stavby „Prodloužení kanalizace Mikulovice – Finské domky“ mezi poskytovatelem Olomouckým krajem a příjemcem obcí Mikulovice, </w:t>
      </w:r>
      <w:r w:rsidR="001F3E1A" w:rsidRPr="001F3E1A">
        <w:rPr>
          <w:rFonts w:cs="Arial"/>
          <w:b w:val="0"/>
          <w:bCs/>
          <w:szCs w:val="24"/>
        </w:rPr>
        <w:t xml:space="preserve">Hlavní 5, 790 84 Mikulovice u Jeseníku, </w:t>
      </w:r>
      <w:r w:rsidR="001F3E1A" w:rsidRPr="001F3E1A">
        <w:rPr>
          <w:rFonts w:cs="Arial"/>
          <w:b w:val="0"/>
          <w:szCs w:val="24"/>
        </w:rPr>
        <w:t>IČ: 00303003 dle Přílohy č. 1 důvodové zprávy</w:t>
      </w:r>
      <w:r>
        <w:rPr>
          <w:rFonts w:cs="Arial"/>
          <w:b w:val="0"/>
          <w:szCs w:val="24"/>
        </w:rPr>
        <w:t>,</w:t>
      </w:r>
      <w:r w:rsidRPr="00CC7AD0">
        <w:rPr>
          <w:rFonts w:cs="Arial"/>
          <w:b w:val="0"/>
        </w:rPr>
        <w:t xml:space="preserve"> </w:t>
      </w:r>
    </w:p>
    <w:p w:rsidR="009E202F" w:rsidRDefault="009E202F" w:rsidP="009E202F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C372D1">
        <w:rPr>
          <w:rFonts w:cs="Arial"/>
          <w:b w:val="0"/>
          <w:szCs w:val="24"/>
        </w:rPr>
        <w:t>doporuč</w:t>
      </w:r>
      <w:r w:rsidR="009B1EA2">
        <w:rPr>
          <w:rFonts w:cs="Arial"/>
          <w:b w:val="0"/>
          <w:szCs w:val="24"/>
        </w:rPr>
        <w:t>uje</w:t>
      </w:r>
      <w:r w:rsidRPr="00C372D1">
        <w:rPr>
          <w:rFonts w:cs="Arial"/>
          <w:b w:val="0"/>
          <w:szCs w:val="24"/>
        </w:rPr>
        <w:t xml:space="preserve"> Zastupitelstvu Olomouckého kraje</w:t>
      </w:r>
      <w:r w:rsidRPr="00C372D1">
        <w:rPr>
          <w:rFonts w:cs="Arial"/>
          <w:szCs w:val="24"/>
        </w:rPr>
        <w:t xml:space="preserve">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 xml:space="preserve">a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>
        <w:rPr>
          <w:rFonts w:cs="Arial"/>
          <w:b w:val="0"/>
        </w:rPr>
        <w:t>1 ke </w:t>
      </w:r>
      <w:r w:rsidRPr="00F158B9">
        <w:rPr>
          <w:rFonts w:cs="Arial"/>
          <w:b w:val="0"/>
        </w:rPr>
        <w:t>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</w:t>
      </w:r>
      <w:r w:rsidR="00570413">
        <w:rPr>
          <w:b w:val="0"/>
        </w:rPr>
        <w:t>Mikulovice</w:t>
      </w:r>
      <w:r>
        <w:rPr>
          <w:b w:val="0"/>
        </w:rPr>
        <w:t xml:space="preserve">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.</w:t>
      </w:r>
    </w:p>
    <w:p w:rsidR="009E202F" w:rsidRPr="00C54308" w:rsidRDefault="009E202F" w:rsidP="005D1A47">
      <w:pPr>
        <w:jc w:val="both"/>
        <w:rPr>
          <w:rFonts w:ascii="Arial" w:hAnsi="Arial"/>
          <w:b/>
        </w:rPr>
      </w:pPr>
    </w:p>
    <w:p w:rsidR="00E63260" w:rsidRPr="005D1A47" w:rsidRDefault="00E63260" w:rsidP="005D1A47">
      <w:pPr>
        <w:jc w:val="both"/>
        <w:rPr>
          <w:rFonts w:ascii="Arial" w:hAnsi="Arial" w:cs="Arial"/>
        </w:rPr>
      </w:pPr>
    </w:p>
    <w:p w:rsidR="001F3E1A" w:rsidRDefault="001F3E1A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661E45" w:rsidRPr="00493C55" w:rsidRDefault="00661E45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E63260" w:rsidP="005D1A47">
      <w:pPr>
        <w:tabs>
          <w:tab w:val="left" w:pos="3960"/>
        </w:tabs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1F3E1A" w:rsidRDefault="00E63260" w:rsidP="006D184D">
      <w:pPr>
        <w:tabs>
          <w:tab w:val="left" w:pos="3960"/>
        </w:tabs>
        <w:jc w:val="both"/>
        <w:rPr>
          <w:rFonts w:ascii="Arial" w:hAnsi="Arial" w:cs="Arial"/>
        </w:rPr>
      </w:pPr>
      <w:r w:rsidRPr="00F158B9">
        <w:rPr>
          <w:rFonts w:ascii="Arial" w:hAnsi="Arial" w:cs="Arial"/>
        </w:rPr>
        <w:t xml:space="preserve"> </w:t>
      </w:r>
    </w:p>
    <w:p w:rsidR="007F4A90" w:rsidRDefault="00E63260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</w:t>
      </w:r>
      <w:r w:rsidR="00F158B9" w:rsidRPr="00F158B9">
        <w:rPr>
          <w:rFonts w:ascii="Arial" w:hAnsi="Arial" w:cs="Arial"/>
        </w:rPr>
        <w:t xml:space="preserve">Dodatek č. </w:t>
      </w:r>
      <w:r w:rsidR="00787C4F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8607CC">
        <w:rPr>
          <w:rFonts w:ascii="Arial" w:hAnsi="Arial" w:cs="Arial"/>
        </w:rPr>
        <w:t>Mikulovice</w:t>
      </w:r>
      <w:r w:rsidR="00785680">
        <w:rPr>
          <w:rFonts w:ascii="Arial" w:hAnsi="Arial" w:cs="Arial"/>
        </w:rPr>
        <w:t xml:space="preserve"> kanalizace</w:t>
      </w:r>
      <w:r w:rsidR="001F3E1A">
        <w:rPr>
          <w:rFonts w:ascii="Arial" w:hAnsi="Arial" w:cs="Arial"/>
        </w:rPr>
        <w:t xml:space="preserve"> (</w:t>
      </w:r>
      <w:proofErr w:type="gramStart"/>
      <w:r w:rsidR="001F3E1A">
        <w:rPr>
          <w:rFonts w:ascii="Arial" w:hAnsi="Arial" w:cs="Arial"/>
        </w:rPr>
        <w:t>str.3-4)</w:t>
      </w:r>
      <w:proofErr w:type="gramEnd"/>
    </w:p>
    <w:sectPr w:rsidR="007F4A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9C" w:rsidRDefault="00B1239C" w:rsidP="00C84D54">
      <w:r>
        <w:separator/>
      </w:r>
    </w:p>
  </w:endnote>
  <w:endnote w:type="continuationSeparator" w:id="0">
    <w:p w:rsidR="00B1239C" w:rsidRDefault="00B1239C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E078D6" w:rsidP="000B2FAB">
        <w:pPr>
          <w:pStyle w:val="Zpat"/>
        </w:pPr>
        <w:r>
          <w:t>Zastupitelstvo</w:t>
        </w:r>
        <w:r w:rsidR="000B2FAB" w:rsidRPr="00ED24BE">
          <w:t xml:space="preserve"> Olomouckého kraje dne </w:t>
        </w:r>
        <w:r>
          <w:t>26. 02</w:t>
        </w:r>
        <w:r w:rsidR="00553725">
          <w:t>. 2018</w:t>
        </w:r>
        <w:r w:rsidR="000B2FAB" w:rsidRPr="00ED24BE">
          <w:tab/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CB473C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1F3E1A">
          <w:t>4</w:t>
        </w:r>
        <w:r w:rsidR="00AA0241" w:rsidRPr="00ED24BE">
          <w:t>)</w:t>
        </w:r>
      </w:p>
      <w:p w:rsidR="00C84D54" w:rsidRPr="00ED24BE" w:rsidRDefault="00CB473C" w:rsidP="000B2FAB">
        <w:pPr>
          <w:pStyle w:val="Zpat"/>
        </w:pPr>
        <w:r>
          <w:t>19</w:t>
        </w:r>
        <w:r w:rsidR="000E43A6">
          <w:t xml:space="preserve">.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4C6D68" w:rsidRPr="00ED24BE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B030E2">
          <w:t xml:space="preserve">Mikulovice </w:t>
        </w:r>
        <w:r w:rsidR="00933874">
          <w:t xml:space="preserve">- </w:t>
        </w:r>
        <w:r w:rsidR="00B030E2">
          <w:t>kanalizace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9C" w:rsidRDefault="00B1239C" w:rsidP="00C84D54">
      <w:r>
        <w:separator/>
      </w:r>
    </w:p>
  </w:footnote>
  <w:footnote w:type="continuationSeparator" w:id="0">
    <w:p w:rsidR="00B1239C" w:rsidRDefault="00B1239C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252"/>
    <w:multiLevelType w:val="hybridMultilevel"/>
    <w:tmpl w:val="19121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BB5"/>
    <w:multiLevelType w:val="hybridMultilevel"/>
    <w:tmpl w:val="599E5B06"/>
    <w:lvl w:ilvl="0" w:tplc="A846F8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15030"/>
    <w:multiLevelType w:val="hybridMultilevel"/>
    <w:tmpl w:val="1F463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165C5"/>
    <w:multiLevelType w:val="hybridMultilevel"/>
    <w:tmpl w:val="252430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6BAD"/>
    <w:rsid w:val="00026995"/>
    <w:rsid w:val="00027349"/>
    <w:rsid w:val="00037F9E"/>
    <w:rsid w:val="00062651"/>
    <w:rsid w:val="000759BC"/>
    <w:rsid w:val="000B2FAB"/>
    <w:rsid w:val="000B7D2A"/>
    <w:rsid w:val="000C302E"/>
    <w:rsid w:val="000C59A4"/>
    <w:rsid w:val="000D25C4"/>
    <w:rsid w:val="000E43A6"/>
    <w:rsid w:val="0010231E"/>
    <w:rsid w:val="00113EC4"/>
    <w:rsid w:val="001349C4"/>
    <w:rsid w:val="00153B0C"/>
    <w:rsid w:val="00153D9C"/>
    <w:rsid w:val="001B53D9"/>
    <w:rsid w:val="001D43D7"/>
    <w:rsid w:val="001E0BB5"/>
    <w:rsid w:val="001F3E1A"/>
    <w:rsid w:val="002053A1"/>
    <w:rsid w:val="002323C8"/>
    <w:rsid w:val="002518BE"/>
    <w:rsid w:val="0028666E"/>
    <w:rsid w:val="00291B41"/>
    <w:rsid w:val="00292BD6"/>
    <w:rsid w:val="002B5C85"/>
    <w:rsid w:val="002D3A31"/>
    <w:rsid w:val="002F5CF5"/>
    <w:rsid w:val="003111D3"/>
    <w:rsid w:val="00314983"/>
    <w:rsid w:val="00324E73"/>
    <w:rsid w:val="003403D5"/>
    <w:rsid w:val="003532C0"/>
    <w:rsid w:val="00365C0E"/>
    <w:rsid w:val="00383F6B"/>
    <w:rsid w:val="003917E8"/>
    <w:rsid w:val="003A04BB"/>
    <w:rsid w:val="003A4154"/>
    <w:rsid w:val="003B6D37"/>
    <w:rsid w:val="003C7689"/>
    <w:rsid w:val="003D3C16"/>
    <w:rsid w:val="003D639F"/>
    <w:rsid w:val="0043315B"/>
    <w:rsid w:val="004642E3"/>
    <w:rsid w:val="00485E6F"/>
    <w:rsid w:val="00493C55"/>
    <w:rsid w:val="004C6D68"/>
    <w:rsid w:val="004E7B6F"/>
    <w:rsid w:val="004F6431"/>
    <w:rsid w:val="00545565"/>
    <w:rsid w:val="00553725"/>
    <w:rsid w:val="00554346"/>
    <w:rsid w:val="00570413"/>
    <w:rsid w:val="0058797F"/>
    <w:rsid w:val="0059237B"/>
    <w:rsid w:val="005C5671"/>
    <w:rsid w:val="005D1A47"/>
    <w:rsid w:val="005D25BD"/>
    <w:rsid w:val="00661E45"/>
    <w:rsid w:val="00666209"/>
    <w:rsid w:val="00692337"/>
    <w:rsid w:val="006D184D"/>
    <w:rsid w:val="006E208F"/>
    <w:rsid w:val="006E4D13"/>
    <w:rsid w:val="00702064"/>
    <w:rsid w:val="00745C34"/>
    <w:rsid w:val="0075008F"/>
    <w:rsid w:val="0077666B"/>
    <w:rsid w:val="00785680"/>
    <w:rsid w:val="00787C4F"/>
    <w:rsid w:val="007B309E"/>
    <w:rsid w:val="007C38DD"/>
    <w:rsid w:val="007F4A90"/>
    <w:rsid w:val="008010DF"/>
    <w:rsid w:val="00825656"/>
    <w:rsid w:val="008607CC"/>
    <w:rsid w:val="0088478B"/>
    <w:rsid w:val="00884AE1"/>
    <w:rsid w:val="008C1078"/>
    <w:rsid w:val="008E7F1C"/>
    <w:rsid w:val="008F0E8D"/>
    <w:rsid w:val="009300EA"/>
    <w:rsid w:val="00933874"/>
    <w:rsid w:val="009A76B5"/>
    <w:rsid w:val="009B1EA2"/>
    <w:rsid w:val="009B2E85"/>
    <w:rsid w:val="009E202F"/>
    <w:rsid w:val="00A727FF"/>
    <w:rsid w:val="00A94B8E"/>
    <w:rsid w:val="00AA0241"/>
    <w:rsid w:val="00AD31CD"/>
    <w:rsid w:val="00AE4C4B"/>
    <w:rsid w:val="00AF1270"/>
    <w:rsid w:val="00B030E2"/>
    <w:rsid w:val="00B1239C"/>
    <w:rsid w:val="00B16AA2"/>
    <w:rsid w:val="00B22459"/>
    <w:rsid w:val="00B55738"/>
    <w:rsid w:val="00B55C0A"/>
    <w:rsid w:val="00B5791D"/>
    <w:rsid w:val="00B601F4"/>
    <w:rsid w:val="00B83C53"/>
    <w:rsid w:val="00BB0D9B"/>
    <w:rsid w:val="00C03931"/>
    <w:rsid w:val="00C242AD"/>
    <w:rsid w:val="00C35AD9"/>
    <w:rsid w:val="00C5349B"/>
    <w:rsid w:val="00C53D12"/>
    <w:rsid w:val="00C74A22"/>
    <w:rsid w:val="00C84D54"/>
    <w:rsid w:val="00C940E5"/>
    <w:rsid w:val="00CB473C"/>
    <w:rsid w:val="00CC1FAE"/>
    <w:rsid w:val="00D2742A"/>
    <w:rsid w:val="00D34822"/>
    <w:rsid w:val="00D66E38"/>
    <w:rsid w:val="00D863D3"/>
    <w:rsid w:val="00DC2456"/>
    <w:rsid w:val="00DE71A7"/>
    <w:rsid w:val="00DF1304"/>
    <w:rsid w:val="00E078D6"/>
    <w:rsid w:val="00E30A3A"/>
    <w:rsid w:val="00E6215B"/>
    <w:rsid w:val="00E621C2"/>
    <w:rsid w:val="00E63260"/>
    <w:rsid w:val="00E946F0"/>
    <w:rsid w:val="00EA2CA8"/>
    <w:rsid w:val="00ED24BE"/>
    <w:rsid w:val="00ED6092"/>
    <w:rsid w:val="00EF0E8F"/>
    <w:rsid w:val="00F158B9"/>
    <w:rsid w:val="00F206A6"/>
    <w:rsid w:val="00F3727A"/>
    <w:rsid w:val="00F53D92"/>
    <w:rsid w:val="00F83F72"/>
    <w:rsid w:val="00F863D0"/>
    <w:rsid w:val="00F96F7B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04D7-83CD-478B-9FEF-A8EA3FF2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16</cp:revision>
  <cp:lastPrinted>2017-11-27T11:02:00Z</cp:lastPrinted>
  <dcterms:created xsi:type="dcterms:W3CDTF">2017-11-27T10:51:00Z</dcterms:created>
  <dcterms:modified xsi:type="dcterms:W3CDTF">2018-02-07T07:25:00Z</dcterms:modified>
</cp:coreProperties>
</file>