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53593C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Pr="0053593C">
        <w:t>UZ/3/4/2013 ze dne 22.2.2013</w:t>
      </w:r>
      <w:r>
        <w:t xml:space="preserve"> schválilo smlouvu o úvěrovém rámci uzavřenou s Českou spořitelnou, </w:t>
      </w:r>
      <w:proofErr w:type="gramStart"/>
      <w:r>
        <w:t>a.s..</w:t>
      </w:r>
      <w:proofErr w:type="gramEnd"/>
      <w:r>
        <w:t xml:space="preserve"> </w:t>
      </w:r>
      <w:r w:rsidR="00D3056A">
        <w:t>Současně</w:t>
      </w:r>
      <w:bookmarkStart w:id="0" w:name="_GoBack"/>
      <w:bookmarkEnd w:id="0"/>
      <w:r>
        <w:t xml:space="preserve"> pověřilo Radu Olomouckého kraje ke schvalování dílčích čerpání z úvěrového rámce pro předfinancov</w:t>
      </w:r>
      <w:r w:rsidR="0003359F">
        <w:t xml:space="preserve">ání projektů z evropských fondů a současně uložilo </w:t>
      </w:r>
      <w:r w:rsidR="00CB443C">
        <w:t>R</w:t>
      </w:r>
      <w:r w:rsidR="0003359F">
        <w:t>adě</w:t>
      </w:r>
      <w:r w:rsidR="00CB443C">
        <w:t xml:space="preserve"> Olomouckého kraje</w:t>
      </w:r>
      <w:r w:rsidR="0003359F">
        <w:t xml:space="preserve"> povinnost informovat Zastupitelstvo Olomouckého kraje </w:t>
      </w:r>
      <w:r w:rsidR="00CB443C">
        <w:br/>
      </w:r>
      <w:r w:rsidR="0003359F">
        <w:t>o čerpání revolvingového úvěru.</w:t>
      </w:r>
    </w:p>
    <w:p w:rsidR="0053593C" w:rsidRDefault="0053593C" w:rsidP="00606DB4">
      <w:pPr>
        <w:pStyle w:val="Zkladntextodsazendek"/>
        <w:ind w:left="0"/>
      </w:pPr>
    </w:p>
    <w:p w:rsidR="00606DB4" w:rsidRDefault="0053593C" w:rsidP="00606DB4">
      <w:pPr>
        <w:pStyle w:val="Zkladntextodsazendek"/>
        <w:ind w:left="0"/>
      </w:pPr>
      <w:r>
        <w:t xml:space="preserve">Na základě smlouvy o úvěrovém rámci je nutné před každým dílčím čerpáním předložit </w:t>
      </w:r>
      <w:r w:rsidR="00323363">
        <w:t>b</w:t>
      </w:r>
      <w:r>
        <w:t>ance vyplněnou žádost o čerpání</w:t>
      </w:r>
      <w:r w:rsidR="00A672F5">
        <w:t xml:space="preserve"> úvěru, která je doložena fakturami</w:t>
      </w:r>
      <w:r>
        <w:t xml:space="preserve">. </w:t>
      </w:r>
    </w:p>
    <w:p w:rsidR="005066C4" w:rsidRDefault="005066C4" w:rsidP="00606DB4">
      <w:pPr>
        <w:pStyle w:val="Zkladntextodsazendek"/>
        <w:ind w:left="0"/>
      </w:pPr>
    </w:p>
    <w:p w:rsidR="005066C4" w:rsidRDefault="008B29C0" w:rsidP="00606DB4">
      <w:pPr>
        <w:pStyle w:val="Zkladntextodsazendek"/>
        <w:ind w:left="0"/>
      </w:pPr>
      <w:r>
        <w:t xml:space="preserve">V příloze přikládáme informaci o </w:t>
      </w:r>
      <w:r w:rsidR="006704D1">
        <w:t>dílčím</w:t>
      </w:r>
      <w:r w:rsidR="005066C4">
        <w:t xml:space="preserve"> čerpání revolvingového úvěru</w:t>
      </w:r>
      <w:r>
        <w:t>, který</w:t>
      </w:r>
      <w:r w:rsidR="00A80761">
        <w:t xml:space="preserve"> je určen</w:t>
      </w:r>
      <w:r w:rsidR="005F5DA6">
        <w:t xml:space="preserve"> </w:t>
      </w:r>
      <w:r w:rsidR="005066C4">
        <w:t>na předfinancování</w:t>
      </w:r>
      <w:r w:rsidR="00A80761">
        <w:t xml:space="preserve"> </w:t>
      </w:r>
      <w:r w:rsidR="005066C4">
        <w:t>následující</w:t>
      </w:r>
      <w:r w:rsidR="005F5DA6">
        <w:t>ch</w:t>
      </w:r>
      <w:r w:rsidR="005066C4">
        <w:t xml:space="preserve"> projekt</w:t>
      </w:r>
      <w:r w:rsidR="005F5DA6">
        <w:t>ů</w:t>
      </w:r>
      <w:r w:rsidR="005066C4">
        <w:t>:</w:t>
      </w:r>
    </w:p>
    <w:p w:rsidR="005066C4" w:rsidRDefault="005066C4" w:rsidP="00606DB4">
      <w:pPr>
        <w:pStyle w:val="Zkladntextodsazendek"/>
        <w:ind w:left="0"/>
      </w:pP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4928"/>
        <w:gridCol w:w="2126"/>
        <w:gridCol w:w="2126"/>
      </w:tblGrid>
      <w:tr w:rsidR="002454C5" w:rsidTr="002454C5">
        <w:tc>
          <w:tcPr>
            <w:tcW w:w="4928" w:type="dxa"/>
            <w:shd w:val="pct15" w:color="auto" w:fill="auto"/>
            <w:vAlign w:val="center"/>
          </w:tcPr>
          <w:p w:rsidR="002454C5" w:rsidRPr="008255B9" w:rsidRDefault="002454C5" w:rsidP="008255B9">
            <w:pPr>
              <w:pStyle w:val="Zkladntextodsazendek"/>
              <w:ind w:left="0"/>
              <w:jc w:val="center"/>
              <w:rPr>
                <w:b/>
              </w:rPr>
            </w:pPr>
            <w:r w:rsidRPr="008255B9">
              <w:rPr>
                <w:b/>
              </w:rPr>
              <w:t>Název projektu</w:t>
            </w:r>
          </w:p>
        </w:tc>
        <w:tc>
          <w:tcPr>
            <w:tcW w:w="2126" w:type="dxa"/>
            <w:shd w:val="pct15" w:color="auto" w:fill="auto"/>
            <w:vAlign w:val="center"/>
          </w:tcPr>
          <w:p w:rsidR="002454C5" w:rsidRPr="008255B9" w:rsidRDefault="002454C5" w:rsidP="00A80761">
            <w:pPr>
              <w:pStyle w:val="Zkladntextodsazendek"/>
              <w:ind w:left="0"/>
              <w:jc w:val="center"/>
              <w:rPr>
                <w:b/>
              </w:rPr>
            </w:pPr>
            <w:r>
              <w:rPr>
                <w:b/>
              </w:rPr>
              <w:t>Celkové předfinancování</w:t>
            </w:r>
            <w:r w:rsidR="00DF5F37">
              <w:rPr>
                <w:b/>
              </w:rPr>
              <w:br/>
              <w:t>-</w:t>
            </w:r>
            <w:r w:rsidR="00DF5F37">
              <w:rPr>
                <w:b/>
              </w:rPr>
              <w:br/>
              <w:t>revolving</w:t>
            </w:r>
          </w:p>
        </w:tc>
        <w:tc>
          <w:tcPr>
            <w:tcW w:w="2126" w:type="dxa"/>
            <w:shd w:val="pct15" w:color="auto" w:fill="auto"/>
            <w:vAlign w:val="center"/>
          </w:tcPr>
          <w:p w:rsidR="002454C5" w:rsidRPr="008255B9" w:rsidRDefault="006704D1" w:rsidP="00D62BE6">
            <w:pPr>
              <w:pStyle w:val="Zkladntextodsazendek"/>
              <w:ind w:left="0"/>
              <w:jc w:val="center"/>
              <w:rPr>
                <w:b/>
              </w:rPr>
            </w:pPr>
            <w:r>
              <w:rPr>
                <w:b/>
              </w:rPr>
              <w:t>Č</w:t>
            </w:r>
            <w:r w:rsidR="002454C5">
              <w:rPr>
                <w:b/>
              </w:rPr>
              <w:t>erpání</w:t>
            </w:r>
            <w:r w:rsidR="002454C5" w:rsidRPr="008255B9">
              <w:rPr>
                <w:b/>
              </w:rPr>
              <w:t xml:space="preserve"> </w:t>
            </w:r>
            <w:r w:rsidR="002454C5">
              <w:rPr>
                <w:b/>
              </w:rPr>
              <w:br/>
            </w:r>
            <w:r w:rsidR="002454C5" w:rsidRPr="008255B9">
              <w:rPr>
                <w:b/>
              </w:rPr>
              <w:t xml:space="preserve">– </w:t>
            </w:r>
            <w:r w:rsidR="002454C5">
              <w:rPr>
                <w:b/>
              </w:rPr>
              <w:br/>
            </w:r>
            <w:r w:rsidR="002454C5" w:rsidRPr="008255B9">
              <w:rPr>
                <w:b/>
              </w:rPr>
              <w:t>revolving</w:t>
            </w:r>
            <w:r w:rsidR="002454C5">
              <w:rPr>
                <w:b/>
              </w:rPr>
              <w:t xml:space="preserve"> </w:t>
            </w:r>
            <w:r w:rsidR="002454C5" w:rsidRPr="008255B9">
              <w:rPr>
                <w:b/>
              </w:rPr>
              <w:t>(v Kč)</w:t>
            </w:r>
          </w:p>
        </w:tc>
      </w:tr>
      <w:tr w:rsidR="002454C5" w:rsidTr="00E7342D">
        <w:tc>
          <w:tcPr>
            <w:tcW w:w="4928" w:type="dxa"/>
            <w:vAlign w:val="center"/>
          </w:tcPr>
          <w:p w:rsidR="002454C5" w:rsidRDefault="002454C5" w:rsidP="00E7342D">
            <w:pPr>
              <w:pStyle w:val="Zkladntextodsazendek"/>
              <w:ind w:left="0"/>
              <w:jc w:val="left"/>
            </w:pPr>
            <w:r>
              <w:t>SŠ polytechnická Olomouc – nástavba dílen</w:t>
            </w:r>
          </w:p>
        </w:tc>
        <w:tc>
          <w:tcPr>
            <w:tcW w:w="2126" w:type="dxa"/>
            <w:vAlign w:val="center"/>
          </w:tcPr>
          <w:p w:rsidR="002454C5" w:rsidRDefault="002454C5" w:rsidP="00A80761">
            <w:pPr>
              <w:pStyle w:val="Zkladntextodsazendek"/>
              <w:ind w:left="0"/>
              <w:jc w:val="center"/>
            </w:pPr>
            <w:r>
              <w:t>5 906 000,00</w:t>
            </w:r>
          </w:p>
        </w:tc>
        <w:tc>
          <w:tcPr>
            <w:tcW w:w="2126" w:type="dxa"/>
            <w:vAlign w:val="center"/>
          </w:tcPr>
          <w:p w:rsidR="002454C5" w:rsidRDefault="00E7342D" w:rsidP="008255B9">
            <w:pPr>
              <w:pStyle w:val="Zkladntextodsazendek"/>
              <w:ind w:left="0"/>
              <w:jc w:val="center"/>
            </w:pPr>
            <w:r>
              <w:t>734 616,75</w:t>
            </w:r>
          </w:p>
        </w:tc>
      </w:tr>
      <w:tr w:rsidR="002454C5" w:rsidTr="00E7342D">
        <w:tc>
          <w:tcPr>
            <w:tcW w:w="4928" w:type="dxa"/>
            <w:vAlign w:val="center"/>
          </w:tcPr>
          <w:p w:rsidR="002454C5" w:rsidRPr="008255B9" w:rsidRDefault="00E7342D" w:rsidP="00E7342D">
            <w:pPr>
              <w:pStyle w:val="Zkladntextodsazendek"/>
              <w:ind w:left="0"/>
              <w:jc w:val="left"/>
              <w:rPr>
                <w:rFonts w:cs="Arial"/>
                <w:szCs w:val="24"/>
              </w:rPr>
            </w:pPr>
            <w:r>
              <w:t>Domov seniorů POHODA Chválkovice – rekonstrukce budovy A</w:t>
            </w:r>
          </w:p>
        </w:tc>
        <w:tc>
          <w:tcPr>
            <w:tcW w:w="2126" w:type="dxa"/>
            <w:vAlign w:val="center"/>
          </w:tcPr>
          <w:p w:rsidR="002454C5" w:rsidRDefault="00E7342D" w:rsidP="00A80761">
            <w:pPr>
              <w:pStyle w:val="Zkladntextodsazendek"/>
              <w:ind w:left="0"/>
              <w:jc w:val="center"/>
            </w:pPr>
            <w:r>
              <w:t>5 790 426,00</w:t>
            </w:r>
          </w:p>
        </w:tc>
        <w:tc>
          <w:tcPr>
            <w:tcW w:w="2126" w:type="dxa"/>
            <w:vAlign w:val="center"/>
          </w:tcPr>
          <w:p w:rsidR="002454C5" w:rsidRDefault="00E7342D" w:rsidP="008255B9">
            <w:pPr>
              <w:pStyle w:val="Zkladntextodsazendek"/>
              <w:ind w:left="0"/>
              <w:jc w:val="center"/>
            </w:pPr>
            <w:r>
              <w:t>3 509 755,57</w:t>
            </w:r>
          </w:p>
        </w:tc>
      </w:tr>
      <w:tr w:rsidR="00E7342D" w:rsidTr="00E7342D">
        <w:tc>
          <w:tcPr>
            <w:tcW w:w="4928" w:type="dxa"/>
            <w:vAlign w:val="center"/>
          </w:tcPr>
          <w:p w:rsidR="00E7342D" w:rsidRPr="008255B9" w:rsidRDefault="00E7342D" w:rsidP="00E7342D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03A64">
              <w:t>II/433 a III/36711 Výšovice - průtah</w:t>
            </w:r>
          </w:p>
        </w:tc>
        <w:tc>
          <w:tcPr>
            <w:tcW w:w="2126" w:type="dxa"/>
            <w:vAlign w:val="center"/>
          </w:tcPr>
          <w:p w:rsidR="00E7342D" w:rsidRPr="008255B9" w:rsidRDefault="00E7342D" w:rsidP="00D62BE6">
            <w:pPr>
              <w:pStyle w:val="Zkladntextodsazendek"/>
              <w:ind w:left="0"/>
              <w:jc w:val="center"/>
              <w:rPr>
                <w:b/>
                <w:szCs w:val="24"/>
              </w:rPr>
            </w:pPr>
            <w:r>
              <w:t>10 806 000,00</w:t>
            </w:r>
          </w:p>
        </w:tc>
        <w:tc>
          <w:tcPr>
            <w:tcW w:w="2126" w:type="dxa"/>
            <w:vAlign w:val="center"/>
          </w:tcPr>
          <w:p w:rsidR="00E7342D" w:rsidRPr="008255B9" w:rsidRDefault="00E7342D" w:rsidP="00D62BE6">
            <w:pPr>
              <w:pStyle w:val="Zkladntextodsazendek"/>
              <w:ind w:left="0"/>
              <w:jc w:val="center"/>
              <w:rPr>
                <w:b/>
                <w:szCs w:val="24"/>
              </w:rPr>
            </w:pPr>
            <w:r>
              <w:t>4 433 224,8</w:t>
            </w:r>
          </w:p>
        </w:tc>
      </w:tr>
      <w:tr w:rsidR="000A07E8" w:rsidTr="002454C5">
        <w:tc>
          <w:tcPr>
            <w:tcW w:w="4928" w:type="dxa"/>
            <w:vAlign w:val="center"/>
          </w:tcPr>
          <w:p w:rsidR="000A07E8" w:rsidRPr="008255B9" w:rsidRDefault="000A07E8" w:rsidP="008255B9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444955">
              <w:t>III/3679 Čechůvky - Kralice na Hané</w:t>
            </w:r>
          </w:p>
        </w:tc>
        <w:tc>
          <w:tcPr>
            <w:tcW w:w="2126" w:type="dxa"/>
            <w:vAlign w:val="center"/>
          </w:tcPr>
          <w:p w:rsidR="000A07E8" w:rsidRDefault="000A07E8" w:rsidP="00D62BE6">
            <w:pPr>
              <w:pStyle w:val="Zkladntextodsazendek"/>
              <w:ind w:left="0"/>
              <w:jc w:val="center"/>
              <w:rPr>
                <w:b/>
                <w:szCs w:val="24"/>
              </w:rPr>
            </w:pPr>
            <w:r>
              <w:t>4 248 000,00</w:t>
            </w:r>
          </w:p>
        </w:tc>
        <w:tc>
          <w:tcPr>
            <w:tcW w:w="2126" w:type="dxa"/>
            <w:vAlign w:val="center"/>
          </w:tcPr>
          <w:p w:rsidR="000A07E8" w:rsidRDefault="000A07E8" w:rsidP="00D62BE6">
            <w:pPr>
              <w:pStyle w:val="Zkladntextodsazendek"/>
              <w:ind w:left="0"/>
              <w:jc w:val="center"/>
              <w:rPr>
                <w:b/>
                <w:szCs w:val="24"/>
              </w:rPr>
            </w:pPr>
            <w:r>
              <w:t>1 334 747,24</w:t>
            </w:r>
          </w:p>
        </w:tc>
      </w:tr>
      <w:tr w:rsidR="002454C5" w:rsidTr="002454C5">
        <w:tc>
          <w:tcPr>
            <w:tcW w:w="4928" w:type="dxa"/>
            <w:vAlign w:val="center"/>
          </w:tcPr>
          <w:p w:rsidR="002454C5" w:rsidRPr="008255B9" w:rsidRDefault="002454C5" w:rsidP="008255B9">
            <w:pPr>
              <w:pStyle w:val="Zkladntextodsazendek"/>
              <w:ind w:left="0"/>
              <w:jc w:val="left"/>
              <w:rPr>
                <w:b/>
                <w:szCs w:val="24"/>
              </w:rPr>
            </w:pPr>
            <w:r w:rsidRPr="008255B9">
              <w:rPr>
                <w:b/>
                <w:szCs w:val="24"/>
              </w:rPr>
              <w:t>Celkem</w:t>
            </w:r>
          </w:p>
        </w:tc>
        <w:tc>
          <w:tcPr>
            <w:tcW w:w="2126" w:type="dxa"/>
            <w:vAlign w:val="center"/>
          </w:tcPr>
          <w:p w:rsidR="002454C5" w:rsidRPr="008255B9" w:rsidRDefault="005714CE" w:rsidP="000A07E8">
            <w:pPr>
              <w:pStyle w:val="Zkladntextodsazendek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0A07E8">
              <w:rPr>
                <w:b/>
                <w:szCs w:val="24"/>
              </w:rPr>
              <w:t>6</w:t>
            </w:r>
            <w:r>
              <w:rPr>
                <w:b/>
                <w:szCs w:val="24"/>
              </w:rPr>
              <w:t> </w:t>
            </w:r>
            <w:r w:rsidR="000A07E8">
              <w:rPr>
                <w:b/>
                <w:szCs w:val="24"/>
              </w:rPr>
              <w:t>750</w:t>
            </w:r>
            <w:r>
              <w:rPr>
                <w:b/>
                <w:szCs w:val="24"/>
              </w:rPr>
              <w:t> 426,00</w:t>
            </w:r>
          </w:p>
        </w:tc>
        <w:tc>
          <w:tcPr>
            <w:tcW w:w="2126" w:type="dxa"/>
            <w:vAlign w:val="center"/>
          </w:tcPr>
          <w:p w:rsidR="002454C5" w:rsidRPr="008255B9" w:rsidRDefault="000A07E8" w:rsidP="000A07E8">
            <w:pPr>
              <w:pStyle w:val="Zkladntextodsazendek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  <w:r w:rsidR="005714CE">
              <w:rPr>
                <w:b/>
                <w:szCs w:val="24"/>
              </w:rPr>
              <w:t> </w:t>
            </w:r>
            <w:r>
              <w:rPr>
                <w:b/>
                <w:szCs w:val="24"/>
              </w:rPr>
              <w:t>012</w:t>
            </w:r>
            <w:r w:rsidR="005714CE">
              <w:rPr>
                <w:b/>
                <w:szCs w:val="24"/>
              </w:rPr>
              <w:t> </w:t>
            </w:r>
            <w:r>
              <w:rPr>
                <w:b/>
                <w:szCs w:val="24"/>
              </w:rPr>
              <w:t>344</w:t>
            </w:r>
            <w:r w:rsidR="005714CE">
              <w:rPr>
                <w:b/>
                <w:szCs w:val="24"/>
              </w:rPr>
              <w:t>,</w:t>
            </w:r>
            <w:r>
              <w:rPr>
                <w:b/>
                <w:szCs w:val="24"/>
              </w:rPr>
              <w:t>36</w:t>
            </w:r>
          </w:p>
        </w:tc>
      </w:tr>
    </w:tbl>
    <w:p w:rsidR="005066C4" w:rsidRDefault="005066C4" w:rsidP="00606DB4">
      <w:pPr>
        <w:pStyle w:val="Zkladntextodsazendek"/>
        <w:ind w:left="0"/>
      </w:pPr>
    </w:p>
    <w:p w:rsidR="00606DB4" w:rsidRDefault="00606DB4" w:rsidP="00606DB4">
      <w:pPr>
        <w:pStyle w:val="Zkladntextodsazendek"/>
        <w:ind w:left="0"/>
      </w:pPr>
    </w:p>
    <w:p w:rsidR="00606DB4" w:rsidRDefault="00606DB4" w:rsidP="00B34432">
      <w:pPr>
        <w:pStyle w:val="Zkladntextodsazendek"/>
        <w:ind w:left="0"/>
        <w:rPr>
          <w:rFonts w:cs="Arial"/>
        </w:rPr>
      </w:pPr>
      <w:r>
        <w:t xml:space="preserve"> </w:t>
      </w:r>
      <w:r w:rsidRPr="00A27A78">
        <w:t xml:space="preserve"> </w:t>
      </w: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</w:p>
    <w:p w:rsidR="00606DB4" w:rsidRDefault="00606DB4" w:rsidP="00606DB4">
      <w:pPr>
        <w:pStyle w:val="Zkladntextodsazen"/>
        <w:ind w:left="900" w:hanging="900"/>
        <w:jc w:val="both"/>
      </w:pPr>
      <w:r>
        <w:t>- Příloha č. 1</w:t>
      </w:r>
    </w:p>
    <w:p w:rsidR="00606DB4" w:rsidRDefault="009A3EEA" w:rsidP="00E7342D">
      <w:pPr>
        <w:tabs>
          <w:tab w:val="left" w:pos="7371"/>
        </w:tabs>
      </w:pPr>
      <w:r>
        <w:rPr>
          <w:rFonts w:ascii="Arial" w:hAnsi="Arial" w:cs="Arial"/>
        </w:rPr>
        <w:t>Žádost</w:t>
      </w:r>
      <w:r w:rsidR="00D153DD">
        <w:rPr>
          <w:rFonts w:ascii="Arial" w:hAnsi="Arial" w:cs="Arial"/>
        </w:rPr>
        <w:t xml:space="preserve"> č. </w:t>
      </w:r>
      <w:r w:rsidR="008E7C1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o čerpání</w:t>
      </w:r>
      <w:r w:rsidR="008255B9">
        <w:rPr>
          <w:rFonts w:ascii="Arial" w:hAnsi="Arial" w:cs="Arial"/>
        </w:rPr>
        <w:t xml:space="preserve"> úvěru</w:t>
      </w:r>
      <w:r w:rsidR="00E7342D">
        <w:rPr>
          <w:rFonts w:ascii="Arial" w:hAnsi="Arial" w:cs="Arial"/>
        </w:rPr>
        <w:tab/>
      </w:r>
      <w:r w:rsidR="008255B9">
        <w:rPr>
          <w:rFonts w:ascii="Arial" w:hAnsi="Arial" w:cs="Arial"/>
        </w:rPr>
        <w:t>(strana 2</w:t>
      </w:r>
      <w:r w:rsidR="00606DB4">
        <w:rPr>
          <w:rFonts w:ascii="Arial" w:hAnsi="Arial" w:cs="Arial"/>
        </w:rPr>
        <w:t>)</w:t>
      </w:r>
    </w:p>
    <w:p w:rsidR="00606DB4" w:rsidRDefault="00606DB4" w:rsidP="00606DB4"/>
    <w:p w:rsidR="008E7C1A" w:rsidRDefault="008E7C1A" w:rsidP="008E7C1A">
      <w:pPr>
        <w:pStyle w:val="Zkladntextodsazen"/>
        <w:ind w:left="900" w:hanging="900"/>
        <w:jc w:val="both"/>
      </w:pPr>
      <w:r>
        <w:t>- Příloha č. 2</w:t>
      </w:r>
    </w:p>
    <w:p w:rsidR="008E7C1A" w:rsidRDefault="008E7C1A" w:rsidP="008E7C1A">
      <w:pPr>
        <w:tabs>
          <w:tab w:val="left" w:pos="7371"/>
        </w:tabs>
      </w:pPr>
      <w:r>
        <w:rPr>
          <w:rFonts w:ascii="Arial" w:hAnsi="Arial" w:cs="Arial"/>
        </w:rPr>
        <w:t>Žádost č. 3 o čerpání úvěru</w:t>
      </w:r>
      <w:r>
        <w:rPr>
          <w:rFonts w:ascii="Arial" w:hAnsi="Arial" w:cs="Arial"/>
        </w:rPr>
        <w:tab/>
        <w:t>(strana 3)</w:t>
      </w:r>
    </w:p>
    <w:p w:rsidR="00C66517" w:rsidRDefault="00D3056A"/>
    <w:p w:rsidR="000A07E8" w:rsidRDefault="000A07E8" w:rsidP="000A07E8">
      <w:pPr>
        <w:pStyle w:val="Zkladntextodsazen"/>
        <w:ind w:left="900" w:hanging="900"/>
        <w:jc w:val="both"/>
      </w:pPr>
      <w:r>
        <w:t>- Příloha č. 3</w:t>
      </w:r>
    </w:p>
    <w:p w:rsidR="000A07E8" w:rsidRDefault="000A07E8" w:rsidP="000A07E8">
      <w:pPr>
        <w:tabs>
          <w:tab w:val="left" w:pos="7371"/>
        </w:tabs>
      </w:pPr>
      <w:r>
        <w:rPr>
          <w:rFonts w:ascii="Arial" w:hAnsi="Arial" w:cs="Arial"/>
        </w:rPr>
        <w:t>Žádost č. 4 o čerpání úvěru</w:t>
      </w:r>
      <w:r>
        <w:rPr>
          <w:rFonts w:ascii="Arial" w:hAnsi="Arial" w:cs="Arial"/>
        </w:rPr>
        <w:tab/>
        <w:t>(strana 4)</w:t>
      </w:r>
    </w:p>
    <w:p w:rsidR="00B34432" w:rsidRDefault="00B34432" w:rsidP="00B34432">
      <w:pPr>
        <w:pStyle w:val="Zkladntextodsazen"/>
        <w:ind w:left="900" w:hanging="900"/>
        <w:jc w:val="both"/>
      </w:pPr>
    </w:p>
    <w:p w:rsidR="00B34432" w:rsidRDefault="00B34432" w:rsidP="00B34432">
      <w:pPr>
        <w:pStyle w:val="Zkladntextodsazen"/>
        <w:ind w:left="900" w:hanging="900"/>
        <w:jc w:val="both"/>
      </w:pPr>
      <w:r>
        <w:t>- Příloha č. 4</w:t>
      </w:r>
    </w:p>
    <w:p w:rsidR="00B34432" w:rsidRDefault="00B34432" w:rsidP="00B34432">
      <w:pPr>
        <w:tabs>
          <w:tab w:val="left" w:pos="7371"/>
        </w:tabs>
      </w:pPr>
      <w:r>
        <w:rPr>
          <w:rFonts w:ascii="Arial" w:hAnsi="Arial" w:cs="Arial"/>
        </w:rPr>
        <w:t>Přehled revolvingového úvěru</w:t>
      </w:r>
      <w:r>
        <w:rPr>
          <w:rFonts w:ascii="Arial" w:hAnsi="Arial" w:cs="Arial"/>
        </w:rPr>
        <w:tab/>
        <w:t>(strana 5)</w:t>
      </w:r>
    </w:p>
    <w:p w:rsidR="000A07E8" w:rsidRDefault="000A07E8"/>
    <w:sectPr w:rsidR="000A07E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9" w:rsidRDefault="00D3056A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E776D0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proofErr w:type="gramStart"/>
    <w:r>
      <w:rPr>
        <w:rFonts w:ascii="Arial" w:hAnsi="Arial" w:cs="Arial"/>
        <w:i/>
        <w:sz w:val="20"/>
        <w:szCs w:val="20"/>
      </w:rPr>
      <w:t>2</w:t>
    </w:r>
    <w:r w:rsidR="001B5907">
      <w:rPr>
        <w:rFonts w:ascii="Arial" w:hAnsi="Arial" w:cs="Arial"/>
        <w:i/>
        <w:sz w:val="20"/>
        <w:szCs w:val="20"/>
      </w:rPr>
      <w:t>5</w:t>
    </w:r>
    <w:r>
      <w:rPr>
        <w:rFonts w:ascii="Arial" w:hAnsi="Arial" w:cs="Arial"/>
        <w:i/>
        <w:sz w:val="20"/>
        <w:szCs w:val="20"/>
      </w:rPr>
      <w:t>.</w:t>
    </w:r>
    <w:r w:rsidR="001B5907">
      <w:rPr>
        <w:rFonts w:ascii="Arial" w:hAnsi="Arial" w:cs="Arial"/>
        <w:i/>
        <w:sz w:val="20"/>
        <w:szCs w:val="20"/>
      </w:rPr>
      <w:t>9</w:t>
    </w:r>
    <w:r>
      <w:rPr>
        <w:rFonts w:ascii="Arial" w:hAnsi="Arial" w:cs="Arial"/>
        <w:i/>
        <w:sz w:val="20"/>
        <w:szCs w:val="20"/>
      </w:rPr>
      <w:t>.</w:t>
    </w:r>
    <w:r w:rsidR="00606DB4">
      <w:rPr>
        <w:rFonts w:ascii="Arial" w:hAnsi="Arial" w:cs="Arial"/>
        <w:i/>
        <w:sz w:val="20"/>
        <w:szCs w:val="20"/>
      </w:rPr>
      <w:t>2015</w:t>
    </w:r>
    <w:proofErr w:type="gramEnd"/>
    <w:r w:rsidR="00606DB4" w:rsidRPr="00A872DB">
      <w:rPr>
        <w:rFonts w:ascii="Arial" w:hAnsi="Arial" w:cs="Arial"/>
        <w:i/>
        <w:sz w:val="20"/>
        <w:szCs w:val="20"/>
      </w:rPr>
      <w:t xml:space="preserve">    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B34432">
      <w:rPr>
        <w:rFonts w:ascii="Arial" w:hAnsi="Arial" w:cs="Arial"/>
        <w:i/>
        <w:sz w:val="20"/>
        <w:szCs w:val="20"/>
      </w:rPr>
      <w:t>5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6704D1">
    <w:pPr>
      <w:pStyle w:val="Zpat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4</w:t>
    </w:r>
    <w:r w:rsidR="00606D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3</w:t>
    </w:r>
    <w:r w:rsidR="001B407E">
      <w:rPr>
        <w:rFonts w:ascii="Arial" w:hAnsi="Arial" w:cs="Arial"/>
        <w:i/>
        <w:sz w:val="20"/>
        <w:szCs w:val="20"/>
      </w:rPr>
      <w:t>.2</w:t>
    </w:r>
    <w:r w:rsidR="00606DB4">
      <w:rPr>
        <w:rFonts w:ascii="Arial" w:hAnsi="Arial" w:cs="Arial"/>
        <w:i/>
        <w:sz w:val="20"/>
        <w:szCs w:val="20"/>
      </w:rPr>
      <w:t>.-</w:t>
    </w:r>
    <w:r w:rsidR="00606DB4" w:rsidRPr="00606DB4">
      <w:t xml:space="preserve"> </w:t>
    </w:r>
    <w:r w:rsidR="00606DB4" w:rsidRPr="00606DB4">
      <w:rPr>
        <w:rFonts w:ascii="Arial" w:hAnsi="Arial" w:cs="Arial"/>
        <w:i/>
        <w:sz w:val="20"/>
        <w:szCs w:val="20"/>
      </w:rPr>
      <w:t>Rozpočet</w:t>
    </w:r>
    <w:proofErr w:type="gramEnd"/>
    <w:r w:rsidR="00606DB4" w:rsidRPr="00606DB4">
      <w:rPr>
        <w:rFonts w:ascii="Arial" w:hAnsi="Arial" w:cs="Arial"/>
        <w:i/>
        <w:sz w:val="20"/>
        <w:szCs w:val="20"/>
      </w:rPr>
      <w:t xml:space="preserve"> Olomouckého kraje 2015 - čerpání revolvingového úvěru na předfinancování investičních akcí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3359F"/>
    <w:rsid w:val="000A07E8"/>
    <w:rsid w:val="00135FC9"/>
    <w:rsid w:val="001549DE"/>
    <w:rsid w:val="00182C9F"/>
    <w:rsid w:val="001B407E"/>
    <w:rsid w:val="001B5907"/>
    <w:rsid w:val="002454C5"/>
    <w:rsid w:val="00323363"/>
    <w:rsid w:val="003C18F2"/>
    <w:rsid w:val="004736A6"/>
    <w:rsid w:val="005066C4"/>
    <w:rsid w:val="0053593C"/>
    <w:rsid w:val="005714CE"/>
    <w:rsid w:val="005F5DA6"/>
    <w:rsid w:val="00606DB4"/>
    <w:rsid w:val="006704D1"/>
    <w:rsid w:val="007C6E3A"/>
    <w:rsid w:val="00825428"/>
    <w:rsid w:val="008255B9"/>
    <w:rsid w:val="008B29C0"/>
    <w:rsid w:val="008E7C1A"/>
    <w:rsid w:val="009A3EEA"/>
    <w:rsid w:val="009A78C1"/>
    <w:rsid w:val="009B2122"/>
    <w:rsid w:val="00A672F5"/>
    <w:rsid w:val="00A80761"/>
    <w:rsid w:val="00B34432"/>
    <w:rsid w:val="00C54933"/>
    <w:rsid w:val="00CB443C"/>
    <w:rsid w:val="00D153DD"/>
    <w:rsid w:val="00D3056A"/>
    <w:rsid w:val="00D62BE6"/>
    <w:rsid w:val="00DF5F37"/>
    <w:rsid w:val="00E7342D"/>
    <w:rsid w:val="00E7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195</Words>
  <Characters>1154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12</cp:revision>
  <cp:lastPrinted>2015-06-05T11:55:00Z</cp:lastPrinted>
  <dcterms:created xsi:type="dcterms:W3CDTF">2015-08-19T05:24:00Z</dcterms:created>
  <dcterms:modified xsi:type="dcterms:W3CDTF">2015-09-04T06:32:00Z</dcterms:modified>
</cp:coreProperties>
</file>