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62BCE" w14:textId="6CDAF13C" w:rsidR="0072785A" w:rsidRPr="00E74ABF" w:rsidRDefault="0072785A" w:rsidP="0072785A">
      <w:pPr>
        <w:jc w:val="center"/>
        <w:rPr>
          <w:rFonts w:ascii="Arial" w:hAnsi="Arial" w:cs="Arial"/>
          <w:b/>
          <w:sz w:val="36"/>
          <w:szCs w:val="36"/>
        </w:rPr>
      </w:pPr>
      <w:r w:rsidRPr="00E813E7">
        <w:rPr>
          <w:rFonts w:ascii="Arial" w:hAnsi="Arial" w:cs="Arial"/>
          <w:b/>
          <w:sz w:val="36"/>
          <w:szCs w:val="36"/>
        </w:rPr>
        <w:t xml:space="preserve">PRAVIDLA </w:t>
      </w:r>
      <w:r w:rsidRPr="00E74ABF">
        <w:rPr>
          <w:rFonts w:ascii="Arial" w:hAnsi="Arial" w:cs="Arial"/>
          <w:b/>
          <w:sz w:val="36"/>
          <w:szCs w:val="36"/>
        </w:rPr>
        <w:t>DOTAČNÍHO PROGRAMU</w:t>
      </w:r>
    </w:p>
    <w:p w14:paraId="599B56ED" w14:textId="77777777" w:rsidR="0072785A" w:rsidRPr="00E74ABF" w:rsidRDefault="0072785A" w:rsidP="0072785A">
      <w:pPr>
        <w:jc w:val="center"/>
        <w:rPr>
          <w:rFonts w:ascii="Arial" w:hAnsi="Arial" w:cs="Arial"/>
          <w:b/>
          <w:sz w:val="18"/>
          <w:szCs w:val="18"/>
        </w:rPr>
      </w:pPr>
    </w:p>
    <w:p w14:paraId="6DEB7B9C" w14:textId="2065BA78" w:rsidR="0072785A" w:rsidRPr="00E74ABF" w:rsidRDefault="00154FE6" w:rsidP="0069168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F53ACB" w:rsidRPr="00E74ABF">
        <w:rPr>
          <w:rFonts w:ascii="Arial" w:hAnsi="Arial" w:cs="Arial"/>
          <w:b/>
          <w:sz w:val="28"/>
          <w:szCs w:val="28"/>
        </w:rPr>
        <w:t>rogram na podporu zvlášť významných aktivit v oblasti zdravotnictví</w:t>
      </w:r>
    </w:p>
    <w:p w14:paraId="1E0BF5CE" w14:textId="77777777" w:rsidR="00F53ACB" w:rsidRPr="00E74ABF" w:rsidRDefault="00F53ACB" w:rsidP="00691685">
      <w:pPr>
        <w:jc w:val="center"/>
        <w:rPr>
          <w:rFonts w:ascii="Arial" w:hAnsi="Arial" w:cs="Arial"/>
          <w:b/>
          <w:sz w:val="36"/>
          <w:szCs w:val="36"/>
        </w:rPr>
      </w:pPr>
    </w:p>
    <w:p w14:paraId="749ABD7B" w14:textId="77777777" w:rsidR="0072785A" w:rsidRPr="00E74ABF" w:rsidRDefault="0072785A" w:rsidP="00DD59E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74ABF">
        <w:rPr>
          <w:rFonts w:ascii="Arial" w:hAnsi="Arial" w:cs="Arial"/>
          <w:b/>
        </w:rPr>
        <w:t>Dotační tituly</w:t>
      </w:r>
    </w:p>
    <w:p w14:paraId="1727DD62" w14:textId="77777777" w:rsidR="00AB7F04" w:rsidRPr="00E74ABF" w:rsidRDefault="00AB7F04" w:rsidP="00AB7F04">
      <w:pPr>
        <w:pStyle w:val="Odstavecseseznamem"/>
        <w:numPr>
          <w:ilvl w:val="0"/>
          <w:numId w:val="13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  <w:r w:rsidRPr="00E74ABF">
        <w:rPr>
          <w:rFonts w:ascii="Arial" w:hAnsi="Arial" w:cs="Arial"/>
          <w:b/>
        </w:rPr>
        <w:t>Podpora poskytovatelů domácí zdravotní péče poskytované pacientům v terminálním stadiu onemocnění</w:t>
      </w:r>
    </w:p>
    <w:p w14:paraId="6F6406E0" w14:textId="3F9FA532" w:rsidR="0072785A" w:rsidRPr="00E74ABF" w:rsidRDefault="00F53ACB" w:rsidP="00607EF3">
      <w:pPr>
        <w:pStyle w:val="Odstavecseseznamem"/>
        <w:numPr>
          <w:ilvl w:val="0"/>
          <w:numId w:val="13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  <w:r w:rsidRPr="00E74ABF">
        <w:rPr>
          <w:rFonts w:ascii="Arial" w:hAnsi="Arial" w:cs="Arial"/>
          <w:b/>
        </w:rPr>
        <w:t>Podpora mezinárodních konferencí a kongresů v oblasti zdravotnictví</w:t>
      </w:r>
    </w:p>
    <w:p w14:paraId="17317C82" w14:textId="762303BA" w:rsidR="0072785A" w:rsidRPr="00E74ABF" w:rsidRDefault="00F53ACB" w:rsidP="00E74ABF">
      <w:pPr>
        <w:pStyle w:val="Odstavecseseznamem"/>
        <w:numPr>
          <w:ilvl w:val="0"/>
          <w:numId w:val="13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  <w:r w:rsidRPr="00E74ABF">
        <w:rPr>
          <w:rFonts w:ascii="Arial" w:hAnsi="Arial" w:cs="Arial"/>
          <w:b/>
        </w:rPr>
        <w:t>Podpora speciálních rehabilit</w:t>
      </w:r>
      <w:r w:rsidR="007B2DA0" w:rsidRPr="00E74ABF">
        <w:rPr>
          <w:rFonts w:ascii="Arial" w:hAnsi="Arial" w:cs="Arial"/>
          <w:b/>
        </w:rPr>
        <w:t xml:space="preserve">ací pro děti s DMO </w:t>
      </w:r>
    </w:p>
    <w:p w14:paraId="4BB4EB6B" w14:textId="62890AE7" w:rsidR="002115C6" w:rsidRDefault="002115C6" w:rsidP="00557AC2">
      <w:pPr>
        <w:autoSpaceDE w:val="0"/>
        <w:autoSpaceDN w:val="0"/>
        <w:adjustRightInd w:val="0"/>
        <w:ind w:left="0" w:firstLine="0"/>
        <w:rPr>
          <w:rFonts w:ascii="Arial" w:hAnsi="Arial" w:cs="Arial"/>
          <w:b/>
        </w:rPr>
      </w:pPr>
    </w:p>
    <w:p w14:paraId="3E742B24" w14:textId="3E4D0F72" w:rsidR="0092297E" w:rsidRDefault="0092297E" w:rsidP="00557AC2">
      <w:pPr>
        <w:autoSpaceDE w:val="0"/>
        <w:autoSpaceDN w:val="0"/>
        <w:adjustRightInd w:val="0"/>
        <w:ind w:left="0" w:firstLine="0"/>
        <w:rPr>
          <w:rFonts w:ascii="Arial" w:hAnsi="Arial" w:cs="Arial"/>
          <w:b/>
        </w:rPr>
      </w:pPr>
    </w:p>
    <w:p w14:paraId="2D56561E" w14:textId="77777777" w:rsidR="0092297E" w:rsidRPr="00E813E7" w:rsidRDefault="0092297E" w:rsidP="00557AC2">
      <w:pPr>
        <w:autoSpaceDE w:val="0"/>
        <w:autoSpaceDN w:val="0"/>
        <w:adjustRightInd w:val="0"/>
        <w:ind w:left="0" w:firstLine="0"/>
        <w:rPr>
          <w:rFonts w:ascii="Arial" w:hAnsi="Arial" w:cs="Arial"/>
          <w:b/>
        </w:rPr>
      </w:pPr>
    </w:p>
    <w:p w14:paraId="76B839C4" w14:textId="77777777" w:rsidR="00691685" w:rsidRPr="00E813E7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sz w:val="24"/>
          <w:szCs w:val="24"/>
        </w:rPr>
      </w:pPr>
      <w:r w:rsidRPr="00E813E7">
        <w:rPr>
          <w:rFonts w:ascii="Arial" w:hAnsi="Arial" w:cs="Arial"/>
          <w:b/>
          <w:bCs/>
          <w:sz w:val="24"/>
          <w:szCs w:val="24"/>
        </w:rPr>
        <w:t>Název dotačního programu, jeho vyhlašovatel a cíl</w:t>
      </w:r>
    </w:p>
    <w:p w14:paraId="148D0DF7" w14:textId="77777777" w:rsidR="00691685" w:rsidRPr="00E813E7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025D76A7" w14:textId="444E412D" w:rsidR="00691685" w:rsidRPr="001900FF" w:rsidRDefault="00691685" w:rsidP="002171C6">
      <w:pPr>
        <w:pStyle w:val="Odstavecseseznamem"/>
        <w:numPr>
          <w:ilvl w:val="1"/>
          <w:numId w:val="1"/>
        </w:numPr>
        <w:ind w:left="851" w:hanging="851"/>
        <w:rPr>
          <w:rFonts w:ascii="Arial" w:hAnsi="Arial" w:cs="Arial"/>
          <w:b/>
          <w:bCs/>
        </w:rPr>
      </w:pPr>
      <w:r w:rsidRPr="001900FF">
        <w:rPr>
          <w:rFonts w:ascii="Arial" w:hAnsi="Arial" w:cs="Arial"/>
          <w:b/>
          <w:bCs/>
        </w:rPr>
        <w:t xml:space="preserve">Název programu: </w:t>
      </w:r>
      <w:r w:rsidR="00154FE6">
        <w:rPr>
          <w:rFonts w:ascii="Arial" w:hAnsi="Arial" w:cs="Arial"/>
          <w:b/>
          <w:bCs/>
        </w:rPr>
        <w:t>P</w:t>
      </w:r>
      <w:r w:rsidR="00F53ACB" w:rsidRPr="001900FF">
        <w:rPr>
          <w:rFonts w:ascii="Arial" w:hAnsi="Arial" w:cs="Arial"/>
          <w:b/>
          <w:bCs/>
        </w:rPr>
        <w:t>rogram na podporu zvlášť významných aktivit v oblasti zdravotnictví</w:t>
      </w:r>
    </w:p>
    <w:p w14:paraId="569DA7CD" w14:textId="77777777" w:rsidR="00691685" w:rsidRPr="001900FF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93B5A15" w14:textId="77777777" w:rsidR="00691685" w:rsidRPr="001900FF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900FF">
        <w:rPr>
          <w:rFonts w:ascii="Arial" w:hAnsi="Arial" w:cs="Arial"/>
          <w:b/>
          <w:bCs/>
        </w:rPr>
        <w:t xml:space="preserve">Vyhlašovatel: </w:t>
      </w:r>
      <w:r w:rsidRPr="001900FF">
        <w:rPr>
          <w:rFonts w:ascii="Arial" w:hAnsi="Arial" w:cs="Arial"/>
        </w:rPr>
        <w:t xml:space="preserve">Olomoucký kraj </w:t>
      </w:r>
    </w:p>
    <w:p w14:paraId="74FBDD13" w14:textId="77777777" w:rsidR="00691685" w:rsidRPr="001900FF" w:rsidRDefault="00691685" w:rsidP="00691685">
      <w:pPr>
        <w:pStyle w:val="Odstavecseseznamem"/>
        <w:rPr>
          <w:rFonts w:ascii="Arial" w:hAnsi="Arial" w:cs="Arial"/>
        </w:rPr>
      </w:pPr>
    </w:p>
    <w:p w14:paraId="7D5D0F12" w14:textId="770C6FF0" w:rsidR="00691685" w:rsidRPr="001900FF" w:rsidRDefault="00691685" w:rsidP="002171C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0" w:name="Administrátor"/>
      <w:bookmarkEnd w:id="0"/>
      <w:r w:rsidRPr="001900FF">
        <w:rPr>
          <w:rFonts w:ascii="Arial" w:hAnsi="Arial" w:cs="Arial"/>
          <w:b/>
        </w:rPr>
        <w:t>Administrátorem dotačního programu</w:t>
      </w:r>
      <w:r w:rsidRPr="001900FF">
        <w:rPr>
          <w:rFonts w:ascii="Arial" w:hAnsi="Arial" w:cs="Arial"/>
        </w:rPr>
        <w:t xml:space="preserve"> je Odbor </w:t>
      </w:r>
      <w:r w:rsidR="002171C6" w:rsidRPr="001900FF">
        <w:rPr>
          <w:rFonts w:ascii="Arial" w:hAnsi="Arial" w:cs="Arial"/>
        </w:rPr>
        <w:t>zdravotnictví</w:t>
      </w:r>
      <w:r w:rsidR="003F037A" w:rsidRPr="001900FF">
        <w:rPr>
          <w:rFonts w:ascii="Arial" w:hAnsi="Arial" w:cs="Arial"/>
        </w:rPr>
        <w:t xml:space="preserve"> </w:t>
      </w:r>
      <w:r w:rsidRPr="001900FF">
        <w:rPr>
          <w:rFonts w:ascii="Arial" w:hAnsi="Arial" w:cs="Arial"/>
        </w:rPr>
        <w:t>Krajského úřadu Olomouckého kraje,</w:t>
      </w:r>
      <w:r w:rsidR="002171C6" w:rsidRPr="001900FF">
        <w:rPr>
          <w:rFonts w:ascii="Arial" w:hAnsi="Arial" w:cs="Arial"/>
        </w:rPr>
        <w:t xml:space="preserve"> J</w:t>
      </w:r>
      <w:r w:rsidR="00DA0F1E" w:rsidRPr="001900FF">
        <w:rPr>
          <w:rFonts w:ascii="Arial" w:hAnsi="Arial" w:cs="Arial"/>
        </w:rPr>
        <w:t>eremenkova 40a, 779 11 Olomouc, Alena Rozsívalová</w:t>
      </w:r>
      <w:r w:rsidR="0068790E" w:rsidRPr="001900FF">
        <w:rPr>
          <w:rFonts w:ascii="Arial" w:hAnsi="Arial" w:cs="Arial"/>
        </w:rPr>
        <w:t xml:space="preserve">, </w:t>
      </w:r>
      <w:r w:rsidR="009A2BE2" w:rsidRPr="001900FF">
        <w:rPr>
          <w:rFonts w:ascii="Arial" w:hAnsi="Arial" w:cs="Arial"/>
        </w:rPr>
        <w:br/>
        <w:t xml:space="preserve">tel. 585 508 581, </w:t>
      </w:r>
      <w:r w:rsidR="0068790E" w:rsidRPr="001900FF">
        <w:rPr>
          <w:rFonts w:ascii="Arial" w:hAnsi="Arial" w:cs="Arial"/>
        </w:rPr>
        <w:t>e</w:t>
      </w:r>
      <w:r w:rsidR="009A2BE2" w:rsidRPr="001900FF">
        <w:rPr>
          <w:rFonts w:ascii="Arial" w:hAnsi="Arial" w:cs="Arial"/>
        </w:rPr>
        <w:t xml:space="preserve">-mail </w:t>
      </w:r>
      <w:hyperlink r:id="rId8" w:history="1">
        <w:r w:rsidR="009A2BE2" w:rsidRPr="001900FF">
          <w:rPr>
            <w:rStyle w:val="Hypertextovodkaz"/>
            <w:rFonts w:ascii="Arial" w:hAnsi="Arial" w:cs="Arial"/>
          </w:rPr>
          <w:t>a.rozsivalova@kr-olomoucky.cz</w:t>
        </w:r>
      </w:hyperlink>
      <w:r w:rsidR="009A2BE2" w:rsidRPr="001900FF">
        <w:rPr>
          <w:rFonts w:ascii="Arial" w:hAnsi="Arial" w:cs="Arial"/>
        </w:rPr>
        <w:t xml:space="preserve"> </w:t>
      </w:r>
      <w:r w:rsidR="00DA0F1E" w:rsidRPr="001900FF">
        <w:rPr>
          <w:rFonts w:ascii="Arial" w:hAnsi="Arial" w:cs="Arial"/>
        </w:rPr>
        <w:t xml:space="preserve">(dotační titul 1), </w:t>
      </w:r>
      <w:r w:rsidR="002171C6" w:rsidRPr="001900FF">
        <w:rPr>
          <w:rFonts w:ascii="Arial" w:hAnsi="Arial" w:cs="Arial"/>
        </w:rPr>
        <w:t>Iveta Stránská</w:t>
      </w:r>
      <w:r w:rsidR="0068790E" w:rsidRPr="001900FF">
        <w:rPr>
          <w:rFonts w:ascii="Arial" w:hAnsi="Arial" w:cs="Arial"/>
        </w:rPr>
        <w:t xml:space="preserve">, tel. 585 508 224, e-mail </w:t>
      </w:r>
      <w:hyperlink r:id="rId9" w:history="1">
        <w:r w:rsidR="009A2BE2" w:rsidRPr="001900FF">
          <w:rPr>
            <w:rStyle w:val="Hypertextovodkaz"/>
            <w:rFonts w:ascii="Arial" w:hAnsi="Arial" w:cs="Arial"/>
          </w:rPr>
          <w:t>i.stranska@kr-olomoucky.cz</w:t>
        </w:r>
      </w:hyperlink>
      <w:r w:rsidR="009A2BE2" w:rsidRPr="001900FF">
        <w:rPr>
          <w:rFonts w:ascii="Arial" w:hAnsi="Arial" w:cs="Arial"/>
        </w:rPr>
        <w:t xml:space="preserve"> </w:t>
      </w:r>
      <w:r w:rsidR="002171C6" w:rsidRPr="001900FF">
        <w:rPr>
          <w:rFonts w:ascii="Arial" w:hAnsi="Arial" w:cs="Arial"/>
        </w:rPr>
        <w:t>(dotační titul</w:t>
      </w:r>
      <w:r w:rsidR="008018EC" w:rsidRPr="001900FF">
        <w:rPr>
          <w:rFonts w:ascii="Arial" w:hAnsi="Arial" w:cs="Arial"/>
        </w:rPr>
        <w:t>y</w:t>
      </w:r>
      <w:r w:rsidR="00DA0F1E" w:rsidRPr="001900FF">
        <w:rPr>
          <w:rFonts w:ascii="Arial" w:hAnsi="Arial" w:cs="Arial"/>
        </w:rPr>
        <w:t xml:space="preserve"> 2 a 3).</w:t>
      </w:r>
    </w:p>
    <w:p w14:paraId="76181867" w14:textId="77777777" w:rsidR="00691685" w:rsidRPr="001900FF" w:rsidRDefault="00691685" w:rsidP="00691685">
      <w:pPr>
        <w:pStyle w:val="Odstavecseseznamem"/>
        <w:rPr>
          <w:rFonts w:ascii="Arial" w:hAnsi="Arial" w:cs="Arial"/>
        </w:rPr>
      </w:pPr>
    </w:p>
    <w:p w14:paraId="28F5EDFB" w14:textId="0880FB38" w:rsidR="00691685" w:rsidRPr="001900FF" w:rsidRDefault="00691685" w:rsidP="00B4037E">
      <w:pPr>
        <w:pStyle w:val="Odstavecseseznamem"/>
        <w:numPr>
          <w:ilvl w:val="1"/>
          <w:numId w:val="1"/>
        </w:numPr>
        <w:ind w:left="851" w:hanging="831"/>
        <w:rPr>
          <w:rFonts w:ascii="Arial" w:hAnsi="Arial" w:cs="Arial"/>
        </w:rPr>
      </w:pPr>
      <w:r w:rsidRPr="001900FF">
        <w:rPr>
          <w:rFonts w:ascii="Arial" w:hAnsi="Arial" w:cs="Arial"/>
        </w:rPr>
        <w:t xml:space="preserve">Cílem dotačního programu je podpora </w:t>
      </w:r>
      <w:r w:rsidR="007B2DA0" w:rsidRPr="001900FF">
        <w:rPr>
          <w:rFonts w:ascii="Arial" w:hAnsi="Arial" w:cs="Arial"/>
        </w:rPr>
        <w:t>zvlášť významných aktivit v oblasti zdravotnictví</w:t>
      </w:r>
      <w:r w:rsidR="004B0AF9" w:rsidRPr="001900FF">
        <w:rPr>
          <w:rFonts w:ascii="Arial" w:hAnsi="Arial" w:cs="Arial"/>
        </w:rPr>
        <w:t>, což je ve veřejném zájmu a v souladu s cíli Olomouckého kraje.</w:t>
      </w:r>
      <w:r w:rsidR="004B0AF9" w:rsidRPr="001900FF">
        <w:rPr>
          <w:rFonts w:ascii="Arial" w:hAnsi="Arial" w:cs="Arial"/>
          <w:i/>
        </w:rPr>
        <w:t xml:space="preserve"> </w:t>
      </w:r>
      <w:r w:rsidR="004B0AF9" w:rsidRPr="001900FF">
        <w:rPr>
          <w:rFonts w:ascii="Arial" w:hAnsi="Arial" w:cs="Arial"/>
        </w:rPr>
        <w:t>Dotační program vychází ze Strategie rozvoje územního obvodu Olomouckého kraje na období 2015 – 2020, konkrétně z priority</w:t>
      </w:r>
      <w:r w:rsidR="004B0AF9" w:rsidRPr="001900FF">
        <w:rPr>
          <w:rFonts w:ascii="Arial" w:hAnsi="Arial" w:cs="Arial"/>
          <w:bCs/>
        </w:rPr>
        <w:t xml:space="preserve"> B.1 Optimalizace systému zajišťování zdravotní péče, </w:t>
      </w:r>
      <w:r w:rsidR="004B0AF9" w:rsidRPr="001900FF">
        <w:rPr>
          <w:rFonts w:ascii="Arial" w:hAnsi="Arial" w:cs="Arial"/>
        </w:rPr>
        <w:t xml:space="preserve">jejímž cílem je mimo </w:t>
      </w:r>
      <w:r w:rsidR="008163EB" w:rsidRPr="001900FF">
        <w:rPr>
          <w:rFonts w:ascii="Arial" w:hAnsi="Arial" w:cs="Arial"/>
        </w:rPr>
        <w:t>zlepšení dostupnosti, kvality a návaznosti zdravotní péče pro obyvatele Olomouckého kraje a podpora rozvoje zdravotní péče poskytované ve vlastním sociálním prostředí pacienta.</w:t>
      </w:r>
    </w:p>
    <w:p w14:paraId="7DB78B39" w14:textId="77777777" w:rsidR="00691685" w:rsidRPr="001900FF" w:rsidRDefault="00691685" w:rsidP="00691685">
      <w:pPr>
        <w:pStyle w:val="Odstavecseseznamem"/>
        <w:rPr>
          <w:rFonts w:ascii="Arial" w:hAnsi="Arial" w:cs="Arial"/>
        </w:rPr>
      </w:pPr>
    </w:p>
    <w:p w14:paraId="112896BC" w14:textId="129F2122" w:rsidR="00691685" w:rsidRPr="000941E7" w:rsidRDefault="00691685" w:rsidP="000941E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i/>
        </w:rPr>
      </w:pPr>
      <w:r w:rsidRPr="001900FF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7DC6C201" w14:textId="77777777" w:rsidR="000941E7" w:rsidRPr="000941E7" w:rsidRDefault="000941E7" w:rsidP="000941E7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i/>
        </w:rPr>
      </w:pPr>
    </w:p>
    <w:p w14:paraId="5D2B6E7B" w14:textId="77777777" w:rsidR="00691685" w:rsidRPr="001900FF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900FF">
        <w:rPr>
          <w:rFonts w:ascii="Arial" w:hAnsi="Arial" w:cs="Arial"/>
          <w:b/>
        </w:rPr>
        <w:t>Administrátor</w:t>
      </w:r>
      <w:r w:rsidRPr="001900FF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663A49C3" w14:textId="77777777" w:rsidR="00FC1B01" w:rsidRPr="001900FF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900FF">
        <w:rPr>
          <w:rFonts w:ascii="Arial" w:hAnsi="Arial" w:cs="Arial"/>
          <w:b/>
        </w:rPr>
        <w:t>Akce</w:t>
      </w:r>
      <w:r w:rsidRPr="001900FF">
        <w:rPr>
          <w:rFonts w:ascii="Arial" w:hAnsi="Arial" w:cs="Arial"/>
        </w:rPr>
        <w:t>/</w:t>
      </w:r>
      <w:r w:rsidRPr="001900FF">
        <w:rPr>
          <w:rFonts w:ascii="Arial" w:hAnsi="Arial" w:cs="Arial"/>
          <w:b/>
        </w:rPr>
        <w:t>projekt</w:t>
      </w:r>
      <w:r w:rsidRPr="001900FF">
        <w:rPr>
          <w:rFonts w:ascii="Arial" w:hAnsi="Arial" w:cs="Arial"/>
        </w:rPr>
        <w:t xml:space="preserve"> je žadatelem navrhovaný ucelený souhrn činností, </w:t>
      </w:r>
      <w:r w:rsidR="007A4261" w:rsidRPr="001900FF">
        <w:rPr>
          <w:rFonts w:ascii="Arial" w:hAnsi="Arial" w:cs="Arial"/>
        </w:rPr>
        <w:t xml:space="preserve">které </w:t>
      </w:r>
      <w:r w:rsidRPr="001900FF">
        <w:rPr>
          <w:rFonts w:ascii="Arial" w:hAnsi="Arial" w:cs="Arial"/>
        </w:rPr>
        <w:t xml:space="preserve">mají být podpořeny z dotačního programu/titulu. Jedná se o specifikaci konkrétního účelu poskytované dotace zajišťující naplnění obecného účelu vyhlášeného dotačního </w:t>
      </w:r>
      <w:bookmarkStart w:id="1" w:name="_GoBack"/>
      <w:bookmarkEnd w:id="1"/>
      <w:r w:rsidRPr="001900FF">
        <w:rPr>
          <w:rFonts w:ascii="Arial" w:hAnsi="Arial" w:cs="Arial"/>
        </w:rPr>
        <w:t>programu/titulu.</w:t>
      </w:r>
    </w:p>
    <w:p w14:paraId="1446C79A" w14:textId="7BA64E07" w:rsidR="00553645" w:rsidRPr="001900FF" w:rsidRDefault="00691685" w:rsidP="00AB7F0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1900FF">
        <w:rPr>
          <w:rFonts w:ascii="Arial" w:hAnsi="Arial" w:cs="Arial"/>
          <w:b/>
        </w:rPr>
        <w:lastRenderedPageBreak/>
        <w:t>Celkové předpokládané uznatelné výdaje</w:t>
      </w:r>
      <w:r w:rsidRPr="001900FF">
        <w:rPr>
          <w:rFonts w:ascii="Arial" w:hAnsi="Arial" w:cs="Arial"/>
        </w:rPr>
        <w:t xml:space="preserve"> jsou </w:t>
      </w:r>
      <w:r w:rsidR="00325747" w:rsidRPr="001900FF">
        <w:rPr>
          <w:rFonts w:ascii="Arial" w:hAnsi="Arial" w:cs="Arial"/>
        </w:rPr>
        <w:t xml:space="preserve">celkové </w:t>
      </w:r>
      <w:r w:rsidR="001F3FBB" w:rsidRPr="001900FF">
        <w:rPr>
          <w:rFonts w:ascii="Arial" w:hAnsi="Arial" w:cs="Arial"/>
        </w:rPr>
        <w:t xml:space="preserve">uznatelné </w:t>
      </w:r>
      <w:r w:rsidRPr="001900FF">
        <w:rPr>
          <w:rFonts w:ascii="Arial" w:hAnsi="Arial" w:cs="Arial"/>
        </w:rPr>
        <w:t>výdaje, které žadatel předpokládá vynaložit na realizaci své akce/projektu</w:t>
      </w:r>
      <w:r w:rsidR="00780805" w:rsidRPr="001900FF">
        <w:rPr>
          <w:rFonts w:ascii="Arial" w:hAnsi="Arial" w:cs="Arial"/>
        </w:rPr>
        <w:t xml:space="preserve"> a uvedl je v žádosti o poskytnutí dotace.</w:t>
      </w:r>
      <w:r w:rsidRPr="001900FF">
        <w:rPr>
          <w:rFonts w:ascii="Arial" w:hAnsi="Arial" w:cs="Arial"/>
        </w:rPr>
        <w:t xml:space="preserve"> </w:t>
      </w:r>
      <w:r w:rsidR="00325747" w:rsidRPr="001900FF">
        <w:rPr>
          <w:rFonts w:ascii="Arial" w:hAnsi="Arial" w:cs="Arial"/>
        </w:rPr>
        <w:t>Celkovými u</w:t>
      </w:r>
      <w:r w:rsidRPr="001900FF">
        <w:rPr>
          <w:rFonts w:ascii="Arial" w:hAnsi="Arial" w:cs="Arial"/>
        </w:rPr>
        <w:t xml:space="preserve">znatelnými výdaji jsou </w:t>
      </w:r>
      <w:r w:rsidR="00D43C42" w:rsidRPr="001900FF">
        <w:rPr>
          <w:rFonts w:ascii="Arial" w:hAnsi="Arial" w:cs="Arial"/>
        </w:rPr>
        <w:t xml:space="preserve">uznatelné </w:t>
      </w:r>
      <w:r w:rsidRPr="001900FF">
        <w:rPr>
          <w:rFonts w:ascii="Arial" w:hAnsi="Arial" w:cs="Arial"/>
        </w:rPr>
        <w:t xml:space="preserve">výdaje vzniklé v období realizace </w:t>
      </w:r>
      <w:r w:rsidR="00BB5EAA" w:rsidRPr="001900FF">
        <w:rPr>
          <w:rFonts w:ascii="Arial" w:hAnsi="Arial" w:cs="Arial"/>
        </w:rPr>
        <w:t>akce/</w:t>
      </w:r>
      <w:r w:rsidRPr="001900FF">
        <w:rPr>
          <w:rFonts w:ascii="Arial" w:hAnsi="Arial" w:cs="Arial"/>
        </w:rPr>
        <w:t xml:space="preserve">projektu dle Pravidel dotačního programu, </w:t>
      </w:r>
      <w:r w:rsidR="00D014A0" w:rsidRPr="001900FF">
        <w:rPr>
          <w:rFonts w:ascii="Arial" w:hAnsi="Arial" w:cs="Arial"/>
        </w:rPr>
        <w:t>odst.</w:t>
      </w:r>
      <w:r w:rsidR="003C544A" w:rsidRPr="001900FF">
        <w:rPr>
          <w:rFonts w:ascii="Arial" w:hAnsi="Arial" w:cs="Arial"/>
        </w:rPr>
        <w:t xml:space="preserve"> </w:t>
      </w:r>
      <w:hyperlink w:anchor="platebniPodminky" w:history="1">
        <w:r w:rsidRPr="001900FF">
          <w:rPr>
            <w:rStyle w:val="Hypertextovodkaz"/>
            <w:rFonts w:ascii="Arial" w:hAnsi="Arial" w:cs="Arial"/>
            <w:color w:val="auto"/>
          </w:rPr>
          <w:t>7.4</w:t>
        </w:r>
      </w:hyperlink>
      <w:r w:rsidRPr="001900FF">
        <w:rPr>
          <w:rFonts w:ascii="Arial" w:hAnsi="Arial" w:cs="Arial"/>
        </w:rPr>
        <w:t xml:space="preserve">. Ostatní výdaje vzniklé před tímto obdobím či po ukončení tohoto období jsou neuznatelnými výdaji. Podmínky uznatelnosti musí splňovat i výdaje týkající </w:t>
      </w:r>
      <w:r w:rsidR="00E34048" w:rsidRPr="001900FF">
        <w:rPr>
          <w:rFonts w:ascii="Arial" w:hAnsi="Arial" w:cs="Arial"/>
        </w:rPr>
        <w:t xml:space="preserve">se vlastní spoluúčasti žadatele. </w:t>
      </w:r>
    </w:p>
    <w:p w14:paraId="0DF4B498" w14:textId="735F941E" w:rsidR="000A20D8" w:rsidRPr="001900FF" w:rsidRDefault="00691685" w:rsidP="00AB7F0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1900FF">
        <w:rPr>
          <w:rFonts w:ascii="Arial" w:hAnsi="Arial" w:cs="Arial"/>
          <w:b/>
        </w:rPr>
        <w:t xml:space="preserve">Celkové skutečně </w:t>
      </w:r>
      <w:r w:rsidR="00504621" w:rsidRPr="001900FF">
        <w:rPr>
          <w:rFonts w:ascii="Arial" w:hAnsi="Arial" w:cs="Arial"/>
          <w:b/>
        </w:rPr>
        <w:t xml:space="preserve">vynaložené </w:t>
      </w:r>
      <w:r w:rsidRPr="001900FF">
        <w:rPr>
          <w:rFonts w:ascii="Arial" w:hAnsi="Arial" w:cs="Arial"/>
          <w:b/>
        </w:rPr>
        <w:t>uznatelné výdaje</w:t>
      </w:r>
      <w:r w:rsidRPr="001900FF">
        <w:rPr>
          <w:rFonts w:ascii="Arial" w:hAnsi="Arial" w:cs="Arial"/>
        </w:rPr>
        <w:t xml:space="preserve"> </w:t>
      </w:r>
      <w:r w:rsidR="00780805" w:rsidRPr="001900FF">
        <w:rPr>
          <w:rFonts w:ascii="Arial" w:hAnsi="Arial" w:cs="Arial"/>
        </w:rPr>
        <w:t xml:space="preserve">jsou </w:t>
      </w:r>
      <w:r w:rsidR="00325747" w:rsidRPr="001900FF">
        <w:rPr>
          <w:rFonts w:ascii="Arial" w:hAnsi="Arial" w:cs="Arial"/>
        </w:rPr>
        <w:t xml:space="preserve">celkové </w:t>
      </w:r>
      <w:r w:rsidR="009B4AE4" w:rsidRPr="001900FF">
        <w:rPr>
          <w:rFonts w:ascii="Arial" w:hAnsi="Arial" w:cs="Arial"/>
        </w:rPr>
        <w:t xml:space="preserve">uznatelné </w:t>
      </w:r>
      <w:r w:rsidRPr="001900FF">
        <w:rPr>
          <w:rFonts w:ascii="Arial" w:hAnsi="Arial" w:cs="Arial"/>
        </w:rPr>
        <w:t xml:space="preserve">výdaje, které žadatel </w:t>
      </w:r>
      <w:r w:rsidR="00DC7256" w:rsidRPr="001900FF">
        <w:rPr>
          <w:rFonts w:ascii="Arial" w:hAnsi="Arial" w:cs="Arial"/>
        </w:rPr>
        <w:t xml:space="preserve">skutečně </w:t>
      </w:r>
      <w:r w:rsidRPr="001900FF">
        <w:rPr>
          <w:rFonts w:ascii="Arial" w:hAnsi="Arial" w:cs="Arial"/>
        </w:rPr>
        <w:t xml:space="preserve">vynaložil na realizaci své akce/projektu. </w:t>
      </w:r>
      <w:r w:rsidR="00325747" w:rsidRPr="001900FF">
        <w:rPr>
          <w:rFonts w:ascii="Arial" w:hAnsi="Arial" w:cs="Arial"/>
        </w:rPr>
        <w:t>Celkovými u</w:t>
      </w:r>
      <w:r w:rsidRPr="001900FF">
        <w:rPr>
          <w:rFonts w:ascii="Arial" w:hAnsi="Arial" w:cs="Arial"/>
        </w:rPr>
        <w:t xml:space="preserve">znatelnými výdaji jsou výdaje vzniklé v období realizace projektu dle Pravidel dotačního programu, </w:t>
      </w:r>
      <w:r w:rsidR="00D014A0" w:rsidRPr="001900FF">
        <w:rPr>
          <w:rFonts w:ascii="Arial" w:hAnsi="Arial" w:cs="Arial"/>
        </w:rPr>
        <w:t>odst.</w:t>
      </w:r>
      <w:r w:rsidRPr="001900FF">
        <w:rPr>
          <w:rFonts w:ascii="Arial" w:hAnsi="Arial" w:cs="Arial"/>
        </w:rPr>
        <w:t xml:space="preserve"> </w:t>
      </w:r>
      <w:hyperlink w:anchor="platebniPodminky" w:history="1">
        <w:r w:rsidRPr="001900FF">
          <w:rPr>
            <w:rStyle w:val="Hypertextovodkaz"/>
            <w:rFonts w:ascii="Arial" w:hAnsi="Arial" w:cs="Arial"/>
            <w:color w:val="auto"/>
          </w:rPr>
          <w:t>7.4</w:t>
        </w:r>
      </w:hyperlink>
      <w:r w:rsidRPr="001900FF">
        <w:rPr>
          <w:rFonts w:ascii="Arial" w:hAnsi="Arial" w:cs="Arial"/>
        </w:rPr>
        <w:t>. Ostatní výdaje vzniklé před tímto obdobím či po ukončení tohoto období jsou neuznatelnými výdaji. Podmínky uznatelnosti musí splňovat i výdaje týkající se vlastní spoluúčasti žadatele</w:t>
      </w:r>
      <w:r w:rsidR="00274C99" w:rsidRPr="001900FF">
        <w:rPr>
          <w:rFonts w:ascii="Arial" w:hAnsi="Arial" w:cs="Arial"/>
        </w:rPr>
        <w:t>.</w:t>
      </w:r>
      <w:r w:rsidR="00AB73A4" w:rsidRPr="001900FF">
        <w:rPr>
          <w:rFonts w:ascii="Arial" w:hAnsi="Arial" w:cs="Arial"/>
        </w:rPr>
        <w:t xml:space="preserve"> </w:t>
      </w:r>
      <w:r w:rsidR="00E34048" w:rsidRPr="001900FF">
        <w:rPr>
          <w:rFonts w:ascii="Arial" w:hAnsi="Arial" w:cs="Arial"/>
          <w:i/>
        </w:rPr>
        <w:t xml:space="preserve"> </w:t>
      </w:r>
    </w:p>
    <w:p w14:paraId="383732C5" w14:textId="78C6500B" w:rsidR="00FC1B01" w:rsidRPr="001900FF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900FF">
        <w:rPr>
          <w:rFonts w:ascii="Arial" w:hAnsi="Arial" w:cs="Arial"/>
          <w:b/>
        </w:rPr>
        <w:t>Dotační program</w:t>
      </w:r>
      <w:r w:rsidRPr="001900FF">
        <w:rPr>
          <w:rFonts w:ascii="Arial" w:hAnsi="Arial" w:cs="Arial"/>
        </w:rPr>
        <w:t xml:space="preserve"> je program zaměřený na podporu předem určené oblasti finanční podpory</w:t>
      </w:r>
      <w:r w:rsidR="009A2BE2" w:rsidRPr="001900FF">
        <w:rPr>
          <w:rFonts w:ascii="Arial" w:hAnsi="Arial" w:cs="Arial"/>
        </w:rPr>
        <w:t xml:space="preserve"> </w:t>
      </w:r>
      <w:r w:rsidRPr="001900FF">
        <w:rPr>
          <w:rFonts w:ascii="Arial" w:hAnsi="Arial" w:cs="Arial"/>
        </w:rPr>
        <w:t>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38A36E48" w14:textId="77777777" w:rsidR="00FC1B01" w:rsidRPr="001900FF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900FF">
        <w:rPr>
          <w:rFonts w:ascii="Arial" w:hAnsi="Arial" w:cs="Arial"/>
          <w:b/>
        </w:rPr>
        <w:t>Dotační titul</w:t>
      </w:r>
      <w:r w:rsidRPr="001900FF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70CA9B44" w14:textId="4FCFA053" w:rsidR="00FC1B01" w:rsidRPr="001900FF" w:rsidRDefault="00FC1B01" w:rsidP="00D578A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color w:val="FF0000"/>
        </w:rPr>
      </w:pPr>
      <w:r w:rsidRPr="001900FF">
        <w:rPr>
          <w:rFonts w:ascii="Arial" w:hAnsi="Arial" w:cs="Arial"/>
          <w:b/>
        </w:rPr>
        <w:t xml:space="preserve">Konkrétní účel </w:t>
      </w:r>
      <w:r w:rsidRPr="001900FF">
        <w:rPr>
          <w:rFonts w:ascii="Arial" w:hAnsi="Arial" w:cs="Arial"/>
        </w:rPr>
        <w:t>je účel použití poskytované dotace na akci/projekt, specifikovaný v písemné žádosti a vymezený ve Smlouvě (konkrétní použití dotace na akci/projekt) v souladu s definovanými cíli dotačního programu</w:t>
      </w:r>
      <w:r w:rsidR="00096D6A" w:rsidRPr="001900FF">
        <w:rPr>
          <w:rFonts w:ascii="Arial" w:hAnsi="Arial" w:cs="Arial"/>
        </w:rPr>
        <w:t xml:space="preserve"> a v souladu s obecným účelem</w:t>
      </w:r>
      <w:r w:rsidRPr="001900FF">
        <w:rPr>
          <w:rFonts w:ascii="Arial" w:hAnsi="Arial" w:cs="Arial"/>
        </w:rPr>
        <w:t xml:space="preserve">. </w:t>
      </w:r>
      <w:r w:rsidR="00204C16" w:rsidRPr="001900FF">
        <w:rPr>
          <w:rFonts w:ascii="Arial" w:hAnsi="Arial" w:cs="Arial"/>
          <w:b/>
        </w:rPr>
        <w:t xml:space="preserve">Dotaci lze použít na uznatelné výdaje, které jsou výslovně uvedeny ve Smlouvě. </w:t>
      </w:r>
      <w:r w:rsidR="00CD5FDD" w:rsidRPr="001900FF">
        <w:rPr>
          <w:rFonts w:ascii="Arial" w:hAnsi="Arial" w:cs="Arial"/>
          <w:b/>
        </w:rPr>
        <w:t xml:space="preserve"> </w:t>
      </w:r>
    </w:p>
    <w:p w14:paraId="7B7C6439" w14:textId="3EA8C913" w:rsidR="00654725" w:rsidRPr="001900FF" w:rsidRDefault="00654725" w:rsidP="0065472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900FF">
        <w:rPr>
          <w:rFonts w:ascii="Arial" w:hAnsi="Arial" w:cs="Arial"/>
          <w:b/>
        </w:rPr>
        <w:t>Neuznatelné výdaje</w:t>
      </w:r>
      <w:r w:rsidRPr="001900FF">
        <w:rPr>
          <w:rFonts w:ascii="Arial" w:hAnsi="Arial" w:cs="Arial"/>
        </w:rPr>
        <w:t xml:space="preserve"> jsou výdaje, které žadatel nemůže zahrnout do </w:t>
      </w:r>
      <w:r w:rsidR="006C7C07" w:rsidRPr="001900FF">
        <w:rPr>
          <w:rFonts w:ascii="Arial" w:hAnsi="Arial" w:cs="Arial"/>
        </w:rPr>
        <w:t xml:space="preserve">celkových </w:t>
      </w:r>
      <w:r w:rsidRPr="001900FF">
        <w:rPr>
          <w:rFonts w:ascii="Arial" w:hAnsi="Arial" w:cs="Arial"/>
        </w:rPr>
        <w:t xml:space="preserve">předpokládaných ani </w:t>
      </w:r>
      <w:r w:rsidR="006C7C07" w:rsidRPr="001900FF">
        <w:rPr>
          <w:rFonts w:ascii="Arial" w:hAnsi="Arial" w:cs="Arial"/>
        </w:rPr>
        <w:t xml:space="preserve">celkových </w:t>
      </w:r>
      <w:r w:rsidR="00961050" w:rsidRPr="001900FF">
        <w:rPr>
          <w:rFonts w:ascii="Arial" w:hAnsi="Arial" w:cs="Arial"/>
        </w:rPr>
        <w:t xml:space="preserve">skutečně </w:t>
      </w:r>
      <w:r w:rsidRPr="001900FF">
        <w:rPr>
          <w:rFonts w:ascii="Arial" w:hAnsi="Arial" w:cs="Arial"/>
        </w:rPr>
        <w:t>vynaložených výdajů na realizaci své akce/projektu, Neuznatelnými výdaji jsou výdaje definované dle těchto Pravidel dotačního programu, odst.</w:t>
      </w:r>
      <w:r w:rsidR="005F79E7" w:rsidRPr="001900FF">
        <w:rPr>
          <w:rFonts w:ascii="Arial" w:hAnsi="Arial" w:cs="Arial"/>
        </w:rPr>
        <w:t xml:space="preserve"> </w:t>
      </w:r>
      <w:hyperlink w:anchor="neuznatelnévýdaje" w:history="1">
        <w:r w:rsidRPr="001900FF">
          <w:rPr>
            <w:rStyle w:val="Hypertextovodkaz"/>
            <w:rFonts w:ascii="Arial" w:hAnsi="Arial" w:cs="Arial"/>
          </w:rPr>
          <w:t>9.4</w:t>
        </w:r>
      </w:hyperlink>
      <w:r w:rsidRPr="001900FF">
        <w:rPr>
          <w:rFonts w:ascii="Arial" w:hAnsi="Arial" w:cs="Arial"/>
        </w:rPr>
        <w:t xml:space="preserve">. Neuznatelné výdaje jsou výdaje akce/projektu hrazené žadatelem nad rámec </w:t>
      </w:r>
      <w:r w:rsidR="006C7C07" w:rsidRPr="001900FF">
        <w:rPr>
          <w:rFonts w:ascii="Arial" w:hAnsi="Arial" w:cs="Arial"/>
        </w:rPr>
        <w:t xml:space="preserve">celkových </w:t>
      </w:r>
      <w:r w:rsidRPr="001900FF">
        <w:rPr>
          <w:rFonts w:ascii="Arial" w:hAnsi="Arial" w:cs="Arial"/>
        </w:rPr>
        <w:t>uznatelných výdajů.</w:t>
      </w:r>
    </w:p>
    <w:p w14:paraId="27B37B1D" w14:textId="77777777" w:rsidR="00FC1B01" w:rsidRPr="001900FF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900FF">
        <w:rPr>
          <w:rFonts w:ascii="Arial" w:hAnsi="Arial" w:cs="Arial"/>
          <w:b/>
        </w:rPr>
        <w:t>Obecný účel</w:t>
      </w:r>
      <w:r w:rsidRPr="001900FF">
        <w:rPr>
          <w:rFonts w:ascii="Arial" w:hAnsi="Arial" w:cs="Arial"/>
        </w:rPr>
        <w:t xml:space="preserve"> je vždy specifikován ve vyhlášeném dotačním programu/titulu. Obecný účel dotace je specifikován dle definovaného cíle dotačního programu a s ohledem na důvody podpory dané oblasti.</w:t>
      </w:r>
    </w:p>
    <w:p w14:paraId="2B86C14E" w14:textId="106DB563" w:rsidR="00691685" w:rsidRPr="001900FF" w:rsidRDefault="00691685" w:rsidP="00A0166B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1900FF">
        <w:rPr>
          <w:rFonts w:ascii="Arial" w:hAnsi="Arial" w:cs="Arial"/>
          <w:b/>
        </w:rPr>
        <w:t xml:space="preserve">Písemná žádost </w:t>
      </w:r>
      <w:r w:rsidR="00FA751F" w:rsidRPr="001900FF">
        <w:rPr>
          <w:rFonts w:ascii="Arial" w:hAnsi="Arial" w:cs="Arial"/>
        </w:rPr>
        <w:t xml:space="preserve">o poskytnutí dotace </w:t>
      </w:r>
      <w:r w:rsidRPr="001900FF">
        <w:rPr>
          <w:rFonts w:ascii="Arial" w:hAnsi="Arial" w:cs="Arial"/>
        </w:rPr>
        <w:t>je žádost, vyplněná prostřednictvím elektronického formuláře</w:t>
      </w:r>
      <w:r w:rsidR="00D748FB" w:rsidRPr="001900FF">
        <w:rPr>
          <w:rFonts w:ascii="Arial" w:hAnsi="Arial" w:cs="Arial"/>
        </w:rPr>
        <w:t xml:space="preserve"> v systému RAP</w:t>
      </w:r>
      <w:r w:rsidRPr="001900FF">
        <w:rPr>
          <w:rFonts w:ascii="Arial" w:hAnsi="Arial" w:cs="Arial"/>
        </w:rPr>
        <w:t xml:space="preserve"> </w:t>
      </w:r>
      <w:r w:rsidR="00F366DB" w:rsidRPr="001900FF">
        <w:rPr>
          <w:rFonts w:ascii="Arial" w:hAnsi="Arial" w:cs="Arial"/>
        </w:rPr>
        <w:t xml:space="preserve">umístěného </w:t>
      </w:r>
      <w:r w:rsidR="00961050" w:rsidRPr="001900FF">
        <w:rPr>
          <w:rFonts w:ascii="Arial" w:hAnsi="Arial" w:cs="Arial"/>
        </w:rPr>
        <w:t xml:space="preserve">na webu Olomouckého kraje </w:t>
      </w:r>
      <w:hyperlink r:id="rId10" w:history="1">
        <w:r w:rsidR="00961050" w:rsidRPr="001900FF">
          <w:rPr>
            <w:rStyle w:val="Hypertextovodkaz"/>
            <w:rFonts w:ascii="Arial" w:hAnsi="Arial" w:cs="Arial"/>
          </w:rPr>
          <w:t>https://www.kr-olomoucky.cz/prispevky-granty-a-dotace-cl-15.html</w:t>
        </w:r>
      </w:hyperlink>
      <w:r w:rsidR="00550E69" w:rsidRPr="001900FF">
        <w:rPr>
          <w:rFonts w:ascii="Arial" w:hAnsi="Arial" w:cs="Arial"/>
        </w:rPr>
        <w:t xml:space="preserve">, </w:t>
      </w:r>
      <w:r w:rsidRPr="001900FF">
        <w:rPr>
          <w:rFonts w:ascii="Arial" w:hAnsi="Arial" w:cs="Arial"/>
          <w:u w:val="single"/>
        </w:rPr>
        <w:t xml:space="preserve">opatřená </w:t>
      </w:r>
      <w:r w:rsidR="00961050" w:rsidRPr="001900FF">
        <w:rPr>
          <w:rFonts w:ascii="Arial" w:hAnsi="Arial" w:cs="Arial"/>
          <w:u w:val="single"/>
        </w:rPr>
        <w:t>p</w:t>
      </w:r>
      <w:r w:rsidRPr="001900FF">
        <w:rPr>
          <w:rFonts w:ascii="Arial" w:hAnsi="Arial" w:cs="Arial"/>
          <w:u w:val="single"/>
        </w:rPr>
        <w:t>odpisem</w:t>
      </w:r>
      <w:r w:rsidRPr="001900FF">
        <w:rPr>
          <w:rFonts w:ascii="Arial" w:hAnsi="Arial" w:cs="Arial"/>
        </w:rPr>
        <w:t xml:space="preserve"> žadatele </w:t>
      </w:r>
      <w:r w:rsidRPr="001900FF">
        <w:rPr>
          <w:rFonts w:ascii="Arial" w:hAnsi="Arial" w:cs="Arial"/>
          <w:b/>
        </w:rPr>
        <w:t>a</w:t>
      </w:r>
      <w:r w:rsidRPr="001900FF">
        <w:rPr>
          <w:rFonts w:ascii="Arial" w:hAnsi="Arial" w:cs="Arial"/>
        </w:rPr>
        <w:t xml:space="preserve"> </w:t>
      </w:r>
      <w:r w:rsidR="00A91017" w:rsidRPr="001900FF">
        <w:rPr>
          <w:rFonts w:ascii="Arial" w:hAnsi="Arial" w:cs="Arial"/>
          <w:u w:val="single"/>
        </w:rPr>
        <w:t>doručená</w:t>
      </w:r>
      <w:r w:rsidRPr="001900FF">
        <w:rPr>
          <w:rFonts w:ascii="Arial" w:hAnsi="Arial" w:cs="Arial"/>
          <w:u w:val="single"/>
        </w:rPr>
        <w:t xml:space="preserve"> administrátorovi</w:t>
      </w:r>
      <w:r w:rsidRPr="001900FF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11" w:history="1">
        <w:r w:rsidRPr="001900FF">
          <w:rPr>
            <w:rStyle w:val="Hypertextovodkaz"/>
            <w:rFonts w:ascii="Arial" w:hAnsi="Arial" w:cs="Arial"/>
          </w:rPr>
          <w:t>e-podatelna@kr-olomoucky.cz</w:t>
        </w:r>
      </w:hyperlink>
      <w:r w:rsidRPr="001900FF">
        <w:rPr>
          <w:rFonts w:ascii="Arial" w:hAnsi="Arial" w:cs="Arial"/>
        </w:rPr>
        <w:t xml:space="preserve"> nebo datovou zprávou </w:t>
      </w:r>
      <w:r w:rsidR="00F171B3" w:rsidRPr="001900FF">
        <w:rPr>
          <w:rFonts w:ascii="Arial" w:hAnsi="Arial" w:cs="Arial"/>
        </w:rPr>
        <w:t>do datové schránky ID</w:t>
      </w:r>
      <w:r w:rsidRPr="001900FF">
        <w:rPr>
          <w:rFonts w:ascii="Arial" w:hAnsi="Arial" w:cs="Arial"/>
        </w:rPr>
        <w:t xml:space="preserve">: </w:t>
      </w:r>
      <w:r w:rsidRPr="001900FF">
        <w:rPr>
          <w:rFonts w:ascii="Arial" w:hAnsi="Arial" w:cs="Arial"/>
          <w:u w:val="single"/>
        </w:rPr>
        <w:t>qiabfmf</w:t>
      </w:r>
      <w:r w:rsidRPr="001900FF">
        <w:rPr>
          <w:rFonts w:ascii="Arial" w:hAnsi="Arial" w:cs="Arial"/>
        </w:rPr>
        <w:t xml:space="preserve">, </w:t>
      </w:r>
      <w:r w:rsidRPr="001900FF">
        <w:rPr>
          <w:rFonts w:ascii="Arial" w:hAnsi="Arial" w:cs="Arial"/>
          <w:b/>
        </w:rPr>
        <w:t>nebo</w:t>
      </w:r>
      <w:r w:rsidRPr="001900FF">
        <w:rPr>
          <w:rFonts w:ascii="Arial" w:hAnsi="Arial" w:cs="Arial"/>
        </w:rPr>
        <w:t xml:space="preserve"> opatřená vlastnoručním podpisem, </w:t>
      </w:r>
      <w:r w:rsidR="00A91017" w:rsidRPr="001900FF">
        <w:rPr>
          <w:rFonts w:ascii="Arial" w:hAnsi="Arial" w:cs="Arial"/>
        </w:rPr>
        <w:t>doručená</w:t>
      </w:r>
      <w:r w:rsidRPr="001900FF">
        <w:rPr>
          <w:rFonts w:ascii="Arial" w:hAnsi="Arial" w:cs="Arial"/>
        </w:rPr>
        <w:t xml:space="preserve"> administrátorovi dotačního programu v listinné podobě na adresu dle odst.</w:t>
      </w:r>
      <w:r w:rsidR="00A0166B" w:rsidRPr="001900FF">
        <w:rPr>
          <w:rFonts w:ascii="Arial" w:hAnsi="Arial" w:cs="Arial"/>
        </w:rPr>
        <w:t xml:space="preserve"> </w:t>
      </w:r>
      <w:hyperlink w:anchor="Administrátor" w:history="1">
        <w:r w:rsidRPr="001900FF">
          <w:rPr>
            <w:rStyle w:val="Hypertextovodkaz"/>
            <w:rFonts w:ascii="Arial" w:hAnsi="Arial" w:cs="Arial"/>
          </w:rPr>
          <w:t>1.3</w:t>
        </w:r>
      </w:hyperlink>
      <w:r w:rsidRPr="001900FF">
        <w:rPr>
          <w:rFonts w:ascii="Arial" w:hAnsi="Arial" w:cs="Arial"/>
        </w:rPr>
        <w:t>.</w:t>
      </w:r>
      <w:r w:rsidR="00A0166B" w:rsidRPr="001900FF">
        <w:rPr>
          <w:rFonts w:ascii="Arial" w:hAnsi="Arial" w:cs="Arial"/>
        </w:rPr>
        <w:t xml:space="preserve"> </w:t>
      </w:r>
      <w:r w:rsidR="00473DA2" w:rsidRPr="001900FF">
        <w:rPr>
          <w:rFonts w:ascii="Arial" w:hAnsi="Arial" w:cs="Arial"/>
        </w:rPr>
        <w:t>(žádost</w:t>
      </w:r>
      <w:r w:rsidR="00A0166B" w:rsidRPr="001900FF">
        <w:rPr>
          <w:rFonts w:ascii="Arial" w:hAnsi="Arial" w:cs="Arial"/>
        </w:rPr>
        <w:t xml:space="preserve"> je</w:t>
      </w:r>
      <w:r w:rsidR="00473DA2" w:rsidRPr="001900FF">
        <w:rPr>
          <w:rFonts w:ascii="Arial" w:hAnsi="Arial" w:cs="Arial"/>
        </w:rPr>
        <w:t xml:space="preserve"> </w:t>
      </w:r>
      <w:r w:rsidR="00473DA2" w:rsidRPr="001900FF">
        <w:rPr>
          <w:rFonts w:ascii="Arial" w:hAnsi="Arial" w:cs="Arial"/>
        </w:rPr>
        <w:sym w:font="Wingdings" w:char="F0E0"/>
      </w:r>
      <w:r w:rsidR="00473DA2" w:rsidRPr="001900FF">
        <w:rPr>
          <w:rFonts w:ascii="Arial" w:hAnsi="Arial" w:cs="Arial"/>
        </w:rPr>
        <w:t xml:space="preserve"> vyplněná </w:t>
      </w:r>
      <w:r w:rsidR="00F33636" w:rsidRPr="001900FF">
        <w:rPr>
          <w:rFonts w:ascii="Arial" w:hAnsi="Arial" w:cs="Arial"/>
        </w:rPr>
        <w:t xml:space="preserve">a uložená </w:t>
      </w:r>
      <w:r w:rsidR="00473DA2" w:rsidRPr="001900FF">
        <w:rPr>
          <w:rFonts w:ascii="Arial" w:hAnsi="Arial" w:cs="Arial"/>
        </w:rPr>
        <w:t>ve formuláři na webu</w:t>
      </w:r>
      <w:r w:rsidR="00D748FB" w:rsidRPr="001900FF">
        <w:rPr>
          <w:rFonts w:ascii="Arial" w:hAnsi="Arial" w:cs="Arial"/>
        </w:rPr>
        <w:t xml:space="preserve"> v systému RAP</w:t>
      </w:r>
      <w:r w:rsidR="00473DA2" w:rsidRPr="001900FF">
        <w:rPr>
          <w:rFonts w:ascii="Arial" w:hAnsi="Arial" w:cs="Arial"/>
        </w:rPr>
        <w:t xml:space="preserve"> </w:t>
      </w:r>
      <w:r w:rsidR="00473DA2" w:rsidRPr="001900FF">
        <w:rPr>
          <w:rFonts w:ascii="Arial" w:hAnsi="Arial" w:cs="Arial"/>
        </w:rPr>
        <w:sym w:font="Wingdings" w:char="F0E0"/>
      </w:r>
      <w:r w:rsidR="00473DA2" w:rsidRPr="001900FF">
        <w:rPr>
          <w:rFonts w:ascii="Arial" w:hAnsi="Arial" w:cs="Arial"/>
        </w:rPr>
        <w:t xml:space="preserve"> vytištěná z formuláře na webu</w:t>
      </w:r>
      <w:r w:rsidR="00D748FB" w:rsidRPr="001900FF">
        <w:rPr>
          <w:rFonts w:ascii="Arial" w:hAnsi="Arial" w:cs="Arial"/>
        </w:rPr>
        <w:t xml:space="preserve"> ze systému RAP</w:t>
      </w:r>
      <w:r w:rsidR="00473DA2" w:rsidRPr="001900FF">
        <w:rPr>
          <w:rFonts w:ascii="Arial" w:hAnsi="Arial" w:cs="Arial"/>
        </w:rPr>
        <w:t xml:space="preserve"> </w:t>
      </w:r>
      <w:r w:rsidR="00473DA2" w:rsidRPr="001900FF">
        <w:rPr>
          <w:rFonts w:ascii="Arial" w:hAnsi="Arial" w:cs="Arial"/>
        </w:rPr>
        <w:sym w:font="Wingdings" w:char="F0E0"/>
      </w:r>
      <w:r w:rsidR="00473DA2" w:rsidRPr="001900FF">
        <w:rPr>
          <w:rFonts w:ascii="Arial" w:hAnsi="Arial" w:cs="Arial"/>
        </w:rPr>
        <w:t xml:space="preserve"> podepsaná buď vlastnoručně, nebo zaručeným elektronickým podpisem </w:t>
      </w:r>
      <w:r w:rsidR="00473DA2" w:rsidRPr="001900FF">
        <w:rPr>
          <w:rFonts w:ascii="Arial" w:hAnsi="Arial" w:cs="Arial"/>
        </w:rPr>
        <w:sym w:font="Wingdings" w:char="F0E0"/>
      </w:r>
      <w:r w:rsidR="00473DA2" w:rsidRPr="001900FF">
        <w:rPr>
          <w:rFonts w:ascii="Arial" w:hAnsi="Arial" w:cs="Arial"/>
        </w:rPr>
        <w:t xml:space="preserve"> zaslaná poštou, nebo elektronicky, nebo donesená osobně na úřad)</w:t>
      </w:r>
      <w:r w:rsidR="00550E69" w:rsidRPr="001900FF">
        <w:rPr>
          <w:rFonts w:ascii="Arial" w:hAnsi="Arial" w:cs="Arial"/>
        </w:rPr>
        <w:t>.</w:t>
      </w:r>
    </w:p>
    <w:p w14:paraId="6BB2A8E5" w14:textId="77777777" w:rsidR="005C58DC" w:rsidRPr="001900FF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1900FF">
        <w:rPr>
          <w:rFonts w:ascii="Arial" w:hAnsi="Arial" w:cs="Arial"/>
          <w:b/>
        </w:rPr>
        <w:lastRenderedPageBreak/>
        <w:t>Poradní orgán</w:t>
      </w:r>
      <w:r w:rsidRPr="001900FF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4006580C" w14:textId="571CD62E" w:rsidR="005C58DC" w:rsidRPr="001900FF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1900FF">
        <w:rPr>
          <w:rFonts w:ascii="Arial" w:hAnsi="Arial" w:cs="Arial"/>
          <w:b/>
        </w:rPr>
        <w:t>Poskytovatel dotace</w:t>
      </w:r>
      <w:r w:rsidRPr="001900FF">
        <w:rPr>
          <w:rFonts w:ascii="Arial" w:hAnsi="Arial" w:cs="Arial"/>
        </w:rPr>
        <w:t xml:space="preserve"> je Olomoucký kraj.</w:t>
      </w:r>
    </w:p>
    <w:p w14:paraId="4E6C8BC4" w14:textId="77777777" w:rsidR="00691685" w:rsidRPr="0058770E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900FF">
        <w:rPr>
          <w:rFonts w:ascii="Arial" w:hAnsi="Arial" w:cs="Arial"/>
          <w:b/>
        </w:rPr>
        <w:t>Příjemce</w:t>
      </w:r>
      <w:r w:rsidRPr="001900FF">
        <w:rPr>
          <w:rFonts w:ascii="Arial" w:hAnsi="Arial" w:cs="Arial"/>
        </w:rPr>
        <w:t xml:space="preserve"> dotace je žadatel</w:t>
      </w:r>
      <w:r w:rsidRPr="0058770E">
        <w:rPr>
          <w:rFonts w:ascii="Arial" w:hAnsi="Arial" w:cs="Arial"/>
        </w:rPr>
        <w:t xml:space="preserve">, v jehož prospěch </w:t>
      </w:r>
      <w:r w:rsidR="00292548" w:rsidRPr="0058770E">
        <w:rPr>
          <w:rFonts w:ascii="Arial" w:hAnsi="Arial" w:cs="Arial"/>
        </w:rPr>
        <w:t xml:space="preserve">řídící </w:t>
      </w:r>
      <w:r w:rsidRPr="0058770E">
        <w:rPr>
          <w:rFonts w:ascii="Arial" w:hAnsi="Arial" w:cs="Arial"/>
        </w:rPr>
        <w:t>orgán schválil poskytnutí dotace.</w:t>
      </w:r>
    </w:p>
    <w:p w14:paraId="353ABC04" w14:textId="1CE697CB" w:rsidR="00691685" w:rsidRPr="0058770E" w:rsidRDefault="000033D8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58770E">
        <w:rPr>
          <w:rFonts w:ascii="Arial" w:hAnsi="Arial" w:cs="Arial"/>
          <w:b/>
        </w:rPr>
        <w:t>Ř</w:t>
      </w:r>
      <w:r w:rsidR="00691685" w:rsidRPr="0058770E">
        <w:rPr>
          <w:rFonts w:ascii="Arial" w:hAnsi="Arial" w:cs="Arial"/>
          <w:b/>
        </w:rPr>
        <w:t>ídící orgán</w:t>
      </w:r>
      <w:r w:rsidRPr="0058770E">
        <w:rPr>
          <w:rFonts w:ascii="Arial" w:hAnsi="Arial" w:cs="Arial"/>
          <w:b/>
        </w:rPr>
        <w:t xml:space="preserve"> </w:t>
      </w:r>
      <w:r w:rsidRPr="0058770E">
        <w:rPr>
          <w:rFonts w:ascii="Arial" w:hAnsi="Arial" w:cs="Arial"/>
        </w:rPr>
        <w:t xml:space="preserve">u </w:t>
      </w:r>
      <w:r w:rsidRPr="0068790E">
        <w:rPr>
          <w:rFonts w:ascii="Arial" w:hAnsi="Arial" w:cs="Arial"/>
        </w:rPr>
        <w:t>poskytovatele je</w:t>
      </w:r>
      <w:r w:rsidRPr="0068790E">
        <w:rPr>
          <w:rFonts w:ascii="Arial" w:hAnsi="Arial" w:cs="Arial"/>
          <w:b/>
        </w:rPr>
        <w:t xml:space="preserve"> </w:t>
      </w:r>
      <w:r w:rsidR="00691685" w:rsidRPr="0068790E">
        <w:rPr>
          <w:rFonts w:ascii="Arial" w:hAnsi="Arial" w:cs="Arial"/>
        </w:rPr>
        <w:t>Rada Olomouckého kraje, případně Z</w:t>
      </w:r>
      <w:r w:rsidR="009A2BE2">
        <w:rPr>
          <w:rFonts w:ascii="Arial" w:hAnsi="Arial" w:cs="Arial"/>
        </w:rPr>
        <w:t xml:space="preserve">astupitelstvo Olomouckého kraje </w:t>
      </w:r>
      <w:r w:rsidR="00691685" w:rsidRPr="0068790E">
        <w:rPr>
          <w:rFonts w:ascii="Arial" w:hAnsi="Arial" w:cs="Arial"/>
        </w:rPr>
        <w:t xml:space="preserve">a to dle druhu žadatele a </w:t>
      </w:r>
      <w:r w:rsidR="00092C7A" w:rsidRPr="0068790E">
        <w:rPr>
          <w:rFonts w:ascii="Arial" w:hAnsi="Arial" w:cs="Arial"/>
        </w:rPr>
        <w:t>po</w:t>
      </w:r>
      <w:r w:rsidR="00691685" w:rsidRPr="0068790E">
        <w:rPr>
          <w:rFonts w:ascii="Arial" w:hAnsi="Arial" w:cs="Arial"/>
        </w:rPr>
        <w:t>dle výše dotace poskytnuté ve stávajícím kalendářním roce jednomu žadateli</w:t>
      </w:r>
      <w:r w:rsidR="007A4261" w:rsidRPr="00092C7A">
        <w:rPr>
          <w:rFonts w:ascii="Arial" w:hAnsi="Arial" w:cs="Arial"/>
        </w:rPr>
        <w:t xml:space="preserve"> v jednotlivém případě (témuž žadateli ke stejnému účelu).</w:t>
      </w:r>
      <w:r w:rsidR="007A4261" w:rsidRPr="0058770E">
        <w:rPr>
          <w:rFonts w:ascii="Arial" w:hAnsi="Arial" w:cs="Arial"/>
        </w:rPr>
        <w:t xml:space="preserve"> </w:t>
      </w:r>
      <w:r w:rsidR="00691685" w:rsidRPr="0058770E">
        <w:rPr>
          <w:rFonts w:ascii="Arial" w:hAnsi="Arial" w:cs="Arial"/>
        </w:rPr>
        <w:t>Řídící orgán rozhoduje zejména o přidělení dotace a její výši.</w:t>
      </w:r>
    </w:p>
    <w:p w14:paraId="569818B7" w14:textId="77777777" w:rsidR="00057835" w:rsidRPr="0058770E" w:rsidRDefault="00057835" w:rsidP="0005783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58770E">
        <w:rPr>
          <w:rFonts w:ascii="Arial" w:hAnsi="Arial" w:cs="Arial"/>
          <w:b/>
        </w:rPr>
        <w:t xml:space="preserve">Smlouva </w:t>
      </w:r>
      <w:r w:rsidRPr="0058770E">
        <w:rPr>
          <w:rFonts w:ascii="Arial" w:hAnsi="Arial" w:cs="Arial"/>
        </w:rPr>
        <w:t>je písemná veřejnoprávní smlouva, která obsahuje zákonem stanovené náležitosti. Na základě této smlouvy poskytovatel poskytuje dotaci příjemci (dále jen „Smlouva“).</w:t>
      </w:r>
    </w:p>
    <w:p w14:paraId="23F90690" w14:textId="1EF88E7C" w:rsidR="00B269B9" w:rsidRPr="00E74ABF" w:rsidRDefault="00057835" w:rsidP="00AB7F0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strike/>
          <w:color w:val="0000FF"/>
        </w:rPr>
      </w:pPr>
      <w:r w:rsidRPr="00550E69">
        <w:rPr>
          <w:rFonts w:ascii="Arial" w:hAnsi="Arial" w:cs="Arial"/>
          <w:b/>
        </w:rPr>
        <w:t>Uznatelný výdaj</w:t>
      </w:r>
      <w:r w:rsidRPr="00550E69">
        <w:rPr>
          <w:rFonts w:ascii="Arial" w:hAnsi="Arial" w:cs="Arial"/>
        </w:rPr>
        <w:t xml:space="preserve"> je výdaj žadatele, který musí být vynaložen na činnosti a aktivity, které jasně souvisí s obsahem a cíli akce/projektu</w:t>
      </w:r>
      <w:r w:rsidR="0031600B" w:rsidRPr="00550E69">
        <w:rPr>
          <w:rFonts w:ascii="Arial" w:hAnsi="Arial" w:cs="Arial"/>
        </w:rPr>
        <w:t xml:space="preserve"> a </w:t>
      </w:r>
      <w:r w:rsidRPr="00550E69">
        <w:rPr>
          <w:rFonts w:ascii="Arial" w:hAnsi="Arial" w:cs="Arial"/>
        </w:rPr>
        <w:t xml:space="preserve">který vznikl v období realizace </w:t>
      </w:r>
      <w:r w:rsidR="003C7F65" w:rsidRPr="00550E69">
        <w:rPr>
          <w:rFonts w:ascii="Arial" w:hAnsi="Arial" w:cs="Arial"/>
        </w:rPr>
        <w:t>akce/</w:t>
      </w:r>
      <w:r w:rsidRPr="00550E69">
        <w:rPr>
          <w:rFonts w:ascii="Arial" w:hAnsi="Arial" w:cs="Arial"/>
        </w:rPr>
        <w:t xml:space="preserve">projektu dle Pravidel dotačního programu, odst. </w:t>
      </w:r>
      <w:hyperlink w:anchor="platebniPodminky" w:history="1">
        <w:r w:rsidRPr="00550E69">
          <w:rPr>
            <w:rStyle w:val="Hypertextovodkaz"/>
            <w:rFonts w:ascii="Arial" w:hAnsi="Arial" w:cs="Arial"/>
          </w:rPr>
          <w:t>7.4</w:t>
        </w:r>
      </w:hyperlink>
      <w:r w:rsidRPr="00550E69">
        <w:rPr>
          <w:rFonts w:ascii="Arial" w:hAnsi="Arial" w:cs="Arial"/>
        </w:rPr>
        <w:t>.</w:t>
      </w:r>
      <w:r w:rsidR="00A07F7F" w:rsidRPr="00550E69">
        <w:rPr>
          <w:rFonts w:ascii="Arial" w:hAnsi="Arial" w:cs="Arial"/>
        </w:rPr>
        <w:t xml:space="preserve"> písm.</w:t>
      </w:r>
      <w:r w:rsidR="008E1608" w:rsidRPr="00550E69">
        <w:rPr>
          <w:rFonts w:ascii="Arial" w:hAnsi="Arial" w:cs="Arial"/>
        </w:rPr>
        <w:t xml:space="preserve"> </w:t>
      </w:r>
      <w:r w:rsidR="00A07F7F" w:rsidRPr="00550E69">
        <w:rPr>
          <w:rFonts w:ascii="Arial" w:hAnsi="Arial" w:cs="Arial"/>
        </w:rPr>
        <w:t>c).</w:t>
      </w:r>
      <w:r w:rsidRPr="00550E69">
        <w:rPr>
          <w:rFonts w:ascii="Arial" w:hAnsi="Arial" w:cs="Arial"/>
        </w:rPr>
        <w:t xml:space="preserve">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</w:t>
      </w:r>
      <w:r w:rsidRPr="00E74ABF">
        <w:rPr>
          <w:rFonts w:ascii="Arial" w:hAnsi="Arial" w:cs="Arial"/>
        </w:rPr>
        <w:t xml:space="preserve">záznam. Jedná se o výdaj, který </w:t>
      </w:r>
      <w:r w:rsidR="00D125FC" w:rsidRPr="00E74ABF">
        <w:rPr>
          <w:rFonts w:ascii="Arial" w:hAnsi="Arial" w:cs="Arial"/>
        </w:rPr>
        <w:t>je definován v odstavci 2.</w:t>
      </w:r>
      <w:r w:rsidR="009747B1" w:rsidRPr="00E74ABF">
        <w:rPr>
          <w:rFonts w:ascii="Arial" w:hAnsi="Arial" w:cs="Arial"/>
        </w:rPr>
        <w:t>4</w:t>
      </w:r>
      <w:r w:rsidR="00D125FC" w:rsidRPr="00E74ABF">
        <w:rPr>
          <w:rFonts w:ascii="Arial" w:hAnsi="Arial" w:cs="Arial"/>
        </w:rPr>
        <w:t xml:space="preserve"> </w:t>
      </w:r>
      <w:r w:rsidR="00295F90" w:rsidRPr="00E74ABF">
        <w:rPr>
          <w:rFonts w:ascii="Arial" w:hAnsi="Arial" w:cs="Arial"/>
        </w:rPr>
        <w:t xml:space="preserve">a </w:t>
      </w:r>
      <w:r w:rsidRPr="00E74ABF">
        <w:rPr>
          <w:rFonts w:ascii="Arial" w:hAnsi="Arial" w:cs="Arial"/>
        </w:rPr>
        <w:t>není vymezen v </w:t>
      </w:r>
      <w:r w:rsidR="00115248" w:rsidRPr="00E74ABF">
        <w:rPr>
          <w:rFonts w:ascii="Arial" w:hAnsi="Arial" w:cs="Arial"/>
        </w:rPr>
        <w:t>odst.</w:t>
      </w:r>
      <w:r w:rsidRPr="00E74ABF">
        <w:rPr>
          <w:rFonts w:ascii="Arial" w:hAnsi="Arial" w:cs="Arial"/>
        </w:rPr>
        <w:t xml:space="preserve"> </w:t>
      </w:r>
      <w:hyperlink w:anchor="neuznatelnévýdaje" w:history="1">
        <w:r w:rsidRPr="00E74ABF">
          <w:rPr>
            <w:rStyle w:val="Hypertextovodkaz"/>
            <w:rFonts w:ascii="Arial" w:hAnsi="Arial" w:cs="Arial"/>
          </w:rPr>
          <w:t>9.4</w:t>
        </w:r>
      </w:hyperlink>
      <w:r w:rsidRPr="00E74ABF">
        <w:rPr>
          <w:rFonts w:ascii="Arial" w:hAnsi="Arial" w:cs="Arial"/>
        </w:rPr>
        <w:t>. těchto pravidel jako n</w:t>
      </w:r>
      <w:r w:rsidR="00AB7F04" w:rsidRPr="00E74ABF">
        <w:rPr>
          <w:rFonts w:ascii="Arial" w:hAnsi="Arial" w:cs="Arial"/>
        </w:rPr>
        <w:t xml:space="preserve">euznatelný výdaj akce/projektu. </w:t>
      </w:r>
      <w:r w:rsidR="00B269B9" w:rsidRPr="00E74ABF">
        <w:rPr>
          <w:rFonts w:ascii="Arial" w:hAnsi="Arial" w:cs="Arial"/>
        </w:rPr>
        <w:t xml:space="preserve">Podmínky uznatelnosti musí splňovat i výdaje týkající se vlastní spoluúčasti žadatele. </w:t>
      </w:r>
      <w:r w:rsidR="00E34048" w:rsidRPr="00E74ABF">
        <w:rPr>
          <w:rFonts w:ascii="Arial" w:hAnsi="Arial" w:cs="Arial"/>
          <w:color w:val="FF0000"/>
        </w:rPr>
        <w:t xml:space="preserve"> </w:t>
      </w:r>
    </w:p>
    <w:p w14:paraId="2386453B" w14:textId="77777777" w:rsidR="00691685" w:rsidRPr="00E74ABF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E74ABF">
        <w:rPr>
          <w:rFonts w:ascii="Arial" w:hAnsi="Arial" w:cs="Arial"/>
          <w:b/>
        </w:rPr>
        <w:t>Vyhlašovatel</w:t>
      </w:r>
      <w:r w:rsidRPr="00E74ABF">
        <w:rPr>
          <w:rFonts w:ascii="Arial" w:hAnsi="Arial" w:cs="Arial"/>
        </w:rPr>
        <w:t xml:space="preserve"> je Olomoucký kraj.</w:t>
      </w:r>
    </w:p>
    <w:p w14:paraId="711AB981" w14:textId="77777777" w:rsidR="00691685" w:rsidRPr="00E74ABF" w:rsidRDefault="00691685" w:rsidP="00573E97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E74ABF">
        <w:rPr>
          <w:rFonts w:ascii="Arial" w:hAnsi="Arial" w:cs="Arial"/>
          <w:b/>
        </w:rPr>
        <w:t xml:space="preserve">Závěrečná zpráva </w:t>
      </w:r>
      <w:r w:rsidRPr="00E74ABF">
        <w:rPr>
          <w:rFonts w:ascii="Arial" w:hAnsi="Arial" w:cs="Arial"/>
        </w:rPr>
        <w:t>je popis a závěrečné zhodnocení akce/projektu.</w:t>
      </w:r>
    </w:p>
    <w:p w14:paraId="5961E39E" w14:textId="3C7C5818" w:rsidR="00654725" w:rsidRPr="00E74ABF" w:rsidRDefault="00654725" w:rsidP="00573E97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E74ABF">
        <w:rPr>
          <w:rFonts w:ascii="Arial" w:hAnsi="Arial" w:cs="Arial"/>
          <w:b/>
        </w:rPr>
        <w:t xml:space="preserve">Zdroje spolufinancování </w:t>
      </w:r>
      <w:r w:rsidRPr="00E74ABF">
        <w:rPr>
          <w:rFonts w:ascii="Arial" w:hAnsi="Arial" w:cs="Arial"/>
        </w:rPr>
        <w:t xml:space="preserve">jsou vlastní a jiné zdroje vynaložené na </w:t>
      </w:r>
      <w:r w:rsidR="00C00090" w:rsidRPr="00E74ABF">
        <w:rPr>
          <w:rFonts w:ascii="Arial" w:hAnsi="Arial" w:cs="Arial"/>
        </w:rPr>
        <w:t xml:space="preserve">úhradu </w:t>
      </w:r>
      <w:r w:rsidRPr="00E74ABF">
        <w:rPr>
          <w:rFonts w:ascii="Arial" w:hAnsi="Arial" w:cs="Arial"/>
        </w:rPr>
        <w:t>uznateln</w:t>
      </w:r>
      <w:r w:rsidR="00C00090" w:rsidRPr="00E74ABF">
        <w:rPr>
          <w:rFonts w:ascii="Arial" w:hAnsi="Arial" w:cs="Arial"/>
        </w:rPr>
        <w:t>ých</w:t>
      </w:r>
      <w:r w:rsidRPr="00E74ABF">
        <w:rPr>
          <w:rFonts w:ascii="Arial" w:hAnsi="Arial" w:cs="Arial"/>
        </w:rPr>
        <w:t xml:space="preserve"> výdaj</w:t>
      </w:r>
      <w:r w:rsidR="00C00090" w:rsidRPr="00E74ABF">
        <w:rPr>
          <w:rFonts w:ascii="Arial" w:hAnsi="Arial" w:cs="Arial"/>
        </w:rPr>
        <w:t>ů</w:t>
      </w:r>
      <w:r w:rsidRPr="00E74ABF">
        <w:rPr>
          <w:rFonts w:ascii="Arial" w:hAnsi="Arial" w:cs="Arial"/>
        </w:rPr>
        <w:t xml:space="preserve"> akce/ projektu. Vlastní a jiné zdroje musí být prokazatelně přijaty příjemcem. Pokud je příjemce povinen vést účetnictví, musí být o příjmu </w:t>
      </w:r>
      <w:r w:rsidR="00143835" w:rsidRPr="00E74ABF">
        <w:rPr>
          <w:rFonts w:ascii="Arial" w:hAnsi="Arial" w:cs="Arial"/>
        </w:rPr>
        <w:t>proveden účetní záznam.</w:t>
      </w:r>
      <w:r w:rsidRPr="00E74ABF">
        <w:rPr>
          <w:rFonts w:ascii="Arial" w:hAnsi="Arial" w:cs="Arial"/>
          <w:strike/>
        </w:rPr>
        <w:t xml:space="preserve"> </w:t>
      </w:r>
    </w:p>
    <w:p w14:paraId="1B660D9A" w14:textId="35D38224" w:rsidR="00654725" w:rsidRPr="00E74ABF" w:rsidRDefault="00654725" w:rsidP="00654725">
      <w:pPr>
        <w:spacing w:before="120" w:after="120"/>
        <w:ind w:firstLine="0"/>
        <w:rPr>
          <w:rFonts w:ascii="Arial" w:hAnsi="Arial" w:cs="Arial"/>
          <w:b/>
        </w:rPr>
      </w:pPr>
      <w:r w:rsidRPr="00E74ABF">
        <w:rPr>
          <w:rFonts w:ascii="Arial" w:hAnsi="Arial" w:cs="Arial"/>
          <w:b/>
        </w:rPr>
        <w:t>Vlastní zdroje</w:t>
      </w:r>
      <w:r w:rsidRPr="00E74ABF">
        <w:rPr>
          <w:rFonts w:ascii="Arial" w:hAnsi="Arial" w:cs="Arial"/>
        </w:rPr>
        <w:t xml:space="preserve"> – příjmy příjemce získané vlastní činností, příjmy příjemce přijaté na základě vlastních aktivit příjemce</w:t>
      </w:r>
      <w:r w:rsidR="00EB3B61" w:rsidRPr="00E74ABF">
        <w:rPr>
          <w:rFonts w:ascii="Arial" w:hAnsi="Arial" w:cs="Arial"/>
        </w:rPr>
        <w:t xml:space="preserve"> (např. vstupné, členské příspěvky, registrační poplatky</w:t>
      </w:r>
      <w:r w:rsidRPr="00E74ABF">
        <w:rPr>
          <w:rFonts w:ascii="Arial" w:hAnsi="Arial" w:cs="Arial"/>
        </w:rPr>
        <w:t xml:space="preserve"> atd.</w:t>
      </w:r>
      <w:r w:rsidR="006D531C" w:rsidRPr="00E74ABF">
        <w:rPr>
          <w:rFonts w:ascii="Arial" w:hAnsi="Arial" w:cs="Arial"/>
        </w:rPr>
        <w:t>).</w:t>
      </w:r>
      <w:r w:rsidRPr="00E74ABF">
        <w:rPr>
          <w:rFonts w:ascii="Arial" w:hAnsi="Arial" w:cs="Arial"/>
          <w:b/>
        </w:rPr>
        <w:t xml:space="preserve"> </w:t>
      </w:r>
    </w:p>
    <w:p w14:paraId="35248152" w14:textId="6BDA0360" w:rsidR="00654725" w:rsidRPr="00E74ABF" w:rsidRDefault="00654725" w:rsidP="00654725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</w:rPr>
      </w:pPr>
      <w:r w:rsidRPr="00E74ABF">
        <w:rPr>
          <w:rFonts w:ascii="Arial" w:hAnsi="Arial" w:cs="Arial"/>
          <w:b/>
        </w:rPr>
        <w:t>Jiné zdroje</w:t>
      </w:r>
      <w:r w:rsidRPr="00E74ABF">
        <w:rPr>
          <w:rFonts w:ascii="Arial" w:hAnsi="Arial" w:cs="Arial"/>
        </w:rPr>
        <w:t xml:space="preserve"> – </w:t>
      </w:r>
      <w:r w:rsidR="00DA0F1E" w:rsidRPr="00E74ABF">
        <w:rPr>
          <w:rFonts w:ascii="Arial" w:hAnsi="Arial" w:cs="Arial"/>
        </w:rPr>
        <w:t>jsou poskytnuty</w:t>
      </w:r>
      <w:r w:rsidRPr="00E74ABF">
        <w:rPr>
          <w:rFonts w:ascii="Arial" w:hAnsi="Arial" w:cs="Arial"/>
        </w:rPr>
        <w:t xml:space="preserve"> příjemci jinou fyzickou nebo právnickou osobou (</w:t>
      </w:r>
      <w:r w:rsidR="00E34048" w:rsidRPr="00E74ABF">
        <w:rPr>
          <w:rFonts w:ascii="Arial" w:hAnsi="Arial" w:cs="Arial"/>
        </w:rPr>
        <w:t>dotace ze státního rozpočtu,</w:t>
      </w:r>
      <w:r w:rsidR="00550E69" w:rsidRPr="00E74ABF">
        <w:rPr>
          <w:rFonts w:ascii="Arial" w:hAnsi="Arial" w:cs="Arial"/>
        </w:rPr>
        <w:t xml:space="preserve"> ze</w:t>
      </w:r>
      <w:r w:rsidR="00E34048" w:rsidRPr="00E74ABF">
        <w:rPr>
          <w:rFonts w:ascii="Arial" w:hAnsi="Arial" w:cs="Arial"/>
        </w:rPr>
        <w:t xml:space="preserve"> strukturálních fondů Ev</w:t>
      </w:r>
      <w:r w:rsidR="00DA0F1E" w:rsidRPr="00E74ABF">
        <w:rPr>
          <w:rFonts w:ascii="Arial" w:hAnsi="Arial" w:cs="Arial"/>
        </w:rPr>
        <w:t>ropské unie,</w:t>
      </w:r>
      <w:r w:rsidR="00DC6F2D" w:rsidRPr="00E74ABF">
        <w:rPr>
          <w:rFonts w:ascii="Arial" w:hAnsi="Arial" w:cs="Arial"/>
        </w:rPr>
        <w:t xml:space="preserve"> z jiných územních samosprávných celků</w:t>
      </w:r>
      <w:r w:rsidR="00E34048" w:rsidRPr="00E74ABF">
        <w:rPr>
          <w:rFonts w:ascii="Arial" w:hAnsi="Arial" w:cs="Arial"/>
        </w:rPr>
        <w:t xml:space="preserve">, </w:t>
      </w:r>
      <w:r w:rsidR="00DA0F1E" w:rsidRPr="00E74ABF">
        <w:rPr>
          <w:rFonts w:ascii="Arial" w:hAnsi="Arial" w:cs="Arial"/>
        </w:rPr>
        <w:t xml:space="preserve">členské </w:t>
      </w:r>
      <w:r w:rsidR="00E34048" w:rsidRPr="00E74ABF">
        <w:rPr>
          <w:rFonts w:ascii="Arial" w:hAnsi="Arial" w:cs="Arial"/>
        </w:rPr>
        <w:t>příspěvky, dary, příspěvky nadací apod.</w:t>
      </w:r>
      <w:r w:rsidR="00550E69" w:rsidRPr="00E74ABF">
        <w:rPr>
          <w:rFonts w:ascii="Arial" w:hAnsi="Arial" w:cs="Arial"/>
        </w:rPr>
        <w:t>)</w:t>
      </w:r>
      <w:r w:rsidR="00E34048" w:rsidRPr="00E74ABF">
        <w:rPr>
          <w:rFonts w:ascii="Arial" w:hAnsi="Arial" w:cs="Arial"/>
        </w:rPr>
        <w:t xml:space="preserve"> </w:t>
      </w:r>
    </w:p>
    <w:p w14:paraId="1A6020E4" w14:textId="77777777" w:rsidR="00EE056B" w:rsidRPr="00EE056B" w:rsidRDefault="00057835" w:rsidP="00AB7F0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E74ABF">
        <w:rPr>
          <w:rFonts w:ascii="Arial" w:hAnsi="Arial" w:cs="Arial"/>
          <w:b/>
        </w:rPr>
        <w:t>Žadatel</w:t>
      </w:r>
      <w:r w:rsidRPr="00E74ABF">
        <w:rPr>
          <w:rFonts w:ascii="Arial" w:hAnsi="Arial" w:cs="Arial"/>
        </w:rPr>
        <w:t xml:space="preserve"> je právnická osoba, která může žádat o dotaci.</w:t>
      </w:r>
    </w:p>
    <w:p w14:paraId="21CE71A8" w14:textId="77777777" w:rsidR="00EE056B" w:rsidRPr="001900FF" w:rsidRDefault="00EE056B" w:rsidP="00EE056B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1900FF">
        <w:rPr>
          <w:rFonts w:ascii="Arial" w:hAnsi="Arial" w:cs="Arial"/>
          <w:b/>
        </w:rPr>
        <w:t xml:space="preserve">Dítě </w:t>
      </w:r>
      <w:r w:rsidRPr="001900FF">
        <w:rPr>
          <w:rFonts w:ascii="Arial" w:hAnsi="Arial" w:cs="Arial"/>
        </w:rPr>
        <w:t>je osoba mladší 18 let.</w:t>
      </w:r>
    </w:p>
    <w:p w14:paraId="61960C86" w14:textId="1CE50E3E" w:rsidR="007F1B89" w:rsidRPr="00E74ABF" w:rsidRDefault="002C396E" w:rsidP="00EE056B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</w:rPr>
      </w:pPr>
      <w:r w:rsidRPr="00E74ABF">
        <w:rPr>
          <w:rFonts w:ascii="Arial" w:hAnsi="Arial" w:cs="Arial"/>
        </w:rPr>
        <w:t xml:space="preserve"> </w:t>
      </w:r>
    </w:p>
    <w:p w14:paraId="7BFA2DAD" w14:textId="77777777" w:rsidR="007F1B89" w:rsidRPr="00E74ABF" w:rsidRDefault="007F1B89" w:rsidP="00691685">
      <w:pPr>
        <w:ind w:left="0" w:firstLine="0"/>
        <w:rPr>
          <w:rFonts w:ascii="Arial" w:hAnsi="Arial" w:cs="Arial"/>
        </w:rPr>
      </w:pPr>
    </w:p>
    <w:p w14:paraId="28B5E18A" w14:textId="77777777" w:rsidR="00691685" w:rsidRPr="00E74ABF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E74ABF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E74ABF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E74ABF">
        <w:rPr>
          <w:rFonts w:ascii="Arial" w:hAnsi="Arial" w:cs="Arial"/>
          <w:b/>
          <w:bCs/>
          <w:sz w:val="24"/>
          <w:szCs w:val="24"/>
        </w:rPr>
        <w:t xml:space="preserve">účel dotačního programu/titulu </w:t>
      </w:r>
    </w:p>
    <w:p w14:paraId="649A4425" w14:textId="77777777" w:rsidR="00691685" w:rsidRPr="00E74ABF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17839347" w14:textId="2F9534F3" w:rsidR="000032CC" w:rsidRPr="00E74ABF" w:rsidRDefault="00154FE6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</w:rPr>
        <w:t>V rámci d</w:t>
      </w:r>
      <w:r w:rsidR="000032CC" w:rsidRPr="00E74ABF">
        <w:rPr>
          <w:rFonts w:ascii="Arial" w:hAnsi="Arial" w:cs="Arial"/>
        </w:rPr>
        <w:t>ot</w:t>
      </w:r>
      <w:r>
        <w:rPr>
          <w:rFonts w:ascii="Arial" w:hAnsi="Arial" w:cs="Arial"/>
        </w:rPr>
        <w:t>ačního P</w:t>
      </w:r>
      <w:r w:rsidR="00CD0FF3" w:rsidRPr="00E74ABF">
        <w:rPr>
          <w:rFonts w:ascii="Arial" w:hAnsi="Arial" w:cs="Arial"/>
        </w:rPr>
        <w:t>rogramu</w:t>
      </w:r>
      <w:r w:rsidR="0068790E" w:rsidRPr="00E74ABF">
        <w:rPr>
          <w:rFonts w:ascii="Arial" w:hAnsi="Arial" w:cs="Arial"/>
        </w:rPr>
        <w:t xml:space="preserve"> na podporu zvlášť významných aktivit v oblasti zdravotnictví</w:t>
      </w:r>
      <w:r w:rsidR="00CD0FF3" w:rsidRPr="00E74ABF">
        <w:rPr>
          <w:rFonts w:ascii="Arial" w:hAnsi="Arial" w:cs="Arial"/>
        </w:rPr>
        <w:t xml:space="preserve"> jsou vyhlášeny 3</w:t>
      </w:r>
      <w:r w:rsidR="000032CC" w:rsidRPr="00E74ABF">
        <w:rPr>
          <w:rFonts w:ascii="Arial" w:hAnsi="Arial" w:cs="Arial"/>
        </w:rPr>
        <w:t xml:space="preserve"> dotační tituly. </w:t>
      </w:r>
    </w:p>
    <w:p w14:paraId="287E2B47" w14:textId="7D2927C4" w:rsidR="00CD0FF3" w:rsidRPr="00E74ABF" w:rsidRDefault="00AB7F04" w:rsidP="00AB7F04">
      <w:pPr>
        <w:pStyle w:val="Odstavecseseznamem"/>
        <w:ind w:left="840" w:firstLine="0"/>
        <w:rPr>
          <w:rFonts w:ascii="Arial" w:hAnsi="Arial" w:cs="Arial"/>
          <w:b/>
        </w:rPr>
      </w:pPr>
      <w:r w:rsidRPr="00E74ABF">
        <w:rPr>
          <w:rFonts w:ascii="Arial" w:hAnsi="Arial" w:cs="Arial"/>
        </w:rPr>
        <w:lastRenderedPageBreak/>
        <w:t xml:space="preserve">Dotační titul 1: </w:t>
      </w:r>
      <w:r w:rsidRPr="00E74ABF">
        <w:rPr>
          <w:rFonts w:ascii="Arial" w:hAnsi="Arial" w:cs="Arial"/>
          <w:b/>
        </w:rPr>
        <w:t>Podpora poskytovatelů domácí zdravotní péče poskytované pacientům v terminálním stadiu onemocnění</w:t>
      </w:r>
    </w:p>
    <w:p w14:paraId="47923D0F" w14:textId="11762C93" w:rsidR="00170E3E" w:rsidRPr="00E74ABF" w:rsidRDefault="000032CC" w:rsidP="000032CC">
      <w:pPr>
        <w:pStyle w:val="Odstavecseseznamem"/>
        <w:ind w:left="851" w:firstLine="0"/>
        <w:contextualSpacing w:val="0"/>
        <w:rPr>
          <w:rFonts w:ascii="Arial" w:hAnsi="Arial" w:cs="Arial"/>
        </w:rPr>
      </w:pPr>
      <w:r w:rsidRPr="00E74ABF">
        <w:rPr>
          <w:rFonts w:ascii="Arial" w:hAnsi="Arial" w:cs="Arial"/>
        </w:rPr>
        <w:t xml:space="preserve">Důvodem vyhlášení dotačního titulu </w:t>
      </w:r>
      <w:r w:rsidR="00DD59E1" w:rsidRPr="00E74ABF">
        <w:rPr>
          <w:rFonts w:ascii="Arial" w:hAnsi="Arial" w:cs="Arial"/>
        </w:rPr>
        <w:t xml:space="preserve">1 </w:t>
      </w:r>
      <w:r w:rsidRPr="00E74ABF">
        <w:rPr>
          <w:rFonts w:ascii="Arial" w:hAnsi="Arial" w:cs="Arial"/>
        </w:rPr>
        <w:t xml:space="preserve">je </w:t>
      </w:r>
      <w:r w:rsidR="00DD59E1" w:rsidRPr="00E74ABF">
        <w:rPr>
          <w:rFonts w:ascii="Arial" w:hAnsi="Arial" w:cs="Arial"/>
        </w:rPr>
        <w:t>p</w:t>
      </w:r>
      <w:r w:rsidR="007836E6" w:rsidRPr="00E74ABF">
        <w:rPr>
          <w:rFonts w:ascii="Arial" w:hAnsi="Arial" w:cs="Arial"/>
        </w:rPr>
        <w:t>odpor</w:t>
      </w:r>
      <w:r w:rsidR="00DD59E1" w:rsidRPr="00E74ABF">
        <w:rPr>
          <w:rFonts w:ascii="Arial" w:hAnsi="Arial" w:cs="Arial"/>
        </w:rPr>
        <w:t xml:space="preserve">a </w:t>
      </w:r>
      <w:r w:rsidR="00AB7F04" w:rsidRPr="00E74ABF">
        <w:rPr>
          <w:rFonts w:ascii="Arial" w:hAnsi="Arial" w:cs="Arial"/>
        </w:rPr>
        <w:t>poskytovatelů zdravotních služ</w:t>
      </w:r>
      <w:r w:rsidR="00170E3E" w:rsidRPr="00E74ABF">
        <w:rPr>
          <w:rFonts w:ascii="Arial" w:hAnsi="Arial" w:cs="Arial"/>
        </w:rPr>
        <w:t>eb poskytujících</w:t>
      </w:r>
      <w:r w:rsidR="00AB7F04" w:rsidRPr="00E74ABF">
        <w:rPr>
          <w:rFonts w:ascii="Arial" w:hAnsi="Arial" w:cs="Arial"/>
        </w:rPr>
        <w:t xml:space="preserve"> zdravotní péči </w:t>
      </w:r>
      <w:r w:rsidR="00170E3E" w:rsidRPr="00E74ABF">
        <w:rPr>
          <w:rFonts w:ascii="Arial" w:hAnsi="Arial" w:cs="Arial"/>
        </w:rPr>
        <w:t xml:space="preserve">pacientům, </w:t>
      </w:r>
      <w:r w:rsidR="00AB7F04" w:rsidRPr="00E74ABF">
        <w:rPr>
          <w:rFonts w:ascii="Arial" w:hAnsi="Arial" w:cs="Arial"/>
        </w:rPr>
        <w:t>u nichž již byly vyčerpány všechny možnosti léčby</w:t>
      </w:r>
      <w:r w:rsidR="00170E3E" w:rsidRPr="00E74ABF">
        <w:rPr>
          <w:rFonts w:ascii="Arial" w:hAnsi="Arial" w:cs="Arial"/>
        </w:rPr>
        <w:t xml:space="preserve"> a kteří chtějí strávit poslední chvíle života ve vlastním sociálním prostředí mezi svými blízkými. Zdravotní péče je zaměřena zejména na zmírnění obtíží a tišení bolesti a je poskytována přímo v domovech </w:t>
      </w:r>
      <w:r w:rsidR="00F76C70" w:rsidRPr="00E74ABF">
        <w:rPr>
          <w:rFonts w:ascii="Arial" w:hAnsi="Arial" w:cs="Arial"/>
        </w:rPr>
        <w:t>pacientů</w:t>
      </w:r>
      <w:r w:rsidR="00170E3E" w:rsidRPr="00E74ABF">
        <w:rPr>
          <w:rFonts w:ascii="Arial" w:hAnsi="Arial" w:cs="Arial"/>
        </w:rPr>
        <w:t xml:space="preserve"> a ve spolupráci s rodinnými příslušníky. To </w:t>
      </w:r>
      <w:r w:rsidR="00DD59E1" w:rsidRPr="00E74ABF">
        <w:rPr>
          <w:rFonts w:ascii="Arial" w:hAnsi="Arial" w:cs="Arial"/>
        </w:rPr>
        <w:t>je</w:t>
      </w:r>
      <w:r w:rsidR="00170E3E" w:rsidRPr="00E74ABF">
        <w:rPr>
          <w:rFonts w:ascii="Arial" w:hAnsi="Arial" w:cs="Arial"/>
        </w:rPr>
        <w:t xml:space="preserve"> v souladu </w:t>
      </w:r>
      <w:r w:rsidR="007836E6" w:rsidRPr="00E74ABF">
        <w:rPr>
          <w:rFonts w:ascii="Arial" w:hAnsi="Arial" w:cs="Arial"/>
        </w:rPr>
        <w:t>se Strategií rozvoje územního obvodu Olomouckého kraje na období 2015 – 2020, konkrétně s prioritou</w:t>
      </w:r>
      <w:r w:rsidR="007836E6" w:rsidRPr="00E74ABF">
        <w:rPr>
          <w:rFonts w:ascii="Arial" w:hAnsi="Arial" w:cs="Arial"/>
          <w:bCs/>
        </w:rPr>
        <w:t xml:space="preserve"> B.1 </w:t>
      </w:r>
      <w:r w:rsidR="00DD59E1" w:rsidRPr="00E74ABF">
        <w:rPr>
          <w:rFonts w:ascii="Arial" w:hAnsi="Arial" w:cs="Arial"/>
          <w:bCs/>
        </w:rPr>
        <w:t xml:space="preserve">- </w:t>
      </w:r>
      <w:r w:rsidR="007836E6" w:rsidRPr="00E74ABF">
        <w:rPr>
          <w:rFonts w:ascii="Arial" w:hAnsi="Arial" w:cs="Arial"/>
          <w:bCs/>
        </w:rPr>
        <w:t xml:space="preserve">Optimalizace systému zajišťování </w:t>
      </w:r>
      <w:r w:rsidR="00EF6468" w:rsidRPr="00E74ABF">
        <w:rPr>
          <w:rFonts w:ascii="Arial" w:hAnsi="Arial" w:cs="Arial"/>
          <w:bCs/>
        </w:rPr>
        <w:t>zdravotní péče, oblastí podpory</w:t>
      </w:r>
      <w:r w:rsidR="007836E6" w:rsidRPr="00E74ABF">
        <w:rPr>
          <w:rFonts w:ascii="Arial" w:hAnsi="Arial" w:cs="Arial"/>
        </w:rPr>
        <w:t xml:space="preserve"> </w:t>
      </w:r>
      <w:r w:rsidR="00F76C70" w:rsidRPr="00E74ABF">
        <w:rPr>
          <w:rFonts w:ascii="Arial" w:hAnsi="Arial" w:cs="Arial"/>
        </w:rPr>
        <w:t>B.1.6 Podpora zdravotní péče ve vlastním sociálním prostředí pacienta.</w:t>
      </w:r>
    </w:p>
    <w:p w14:paraId="62553972" w14:textId="79A3E005" w:rsidR="00557AC2" w:rsidRPr="000941E7" w:rsidRDefault="00557AC2" w:rsidP="000941E7">
      <w:pPr>
        <w:ind w:left="0" w:firstLine="0"/>
        <w:rPr>
          <w:rFonts w:ascii="Arial" w:hAnsi="Arial" w:cs="Arial"/>
        </w:rPr>
      </w:pPr>
    </w:p>
    <w:p w14:paraId="155A4ACC" w14:textId="62FBDBD6" w:rsidR="00CD0FF3" w:rsidRPr="00E74ABF" w:rsidRDefault="000032CC" w:rsidP="00E74ABF">
      <w:pPr>
        <w:pStyle w:val="Odstavecseseznamem"/>
        <w:ind w:left="840" w:firstLine="0"/>
        <w:rPr>
          <w:rFonts w:ascii="Arial" w:hAnsi="Arial" w:cs="Arial"/>
          <w:b/>
        </w:rPr>
      </w:pPr>
      <w:r w:rsidRPr="00E74ABF">
        <w:rPr>
          <w:rFonts w:ascii="Arial" w:hAnsi="Arial" w:cs="Arial"/>
        </w:rPr>
        <w:t>Dotační titul 2</w:t>
      </w:r>
      <w:r w:rsidRPr="00E74ABF">
        <w:rPr>
          <w:rFonts w:ascii="Arial" w:hAnsi="Arial" w:cs="Arial"/>
          <w:b/>
        </w:rPr>
        <w:t>:</w:t>
      </w:r>
      <w:r w:rsidRPr="00E74ABF">
        <w:rPr>
          <w:b/>
        </w:rPr>
        <w:t xml:space="preserve"> </w:t>
      </w:r>
      <w:r w:rsidR="00AB7F04" w:rsidRPr="00E74ABF">
        <w:rPr>
          <w:rFonts w:ascii="Arial" w:hAnsi="Arial" w:cs="Arial"/>
          <w:b/>
        </w:rPr>
        <w:t xml:space="preserve">Podpora mezinárodních konferencí a kongresů v </w:t>
      </w:r>
      <w:r w:rsidR="009A2BE2" w:rsidRPr="00E74ABF">
        <w:rPr>
          <w:rFonts w:ascii="Arial" w:hAnsi="Arial" w:cs="Arial"/>
          <w:b/>
        </w:rPr>
        <w:t>oblasti</w:t>
      </w:r>
      <w:r w:rsidR="00AB7F04" w:rsidRPr="00E74ABF">
        <w:rPr>
          <w:rFonts w:ascii="Arial" w:hAnsi="Arial" w:cs="Arial"/>
          <w:b/>
        </w:rPr>
        <w:t xml:space="preserve"> zdravotnictví</w:t>
      </w:r>
    </w:p>
    <w:p w14:paraId="65CA4A7E" w14:textId="05B6F2E9" w:rsidR="000032CC" w:rsidRPr="004A63BB" w:rsidRDefault="000032CC" w:rsidP="000032CC">
      <w:pPr>
        <w:pStyle w:val="Odstavecseseznamem"/>
        <w:ind w:left="851" w:firstLine="0"/>
        <w:contextualSpacing w:val="0"/>
        <w:rPr>
          <w:rFonts w:ascii="Arial" w:hAnsi="Arial" w:cs="Arial"/>
        </w:rPr>
      </w:pPr>
      <w:r w:rsidRPr="00E74ABF">
        <w:rPr>
          <w:rFonts w:ascii="Arial" w:hAnsi="Arial" w:cs="Arial"/>
        </w:rPr>
        <w:t>Důvodem vyhlášení dotačního titulu</w:t>
      </w:r>
      <w:r w:rsidR="00DD59E1" w:rsidRPr="00E74ABF">
        <w:rPr>
          <w:rFonts w:ascii="Arial" w:hAnsi="Arial" w:cs="Arial"/>
        </w:rPr>
        <w:t xml:space="preserve"> 2</w:t>
      </w:r>
      <w:r w:rsidRPr="00E74ABF">
        <w:rPr>
          <w:rFonts w:ascii="Arial" w:hAnsi="Arial" w:cs="Arial"/>
        </w:rPr>
        <w:t xml:space="preserve"> je udržování a zvyšování </w:t>
      </w:r>
      <w:r w:rsidR="00AD0D69" w:rsidRPr="00E74ABF">
        <w:rPr>
          <w:rFonts w:ascii="Arial" w:hAnsi="Arial" w:cs="Arial"/>
        </w:rPr>
        <w:t xml:space="preserve">vysoce </w:t>
      </w:r>
      <w:r w:rsidRPr="00E74ABF">
        <w:rPr>
          <w:rFonts w:ascii="Arial" w:hAnsi="Arial" w:cs="Arial"/>
        </w:rPr>
        <w:t xml:space="preserve">odborných kompetencí zdravotnických </w:t>
      </w:r>
      <w:r w:rsidRPr="004A63BB">
        <w:rPr>
          <w:rFonts w:ascii="Arial" w:hAnsi="Arial" w:cs="Arial"/>
        </w:rPr>
        <w:t>pracovníků</w:t>
      </w:r>
      <w:r w:rsidR="00E74ABF" w:rsidRPr="004A63BB">
        <w:rPr>
          <w:rFonts w:ascii="Arial" w:hAnsi="Arial" w:cs="Arial"/>
        </w:rPr>
        <w:t xml:space="preserve"> na základě</w:t>
      </w:r>
      <w:r w:rsidR="00AD0D69" w:rsidRPr="004A63BB">
        <w:rPr>
          <w:rFonts w:ascii="Arial" w:hAnsi="Arial" w:cs="Arial"/>
        </w:rPr>
        <w:t xml:space="preserve"> spolupráce</w:t>
      </w:r>
      <w:r w:rsidR="00E74ABF" w:rsidRPr="004A63BB">
        <w:rPr>
          <w:rFonts w:ascii="Arial" w:hAnsi="Arial" w:cs="Arial"/>
        </w:rPr>
        <w:t xml:space="preserve"> s odborníky ze zahraničí</w:t>
      </w:r>
      <w:r w:rsidR="00EF6468" w:rsidRPr="004A63BB">
        <w:rPr>
          <w:rFonts w:ascii="Arial" w:hAnsi="Arial" w:cs="Arial"/>
        </w:rPr>
        <w:t>. Důvod vyhlášení dotačního titulu 2</w:t>
      </w:r>
      <w:r w:rsidRPr="004A63BB">
        <w:rPr>
          <w:rFonts w:ascii="Arial" w:hAnsi="Arial" w:cs="Arial"/>
        </w:rPr>
        <w:t xml:space="preserve"> je v souladu se Strategií rozvoje územního obvodu Olomouckého kraje na období 2015 – 2020, konkrétně s prioritou B.1 </w:t>
      </w:r>
      <w:r w:rsidR="00DD59E1" w:rsidRPr="004A63BB">
        <w:rPr>
          <w:rFonts w:ascii="Arial" w:hAnsi="Arial" w:cs="Arial"/>
        </w:rPr>
        <w:t xml:space="preserve">- </w:t>
      </w:r>
      <w:r w:rsidRPr="004A63BB">
        <w:rPr>
          <w:rFonts w:ascii="Arial" w:hAnsi="Arial" w:cs="Arial"/>
        </w:rPr>
        <w:t>Optimalizace systému zajišťování zd</w:t>
      </w:r>
      <w:r w:rsidR="00EB4BDD" w:rsidRPr="004A63BB">
        <w:rPr>
          <w:rFonts w:ascii="Arial" w:hAnsi="Arial" w:cs="Arial"/>
        </w:rPr>
        <w:t>ravotní péče, oblastí</w:t>
      </w:r>
      <w:r w:rsidR="008D60E6" w:rsidRPr="004A63BB">
        <w:rPr>
          <w:rFonts w:ascii="Arial" w:hAnsi="Arial" w:cs="Arial"/>
        </w:rPr>
        <w:t xml:space="preserve"> podpory </w:t>
      </w:r>
      <w:r w:rsidRPr="004A63BB">
        <w:rPr>
          <w:rFonts w:ascii="Arial" w:hAnsi="Arial" w:cs="Arial"/>
        </w:rPr>
        <w:t xml:space="preserve">B.1.8. </w:t>
      </w:r>
      <w:r w:rsidR="00DD59E1" w:rsidRPr="004A63BB">
        <w:rPr>
          <w:rFonts w:ascii="Arial" w:hAnsi="Arial" w:cs="Arial"/>
        </w:rPr>
        <w:t xml:space="preserve">- </w:t>
      </w:r>
      <w:r w:rsidRPr="004A63BB">
        <w:rPr>
          <w:rFonts w:ascii="Arial" w:hAnsi="Arial" w:cs="Arial"/>
        </w:rPr>
        <w:t>Podpora vzdělá</w:t>
      </w:r>
      <w:r w:rsidR="00EB4BDD" w:rsidRPr="004A63BB">
        <w:rPr>
          <w:rFonts w:ascii="Arial" w:hAnsi="Arial" w:cs="Arial"/>
        </w:rPr>
        <w:t>vání zdravotnických pracovníků.</w:t>
      </w:r>
    </w:p>
    <w:p w14:paraId="67E88793" w14:textId="77777777" w:rsidR="00EB4BDD" w:rsidRPr="004A63BB" w:rsidRDefault="00EB4BDD" w:rsidP="000032CC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23549E2E" w14:textId="1E505DF4" w:rsidR="00F76C70" w:rsidRPr="004A63BB" w:rsidRDefault="00F76C70" w:rsidP="000032CC">
      <w:pPr>
        <w:pStyle w:val="Odstavecseseznamem"/>
        <w:ind w:left="851" w:firstLine="0"/>
        <w:contextualSpacing w:val="0"/>
        <w:rPr>
          <w:rFonts w:ascii="Arial" w:hAnsi="Arial" w:cs="Arial"/>
          <w:b/>
        </w:rPr>
      </w:pPr>
      <w:r w:rsidRPr="004A63BB">
        <w:rPr>
          <w:rFonts w:ascii="Arial" w:hAnsi="Arial" w:cs="Arial"/>
        </w:rPr>
        <w:t xml:space="preserve">Dotační titul 3: </w:t>
      </w:r>
      <w:r w:rsidRPr="004A63BB">
        <w:rPr>
          <w:rFonts w:ascii="Arial" w:hAnsi="Arial" w:cs="Arial"/>
          <w:b/>
        </w:rPr>
        <w:t>Podpora speciálních rehabilitací pro děti s</w:t>
      </w:r>
      <w:r w:rsidR="00EB4BDD" w:rsidRPr="004A63BB">
        <w:rPr>
          <w:rFonts w:ascii="Arial" w:hAnsi="Arial" w:cs="Arial"/>
          <w:b/>
        </w:rPr>
        <w:t> </w:t>
      </w:r>
      <w:r w:rsidRPr="004A63BB">
        <w:rPr>
          <w:rFonts w:ascii="Arial" w:hAnsi="Arial" w:cs="Arial"/>
          <w:b/>
        </w:rPr>
        <w:t>DMO</w:t>
      </w:r>
    </w:p>
    <w:p w14:paraId="40401212" w14:textId="2F7670CA" w:rsidR="00EB4BDD" w:rsidRPr="00E74ABF" w:rsidRDefault="00EB4BDD" w:rsidP="000032CC">
      <w:pPr>
        <w:pStyle w:val="Odstavecseseznamem"/>
        <w:ind w:left="851" w:firstLine="0"/>
        <w:contextualSpacing w:val="0"/>
        <w:rPr>
          <w:rFonts w:ascii="Arial" w:hAnsi="Arial" w:cs="Arial"/>
        </w:rPr>
      </w:pPr>
      <w:r w:rsidRPr="004A63BB">
        <w:rPr>
          <w:rFonts w:ascii="Arial" w:hAnsi="Arial" w:cs="Arial"/>
        </w:rPr>
        <w:t>Důvodem vyhlášení dotačního titulu 3 je podpora speciálních rehabilitací nehrazených z veřejného zdravotního pojištěn</w:t>
      </w:r>
      <w:r w:rsidR="0016094A">
        <w:rPr>
          <w:rFonts w:ascii="Arial" w:hAnsi="Arial" w:cs="Arial"/>
        </w:rPr>
        <w:t>í, které jsou poskytovány dětem s trvalým bydlištěm v Olomouckém kraji</w:t>
      </w:r>
      <w:r w:rsidR="00FB0EFE" w:rsidRPr="004A63BB">
        <w:rPr>
          <w:rFonts w:ascii="Arial" w:hAnsi="Arial" w:cs="Arial"/>
        </w:rPr>
        <w:t xml:space="preserve"> </w:t>
      </w:r>
      <w:r w:rsidR="00E74ABF" w:rsidRPr="004A63BB">
        <w:rPr>
          <w:rFonts w:ascii="Arial" w:hAnsi="Arial" w:cs="Arial"/>
        </w:rPr>
        <w:t>postiženým</w:t>
      </w:r>
      <w:r w:rsidR="00DA0F1E" w:rsidRPr="004A63BB">
        <w:rPr>
          <w:rFonts w:ascii="Arial" w:hAnsi="Arial" w:cs="Arial"/>
        </w:rPr>
        <w:t> </w:t>
      </w:r>
      <w:r w:rsidRPr="004A63BB">
        <w:rPr>
          <w:rFonts w:ascii="Arial" w:hAnsi="Arial" w:cs="Arial"/>
        </w:rPr>
        <w:t>DMO</w:t>
      </w:r>
      <w:r w:rsidR="000C66DB" w:rsidRPr="004A63BB">
        <w:rPr>
          <w:rFonts w:ascii="Arial" w:hAnsi="Arial" w:cs="Arial"/>
        </w:rPr>
        <w:t>,</w:t>
      </w:r>
      <w:r w:rsidR="00DA0F1E" w:rsidRPr="004A63BB">
        <w:rPr>
          <w:rFonts w:ascii="Arial" w:hAnsi="Arial" w:cs="Arial"/>
        </w:rPr>
        <w:t xml:space="preserve"> jinými postiženími mozku</w:t>
      </w:r>
      <w:r w:rsidR="000C66DB" w:rsidRPr="004A63BB">
        <w:rPr>
          <w:rFonts w:ascii="Arial" w:hAnsi="Arial" w:cs="Arial"/>
        </w:rPr>
        <w:t xml:space="preserve"> a</w:t>
      </w:r>
      <w:r w:rsidRPr="004A63BB">
        <w:rPr>
          <w:rFonts w:ascii="Arial" w:hAnsi="Arial" w:cs="Arial"/>
        </w:rPr>
        <w:t xml:space="preserve"> přidruženými neurologickými onemocněními za účelem zlepšení j</w:t>
      </w:r>
      <w:r w:rsidR="00E74ABF" w:rsidRPr="004A63BB">
        <w:rPr>
          <w:rFonts w:ascii="Arial" w:hAnsi="Arial" w:cs="Arial"/>
        </w:rPr>
        <w:t>ejich zdravotního stavu a tím i </w:t>
      </w:r>
      <w:r w:rsidRPr="004A63BB">
        <w:rPr>
          <w:rFonts w:ascii="Arial" w:hAnsi="Arial" w:cs="Arial"/>
        </w:rPr>
        <w:t>zlepšení kvality jejich života</w:t>
      </w:r>
      <w:r w:rsidR="00D0337E" w:rsidRPr="004A63BB">
        <w:rPr>
          <w:rFonts w:ascii="Arial" w:hAnsi="Arial" w:cs="Arial"/>
        </w:rPr>
        <w:t xml:space="preserve"> a</w:t>
      </w:r>
      <w:r w:rsidRPr="004A63BB">
        <w:rPr>
          <w:rFonts w:ascii="Arial" w:hAnsi="Arial" w:cs="Arial"/>
        </w:rPr>
        <w:t xml:space="preserve"> kvality živ</w:t>
      </w:r>
      <w:r w:rsidR="00D0337E" w:rsidRPr="004A63BB">
        <w:rPr>
          <w:rFonts w:ascii="Arial" w:hAnsi="Arial" w:cs="Arial"/>
        </w:rPr>
        <w:t>ota jejich</w:t>
      </w:r>
      <w:r w:rsidR="00D0337E" w:rsidRPr="00E74ABF">
        <w:rPr>
          <w:rFonts w:ascii="Arial" w:hAnsi="Arial" w:cs="Arial"/>
        </w:rPr>
        <w:t xml:space="preserve"> rodin</w:t>
      </w:r>
      <w:r w:rsidRPr="00E74ABF">
        <w:rPr>
          <w:rFonts w:ascii="Arial" w:hAnsi="Arial" w:cs="Arial"/>
        </w:rPr>
        <w:t>. Dotační titul je v souladu se Strategií rozvoje územního obvodu Olomouckého kraje na období 2015 – 2020, konkrétně s prioritou</w:t>
      </w:r>
      <w:r w:rsidRPr="00E74ABF">
        <w:rPr>
          <w:rFonts w:ascii="Arial" w:hAnsi="Arial" w:cs="Arial"/>
          <w:bCs/>
        </w:rPr>
        <w:t xml:space="preserve"> B.1 - Optimalizace systému zajišťování zdravotní péče, oblastí podpory</w:t>
      </w:r>
      <w:r w:rsidRPr="00E74ABF">
        <w:t xml:space="preserve"> </w:t>
      </w:r>
      <w:r w:rsidRPr="00E74ABF">
        <w:rPr>
          <w:rFonts w:ascii="Arial" w:hAnsi="Arial" w:cs="Arial"/>
          <w:bCs/>
        </w:rPr>
        <w:t xml:space="preserve">B.1.7 Zkvalitňování zdravotní péče o zdravotně znevýhodněné občany včetně dětí. </w:t>
      </w:r>
      <w:r w:rsidRPr="00E74ABF">
        <w:rPr>
          <w:rFonts w:ascii="Arial" w:hAnsi="Arial" w:cs="Arial"/>
        </w:rPr>
        <w:t xml:space="preserve"> </w:t>
      </w:r>
    </w:p>
    <w:p w14:paraId="7EBD8BEC" w14:textId="4559CF0D" w:rsidR="00691685" w:rsidRPr="00E74ABF" w:rsidRDefault="00691685" w:rsidP="00550E69">
      <w:pPr>
        <w:ind w:left="0" w:firstLine="0"/>
        <w:rPr>
          <w:rFonts w:ascii="Arial" w:hAnsi="Arial" w:cs="Arial"/>
        </w:rPr>
      </w:pPr>
    </w:p>
    <w:p w14:paraId="3AF40FFB" w14:textId="78B66B4B" w:rsidR="005E2D92" w:rsidRPr="00E74ABF" w:rsidRDefault="00EB0434" w:rsidP="00AC2179">
      <w:pPr>
        <w:pStyle w:val="Odstavecseseznamem"/>
        <w:numPr>
          <w:ilvl w:val="1"/>
          <w:numId w:val="1"/>
        </w:numPr>
        <w:spacing w:after="240"/>
        <w:contextualSpacing w:val="0"/>
        <w:rPr>
          <w:rFonts w:ascii="Arial" w:hAnsi="Arial" w:cs="Arial"/>
          <w:i/>
          <w:strike/>
          <w:color w:val="FF0000"/>
        </w:rPr>
      </w:pPr>
      <w:r w:rsidRPr="00E74ABF">
        <w:rPr>
          <w:rFonts w:ascii="Arial" w:hAnsi="Arial" w:cs="Arial"/>
        </w:rPr>
        <w:t xml:space="preserve">Obecným účelem </w:t>
      </w:r>
      <w:r w:rsidR="00691685" w:rsidRPr="00E74ABF">
        <w:rPr>
          <w:rFonts w:ascii="Arial" w:hAnsi="Arial" w:cs="Arial"/>
        </w:rPr>
        <w:t>vyhlášeného dotačního titulu</w:t>
      </w:r>
      <w:r w:rsidR="00EF6468" w:rsidRPr="00E74ABF">
        <w:rPr>
          <w:rFonts w:ascii="Arial" w:hAnsi="Arial" w:cs="Arial"/>
        </w:rPr>
        <w:t xml:space="preserve"> 1</w:t>
      </w:r>
      <w:r w:rsidR="00AC2179" w:rsidRPr="00AC2179">
        <w:t xml:space="preserve"> </w:t>
      </w:r>
      <w:r w:rsidR="00AC2179" w:rsidRPr="00AC2179">
        <w:rPr>
          <w:rFonts w:ascii="Arial" w:hAnsi="Arial" w:cs="Arial"/>
          <w:b/>
        </w:rPr>
        <w:t>Podpora poskytovatelů domácí zdravotní péče poskytované pacientům v terminálním stadiu onemocnění</w:t>
      </w:r>
      <w:r w:rsidR="00EF6468" w:rsidRPr="00E74ABF">
        <w:rPr>
          <w:rFonts w:ascii="Arial" w:hAnsi="Arial" w:cs="Arial"/>
        </w:rPr>
        <w:t xml:space="preserve"> </w:t>
      </w:r>
      <w:r w:rsidR="000032CC" w:rsidRPr="00E74ABF">
        <w:rPr>
          <w:rFonts w:ascii="Arial" w:hAnsi="Arial" w:cs="Arial"/>
        </w:rPr>
        <w:t xml:space="preserve">je </w:t>
      </w:r>
      <w:r w:rsidR="007836E6" w:rsidRPr="00E74ABF">
        <w:rPr>
          <w:rFonts w:ascii="Arial" w:hAnsi="Arial" w:cs="Arial"/>
        </w:rPr>
        <w:t>podpora</w:t>
      </w:r>
      <w:r w:rsidR="00EB4BDD" w:rsidRPr="00E74ABF">
        <w:rPr>
          <w:rFonts w:ascii="Arial" w:hAnsi="Arial" w:cs="Arial"/>
        </w:rPr>
        <w:t xml:space="preserve"> provozu poskytovatelů zdravotních služeb poskytujících zdravotní péči pacientům v terminálním stadiu onemocnění v jejich vlastním sociálním prostředí. Těmto pacientům tak bude umožněno dožít poslední dny života v domácím prostředí, při zachování důstojnosti a při zajištění kvalitní zdravotní péče. V rámci dota</w:t>
      </w:r>
      <w:r w:rsidR="00E74ABF">
        <w:rPr>
          <w:rFonts w:ascii="Arial" w:hAnsi="Arial" w:cs="Arial"/>
        </w:rPr>
        <w:t>čního titulu bude možné žádat o </w:t>
      </w:r>
      <w:r w:rsidR="00EB4BDD" w:rsidRPr="00E74ABF">
        <w:rPr>
          <w:rFonts w:ascii="Arial" w:hAnsi="Arial" w:cs="Arial"/>
        </w:rPr>
        <w:t>příspěvek na provoz</w:t>
      </w:r>
      <w:r w:rsidR="00EF6468" w:rsidRPr="00E74ABF">
        <w:rPr>
          <w:rFonts w:ascii="Arial" w:hAnsi="Arial" w:cs="Arial"/>
        </w:rPr>
        <w:t xml:space="preserve"> poskytovatele</w:t>
      </w:r>
      <w:r w:rsidR="00465F4B" w:rsidRPr="00E74ABF">
        <w:rPr>
          <w:rFonts w:ascii="Arial" w:hAnsi="Arial" w:cs="Arial"/>
        </w:rPr>
        <w:t xml:space="preserve"> domácí zdravotní péče</w:t>
      </w:r>
      <w:r w:rsidR="00465F4B" w:rsidRPr="00E74ABF">
        <w:rPr>
          <w:rFonts w:ascii="Arial" w:hAnsi="Arial" w:cs="Arial"/>
          <w:b/>
        </w:rPr>
        <w:t xml:space="preserve"> </w:t>
      </w:r>
      <w:r w:rsidR="00465F4B" w:rsidRPr="00E74ABF">
        <w:rPr>
          <w:rFonts w:ascii="Arial" w:hAnsi="Arial" w:cs="Arial"/>
        </w:rPr>
        <w:t>poskytované pacientům v terminálním stadiu onemocnění</w:t>
      </w:r>
      <w:r w:rsidR="004045B9" w:rsidRPr="00E74ABF">
        <w:rPr>
          <w:rFonts w:ascii="Arial" w:hAnsi="Arial" w:cs="Arial"/>
        </w:rPr>
        <w:t xml:space="preserve"> (mzdy odborných zdravotnických pracovníků v </w:t>
      </w:r>
      <w:r w:rsidR="00F44ACF" w:rsidRPr="00E74ABF">
        <w:rPr>
          <w:rFonts w:ascii="Arial" w:hAnsi="Arial" w:cs="Arial"/>
        </w:rPr>
        <w:t>přímé péči, dopravu k pacientům</w:t>
      </w:r>
      <w:r w:rsidR="004045B9" w:rsidRPr="00E74ABF">
        <w:rPr>
          <w:rFonts w:ascii="Arial" w:hAnsi="Arial" w:cs="Arial"/>
        </w:rPr>
        <w:t xml:space="preserve">, </w:t>
      </w:r>
      <w:r w:rsidR="00AD0D69" w:rsidRPr="00E74ABF">
        <w:rPr>
          <w:rFonts w:ascii="Arial" w:hAnsi="Arial" w:cs="Arial"/>
        </w:rPr>
        <w:t xml:space="preserve">výdaje na </w:t>
      </w:r>
      <w:r w:rsidR="004045B9" w:rsidRPr="00E74ABF">
        <w:rPr>
          <w:rFonts w:ascii="Arial" w:hAnsi="Arial" w:cs="Arial"/>
        </w:rPr>
        <w:t xml:space="preserve">provoz kontaktního </w:t>
      </w:r>
      <w:r w:rsidR="00D0337E" w:rsidRPr="00E74ABF">
        <w:rPr>
          <w:rFonts w:ascii="Arial" w:hAnsi="Arial" w:cs="Arial"/>
        </w:rPr>
        <w:t>pracoviště</w:t>
      </w:r>
      <w:r w:rsidR="00F44ACF" w:rsidRPr="00E74ABF">
        <w:rPr>
          <w:rFonts w:ascii="Arial" w:hAnsi="Arial" w:cs="Arial"/>
        </w:rPr>
        <w:t xml:space="preserve"> včetně kancelářských potřeb, další provozní výdaje např.</w:t>
      </w:r>
      <w:r w:rsidR="00EF6468" w:rsidRPr="00E74ABF">
        <w:rPr>
          <w:rFonts w:ascii="Arial" w:hAnsi="Arial" w:cs="Arial"/>
        </w:rPr>
        <w:t xml:space="preserve"> výdaje na</w:t>
      </w:r>
      <w:r w:rsidR="00F44ACF" w:rsidRPr="00E74ABF">
        <w:rPr>
          <w:rFonts w:ascii="Arial" w:hAnsi="Arial" w:cs="Arial"/>
        </w:rPr>
        <w:t xml:space="preserve"> opravy a servis zdravotnických prostředků nezbytných pro poskytování zdravotních služeb, </w:t>
      </w:r>
      <w:r w:rsidR="00EF6468" w:rsidRPr="00E74ABF">
        <w:rPr>
          <w:rFonts w:ascii="Arial" w:hAnsi="Arial" w:cs="Arial"/>
        </w:rPr>
        <w:t xml:space="preserve">výdaje na </w:t>
      </w:r>
      <w:r w:rsidR="00F44ACF" w:rsidRPr="00E74ABF">
        <w:rPr>
          <w:rFonts w:ascii="Arial" w:hAnsi="Arial" w:cs="Arial"/>
        </w:rPr>
        <w:t>spotřební zdravotnické prostředky a materiál nezbytný pro zajištění zdravotních služeb, dále</w:t>
      </w:r>
      <w:r w:rsidR="00EF6468" w:rsidRPr="00E74ABF">
        <w:rPr>
          <w:rFonts w:ascii="Arial" w:hAnsi="Arial" w:cs="Arial"/>
        </w:rPr>
        <w:t xml:space="preserve"> výdaje</w:t>
      </w:r>
      <w:r w:rsidR="00F44ACF" w:rsidRPr="00E74ABF">
        <w:rPr>
          <w:rFonts w:ascii="Arial" w:hAnsi="Arial" w:cs="Arial"/>
        </w:rPr>
        <w:t xml:space="preserve"> na vzdělávání zdravotnických pracovníků v přímé péči – odborné a speciální kurzy a školení </w:t>
      </w:r>
      <w:r w:rsidR="004A63BB">
        <w:rPr>
          <w:rFonts w:ascii="Arial" w:hAnsi="Arial" w:cs="Arial"/>
        </w:rPr>
        <w:t>zaměřená</w:t>
      </w:r>
      <w:r w:rsidR="00F44ACF" w:rsidRPr="00E74ABF">
        <w:rPr>
          <w:rFonts w:ascii="Arial" w:hAnsi="Arial" w:cs="Arial"/>
        </w:rPr>
        <w:t xml:space="preserve"> na poskytování zdravotní péče pacientům v terminálním stadiu onemocnění</w:t>
      </w:r>
      <w:r w:rsidR="00EF6468" w:rsidRPr="00E74ABF">
        <w:rPr>
          <w:rFonts w:ascii="Arial" w:hAnsi="Arial" w:cs="Arial"/>
        </w:rPr>
        <w:t xml:space="preserve"> a další nezbytné výdaje</w:t>
      </w:r>
      <w:r w:rsidR="004045B9" w:rsidRPr="00E74ABF">
        <w:rPr>
          <w:rFonts w:ascii="Arial" w:hAnsi="Arial" w:cs="Arial"/>
        </w:rPr>
        <w:t>).</w:t>
      </w:r>
    </w:p>
    <w:p w14:paraId="4B4D7247" w14:textId="24359F8F" w:rsidR="0013079A" w:rsidRPr="00AC2179" w:rsidRDefault="00890B5C" w:rsidP="00AC2179">
      <w:pPr>
        <w:pStyle w:val="Odstavecseseznamem"/>
        <w:spacing w:after="240"/>
        <w:ind w:left="907" w:firstLine="0"/>
        <w:contextualSpacing w:val="0"/>
        <w:rPr>
          <w:rFonts w:ascii="Arial" w:hAnsi="Arial" w:cs="Arial"/>
          <w:b/>
        </w:rPr>
      </w:pPr>
      <w:r w:rsidRPr="00E74ABF">
        <w:rPr>
          <w:rFonts w:ascii="Arial" w:hAnsi="Arial" w:cs="Arial"/>
        </w:rPr>
        <w:t>Obecným účelem vyhlášeného dotačního titulu 2</w:t>
      </w:r>
      <w:r w:rsidR="00AC2179" w:rsidRPr="00AC2179">
        <w:rPr>
          <w:rFonts w:ascii="Arial" w:hAnsi="Arial" w:cs="Arial"/>
          <w:b/>
        </w:rPr>
        <w:t xml:space="preserve"> Podpora mezinárodních konferencí a kongresů v oblasti zdravotnictví</w:t>
      </w:r>
      <w:r w:rsidRPr="00AC2179">
        <w:rPr>
          <w:rFonts w:ascii="Arial" w:hAnsi="Arial" w:cs="Arial"/>
          <w:sz w:val="24"/>
          <w:szCs w:val="24"/>
        </w:rPr>
        <w:t xml:space="preserve"> </w:t>
      </w:r>
      <w:r w:rsidR="000941E7">
        <w:rPr>
          <w:rFonts w:ascii="Arial" w:hAnsi="Arial" w:cs="Arial"/>
        </w:rPr>
        <w:t>je podpora</w:t>
      </w:r>
      <w:r w:rsidR="004045B9" w:rsidRPr="00AC2179">
        <w:rPr>
          <w:rFonts w:ascii="Arial" w:hAnsi="Arial" w:cs="Arial"/>
        </w:rPr>
        <w:t xml:space="preserve"> významných </w:t>
      </w:r>
      <w:r w:rsidR="002643C4" w:rsidRPr="00AC2179">
        <w:rPr>
          <w:rFonts w:ascii="Arial" w:hAnsi="Arial" w:cs="Arial"/>
        </w:rPr>
        <w:lastRenderedPageBreak/>
        <w:t xml:space="preserve">konferencí, </w:t>
      </w:r>
      <w:r w:rsidR="00D0337E" w:rsidRPr="00AC2179">
        <w:rPr>
          <w:rFonts w:ascii="Arial" w:hAnsi="Arial" w:cs="Arial"/>
        </w:rPr>
        <w:t>kongresů</w:t>
      </w:r>
      <w:r w:rsidR="00E37B3A" w:rsidRPr="00AC2179">
        <w:rPr>
          <w:rFonts w:ascii="Arial" w:hAnsi="Arial" w:cs="Arial"/>
        </w:rPr>
        <w:t xml:space="preserve"> nebo </w:t>
      </w:r>
      <w:r w:rsidR="002643C4" w:rsidRPr="00AC2179">
        <w:rPr>
          <w:rFonts w:ascii="Arial" w:hAnsi="Arial" w:cs="Arial"/>
        </w:rPr>
        <w:t>sympózií</w:t>
      </w:r>
      <w:r w:rsidR="00AC2179" w:rsidRPr="00AC2179">
        <w:rPr>
          <w:rFonts w:ascii="Arial" w:hAnsi="Arial" w:cs="Arial"/>
        </w:rPr>
        <w:t xml:space="preserve"> s mezinárodní účastí,</w:t>
      </w:r>
      <w:r w:rsidRPr="00AC2179">
        <w:rPr>
          <w:rFonts w:ascii="Arial" w:hAnsi="Arial" w:cs="Arial"/>
        </w:rPr>
        <w:t xml:space="preserve"> organizovaných pro osoby pracující ve </w:t>
      </w:r>
      <w:r w:rsidRPr="004A63BB">
        <w:rPr>
          <w:rFonts w:ascii="Arial" w:hAnsi="Arial" w:cs="Arial"/>
        </w:rPr>
        <w:t xml:space="preserve">zdravotnictví </w:t>
      </w:r>
      <w:r w:rsidR="004045B9" w:rsidRPr="004A63BB">
        <w:rPr>
          <w:rFonts w:ascii="Arial" w:hAnsi="Arial" w:cs="Arial"/>
        </w:rPr>
        <w:t>za účelem</w:t>
      </w:r>
      <w:r w:rsidRPr="004A63BB">
        <w:rPr>
          <w:rFonts w:ascii="Arial" w:hAnsi="Arial" w:cs="Arial"/>
        </w:rPr>
        <w:t> zvyšování</w:t>
      </w:r>
      <w:r w:rsidR="004045B9" w:rsidRPr="004A63BB">
        <w:rPr>
          <w:rFonts w:ascii="Arial" w:hAnsi="Arial" w:cs="Arial"/>
        </w:rPr>
        <w:t xml:space="preserve"> a udržování jejich</w:t>
      </w:r>
      <w:r w:rsidRPr="004A63BB">
        <w:rPr>
          <w:rFonts w:ascii="Arial" w:hAnsi="Arial" w:cs="Arial"/>
        </w:rPr>
        <w:t xml:space="preserve"> odborných </w:t>
      </w:r>
      <w:r w:rsidR="00AD0D69" w:rsidRPr="004A63BB">
        <w:rPr>
          <w:rFonts w:ascii="Arial" w:hAnsi="Arial" w:cs="Arial"/>
        </w:rPr>
        <w:t xml:space="preserve">kompetencí s možností porovnat svoje poznatky a zkušenosti s odborníky ze zahraničí. </w:t>
      </w:r>
      <w:r w:rsidR="004045B9" w:rsidRPr="004A63BB">
        <w:rPr>
          <w:rFonts w:ascii="Arial" w:hAnsi="Arial" w:cs="Arial"/>
        </w:rPr>
        <w:t>V rámci dotačního titulu lze žádat o dotaci na organizační zajištění</w:t>
      </w:r>
      <w:r w:rsidR="00840743">
        <w:rPr>
          <w:rFonts w:ascii="Arial" w:hAnsi="Arial" w:cs="Arial"/>
        </w:rPr>
        <w:t xml:space="preserve"> významných </w:t>
      </w:r>
      <w:r w:rsidR="002643C4" w:rsidRPr="004A63BB">
        <w:rPr>
          <w:rFonts w:ascii="Arial" w:hAnsi="Arial" w:cs="Arial"/>
        </w:rPr>
        <w:t>akcí</w:t>
      </w:r>
      <w:r w:rsidR="00AC2179" w:rsidRPr="004A63BB">
        <w:rPr>
          <w:rFonts w:ascii="Arial" w:hAnsi="Arial" w:cs="Arial"/>
        </w:rPr>
        <w:t xml:space="preserve"> s mezinárodní účastí, které se vztahují k</w:t>
      </w:r>
      <w:r w:rsidR="000C66DB" w:rsidRPr="004A63BB">
        <w:rPr>
          <w:rFonts w:ascii="Arial" w:hAnsi="Arial" w:cs="Arial"/>
        </w:rPr>
        <w:t>e</w:t>
      </w:r>
      <w:r w:rsidR="00E37B3A" w:rsidRPr="004A63BB">
        <w:rPr>
          <w:rFonts w:ascii="Arial" w:hAnsi="Arial" w:cs="Arial"/>
        </w:rPr>
        <w:t xml:space="preserve"> zdravotnictví</w:t>
      </w:r>
      <w:r w:rsidR="00AC2179" w:rsidRPr="004A63BB">
        <w:rPr>
          <w:rFonts w:ascii="Arial" w:hAnsi="Arial" w:cs="Arial"/>
        </w:rPr>
        <w:t xml:space="preserve">. Dotaci lze použít na </w:t>
      </w:r>
      <w:r w:rsidR="00E37B3A" w:rsidRPr="004A63BB">
        <w:rPr>
          <w:rFonts w:ascii="Arial" w:hAnsi="Arial" w:cs="Arial"/>
        </w:rPr>
        <w:t>výdaje na pronájem prostor a techniky pro realizaci akce, výdaje na dopravu osob a materiálu, výdaje na ubytování účastní</w:t>
      </w:r>
      <w:r w:rsidR="0068790E" w:rsidRPr="004A63BB">
        <w:rPr>
          <w:rFonts w:ascii="Arial" w:hAnsi="Arial" w:cs="Arial"/>
        </w:rPr>
        <w:t>ků a organizačního</w:t>
      </w:r>
      <w:r w:rsidR="0068790E" w:rsidRPr="00AC2179">
        <w:rPr>
          <w:rFonts w:ascii="Arial" w:hAnsi="Arial" w:cs="Arial"/>
        </w:rPr>
        <w:t xml:space="preserve"> týmu, výdaje</w:t>
      </w:r>
      <w:r w:rsidR="00E37B3A" w:rsidRPr="00AC2179">
        <w:rPr>
          <w:rFonts w:ascii="Arial" w:hAnsi="Arial" w:cs="Arial"/>
        </w:rPr>
        <w:t xml:space="preserve"> na tlumočení a další výdaje související</w:t>
      </w:r>
      <w:r w:rsidR="00AC2179">
        <w:rPr>
          <w:rFonts w:ascii="Arial" w:hAnsi="Arial" w:cs="Arial"/>
        </w:rPr>
        <w:t xml:space="preserve"> s organizačním zajištěním akce</w:t>
      </w:r>
      <w:r w:rsidR="00E37B3A" w:rsidRPr="00AC2179">
        <w:rPr>
          <w:rFonts w:ascii="Arial" w:hAnsi="Arial" w:cs="Arial"/>
        </w:rPr>
        <w:t>.</w:t>
      </w:r>
    </w:p>
    <w:p w14:paraId="46DD3105" w14:textId="51EF1D3F" w:rsidR="00816FC3" w:rsidRPr="00AC2179" w:rsidRDefault="004045B9" w:rsidP="00AC2179">
      <w:pPr>
        <w:pStyle w:val="Odstavecseseznamem"/>
        <w:spacing w:after="240"/>
        <w:ind w:left="907" w:firstLine="0"/>
        <w:contextualSpacing w:val="0"/>
        <w:rPr>
          <w:rFonts w:ascii="Arial" w:hAnsi="Arial" w:cs="Arial"/>
          <w:b/>
        </w:rPr>
      </w:pPr>
      <w:r w:rsidRPr="00E74ABF">
        <w:rPr>
          <w:rFonts w:ascii="Arial" w:hAnsi="Arial" w:cs="Arial"/>
        </w:rPr>
        <w:t>Obecným účelem vyhlášeného dotačního titulu 3</w:t>
      </w:r>
      <w:r w:rsidR="00AC2179" w:rsidRPr="00AC2179">
        <w:rPr>
          <w:rFonts w:ascii="Arial" w:hAnsi="Arial" w:cs="Arial"/>
          <w:b/>
        </w:rPr>
        <w:t xml:space="preserve"> Podpora speciálních rehabilitací pro děti s </w:t>
      </w:r>
      <w:r w:rsidR="00AC2179">
        <w:rPr>
          <w:rFonts w:ascii="Arial" w:hAnsi="Arial" w:cs="Arial"/>
          <w:b/>
        </w:rPr>
        <w:t>DMO</w:t>
      </w:r>
      <w:r w:rsidRPr="00AC2179">
        <w:rPr>
          <w:rFonts w:ascii="Arial" w:hAnsi="Arial" w:cs="Arial"/>
        </w:rPr>
        <w:t xml:space="preserve"> je podpora speciálních neurorehabilitací nehrazených z veřejného zdravotního pojištění, které budou poskytovány dětem</w:t>
      </w:r>
      <w:r w:rsidR="00FB0EFE" w:rsidRPr="00AC2179">
        <w:rPr>
          <w:rFonts w:ascii="Arial" w:hAnsi="Arial" w:cs="Arial"/>
        </w:rPr>
        <w:t xml:space="preserve"> z Olomouckého kraje</w:t>
      </w:r>
      <w:r w:rsidRPr="00AC2179">
        <w:rPr>
          <w:rFonts w:ascii="Arial" w:hAnsi="Arial" w:cs="Arial"/>
        </w:rPr>
        <w:t xml:space="preserve"> postiženým dětskou mozkovou obrnou, případně </w:t>
      </w:r>
      <w:r w:rsidR="007606D7" w:rsidRPr="00AC2179">
        <w:rPr>
          <w:rFonts w:ascii="Arial" w:hAnsi="Arial" w:cs="Arial"/>
        </w:rPr>
        <w:t xml:space="preserve">jinými </w:t>
      </w:r>
      <w:r w:rsidRPr="00AC2179">
        <w:rPr>
          <w:rFonts w:ascii="Arial" w:hAnsi="Arial" w:cs="Arial"/>
        </w:rPr>
        <w:t xml:space="preserve">postiženími mozku, a přidruženými neurologickými onemocněními. </w:t>
      </w:r>
      <w:r w:rsidR="00803C5D" w:rsidRPr="00AC2179">
        <w:rPr>
          <w:rFonts w:ascii="Arial" w:hAnsi="Arial" w:cs="Arial"/>
        </w:rPr>
        <w:t xml:space="preserve">V rámci dotačního titulu bude možné žádat o </w:t>
      </w:r>
      <w:r w:rsidR="0055183B" w:rsidRPr="00AC2179">
        <w:rPr>
          <w:rFonts w:ascii="Arial" w:hAnsi="Arial" w:cs="Arial"/>
        </w:rPr>
        <w:t>finanční podporu výhradně</w:t>
      </w:r>
      <w:r w:rsidR="00803C5D" w:rsidRPr="00AC2179">
        <w:rPr>
          <w:rFonts w:ascii="Arial" w:hAnsi="Arial" w:cs="Arial"/>
        </w:rPr>
        <w:t xml:space="preserve"> na speciální neurorehabilitaci</w:t>
      </w:r>
      <w:r w:rsidR="00AD0D69" w:rsidRPr="00AC2179">
        <w:rPr>
          <w:rFonts w:ascii="Arial" w:hAnsi="Arial" w:cs="Arial"/>
        </w:rPr>
        <w:t xml:space="preserve">, přičemž </w:t>
      </w:r>
      <w:r w:rsidR="00523E22" w:rsidRPr="00AC2179">
        <w:rPr>
          <w:rFonts w:ascii="Arial" w:hAnsi="Arial" w:cs="Arial"/>
        </w:rPr>
        <w:t xml:space="preserve">každé podpořené dítě </w:t>
      </w:r>
      <w:r w:rsidR="00AD0D69" w:rsidRPr="00AC2179">
        <w:rPr>
          <w:rFonts w:ascii="Arial" w:hAnsi="Arial" w:cs="Arial"/>
        </w:rPr>
        <w:t xml:space="preserve">může být </w:t>
      </w:r>
      <w:r w:rsidR="00523E22" w:rsidRPr="00AC2179">
        <w:rPr>
          <w:rFonts w:ascii="Arial" w:hAnsi="Arial" w:cs="Arial"/>
        </w:rPr>
        <w:t>zařazeno pouze do jednoho projektu</w:t>
      </w:r>
      <w:r w:rsidR="005871C5" w:rsidRPr="00AC2179">
        <w:rPr>
          <w:rFonts w:ascii="Arial" w:hAnsi="Arial" w:cs="Arial"/>
        </w:rPr>
        <w:t xml:space="preserve"> podporovaného Olomouckým krajem</w:t>
      </w:r>
      <w:r w:rsidR="00523E22" w:rsidRPr="00AC2179">
        <w:rPr>
          <w:rFonts w:ascii="Arial" w:hAnsi="Arial" w:cs="Arial"/>
        </w:rPr>
        <w:t xml:space="preserve"> (jedno dítě se nemůže účastnit rehabilitací v rámci několika podpořených projektů).  </w:t>
      </w:r>
    </w:p>
    <w:p w14:paraId="2EAE61C9" w14:textId="77777777" w:rsidR="00691685" w:rsidRPr="00E74ABF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bookmarkStart w:id="2" w:name="okruhŽadatelů"/>
      <w:bookmarkEnd w:id="2"/>
      <w:r w:rsidRPr="00E74ABF">
        <w:rPr>
          <w:rFonts w:ascii="Arial" w:hAnsi="Arial" w:cs="Arial"/>
          <w:b/>
          <w:bCs/>
          <w:sz w:val="24"/>
          <w:szCs w:val="24"/>
        </w:rPr>
        <w:t xml:space="preserve">Okruh žadatelů </w:t>
      </w:r>
    </w:p>
    <w:p w14:paraId="72EA351B" w14:textId="77777777" w:rsidR="006E6270" w:rsidRPr="00E74ABF" w:rsidRDefault="006E6270" w:rsidP="006E6270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4928BB39" w14:textId="34825EA6" w:rsidR="00691685" w:rsidRPr="00E74ABF" w:rsidRDefault="0069375A" w:rsidP="00C27A2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E74ABF">
        <w:rPr>
          <w:rFonts w:ascii="Arial" w:hAnsi="Arial" w:cs="Arial"/>
        </w:rPr>
        <w:t>Žadatelem může být</w:t>
      </w:r>
      <w:r w:rsidR="00465F4B" w:rsidRPr="00E74ABF">
        <w:rPr>
          <w:rFonts w:ascii="Arial" w:hAnsi="Arial" w:cs="Arial"/>
        </w:rPr>
        <w:t xml:space="preserve"> pouze</w:t>
      </w:r>
      <w:r w:rsidRPr="00E74ABF">
        <w:rPr>
          <w:rFonts w:ascii="Arial" w:hAnsi="Arial" w:cs="Arial"/>
        </w:rPr>
        <w:t>:</w:t>
      </w:r>
    </w:p>
    <w:p w14:paraId="65951F5A" w14:textId="77777777" w:rsidR="000941E7" w:rsidRPr="008628B5" w:rsidRDefault="00215950" w:rsidP="00E37B3A">
      <w:pPr>
        <w:autoSpaceDE w:val="0"/>
        <w:autoSpaceDN w:val="0"/>
        <w:adjustRightInd w:val="0"/>
        <w:ind w:left="857" w:firstLine="0"/>
        <w:rPr>
          <w:rFonts w:ascii="Arial" w:hAnsi="Arial" w:cs="Arial"/>
          <w:b/>
        </w:rPr>
      </w:pPr>
      <w:r w:rsidRPr="008628B5">
        <w:rPr>
          <w:rFonts w:ascii="Arial" w:hAnsi="Arial" w:cs="Arial"/>
          <w:b/>
        </w:rPr>
        <w:t>V</w:t>
      </w:r>
      <w:r w:rsidR="000941E7" w:rsidRPr="008628B5">
        <w:rPr>
          <w:rFonts w:ascii="Arial" w:hAnsi="Arial" w:cs="Arial"/>
          <w:b/>
        </w:rPr>
        <w:t> dotačním titulu 1</w:t>
      </w:r>
      <w:r w:rsidR="0055183B" w:rsidRPr="008628B5">
        <w:rPr>
          <w:rFonts w:ascii="Arial" w:hAnsi="Arial" w:cs="Arial"/>
          <w:b/>
        </w:rPr>
        <w:t xml:space="preserve">: </w:t>
      </w:r>
      <w:r w:rsidR="00F44ACF" w:rsidRPr="008628B5">
        <w:rPr>
          <w:rFonts w:ascii="Arial" w:hAnsi="Arial" w:cs="Arial"/>
          <w:b/>
        </w:rPr>
        <w:t xml:space="preserve">  </w:t>
      </w:r>
    </w:p>
    <w:p w14:paraId="78954E51" w14:textId="77777777" w:rsidR="000941E7" w:rsidRDefault="0069375A" w:rsidP="000941E7">
      <w:pPr>
        <w:autoSpaceDE w:val="0"/>
        <w:autoSpaceDN w:val="0"/>
        <w:adjustRightInd w:val="0"/>
        <w:ind w:left="857" w:firstLine="0"/>
        <w:rPr>
          <w:rFonts w:ascii="Arial" w:hAnsi="Arial" w:cs="Arial"/>
        </w:rPr>
      </w:pPr>
      <w:r w:rsidRPr="00E74ABF">
        <w:rPr>
          <w:rFonts w:ascii="Arial" w:hAnsi="Arial" w:cs="Arial"/>
        </w:rPr>
        <w:t>právnická osoba, která</w:t>
      </w:r>
      <w:r w:rsidR="007606D7" w:rsidRPr="00E74ABF">
        <w:rPr>
          <w:rFonts w:ascii="Arial" w:hAnsi="Arial" w:cs="Arial"/>
        </w:rPr>
        <w:t>:</w:t>
      </w:r>
    </w:p>
    <w:p w14:paraId="4ED0C8DA" w14:textId="77938247" w:rsidR="0055183B" w:rsidRPr="008628B5" w:rsidRDefault="00C27A26" w:rsidP="008628B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</w:rPr>
      </w:pPr>
      <w:r w:rsidRPr="000941E7">
        <w:rPr>
          <w:rFonts w:ascii="Arial" w:hAnsi="Arial" w:cs="Arial"/>
        </w:rPr>
        <w:t>je nestátní neziskovou organizací</w:t>
      </w:r>
      <w:r w:rsidR="00AD0D69" w:rsidRPr="000941E7">
        <w:rPr>
          <w:rFonts w:ascii="Arial" w:hAnsi="Arial" w:cs="Arial"/>
        </w:rPr>
        <w:t xml:space="preserve"> a je </w:t>
      </w:r>
      <w:r w:rsidR="0055183B" w:rsidRPr="000941E7">
        <w:rPr>
          <w:rFonts w:ascii="Arial" w:hAnsi="Arial" w:cs="Arial"/>
        </w:rPr>
        <w:t>ústav</w:t>
      </w:r>
      <w:r w:rsidR="00AD0D69" w:rsidRPr="000941E7">
        <w:rPr>
          <w:rFonts w:ascii="Arial" w:hAnsi="Arial" w:cs="Arial"/>
        </w:rPr>
        <w:t>em</w:t>
      </w:r>
      <w:r w:rsidR="00E37B3A" w:rsidRPr="000941E7">
        <w:rPr>
          <w:rFonts w:ascii="Arial" w:hAnsi="Arial" w:cs="Arial"/>
        </w:rPr>
        <w:t>,</w:t>
      </w:r>
      <w:r w:rsidR="007606D7" w:rsidRPr="000941E7">
        <w:rPr>
          <w:rFonts w:ascii="Arial" w:hAnsi="Arial" w:cs="Arial"/>
        </w:rPr>
        <w:t xml:space="preserve"> </w:t>
      </w:r>
      <w:r w:rsidR="0055183B" w:rsidRPr="000941E7">
        <w:rPr>
          <w:rFonts w:ascii="Arial" w:hAnsi="Arial" w:cs="Arial"/>
        </w:rPr>
        <w:t>spo</w:t>
      </w:r>
      <w:r w:rsidR="00BD01D7" w:rsidRPr="000941E7">
        <w:rPr>
          <w:rFonts w:ascii="Arial" w:hAnsi="Arial" w:cs="Arial"/>
        </w:rPr>
        <w:t>l</w:t>
      </w:r>
      <w:r w:rsidR="00D0337E" w:rsidRPr="000941E7">
        <w:rPr>
          <w:rFonts w:ascii="Arial" w:hAnsi="Arial" w:cs="Arial"/>
        </w:rPr>
        <w:t>k</w:t>
      </w:r>
      <w:r w:rsidR="007606D7" w:rsidRPr="000941E7">
        <w:rPr>
          <w:rFonts w:ascii="Arial" w:hAnsi="Arial" w:cs="Arial"/>
        </w:rPr>
        <w:t>em nebo</w:t>
      </w:r>
      <w:r w:rsidR="000941E7" w:rsidRPr="000941E7">
        <w:rPr>
          <w:rFonts w:ascii="Arial" w:hAnsi="Arial" w:cs="Arial"/>
        </w:rPr>
        <w:t xml:space="preserve"> církevní</w:t>
      </w:r>
      <w:r w:rsidR="008628B5">
        <w:rPr>
          <w:rFonts w:ascii="Arial" w:hAnsi="Arial" w:cs="Arial"/>
        </w:rPr>
        <w:t xml:space="preserve"> </w:t>
      </w:r>
      <w:r w:rsidR="00AD0D69" w:rsidRPr="008628B5">
        <w:rPr>
          <w:rFonts w:ascii="Arial" w:hAnsi="Arial" w:cs="Arial"/>
        </w:rPr>
        <w:t>právnickou osobou</w:t>
      </w:r>
      <w:r w:rsidR="0055183B" w:rsidRPr="008628B5">
        <w:rPr>
          <w:rFonts w:ascii="Arial" w:hAnsi="Arial" w:cs="Arial"/>
        </w:rPr>
        <w:t>,</w:t>
      </w:r>
      <w:r w:rsidR="007606D7" w:rsidRPr="008628B5">
        <w:rPr>
          <w:rFonts w:ascii="Arial" w:hAnsi="Arial" w:cs="Arial"/>
        </w:rPr>
        <w:t xml:space="preserve"> </w:t>
      </w:r>
      <w:r w:rsidR="0092297E" w:rsidRPr="008628B5">
        <w:rPr>
          <w:rFonts w:ascii="Arial" w:hAnsi="Arial" w:cs="Arial"/>
        </w:rPr>
        <w:t>a</w:t>
      </w:r>
    </w:p>
    <w:p w14:paraId="05D3049D" w14:textId="37EF6ED4" w:rsidR="00E37B3A" w:rsidRPr="008628B5" w:rsidRDefault="00D0337E" w:rsidP="008628B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8628B5">
        <w:rPr>
          <w:rFonts w:ascii="Arial" w:hAnsi="Arial" w:cs="Arial"/>
        </w:rPr>
        <w:t>je oprávněna poskytovat</w:t>
      </w:r>
      <w:r w:rsidR="00E37B3A" w:rsidRPr="008628B5">
        <w:rPr>
          <w:rFonts w:ascii="Arial" w:hAnsi="Arial" w:cs="Arial"/>
        </w:rPr>
        <w:t xml:space="preserve"> na území Olomouckého kraje</w:t>
      </w:r>
      <w:r w:rsidR="0055183B" w:rsidRPr="008628B5">
        <w:rPr>
          <w:rFonts w:ascii="Arial" w:hAnsi="Arial" w:cs="Arial"/>
        </w:rPr>
        <w:t xml:space="preserve"> zdr</w:t>
      </w:r>
      <w:r w:rsidRPr="008628B5">
        <w:rPr>
          <w:rFonts w:ascii="Arial" w:hAnsi="Arial" w:cs="Arial"/>
        </w:rPr>
        <w:t>avotní služby</w:t>
      </w:r>
      <w:r w:rsidR="000941E7" w:rsidRPr="008628B5">
        <w:rPr>
          <w:rFonts w:ascii="Arial" w:hAnsi="Arial" w:cs="Arial"/>
        </w:rPr>
        <w:t xml:space="preserve"> podle</w:t>
      </w:r>
      <w:r w:rsidR="008628B5" w:rsidRPr="008628B5">
        <w:rPr>
          <w:rFonts w:ascii="Arial" w:hAnsi="Arial" w:cs="Arial"/>
        </w:rPr>
        <w:t xml:space="preserve">  </w:t>
      </w:r>
      <w:r w:rsidR="0055183B" w:rsidRPr="008628B5">
        <w:rPr>
          <w:rFonts w:ascii="Arial" w:hAnsi="Arial" w:cs="Arial"/>
        </w:rPr>
        <w:t>zákona č. 372/2011 Sb., o zdravotní</w:t>
      </w:r>
      <w:r w:rsidR="008628B5">
        <w:rPr>
          <w:rFonts w:ascii="Arial" w:hAnsi="Arial" w:cs="Arial"/>
        </w:rPr>
        <w:t xml:space="preserve">ch službách a podmínkách jejich </w:t>
      </w:r>
      <w:r w:rsidR="0055183B" w:rsidRPr="008628B5">
        <w:rPr>
          <w:rFonts w:ascii="Arial" w:hAnsi="Arial" w:cs="Arial"/>
        </w:rPr>
        <w:t>poskytování, ve znění pozdějších př</w:t>
      </w:r>
      <w:r w:rsidR="000941E7" w:rsidRPr="008628B5">
        <w:rPr>
          <w:rFonts w:ascii="Arial" w:hAnsi="Arial" w:cs="Arial"/>
        </w:rPr>
        <w:t>edpisů nebo provozovat nestátní</w:t>
      </w:r>
      <w:r w:rsidR="008628B5">
        <w:rPr>
          <w:rFonts w:ascii="Arial" w:hAnsi="Arial" w:cs="Arial"/>
        </w:rPr>
        <w:t xml:space="preserve"> </w:t>
      </w:r>
      <w:r w:rsidR="0055183B" w:rsidRPr="008628B5">
        <w:rPr>
          <w:rFonts w:ascii="Arial" w:hAnsi="Arial" w:cs="Arial"/>
        </w:rPr>
        <w:t>zdravotnické zařízení na základě rozhodnutí</w:t>
      </w:r>
      <w:r w:rsidR="000941E7" w:rsidRPr="008628B5">
        <w:rPr>
          <w:rFonts w:ascii="Arial" w:hAnsi="Arial" w:cs="Arial"/>
        </w:rPr>
        <w:t xml:space="preserve"> o registraci podle dosavadního</w:t>
      </w:r>
      <w:r w:rsidR="008628B5">
        <w:rPr>
          <w:rFonts w:ascii="Arial" w:hAnsi="Arial" w:cs="Arial"/>
        </w:rPr>
        <w:t xml:space="preserve"> </w:t>
      </w:r>
      <w:r w:rsidR="0055183B" w:rsidRPr="008628B5">
        <w:rPr>
          <w:rFonts w:ascii="Arial" w:hAnsi="Arial" w:cs="Arial"/>
        </w:rPr>
        <w:t>zákona o zdravotní péči v nestát</w:t>
      </w:r>
      <w:r w:rsidR="00AD0D69" w:rsidRPr="008628B5">
        <w:rPr>
          <w:rFonts w:ascii="Arial" w:hAnsi="Arial" w:cs="Arial"/>
        </w:rPr>
        <w:t>ních zdravotnických zařízeních</w:t>
      </w:r>
      <w:r w:rsidR="0092297E" w:rsidRPr="008628B5">
        <w:rPr>
          <w:rFonts w:ascii="Arial" w:hAnsi="Arial" w:cs="Arial"/>
        </w:rPr>
        <w:t>, a to</w:t>
      </w:r>
      <w:r w:rsidR="000941E7" w:rsidRPr="008628B5">
        <w:rPr>
          <w:rFonts w:ascii="Arial" w:hAnsi="Arial" w:cs="Arial"/>
        </w:rPr>
        <w:t xml:space="preserve"> v</w:t>
      </w:r>
      <w:r w:rsidR="008628B5">
        <w:rPr>
          <w:rFonts w:ascii="Arial" w:hAnsi="Arial" w:cs="Arial"/>
        </w:rPr>
        <w:t> </w:t>
      </w:r>
      <w:r w:rsidR="000941E7" w:rsidRPr="008628B5">
        <w:rPr>
          <w:rFonts w:ascii="Arial" w:hAnsi="Arial" w:cs="Arial"/>
        </w:rPr>
        <w:t>oboru</w:t>
      </w:r>
      <w:r w:rsidR="008628B5">
        <w:rPr>
          <w:rFonts w:ascii="Arial" w:hAnsi="Arial" w:cs="Arial"/>
        </w:rPr>
        <w:t xml:space="preserve"> </w:t>
      </w:r>
      <w:r w:rsidRPr="008628B5">
        <w:rPr>
          <w:rFonts w:ascii="Arial" w:hAnsi="Arial" w:cs="Arial"/>
        </w:rPr>
        <w:t xml:space="preserve">„všeobecná sestra“, ve </w:t>
      </w:r>
      <w:r w:rsidR="0055183B" w:rsidRPr="008628B5">
        <w:rPr>
          <w:rFonts w:ascii="Arial" w:hAnsi="Arial" w:cs="Arial"/>
        </w:rPr>
        <w:t xml:space="preserve">formě </w:t>
      </w:r>
      <w:r w:rsidRPr="008628B5">
        <w:rPr>
          <w:rFonts w:ascii="Arial" w:hAnsi="Arial" w:cs="Arial"/>
        </w:rPr>
        <w:t>„</w:t>
      </w:r>
      <w:r w:rsidR="0055183B" w:rsidRPr="008628B5">
        <w:rPr>
          <w:rFonts w:ascii="Arial" w:hAnsi="Arial" w:cs="Arial"/>
        </w:rPr>
        <w:t>zdravotní péče po</w:t>
      </w:r>
      <w:r w:rsidR="000941E7" w:rsidRPr="008628B5">
        <w:rPr>
          <w:rFonts w:ascii="Arial" w:hAnsi="Arial" w:cs="Arial"/>
        </w:rPr>
        <w:t>skytovaná ve vlastním sociálním</w:t>
      </w:r>
      <w:r w:rsidR="008628B5" w:rsidRPr="008628B5">
        <w:rPr>
          <w:rFonts w:ascii="Arial" w:hAnsi="Arial" w:cs="Arial"/>
        </w:rPr>
        <w:t xml:space="preserve"> </w:t>
      </w:r>
      <w:r w:rsidR="0055183B" w:rsidRPr="008628B5">
        <w:rPr>
          <w:rFonts w:ascii="Arial" w:hAnsi="Arial" w:cs="Arial"/>
        </w:rPr>
        <w:t>prostředí pacienta</w:t>
      </w:r>
      <w:r w:rsidRPr="008628B5">
        <w:rPr>
          <w:rFonts w:ascii="Arial" w:hAnsi="Arial" w:cs="Arial"/>
        </w:rPr>
        <w:t>“</w:t>
      </w:r>
      <w:r w:rsidR="0055183B" w:rsidRPr="008628B5">
        <w:rPr>
          <w:rFonts w:ascii="Arial" w:hAnsi="Arial" w:cs="Arial"/>
        </w:rPr>
        <w:t xml:space="preserve">, </w:t>
      </w:r>
      <w:r w:rsidRPr="008628B5">
        <w:rPr>
          <w:rFonts w:ascii="Arial" w:hAnsi="Arial" w:cs="Arial"/>
        </w:rPr>
        <w:t>druh zdravotní péče „</w:t>
      </w:r>
      <w:r w:rsidR="0055183B" w:rsidRPr="008628B5">
        <w:rPr>
          <w:rFonts w:ascii="Arial" w:hAnsi="Arial" w:cs="Arial"/>
        </w:rPr>
        <w:t>paliativní péče</w:t>
      </w:r>
      <w:r w:rsidRPr="008628B5">
        <w:rPr>
          <w:rFonts w:ascii="Arial" w:hAnsi="Arial" w:cs="Arial"/>
        </w:rPr>
        <w:t>“</w:t>
      </w:r>
      <w:r w:rsidR="00E37B3A" w:rsidRPr="008628B5">
        <w:rPr>
          <w:rFonts w:ascii="Arial" w:hAnsi="Arial" w:cs="Arial"/>
        </w:rPr>
        <w:t>,</w:t>
      </w:r>
      <w:r w:rsidR="0092297E" w:rsidRPr="008628B5">
        <w:rPr>
          <w:rFonts w:ascii="Arial" w:hAnsi="Arial" w:cs="Arial"/>
        </w:rPr>
        <w:t xml:space="preserve"> a</w:t>
      </w:r>
    </w:p>
    <w:p w14:paraId="601730A5" w14:textId="6D313DE1" w:rsidR="0055183B" w:rsidRPr="00E74ABF" w:rsidRDefault="000941E7" w:rsidP="008628B5">
      <w:pPr>
        <w:autoSpaceDE w:val="0"/>
        <w:autoSpaceDN w:val="0"/>
        <w:adjustRightInd w:val="0"/>
        <w:ind w:hanging="114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-   </w:t>
      </w:r>
      <w:r w:rsidR="008628B5">
        <w:rPr>
          <w:rFonts w:ascii="Arial" w:hAnsi="Arial" w:cs="Arial"/>
        </w:rPr>
        <w:t xml:space="preserve">  </w:t>
      </w:r>
      <w:r w:rsidR="00D0337E" w:rsidRPr="00E74ABF">
        <w:rPr>
          <w:rFonts w:ascii="Arial" w:hAnsi="Arial" w:cs="Arial"/>
        </w:rPr>
        <w:t>má sídlo nebo kontaktní pracoviště na území Olomouckého kraje,</w:t>
      </w:r>
      <w:r w:rsidR="0092297E">
        <w:rPr>
          <w:rFonts w:ascii="Arial" w:hAnsi="Arial" w:cs="Arial"/>
        </w:rPr>
        <w:t xml:space="preserve"> a</w:t>
      </w:r>
    </w:p>
    <w:p w14:paraId="70BFEDDB" w14:textId="648A2D63" w:rsidR="0055183B" w:rsidRPr="00E74ABF" w:rsidRDefault="000941E7" w:rsidP="008628B5">
      <w:pPr>
        <w:autoSpaceDE w:val="0"/>
        <w:autoSpaceDN w:val="0"/>
        <w:adjustRightInd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-   </w:t>
      </w:r>
      <w:r w:rsidR="008628B5">
        <w:rPr>
          <w:rFonts w:ascii="Arial" w:hAnsi="Arial" w:cs="Arial"/>
        </w:rPr>
        <w:t xml:space="preserve">  </w:t>
      </w:r>
      <w:r w:rsidR="0069375A" w:rsidRPr="00E74ABF">
        <w:rPr>
          <w:rFonts w:ascii="Arial" w:hAnsi="Arial" w:cs="Arial"/>
        </w:rPr>
        <w:t>zajišťuje</w:t>
      </w:r>
      <w:r w:rsidR="0055183B" w:rsidRPr="00E74ABF">
        <w:rPr>
          <w:rFonts w:ascii="Arial" w:hAnsi="Arial" w:cs="Arial"/>
        </w:rPr>
        <w:t xml:space="preserve"> dostupnost </w:t>
      </w:r>
      <w:r w:rsidR="0069375A" w:rsidRPr="00E74ABF">
        <w:rPr>
          <w:rFonts w:ascii="Arial" w:hAnsi="Arial" w:cs="Arial"/>
        </w:rPr>
        <w:t>zdravotní péče 7 dní v týdnu</w:t>
      </w:r>
      <w:r w:rsidR="0055183B" w:rsidRPr="00E74ABF">
        <w:rPr>
          <w:rFonts w:ascii="Arial" w:hAnsi="Arial" w:cs="Arial"/>
        </w:rPr>
        <w:t xml:space="preserve"> 24 hodin denně</w:t>
      </w:r>
      <w:r w:rsidR="00506EFA" w:rsidRPr="00E74ABF">
        <w:rPr>
          <w:rFonts w:ascii="Arial" w:hAnsi="Arial" w:cs="Arial"/>
        </w:rPr>
        <w:t>.</w:t>
      </w:r>
    </w:p>
    <w:p w14:paraId="14BBF135" w14:textId="18644F55" w:rsidR="00BD01D7" w:rsidRPr="00E74ABF" w:rsidRDefault="00BD01D7" w:rsidP="008628B5">
      <w:pPr>
        <w:autoSpaceDE w:val="0"/>
        <w:autoSpaceDN w:val="0"/>
        <w:adjustRightInd w:val="0"/>
        <w:ind w:left="1872" w:firstLine="0"/>
        <w:jc w:val="left"/>
        <w:rPr>
          <w:rFonts w:ascii="Arial" w:hAnsi="Arial" w:cs="Arial"/>
          <w:strike/>
        </w:rPr>
      </w:pPr>
    </w:p>
    <w:p w14:paraId="7A8B991A" w14:textId="77777777" w:rsidR="000941E7" w:rsidRPr="008628B5" w:rsidRDefault="000941E7" w:rsidP="008628B5">
      <w:pPr>
        <w:autoSpaceDE w:val="0"/>
        <w:autoSpaceDN w:val="0"/>
        <w:adjustRightInd w:val="0"/>
        <w:ind w:left="1836" w:hanging="1099"/>
        <w:jc w:val="left"/>
        <w:rPr>
          <w:rFonts w:ascii="Arial" w:hAnsi="Arial" w:cs="Arial"/>
          <w:b/>
        </w:rPr>
      </w:pPr>
      <w:r w:rsidRPr="008628B5">
        <w:rPr>
          <w:rFonts w:ascii="Arial" w:hAnsi="Arial" w:cs="Arial"/>
          <w:b/>
        </w:rPr>
        <w:t>V dotačním titulu</w:t>
      </w:r>
      <w:r w:rsidR="00C27A26" w:rsidRPr="008628B5">
        <w:rPr>
          <w:rFonts w:ascii="Arial" w:hAnsi="Arial" w:cs="Arial"/>
          <w:b/>
        </w:rPr>
        <w:t xml:space="preserve"> 2:</w:t>
      </w:r>
      <w:r w:rsidR="00506EFA" w:rsidRPr="008628B5">
        <w:rPr>
          <w:rFonts w:ascii="Arial" w:hAnsi="Arial" w:cs="Arial"/>
          <w:b/>
        </w:rPr>
        <w:t xml:space="preserve"> </w:t>
      </w:r>
      <w:r w:rsidR="00506EFA" w:rsidRPr="008628B5">
        <w:rPr>
          <w:rFonts w:ascii="Arial" w:hAnsi="Arial" w:cs="Arial"/>
          <w:b/>
        </w:rPr>
        <w:tab/>
      </w:r>
    </w:p>
    <w:p w14:paraId="3D02D77C" w14:textId="77777777" w:rsidR="000941E7" w:rsidRDefault="0069375A" w:rsidP="008628B5">
      <w:pPr>
        <w:autoSpaceDE w:val="0"/>
        <w:autoSpaceDN w:val="0"/>
        <w:adjustRightInd w:val="0"/>
        <w:ind w:left="1836" w:hanging="1099"/>
        <w:jc w:val="left"/>
        <w:rPr>
          <w:rFonts w:ascii="Arial" w:hAnsi="Arial" w:cs="Arial"/>
        </w:rPr>
      </w:pPr>
      <w:r w:rsidRPr="00E74ABF">
        <w:rPr>
          <w:rFonts w:ascii="Arial" w:hAnsi="Arial" w:cs="Arial"/>
        </w:rPr>
        <w:t>právnická osoba, jejímž předmětem činn</w:t>
      </w:r>
      <w:r w:rsidR="000941E7">
        <w:rPr>
          <w:rFonts w:ascii="Arial" w:hAnsi="Arial" w:cs="Arial"/>
        </w:rPr>
        <w:t>osti je poskytování zdravotních služeb nebo</w:t>
      </w:r>
    </w:p>
    <w:p w14:paraId="0B59F63B" w14:textId="77777777" w:rsidR="008628B5" w:rsidRDefault="0069375A" w:rsidP="008628B5">
      <w:pPr>
        <w:autoSpaceDE w:val="0"/>
        <w:autoSpaceDN w:val="0"/>
        <w:adjustRightInd w:val="0"/>
        <w:ind w:left="1836" w:hanging="1099"/>
        <w:jc w:val="left"/>
        <w:rPr>
          <w:rFonts w:ascii="Arial" w:hAnsi="Arial" w:cs="Arial"/>
        </w:rPr>
      </w:pPr>
      <w:r w:rsidRPr="00E74ABF">
        <w:rPr>
          <w:rFonts w:ascii="Arial" w:hAnsi="Arial" w:cs="Arial"/>
        </w:rPr>
        <w:t>služeb souvisejících s podporou zdraví včetně podpory sp</w:t>
      </w:r>
      <w:r w:rsidR="000941E7">
        <w:rPr>
          <w:rFonts w:ascii="Arial" w:hAnsi="Arial" w:cs="Arial"/>
        </w:rPr>
        <w:t>ecifických skupin</w:t>
      </w:r>
      <w:r w:rsidR="008628B5">
        <w:rPr>
          <w:rFonts w:ascii="Arial" w:hAnsi="Arial" w:cs="Arial"/>
        </w:rPr>
        <w:t xml:space="preserve"> obyvatel,</w:t>
      </w:r>
    </w:p>
    <w:p w14:paraId="2DAC9836" w14:textId="22289E9F" w:rsidR="000941E7" w:rsidRDefault="0069375A" w:rsidP="008628B5">
      <w:pPr>
        <w:autoSpaceDE w:val="0"/>
        <w:autoSpaceDN w:val="0"/>
        <w:adjustRightInd w:val="0"/>
        <w:ind w:left="1836" w:hanging="1099"/>
        <w:jc w:val="left"/>
        <w:rPr>
          <w:rFonts w:ascii="Arial" w:hAnsi="Arial" w:cs="Arial"/>
        </w:rPr>
      </w:pPr>
      <w:r w:rsidRPr="00E74ABF">
        <w:rPr>
          <w:rFonts w:ascii="Arial" w:hAnsi="Arial" w:cs="Arial"/>
        </w:rPr>
        <w:t>jejíž sídlo či provozovna</w:t>
      </w:r>
      <w:r w:rsidR="00506EFA" w:rsidRPr="00E74ABF">
        <w:rPr>
          <w:rFonts w:ascii="Arial" w:hAnsi="Arial" w:cs="Arial"/>
        </w:rPr>
        <w:t>:</w:t>
      </w:r>
    </w:p>
    <w:p w14:paraId="734DC297" w14:textId="4DF22648" w:rsidR="000941E7" w:rsidRDefault="000941E7" w:rsidP="008628B5">
      <w:pPr>
        <w:autoSpaceDE w:val="0"/>
        <w:autoSpaceDN w:val="0"/>
        <w:adjustRightInd w:val="0"/>
        <w:ind w:left="1836" w:hanging="1099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     </w:t>
      </w:r>
      <w:r w:rsidR="0069375A" w:rsidRPr="00E74ABF">
        <w:rPr>
          <w:rFonts w:ascii="Arial" w:hAnsi="Arial" w:cs="Arial"/>
        </w:rPr>
        <w:t>se nachází v územním obvodu Olomouckého kraje, nebo</w:t>
      </w:r>
    </w:p>
    <w:p w14:paraId="7DCB2593" w14:textId="77777777" w:rsidR="008628B5" w:rsidRDefault="000941E7" w:rsidP="008628B5">
      <w:pPr>
        <w:autoSpaceDE w:val="0"/>
        <w:autoSpaceDN w:val="0"/>
        <w:adjustRightInd w:val="0"/>
        <w:ind w:left="1836" w:hanging="1099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     </w:t>
      </w:r>
      <w:r w:rsidR="0069375A" w:rsidRPr="00E74ABF">
        <w:rPr>
          <w:rFonts w:ascii="Arial" w:hAnsi="Arial" w:cs="Arial"/>
        </w:rPr>
        <w:t>se nenachází v územním obvodu Olomouckého kraje, ale výstupy</w:t>
      </w:r>
      <w:r w:rsidR="00F44ACF" w:rsidRPr="00E74A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navrhované</w:t>
      </w:r>
    </w:p>
    <w:p w14:paraId="0EE7E1F0" w14:textId="77777777" w:rsidR="008628B5" w:rsidRDefault="008628B5" w:rsidP="008628B5">
      <w:pPr>
        <w:autoSpaceDE w:val="0"/>
        <w:autoSpaceDN w:val="0"/>
        <w:adjustRightInd w:val="0"/>
        <w:ind w:left="1836" w:hanging="1099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9375A" w:rsidRPr="00E74ABF">
        <w:rPr>
          <w:rFonts w:ascii="Arial" w:hAnsi="Arial" w:cs="Arial"/>
        </w:rPr>
        <w:t>akce</w:t>
      </w:r>
      <w:r w:rsidR="00523E22" w:rsidRPr="00E74ABF">
        <w:rPr>
          <w:rFonts w:ascii="Arial" w:hAnsi="Arial" w:cs="Arial"/>
        </w:rPr>
        <w:t>/projektu</w:t>
      </w:r>
      <w:r w:rsidR="0069375A" w:rsidRPr="00E74ABF">
        <w:rPr>
          <w:rFonts w:ascii="Arial" w:hAnsi="Arial" w:cs="Arial"/>
        </w:rPr>
        <w:t xml:space="preserve"> budou realizovány v územním obv</w:t>
      </w:r>
      <w:r>
        <w:rPr>
          <w:rFonts w:ascii="Arial" w:hAnsi="Arial" w:cs="Arial"/>
        </w:rPr>
        <w:t>odu Olomouckého kraje,</w:t>
      </w:r>
    </w:p>
    <w:p w14:paraId="533C57EF" w14:textId="761EA590" w:rsidR="0069375A" w:rsidRPr="00E74ABF" w:rsidRDefault="008628B5" w:rsidP="008628B5">
      <w:pPr>
        <w:autoSpaceDE w:val="0"/>
        <w:autoSpaceDN w:val="0"/>
        <w:adjustRightInd w:val="0"/>
        <w:ind w:left="1836" w:hanging="1099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941E7">
        <w:rPr>
          <w:rFonts w:ascii="Arial" w:hAnsi="Arial" w:cs="Arial"/>
        </w:rPr>
        <w:t>případně</w:t>
      </w:r>
      <w:r>
        <w:rPr>
          <w:rFonts w:ascii="Arial" w:hAnsi="Arial" w:cs="Arial"/>
        </w:rPr>
        <w:t xml:space="preserve"> </w:t>
      </w:r>
      <w:r w:rsidR="0069375A" w:rsidRPr="00E74ABF">
        <w:rPr>
          <w:rFonts w:ascii="Arial" w:hAnsi="Arial" w:cs="Arial"/>
        </w:rPr>
        <w:t>budou propagovat Olomoucký kraj mimo jeho územní působnost.</w:t>
      </w:r>
      <w:r w:rsidR="0069375A" w:rsidRPr="00E74ABF">
        <w:rPr>
          <w:rStyle w:val="Znakapoznpodarou"/>
          <w:rFonts w:ascii="Arial" w:hAnsi="Arial" w:cs="Arial"/>
        </w:rPr>
        <w:t xml:space="preserve"> </w:t>
      </w:r>
    </w:p>
    <w:p w14:paraId="6592E2FF" w14:textId="77777777" w:rsidR="0069375A" w:rsidRPr="00E74ABF" w:rsidRDefault="0069375A" w:rsidP="008628B5">
      <w:pPr>
        <w:pStyle w:val="Odstavecseseznamem"/>
        <w:autoSpaceDE w:val="0"/>
        <w:autoSpaceDN w:val="0"/>
        <w:adjustRightInd w:val="0"/>
        <w:ind w:left="2232" w:firstLine="0"/>
        <w:jc w:val="left"/>
        <w:rPr>
          <w:rFonts w:ascii="Arial" w:hAnsi="Arial" w:cs="Arial"/>
        </w:rPr>
      </w:pPr>
    </w:p>
    <w:p w14:paraId="479A8428" w14:textId="77777777" w:rsidR="008628B5" w:rsidRDefault="000941E7" w:rsidP="008628B5">
      <w:pPr>
        <w:autoSpaceDE w:val="0"/>
        <w:autoSpaceDN w:val="0"/>
        <w:adjustRightInd w:val="0"/>
        <w:ind w:left="737" w:hanging="114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8628B5">
        <w:rPr>
          <w:rFonts w:ascii="Arial" w:hAnsi="Arial" w:cs="Arial"/>
          <w:b/>
        </w:rPr>
        <w:t>V dotačním titulu</w:t>
      </w:r>
      <w:r w:rsidR="00C27A26" w:rsidRPr="008628B5">
        <w:rPr>
          <w:rFonts w:ascii="Arial" w:hAnsi="Arial" w:cs="Arial"/>
          <w:b/>
        </w:rPr>
        <w:t xml:space="preserve"> 3:</w:t>
      </w:r>
      <w:r>
        <w:rPr>
          <w:rFonts w:ascii="Arial" w:hAnsi="Arial" w:cs="Arial"/>
        </w:rPr>
        <w:t xml:space="preserve"> </w:t>
      </w:r>
    </w:p>
    <w:p w14:paraId="0DD97501" w14:textId="18452CB2" w:rsidR="000941E7" w:rsidRDefault="008628B5" w:rsidP="008628B5">
      <w:pPr>
        <w:autoSpaceDE w:val="0"/>
        <w:autoSpaceDN w:val="0"/>
        <w:adjustRightInd w:val="0"/>
        <w:ind w:left="737" w:hanging="114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37B3A" w:rsidRPr="00E74ABF">
        <w:rPr>
          <w:rFonts w:ascii="Arial" w:hAnsi="Arial" w:cs="Arial"/>
        </w:rPr>
        <w:t>právnická osoba, která</w:t>
      </w:r>
      <w:r w:rsidR="007606D7" w:rsidRPr="00E74ABF">
        <w:rPr>
          <w:rFonts w:ascii="Arial" w:hAnsi="Arial" w:cs="Arial"/>
        </w:rPr>
        <w:t>:</w:t>
      </w:r>
    </w:p>
    <w:p w14:paraId="42C4EDD1" w14:textId="77777777" w:rsidR="000941E7" w:rsidRDefault="00C27A26" w:rsidP="008628B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0941E7">
        <w:rPr>
          <w:rFonts w:ascii="Arial" w:hAnsi="Arial" w:cs="Arial"/>
        </w:rPr>
        <w:t xml:space="preserve">je nestátní neziskovou organizací (ústav, </w:t>
      </w:r>
      <w:r w:rsidR="007606D7" w:rsidRPr="000941E7">
        <w:rPr>
          <w:rFonts w:ascii="Arial" w:hAnsi="Arial" w:cs="Arial"/>
        </w:rPr>
        <w:t xml:space="preserve">spolek, </w:t>
      </w:r>
      <w:r w:rsidR="00F44ACF" w:rsidRPr="000941E7">
        <w:rPr>
          <w:rFonts w:ascii="Arial" w:hAnsi="Arial" w:cs="Arial"/>
        </w:rPr>
        <w:t>církevní právnická</w:t>
      </w:r>
      <w:r w:rsidR="000941E7">
        <w:rPr>
          <w:rFonts w:ascii="Arial" w:hAnsi="Arial" w:cs="Arial"/>
        </w:rPr>
        <w:t xml:space="preserve"> </w:t>
      </w:r>
      <w:r w:rsidRPr="000941E7">
        <w:rPr>
          <w:rFonts w:ascii="Arial" w:hAnsi="Arial" w:cs="Arial"/>
        </w:rPr>
        <w:t>osoba, obecně prospěšná společnost nebo nadace),</w:t>
      </w:r>
      <w:r w:rsidR="007606D7" w:rsidRPr="000941E7">
        <w:rPr>
          <w:rFonts w:ascii="Arial" w:hAnsi="Arial" w:cs="Arial"/>
        </w:rPr>
        <w:t xml:space="preserve"> </w:t>
      </w:r>
      <w:r w:rsidR="0092297E" w:rsidRPr="000941E7">
        <w:rPr>
          <w:rFonts w:ascii="Arial" w:hAnsi="Arial" w:cs="Arial"/>
        </w:rPr>
        <w:t>a</w:t>
      </w:r>
    </w:p>
    <w:p w14:paraId="395B81B9" w14:textId="77777777" w:rsidR="000941E7" w:rsidRDefault="00B401CB" w:rsidP="008628B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0941E7">
        <w:rPr>
          <w:rFonts w:ascii="Arial" w:hAnsi="Arial" w:cs="Arial"/>
        </w:rPr>
        <w:t>byla</w:t>
      </w:r>
      <w:r w:rsidR="00E37B3A" w:rsidRPr="000941E7">
        <w:rPr>
          <w:rFonts w:ascii="Arial" w:hAnsi="Arial" w:cs="Arial"/>
        </w:rPr>
        <w:t xml:space="preserve"> založena</w:t>
      </w:r>
      <w:r w:rsidR="00974E4B" w:rsidRPr="000941E7">
        <w:rPr>
          <w:rFonts w:ascii="Arial" w:hAnsi="Arial" w:cs="Arial"/>
        </w:rPr>
        <w:t xml:space="preserve"> za účelem uspokojová</w:t>
      </w:r>
      <w:r w:rsidR="007606D7" w:rsidRPr="000941E7">
        <w:rPr>
          <w:rFonts w:ascii="Arial" w:hAnsi="Arial" w:cs="Arial"/>
        </w:rPr>
        <w:t>ní potřeb zdravotně postižených</w:t>
      </w:r>
      <w:r w:rsidR="000941E7">
        <w:rPr>
          <w:rFonts w:ascii="Arial" w:hAnsi="Arial" w:cs="Arial"/>
        </w:rPr>
        <w:t xml:space="preserve"> </w:t>
      </w:r>
      <w:r w:rsidR="00974E4B" w:rsidRPr="000941E7">
        <w:rPr>
          <w:rFonts w:ascii="Arial" w:hAnsi="Arial" w:cs="Arial"/>
        </w:rPr>
        <w:t xml:space="preserve">osob včetně dětí a </w:t>
      </w:r>
      <w:r w:rsidR="00523E22" w:rsidRPr="000941E7">
        <w:rPr>
          <w:rFonts w:ascii="Arial" w:hAnsi="Arial" w:cs="Arial"/>
        </w:rPr>
        <w:t xml:space="preserve">zlepšování životních podmínek </w:t>
      </w:r>
      <w:r w:rsidR="00974E4B" w:rsidRPr="000941E7">
        <w:rPr>
          <w:rFonts w:ascii="Arial" w:hAnsi="Arial" w:cs="Arial"/>
        </w:rPr>
        <w:t>jejich rodin</w:t>
      </w:r>
      <w:r w:rsidR="00523E22" w:rsidRPr="000941E7">
        <w:rPr>
          <w:rFonts w:ascii="Arial" w:hAnsi="Arial" w:cs="Arial"/>
        </w:rPr>
        <w:t xml:space="preserve">, </w:t>
      </w:r>
      <w:r w:rsidR="0092297E" w:rsidRPr="000941E7">
        <w:rPr>
          <w:rFonts w:ascii="Arial" w:hAnsi="Arial" w:cs="Arial"/>
        </w:rPr>
        <w:t>a</w:t>
      </w:r>
    </w:p>
    <w:p w14:paraId="5CD98819" w14:textId="61897765" w:rsidR="008D60E6" w:rsidRPr="000941E7" w:rsidRDefault="007606D7" w:rsidP="008628B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0941E7">
        <w:rPr>
          <w:rFonts w:ascii="Arial" w:hAnsi="Arial" w:cs="Arial"/>
        </w:rPr>
        <w:lastRenderedPageBreak/>
        <w:t xml:space="preserve">předloží akci/projekt, jejíž/jehož </w:t>
      </w:r>
      <w:r w:rsidR="00523E22" w:rsidRPr="000941E7">
        <w:rPr>
          <w:rFonts w:ascii="Arial" w:hAnsi="Arial" w:cs="Arial"/>
        </w:rPr>
        <w:t>výstupy</w:t>
      </w:r>
      <w:r w:rsidR="00AD0D69" w:rsidRPr="000941E7">
        <w:rPr>
          <w:rFonts w:ascii="Arial" w:hAnsi="Arial" w:cs="Arial"/>
        </w:rPr>
        <w:t xml:space="preserve"> </w:t>
      </w:r>
      <w:r w:rsidR="00523E22" w:rsidRPr="000941E7">
        <w:rPr>
          <w:rFonts w:ascii="Arial" w:hAnsi="Arial" w:cs="Arial"/>
        </w:rPr>
        <w:t xml:space="preserve">budou přínosné </w:t>
      </w:r>
      <w:r w:rsidR="00F44ACF" w:rsidRPr="000941E7">
        <w:rPr>
          <w:rFonts w:ascii="Arial" w:hAnsi="Arial" w:cs="Arial"/>
        </w:rPr>
        <w:t>pro obyvatele</w:t>
      </w:r>
      <w:r w:rsidR="000941E7">
        <w:rPr>
          <w:rFonts w:ascii="Arial" w:hAnsi="Arial" w:cs="Arial"/>
        </w:rPr>
        <w:t xml:space="preserve"> </w:t>
      </w:r>
      <w:r w:rsidR="0092297E" w:rsidRPr="000941E7">
        <w:rPr>
          <w:rFonts w:ascii="Arial" w:hAnsi="Arial" w:cs="Arial"/>
        </w:rPr>
        <w:t>Olomouckého kraje.</w:t>
      </w:r>
    </w:p>
    <w:p w14:paraId="20D82D37" w14:textId="77777777" w:rsidR="008D60E6" w:rsidRPr="00E74ABF" w:rsidRDefault="008D60E6" w:rsidP="008D60E6">
      <w:pPr>
        <w:autoSpaceDE w:val="0"/>
        <w:autoSpaceDN w:val="0"/>
        <w:adjustRightInd w:val="0"/>
        <w:ind w:left="993" w:firstLine="0"/>
        <w:rPr>
          <w:rFonts w:ascii="Arial" w:hAnsi="Arial" w:cs="Arial"/>
        </w:rPr>
      </w:pPr>
    </w:p>
    <w:p w14:paraId="743A81BF" w14:textId="7A1F60F9" w:rsidR="00691685" w:rsidRPr="00E74ABF" w:rsidRDefault="00691685" w:rsidP="008D60E6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E74ABF">
        <w:rPr>
          <w:rFonts w:ascii="Arial" w:hAnsi="Arial" w:cs="Arial"/>
        </w:rPr>
        <w:t xml:space="preserve">Dotaci lze poskytnout jen tomu žadateli: </w:t>
      </w:r>
    </w:p>
    <w:p w14:paraId="039084E9" w14:textId="77777777" w:rsidR="00691685" w:rsidRPr="00E74ABF" w:rsidRDefault="00691685" w:rsidP="00607EF3">
      <w:pPr>
        <w:pStyle w:val="Odstavecseseznamem"/>
        <w:numPr>
          <w:ilvl w:val="1"/>
          <w:numId w:val="15"/>
        </w:numPr>
        <w:contextualSpacing w:val="0"/>
        <w:rPr>
          <w:rFonts w:ascii="Arial" w:hAnsi="Arial" w:cs="Arial"/>
        </w:rPr>
      </w:pPr>
      <w:r w:rsidRPr="00E74ABF">
        <w:rPr>
          <w:rFonts w:ascii="Arial" w:hAnsi="Arial" w:cs="Arial"/>
        </w:rPr>
        <w:t xml:space="preserve">který nemá </w:t>
      </w:r>
      <w:r w:rsidRPr="00E74ABF">
        <w:rPr>
          <w:rFonts w:ascii="Arial" w:eastAsia="Times New Roman" w:hAnsi="Arial" w:cs="Arial"/>
          <w:lang w:eastAsia="cs-CZ"/>
        </w:rPr>
        <w:t xml:space="preserve"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</w:t>
      </w:r>
      <w:r w:rsidR="008254B7" w:rsidRPr="00E74ABF">
        <w:rPr>
          <w:rFonts w:ascii="Arial" w:eastAsia="Times New Roman" w:hAnsi="Arial" w:cs="Arial"/>
          <w:lang w:eastAsia="cs-CZ"/>
        </w:rPr>
        <w:t>subjektům je</w:t>
      </w:r>
      <w:r w:rsidRPr="00E74ABF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 w:rsidRPr="00E74ABF">
        <w:rPr>
          <w:rFonts w:ascii="Arial" w:eastAsia="Times New Roman" w:hAnsi="Arial" w:cs="Arial"/>
          <w:lang w:eastAsia="cs-CZ"/>
        </w:rPr>
        <w:t>dklad původní lhůty splatnosti);</w:t>
      </w:r>
    </w:p>
    <w:p w14:paraId="5A479052" w14:textId="77777777" w:rsidR="00691685" w:rsidRPr="00E74ABF" w:rsidRDefault="00691685" w:rsidP="00607EF3">
      <w:pPr>
        <w:pStyle w:val="Odstavecseseznamem"/>
        <w:numPr>
          <w:ilvl w:val="1"/>
          <w:numId w:val="15"/>
        </w:numPr>
        <w:contextualSpacing w:val="0"/>
        <w:rPr>
          <w:rFonts w:ascii="Arial" w:hAnsi="Arial" w:cs="Arial"/>
          <w:u w:val="single"/>
        </w:rPr>
      </w:pPr>
      <w:r w:rsidRPr="00E74ABF">
        <w:rPr>
          <w:rFonts w:ascii="Arial" w:hAnsi="Arial" w:cs="Arial"/>
        </w:rPr>
        <w:t>který nemá neuhrazené závazky po lhůtě splatnosti vůči Olomouckému kraji, j</w:t>
      </w:r>
      <w:r w:rsidR="00F136D6" w:rsidRPr="00E74ABF">
        <w:rPr>
          <w:rFonts w:ascii="Arial" w:hAnsi="Arial" w:cs="Arial"/>
        </w:rPr>
        <w:t xml:space="preserve">ím </w:t>
      </w:r>
      <w:r w:rsidRPr="00E74ABF">
        <w:rPr>
          <w:rFonts w:ascii="Arial" w:hAnsi="Arial" w:cs="Arial"/>
        </w:rPr>
        <w:t xml:space="preserve">zřízeným organizacím a jiným územním samosprávným celkům, a to za období tří let před podáním žádosti </w:t>
      </w:r>
      <w:r w:rsidRPr="00E74ABF">
        <w:rPr>
          <w:rFonts w:ascii="Arial" w:eastAsia="Times New Roman" w:hAnsi="Arial" w:cs="Arial"/>
          <w:lang w:eastAsia="cs-CZ"/>
        </w:rPr>
        <w:t xml:space="preserve">(za neuhrazený závazek po lhůtě splatnosti vůči výše uvedeným </w:t>
      </w:r>
      <w:r w:rsidR="008254B7" w:rsidRPr="00E74ABF">
        <w:rPr>
          <w:rFonts w:ascii="Arial" w:eastAsia="Times New Roman" w:hAnsi="Arial" w:cs="Arial"/>
          <w:lang w:eastAsia="cs-CZ"/>
        </w:rPr>
        <w:t>subjektům je</w:t>
      </w:r>
      <w:r w:rsidRPr="00E74ABF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 w:rsidRPr="00E74ABF">
        <w:rPr>
          <w:rFonts w:ascii="Arial" w:eastAsia="Times New Roman" w:hAnsi="Arial" w:cs="Arial"/>
          <w:lang w:eastAsia="cs-CZ"/>
        </w:rPr>
        <w:t>dklad původní lhůty splatnosti);</w:t>
      </w:r>
    </w:p>
    <w:p w14:paraId="0678840B" w14:textId="77777777" w:rsidR="00691685" w:rsidRPr="00E74ABF" w:rsidRDefault="00691685" w:rsidP="00607EF3">
      <w:pPr>
        <w:pStyle w:val="Odstavecseseznamem"/>
        <w:numPr>
          <w:ilvl w:val="1"/>
          <w:numId w:val="15"/>
        </w:numPr>
        <w:contextualSpacing w:val="0"/>
        <w:rPr>
          <w:rFonts w:ascii="Arial" w:hAnsi="Arial" w:cs="Arial"/>
        </w:rPr>
      </w:pPr>
      <w:r w:rsidRPr="00E74ABF">
        <w:rPr>
          <w:rFonts w:ascii="Arial" w:hAnsi="Arial" w:cs="Arial"/>
        </w:rPr>
        <w:t xml:space="preserve">kterému nebyl soudem nebo správním orgánem uložen zákaz činnosti nebo zrušeno oprávnění k činnosti týkající se jeho předmětu podnikání a/nebo související s projektem, na který má být poskytována dotace; </w:t>
      </w:r>
    </w:p>
    <w:p w14:paraId="586E3CD6" w14:textId="77777777" w:rsidR="00691685" w:rsidRPr="00E74ABF" w:rsidRDefault="00691685" w:rsidP="00607EF3">
      <w:pPr>
        <w:pStyle w:val="Odstavecseseznamem"/>
        <w:numPr>
          <w:ilvl w:val="1"/>
          <w:numId w:val="15"/>
        </w:numPr>
        <w:contextualSpacing w:val="0"/>
        <w:rPr>
          <w:rFonts w:ascii="Arial" w:hAnsi="Arial" w:cs="Arial"/>
        </w:rPr>
      </w:pPr>
      <w:r w:rsidRPr="00E74ABF">
        <w:rPr>
          <w:rFonts w:ascii="Arial" w:hAnsi="Arial" w:cs="Arial"/>
        </w:rPr>
        <w:t xml:space="preserve">vůči kterému (případně, vůči jehož majetku) není navrhováno ani vedeno řízení o výkonu soudního či správního rozhodnutí ani navrhována či prováděna exekuce; </w:t>
      </w:r>
    </w:p>
    <w:p w14:paraId="1820C958" w14:textId="0D28A3EE" w:rsidR="00691685" w:rsidRPr="00E74ABF" w:rsidRDefault="00691685" w:rsidP="00607EF3">
      <w:pPr>
        <w:pStyle w:val="Odstavecseseznamem"/>
        <w:numPr>
          <w:ilvl w:val="1"/>
          <w:numId w:val="15"/>
        </w:numPr>
        <w:contextualSpacing w:val="0"/>
        <w:rPr>
          <w:rFonts w:ascii="Arial" w:hAnsi="Arial" w:cs="Arial"/>
        </w:rPr>
      </w:pPr>
      <w:r w:rsidRPr="00E74ABF">
        <w:rPr>
          <w:rFonts w:ascii="Arial" w:hAnsi="Arial" w:cs="Arial"/>
        </w:rPr>
        <w:t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</w:t>
      </w:r>
      <w:r w:rsidR="000941E7">
        <w:rPr>
          <w:rFonts w:ascii="Arial" w:hAnsi="Arial" w:cs="Arial"/>
        </w:rPr>
        <w:t xml:space="preserve">áté a šesté části druhé zákona </w:t>
      </w:r>
      <w:r w:rsidRPr="00E74ABF">
        <w:rPr>
          <w:rFonts w:ascii="Arial" w:hAnsi="Arial" w:cs="Arial"/>
        </w:rPr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3CD8E227" w14:textId="273C30BF" w:rsidR="00691685" w:rsidRPr="00E74ABF" w:rsidRDefault="00691685" w:rsidP="00607EF3">
      <w:pPr>
        <w:pStyle w:val="Odstavecseseznamem"/>
        <w:numPr>
          <w:ilvl w:val="1"/>
          <w:numId w:val="15"/>
        </w:numPr>
        <w:contextualSpacing w:val="0"/>
        <w:rPr>
          <w:rFonts w:ascii="Arial" w:hAnsi="Arial" w:cs="Arial"/>
        </w:rPr>
      </w:pPr>
      <w:r w:rsidRPr="00E74ABF">
        <w:rPr>
          <w:rFonts w:ascii="Arial" w:hAnsi="Arial" w:cs="Arial"/>
        </w:rPr>
        <w:t xml:space="preserve">který nemá v centrálním registru podpor malého rozsahu překročen limit stanovený v </w:t>
      </w:r>
      <w:hyperlink r:id="rId12" w:tgtFrame="_blank" w:tooltip=" odkaz do nového okna" w:history="1">
        <w:r w:rsidRPr="00E74ABF">
          <w:rPr>
            <w:rFonts w:ascii="Arial" w:hAnsi="Arial" w:cs="Arial"/>
          </w:rPr>
          <w:t>Nařízení Komise (EU) č. 1407/2013 ze dne 18. pros</w:t>
        </w:r>
        <w:r w:rsidR="00706EC4" w:rsidRPr="00E74ABF">
          <w:rPr>
            <w:rFonts w:ascii="Arial" w:hAnsi="Arial" w:cs="Arial"/>
          </w:rPr>
          <w:t>ince 2013 o </w:t>
        </w:r>
        <w:r w:rsidRPr="00E74ABF">
          <w:rPr>
            <w:rFonts w:ascii="Arial" w:hAnsi="Arial" w:cs="Arial"/>
          </w:rPr>
          <w:t>použití článků 107 a 108 Smlouvy o fungování Evropské unie na podporu de minimis</w:t>
        </w:r>
      </w:hyperlink>
      <w:r w:rsidRPr="00E74ABF">
        <w:rPr>
          <w:rFonts w:ascii="Arial" w:hAnsi="Arial" w:cs="Arial"/>
        </w:rPr>
        <w:t> uveřejněného v Úředním věstníku Evropské unie č. L 352/1 dne 24. prosince 2013 v případě, že bude dotace posky</w:t>
      </w:r>
      <w:r w:rsidR="00553645" w:rsidRPr="00E74ABF">
        <w:rPr>
          <w:rFonts w:ascii="Arial" w:hAnsi="Arial" w:cs="Arial"/>
        </w:rPr>
        <w:t>tnuta formou podpory de minimis</w:t>
      </w:r>
      <w:r w:rsidRPr="00E74ABF">
        <w:rPr>
          <w:rFonts w:ascii="Arial" w:hAnsi="Arial" w:cs="Arial"/>
        </w:rPr>
        <w:t xml:space="preserve"> (v případech, kdy se jedná o veřejnou podporu malého rozsahu)</w:t>
      </w:r>
      <w:r w:rsidR="00890B5C" w:rsidRPr="00E74ABF">
        <w:rPr>
          <w:rFonts w:ascii="Arial" w:hAnsi="Arial" w:cs="Arial"/>
        </w:rPr>
        <w:t>; t</w:t>
      </w:r>
      <w:r w:rsidRPr="00E74ABF">
        <w:rPr>
          <w:rFonts w:ascii="Arial" w:hAnsi="Arial" w:cs="Arial"/>
        </w:rPr>
        <w:t>am, kde se nejedná o veřejnou podporu, s</w:t>
      </w:r>
      <w:r w:rsidR="00306701" w:rsidRPr="00E74ABF">
        <w:rPr>
          <w:rFonts w:ascii="Arial" w:hAnsi="Arial" w:cs="Arial"/>
        </w:rPr>
        <w:t>e centrální registr neprověřuje;</w:t>
      </w:r>
    </w:p>
    <w:p w14:paraId="6768B9F2" w14:textId="59CB981F" w:rsidR="009D3997" w:rsidRPr="00E74ABF" w:rsidRDefault="009D3997" w:rsidP="00607EF3">
      <w:pPr>
        <w:pStyle w:val="Odstavecseseznamem"/>
        <w:numPr>
          <w:ilvl w:val="1"/>
          <w:numId w:val="15"/>
        </w:numPr>
        <w:contextualSpacing w:val="0"/>
        <w:rPr>
          <w:rFonts w:ascii="Arial" w:hAnsi="Arial" w:cs="Arial"/>
        </w:rPr>
      </w:pPr>
      <w:r w:rsidRPr="00E74ABF">
        <w:rPr>
          <w:rFonts w:ascii="Arial" w:hAnsi="Arial" w:cs="Arial"/>
        </w:rPr>
        <w:t>který se nenachází podle zákona č. 182/2006 Sb., o úpadku a způsobech jeho řešení (insolvenční zákon), ve znění pozdějších předpisů, v úpadku a</w:t>
      </w:r>
      <w:r w:rsidR="00706EC4" w:rsidRPr="00E74ABF">
        <w:rPr>
          <w:rFonts w:ascii="Arial" w:hAnsi="Arial" w:cs="Arial"/>
        </w:rPr>
        <w:t> </w:t>
      </w:r>
      <w:r w:rsidRPr="00E74ABF">
        <w:rPr>
          <w:rFonts w:ascii="Arial" w:hAnsi="Arial" w:cs="Arial"/>
        </w:rPr>
        <w:t xml:space="preserve">nedošlo v jeho případě k podání insolvenčního návrhu ani tento návrh sám nepodal ani nebylo vydáno rozhodnutí o úpadku; </w:t>
      </w:r>
    </w:p>
    <w:p w14:paraId="37B27991" w14:textId="687C52B4" w:rsidR="009D3997" w:rsidRPr="00E74ABF" w:rsidRDefault="009D3997" w:rsidP="00607EF3">
      <w:pPr>
        <w:pStyle w:val="Odstavecseseznamem"/>
        <w:numPr>
          <w:ilvl w:val="1"/>
          <w:numId w:val="15"/>
        </w:numPr>
        <w:contextualSpacing w:val="0"/>
        <w:rPr>
          <w:rFonts w:ascii="Arial" w:hAnsi="Arial" w:cs="Arial"/>
        </w:rPr>
      </w:pPr>
      <w:r w:rsidRPr="00E74ABF">
        <w:rPr>
          <w:rFonts w:ascii="Arial" w:hAnsi="Arial" w:cs="Arial"/>
        </w:rPr>
        <w:t>který se nenachází v procesu zrušení bez právního nástupce (např. likvidace, zrušení nebo zánik živnostenského oprávnění), ani nen</w:t>
      </w:r>
      <w:r w:rsidR="00706EC4" w:rsidRPr="00E74ABF">
        <w:rPr>
          <w:rFonts w:ascii="Arial" w:hAnsi="Arial" w:cs="Arial"/>
        </w:rPr>
        <w:t>í v procesu zrušení s </w:t>
      </w:r>
      <w:r w:rsidRPr="00E74ABF">
        <w:rPr>
          <w:rFonts w:ascii="Arial" w:hAnsi="Arial" w:cs="Arial"/>
        </w:rPr>
        <w:t xml:space="preserve">právním nástupcem (např. sloučení, splynutí, rozdělení obchodní společnosti); </w:t>
      </w:r>
    </w:p>
    <w:p w14:paraId="430844A8" w14:textId="327E0159" w:rsidR="00890B5C" w:rsidRPr="00E74ABF" w:rsidRDefault="00691685" w:rsidP="00607EF3">
      <w:pPr>
        <w:pStyle w:val="Odstavecseseznamem"/>
        <w:numPr>
          <w:ilvl w:val="1"/>
          <w:numId w:val="15"/>
        </w:numPr>
        <w:contextualSpacing w:val="0"/>
        <w:rPr>
          <w:rFonts w:ascii="Arial" w:hAnsi="Arial" w:cs="Arial"/>
        </w:rPr>
      </w:pPr>
      <w:r w:rsidRPr="00E74ABF">
        <w:rPr>
          <w:rFonts w:ascii="Arial" w:hAnsi="Arial" w:cs="Arial"/>
        </w:rPr>
        <w:lastRenderedPageBreak/>
        <w:t>který</w:t>
      </w:r>
      <w:r w:rsidR="00890B5C" w:rsidRPr="00E74ABF">
        <w:rPr>
          <w:rFonts w:ascii="Arial" w:hAnsi="Arial" w:cs="Arial"/>
        </w:rPr>
        <w:t xml:space="preserve"> žádá o dotaci za účelem financování hromadného zájmu, nikoli za účelem osobního zájmu (dotaci nelze poskytnout na financování potřeb jednotlivce). </w:t>
      </w:r>
    </w:p>
    <w:p w14:paraId="1E526C68" w14:textId="77777777" w:rsidR="00691685" w:rsidRPr="00E74ABF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E74ABF">
        <w:rPr>
          <w:rFonts w:ascii="Arial" w:hAnsi="Arial" w:cs="Arial"/>
          <w:b/>
          <w:bCs/>
          <w:sz w:val="24"/>
          <w:szCs w:val="24"/>
        </w:rPr>
        <w:t xml:space="preserve">Výše celkové částky určené na dotační program </w:t>
      </w:r>
    </w:p>
    <w:p w14:paraId="5B15A314" w14:textId="41FFDFE7" w:rsidR="00691685" w:rsidRPr="00E74ABF" w:rsidRDefault="00691685" w:rsidP="00691685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E74ABF">
        <w:rPr>
          <w:rFonts w:ascii="Arial" w:hAnsi="Arial" w:cs="Arial"/>
        </w:rPr>
        <w:t>Na dotační program je předpo</w:t>
      </w:r>
      <w:r w:rsidR="00783B07" w:rsidRPr="00E74ABF">
        <w:rPr>
          <w:rFonts w:ascii="Arial" w:hAnsi="Arial" w:cs="Arial"/>
        </w:rPr>
        <w:t xml:space="preserve">kládaná výše celkové částky </w:t>
      </w:r>
      <w:r w:rsidR="00536C74">
        <w:rPr>
          <w:rFonts w:ascii="Arial" w:hAnsi="Arial" w:cs="Arial"/>
        </w:rPr>
        <w:t>5 5</w:t>
      </w:r>
      <w:r w:rsidR="0055183B" w:rsidRPr="00E74ABF">
        <w:rPr>
          <w:rFonts w:ascii="Arial" w:hAnsi="Arial" w:cs="Arial"/>
        </w:rPr>
        <w:t>00</w:t>
      </w:r>
      <w:r w:rsidR="00783B07" w:rsidRPr="00E74ABF">
        <w:rPr>
          <w:rFonts w:ascii="Arial" w:hAnsi="Arial" w:cs="Arial"/>
        </w:rPr>
        <w:t xml:space="preserve"> 000</w:t>
      </w:r>
      <w:r w:rsidR="00553645" w:rsidRPr="00E74ABF">
        <w:rPr>
          <w:rFonts w:ascii="Arial" w:hAnsi="Arial" w:cs="Arial"/>
        </w:rPr>
        <w:t>,- Kč, z toho</w:t>
      </w:r>
      <w:r w:rsidRPr="00E74ABF">
        <w:rPr>
          <w:rFonts w:ascii="Arial" w:hAnsi="Arial" w:cs="Arial"/>
        </w:rPr>
        <w:t xml:space="preserve">: </w:t>
      </w:r>
    </w:p>
    <w:p w14:paraId="681E132D" w14:textId="73F82DB4" w:rsidR="00691685" w:rsidRPr="00E74ABF" w:rsidRDefault="00553645" w:rsidP="00607EF3">
      <w:pPr>
        <w:pStyle w:val="Odstavecseseznamem"/>
        <w:numPr>
          <w:ilvl w:val="1"/>
          <w:numId w:val="16"/>
        </w:numPr>
        <w:contextualSpacing w:val="0"/>
        <w:rPr>
          <w:rFonts w:ascii="Arial" w:hAnsi="Arial" w:cs="Arial"/>
        </w:rPr>
      </w:pPr>
      <w:r w:rsidRPr="00E74ABF">
        <w:rPr>
          <w:rFonts w:ascii="Arial" w:hAnsi="Arial" w:cs="Arial"/>
        </w:rPr>
        <w:t xml:space="preserve">na </w:t>
      </w:r>
      <w:r w:rsidR="00691685" w:rsidRPr="00E74ABF">
        <w:rPr>
          <w:rFonts w:ascii="Arial" w:hAnsi="Arial" w:cs="Arial"/>
        </w:rPr>
        <w:t>dotač</w:t>
      </w:r>
      <w:r w:rsidR="009877FF" w:rsidRPr="00E74ABF">
        <w:rPr>
          <w:rFonts w:ascii="Arial" w:hAnsi="Arial" w:cs="Arial"/>
        </w:rPr>
        <w:t xml:space="preserve">ní titul 1 je určena částka </w:t>
      </w:r>
      <w:r w:rsidR="0055183B" w:rsidRPr="00E74ABF">
        <w:rPr>
          <w:rFonts w:ascii="Arial" w:hAnsi="Arial" w:cs="Arial"/>
        </w:rPr>
        <w:t>3 500</w:t>
      </w:r>
      <w:r w:rsidR="00783B07" w:rsidRPr="00E74ABF">
        <w:rPr>
          <w:rFonts w:ascii="Arial" w:hAnsi="Arial" w:cs="Arial"/>
        </w:rPr>
        <w:t xml:space="preserve"> 000</w:t>
      </w:r>
      <w:r w:rsidR="00691685" w:rsidRPr="00E74ABF">
        <w:rPr>
          <w:rFonts w:ascii="Arial" w:hAnsi="Arial" w:cs="Arial"/>
        </w:rPr>
        <w:t xml:space="preserve">,- Kč, </w:t>
      </w:r>
    </w:p>
    <w:p w14:paraId="403FABA8" w14:textId="32329F6C" w:rsidR="0055183B" w:rsidRPr="00E74ABF" w:rsidRDefault="00553645" w:rsidP="00607EF3">
      <w:pPr>
        <w:pStyle w:val="Odstavecseseznamem"/>
        <w:numPr>
          <w:ilvl w:val="1"/>
          <w:numId w:val="16"/>
        </w:numPr>
        <w:contextualSpacing w:val="0"/>
        <w:rPr>
          <w:rFonts w:ascii="Arial" w:hAnsi="Arial" w:cs="Arial"/>
        </w:rPr>
      </w:pPr>
      <w:r w:rsidRPr="00E74ABF">
        <w:rPr>
          <w:rFonts w:ascii="Arial" w:hAnsi="Arial" w:cs="Arial"/>
        </w:rPr>
        <w:t xml:space="preserve">na </w:t>
      </w:r>
      <w:r w:rsidR="00691685" w:rsidRPr="00E74ABF">
        <w:rPr>
          <w:rFonts w:ascii="Arial" w:hAnsi="Arial" w:cs="Arial"/>
        </w:rPr>
        <w:t xml:space="preserve">dotační titul 2 je určena částka </w:t>
      </w:r>
      <w:r w:rsidR="00536C74">
        <w:rPr>
          <w:rFonts w:ascii="Arial" w:hAnsi="Arial" w:cs="Arial"/>
        </w:rPr>
        <w:t xml:space="preserve">   5</w:t>
      </w:r>
      <w:r w:rsidR="0055183B" w:rsidRPr="00E74ABF">
        <w:rPr>
          <w:rFonts w:ascii="Arial" w:hAnsi="Arial" w:cs="Arial"/>
        </w:rPr>
        <w:t>0</w:t>
      </w:r>
      <w:r w:rsidR="00783B07" w:rsidRPr="00E74ABF">
        <w:rPr>
          <w:rFonts w:ascii="Arial" w:hAnsi="Arial" w:cs="Arial"/>
        </w:rPr>
        <w:t>0 000</w:t>
      </w:r>
      <w:r w:rsidR="0055183B" w:rsidRPr="00E74ABF">
        <w:rPr>
          <w:rFonts w:ascii="Arial" w:hAnsi="Arial" w:cs="Arial"/>
        </w:rPr>
        <w:t xml:space="preserve">,- Kč, </w:t>
      </w:r>
    </w:p>
    <w:p w14:paraId="64D2882D" w14:textId="578A1EF0" w:rsidR="00691685" w:rsidRPr="00E74ABF" w:rsidRDefault="0055183B" w:rsidP="00607EF3">
      <w:pPr>
        <w:pStyle w:val="Odstavecseseznamem"/>
        <w:numPr>
          <w:ilvl w:val="1"/>
          <w:numId w:val="16"/>
        </w:numPr>
        <w:contextualSpacing w:val="0"/>
        <w:rPr>
          <w:rFonts w:ascii="Arial" w:hAnsi="Arial" w:cs="Arial"/>
        </w:rPr>
      </w:pPr>
      <w:r w:rsidRPr="00E74ABF">
        <w:rPr>
          <w:rFonts w:ascii="Arial" w:hAnsi="Arial" w:cs="Arial"/>
        </w:rPr>
        <w:t>na dota</w:t>
      </w:r>
      <w:r w:rsidR="00506EFA" w:rsidRPr="00E74ABF">
        <w:rPr>
          <w:rFonts w:ascii="Arial" w:hAnsi="Arial" w:cs="Arial"/>
        </w:rPr>
        <w:t>ční titul 3 je určena částka 1 5</w:t>
      </w:r>
      <w:r w:rsidRPr="00E74ABF">
        <w:rPr>
          <w:rFonts w:ascii="Arial" w:hAnsi="Arial" w:cs="Arial"/>
        </w:rPr>
        <w:t>00 000,- Kč.</w:t>
      </w:r>
      <w:r w:rsidR="00691685" w:rsidRPr="00E74ABF">
        <w:rPr>
          <w:rFonts w:ascii="Arial" w:hAnsi="Arial" w:cs="Arial"/>
        </w:rPr>
        <w:t xml:space="preserve"> </w:t>
      </w:r>
    </w:p>
    <w:p w14:paraId="0CB5BB26" w14:textId="0F5CEE70" w:rsidR="006A49A1" w:rsidRPr="00E74ABF" w:rsidRDefault="006A49A1" w:rsidP="00783B07">
      <w:pPr>
        <w:ind w:left="0" w:firstLine="0"/>
        <w:rPr>
          <w:rFonts w:ascii="Arial" w:hAnsi="Arial" w:cs="Arial"/>
          <w:i/>
        </w:rPr>
      </w:pPr>
    </w:p>
    <w:p w14:paraId="61FCCFF1" w14:textId="77777777" w:rsidR="00691685" w:rsidRPr="00E74ABF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E74ABF">
        <w:rPr>
          <w:rFonts w:ascii="Arial" w:hAnsi="Arial" w:cs="Arial"/>
          <w:b/>
          <w:bCs/>
          <w:sz w:val="24"/>
          <w:szCs w:val="24"/>
        </w:rPr>
        <w:t xml:space="preserve">Lokalizace výstupů dotačního programu </w:t>
      </w:r>
    </w:p>
    <w:p w14:paraId="3AC2491C" w14:textId="660AE8B7" w:rsidR="00691685" w:rsidRDefault="00B0691F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strike/>
        </w:rPr>
      </w:pPr>
      <w:r w:rsidRPr="00E74ABF">
        <w:rPr>
          <w:rFonts w:ascii="Arial" w:hAnsi="Arial" w:cs="Arial"/>
        </w:rPr>
        <w:t>Akce/p</w:t>
      </w:r>
      <w:r w:rsidR="00691685" w:rsidRPr="00E74ABF">
        <w:rPr>
          <w:rFonts w:ascii="Arial" w:hAnsi="Arial" w:cs="Arial"/>
        </w:rPr>
        <w:t>rojekt žadatele musí být</w:t>
      </w:r>
      <w:r w:rsidR="00506EFA" w:rsidRPr="00E74ABF">
        <w:rPr>
          <w:rFonts w:ascii="Arial" w:hAnsi="Arial" w:cs="Arial"/>
        </w:rPr>
        <w:t xml:space="preserve"> významná a její/jeho výstupy musí být přínosné a využitelné</w:t>
      </w:r>
      <w:r w:rsidR="00506EFA" w:rsidRPr="00E74ABF">
        <w:rPr>
          <w:rFonts w:ascii="Arial" w:hAnsi="Arial" w:cs="Arial"/>
          <w:strike/>
        </w:rPr>
        <w:t xml:space="preserve"> </w:t>
      </w:r>
      <w:r w:rsidR="00691685" w:rsidRPr="00E74ABF">
        <w:rPr>
          <w:rFonts w:ascii="Arial" w:hAnsi="Arial" w:cs="Arial"/>
        </w:rPr>
        <w:t>ve veřejném zájmu pro územní obvod Olomouckého kraje.</w:t>
      </w:r>
      <w:r w:rsidR="00691685" w:rsidRPr="00E74ABF">
        <w:rPr>
          <w:rFonts w:ascii="Arial" w:hAnsi="Arial" w:cs="Arial"/>
          <w:strike/>
        </w:rPr>
        <w:t xml:space="preserve"> </w:t>
      </w:r>
    </w:p>
    <w:p w14:paraId="7C52C811" w14:textId="69AF38DA" w:rsidR="0092297E" w:rsidRPr="00E74ABF" w:rsidRDefault="0092297E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strike/>
        </w:rPr>
      </w:pPr>
    </w:p>
    <w:p w14:paraId="15BAA2B1" w14:textId="34EEAF13" w:rsidR="00691685" w:rsidRPr="00E74ABF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</w:rPr>
      </w:pPr>
      <w:r w:rsidRPr="00E74ABF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  <w:r w:rsidR="00B401CB" w:rsidRPr="00E74ABF">
        <w:rPr>
          <w:rFonts w:ascii="Arial" w:hAnsi="Arial" w:cs="Arial"/>
          <w:b/>
          <w:bCs/>
          <w:sz w:val="24"/>
          <w:szCs w:val="24"/>
        </w:rPr>
        <w:t>– dotační titul 1 – 3</w:t>
      </w:r>
    </w:p>
    <w:p w14:paraId="340013A1" w14:textId="77777777" w:rsidR="00691685" w:rsidRPr="00E74ABF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26AA4283" w14:textId="77777777" w:rsidR="00783B07" w:rsidRPr="00E74ABF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E74ABF">
        <w:rPr>
          <w:rFonts w:ascii="Arial" w:hAnsi="Arial" w:cs="Arial"/>
          <w:b/>
          <w:bCs/>
        </w:rPr>
        <w:t xml:space="preserve">Minimální výše </w:t>
      </w:r>
      <w:r w:rsidRPr="00E74ABF">
        <w:rPr>
          <w:rFonts w:ascii="Arial" w:hAnsi="Arial" w:cs="Arial"/>
        </w:rPr>
        <w:t>dotace na jednu akci/projekt činí</w:t>
      </w:r>
      <w:r w:rsidR="00783B07" w:rsidRPr="00E74ABF">
        <w:rPr>
          <w:rFonts w:ascii="Arial" w:hAnsi="Arial" w:cs="Arial"/>
        </w:rPr>
        <w:t>:</w:t>
      </w:r>
    </w:p>
    <w:p w14:paraId="28FE2869" w14:textId="5C08DAE5" w:rsidR="008961B7" w:rsidRPr="00E74ABF" w:rsidRDefault="008961B7" w:rsidP="00607EF3">
      <w:pPr>
        <w:pStyle w:val="Odstavecseseznamem"/>
        <w:numPr>
          <w:ilvl w:val="3"/>
          <w:numId w:val="17"/>
        </w:numPr>
        <w:contextualSpacing w:val="0"/>
        <w:rPr>
          <w:rFonts w:ascii="Arial" w:hAnsi="Arial" w:cs="Arial"/>
        </w:rPr>
      </w:pPr>
      <w:r w:rsidRPr="00E74ABF">
        <w:rPr>
          <w:rFonts w:ascii="Arial" w:hAnsi="Arial" w:cs="Arial"/>
        </w:rPr>
        <w:t>v dotačním titulu 1</w:t>
      </w:r>
      <w:r w:rsidR="00783B07" w:rsidRPr="00E74ABF">
        <w:rPr>
          <w:rFonts w:ascii="Arial" w:hAnsi="Arial" w:cs="Arial"/>
        </w:rPr>
        <w:t>:</w:t>
      </w:r>
      <w:r w:rsidR="00691685" w:rsidRPr="00E74ABF">
        <w:rPr>
          <w:rFonts w:ascii="Arial" w:hAnsi="Arial" w:cs="Arial"/>
        </w:rPr>
        <w:t xml:space="preserve"> </w:t>
      </w:r>
      <w:r w:rsidR="00783B07" w:rsidRPr="00E74ABF">
        <w:rPr>
          <w:rFonts w:ascii="Arial" w:hAnsi="Arial" w:cs="Arial"/>
        </w:rPr>
        <w:t>10</w:t>
      </w:r>
      <w:r w:rsidR="00101681" w:rsidRPr="00E74ABF">
        <w:rPr>
          <w:rFonts w:ascii="Arial" w:hAnsi="Arial" w:cs="Arial"/>
        </w:rPr>
        <w:t>0</w:t>
      </w:r>
      <w:r w:rsidR="00783B07" w:rsidRPr="00E74ABF">
        <w:rPr>
          <w:rFonts w:ascii="Arial" w:hAnsi="Arial" w:cs="Arial"/>
        </w:rPr>
        <w:t xml:space="preserve"> 000</w:t>
      </w:r>
      <w:r w:rsidR="00691685" w:rsidRPr="00E74ABF">
        <w:rPr>
          <w:rFonts w:ascii="Arial" w:hAnsi="Arial" w:cs="Arial"/>
        </w:rPr>
        <w:t>,- Kč</w:t>
      </w:r>
      <w:r w:rsidRPr="00E74ABF">
        <w:rPr>
          <w:rFonts w:ascii="Arial" w:hAnsi="Arial" w:cs="Arial"/>
        </w:rPr>
        <w:t>,</w:t>
      </w:r>
    </w:p>
    <w:p w14:paraId="01FDE23B" w14:textId="508366CB" w:rsidR="00691685" w:rsidRPr="00E74ABF" w:rsidRDefault="00DE5BE4" w:rsidP="00607EF3">
      <w:pPr>
        <w:pStyle w:val="Odstavecseseznamem"/>
        <w:numPr>
          <w:ilvl w:val="3"/>
          <w:numId w:val="17"/>
        </w:numPr>
        <w:contextualSpacing w:val="0"/>
        <w:rPr>
          <w:rFonts w:ascii="Arial" w:hAnsi="Arial" w:cs="Arial"/>
        </w:rPr>
      </w:pPr>
      <w:r w:rsidRPr="00E74ABF">
        <w:rPr>
          <w:rFonts w:ascii="Arial" w:hAnsi="Arial" w:cs="Arial"/>
        </w:rPr>
        <w:t>v dotačním titulu 2:   5</w:t>
      </w:r>
      <w:r w:rsidR="00101681" w:rsidRPr="00E74ABF">
        <w:rPr>
          <w:rFonts w:ascii="Arial" w:hAnsi="Arial" w:cs="Arial"/>
        </w:rPr>
        <w:t>0</w:t>
      </w:r>
      <w:r w:rsidR="008961B7" w:rsidRPr="00E74ABF">
        <w:rPr>
          <w:rFonts w:ascii="Arial" w:hAnsi="Arial" w:cs="Arial"/>
        </w:rPr>
        <w:t xml:space="preserve"> 000,- Kč</w:t>
      </w:r>
      <w:r w:rsidR="00101681" w:rsidRPr="00E74ABF">
        <w:rPr>
          <w:rFonts w:ascii="Arial" w:hAnsi="Arial" w:cs="Arial"/>
        </w:rPr>
        <w:t>,</w:t>
      </w:r>
    </w:p>
    <w:p w14:paraId="5ADBBAFE" w14:textId="1518067F" w:rsidR="00101681" w:rsidRPr="00E74ABF" w:rsidRDefault="00101681" w:rsidP="00607EF3">
      <w:pPr>
        <w:pStyle w:val="Odstavecseseznamem"/>
        <w:numPr>
          <w:ilvl w:val="3"/>
          <w:numId w:val="17"/>
        </w:numPr>
        <w:contextualSpacing w:val="0"/>
        <w:rPr>
          <w:rFonts w:ascii="Arial" w:hAnsi="Arial" w:cs="Arial"/>
        </w:rPr>
      </w:pPr>
      <w:r w:rsidRPr="00E74ABF">
        <w:rPr>
          <w:rFonts w:ascii="Arial" w:hAnsi="Arial" w:cs="Arial"/>
        </w:rPr>
        <w:t>v dotačním titulu 3: 100 000,- Kč</w:t>
      </w:r>
    </w:p>
    <w:p w14:paraId="03DCA3A4" w14:textId="77777777" w:rsidR="00691685" w:rsidRPr="00E74ABF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3F8C6663" w14:textId="77777777" w:rsidR="00783B07" w:rsidRPr="00E74ABF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E74ABF">
        <w:rPr>
          <w:rFonts w:ascii="Arial" w:hAnsi="Arial" w:cs="Arial"/>
          <w:b/>
        </w:rPr>
        <w:t>M</w:t>
      </w:r>
      <w:r w:rsidRPr="00E74ABF">
        <w:rPr>
          <w:rFonts w:ascii="Arial" w:hAnsi="Arial" w:cs="Arial"/>
          <w:b/>
          <w:bCs/>
        </w:rPr>
        <w:t xml:space="preserve">aximální výše </w:t>
      </w:r>
      <w:r w:rsidRPr="00E74ABF">
        <w:rPr>
          <w:rFonts w:ascii="Arial" w:hAnsi="Arial" w:cs="Arial"/>
        </w:rPr>
        <w:t>dotace na jednu akci/projekt činí</w:t>
      </w:r>
      <w:r w:rsidR="00783B07" w:rsidRPr="00E74ABF">
        <w:rPr>
          <w:rFonts w:ascii="Arial" w:hAnsi="Arial" w:cs="Arial"/>
        </w:rPr>
        <w:t>:</w:t>
      </w:r>
    </w:p>
    <w:p w14:paraId="14F65EB0" w14:textId="44091EC3" w:rsidR="00783B07" w:rsidRPr="00E74ABF" w:rsidRDefault="00101681" w:rsidP="00BB7FE6">
      <w:pPr>
        <w:pStyle w:val="Odstavecseseznamem"/>
        <w:numPr>
          <w:ilvl w:val="0"/>
          <w:numId w:val="18"/>
        </w:numPr>
        <w:ind w:left="1418" w:hanging="284"/>
        <w:rPr>
          <w:rFonts w:ascii="Arial" w:hAnsi="Arial" w:cs="Arial"/>
        </w:rPr>
      </w:pPr>
      <w:r w:rsidRPr="00E74ABF">
        <w:rPr>
          <w:rFonts w:ascii="Arial" w:hAnsi="Arial" w:cs="Arial"/>
        </w:rPr>
        <w:t xml:space="preserve">v dotačním titulu 1: </w:t>
      </w:r>
      <w:r w:rsidR="00783B07" w:rsidRPr="00E74ABF">
        <w:rPr>
          <w:rFonts w:ascii="Arial" w:hAnsi="Arial" w:cs="Arial"/>
        </w:rPr>
        <w:t> </w:t>
      </w:r>
      <w:r w:rsidR="00506EFA" w:rsidRPr="00E74ABF">
        <w:rPr>
          <w:rFonts w:ascii="Arial" w:hAnsi="Arial" w:cs="Arial"/>
        </w:rPr>
        <w:t xml:space="preserve">  250 </w:t>
      </w:r>
      <w:r w:rsidR="00783B07" w:rsidRPr="00E74ABF">
        <w:rPr>
          <w:rFonts w:ascii="Arial" w:hAnsi="Arial" w:cs="Arial"/>
        </w:rPr>
        <w:t>000,- Kč,</w:t>
      </w:r>
    </w:p>
    <w:p w14:paraId="427E7284" w14:textId="51B17CD7" w:rsidR="00691685" w:rsidRPr="00E74ABF" w:rsidRDefault="00783B07" w:rsidP="00BB7FE6">
      <w:pPr>
        <w:pStyle w:val="Odstavecseseznamem"/>
        <w:numPr>
          <w:ilvl w:val="0"/>
          <w:numId w:val="18"/>
        </w:numPr>
        <w:ind w:left="1418" w:hanging="284"/>
        <w:rPr>
          <w:rFonts w:ascii="Arial" w:hAnsi="Arial" w:cs="Arial"/>
        </w:rPr>
      </w:pPr>
      <w:r w:rsidRPr="00E74ABF">
        <w:rPr>
          <w:rFonts w:ascii="Arial" w:hAnsi="Arial" w:cs="Arial"/>
        </w:rPr>
        <w:t xml:space="preserve">v dotačním titulu 2: </w:t>
      </w:r>
      <w:r w:rsidR="00101681" w:rsidRPr="00E74ABF">
        <w:rPr>
          <w:rFonts w:ascii="Arial" w:hAnsi="Arial" w:cs="Arial"/>
        </w:rPr>
        <w:t xml:space="preserve">   </w:t>
      </w:r>
      <w:r w:rsidRPr="00E74ABF">
        <w:rPr>
          <w:rFonts w:ascii="Arial" w:hAnsi="Arial" w:cs="Arial"/>
        </w:rPr>
        <w:t>300 000,</w:t>
      </w:r>
      <w:r w:rsidR="00101681" w:rsidRPr="00E74ABF">
        <w:rPr>
          <w:rFonts w:ascii="Arial" w:hAnsi="Arial" w:cs="Arial"/>
        </w:rPr>
        <w:t xml:space="preserve">- Kč, </w:t>
      </w:r>
    </w:p>
    <w:p w14:paraId="7B40DA32" w14:textId="205393F4" w:rsidR="00101681" w:rsidRPr="00E74ABF" w:rsidRDefault="00101681" w:rsidP="00BB7FE6">
      <w:pPr>
        <w:pStyle w:val="Odstavecseseznamem"/>
        <w:numPr>
          <w:ilvl w:val="0"/>
          <w:numId w:val="18"/>
        </w:numPr>
        <w:ind w:left="1418" w:hanging="284"/>
        <w:rPr>
          <w:rFonts w:ascii="Arial" w:hAnsi="Arial" w:cs="Arial"/>
        </w:rPr>
      </w:pPr>
      <w:r w:rsidRPr="00E74ABF">
        <w:rPr>
          <w:rFonts w:ascii="Arial" w:hAnsi="Arial" w:cs="Arial"/>
        </w:rPr>
        <w:t>v dotačním titulu 3: 1 000 000,- Kč</w:t>
      </w:r>
    </w:p>
    <w:p w14:paraId="07FC1BAC" w14:textId="77777777" w:rsidR="00691685" w:rsidRPr="00E74ABF" w:rsidRDefault="00691685" w:rsidP="00691685">
      <w:pPr>
        <w:ind w:left="0" w:firstLine="0"/>
        <w:rPr>
          <w:rFonts w:ascii="Arial" w:hAnsi="Arial" w:cs="Arial"/>
          <w:i/>
        </w:rPr>
      </w:pPr>
    </w:p>
    <w:p w14:paraId="3BF8B378" w14:textId="51E8ACBB" w:rsidR="00C9401A" w:rsidRPr="0092297E" w:rsidRDefault="00C9401A" w:rsidP="0092297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3" w:name="tentýžÚčelAkce"/>
      <w:bookmarkEnd w:id="3"/>
      <w:r w:rsidRPr="00E74ABF">
        <w:rPr>
          <w:rFonts w:ascii="Arial" w:hAnsi="Arial" w:cs="Arial"/>
        </w:rPr>
        <w:t xml:space="preserve">Žadatel </w:t>
      </w:r>
      <w:r w:rsidRPr="00E74ABF">
        <w:rPr>
          <w:rFonts w:ascii="Arial" w:hAnsi="Arial" w:cs="Arial"/>
          <w:b/>
        </w:rPr>
        <w:t>může v rámc</w:t>
      </w:r>
      <w:r w:rsidR="007B6A05" w:rsidRPr="00E74ABF">
        <w:rPr>
          <w:rFonts w:ascii="Arial" w:hAnsi="Arial" w:cs="Arial"/>
          <w:b/>
        </w:rPr>
        <w:t xml:space="preserve">i vyhlášeného dotačního </w:t>
      </w:r>
      <w:r w:rsidR="009219EC" w:rsidRPr="00E74ABF">
        <w:rPr>
          <w:rFonts w:ascii="Arial" w:hAnsi="Arial" w:cs="Arial"/>
          <w:b/>
        </w:rPr>
        <w:t>programu</w:t>
      </w:r>
      <w:r w:rsidR="008D60E6" w:rsidRPr="00E74ABF">
        <w:rPr>
          <w:rFonts w:ascii="Arial" w:hAnsi="Arial" w:cs="Arial"/>
        </w:rPr>
        <w:t xml:space="preserve"> </w:t>
      </w:r>
      <w:r w:rsidR="009A2BE2" w:rsidRPr="00E74ABF">
        <w:rPr>
          <w:rFonts w:ascii="Arial" w:hAnsi="Arial" w:cs="Arial"/>
        </w:rPr>
        <w:t xml:space="preserve">podat pouze </w:t>
      </w:r>
      <w:r w:rsidR="00A61722" w:rsidRPr="00E74ABF">
        <w:rPr>
          <w:rFonts w:ascii="Arial" w:hAnsi="Arial" w:cs="Arial"/>
          <w:b/>
        </w:rPr>
        <w:t>jednu žádost</w:t>
      </w:r>
      <w:r w:rsidRPr="00E74ABF">
        <w:rPr>
          <w:rFonts w:ascii="Arial" w:hAnsi="Arial" w:cs="Arial"/>
          <w:b/>
        </w:rPr>
        <w:t xml:space="preserve"> </w:t>
      </w:r>
      <w:r w:rsidRPr="0092297E">
        <w:rPr>
          <w:rFonts w:ascii="Arial" w:hAnsi="Arial" w:cs="Arial"/>
        </w:rPr>
        <w:t>o poskytnutí dotace v daném kalendářn</w:t>
      </w:r>
      <w:r w:rsidR="00B0691F" w:rsidRPr="0092297E">
        <w:rPr>
          <w:rFonts w:ascii="Arial" w:hAnsi="Arial" w:cs="Arial"/>
        </w:rPr>
        <w:t>ím roce. V případě, že na stejnou</w:t>
      </w:r>
      <w:r w:rsidRPr="0092297E">
        <w:rPr>
          <w:rFonts w:ascii="Arial" w:hAnsi="Arial" w:cs="Arial"/>
        </w:rPr>
        <w:t xml:space="preserve"> </w:t>
      </w:r>
      <w:r w:rsidR="00B0691F" w:rsidRPr="0092297E">
        <w:rPr>
          <w:rFonts w:ascii="Arial" w:hAnsi="Arial" w:cs="Arial"/>
        </w:rPr>
        <w:t>a</w:t>
      </w:r>
      <w:r w:rsidRPr="0092297E">
        <w:rPr>
          <w:rFonts w:ascii="Arial" w:hAnsi="Arial" w:cs="Arial"/>
        </w:rPr>
        <w:t>kci</w:t>
      </w:r>
      <w:r w:rsidR="00B0691F" w:rsidRPr="0092297E">
        <w:rPr>
          <w:rFonts w:ascii="Arial" w:hAnsi="Arial" w:cs="Arial"/>
        </w:rPr>
        <w:t>/projekt</w:t>
      </w:r>
      <w:r w:rsidRPr="0092297E">
        <w:rPr>
          <w:rFonts w:ascii="Arial" w:hAnsi="Arial" w:cs="Arial"/>
        </w:rPr>
        <w:t xml:space="preserve"> v rámci vyhlá</w:t>
      </w:r>
      <w:r w:rsidR="001F784A" w:rsidRPr="0092297E">
        <w:rPr>
          <w:rFonts w:ascii="Arial" w:hAnsi="Arial" w:cs="Arial"/>
        </w:rPr>
        <w:t>šeného dotačního programu</w:t>
      </w:r>
      <w:r w:rsidRPr="0092297E">
        <w:rPr>
          <w:rFonts w:ascii="Arial" w:hAnsi="Arial" w:cs="Arial"/>
        </w:rPr>
        <w:t xml:space="preserve"> bude podána další žádost, bude tato žádos</w:t>
      </w:r>
      <w:r w:rsidR="00B0691F" w:rsidRPr="0092297E">
        <w:rPr>
          <w:rFonts w:ascii="Arial" w:hAnsi="Arial" w:cs="Arial"/>
        </w:rPr>
        <w:t>t vyřazena z dalšího posuzování</w:t>
      </w:r>
      <w:r w:rsidRPr="0092297E">
        <w:rPr>
          <w:rFonts w:ascii="Arial" w:hAnsi="Arial" w:cs="Arial"/>
        </w:rPr>
        <w:t xml:space="preserve"> a žadatel bude o této skutečnosti informován. </w:t>
      </w:r>
    </w:p>
    <w:p w14:paraId="650F87E4" w14:textId="77777777" w:rsidR="00CF4978" w:rsidRPr="00E74ABF" w:rsidRDefault="00CF4978" w:rsidP="00691685">
      <w:pPr>
        <w:spacing w:line="276" w:lineRule="auto"/>
        <w:rPr>
          <w:rFonts w:ascii="Arial" w:hAnsi="Arial"/>
          <w:i/>
          <w:color w:val="FF0000"/>
          <w:u w:val="single"/>
        </w:rPr>
      </w:pPr>
    </w:p>
    <w:p w14:paraId="1E47D689" w14:textId="77777777" w:rsidR="00691685" w:rsidRPr="00E74ABF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4" w:name="platebniPodminky"/>
      <w:bookmarkEnd w:id="4"/>
      <w:r w:rsidRPr="00E74ABF">
        <w:rPr>
          <w:rFonts w:ascii="Arial" w:hAnsi="Arial" w:cs="Arial"/>
        </w:rPr>
        <w:t xml:space="preserve">Platební podmínky: </w:t>
      </w:r>
    </w:p>
    <w:p w14:paraId="44FE168B" w14:textId="77777777" w:rsidR="006347E3" w:rsidRPr="00E74ABF" w:rsidRDefault="0071329F" w:rsidP="000941E7">
      <w:pPr>
        <w:pStyle w:val="Odstavecseseznamem"/>
        <w:numPr>
          <w:ilvl w:val="0"/>
          <w:numId w:val="4"/>
        </w:numPr>
        <w:ind w:left="1702" w:hanging="851"/>
        <w:contextualSpacing w:val="0"/>
        <w:rPr>
          <w:rFonts w:ascii="Arial" w:hAnsi="Arial" w:cs="Arial"/>
        </w:rPr>
      </w:pPr>
      <w:r w:rsidRPr="00E74ABF">
        <w:rPr>
          <w:rFonts w:ascii="Arial" w:hAnsi="Arial" w:cs="Arial"/>
        </w:rPr>
        <w:t>D</w:t>
      </w:r>
      <w:r w:rsidR="00691685" w:rsidRPr="00E74ABF">
        <w:rPr>
          <w:rFonts w:ascii="Arial" w:hAnsi="Arial" w:cs="Arial"/>
        </w:rPr>
        <w:t>otace bude žadateli poskytnuta</w:t>
      </w:r>
      <w:r w:rsidR="00691685" w:rsidRPr="00E74ABF">
        <w:rPr>
          <w:rFonts w:ascii="Arial" w:hAnsi="Arial" w:cs="Arial"/>
          <w:b/>
          <w:bCs/>
        </w:rPr>
        <w:t xml:space="preserve"> </w:t>
      </w:r>
      <w:r w:rsidR="00691685" w:rsidRPr="00E74ABF">
        <w:rPr>
          <w:rFonts w:ascii="Arial" w:hAnsi="Arial" w:cs="Arial"/>
        </w:rPr>
        <w:t xml:space="preserve">na základě a za podmínek </w:t>
      </w:r>
      <w:r w:rsidR="00F40FEB" w:rsidRPr="00E74ABF">
        <w:rPr>
          <w:rFonts w:ascii="Arial" w:hAnsi="Arial" w:cs="Arial"/>
        </w:rPr>
        <w:t xml:space="preserve">blíže specifikovaných </w:t>
      </w:r>
      <w:r w:rsidR="00691685" w:rsidRPr="00E74ABF">
        <w:rPr>
          <w:rFonts w:ascii="Arial" w:hAnsi="Arial" w:cs="Arial"/>
        </w:rPr>
        <w:t>ve Smlouvě.</w:t>
      </w:r>
    </w:p>
    <w:p w14:paraId="62B3A4FE" w14:textId="41BB3031" w:rsidR="00691685" w:rsidRPr="00E74ABF" w:rsidRDefault="0071329F" w:rsidP="000941E7">
      <w:pPr>
        <w:pStyle w:val="Odstavecseseznamem"/>
        <w:numPr>
          <w:ilvl w:val="0"/>
          <w:numId w:val="4"/>
        </w:numPr>
        <w:ind w:left="1702" w:hanging="851"/>
        <w:contextualSpacing w:val="0"/>
        <w:rPr>
          <w:rFonts w:ascii="Arial" w:hAnsi="Arial" w:cs="Arial"/>
        </w:rPr>
      </w:pPr>
      <w:r w:rsidRPr="00E74ABF">
        <w:rPr>
          <w:rFonts w:ascii="Arial" w:hAnsi="Arial" w:cs="Arial"/>
        </w:rPr>
        <w:t>D</w:t>
      </w:r>
      <w:r w:rsidR="00691685" w:rsidRPr="00E74ABF">
        <w:rPr>
          <w:rFonts w:ascii="Arial" w:hAnsi="Arial" w:cs="Arial"/>
        </w:rPr>
        <w:t xml:space="preserve">otace je poskytnuta ve lhůtě do 21 dnů po nabytí účinnosti </w:t>
      </w:r>
      <w:r w:rsidR="00F40FEB" w:rsidRPr="00E74ABF">
        <w:rPr>
          <w:rFonts w:ascii="Arial" w:hAnsi="Arial" w:cs="Arial"/>
        </w:rPr>
        <w:t>S</w:t>
      </w:r>
      <w:r w:rsidR="00691685" w:rsidRPr="00E74ABF">
        <w:rPr>
          <w:rFonts w:ascii="Arial" w:hAnsi="Arial" w:cs="Arial"/>
        </w:rPr>
        <w:t xml:space="preserve">mlouvy, není-li ve Smlouvě uvedeno jinak. </w:t>
      </w:r>
      <w:r w:rsidR="006C4DCD" w:rsidRPr="00E74ABF">
        <w:rPr>
          <w:rFonts w:ascii="Arial" w:hAnsi="Arial" w:cs="Arial"/>
        </w:rPr>
        <w:t>Poskytnutím dotace se rozumí odepsání</w:t>
      </w:r>
      <w:r w:rsidR="00215D13" w:rsidRPr="00E74ABF">
        <w:rPr>
          <w:rFonts w:ascii="Arial" w:hAnsi="Arial" w:cs="Arial"/>
        </w:rPr>
        <w:t xml:space="preserve"> finančních prostředků</w:t>
      </w:r>
      <w:r w:rsidR="006C4DCD" w:rsidRPr="00E74ABF">
        <w:rPr>
          <w:rFonts w:ascii="Arial" w:hAnsi="Arial" w:cs="Arial"/>
        </w:rPr>
        <w:t xml:space="preserve"> z účtu poskytovatele</w:t>
      </w:r>
      <w:r w:rsidR="006347E3" w:rsidRPr="00E74ABF">
        <w:rPr>
          <w:rFonts w:ascii="Arial" w:hAnsi="Arial" w:cs="Arial"/>
        </w:rPr>
        <w:t>.</w:t>
      </w:r>
    </w:p>
    <w:p w14:paraId="20CD7D97" w14:textId="507CFA9D" w:rsidR="00691685" w:rsidRPr="00E74ABF" w:rsidRDefault="0071329F" w:rsidP="000941E7">
      <w:pPr>
        <w:pStyle w:val="Odstavecseseznamem"/>
        <w:numPr>
          <w:ilvl w:val="0"/>
          <w:numId w:val="4"/>
        </w:numPr>
        <w:ind w:left="1702" w:hanging="851"/>
        <w:contextualSpacing w:val="0"/>
        <w:rPr>
          <w:rFonts w:ascii="Arial" w:hAnsi="Arial" w:cs="Arial"/>
          <w:b/>
          <w:u w:val="single"/>
        </w:rPr>
      </w:pPr>
      <w:r w:rsidRPr="00E74ABF">
        <w:rPr>
          <w:rFonts w:ascii="Arial" w:hAnsi="Arial" w:cs="Arial"/>
        </w:rPr>
        <w:t>P</w:t>
      </w:r>
      <w:r w:rsidR="00691685" w:rsidRPr="00E74ABF">
        <w:rPr>
          <w:rFonts w:ascii="Arial" w:hAnsi="Arial" w:cs="Arial"/>
        </w:rPr>
        <w:t>rostředky dotace je možné čerpat na uznatelné výdaje akce</w:t>
      </w:r>
      <w:r w:rsidR="00B708B0" w:rsidRPr="00E74ABF">
        <w:rPr>
          <w:rFonts w:ascii="Arial" w:hAnsi="Arial" w:cs="Arial"/>
        </w:rPr>
        <w:t>/projekt</w:t>
      </w:r>
      <w:r w:rsidR="00B0691F" w:rsidRPr="00E74ABF">
        <w:rPr>
          <w:rFonts w:ascii="Arial" w:hAnsi="Arial" w:cs="Arial"/>
        </w:rPr>
        <w:t>u</w:t>
      </w:r>
      <w:r w:rsidR="00691685" w:rsidRPr="00E74ABF">
        <w:rPr>
          <w:rFonts w:ascii="Arial" w:hAnsi="Arial" w:cs="Arial"/>
        </w:rPr>
        <w:t xml:space="preserve"> vzniklé </w:t>
      </w:r>
      <w:r w:rsidR="004712DA" w:rsidRPr="00E74ABF">
        <w:rPr>
          <w:rFonts w:ascii="Arial" w:hAnsi="Arial" w:cs="Arial"/>
        </w:rPr>
        <w:t>od X. X. 2018</w:t>
      </w:r>
      <w:r w:rsidR="00691685" w:rsidRPr="00E74ABF">
        <w:rPr>
          <w:rFonts w:ascii="Arial" w:hAnsi="Arial" w:cs="Arial"/>
        </w:rPr>
        <w:t xml:space="preserve"> do </w:t>
      </w:r>
      <w:r w:rsidR="00B401CB" w:rsidRPr="00E74ABF">
        <w:rPr>
          <w:rFonts w:ascii="Arial" w:hAnsi="Arial" w:cs="Arial"/>
        </w:rPr>
        <w:t>X. X</w:t>
      </w:r>
      <w:r w:rsidR="00B0691F" w:rsidRPr="00E74ABF">
        <w:rPr>
          <w:rFonts w:ascii="Arial" w:hAnsi="Arial" w:cs="Arial"/>
        </w:rPr>
        <w:t>. 201</w:t>
      </w:r>
      <w:r w:rsidR="00B401CB" w:rsidRPr="00E74ABF">
        <w:rPr>
          <w:rFonts w:ascii="Arial" w:hAnsi="Arial" w:cs="Arial"/>
        </w:rPr>
        <w:t>X</w:t>
      </w:r>
      <w:r w:rsidR="00783B07" w:rsidRPr="00E74ABF">
        <w:rPr>
          <w:rFonts w:ascii="Arial" w:hAnsi="Arial" w:cs="Arial"/>
        </w:rPr>
        <w:t xml:space="preserve"> </w:t>
      </w:r>
      <w:r w:rsidR="00783B07" w:rsidRPr="00E74ABF">
        <w:rPr>
          <w:rFonts w:ascii="Arial" w:hAnsi="Arial" w:cs="Arial"/>
          <w:i/>
        </w:rPr>
        <w:t>(bude stanoveno individuálně ve Smlouvě podle podané žádosti)</w:t>
      </w:r>
      <w:r w:rsidR="00783B07" w:rsidRPr="00E74ABF">
        <w:rPr>
          <w:rFonts w:ascii="Arial" w:hAnsi="Arial" w:cs="Arial"/>
        </w:rPr>
        <w:t>.</w:t>
      </w:r>
    </w:p>
    <w:p w14:paraId="18F6BA48" w14:textId="340C13A7" w:rsidR="00870164" w:rsidRPr="00E74ABF" w:rsidRDefault="0071329F" w:rsidP="000941E7">
      <w:pPr>
        <w:pStyle w:val="Odstavecseseznamem"/>
        <w:numPr>
          <w:ilvl w:val="0"/>
          <w:numId w:val="4"/>
        </w:numPr>
        <w:ind w:left="1702" w:hanging="851"/>
        <w:contextualSpacing w:val="0"/>
        <w:rPr>
          <w:rFonts w:ascii="Arial" w:hAnsi="Arial" w:cs="Arial"/>
          <w:i/>
        </w:rPr>
      </w:pPr>
      <w:r w:rsidRPr="00E74ABF">
        <w:rPr>
          <w:rFonts w:ascii="Arial" w:hAnsi="Arial" w:cs="Arial"/>
        </w:rPr>
        <w:t>P</w:t>
      </w:r>
      <w:r w:rsidR="00691685" w:rsidRPr="00E74ABF">
        <w:rPr>
          <w:rFonts w:ascii="Arial" w:hAnsi="Arial" w:cs="Arial"/>
        </w:rPr>
        <w:t xml:space="preserve">říjemce dotace prokáže výši </w:t>
      </w:r>
      <w:r w:rsidR="004442EF" w:rsidRPr="00E74ABF">
        <w:rPr>
          <w:rFonts w:ascii="Arial" w:hAnsi="Arial" w:cs="Arial"/>
        </w:rPr>
        <w:t xml:space="preserve">celkových </w:t>
      </w:r>
      <w:r w:rsidR="00691685" w:rsidRPr="00E74ABF">
        <w:rPr>
          <w:rFonts w:ascii="Arial" w:hAnsi="Arial" w:cs="Arial"/>
        </w:rPr>
        <w:t>skutečně vynaložených uznatelných výdajů</w:t>
      </w:r>
      <w:r w:rsidR="00A80811" w:rsidRPr="00E74ABF">
        <w:rPr>
          <w:rFonts w:ascii="Arial" w:hAnsi="Arial" w:cs="Arial"/>
        </w:rPr>
        <w:t xml:space="preserve">, </w:t>
      </w:r>
      <w:r w:rsidR="00691685" w:rsidRPr="00E74ABF">
        <w:rPr>
          <w:rFonts w:ascii="Arial" w:hAnsi="Arial" w:cs="Arial"/>
        </w:rPr>
        <w:t xml:space="preserve">které se vztahují </w:t>
      </w:r>
      <w:r w:rsidR="00B401CB" w:rsidRPr="00E74ABF">
        <w:rPr>
          <w:rFonts w:ascii="Arial" w:hAnsi="Arial" w:cs="Arial"/>
        </w:rPr>
        <w:t>k akci/projektu, nejpozději do X. </w:t>
      </w:r>
      <w:r w:rsidR="00691685" w:rsidRPr="00E74ABF">
        <w:rPr>
          <w:rFonts w:ascii="Arial" w:hAnsi="Arial" w:cs="Arial"/>
        </w:rPr>
        <w:t>X. 20XX</w:t>
      </w:r>
      <w:r w:rsidR="00783B07" w:rsidRPr="00E74ABF">
        <w:rPr>
          <w:rFonts w:ascii="Arial" w:hAnsi="Arial" w:cs="Arial"/>
        </w:rPr>
        <w:t xml:space="preserve"> </w:t>
      </w:r>
      <w:r w:rsidR="00783B07" w:rsidRPr="00E74ABF">
        <w:rPr>
          <w:rFonts w:ascii="Arial" w:hAnsi="Arial" w:cs="Arial"/>
          <w:i/>
        </w:rPr>
        <w:t>(bude stanoveno individuálně ve Smlouvě dle termínu realizované akce/projektu</w:t>
      </w:r>
      <w:r w:rsidR="00A80811" w:rsidRPr="00E74ABF">
        <w:rPr>
          <w:rFonts w:ascii="Arial" w:hAnsi="Arial" w:cs="Arial"/>
          <w:i/>
        </w:rPr>
        <w:t>)</w:t>
      </w:r>
      <w:r w:rsidR="00691685" w:rsidRPr="00E74ABF">
        <w:rPr>
          <w:rFonts w:ascii="Arial" w:hAnsi="Arial" w:cs="Arial"/>
        </w:rPr>
        <w:t xml:space="preserve"> v rámci finančního vyúčtování dotace, jež bude Olomouckému kraji předloženo spolu se závěrečnou zprávou v souladu se Smlouvou.</w:t>
      </w:r>
    </w:p>
    <w:p w14:paraId="1AE27117" w14:textId="08E0AAC3" w:rsidR="00A03F39" w:rsidRPr="00E74ABF" w:rsidRDefault="008A2FE5" w:rsidP="000941E7">
      <w:pPr>
        <w:pStyle w:val="Odstavecseseznamem"/>
        <w:numPr>
          <w:ilvl w:val="0"/>
          <w:numId w:val="4"/>
        </w:numPr>
        <w:ind w:left="1702" w:hanging="851"/>
        <w:contextualSpacing w:val="0"/>
        <w:rPr>
          <w:rFonts w:ascii="Arial" w:hAnsi="Arial" w:cs="Arial"/>
          <w:i/>
        </w:rPr>
      </w:pPr>
      <w:r w:rsidRPr="00E74ABF">
        <w:rPr>
          <w:rFonts w:ascii="Arial" w:hAnsi="Arial" w:cs="Arial"/>
          <w:i/>
        </w:rPr>
        <w:t xml:space="preserve">Pro </w:t>
      </w:r>
      <w:r w:rsidR="00EB3B61" w:rsidRPr="00E74ABF">
        <w:rPr>
          <w:rFonts w:ascii="Arial" w:hAnsi="Arial" w:cs="Arial"/>
          <w:i/>
        </w:rPr>
        <w:t>dotace</w:t>
      </w:r>
      <w:r w:rsidR="006B53BF" w:rsidRPr="00E74ABF">
        <w:rPr>
          <w:rFonts w:ascii="Arial" w:hAnsi="Arial" w:cs="Arial"/>
          <w:i/>
        </w:rPr>
        <w:t xml:space="preserve"> na celoroční činnost a na akce bez příjmů </w:t>
      </w:r>
      <w:r w:rsidR="00B0691F" w:rsidRPr="00E74ABF">
        <w:rPr>
          <w:rFonts w:ascii="Arial" w:hAnsi="Arial" w:cs="Arial"/>
          <w:i/>
        </w:rPr>
        <w:t>platí:</w:t>
      </w:r>
      <w:r w:rsidRPr="00E74ABF">
        <w:rPr>
          <w:rFonts w:ascii="Arial" w:hAnsi="Arial" w:cs="Arial"/>
        </w:rPr>
        <w:t xml:space="preserve"> </w:t>
      </w:r>
      <w:r w:rsidR="00686E68" w:rsidRPr="00E74ABF">
        <w:rPr>
          <w:rFonts w:ascii="Arial" w:hAnsi="Arial" w:cs="Arial"/>
        </w:rPr>
        <w:t>P</w:t>
      </w:r>
      <w:r w:rsidR="00691685" w:rsidRPr="00E74ABF">
        <w:rPr>
          <w:rFonts w:ascii="Arial" w:hAnsi="Arial" w:cs="Arial"/>
        </w:rPr>
        <w:t xml:space="preserve">říjemce dotace doloží soupis všech </w:t>
      </w:r>
      <w:r w:rsidRPr="00E74ABF">
        <w:rPr>
          <w:rFonts w:ascii="Arial" w:hAnsi="Arial" w:cs="Arial"/>
        </w:rPr>
        <w:t>výdajů na celou akci/</w:t>
      </w:r>
      <w:r w:rsidR="00691685" w:rsidRPr="00E74ABF">
        <w:rPr>
          <w:rFonts w:ascii="Arial" w:hAnsi="Arial" w:cs="Arial"/>
        </w:rPr>
        <w:t xml:space="preserve">projekt (tj. uznatelných </w:t>
      </w:r>
      <w:r w:rsidR="00691685" w:rsidRPr="00E74ABF">
        <w:rPr>
          <w:rFonts w:ascii="Arial" w:hAnsi="Arial" w:cs="Arial"/>
        </w:rPr>
        <w:lastRenderedPageBreak/>
        <w:t>výdajů, hrazených ze zdrojů Olomouckého kraje</w:t>
      </w:r>
      <w:r w:rsidR="00EB3B61" w:rsidRPr="00E74ABF">
        <w:rPr>
          <w:rFonts w:ascii="Arial" w:hAnsi="Arial" w:cs="Arial"/>
        </w:rPr>
        <w:t>)</w:t>
      </w:r>
      <w:r w:rsidR="00691685" w:rsidRPr="00E74ABF">
        <w:rPr>
          <w:rFonts w:ascii="Arial" w:hAnsi="Arial" w:cs="Arial"/>
        </w:rPr>
        <w:t>, není-li ve Smlouvě uvedeno jinak.</w:t>
      </w:r>
    </w:p>
    <w:p w14:paraId="0DF06718" w14:textId="77777777" w:rsidR="008A2FE5" w:rsidRPr="00E74ABF" w:rsidRDefault="008A2FE5" w:rsidP="00A03F39">
      <w:pPr>
        <w:pStyle w:val="Textkomente"/>
        <w:ind w:left="1701" w:firstLine="0"/>
        <w:rPr>
          <w:rFonts w:ascii="Arial" w:hAnsi="Arial" w:cs="Arial"/>
          <w:i/>
          <w:sz w:val="22"/>
          <w:szCs w:val="22"/>
        </w:rPr>
      </w:pPr>
    </w:p>
    <w:p w14:paraId="479EE9E1" w14:textId="125F333D" w:rsidR="008A2FE5" w:rsidRPr="00E74ABF" w:rsidRDefault="00870164" w:rsidP="008A2FE5">
      <w:pPr>
        <w:pStyle w:val="Textkomente"/>
        <w:ind w:left="1701" w:firstLine="0"/>
        <w:rPr>
          <w:rFonts w:ascii="Arial" w:hAnsi="Arial" w:cs="Arial"/>
          <w:i/>
          <w:strike/>
          <w:sz w:val="22"/>
          <w:szCs w:val="22"/>
        </w:rPr>
      </w:pPr>
      <w:r w:rsidRPr="00E74ABF">
        <w:rPr>
          <w:rFonts w:ascii="Arial" w:hAnsi="Arial" w:cs="Arial"/>
          <w:i/>
          <w:sz w:val="22"/>
          <w:szCs w:val="22"/>
        </w:rPr>
        <w:t>Pro dotace</w:t>
      </w:r>
      <w:r w:rsidR="007A7784" w:rsidRPr="00E74ABF">
        <w:rPr>
          <w:rFonts w:ascii="Arial" w:hAnsi="Arial" w:cs="Arial"/>
          <w:i/>
          <w:sz w:val="22"/>
          <w:szCs w:val="22"/>
        </w:rPr>
        <w:t xml:space="preserve"> na akce/projekty</w:t>
      </w:r>
      <w:r w:rsidR="006B53BF" w:rsidRPr="00E74ABF">
        <w:rPr>
          <w:rFonts w:ascii="Arial" w:hAnsi="Arial" w:cs="Arial"/>
          <w:i/>
          <w:sz w:val="22"/>
          <w:szCs w:val="22"/>
        </w:rPr>
        <w:t xml:space="preserve"> s příjmy</w:t>
      </w:r>
      <w:r w:rsidRPr="00E74ABF">
        <w:rPr>
          <w:rFonts w:ascii="Arial" w:hAnsi="Arial" w:cs="Arial"/>
          <w:i/>
          <w:sz w:val="22"/>
          <w:szCs w:val="22"/>
        </w:rPr>
        <w:t xml:space="preserve"> </w:t>
      </w:r>
      <w:r w:rsidR="00F6770C" w:rsidRPr="00E74ABF">
        <w:rPr>
          <w:rFonts w:ascii="Arial" w:hAnsi="Arial" w:cs="Arial"/>
          <w:i/>
          <w:sz w:val="22"/>
          <w:szCs w:val="22"/>
        </w:rPr>
        <w:t>platí</w:t>
      </w:r>
      <w:r w:rsidRPr="00E74ABF">
        <w:rPr>
          <w:rFonts w:ascii="Arial" w:hAnsi="Arial" w:cs="Arial"/>
          <w:i/>
          <w:sz w:val="22"/>
          <w:szCs w:val="22"/>
        </w:rPr>
        <w:t>:</w:t>
      </w:r>
      <w:r w:rsidR="00EB3B61" w:rsidRPr="00E74ABF">
        <w:rPr>
          <w:rFonts w:ascii="Arial" w:hAnsi="Arial" w:cs="Arial"/>
          <w:sz w:val="22"/>
          <w:szCs w:val="22"/>
        </w:rPr>
        <w:t xml:space="preserve"> </w:t>
      </w:r>
      <w:r w:rsidR="008A2FE5" w:rsidRPr="00E74ABF">
        <w:rPr>
          <w:rFonts w:ascii="Arial" w:hAnsi="Arial" w:cs="Arial"/>
          <w:sz w:val="22"/>
          <w:szCs w:val="22"/>
        </w:rPr>
        <w:t>Příjemce dotace doloží soupis všech příjmů z celé akce/projektu a výdajů na celou akci/ projekt (tj. uznatelných výdajů, hrazený</w:t>
      </w:r>
      <w:r w:rsidR="00EB3B61" w:rsidRPr="00E74ABF">
        <w:rPr>
          <w:rFonts w:ascii="Arial" w:hAnsi="Arial" w:cs="Arial"/>
          <w:sz w:val="22"/>
          <w:szCs w:val="22"/>
        </w:rPr>
        <w:t xml:space="preserve">ch ze zdrojů Olomouckého kraje a </w:t>
      </w:r>
      <w:r w:rsidR="008A2FE5" w:rsidRPr="00E74ABF">
        <w:rPr>
          <w:rFonts w:ascii="Arial" w:hAnsi="Arial" w:cs="Arial"/>
          <w:sz w:val="22"/>
          <w:szCs w:val="22"/>
        </w:rPr>
        <w:t xml:space="preserve">zdrojů příjemce – vlastních a jiných zdrojů), není-li ve Smlouvě uvedeno jinak. </w:t>
      </w:r>
    </w:p>
    <w:p w14:paraId="5DE8A1E7" w14:textId="0769C938" w:rsidR="008A2FE5" w:rsidRPr="00E74ABF" w:rsidRDefault="008A2FE5" w:rsidP="00EB3B61">
      <w:pPr>
        <w:pStyle w:val="Textkomente"/>
        <w:ind w:left="1701" w:firstLine="0"/>
        <w:rPr>
          <w:rFonts w:ascii="Arial" w:hAnsi="Arial" w:cs="Arial"/>
          <w:sz w:val="22"/>
          <w:szCs w:val="22"/>
        </w:rPr>
      </w:pPr>
      <w:r w:rsidRPr="00E74ABF">
        <w:rPr>
          <w:rFonts w:ascii="Arial" w:hAnsi="Arial" w:cs="Arial"/>
          <w:sz w:val="22"/>
          <w:szCs w:val="22"/>
        </w:rPr>
        <w:t>Za příjem se pro účely tohoto programu/titulu považují veškeré finanční prostředky, které příjemce obdržel v souvislosti s realizací akce</w:t>
      </w:r>
      <w:r w:rsidR="00DC6F2D" w:rsidRPr="00E74ABF">
        <w:rPr>
          <w:rFonts w:ascii="Arial" w:hAnsi="Arial" w:cs="Arial"/>
          <w:sz w:val="22"/>
          <w:szCs w:val="22"/>
        </w:rPr>
        <w:t>/projektu</w:t>
      </w:r>
      <w:r w:rsidRPr="00E74ABF">
        <w:rPr>
          <w:rFonts w:ascii="Arial" w:hAnsi="Arial" w:cs="Arial"/>
          <w:sz w:val="22"/>
          <w:szCs w:val="22"/>
        </w:rPr>
        <w:t xml:space="preserve">, zejména dotace od státu a jiných územních samosprávných celků, </w:t>
      </w:r>
      <w:r w:rsidR="00DC6F2D" w:rsidRPr="00E74ABF">
        <w:rPr>
          <w:rFonts w:ascii="Arial" w:hAnsi="Arial" w:cs="Arial"/>
          <w:sz w:val="22"/>
          <w:szCs w:val="22"/>
        </w:rPr>
        <w:t xml:space="preserve">dotace ze strukturálních fondů Evropské unie, </w:t>
      </w:r>
      <w:r w:rsidRPr="00E74ABF">
        <w:rPr>
          <w:rFonts w:ascii="Arial" w:hAnsi="Arial" w:cs="Arial"/>
          <w:sz w:val="22"/>
          <w:szCs w:val="22"/>
        </w:rPr>
        <w:t xml:space="preserve">příspěvky, dary, </w:t>
      </w:r>
      <w:r w:rsidR="00DC6F2D" w:rsidRPr="00E74ABF">
        <w:rPr>
          <w:rFonts w:ascii="Arial" w:hAnsi="Arial" w:cs="Arial"/>
          <w:sz w:val="22"/>
          <w:szCs w:val="22"/>
        </w:rPr>
        <w:t xml:space="preserve">příspěvky nadací, </w:t>
      </w:r>
      <w:r w:rsidR="00EB3B61" w:rsidRPr="00E74ABF">
        <w:rPr>
          <w:rFonts w:ascii="Arial" w:hAnsi="Arial" w:cs="Arial"/>
          <w:sz w:val="22"/>
          <w:szCs w:val="22"/>
        </w:rPr>
        <w:t xml:space="preserve">vstupné, </w:t>
      </w:r>
      <w:r w:rsidR="00DC6F2D" w:rsidRPr="00E74ABF">
        <w:rPr>
          <w:rFonts w:ascii="Arial" w:hAnsi="Arial" w:cs="Arial"/>
          <w:sz w:val="22"/>
          <w:szCs w:val="22"/>
        </w:rPr>
        <w:t xml:space="preserve">členské příspěvky, registrační poplatky, </w:t>
      </w:r>
      <w:r w:rsidRPr="00E74ABF">
        <w:rPr>
          <w:rFonts w:ascii="Arial" w:hAnsi="Arial" w:cs="Arial"/>
          <w:sz w:val="22"/>
          <w:szCs w:val="22"/>
        </w:rPr>
        <w:t>vstupné</w:t>
      </w:r>
      <w:r w:rsidR="00EB3B61" w:rsidRPr="00E74ABF">
        <w:rPr>
          <w:rFonts w:ascii="Arial" w:hAnsi="Arial" w:cs="Arial"/>
          <w:sz w:val="22"/>
          <w:szCs w:val="22"/>
        </w:rPr>
        <w:t xml:space="preserve"> apod. </w:t>
      </w:r>
      <w:r w:rsidRPr="00E74ABF">
        <w:rPr>
          <w:rFonts w:ascii="Arial" w:hAnsi="Arial" w:cs="Arial"/>
          <w:i/>
          <w:sz w:val="22"/>
          <w:szCs w:val="22"/>
        </w:rPr>
        <w:t xml:space="preserve">(specifikuje se </w:t>
      </w:r>
      <w:r w:rsidR="00EB3B61" w:rsidRPr="00E74ABF">
        <w:rPr>
          <w:rFonts w:ascii="Arial" w:hAnsi="Arial" w:cs="Arial"/>
          <w:i/>
          <w:sz w:val="22"/>
          <w:szCs w:val="22"/>
        </w:rPr>
        <w:t>podle podané žádosti)</w:t>
      </w:r>
      <w:r w:rsidR="006B53BF" w:rsidRPr="00E74ABF">
        <w:rPr>
          <w:rFonts w:ascii="Arial" w:hAnsi="Arial" w:cs="Arial"/>
          <w:sz w:val="22"/>
          <w:szCs w:val="22"/>
        </w:rPr>
        <w:t>.</w:t>
      </w:r>
    </w:p>
    <w:p w14:paraId="71900BDD" w14:textId="47B37AFB" w:rsidR="00057BEC" w:rsidRPr="00E74ABF" w:rsidRDefault="00057BEC" w:rsidP="00A03F39">
      <w:pPr>
        <w:ind w:left="0" w:firstLine="0"/>
        <w:rPr>
          <w:rFonts w:ascii="Arial" w:hAnsi="Arial" w:cs="Arial"/>
          <w:i/>
        </w:rPr>
      </w:pPr>
    </w:p>
    <w:p w14:paraId="55D97FEC" w14:textId="5CB47FBA" w:rsidR="007F1B89" w:rsidRDefault="00691685" w:rsidP="00042CF9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E74ABF">
        <w:rPr>
          <w:rFonts w:ascii="Arial" w:hAnsi="Arial" w:cs="Arial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1394ED32" w14:textId="77777777" w:rsidR="00042CF9" w:rsidRPr="00042CF9" w:rsidRDefault="00042CF9" w:rsidP="00042CF9">
      <w:pPr>
        <w:spacing w:after="120"/>
        <w:ind w:left="0" w:firstLine="0"/>
        <w:rPr>
          <w:rFonts w:ascii="Arial" w:hAnsi="Arial" w:cs="Arial"/>
        </w:rPr>
      </w:pPr>
    </w:p>
    <w:p w14:paraId="1F56D623" w14:textId="598201B9" w:rsidR="00691685" w:rsidRPr="00E74ABF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Cs/>
        </w:rPr>
      </w:pPr>
      <w:r w:rsidRPr="00E74ABF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6B890207" w14:textId="77777777" w:rsidR="008D60E6" w:rsidRPr="00E74ABF" w:rsidRDefault="008D60E6" w:rsidP="008D60E6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Cs/>
        </w:rPr>
      </w:pPr>
    </w:p>
    <w:p w14:paraId="71F2A273" w14:textId="204F67E0" w:rsidR="001F784A" w:rsidRDefault="007A7784" w:rsidP="0092297E">
      <w:pPr>
        <w:pStyle w:val="Odstavecseseznamem"/>
        <w:autoSpaceDE w:val="0"/>
        <w:autoSpaceDN w:val="0"/>
        <w:adjustRightInd w:val="0"/>
        <w:spacing w:before="120" w:after="120"/>
        <w:ind w:left="851" w:firstLine="0"/>
        <w:rPr>
          <w:rFonts w:ascii="Arial" w:hAnsi="Arial" w:cs="Arial"/>
          <w:bCs/>
        </w:rPr>
      </w:pPr>
      <w:r w:rsidRPr="00E74ABF">
        <w:rPr>
          <w:rFonts w:ascii="Arial" w:hAnsi="Arial" w:cs="Arial"/>
          <w:bCs/>
        </w:rPr>
        <w:t>Minimální podíl spoluúčasti žadatele z vlastních a jiných zdrojů vychází z celkových předpokládaných uznatelných výdajů akce/projektu uvedených v žádosti žadatele a činí 10 % celkových předpokládaných uznatelných výdajů akce/projektu. V případě, že celkové skutečně vynaložené uznatelné výdaje akce/projektu budou nižší než celkové předpokládané uznatelné výdaje akce/projektu uvedené v žádosti žadatele, je žadatel povinen vzniklý rozdíl v rámci vyúčtování dotace vrátit poskytovateli v souladu se Smlouvou tak, aby výše dotace odpovídala 90 % celkových skutečně vynaložených uznatelných výdajů akce/projektu.</w:t>
      </w:r>
    </w:p>
    <w:p w14:paraId="2150C535" w14:textId="77777777" w:rsidR="0092297E" w:rsidRPr="00E74ABF" w:rsidRDefault="0092297E" w:rsidP="0092297E">
      <w:pPr>
        <w:pStyle w:val="Odstavecseseznamem"/>
        <w:autoSpaceDE w:val="0"/>
        <w:autoSpaceDN w:val="0"/>
        <w:adjustRightInd w:val="0"/>
        <w:spacing w:before="120" w:after="120"/>
        <w:ind w:left="851" w:firstLine="0"/>
        <w:rPr>
          <w:rFonts w:ascii="Arial" w:hAnsi="Arial" w:cs="Arial"/>
          <w:bCs/>
        </w:rPr>
      </w:pPr>
    </w:p>
    <w:p w14:paraId="6C868D5D" w14:textId="77777777" w:rsidR="00691685" w:rsidRPr="00E74ABF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/>
          <w:bCs/>
        </w:rPr>
      </w:pPr>
      <w:bookmarkStart w:id="5" w:name="Společ9"/>
      <w:bookmarkEnd w:id="5"/>
      <w:r w:rsidRPr="00E74ABF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00EA15CF" w14:textId="77777777" w:rsidR="00691685" w:rsidRPr="00E74ABF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F5364C4" w14:textId="23E75BCB" w:rsidR="00691685" w:rsidRPr="00E74ABF" w:rsidRDefault="00691685" w:rsidP="006B53BF">
      <w:pPr>
        <w:pStyle w:val="Odstavecseseznamem"/>
        <w:numPr>
          <w:ilvl w:val="1"/>
          <w:numId w:val="1"/>
        </w:numPr>
        <w:spacing w:after="200" w:line="276" w:lineRule="auto"/>
        <w:ind w:left="851" w:hanging="851"/>
        <w:contextualSpacing w:val="0"/>
        <w:rPr>
          <w:rFonts w:ascii="Arial" w:hAnsi="Arial" w:cs="Arial"/>
          <w:bCs/>
        </w:rPr>
      </w:pPr>
      <w:r w:rsidRPr="00E74ABF">
        <w:rPr>
          <w:rFonts w:ascii="Arial" w:hAnsi="Arial" w:cs="Arial"/>
          <w:bCs/>
        </w:rPr>
        <w:t>Dotace je poskytována na uznatelné výdaje neinvestičního</w:t>
      </w:r>
      <w:r w:rsidRPr="00E74ABF">
        <w:rPr>
          <w:rFonts w:ascii="Arial" w:hAnsi="Arial" w:cs="Arial"/>
          <w:bCs/>
          <w:color w:val="FF0000"/>
        </w:rPr>
        <w:t xml:space="preserve"> </w:t>
      </w:r>
      <w:r w:rsidRPr="00E74ABF">
        <w:rPr>
          <w:rFonts w:ascii="Arial" w:hAnsi="Arial" w:cs="Arial"/>
          <w:bCs/>
        </w:rPr>
        <w:t>charakteru, je přísně účelová a její čerpání je vázáno jen na financování akce/projektu, na kterou</w:t>
      </w:r>
      <w:r w:rsidR="009219EC" w:rsidRPr="00E74ABF">
        <w:rPr>
          <w:rFonts w:ascii="Arial" w:hAnsi="Arial" w:cs="Arial"/>
          <w:bCs/>
        </w:rPr>
        <w:t>/ý</w:t>
      </w:r>
      <w:r w:rsidRPr="00E74ABF">
        <w:rPr>
          <w:rFonts w:ascii="Arial" w:hAnsi="Arial" w:cs="Arial"/>
          <w:bCs/>
        </w:rPr>
        <w:t xml:space="preserve"> byla poskytnuta.</w:t>
      </w:r>
    </w:p>
    <w:p w14:paraId="2D4D8062" w14:textId="617EE80C" w:rsidR="00691685" w:rsidRPr="00E74ABF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jc w:val="left"/>
        <w:rPr>
          <w:i/>
          <w:iCs/>
        </w:rPr>
      </w:pPr>
      <w:r w:rsidRPr="00E74ABF">
        <w:rPr>
          <w:rFonts w:ascii="Arial" w:hAnsi="Arial" w:cs="Arial"/>
        </w:rPr>
        <w:t xml:space="preserve">DPH je uznatelným výdajem, pokud příjemce: </w:t>
      </w:r>
    </w:p>
    <w:p w14:paraId="344534B5" w14:textId="1FC7001F" w:rsidR="006B53BF" w:rsidRPr="00E74ABF" w:rsidRDefault="006B53BF" w:rsidP="006B53BF">
      <w:pPr>
        <w:ind w:firstLine="0"/>
        <w:rPr>
          <w:i/>
          <w:iCs/>
        </w:rPr>
      </w:pPr>
      <w:r w:rsidRPr="00E74ABF">
        <w:rPr>
          <w:rFonts w:ascii="Arial" w:hAnsi="Arial" w:cs="Arial"/>
        </w:rPr>
        <w:t xml:space="preserve">a) </w:t>
      </w:r>
      <w:r w:rsidRPr="00E74ABF">
        <w:rPr>
          <w:rFonts w:ascii="Arial" w:hAnsi="Arial" w:cs="Arial"/>
        </w:rPr>
        <w:tab/>
        <w:t xml:space="preserve">není plátcem DPH, </w:t>
      </w:r>
    </w:p>
    <w:p w14:paraId="5C98EBCD" w14:textId="1794F6AA" w:rsidR="006B53BF" w:rsidRPr="00E74ABF" w:rsidRDefault="00F6770C" w:rsidP="006B53BF">
      <w:pPr>
        <w:pStyle w:val="Odstavecseseznamem"/>
        <w:ind w:left="851" w:firstLine="0"/>
        <w:contextualSpacing w:val="0"/>
        <w:jc w:val="left"/>
        <w:rPr>
          <w:i/>
          <w:iCs/>
        </w:rPr>
      </w:pPr>
      <w:r w:rsidRPr="00E74ABF">
        <w:rPr>
          <w:rFonts w:ascii="Arial" w:hAnsi="Arial" w:cs="Arial"/>
        </w:rPr>
        <w:t>b)</w:t>
      </w:r>
      <w:r w:rsidRPr="00E74ABF">
        <w:rPr>
          <w:rFonts w:ascii="Arial" w:hAnsi="Arial" w:cs="Arial"/>
        </w:rPr>
        <w:tab/>
      </w:r>
      <w:r w:rsidR="006B53BF" w:rsidRPr="00E74ABF">
        <w:rPr>
          <w:rFonts w:ascii="Arial" w:hAnsi="Arial" w:cs="Arial"/>
        </w:rPr>
        <w:t>je plátcem DPH, ale dle zákona č. 235/2004 Sb., o dani z přidané hodnoty nemá možnost nárokovat odpočet daně na vstupu</w:t>
      </w:r>
      <w:r w:rsidR="00AC5247" w:rsidRPr="00E74ABF">
        <w:rPr>
          <w:rFonts w:ascii="Arial" w:hAnsi="Arial" w:cs="Arial"/>
        </w:rPr>
        <w:t>.</w:t>
      </w:r>
    </w:p>
    <w:p w14:paraId="501BFA48" w14:textId="77777777" w:rsidR="006B53BF" w:rsidRPr="00E74ABF" w:rsidRDefault="006B53BF" w:rsidP="006B53BF">
      <w:pPr>
        <w:pStyle w:val="Odstavecseseznamem"/>
        <w:ind w:left="851" w:firstLine="0"/>
        <w:contextualSpacing w:val="0"/>
        <w:jc w:val="left"/>
        <w:rPr>
          <w:i/>
          <w:iCs/>
        </w:rPr>
      </w:pPr>
    </w:p>
    <w:p w14:paraId="18260414" w14:textId="2F8A63A5" w:rsidR="00691685" w:rsidRPr="00E74ABF" w:rsidRDefault="00691685" w:rsidP="006B53BF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trike/>
          <w:color w:val="FF0000"/>
        </w:rPr>
      </w:pPr>
      <w:r w:rsidRPr="00E74ABF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E74ABF">
        <w:rPr>
          <w:rFonts w:ascii="Arial" w:hAnsi="Arial" w:cs="Arial"/>
        </w:rPr>
        <w:t>příjemce</w:t>
      </w:r>
      <w:r w:rsidRPr="00E74ABF">
        <w:rPr>
          <w:rFonts w:ascii="Arial" w:hAnsi="Arial" w:cs="Arial"/>
        </w:rPr>
        <w:t xml:space="preserve">. </w:t>
      </w:r>
      <w:r w:rsidR="00656BEB" w:rsidRPr="00E74ABF">
        <w:rPr>
          <w:rFonts w:ascii="Arial" w:hAnsi="Arial" w:cs="Arial"/>
        </w:rPr>
        <w:t>Opravy majetku, technické zhodnocení či rekonstrukce hrazené z dotace mohou být realizovány výlučně do majetku ve vlastnictví příjemce.</w:t>
      </w:r>
    </w:p>
    <w:p w14:paraId="69670623" w14:textId="77777777" w:rsidR="006B53BF" w:rsidRPr="00E74ABF" w:rsidRDefault="006B53BF" w:rsidP="006B53BF">
      <w:pPr>
        <w:pStyle w:val="Odstavecseseznamem"/>
        <w:ind w:left="851" w:firstLine="0"/>
        <w:contextualSpacing w:val="0"/>
        <w:rPr>
          <w:i/>
          <w:iCs/>
        </w:rPr>
      </w:pPr>
    </w:p>
    <w:p w14:paraId="1492226D" w14:textId="77777777" w:rsidR="007C4FCA" w:rsidRPr="00E74ABF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70C0"/>
        </w:rPr>
      </w:pPr>
      <w:bookmarkStart w:id="6" w:name="neuznatelnévýdaje"/>
      <w:bookmarkEnd w:id="6"/>
      <w:r w:rsidRPr="00E74ABF">
        <w:rPr>
          <w:rFonts w:ascii="Arial" w:hAnsi="Arial" w:cs="Arial"/>
          <w:bCs/>
        </w:rPr>
        <w:t>Neuznatelnými výdaji se rozumí</w:t>
      </w:r>
      <w:r w:rsidR="00A03254" w:rsidRPr="00E74ABF">
        <w:rPr>
          <w:rFonts w:ascii="Arial" w:hAnsi="Arial" w:cs="Arial"/>
          <w:bCs/>
        </w:rPr>
        <w:t xml:space="preserve"> výdaje, které nelze </w:t>
      </w:r>
      <w:r w:rsidR="00A03254" w:rsidRPr="00E74ABF">
        <w:rPr>
          <w:rFonts w:ascii="Arial" w:hAnsi="Arial" w:cs="Arial"/>
        </w:rPr>
        <w:t>zahrnout do celkových předpokládaných ani celkových vynaložených výdajů na realizaci akce/projektu</w:t>
      </w:r>
      <w:r w:rsidR="00FF20A2" w:rsidRPr="00E74ABF">
        <w:rPr>
          <w:rFonts w:ascii="Arial" w:hAnsi="Arial" w:cs="Arial"/>
        </w:rPr>
        <w:t>:</w:t>
      </w:r>
      <w:r w:rsidR="00A03254" w:rsidRPr="00E74ABF">
        <w:rPr>
          <w:rFonts w:ascii="Arial" w:hAnsi="Arial" w:cs="Arial"/>
        </w:rPr>
        <w:t xml:space="preserve"> </w:t>
      </w:r>
    </w:p>
    <w:p w14:paraId="3740AA20" w14:textId="6B583AB0" w:rsidR="00691685" w:rsidRPr="00E74ABF" w:rsidRDefault="00691685" w:rsidP="00607EF3">
      <w:pPr>
        <w:pStyle w:val="Odstavecseseznamem"/>
        <w:numPr>
          <w:ilvl w:val="0"/>
          <w:numId w:val="10"/>
        </w:numPr>
        <w:ind w:left="1701" w:hanging="850"/>
        <w:contextualSpacing w:val="0"/>
        <w:rPr>
          <w:rFonts w:ascii="Arial" w:hAnsi="Arial" w:cs="Arial"/>
          <w:bCs/>
        </w:rPr>
      </w:pPr>
      <w:r w:rsidRPr="00E74ABF">
        <w:rPr>
          <w:rFonts w:ascii="Arial" w:hAnsi="Arial" w:cs="Arial"/>
          <w:bCs/>
        </w:rPr>
        <w:t>úhrada daní, daňových odpisů,</w:t>
      </w:r>
      <w:r w:rsidR="008B5C19" w:rsidRPr="00E74ABF">
        <w:rPr>
          <w:rFonts w:ascii="Arial" w:hAnsi="Arial" w:cs="Arial"/>
          <w:bCs/>
        </w:rPr>
        <w:t xml:space="preserve"> odvodů a poplatků</w:t>
      </w:r>
      <w:r w:rsidRPr="00E74ABF">
        <w:rPr>
          <w:rFonts w:ascii="Arial" w:hAnsi="Arial" w:cs="Arial"/>
          <w:bCs/>
        </w:rPr>
        <w:t>,</w:t>
      </w:r>
    </w:p>
    <w:p w14:paraId="46CB4E5D" w14:textId="77777777" w:rsidR="00691685" w:rsidRPr="00E74ABF" w:rsidRDefault="00691685" w:rsidP="00607EF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</w:rPr>
      </w:pPr>
      <w:r w:rsidRPr="00E74ABF">
        <w:rPr>
          <w:rFonts w:ascii="Arial" w:hAnsi="Arial" w:cs="Arial"/>
          <w:bCs/>
        </w:rPr>
        <w:t>úhrada úvěrů a půjček,</w:t>
      </w:r>
    </w:p>
    <w:p w14:paraId="008A1D3B" w14:textId="77777777" w:rsidR="00691685" w:rsidRPr="00E74ABF" w:rsidRDefault="00691685" w:rsidP="00607EF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</w:rPr>
      </w:pPr>
      <w:r w:rsidRPr="00E74ABF">
        <w:rPr>
          <w:rFonts w:ascii="Arial" w:hAnsi="Arial" w:cs="Arial"/>
          <w:bCs/>
        </w:rPr>
        <w:t>nákup věcí osobní potřeby,</w:t>
      </w:r>
    </w:p>
    <w:p w14:paraId="4D9012EF" w14:textId="77777777" w:rsidR="00691685" w:rsidRPr="00E74ABF" w:rsidRDefault="00691685" w:rsidP="00607EF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</w:rPr>
      </w:pPr>
      <w:r w:rsidRPr="00E74ABF">
        <w:rPr>
          <w:rFonts w:ascii="Arial" w:hAnsi="Arial" w:cs="Arial"/>
          <w:bCs/>
        </w:rPr>
        <w:lastRenderedPageBreak/>
        <w:t xml:space="preserve">penále, pokuty, </w:t>
      </w:r>
    </w:p>
    <w:p w14:paraId="2B334500" w14:textId="23CD5044" w:rsidR="00691685" w:rsidRPr="00E74ABF" w:rsidRDefault="008B5C19" w:rsidP="00607EF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</w:rPr>
      </w:pPr>
      <w:r w:rsidRPr="00E74ABF">
        <w:rPr>
          <w:rFonts w:ascii="Arial" w:hAnsi="Arial" w:cs="Arial"/>
          <w:bCs/>
        </w:rPr>
        <w:t>pojistné</w:t>
      </w:r>
      <w:r w:rsidR="00B401CB" w:rsidRPr="00E74ABF">
        <w:rPr>
          <w:rFonts w:ascii="Arial" w:hAnsi="Arial" w:cs="Arial"/>
          <w:bCs/>
        </w:rPr>
        <w:t>,</w:t>
      </w:r>
      <w:r w:rsidRPr="00E74ABF">
        <w:rPr>
          <w:rFonts w:ascii="Arial" w:hAnsi="Arial" w:cs="Arial"/>
          <w:bCs/>
        </w:rPr>
        <w:t xml:space="preserve"> </w:t>
      </w:r>
      <w:r w:rsidRPr="00E74ABF">
        <w:rPr>
          <w:rFonts w:ascii="Arial" w:hAnsi="Arial" w:cs="Arial"/>
          <w:bCs/>
          <w:i/>
        </w:rPr>
        <w:t>(</w:t>
      </w:r>
      <w:r w:rsidR="0092297E">
        <w:rPr>
          <w:rFonts w:ascii="Arial" w:hAnsi="Arial" w:cs="Arial"/>
          <w:bCs/>
          <w:i/>
        </w:rPr>
        <w:t>pro DT 1 bude také uvedeno</w:t>
      </w:r>
      <w:r w:rsidR="00465F4B" w:rsidRPr="00E74ABF">
        <w:rPr>
          <w:rFonts w:ascii="Arial" w:hAnsi="Arial" w:cs="Arial"/>
          <w:bCs/>
        </w:rPr>
        <w:t xml:space="preserve">: </w:t>
      </w:r>
      <w:r w:rsidRPr="00E74ABF">
        <w:rPr>
          <w:rFonts w:ascii="Arial" w:hAnsi="Arial" w:cs="Arial"/>
          <w:bCs/>
        </w:rPr>
        <w:t xml:space="preserve">netýká se odvodů na sociální a zdravotní </w:t>
      </w:r>
      <w:r w:rsidR="00465F4B" w:rsidRPr="00E74ABF">
        <w:rPr>
          <w:rFonts w:ascii="Arial" w:hAnsi="Arial" w:cs="Arial"/>
          <w:bCs/>
        </w:rPr>
        <w:t>pojištění</w:t>
      </w:r>
      <w:r w:rsidRPr="00E74ABF">
        <w:rPr>
          <w:rFonts w:ascii="Arial" w:hAnsi="Arial" w:cs="Arial"/>
          <w:bCs/>
        </w:rPr>
        <w:t>)</w:t>
      </w:r>
    </w:p>
    <w:p w14:paraId="68EADEB3" w14:textId="2803C970" w:rsidR="00691685" w:rsidRPr="00E74ABF" w:rsidRDefault="00691685" w:rsidP="00607EF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</w:rPr>
      </w:pPr>
      <w:r w:rsidRPr="00E74ABF">
        <w:rPr>
          <w:rFonts w:ascii="Arial" w:hAnsi="Arial" w:cs="Arial"/>
          <w:bCs/>
        </w:rPr>
        <w:t>leasing</w:t>
      </w:r>
      <w:r w:rsidR="00B401CB" w:rsidRPr="00E74ABF">
        <w:rPr>
          <w:rFonts w:ascii="Arial" w:hAnsi="Arial" w:cs="Arial"/>
          <w:bCs/>
        </w:rPr>
        <w:t>,</w:t>
      </w:r>
    </w:p>
    <w:p w14:paraId="156E60BB" w14:textId="750B94FA" w:rsidR="00691685" w:rsidRPr="00E74ABF" w:rsidRDefault="00691685" w:rsidP="00607EF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</w:rPr>
      </w:pPr>
      <w:r w:rsidRPr="00E74ABF">
        <w:rPr>
          <w:rFonts w:ascii="Arial" w:hAnsi="Arial" w:cs="Arial"/>
          <w:bCs/>
        </w:rPr>
        <w:t>nákup darů</w:t>
      </w:r>
      <w:r w:rsidR="00B401CB" w:rsidRPr="00E74ABF">
        <w:rPr>
          <w:rFonts w:ascii="Arial" w:hAnsi="Arial" w:cs="Arial"/>
          <w:bCs/>
        </w:rPr>
        <w:t>,</w:t>
      </w:r>
      <w:r w:rsidR="00465F4B" w:rsidRPr="00E74ABF">
        <w:rPr>
          <w:rFonts w:ascii="Arial" w:hAnsi="Arial" w:cs="Arial"/>
          <w:bCs/>
        </w:rPr>
        <w:t xml:space="preserve"> </w:t>
      </w:r>
    </w:p>
    <w:p w14:paraId="4681A865" w14:textId="77777777" w:rsidR="00691685" w:rsidRPr="00E74ABF" w:rsidRDefault="00691685" w:rsidP="00607EF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E74ABF">
        <w:rPr>
          <w:rFonts w:ascii="Arial" w:hAnsi="Arial" w:cs="Arial"/>
          <w:bCs/>
        </w:rPr>
        <w:t>bankovní poplatky,</w:t>
      </w:r>
    </w:p>
    <w:p w14:paraId="772608F3" w14:textId="77777777" w:rsidR="00691685" w:rsidRPr="00E74ABF" w:rsidRDefault="00691685" w:rsidP="00607EF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E74ABF">
        <w:rPr>
          <w:rFonts w:ascii="Arial" w:hAnsi="Arial" w:cs="Arial"/>
          <w:bCs/>
        </w:rPr>
        <w:t>nákup nemovitostí,</w:t>
      </w:r>
    </w:p>
    <w:p w14:paraId="09323F74" w14:textId="77777777" w:rsidR="00691685" w:rsidRPr="00E74ABF" w:rsidRDefault="00691685" w:rsidP="00607EF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</w:rPr>
      </w:pPr>
      <w:r w:rsidRPr="00E74ABF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E74ABF">
        <w:rPr>
          <w:rFonts w:ascii="Arial" w:hAnsi="Arial" w:cs="Arial"/>
          <w:bCs/>
        </w:rPr>
        <w:t>, ve znění pozdějších předpisů,</w:t>
      </w:r>
      <w:r w:rsidRPr="00E74ABF">
        <w:rPr>
          <w:rFonts w:ascii="Arial" w:hAnsi="Arial" w:cs="Arial"/>
          <w:bCs/>
        </w:rPr>
        <w:t xml:space="preserve"> má možnost nárokovat odpočet daně na </w:t>
      </w:r>
      <w:r w:rsidR="00172481" w:rsidRPr="00E74ABF">
        <w:rPr>
          <w:rFonts w:ascii="Arial" w:hAnsi="Arial" w:cs="Arial"/>
          <w:bCs/>
        </w:rPr>
        <w:t>v</w:t>
      </w:r>
      <w:r w:rsidRPr="00E74ABF">
        <w:rPr>
          <w:rFonts w:ascii="Arial" w:hAnsi="Arial" w:cs="Arial"/>
          <w:bCs/>
        </w:rPr>
        <w:t>stupu plně či  částečně,</w:t>
      </w:r>
    </w:p>
    <w:p w14:paraId="6EE97C15" w14:textId="4018654E" w:rsidR="00D17AFF" w:rsidRPr="00E74ABF" w:rsidRDefault="0068790E" w:rsidP="00607EF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E74ABF">
        <w:rPr>
          <w:rFonts w:ascii="Arial" w:hAnsi="Arial" w:cs="Arial"/>
          <w:bCs/>
        </w:rPr>
        <w:t>mzdové výdaje</w:t>
      </w:r>
      <w:r w:rsidR="00D17AFF" w:rsidRPr="00E74ABF">
        <w:rPr>
          <w:rFonts w:ascii="Arial" w:hAnsi="Arial" w:cs="Arial"/>
          <w:bCs/>
        </w:rPr>
        <w:t xml:space="preserve"> (s výjimkou odměn lektorům</w:t>
      </w:r>
      <w:r w:rsidR="008B5C19" w:rsidRPr="00E74ABF">
        <w:rPr>
          <w:rFonts w:ascii="Arial" w:hAnsi="Arial" w:cs="Arial"/>
          <w:bCs/>
        </w:rPr>
        <w:t xml:space="preserve"> a tlumočníkům</w:t>
      </w:r>
      <w:r w:rsidR="00D17AFF" w:rsidRPr="00E74ABF">
        <w:rPr>
          <w:rFonts w:ascii="Arial" w:hAnsi="Arial" w:cs="Arial"/>
          <w:bCs/>
        </w:rPr>
        <w:t>)</w:t>
      </w:r>
      <w:r w:rsidR="00465F4B" w:rsidRPr="00E74ABF">
        <w:rPr>
          <w:rFonts w:ascii="Arial" w:hAnsi="Arial" w:cs="Arial"/>
          <w:bCs/>
        </w:rPr>
        <w:t xml:space="preserve">, </w:t>
      </w:r>
      <w:r w:rsidR="00465F4B" w:rsidRPr="00E74ABF">
        <w:rPr>
          <w:rFonts w:ascii="Arial" w:hAnsi="Arial" w:cs="Arial"/>
          <w:bCs/>
          <w:i/>
        </w:rPr>
        <w:t>(neplatí pro DT 1)</w:t>
      </w:r>
    </w:p>
    <w:p w14:paraId="7EEBD317" w14:textId="446C159A" w:rsidR="00D17AFF" w:rsidRPr="00E74ABF" w:rsidRDefault="0068790E" w:rsidP="00607EF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</w:rPr>
      </w:pPr>
      <w:r w:rsidRPr="00E74ABF">
        <w:rPr>
          <w:rFonts w:ascii="Arial" w:hAnsi="Arial" w:cs="Arial"/>
          <w:bCs/>
        </w:rPr>
        <w:t>výdaje</w:t>
      </w:r>
      <w:r w:rsidR="00D17AFF" w:rsidRPr="00E74ABF">
        <w:rPr>
          <w:rFonts w:ascii="Arial" w:hAnsi="Arial" w:cs="Arial"/>
          <w:bCs/>
        </w:rPr>
        <w:t xml:space="preserve"> na konzultace, daňové, finanční a právní</w:t>
      </w:r>
      <w:r w:rsidR="00245147" w:rsidRPr="00E74ABF">
        <w:rPr>
          <w:rFonts w:ascii="Arial" w:hAnsi="Arial" w:cs="Arial"/>
          <w:bCs/>
        </w:rPr>
        <w:t xml:space="preserve"> poradenství</w:t>
      </w:r>
      <w:r w:rsidR="00E6016E" w:rsidRPr="00E74ABF">
        <w:rPr>
          <w:rFonts w:ascii="Arial" w:hAnsi="Arial" w:cs="Arial"/>
          <w:bCs/>
        </w:rPr>
        <w:t>,</w:t>
      </w:r>
    </w:p>
    <w:p w14:paraId="5335CEFD" w14:textId="7C685326" w:rsidR="00BC7D52" w:rsidRPr="00E74ABF" w:rsidRDefault="0068790E" w:rsidP="00607EF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</w:rPr>
      </w:pPr>
      <w:r w:rsidRPr="00E74ABF">
        <w:rPr>
          <w:rFonts w:ascii="Arial" w:hAnsi="Arial" w:cs="Arial"/>
          <w:bCs/>
        </w:rPr>
        <w:t>výdaje</w:t>
      </w:r>
      <w:r w:rsidR="00BC7D52" w:rsidRPr="00E74ABF">
        <w:rPr>
          <w:rFonts w:ascii="Arial" w:hAnsi="Arial" w:cs="Arial"/>
          <w:bCs/>
        </w:rPr>
        <w:t xml:space="preserve"> na reprezentaci</w:t>
      </w:r>
      <w:r w:rsidR="00E6016E" w:rsidRPr="00E74ABF">
        <w:rPr>
          <w:rFonts w:ascii="Arial" w:hAnsi="Arial" w:cs="Arial"/>
          <w:bCs/>
        </w:rPr>
        <w:t>,</w:t>
      </w:r>
    </w:p>
    <w:p w14:paraId="1B10C842" w14:textId="0C68FAF2" w:rsidR="001F784A" w:rsidRPr="00E74ABF" w:rsidRDefault="00D17AFF" w:rsidP="00607EF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</w:rPr>
      </w:pPr>
      <w:r w:rsidRPr="00E74ABF">
        <w:rPr>
          <w:rFonts w:ascii="Arial" w:hAnsi="Arial" w:cs="Arial"/>
          <w:bCs/>
        </w:rPr>
        <w:t>občerstvení</w:t>
      </w:r>
      <w:r w:rsidR="00E6016E" w:rsidRPr="00E74ABF">
        <w:rPr>
          <w:rFonts w:ascii="Arial" w:hAnsi="Arial" w:cs="Arial"/>
          <w:bCs/>
        </w:rPr>
        <w:t xml:space="preserve"> na akcích</w:t>
      </w:r>
      <w:r w:rsidR="00B401CB" w:rsidRPr="00E74ABF">
        <w:rPr>
          <w:rFonts w:ascii="Arial" w:hAnsi="Arial" w:cs="Arial"/>
          <w:bCs/>
        </w:rPr>
        <w:t>.</w:t>
      </w:r>
      <w:r w:rsidRPr="00E74ABF">
        <w:rPr>
          <w:rFonts w:ascii="Arial" w:hAnsi="Arial" w:cs="Arial"/>
          <w:bCs/>
        </w:rPr>
        <w:t xml:space="preserve"> </w:t>
      </w:r>
    </w:p>
    <w:p w14:paraId="5B7D87A6" w14:textId="065AB569" w:rsidR="00401469" w:rsidRPr="00E74ABF" w:rsidRDefault="00401469" w:rsidP="00E6016E">
      <w:pPr>
        <w:ind w:left="0" w:firstLine="0"/>
        <w:rPr>
          <w:rFonts w:ascii="Arial" w:hAnsi="Arial" w:cs="Arial"/>
          <w:bCs/>
          <w:strike/>
        </w:rPr>
      </w:pPr>
    </w:p>
    <w:p w14:paraId="17114F68" w14:textId="1370E2F2" w:rsidR="00527989" w:rsidRPr="00E74ABF" w:rsidRDefault="00790146" w:rsidP="001F784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E74ABF">
        <w:rPr>
          <w:rFonts w:ascii="Arial" w:hAnsi="Arial" w:cs="Arial"/>
        </w:rPr>
        <w:t>Změna konkrétního účelu dotace je možná pouze</w:t>
      </w:r>
      <w:r w:rsidR="00F913A7" w:rsidRPr="00E74ABF">
        <w:rPr>
          <w:rFonts w:ascii="Arial" w:hAnsi="Arial" w:cs="Arial"/>
        </w:rPr>
        <w:t xml:space="preserve"> na základě uzavřeného dodatku ke Smlouvě, </w:t>
      </w:r>
      <w:r w:rsidRPr="00E74ABF">
        <w:rPr>
          <w:rFonts w:ascii="Arial" w:hAnsi="Arial" w:cs="Arial"/>
        </w:rPr>
        <w:t>s</w:t>
      </w:r>
      <w:r w:rsidR="0017323F" w:rsidRPr="00E74ABF">
        <w:rPr>
          <w:rFonts w:ascii="Arial" w:hAnsi="Arial" w:cs="Arial"/>
        </w:rPr>
        <w:t> </w:t>
      </w:r>
      <w:r w:rsidRPr="00E74ABF">
        <w:rPr>
          <w:rFonts w:ascii="Arial" w:hAnsi="Arial" w:cs="Arial"/>
        </w:rPr>
        <w:t>předchozím</w:t>
      </w:r>
      <w:r w:rsidR="0017323F" w:rsidRPr="00E74ABF">
        <w:rPr>
          <w:rFonts w:ascii="Arial" w:hAnsi="Arial" w:cs="Arial"/>
        </w:rPr>
        <w:t xml:space="preserve"> </w:t>
      </w:r>
      <w:r w:rsidRPr="00E74ABF">
        <w:rPr>
          <w:rFonts w:ascii="Arial" w:hAnsi="Arial" w:cs="Arial"/>
        </w:rPr>
        <w:t>souhlasem řídícího orgánu, který rozhodl o poskytnutí dotace a uzavření Smlouvy (</w:t>
      </w:r>
      <w:r w:rsidR="00F913A7" w:rsidRPr="00E74ABF">
        <w:rPr>
          <w:rFonts w:ascii="Arial" w:hAnsi="Arial" w:cs="Arial"/>
        </w:rPr>
        <w:t xml:space="preserve">schválení </w:t>
      </w:r>
      <w:r w:rsidRPr="00E74ABF">
        <w:rPr>
          <w:rFonts w:ascii="Arial" w:hAnsi="Arial" w:cs="Arial"/>
        </w:rPr>
        <w:t>dodatku ke Smlouvě).</w:t>
      </w:r>
    </w:p>
    <w:p w14:paraId="6E8E6914" w14:textId="77777777" w:rsidR="00691685" w:rsidRPr="00E74ABF" w:rsidRDefault="00691685" w:rsidP="00691685">
      <w:pPr>
        <w:ind w:left="0" w:firstLine="0"/>
        <w:rPr>
          <w:rFonts w:ascii="Arial" w:hAnsi="Arial" w:cs="Arial"/>
          <w:sz w:val="16"/>
          <w:szCs w:val="16"/>
        </w:rPr>
      </w:pPr>
    </w:p>
    <w:p w14:paraId="30DAFE89" w14:textId="1CF11D64" w:rsidR="00BE441F" w:rsidRPr="00E74ABF" w:rsidRDefault="00006768" w:rsidP="00BE441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E74ABF">
        <w:rPr>
          <w:rFonts w:ascii="Arial" w:hAnsi="Arial" w:cs="Arial"/>
        </w:rPr>
        <w:t>Příjemce je povinen uskutečňovat propagaci akce</w:t>
      </w:r>
      <w:r w:rsidR="007A7784" w:rsidRPr="00E74ABF">
        <w:rPr>
          <w:rFonts w:ascii="Arial" w:hAnsi="Arial" w:cs="Arial"/>
        </w:rPr>
        <w:t>/projektu</w:t>
      </w:r>
      <w:r w:rsidRPr="00E74ABF">
        <w:rPr>
          <w:rFonts w:ascii="Arial" w:hAnsi="Arial" w:cs="Arial"/>
        </w:rPr>
        <w:t xml:space="preserve"> v souladu se Smlouvou. Minimální podmínka</w:t>
      </w:r>
      <w:r w:rsidR="00F6770C" w:rsidRPr="00E74ABF">
        <w:rPr>
          <w:rFonts w:ascii="Arial" w:hAnsi="Arial" w:cs="Arial"/>
        </w:rPr>
        <w:t xml:space="preserve"> pro každého příjemce dotace je</w:t>
      </w:r>
      <w:r w:rsidRPr="00E74ABF">
        <w:rPr>
          <w:rFonts w:ascii="Arial" w:hAnsi="Arial" w:cs="Arial"/>
          <w:i/>
        </w:rPr>
        <w:t xml:space="preserve"> </w:t>
      </w:r>
      <w:r w:rsidRPr="00E74ABF">
        <w:rPr>
          <w:rFonts w:ascii="Arial" w:hAnsi="Arial" w:cs="Arial"/>
        </w:rPr>
        <w:t>povinnost uvádět logo poskytovatele na webových stránkách příjemce (jsou-li zřízeny), označit propagační materiály příjemce</w:t>
      </w:r>
      <w:r w:rsidRPr="00E74ABF">
        <w:rPr>
          <w:rFonts w:ascii="Arial" w:hAnsi="Arial" w:cs="Arial"/>
          <w:b/>
        </w:rPr>
        <w:t xml:space="preserve">, </w:t>
      </w:r>
      <w:r w:rsidRPr="00E74ABF">
        <w:rPr>
          <w:rFonts w:ascii="Arial" w:hAnsi="Arial" w:cs="Arial"/>
        </w:rPr>
        <w:t>vztahující se k účelu dotace, logem Olomouckého</w:t>
      </w:r>
      <w:r w:rsidR="00F6770C" w:rsidRPr="00E74ABF">
        <w:rPr>
          <w:rFonts w:ascii="Arial" w:hAnsi="Arial" w:cs="Arial"/>
        </w:rPr>
        <w:t xml:space="preserve"> kraje</w:t>
      </w:r>
      <w:r w:rsidR="009A2BE2" w:rsidRPr="00E74ABF">
        <w:rPr>
          <w:rFonts w:ascii="Arial" w:hAnsi="Arial" w:cs="Arial"/>
        </w:rPr>
        <w:t xml:space="preserve">, </w:t>
      </w:r>
      <w:r w:rsidR="00F6770C" w:rsidRPr="00E74ABF">
        <w:rPr>
          <w:rFonts w:ascii="Arial" w:hAnsi="Arial" w:cs="Arial"/>
        </w:rPr>
        <w:t xml:space="preserve">a </w:t>
      </w:r>
      <w:r w:rsidR="00DE5BE4" w:rsidRPr="00E74ABF">
        <w:rPr>
          <w:rFonts w:ascii="Arial" w:hAnsi="Arial" w:cs="Arial"/>
        </w:rPr>
        <w:t xml:space="preserve">pokud je to vhodné, </w:t>
      </w:r>
      <w:r w:rsidR="00F6770C" w:rsidRPr="00E74ABF">
        <w:rPr>
          <w:rFonts w:ascii="Arial" w:hAnsi="Arial" w:cs="Arial"/>
        </w:rPr>
        <w:t>umístit reklamní panel</w:t>
      </w:r>
      <w:r w:rsidR="00DE5BE4" w:rsidRPr="00E74ABF">
        <w:rPr>
          <w:rFonts w:ascii="Arial" w:hAnsi="Arial" w:cs="Arial"/>
        </w:rPr>
        <w:t xml:space="preserve"> nebo obdobné zařízení</w:t>
      </w:r>
      <w:r w:rsidRPr="00E74ABF">
        <w:rPr>
          <w:rFonts w:ascii="Arial" w:hAnsi="Arial" w:cs="Arial"/>
        </w:rPr>
        <w:t xml:space="preserve"> s logem Olomouckého kraje</w:t>
      </w:r>
      <w:r w:rsidRPr="00E74ABF">
        <w:rPr>
          <w:rFonts w:ascii="Arial" w:hAnsi="Arial" w:cs="Arial"/>
          <w:b/>
        </w:rPr>
        <w:t xml:space="preserve"> </w:t>
      </w:r>
      <w:r w:rsidR="00DE5BE4" w:rsidRPr="00E74ABF">
        <w:rPr>
          <w:rFonts w:ascii="Arial" w:hAnsi="Arial" w:cs="Arial"/>
        </w:rPr>
        <w:t>v místě, ve kterém</w:t>
      </w:r>
      <w:r w:rsidRPr="00E74ABF">
        <w:rPr>
          <w:rFonts w:ascii="Arial" w:hAnsi="Arial" w:cs="Arial"/>
        </w:rPr>
        <w:t xml:space="preserve"> je prováděna podpořená činnost nebo ve kterém je realizována podp</w:t>
      </w:r>
      <w:r w:rsidR="00F6770C" w:rsidRPr="00E74ABF">
        <w:rPr>
          <w:rFonts w:ascii="Arial" w:hAnsi="Arial" w:cs="Arial"/>
        </w:rPr>
        <w:t>ořená akce</w:t>
      </w:r>
      <w:r w:rsidRPr="00E74ABF">
        <w:rPr>
          <w:rFonts w:ascii="Arial" w:hAnsi="Arial" w:cs="Arial"/>
        </w:rPr>
        <w:t xml:space="preserve"> </w:t>
      </w:r>
      <w:r w:rsidRPr="00E74ABF">
        <w:rPr>
          <w:rFonts w:ascii="Arial" w:hAnsi="Arial" w:cs="Arial"/>
          <w:i/>
        </w:rPr>
        <w:t>(specifikuje se</w:t>
      </w:r>
      <w:r w:rsidR="00DE5BE4" w:rsidRPr="00E74ABF">
        <w:rPr>
          <w:rFonts w:ascii="Arial" w:hAnsi="Arial" w:cs="Arial"/>
          <w:i/>
        </w:rPr>
        <w:t xml:space="preserve"> pro každý DT</w:t>
      </w:r>
      <w:r w:rsidRPr="00E74ABF">
        <w:rPr>
          <w:rFonts w:ascii="Arial" w:hAnsi="Arial" w:cs="Arial"/>
          <w:i/>
        </w:rPr>
        <w:t xml:space="preserve"> ve Smlouvě </w:t>
      </w:r>
      <w:r w:rsidR="00DE5BE4" w:rsidRPr="00E74ABF">
        <w:rPr>
          <w:rFonts w:ascii="Arial" w:hAnsi="Arial" w:cs="Arial"/>
          <w:i/>
        </w:rPr>
        <w:t xml:space="preserve">vždy </w:t>
      </w:r>
      <w:r w:rsidRPr="00E74ABF">
        <w:rPr>
          <w:rFonts w:ascii="Arial" w:hAnsi="Arial" w:cs="Arial"/>
          <w:i/>
        </w:rPr>
        <w:t>dle typu akce</w:t>
      </w:r>
      <w:r w:rsidR="00BC7D52" w:rsidRPr="00E74ABF">
        <w:rPr>
          <w:rFonts w:ascii="Arial" w:hAnsi="Arial" w:cs="Arial"/>
          <w:i/>
        </w:rPr>
        <w:t>/projektu</w:t>
      </w:r>
      <w:r w:rsidRPr="00E74ABF">
        <w:rPr>
          <w:rFonts w:ascii="Arial" w:hAnsi="Arial" w:cs="Arial"/>
          <w:i/>
        </w:rPr>
        <w:t>, výše poskytnuté dotace a údajů uvedených v žádosti)</w:t>
      </w:r>
      <w:r w:rsidR="00F6770C" w:rsidRPr="00E74ABF">
        <w:rPr>
          <w:rFonts w:ascii="Arial" w:hAnsi="Arial" w:cs="Arial"/>
          <w:i/>
        </w:rPr>
        <w:t>.</w:t>
      </w:r>
      <w:r w:rsidRPr="00E74ABF">
        <w:rPr>
          <w:rFonts w:ascii="Arial" w:hAnsi="Arial" w:cs="Arial"/>
          <w:i/>
        </w:rPr>
        <w:t xml:space="preserve"> </w:t>
      </w:r>
    </w:p>
    <w:p w14:paraId="039AE3B7" w14:textId="66E42D4A" w:rsidR="00E6016E" w:rsidRPr="00E74ABF" w:rsidRDefault="00006768" w:rsidP="00870164">
      <w:pPr>
        <w:ind w:firstLine="0"/>
        <w:rPr>
          <w:rFonts w:ascii="Arial" w:hAnsi="Arial" w:cs="Arial"/>
          <w:bCs/>
          <w:color w:val="0000FF"/>
        </w:rPr>
      </w:pPr>
      <w:r w:rsidRPr="00E74ABF">
        <w:rPr>
          <w:rFonts w:ascii="Arial" w:hAnsi="Arial" w:cs="Arial"/>
        </w:rPr>
        <w:t>P</w:t>
      </w:r>
      <w:r w:rsidR="007A7784" w:rsidRPr="00E74ABF">
        <w:rPr>
          <w:rFonts w:ascii="Arial" w:hAnsi="Arial" w:cs="Arial"/>
        </w:rPr>
        <w:t>říjemce je dále povinen pořídit fotodokumentaci</w:t>
      </w:r>
      <w:r w:rsidRPr="00E74ABF">
        <w:rPr>
          <w:rFonts w:ascii="Arial" w:hAnsi="Arial" w:cs="Arial"/>
        </w:rPr>
        <w:t xml:space="preserve"> o propagaci Olomouckého kraje při této </w:t>
      </w:r>
      <w:r w:rsidR="00DE5BE4" w:rsidRPr="00E74ABF">
        <w:rPr>
          <w:rFonts w:ascii="Arial" w:hAnsi="Arial" w:cs="Arial"/>
        </w:rPr>
        <w:t>činnost</w:t>
      </w:r>
      <w:r w:rsidRPr="00E74ABF">
        <w:rPr>
          <w:rFonts w:ascii="Arial" w:hAnsi="Arial" w:cs="Arial"/>
        </w:rPr>
        <w:t xml:space="preserve">i nebo </w:t>
      </w:r>
      <w:r w:rsidR="00DE5BE4" w:rsidRPr="00E74ABF">
        <w:rPr>
          <w:rFonts w:ascii="Arial" w:hAnsi="Arial" w:cs="Arial"/>
        </w:rPr>
        <w:t>akci</w:t>
      </w:r>
      <w:r w:rsidRPr="00E74ABF">
        <w:rPr>
          <w:rFonts w:ascii="Arial" w:hAnsi="Arial" w:cs="Arial"/>
        </w:rPr>
        <w:t>. Povinně pořízená fotodokumentace (minimálně dvě fotografie dokladujících propagaci Olomouckého kraje na viditelném veřejně přístupném</w:t>
      </w:r>
      <w:r w:rsidRPr="00E74ABF">
        <w:rPr>
          <w:rFonts w:ascii="Arial" w:hAnsi="Arial" w:cs="Arial"/>
          <w:bCs/>
        </w:rPr>
        <w:t xml:space="preserve"> místě) je poskytovateli předložena spolu se závěrečnou zprávou v souladu se Smlouvou</w:t>
      </w:r>
      <w:r w:rsidR="00DE5BE4" w:rsidRPr="00E74ABF">
        <w:rPr>
          <w:rFonts w:ascii="Arial" w:hAnsi="Arial" w:cs="Arial"/>
          <w:bCs/>
        </w:rPr>
        <w:t xml:space="preserve"> </w:t>
      </w:r>
      <w:r w:rsidR="00DE5BE4" w:rsidRPr="00E74ABF">
        <w:rPr>
          <w:rFonts w:ascii="Arial" w:hAnsi="Arial" w:cs="Arial"/>
          <w:i/>
        </w:rPr>
        <w:t xml:space="preserve">(specifikuje se pro každý DT ve Smlouvě dle typu akce/projektu, výše poskytnuté dotace a údajů uvedených v žádosti). </w:t>
      </w:r>
      <w:r w:rsidR="001B4547" w:rsidRPr="00E74ABF">
        <w:rPr>
          <w:rFonts w:ascii="Arial" w:hAnsi="Arial" w:cs="Arial"/>
          <w:bCs/>
          <w:color w:val="0000FF"/>
        </w:rPr>
        <w:t xml:space="preserve"> </w:t>
      </w:r>
    </w:p>
    <w:p w14:paraId="7C2C4EB5" w14:textId="77777777" w:rsidR="0094304C" w:rsidRPr="00E74ABF" w:rsidRDefault="0094304C" w:rsidP="0094304C">
      <w:pPr>
        <w:ind w:hanging="143"/>
        <w:rPr>
          <w:rFonts w:ascii="Arial" w:hAnsi="Arial" w:cs="Arial"/>
          <w:i/>
          <w:color w:val="E36C0A" w:themeColor="accent6" w:themeShade="BF"/>
        </w:rPr>
      </w:pPr>
    </w:p>
    <w:p w14:paraId="4AD45F07" w14:textId="77777777" w:rsidR="00691685" w:rsidRPr="00E74ABF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E74ABF">
        <w:rPr>
          <w:rFonts w:ascii="Arial" w:hAnsi="Arial" w:cs="Arial"/>
        </w:rPr>
        <w:t xml:space="preserve">Příjemce </w:t>
      </w:r>
      <w:r w:rsidR="00AC1C79" w:rsidRPr="00E74ABF">
        <w:rPr>
          <w:rFonts w:ascii="Arial" w:hAnsi="Arial" w:cs="Arial"/>
        </w:rPr>
        <w:t xml:space="preserve">je povinen </w:t>
      </w:r>
      <w:r w:rsidRPr="00E74ABF">
        <w:rPr>
          <w:rFonts w:ascii="Arial" w:hAnsi="Arial" w:cs="Arial"/>
        </w:rPr>
        <w:t xml:space="preserve">při čerpání dotace postupovat v souladu s platnými </w:t>
      </w:r>
      <w:r w:rsidR="0066232E" w:rsidRPr="00E74ABF">
        <w:rPr>
          <w:rFonts w:ascii="Arial" w:hAnsi="Arial" w:cs="Arial"/>
        </w:rPr>
        <w:t xml:space="preserve">a účinnými </w:t>
      </w:r>
      <w:r w:rsidRPr="00E74ABF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504E7153" w14:textId="77777777" w:rsidR="00691685" w:rsidRPr="00E74ABF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C5E5890" w14:textId="77777777" w:rsidR="00691685" w:rsidRPr="00E74ABF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E74ABF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E74ABF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A787D3A" w14:textId="77777777" w:rsidR="00691685" w:rsidRPr="00E74ABF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691014" w14:textId="77777777" w:rsidR="00691685" w:rsidRPr="00E74ABF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E74ABF">
        <w:rPr>
          <w:rFonts w:ascii="Arial" w:hAnsi="Arial" w:cs="Arial"/>
        </w:rPr>
        <w:t xml:space="preserve">V případě, </w:t>
      </w:r>
      <w:r w:rsidR="00A77DB1" w:rsidRPr="00E74ABF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</w:t>
      </w:r>
      <w:r w:rsidR="00A77DB1" w:rsidRPr="00E74ABF">
        <w:rPr>
          <w:rFonts w:ascii="Arial" w:hAnsi="Arial" w:cs="Arial"/>
        </w:rPr>
        <w:lastRenderedPageBreak/>
        <w:t xml:space="preserve">kázně, vystavuje se riziku uložení sankcí podle zákona </w:t>
      </w:r>
      <w:r w:rsidRPr="00E74ABF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089AD2C5" w14:textId="77777777" w:rsidR="00691685" w:rsidRPr="00E74ABF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36947AA7" w14:textId="77777777" w:rsidR="00691685" w:rsidRPr="00E74ABF" w:rsidRDefault="00E369C4" w:rsidP="00E369C4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E74ABF">
        <w:rPr>
          <w:rFonts w:ascii="Arial" w:hAnsi="Arial" w:cs="Arial"/>
        </w:rPr>
        <w:t>V souladu se zákonem č. 250/2000 Sb., o rozpočtových pravidlech územních rozpočtů, v platném znění, mohou být ve Smlouvě vymezeny podmínky, jejichž porušení bude považováno za méně závažné, za které se uloží odvod za porušení rozpočtové kázně ve snížené výši.</w:t>
      </w:r>
    </w:p>
    <w:p w14:paraId="79321D26" w14:textId="77777777" w:rsidR="00691685" w:rsidRPr="00E74ABF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49A72E01" w14:textId="7A00C60D" w:rsidR="000C66DB" w:rsidRPr="00042CF9" w:rsidRDefault="00C97C1D" w:rsidP="00042CF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74ABF">
        <w:rPr>
          <w:rFonts w:ascii="Arial" w:hAnsi="Arial" w:cs="Arial"/>
          <w:bCs/>
        </w:rPr>
        <w:t>PRO NEINVESTIČNÍ DOTACI – Příjemce je povinen nakládat s veškerým majetkem získaným nebo zhodnoceným, byť i jen částečně, z dotace s péčí řádného hospodáře a nezatěžovat bez vědomí a písemného souhlasu vyhlašovatele (</w:t>
      </w:r>
      <w:r w:rsidRPr="00E74ABF">
        <w:rPr>
          <w:rFonts w:ascii="Arial" w:hAnsi="Arial" w:cs="Arial"/>
        </w:rPr>
        <w:t>schválení a uzavření dodatku ke Smlouvě</w:t>
      </w:r>
      <w:r w:rsidR="0000331A" w:rsidRPr="00E74ABF">
        <w:rPr>
          <w:rFonts w:ascii="Arial" w:hAnsi="Arial" w:cs="Arial"/>
        </w:rPr>
        <w:t xml:space="preserve">) </w:t>
      </w:r>
      <w:r w:rsidRPr="00E74ABF">
        <w:rPr>
          <w:rFonts w:ascii="Arial" w:hAnsi="Arial" w:cs="Arial"/>
          <w:bCs/>
        </w:rPr>
        <w:t>tento majetek ani jeho části žádnými věcnými právy třetích osob, včetně zástavního práva (s výjimkou zástavního práva zřízeného k zajištění úvěru příjemce ve vztahu k financování akce podle Smlouvy).</w:t>
      </w:r>
      <w:r w:rsidR="0000331A" w:rsidRPr="00E74ABF">
        <w:rPr>
          <w:rFonts w:ascii="Arial" w:hAnsi="Arial" w:cs="Arial"/>
          <w:bCs/>
        </w:rPr>
        <w:t xml:space="preserve"> Dodatek schvaluje řídící orgán, který rozhodl o poskytnutí dotace a uzavření Smlouvy.</w:t>
      </w:r>
    </w:p>
    <w:p w14:paraId="4EE99D71" w14:textId="77777777" w:rsidR="000C66DB" w:rsidRPr="00E74ABF" w:rsidRDefault="000C66DB" w:rsidP="008D60E6">
      <w:pPr>
        <w:pStyle w:val="Odstavecseseznamem"/>
      </w:pPr>
    </w:p>
    <w:p w14:paraId="02224C2F" w14:textId="719642B3" w:rsidR="00691685" w:rsidRPr="00E74ABF" w:rsidRDefault="0000331A" w:rsidP="008D60E6">
      <w:pPr>
        <w:pStyle w:val="Odstavecseseznamem"/>
        <w:ind w:left="360" w:firstLine="0"/>
        <w:contextualSpacing w:val="0"/>
        <w:rPr>
          <w:rFonts w:ascii="Arial" w:hAnsi="Arial" w:cs="Arial"/>
          <w:bCs/>
        </w:rPr>
      </w:pPr>
      <w:r w:rsidRPr="00E74ABF">
        <w:t xml:space="preserve"> </w:t>
      </w:r>
    </w:p>
    <w:p w14:paraId="5FCB1A9C" w14:textId="77777777" w:rsidR="00691685" w:rsidRPr="00E74ABF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E74ABF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0DC8C637" w14:textId="77777777" w:rsidR="00691685" w:rsidRPr="00E74ABF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6A68E2E7" w14:textId="61EEDDA9" w:rsidR="00691685" w:rsidRPr="00E74ABF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r w:rsidRPr="00E74ABF">
        <w:rPr>
          <w:rFonts w:ascii="Arial" w:hAnsi="Arial" w:cs="Arial"/>
        </w:rPr>
        <w:t xml:space="preserve">Dotační program je zveřejněn na úřední desce od </w:t>
      </w:r>
      <w:r w:rsidR="008B5C19" w:rsidRPr="00E74ABF">
        <w:rPr>
          <w:rFonts w:ascii="Arial" w:hAnsi="Arial" w:cs="Arial"/>
        </w:rPr>
        <w:t>28. 6. 201</w:t>
      </w:r>
      <w:r w:rsidR="007A7784" w:rsidRPr="00E74ABF">
        <w:rPr>
          <w:rFonts w:ascii="Arial" w:hAnsi="Arial" w:cs="Arial"/>
        </w:rPr>
        <w:t>8 do 27. 9. 2018</w:t>
      </w:r>
      <w:r w:rsidR="008D60E6" w:rsidRPr="00E74ABF">
        <w:rPr>
          <w:rFonts w:ascii="Arial" w:hAnsi="Arial" w:cs="Arial"/>
        </w:rPr>
        <w:t xml:space="preserve">. </w:t>
      </w:r>
      <w:r w:rsidRPr="00E74ABF">
        <w:rPr>
          <w:rFonts w:ascii="Arial" w:hAnsi="Arial" w:cs="Arial"/>
        </w:rPr>
        <w:t xml:space="preserve">Jeho zveřejnění nemá vliv na dobu, po kterou jsou přijímány žádosti o dotace. </w:t>
      </w:r>
    </w:p>
    <w:p w14:paraId="54D5973A" w14:textId="0A1BF30E" w:rsidR="00691685" w:rsidRPr="00E74ABF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bookmarkStart w:id="7" w:name="lhůtapodání"/>
      <w:bookmarkEnd w:id="7"/>
      <w:r w:rsidRPr="00E74ABF">
        <w:rPr>
          <w:rFonts w:ascii="Arial" w:hAnsi="Arial" w:cs="Arial"/>
          <w:b/>
        </w:rPr>
        <w:t xml:space="preserve">Lhůta pro podání žádostí o dotace je stanovena od </w:t>
      </w:r>
      <w:r w:rsidR="007A7784" w:rsidRPr="00E74ABF">
        <w:rPr>
          <w:rFonts w:ascii="Arial" w:hAnsi="Arial" w:cs="Arial"/>
          <w:b/>
        </w:rPr>
        <w:t>30. 7.</w:t>
      </w:r>
      <w:r w:rsidR="00540C3D" w:rsidRPr="00E74ABF">
        <w:rPr>
          <w:rFonts w:ascii="Arial" w:hAnsi="Arial" w:cs="Arial"/>
          <w:b/>
        </w:rPr>
        <w:t xml:space="preserve"> 2018</w:t>
      </w:r>
      <w:r w:rsidRPr="00E74ABF">
        <w:rPr>
          <w:rFonts w:ascii="Arial" w:hAnsi="Arial" w:cs="Arial"/>
          <w:b/>
        </w:rPr>
        <w:t xml:space="preserve"> do </w:t>
      </w:r>
      <w:r w:rsidR="007A7784" w:rsidRPr="00E74ABF">
        <w:rPr>
          <w:rFonts w:ascii="Arial" w:hAnsi="Arial" w:cs="Arial"/>
          <w:b/>
        </w:rPr>
        <w:t>3. 8</w:t>
      </w:r>
      <w:r w:rsidR="00540C3D" w:rsidRPr="00E74ABF">
        <w:rPr>
          <w:rFonts w:ascii="Arial" w:hAnsi="Arial" w:cs="Arial"/>
          <w:b/>
        </w:rPr>
        <w:t>. 2018</w:t>
      </w:r>
      <w:r w:rsidRPr="00E74ABF">
        <w:rPr>
          <w:rFonts w:ascii="Arial" w:hAnsi="Arial" w:cs="Arial"/>
          <w:b/>
        </w:rPr>
        <w:t xml:space="preserve"> do 12:00 hodin, není-li dále stanoveno jinak.</w:t>
      </w:r>
      <w:r w:rsidRPr="00E74ABF">
        <w:rPr>
          <w:rFonts w:ascii="Arial" w:hAnsi="Arial" w:cs="Arial"/>
        </w:rPr>
        <w:t xml:space="preserve"> V případě osobního podání žádosti o dotaci v listinné podobě na podatelnu Olomouckého kraje nebo podání</w:t>
      </w:r>
      <w:r w:rsidR="00F6770C" w:rsidRPr="00E74ABF">
        <w:rPr>
          <w:rFonts w:ascii="Arial" w:hAnsi="Arial" w:cs="Arial"/>
        </w:rPr>
        <w:t xml:space="preserve"> žádosti o </w:t>
      </w:r>
      <w:r w:rsidRPr="00E74ABF">
        <w:rPr>
          <w:rFonts w:ascii="Arial" w:hAnsi="Arial" w:cs="Arial"/>
        </w:rPr>
        <w:t>dotaci v elektronické podobě (e-podatelna, dato</w:t>
      </w:r>
      <w:r w:rsidR="00F6770C" w:rsidRPr="00E74ABF">
        <w:rPr>
          <w:rFonts w:ascii="Arial" w:hAnsi="Arial" w:cs="Arial"/>
        </w:rPr>
        <w:t>vá schránka), musí být žádost o </w:t>
      </w:r>
      <w:r w:rsidRPr="00E74ABF">
        <w:rPr>
          <w:rFonts w:ascii="Arial" w:hAnsi="Arial" w:cs="Arial"/>
        </w:rPr>
        <w:t>dotaci doručena vyhlašovateli v termínu uvedeném ve větě první tohoto odstavce do 12:00 hod. V případě podání písemné žádosti prostřednictvím poštovní přepravy je lhůta zachována, je-li poslední den lhůty pro podání žádosti zásilka</w:t>
      </w:r>
      <w:r w:rsidR="00EF5552" w:rsidRPr="00E74ABF">
        <w:rPr>
          <w:rFonts w:ascii="Arial" w:hAnsi="Arial" w:cs="Arial"/>
        </w:rPr>
        <w:t xml:space="preserve">, </w:t>
      </w:r>
      <w:r w:rsidRPr="00E74ABF">
        <w:rPr>
          <w:rFonts w:ascii="Arial" w:hAnsi="Arial" w:cs="Arial"/>
        </w:rPr>
        <w:t>obsahující listinnou žádost se všemi formálními náležitostmi</w:t>
      </w:r>
      <w:r w:rsidR="00EF5552" w:rsidRPr="00E74ABF">
        <w:rPr>
          <w:rFonts w:ascii="Arial" w:hAnsi="Arial" w:cs="Arial"/>
        </w:rPr>
        <w:t>,</w:t>
      </w:r>
      <w:r w:rsidRPr="00E74ABF">
        <w:rPr>
          <w:rFonts w:ascii="Arial" w:hAnsi="Arial" w:cs="Arial"/>
        </w:rPr>
        <w:t xml:space="preserve"> podána </w:t>
      </w:r>
      <w:r w:rsidR="00EF5552" w:rsidRPr="00E74ABF">
        <w:rPr>
          <w:rFonts w:ascii="Arial" w:hAnsi="Arial" w:cs="Arial"/>
        </w:rPr>
        <w:t xml:space="preserve">k poštovní přepravě na adresu dle odst. </w:t>
      </w:r>
      <w:hyperlink w:anchor="Administrátor" w:history="1">
        <w:r w:rsidR="00EF5552" w:rsidRPr="00E74ABF">
          <w:rPr>
            <w:rStyle w:val="Hypertextovodkaz"/>
            <w:rFonts w:ascii="Arial" w:hAnsi="Arial" w:cs="Arial"/>
          </w:rPr>
          <w:t>1.3</w:t>
        </w:r>
      </w:hyperlink>
      <w:r w:rsidRPr="00E74ABF">
        <w:rPr>
          <w:rFonts w:ascii="Arial" w:hAnsi="Arial" w:cs="Arial"/>
        </w:rPr>
        <w:t>.</w:t>
      </w:r>
    </w:p>
    <w:p w14:paraId="211767B6" w14:textId="77777777" w:rsidR="00691685" w:rsidRPr="00E74ABF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i/>
          <w:color w:val="E36C0A" w:themeColor="accent6" w:themeShade="BF"/>
          <w:sz w:val="16"/>
          <w:szCs w:val="16"/>
        </w:rPr>
      </w:pPr>
    </w:p>
    <w:p w14:paraId="2B86DD89" w14:textId="563EF1E7" w:rsidR="00064553" w:rsidRPr="00E74ABF" w:rsidRDefault="00691685" w:rsidP="0041708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E74ABF">
        <w:rPr>
          <w:rFonts w:ascii="Arial" w:hAnsi="Arial" w:cs="Arial"/>
          <w:b/>
        </w:rPr>
        <w:t>Dotaci lze poskytnout pouze na základě řádně</w:t>
      </w:r>
      <w:r w:rsidR="00FD5D97" w:rsidRPr="00E74ABF">
        <w:rPr>
          <w:rFonts w:ascii="Arial" w:hAnsi="Arial" w:cs="Arial"/>
          <w:b/>
          <w:color w:val="7030A0"/>
        </w:rPr>
        <w:t xml:space="preserve"> </w:t>
      </w:r>
      <w:r w:rsidR="00FD5D97" w:rsidRPr="00E74ABF">
        <w:rPr>
          <w:rFonts w:ascii="Arial" w:hAnsi="Arial" w:cs="Arial"/>
          <w:b/>
        </w:rPr>
        <w:t xml:space="preserve">vyplněné elektronické </w:t>
      </w:r>
      <w:r w:rsidR="00064553" w:rsidRPr="00E74ABF">
        <w:rPr>
          <w:rFonts w:ascii="Arial" w:hAnsi="Arial" w:cs="Arial"/>
          <w:b/>
        </w:rPr>
        <w:t>žádosti a</w:t>
      </w:r>
      <w:r w:rsidR="00064553" w:rsidRPr="00E74ABF">
        <w:rPr>
          <w:rFonts w:ascii="Arial" w:hAnsi="Arial" w:cs="Arial"/>
          <w:b/>
          <w:color w:val="7030A0"/>
        </w:rPr>
        <w:t xml:space="preserve"> </w:t>
      </w:r>
      <w:r w:rsidR="00064553" w:rsidRPr="00E74ABF">
        <w:rPr>
          <w:rFonts w:ascii="Arial" w:hAnsi="Arial" w:cs="Arial"/>
          <w:b/>
        </w:rPr>
        <w:t>doručené</w:t>
      </w:r>
      <w:r w:rsidR="00FD5D97" w:rsidRPr="00E74ABF">
        <w:rPr>
          <w:rFonts w:ascii="Arial" w:hAnsi="Arial" w:cs="Arial"/>
          <w:b/>
          <w:color w:val="7030A0"/>
        </w:rPr>
        <w:t xml:space="preserve"> </w:t>
      </w:r>
      <w:r w:rsidR="00FD5D97" w:rsidRPr="00E74ABF">
        <w:rPr>
          <w:rFonts w:ascii="Arial" w:hAnsi="Arial" w:cs="Arial"/>
          <w:b/>
        </w:rPr>
        <w:t>písemné</w:t>
      </w:r>
      <w:r w:rsidRPr="00E74ABF">
        <w:rPr>
          <w:rFonts w:ascii="Arial" w:hAnsi="Arial" w:cs="Arial"/>
          <w:b/>
        </w:rPr>
        <w:t xml:space="preserve"> žádosti</w:t>
      </w:r>
      <w:r w:rsidR="00064553" w:rsidRPr="00E74ABF">
        <w:rPr>
          <w:rFonts w:ascii="Arial" w:hAnsi="Arial" w:cs="Arial"/>
        </w:rPr>
        <w:t xml:space="preserve">, viz definice písemné žádosti </w:t>
      </w:r>
      <w:r w:rsidR="00417088" w:rsidRPr="00E74ABF">
        <w:rPr>
          <w:rFonts w:ascii="Arial" w:hAnsi="Arial" w:cs="Arial"/>
        </w:rPr>
        <w:t>odst. 2.</w:t>
      </w:r>
      <w:r w:rsidR="009738B8" w:rsidRPr="00E74ABF">
        <w:rPr>
          <w:rFonts w:ascii="Arial" w:hAnsi="Arial" w:cs="Arial"/>
        </w:rPr>
        <w:t>10</w:t>
      </w:r>
      <w:r w:rsidR="00417088" w:rsidRPr="00E74ABF">
        <w:rPr>
          <w:rFonts w:ascii="Arial" w:hAnsi="Arial" w:cs="Arial"/>
        </w:rPr>
        <w:t xml:space="preserve"> (žádost </w:t>
      </w:r>
      <w:r w:rsidR="009738B8" w:rsidRPr="00E74ABF">
        <w:rPr>
          <w:rFonts w:ascii="Arial" w:hAnsi="Arial" w:cs="Arial"/>
        </w:rPr>
        <w:t xml:space="preserve">je </w:t>
      </w:r>
      <w:r w:rsidR="00417088" w:rsidRPr="00E74ABF">
        <w:rPr>
          <w:rFonts w:ascii="Arial" w:hAnsi="Arial" w:cs="Arial"/>
        </w:rPr>
        <w:sym w:font="Wingdings" w:char="F0E0"/>
      </w:r>
      <w:r w:rsidR="00417088" w:rsidRPr="00E74ABF">
        <w:rPr>
          <w:rFonts w:ascii="Arial" w:hAnsi="Arial" w:cs="Arial"/>
        </w:rPr>
        <w:t xml:space="preserve"> vyplněná a uložená ve formuláři na webu </w:t>
      </w:r>
      <w:r w:rsidR="00417088" w:rsidRPr="00E74ABF">
        <w:rPr>
          <w:rFonts w:ascii="Arial" w:hAnsi="Arial" w:cs="Arial"/>
        </w:rPr>
        <w:sym w:font="Wingdings" w:char="F0E0"/>
      </w:r>
      <w:r w:rsidR="00417088" w:rsidRPr="00E74ABF">
        <w:rPr>
          <w:rFonts w:ascii="Arial" w:hAnsi="Arial" w:cs="Arial"/>
        </w:rPr>
        <w:t xml:space="preserve"> vytištěná z formuláře na webu </w:t>
      </w:r>
      <w:r w:rsidR="00417088" w:rsidRPr="00E74ABF">
        <w:rPr>
          <w:rFonts w:ascii="Arial" w:hAnsi="Arial" w:cs="Arial"/>
        </w:rPr>
        <w:sym w:font="Wingdings" w:char="F0E0"/>
      </w:r>
      <w:r w:rsidR="00417088" w:rsidRPr="00E74ABF">
        <w:rPr>
          <w:rFonts w:ascii="Arial" w:hAnsi="Arial" w:cs="Arial"/>
        </w:rPr>
        <w:t xml:space="preserve"> podepsaná buď vlastnoručně, nebo zaručeným elektronickým podpisem </w:t>
      </w:r>
      <w:r w:rsidR="00417088" w:rsidRPr="00E74ABF">
        <w:rPr>
          <w:rFonts w:ascii="Arial" w:hAnsi="Arial" w:cs="Arial"/>
        </w:rPr>
        <w:sym w:font="Wingdings" w:char="F0E0"/>
      </w:r>
      <w:r w:rsidR="00417088" w:rsidRPr="00E74ABF">
        <w:rPr>
          <w:rFonts w:ascii="Arial" w:hAnsi="Arial" w:cs="Arial"/>
        </w:rPr>
        <w:t xml:space="preserve"> zaslaná poštou, nebo elektronicky, nebo donesená osobně na úřad)</w:t>
      </w:r>
      <w:r w:rsidR="004B59F1" w:rsidRPr="00E74ABF">
        <w:rPr>
          <w:rFonts w:ascii="Arial" w:hAnsi="Arial" w:cs="Arial"/>
        </w:rPr>
        <w:t>.</w:t>
      </w:r>
    </w:p>
    <w:p w14:paraId="6FED88AA" w14:textId="77777777" w:rsidR="00691685" w:rsidRPr="00E74ABF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E74ABF">
        <w:rPr>
          <w:rFonts w:ascii="Arial" w:hAnsi="Arial" w:cs="Arial"/>
        </w:rPr>
        <w:t>Vzor žádosti</w:t>
      </w:r>
      <w:r w:rsidRPr="00E74ABF">
        <w:rPr>
          <w:rFonts w:ascii="Arial" w:hAnsi="Arial" w:cs="Arial"/>
          <w:color w:val="7030A0"/>
        </w:rPr>
        <w:t xml:space="preserve"> </w:t>
      </w:r>
      <w:r w:rsidR="00505A34" w:rsidRPr="00E74ABF">
        <w:rPr>
          <w:rFonts w:ascii="Arial" w:hAnsi="Arial" w:cs="Arial"/>
        </w:rPr>
        <w:t xml:space="preserve">je </w:t>
      </w:r>
      <w:r w:rsidR="00691685" w:rsidRPr="00E74ABF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E74ABF">
        <w:rPr>
          <w:rFonts w:ascii="Arial" w:hAnsi="Arial" w:cs="Arial"/>
          <w:b/>
        </w:rPr>
        <w:t xml:space="preserve">musí být před jejím podáním </w:t>
      </w:r>
      <w:r w:rsidR="00691685" w:rsidRPr="00E74ABF">
        <w:rPr>
          <w:rFonts w:ascii="Arial" w:hAnsi="Arial" w:cs="Arial"/>
        </w:rPr>
        <w:t xml:space="preserve">některým ze způsobů uvedených v písm. a) až c) tohoto ustanovení </w:t>
      </w:r>
      <w:r w:rsidR="00691685" w:rsidRPr="00E74ABF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E74ABF">
        <w:rPr>
          <w:rFonts w:ascii="Arial" w:hAnsi="Arial" w:cs="Arial"/>
        </w:rPr>
        <w:t xml:space="preserve">uvedeného v odst. </w:t>
      </w:r>
      <w:hyperlink w:anchor="lhůtapodání" w:history="1">
        <w:r w:rsidR="00691685" w:rsidRPr="00E74ABF">
          <w:rPr>
            <w:rStyle w:val="Hypertextovodkaz"/>
            <w:rFonts w:ascii="Arial" w:hAnsi="Arial" w:cs="Arial"/>
          </w:rPr>
          <w:t>10.2</w:t>
        </w:r>
      </w:hyperlink>
      <w:r w:rsidR="00691685" w:rsidRPr="00E74ABF">
        <w:rPr>
          <w:rFonts w:ascii="Arial" w:hAnsi="Arial" w:cs="Arial"/>
        </w:rPr>
        <w:t>.</w:t>
      </w:r>
      <w:r w:rsidR="00947E7E" w:rsidRPr="00E74ABF">
        <w:rPr>
          <w:rFonts w:ascii="Arial" w:hAnsi="Arial" w:cs="Arial"/>
        </w:rPr>
        <w:t xml:space="preserve"> </w:t>
      </w:r>
      <w:r w:rsidR="00691685" w:rsidRPr="00E74ABF">
        <w:rPr>
          <w:rFonts w:ascii="Arial" w:hAnsi="Arial" w:cs="Arial"/>
          <w:b/>
        </w:rPr>
        <w:t>vyplněna</w:t>
      </w:r>
      <w:r w:rsidR="00691685" w:rsidRPr="00E74ABF">
        <w:rPr>
          <w:rFonts w:ascii="Arial" w:hAnsi="Arial" w:cs="Arial"/>
        </w:rPr>
        <w:t xml:space="preserve"> </w:t>
      </w:r>
      <w:r w:rsidR="00691685" w:rsidRPr="00E74ABF">
        <w:rPr>
          <w:rFonts w:ascii="Arial" w:hAnsi="Arial" w:cs="Arial"/>
          <w:b/>
        </w:rPr>
        <w:t>elektronicky na formuláři zveřejněném na internetových stránkách vyhlašovatele</w:t>
      </w:r>
      <w:r w:rsidRPr="00E74ABF">
        <w:rPr>
          <w:rFonts w:ascii="Arial" w:hAnsi="Arial" w:cs="Arial"/>
          <w:b/>
        </w:rPr>
        <w:t>,</w:t>
      </w:r>
      <w:r w:rsidRPr="00E74ABF">
        <w:rPr>
          <w:rFonts w:ascii="Arial" w:hAnsi="Arial" w:cs="Arial"/>
          <w:b/>
          <w:color w:val="7030A0"/>
        </w:rPr>
        <w:t xml:space="preserve"> </w:t>
      </w:r>
      <w:r w:rsidRPr="00E74ABF">
        <w:rPr>
          <w:rFonts w:ascii="Arial" w:hAnsi="Arial" w:cs="Arial"/>
          <w:b/>
        </w:rPr>
        <w:t>v systému RAP</w:t>
      </w:r>
      <w:r w:rsidR="00691685" w:rsidRPr="00E74ABF">
        <w:rPr>
          <w:rFonts w:ascii="Arial" w:hAnsi="Arial" w:cs="Arial"/>
          <w:b/>
        </w:rPr>
        <w:t>.</w:t>
      </w:r>
      <w:r w:rsidR="00691685" w:rsidRPr="00E74ABF">
        <w:rPr>
          <w:rFonts w:ascii="Arial" w:hAnsi="Arial" w:cs="Arial"/>
        </w:rPr>
        <w:t xml:space="preserve"> Před vyplněním elektronické žádosti je žadatel povinen provést registraci v</w:t>
      </w:r>
      <w:r w:rsidR="0084412F" w:rsidRPr="00E74ABF">
        <w:rPr>
          <w:rFonts w:ascii="Arial" w:hAnsi="Arial" w:cs="Arial"/>
        </w:rPr>
        <w:t> </w:t>
      </w:r>
      <w:r w:rsidR="00691685" w:rsidRPr="00E74ABF">
        <w:rPr>
          <w:rFonts w:ascii="Arial" w:hAnsi="Arial" w:cs="Arial"/>
        </w:rPr>
        <w:t>systému</w:t>
      </w:r>
      <w:r w:rsidR="0084412F" w:rsidRPr="00E74ABF">
        <w:rPr>
          <w:rFonts w:ascii="Arial" w:hAnsi="Arial" w:cs="Arial"/>
        </w:rPr>
        <w:t xml:space="preserve"> </w:t>
      </w:r>
      <w:r w:rsidR="0084412F" w:rsidRPr="00E74ABF">
        <w:rPr>
          <w:rFonts w:ascii="Arial" w:hAnsi="Arial" w:cs="Arial"/>
          <w:b/>
        </w:rPr>
        <w:t xml:space="preserve">v systému RAP (Rozhraní pro občany). </w:t>
      </w:r>
      <w:r w:rsidR="0084412F" w:rsidRPr="00E74ABF">
        <w:rPr>
          <w:rFonts w:ascii="Arial" w:hAnsi="Arial" w:cs="Arial"/>
        </w:rPr>
        <w:t>P</w:t>
      </w:r>
      <w:r w:rsidR="00691685" w:rsidRPr="00E74ABF">
        <w:rPr>
          <w:rFonts w:ascii="Arial" w:hAnsi="Arial" w:cs="Arial"/>
        </w:rPr>
        <w:t>o zaregistrování je žadateli umožněno žádost upravovat, uložit, odeslat, sledovat její průběh apod.</w:t>
      </w:r>
    </w:p>
    <w:p w14:paraId="06A0CEEF" w14:textId="77777777" w:rsidR="00064553" w:rsidRPr="00E74ABF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E74ABF">
        <w:rPr>
          <w:rFonts w:ascii="Arial" w:hAnsi="Arial" w:cs="Arial"/>
        </w:rPr>
        <w:tab/>
      </w:r>
    </w:p>
    <w:p w14:paraId="622F4CF6" w14:textId="4810F9F8" w:rsidR="00691685" w:rsidRPr="00E74ABF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E74ABF">
        <w:rPr>
          <w:rFonts w:ascii="Arial" w:hAnsi="Arial" w:cs="Arial"/>
        </w:rPr>
        <w:tab/>
      </w:r>
      <w:r w:rsidR="00691685" w:rsidRPr="00E74ABF">
        <w:rPr>
          <w:rFonts w:ascii="Arial" w:hAnsi="Arial" w:cs="Arial"/>
        </w:rPr>
        <w:t>Žádost</w:t>
      </w:r>
      <w:r w:rsidR="004D6D5A" w:rsidRPr="00E74ABF">
        <w:rPr>
          <w:rFonts w:ascii="Arial" w:hAnsi="Arial" w:cs="Arial"/>
          <w:color w:val="7030A0"/>
        </w:rPr>
        <w:t xml:space="preserve"> </w:t>
      </w:r>
      <w:r w:rsidR="004D6D5A" w:rsidRPr="00E74ABF">
        <w:rPr>
          <w:rFonts w:ascii="Arial" w:hAnsi="Arial" w:cs="Arial"/>
        </w:rPr>
        <w:t>vyplněnou v sy</w:t>
      </w:r>
      <w:r w:rsidR="003A76E8" w:rsidRPr="00E74ABF">
        <w:rPr>
          <w:rFonts w:ascii="Arial" w:hAnsi="Arial" w:cs="Arial"/>
        </w:rPr>
        <w:t>s</w:t>
      </w:r>
      <w:r w:rsidR="004D6D5A" w:rsidRPr="00E74ABF">
        <w:rPr>
          <w:rFonts w:ascii="Arial" w:hAnsi="Arial" w:cs="Arial"/>
        </w:rPr>
        <w:t>tému RAP, po jejím odeslání v systému RAP doplněnou o PID (čárový kód)</w:t>
      </w:r>
      <w:r w:rsidR="00691685" w:rsidRPr="00E74ABF">
        <w:rPr>
          <w:rFonts w:ascii="Arial" w:hAnsi="Arial" w:cs="Arial"/>
        </w:rPr>
        <w:t xml:space="preserve"> je možno podat ve stanovené lhůtě:</w:t>
      </w:r>
    </w:p>
    <w:p w14:paraId="4BA864AA" w14:textId="6F800FF9" w:rsidR="00691685" w:rsidRPr="00E74ABF" w:rsidRDefault="00691685" w:rsidP="000E2502">
      <w:pPr>
        <w:pStyle w:val="Odstavecseseznamem"/>
        <w:numPr>
          <w:ilvl w:val="0"/>
          <w:numId w:val="21"/>
        </w:numPr>
        <w:tabs>
          <w:tab w:val="left" w:pos="1134"/>
        </w:tabs>
        <w:rPr>
          <w:rFonts w:ascii="Arial" w:hAnsi="Arial" w:cs="Arial"/>
        </w:rPr>
      </w:pPr>
      <w:r w:rsidRPr="00E74ABF">
        <w:rPr>
          <w:rFonts w:ascii="Arial" w:hAnsi="Arial" w:cs="Arial"/>
          <w:b/>
        </w:rPr>
        <w:lastRenderedPageBreak/>
        <w:t>elektronicky</w:t>
      </w:r>
      <w:r w:rsidRPr="00E74ABF">
        <w:rPr>
          <w:rFonts w:ascii="Arial" w:hAnsi="Arial" w:cs="Arial"/>
        </w:rPr>
        <w:t xml:space="preserve"> emailem se zaručeným elektronickým podpisem na adresu </w:t>
      </w:r>
      <w:r w:rsidR="002D6522">
        <w:rPr>
          <w:rFonts w:ascii="Arial" w:hAnsi="Arial" w:cs="Arial"/>
        </w:rPr>
        <w:br/>
      </w:r>
      <w:hyperlink r:id="rId13" w:history="1">
        <w:r w:rsidRPr="00E74ABF">
          <w:rPr>
            <w:rStyle w:val="Hypertextovodkaz"/>
            <w:rFonts w:ascii="Arial" w:hAnsi="Arial" w:cs="Arial"/>
          </w:rPr>
          <w:t>e-podatelna@kr-olomoucky.cz</w:t>
        </w:r>
      </w:hyperlink>
      <w:r w:rsidRPr="00E74ABF">
        <w:rPr>
          <w:rFonts w:ascii="Arial" w:hAnsi="Arial" w:cs="Arial"/>
        </w:rPr>
        <w:t xml:space="preserve"> nebo datovou zprávou do datové schránky </w:t>
      </w:r>
      <w:r w:rsidR="002D6522">
        <w:rPr>
          <w:rFonts w:ascii="Arial" w:hAnsi="Arial" w:cs="Arial"/>
        </w:rPr>
        <w:br/>
      </w:r>
      <w:r w:rsidRPr="00E74ABF">
        <w:rPr>
          <w:rFonts w:ascii="Arial" w:hAnsi="Arial" w:cs="Arial"/>
        </w:rPr>
        <w:t xml:space="preserve">ID: </w:t>
      </w:r>
      <w:r w:rsidRPr="00E74ABF">
        <w:rPr>
          <w:rFonts w:ascii="Arial" w:hAnsi="Arial" w:cs="Arial"/>
          <w:u w:val="single"/>
        </w:rPr>
        <w:t>qiabfmf</w:t>
      </w:r>
      <w:r w:rsidRPr="00E74ABF">
        <w:rPr>
          <w:rFonts w:ascii="Arial" w:hAnsi="Arial" w:cs="Arial"/>
        </w:rPr>
        <w:t>,</w:t>
      </w:r>
      <w:r w:rsidR="00EF502A" w:rsidRPr="00E74ABF">
        <w:rPr>
          <w:rFonts w:ascii="Arial" w:hAnsi="Arial" w:cs="Arial"/>
        </w:rPr>
        <w:t xml:space="preserve"> nebo</w:t>
      </w:r>
    </w:p>
    <w:p w14:paraId="162AABCC" w14:textId="77777777" w:rsidR="00691685" w:rsidRPr="00E74ABF" w:rsidRDefault="00691685" w:rsidP="000E2502">
      <w:pPr>
        <w:pStyle w:val="Odstavecseseznamem"/>
        <w:numPr>
          <w:ilvl w:val="0"/>
          <w:numId w:val="20"/>
        </w:numPr>
        <w:tabs>
          <w:tab w:val="left" w:pos="1134"/>
        </w:tabs>
        <w:rPr>
          <w:rFonts w:ascii="Arial" w:hAnsi="Arial" w:cs="Arial"/>
        </w:rPr>
      </w:pPr>
      <w:r w:rsidRPr="00E74ABF">
        <w:rPr>
          <w:rFonts w:ascii="Arial" w:hAnsi="Arial" w:cs="Arial"/>
          <w:b/>
        </w:rPr>
        <w:t xml:space="preserve">osobním doručením </w:t>
      </w:r>
      <w:r w:rsidRPr="00E74ABF">
        <w:rPr>
          <w:rFonts w:ascii="Arial" w:hAnsi="Arial" w:cs="Arial"/>
        </w:rPr>
        <w:t xml:space="preserve">1 </w:t>
      </w:r>
      <w:r w:rsidR="007D68C3" w:rsidRPr="00E74ABF">
        <w:rPr>
          <w:rFonts w:ascii="Arial" w:hAnsi="Arial" w:cs="Arial"/>
        </w:rPr>
        <w:t xml:space="preserve">podepsaného </w:t>
      </w:r>
      <w:r w:rsidRPr="00E74ABF">
        <w:rPr>
          <w:rFonts w:ascii="Arial" w:hAnsi="Arial" w:cs="Arial"/>
        </w:rPr>
        <w:t>originálu žádosti v listinné podobě na podatelnu Krajského úřadu Olomouckého kraje, Jeremenkova 40a, nebo</w:t>
      </w:r>
    </w:p>
    <w:p w14:paraId="28F4876E" w14:textId="70489B96" w:rsidR="00B4037E" w:rsidRPr="000C66DB" w:rsidRDefault="00691685" w:rsidP="000C66DB">
      <w:pPr>
        <w:pStyle w:val="Odstavecseseznamem"/>
        <w:numPr>
          <w:ilvl w:val="0"/>
          <w:numId w:val="20"/>
        </w:numPr>
        <w:tabs>
          <w:tab w:val="left" w:pos="1134"/>
        </w:tabs>
        <w:rPr>
          <w:rFonts w:ascii="Arial" w:hAnsi="Arial" w:cs="Arial"/>
        </w:rPr>
      </w:pPr>
      <w:r w:rsidRPr="00E74ABF">
        <w:rPr>
          <w:rFonts w:ascii="Arial" w:hAnsi="Arial" w:cs="Arial"/>
          <w:b/>
        </w:rPr>
        <w:t xml:space="preserve">zasláním </w:t>
      </w:r>
      <w:r w:rsidRPr="00E74ABF">
        <w:rPr>
          <w:rFonts w:ascii="Arial" w:hAnsi="Arial" w:cs="Arial"/>
        </w:rPr>
        <w:t xml:space="preserve">1 </w:t>
      </w:r>
      <w:r w:rsidR="001A7142" w:rsidRPr="00E74ABF">
        <w:rPr>
          <w:rFonts w:ascii="Arial" w:hAnsi="Arial" w:cs="Arial"/>
        </w:rPr>
        <w:t xml:space="preserve">podepsaného </w:t>
      </w:r>
      <w:r w:rsidRPr="00E74ABF">
        <w:rPr>
          <w:rFonts w:ascii="Arial" w:hAnsi="Arial" w:cs="Arial"/>
        </w:rPr>
        <w:t>originálu žádosti v listinné podobě na adresu Olomoucký kraj, Jeremenkova 40a, 779 11 Olomouc.</w:t>
      </w:r>
    </w:p>
    <w:p w14:paraId="0287DC45" w14:textId="77777777" w:rsidR="00B4037E" w:rsidRPr="00E74ABF" w:rsidRDefault="00B4037E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1FBE9505" w14:textId="7198A3C5" w:rsidR="00691685" w:rsidRPr="00E74ABF" w:rsidRDefault="00691685" w:rsidP="00691685">
      <w:pPr>
        <w:pStyle w:val="Odstavecseseznamem"/>
        <w:numPr>
          <w:ilvl w:val="1"/>
          <w:numId w:val="1"/>
        </w:numPr>
        <w:tabs>
          <w:tab w:val="left" w:pos="0"/>
        </w:tabs>
        <w:ind w:left="0" w:firstLine="0"/>
        <w:contextualSpacing w:val="0"/>
        <w:rPr>
          <w:rFonts w:ascii="Arial" w:hAnsi="Arial" w:cs="Arial"/>
          <w:bCs/>
        </w:rPr>
      </w:pPr>
      <w:r w:rsidRPr="00E74ABF">
        <w:rPr>
          <w:rFonts w:ascii="Arial" w:hAnsi="Arial" w:cs="Arial"/>
        </w:rPr>
        <w:t>K vyplněné žádosti o dotaci budou připojeny následující povinné přílohy:</w:t>
      </w:r>
    </w:p>
    <w:p w14:paraId="6D67AE24" w14:textId="77777777" w:rsidR="00691685" w:rsidRPr="00E74ABF" w:rsidRDefault="00691685" w:rsidP="000E2502">
      <w:pPr>
        <w:pStyle w:val="Odstavecseseznamem"/>
        <w:numPr>
          <w:ilvl w:val="0"/>
          <w:numId w:val="22"/>
        </w:numPr>
        <w:rPr>
          <w:rFonts w:ascii="Arial" w:hAnsi="Arial" w:cs="Arial"/>
        </w:rPr>
      </w:pPr>
      <w:r w:rsidRPr="00E74ABF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E74ABF">
        <w:rPr>
          <w:rFonts w:ascii="Arial" w:hAnsi="Arial" w:cs="Arial"/>
        </w:rPr>
        <w:t>,</w:t>
      </w:r>
      <w:r w:rsidRPr="00E74ABF">
        <w:rPr>
          <w:rFonts w:ascii="Arial" w:hAnsi="Arial" w:cs="Arial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E74ABF">
        <w:rPr>
          <w:rFonts w:ascii="Arial" w:hAnsi="Arial" w:cs="Arial"/>
        </w:rPr>
        <w:t xml:space="preserve"> </w:t>
      </w:r>
      <w:r w:rsidRPr="00E74ABF">
        <w:rPr>
          <w:rFonts w:ascii="Arial" w:hAnsi="Arial" w:cs="Arial"/>
        </w:rPr>
        <w:t>zapsány v obchodním rejstříku, živnostenském rejstříku nebo jiné obdobné evidenci,</w:t>
      </w:r>
    </w:p>
    <w:p w14:paraId="3D90864D" w14:textId="77777777" w:rsidR="00691685" w:rsidRPr="00E74ABF" w:rsidRDefault="00691685" w:rsidP="000E2502">
      <w:pPr>
        <w:pStyle w:val="Odstavecseseznamem"/>
        <w:numPr>
          <w:ilvl w:val="0"/>
          <w:numId w:val="22"/>
        </w:numPr>
        <w:rPr>
          <w:rFonts w:ascii="Arial" w:hAnsi="Arial" w:cs="Arial"/>
        </w:rPr>
      </w:pPr>
      <w:r w:rsidRPr="00E74ABF">
        <w:rPr>
          <w:rFonts w:ascii="Arial" w:hAnsi="Arial" w:cs="Arial"/>
        </w:rPr>
        <w:t>prostá kopie dokladu o oprávněnosti osoby zastupovat žadatele (např. prostá kopie jmenovací listiny nebo zápisu či výpisu ze schůze zastupitelstva</w:t>
      </w:r>
      <w:r w:rsidR="0041225C" w:rsidRPr="00E74ABF">
        <w:rPr>
          <w:rFonts w:ascii="Arial" w:hAnsi="Arial" w:cs="Arial"/>
        </w:rPr>
        <w:t xml:space="preserve"> </w:t>
      </w:r>
      <w:r w:rsidRPr="00E74ABF">
        <w:rPr>
          <w:rFonts w:ascii="Arial" w:hAnsi="Arial" w:cs="Arial"/>
        </w:rPr>
        <w:t xml:space="preserve">obce o zvolení starosty nebo zápisu ze schůze orgánu oprávněného volit statutární orgán nebo plná moc apod.), </w:t>
      </w:r>
      <w:r w:rsidR="00C07A48" w:rsidRPr="00E74ABF">
        <w:rPr>
          <w:rFonts w:ascii="Arial" w:hAnsi="Arial" w:cs="Arial"/>
        </w:rPr>
        <w:t>v případě, že toto oprávnění není výslovně uvedeno v dokladu o právní osobnosti,</w:t>
      </w:r>
    </w:p>
    <w:p w14:paraId="6C7D0F1D" w14:textId="77777777" w:rsidR="00691685" w:rsidRPr="00E74ABF" w:rsidRDefault="00691685" w:rsidP="000E2502">
      <w:pPr>
        <w:pStyle w:val="Odstavecseseznamem"/>
        <w:numPr>
          <w:ilvl w:val="0"/>
          <w:numId w:val="22"/>
        </w:numPr>
        <w:rPr>
          <w:rFonts w:ascii="Arial" w:hAnsi="Arial" w:cs="Arial"/>
        </w:rPr>
      </w:pPr>
      <w:r w:rsidRPr="00E74ABF">
        <w:rPr>
          <w:rFonts w:ascii="Arial" w:hAnsi="Arial" w:cs="Arial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organizacemi,</w:t>
      </w:r>
    </w:p>
    <w:p w14:paraId="14B9AEE5" w14:textId="77777777" w:rsidR="00691685" w:rsidRPr="00E74ABF" w:rsidRDefault="00691685" w:rsidP="000E2502">
      <w:pPr>
        <w:pStyle w:val="Odstavecseseznamem"/>
        <w:numPr>
          <w:ilvl w:val="0"/>
          <w:numId w:val="22"/>
        </w:numPr>
        <w:rPr>
          <w:rFonts w:ascii="Arial" w:hAnsi="Arial" w:cs="Arial"/>
        </w:rPr>
      </w:pPr>
      <w:r w:rsidRPr="00E74ABF">
        <w:rPr>
          <w:rFonts w:ascii="Arial" w:hAnsi="Arial" w:cs="Arial"/>
        </w:rPr>
        <w:t xml:space="preserve">prostá kopie dokladu prokazujícího registraci k dani z přidané hodnoty </w:t>
      </w:r>
      <w:r w:rsidRPr="00E74ABF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32773546" w14:textId="77777777" w:rsidR="00691685" w:rsidRPr="00E74ABF" w:rsidRDefault="00691685" w:rsidP="000E2502">
      <w:pPr>
        <w:pStyle w:val="Odstavecseseznamem"/>
        <w:numPr>
          <w:ilvl w:val="0"/>
          <w:numId w:val="22"/>
        </w:numPr>
        <w:rPr>
          <w:rFonts w:ascii="Arial" w:hAnsi="Arial" w:cs="Arial"/>
        </w:rPr>
      </w:pPr>
      <w:r w:rsidRPr="00E74ABF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22438D1B" w14:textId="175371F2" w:rsidR="00691685" w:rsidRPr="00E74ABF" w:rsidRDefault="00691685" w:rsidP="000E2502">
      <w:pPr>
        <w:pStyle w:val="Odstavecseseznamem"/>
        <w:numPr>
          <w:ilvl w:val="0"/>
          <w:numId w:val="22"/>
        </w:numPr>
        <w:rPr>
          <w:rFonts w:ascii="Arial" w:hAnsi="Arial" w:cs="Arial"/>
        </w:rPr>
      </w:pPr>
      <w:r w:rsidRPr="00E74ABF">
        <w:rPr>
          <w:rFonts w:ascii="Arial" w:hAnsi="Arial" w:cs="Arial"/>
        </w:rPr>
        <w:t xml:space="preserve">čestné prohlášení o nezměněné identifikaci žadatele dle </w:t>
      </w:r>
      <w:r w:rsidR="00115248" w:rsidRPr="00E74ABF">
        <w:rPr>
          <w:rFonts w:ascii="Arial" w:hAnsi="Arial" w:cs="Arial"/>
        </w:rPr>
        <w:t>odst.</w:t>
      </w:r>
      <w:r w:rsidRPr="00E74ABF">
        <w:rPr>
          <w:rFonts w:ascii="Arial" w:hAnsi="Arial" w:cs="Arial"/>
        </w:rPr>
        <w:t xml:space="preserve"> </w:t>
      </w:r>
      <w:r w:rsidR="000569F2" w:rsidRPr="00E74ABF">
        <w:rPr>
          <w:rFonts w:ascii="Arial" w:hAnsi="Arial" w:cs="Arial"/>
        </w:rPr>
        <w:t>1</w:t>
      </w:r>
      <w:r w:rsidRPr="00E74ABF">
        <w:rPr>
          <w:rFonts w:ascii="Arial" w:hAnsi="Arial" w:cs="Arial"/>
        </w:rPr>
        <w:t xml:space="preserve"> – </w:t>
      </w:r>
      <w:r w:rsidR="000569F2" w:rsidRPr="00E74ABF">
        <w:rPr>
          <w:rFonts w:ascii="Arial" w:hAnsi="Arial" w:cs="Arial"/>
        </w:rPr>
        <w:t>5</w:t>
      </w:r>
      <w:r w:rsidR="00BD6804" w:rsidRPr="00E74ABF">
        <w:rPr>
          <w:rFonts w:ascii="Arial" w:hAnsi="Arial" w:cs="Arial"/>
        </w:rPr>
        <w:t xml:space="preserve"> (pokud byly přílohy č. 1 –</w:t>
      </w:r>
      <w:r w:rsidR="00CC1D93" w:rsidRPr="00E74ABF">
        <w:rPr>
          <w:rFonts w:ascii="Arial" w:hAnsi="Arial" w:cs="Arial"/>
        </w:rPr>
        <w:t xml:space="preserve"> </w:t>
      </w:r>
      <w:r w:rsidR="00BD6804" w:rsidRPr="00E74ABF">
        <w:rPr>
          <w:rFonts w:ascii="Arial" w:hAnsi="Arial" w:cs="Arial"/>
        </w:rPr>
        <w:t>5 doložen</w:t>
      </w:r>
      <w:r w:rsidR="0087234E" w:rsidRPr="00E74ABF">
        <w:rPr>
          <w:rFonts w:ascii="Arial" w:hAnsi="Arial" w:cs="Arial"/>
        </w:rPr>
        <w:t>y k žádosti o dotaci v roce 2017</w:t>
      </w:r>
      <w:r w:rsidR="00BD6804" w:rsidRPr="00E74ABF">
        <w:rPr>
          <w:rFonts w:ascii="Arial" w:hAnsi="Arial" w:cs="Arial"/>
        </w:rPr>
        <w:t xml:space="preserve"> a nedošlo v nich k žádné změně, lze je nahradit čestným prohlášením),</w:t>
      </w:r>
    </w:p>
    <w:p w14:paraId="14891403" w14:textId="538581C6" w:rsidR="00691685" w:rsidRPr="00E74ABF" w:rsidRDefault="00691685" w:rsidP="000E2502">
      <w:pPr>
        <w:pStyle w:val="Odstavecseseznamem"/>
        <w:numPr>
          <w:ilvl w:val="0"/>
          <w:numId w:val="22"/>
        </w:numPr>
        <w:rPr>
          <w:rFonts w:ascii="Arial" w:hAnsi="Arial" w:cs="Arial"/>
        </w:rPr>
      </w:pPr>
      <w:r w:rsidRPr="00E74ABF">
        <w:rPr>
          <w:rFonts w:ascii="Arial" w:hAnsi="Arial" w:cs="Arial"/>
        </w:rPr>
        <w:t>čestné prohlášení</w:t>
      </w:r>
      <w:bookmarkStart w:id="8" w:name="_Toc386554796"/>
      <w:r w:rsidRPr="00E74ABF">
        <w:rPr>
          <w:rFonts w:ascii="Arial" w:hAnsi="Arial" w:cs="Arial"/>
        </w:rPr>
        <w:t xml:space="preserve"> žadatele o podporu v režimu de minimis</w:t>
      </w:r>
      <w:bookmarkEnd w:id="8"/>
      <w:r w:rsidR="007A38E6" w:rsidRPr="00E74ABF">
        <w:rPr>
          <w:rFonts w:ascii="Arial" w:hAnsi="Arial" w:cs="Arial"/>
        </w:rPr>
        <w:t>,</w:t>
      </w:r>
      <w:r w:rsidR="00413E40" w:rsidRPr="00E74ABF">
        <w:rPr>
          <w:rFonts w:ascii="Arial" w:hAnsi="Arial" w:cs="Arial"/>
        </w:rPr>
        <w:t xml:space="preserve"> (</w:t>
      </w:r>
      <w:r w:rsidR="004B59F1" w:rsidRPr="00E74ABF">
        <w:rPr>
          <w:rFonts w:ascii="Arial" w:hAnsi="Arial" w:cs="Arial"/>
        </w:rPr>
        <w:t xml:space="preserve">tam, </w:t>
      </w:r>
      <w:r w:rsidR="00AC5247" w:rsidRPr="00E74ABF">
        <w:rPr>
          <w:rFonts w:ascii="Arial" w:hAnsi="Arial" w:cs="Arial"/>
        </w:rPr>
        <w:t>kde se jedná o veřejnou podporu</w:t>
      </w:r>
      <w:r w:rsidR="00413E40" w:rsidRPr="00E74ABF">
        <w:rPr>
          <w:rFonts w:ascii="Arial" w:hAnsi="Arial" w:cs="Arial"/>
        </w:rPr>
        <w:t>)</w:t>
      </w:r>
      <w:r w:rsidR="00AC5247" w:rsidRPr="00E74ABF">
        <w:rPr>
          <w:rFonts w:ascii="Arial" w:hAnsi="Arial" w:cs="Arial"/>
        </w:rPr>
        <w:t>.</w:t>
      </w:r>
    </w:p>
    <w:p w14:paraId="43D06491" w14:textId="77777777" w:rsidR="008D60E6" w:rsidRPr="00E74ABF" w:rsidRDefault="008D60E6" w:rsidP="008D60E6">
      <w:pPr>
        <w:pStyle w:val="Odstavecseseznamem"/>
        <w:ind w:left="1068" w:firstLine="0"/>
        <w:rPr>
          <w:rFonts w:ascii="Arial" w:hAnsi="Arial" w:cs="Arial"/>
        </w:rPr>
      </w:pPr>
    </w:p>
    <w:p w14:paraId="5342DBD0" w14:textId="2A03A0DF" w:rsidR="007C0E19" w:rsidRPr="00E74ABF" w:rsidRDefault="00691685" w:rsidP="000C66DB">
      <w:pPr>
        <w:pStyle w:val="Odstavecseseznamem"/>
        <w:numPr>
          <w:ilvl w:val="1"/>
          <w:numId w:val="1"/>
        </w:numPr>
        <w:tabs>
          <w:tab w:val="left" w:pos="0"/>
        </w:tabs>
        <w:ind w:left="0" w:firstLine="0"/>
        <w:contextualSpacing w:val="0"/>
        <w:rPr>
          <w:rFonts w:ascii="Arial" w:hAnsi="Arial" w:cs="Arial"/>
          <w:bCs/>
        </w:rPr>
      </w:pPr>
      <w:bookmarkStart w:id="9" w:name="vyřazenížádosti"/>
      <w:bookmarkEnd w:id="9"/>
      <w:r w:rsidRPr="00E74ABF">
        <w:rPr>
          <w:rFonts w:ascii="Arial" w:hAnsi="Arial" w:cs="Arial"/>
        </w:rPr>
        <w:t>Administrátor z dalšího posuzování</w:t>
      </w:r>
      <w:r w:rsidR="007C0E19" w:rsidRPr="00E74ABF">
        <w:rPr>
          <w:rFonts w:ascii="Arial" w:hAnsi="Arial" w:cs="Arial"/>
        </w:rPr>
        <w:t xml:space="preserve"> vyřadí žádosti o dotace, které:</w:t>
      </w:r>
    </w:p>
    <w:p w14:paraId="480BCFF1" w14:textId="58F1EEC6" w:rsidR="007C0E19" w:rsidRPr="00E74ABF" w:rsidRDefault="007C0E19" w:rsidP="000C66DB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E74ABF">
        <w:rPr>
          <w:rFonts w:ascii="Arial" w:hAnsi="Arial" w:cs="Arial"/>
        </w:rPr>
        <w:t xml:space="preserve">nebudou vyplněny a odeslány nejpozději do 12:00 hodin posledního dne lhůty k podání žádosti uvedeného v odst. </w:t>
      </w:r>
      <w:hyperlink w:anchor="lhůtapodání" w:history="1">
        <w:r w:rsidRPr="00E74ABF">
          <w:rPr>
            <w:rStyle w:val="Hypertextovodkaz"/>
            <w:rFonts w:ascii="Arial" w:hAnsi="Arial" w:cs="Arial"/>
          </w:rPr>
          <w:t>10.2.</w:t>
        </w:r>
      </w:hyperlink>
      <w:r w:rsidRPr="00E74ABF">
        <w:rPr>
          <w:rFonts w:ascii="Arial" w:hAnsi="Arial" w:cs="Arial"/>
        </w:rPr>
        <w:t xml:space="preserve"> </w:t>
      </w:r>
      <w:r w:rsidRPr="00E74ABF">
        <w:rPr>
          <w:rFonts w:ascii="Arial" w:hAnsi="Arial" w:cs="Arial"/>
          <w:b/>
        </w:rPr>
        <w:t>elektronicky na předepsaném formuláři v systému RAP (Rozhraní pro občany)</w:t>
      </w:r>
      <w:r w:rsidRPr="00E74ABF">
        <w:rPr>
          <w:rFonts w:ascii="Arial" w:hAnsi="Arial" w:cs="Arial"/>
        </w:rPr>
        <w:t>, nebo</w:t>
      </w:r>
    </w:p>
    <w:p w14:paraId="08352393" w14:textId="624A36F2" w:rsidR="007C0E19" w:rsidRPr="00E74ABF" w:rsidRDefault="007C0E19" w:rsidP="00607EF3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E74ABF">
        <w:rPr>
          <w:rFonts w:ascii="Arial" w:hAnsi="Arial" w:cs="Arial"/>
        </w:rPr>
        <w:t xml:space="preserve">nebudou vyhlašovateli dotačního programu </w:t>
      </w:r>
      <w:r w:rsidRPr="00E74ABF">
        <w:rPr>
          <w:rFonts w:ascii="Arial" w:hAnsi="Arial" w:cs="Arial"/>
          <w:b/>
        </w:rPr>
        <w:t>doručeny včas</w:t>
      </w:r>
      <w:r w:rsidRPr="00E74ABF">
        <w:rPr>
          <w:rFonts w:ascii="Arial" w:hAnsi="Arial" w:cs="Arial"/>
        </w:rPr>
        <w:t xml:space="preserve"> dle lhůty k podání žádosti uvedené v odst. </w:t>
      </w:r>
      <w:hyperlink w:anchor="lhůtapodání" w:history="1">
        <w:r w:rsidRPr="00E74ABF">
          <w:rPr>
            <w:rStyle w:val="Hypertextovodkaz"/>
            <w:rFonts w:ascii="Arial" w:hAnsi="Arial" w:cs="Arial"/>
          </w:rPr>
          <w:t>10.2</w:t>
        </w:r>
      </w:hyperlink>
      <w:r w:rsidR="00F6770C" w:rsidRPr="00E74ABF">
        <w:rPr>
          <w:rFonts w:ascii="Arial" w:hAnsi="Arial" w:cs="Arial"/>
        </w:rPr>
        <w:t>.,</w:t>
      </w:r>
      <w:r w:rsidRPr="00E74ABF">
        <w:rPr>
          <w:rFonts w:ascii="Arial" w:hAnsi="Arial" w:cs="Arial"/>
        </w:rPr>
        <w:t xml:space="preserve"> nebo </w:t>
      </w:r>
    </w:p>
    <w:p w14:paraId="79A27BC4" w14:textId="0472C842" w:rsidR="007C0E19" w:rsidRPr="00E74ABF" w:rsidRDefault="007C0E19" w:rsidP="00607EF3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E74ABF">
        <w:rPr>
          <w:rFonts w:ascii="Arial" w:hAnsi="Arial" w:cs="Arial"/>
        </w:rPr>
        <w:t>budou podány duplicitně; za duplicitně podanou žádost se přitom považuje žádost podaná vícekrát stejným žadatelem v rámci téhož vyhlášeného dotačního programu na tentýž konkrétní účel (</w:t>
      </w:r>
      <w:r w:rsidR="007B3FD9" w:rsidRPr="00E74ABF">
        <w:rPr>
          <w:rFonts w:ascii="Arial" w:hAnsi="Arial" w:cs="Arial"/>
        </w:rPr>
        <w:t>akci/projekt</w:t>
      </w:r>
      <w:r w:rsidRPr="00E74ABF">
        <w:rPr>
          <w:rFonts w:ascii="Arial" w:hAnsi="Arial" w:cs="Arial"/>
        </w:rPr>
        <w:t>),</w:t>
      </w:r>
      <w:r w:rsidRPr="00E74ABF">
        <w:rPr>
          <w:rFonts w:ascii="Arial" w:hAnsi="Arial" w:cs="Arial"/>
          <w:color w:val="FF0000"/>
        </w:rPr>
        <w:t xml:space="preserve"> </w:t>
      </w:r>
      <w:r w:rsidRPr="00E74ABF">
        <w:rPr>
          <w:rFonts w:ascii="Arial" w:hAnsi="Arial" w:cs="Arial"/>
        </w:rPr>
        <w:t xml:space="preserve">v daném kalendářním roce; posuzována bude v tomto případě za splnění ostatních podmínek pouze žádost doručená poskytovateli jako první v pořadí, viz odst. </w:t>
      </w:r>
      <w:hyperlink w:anchor="tentýžÚčelAkce" w:history="1">
        <w:r w:rsidRPr="00E74ABF">
          <w:rPr>
            <w:rStyle w:val="Hypertextovodkaz"/>
            <w:rFonts w:ascii="Arial" w:hAnsi="Arial" w:cs="Arial"/>
          </w:rPr>
          <w:t>7.3</w:t>
        </w:r>
      </w:hyperlink>
      <w:r w:rsidRPr="00E74ABF">
        <w:rPr>
          <w:rFonts w:ascii="Arial" w:hAnsi="Arial" w:cs="Arial"/>
        </w:rPr>
        <w:t>.</w:t>
      </w:r>
      <w:r w:rsidR="000E2502" w:rsidRPr="00E74ABF">
        <w:rPr>
          <w:rFonts w:ascii="Arial" w:hAnsi="Arial" w:cs="Arial"/>
        </w:rPr>
        <w:t>,</w:t>
      </w:r>
    </w:p>
    <w:p w14:paraId="1F797DEB" w14:textId="72B7CBCF" w:rsidR="007C0E19" w:rsidRPr="00E74ABF" w:rsidRDefault="007C0E19" w:rsidP="00607EF3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color w:val="FF0000"/>
        </w:rPr>
      </w:pPr>
      <w:r w:rsidRPr="00E74ABF">
        <w:rPr>
          <w:rFonts w:ascii="Arial" w:hAnsi="Arial" w:cs="Arial"/>
        </w:rPr>
        <w:t xml:space="preserve">budou podány žadatelem, který není oprávněným žadatelem dle definice v článku </w:t>
      </w:r>
      <w:hyperlink w:anchor="okruhŽadatelů" w:history="1">
        <w:r w:rsidRPr="00E74ABF">
          <w:rPr>
            <w:rStyle w:val="Hypertextovodkaz"/>
            <w:rFonts w:ascii="Arial" w:hAnsi="Arial" w:cs="Arial"/>
          </w:rPr>
          <w:t>4</w:t>
        </w:r>
      </w:hyperlink>
      <w:r w:rsidRPr="00E74ABF">
        <w:rPr>
          <w:rFonts w:ascii="Arial" w:hAnsi="Arial" w:cs="Arial"/>
        </w:rPr>
        <w:t>.</w:t>
      </w:r>
    </w:p>
    <w:p w14:paraId="56177371" w14:textId="130006B1" w:rsidR="007C0E19" w:rsidRPr="00E74ABF" w:rsidRDefault="00691685" w:rsidP="007C0E19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E74ABF">
        <w:rPr>
          <w:rFonts w:ascii="Arial" w:hAnsi="Arial" w:cs="Arial"/>
        </w:rPr>
        <w:t>                     </w:t>
      </w:r>
      <w:r w:rsidR="00737126" w:rsidRPr="00E74ABF">
        <w:rPr>
          <w:rFonts w:ascii="Arial" w:hAnsi="Arial" w:cs="Arial"/>
        </w:rPr>
        <w:tab/>
      </w:r>
      <w:r w:rsidR="007B3FD9" w:rsidRPr="00E74ABF">
        <w:rPr>
          <w:rFonts w:ascii="Arial" w:hAnsi="Arial" w:cs="Arial"/>
        </w:rPr>
        <w:t xml:space="preserve">  </w:t>
      </w:r>
      <w:r w:rsidR="007C0E19" w:rsidRPr="00E74ABF">
        <w:rPr>
          <w:rFonts w:ascii="Arial" w:hAnsi="Arial" w:cs="Arial"/>
        </w:rPr>
        <w:t>O vyřazení žádosti bude žadatel e-mailem vyrozuměn administrátorem</w:t>
      </w:r>
      <w:r w:rsidR="007C0E19" w:rsidRPr="00E74ABF">
        <w:rPr>
          <w:rStyle w:val="Odkaznakoment"/>
          <w:rFonts w:ascii="Arial" w:hAnsi="Arial" w:cs="Arial"/>
          <w:sz w:val="22"/>
          <w:szCs w:val="22"/>
        </w:rPr>
        <w:t>.</w:t>
      </w:r>
    </w:p>
    <w:p w14:paraId="7CD20FE8" w14:textId="075E2F32" w:rsidR="0051045B" w:rsidRPr="00E74ABF" w:rsidRDefault="0051045B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FF0000"/>
          <w:sz w:val="22"/>
          <w:szCs w:val="22"/>
        </w:rPr>
      </w:pPr>
    </w:p>
    <w:p w14:paraId="21B93E3F" w14:textId="5F201A3A" w:rsidR="00691685" w:rsidRPr="00E74ABF" w:rsidRDefault="00691685" w:rsidP="00296E75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contextualSpacing w:val="0"/>
        <w:rPr>
          <w:rFonts w:ascii="Arial" w:hAnsi="Arial" w:cs="Arial"/>
          <w:bCs/>
        </w:rPr>
      </w:pPr>
      <w:bookmarkStart w:id="10" w:name="podmíněnévyřazení"/>
      <w:bookmarkEnd w:id="10"/>
      <w:r w:rsidRPr="00E74ABF">
        <w:rPr>
          <w:rFonts w:ascii="Arial" w:hAnsi="Arial" w:cs="Arial"/>
        </w:rPr>
        <w:lastRenderedPageBreak/>
        <w:t xml:space="preserve">Pokud žádost splňuje podmínky uvedené v odst. </w:t>
      </w:r>
      <w:hyperlink w:anchor="vyřazenížádosti" w:history="1">
        <w:r w:rsidRPr="00E74ABF">
          <w:rPr>
            <w:rStyle w:val="Hypertextovodkaz"/>
            <w:rFonts w:ascii="Arial" w:hAnsi="Arial" w:cs="Arial"/>
          </w:rPr>
          <w:t>10.5</w:t>
        </w:r>
      </w:hyperlink>
      <w:r w:rsidRPr="00E74ABF">
        <w:rPr>
          <w:rFonts w:ascii="Arial" w:hAnsi="Arial" w:cs="Arial"/>
        </w:rPr>
        <w:t>,</w:t>
      </w:r>
      <w:r w:rsidR="00E357A6" w:rsidRPr="00E74ABF">
        <w:rPr>
          <w:rFonts w:ascii="Arial" w:hAnsi="Arial" w:cs="Arial"/>
        </w:rPr>
        <w:t xml:space="preserve"> </w:t>
      </w:r>
      <w:r w:rsidRPr="00E74ABF">
        <w:rPr>
          <w:rFonts w:ascii="Arial" w:hAnsi="Arial" w:cs="Arial"/>
        </w:rPr>
        <w:t xml:space="preserve">avšak nesplňuje ostatní </w:t>
      </w:r>
      <w:r w:rsidRPr="00E74ABF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E74ABF">
        <w:rPr>
          <w:rFonts w:ascii="Arial" w:hAnsi="Arial" w:cs="Arial"/>
        </w:rPr>
        <w:t xml:space="preserve">vyzve administrátor žadatele, aby nedostatky </w:t>
      </w:r>
      <w:r w:rsidR="0000439B" w:rsidRPr="00E74ABF">
        <w:rPr>
          <w:rFonts w:ascii="Arial" w:hAnsi="Arial" w:cs="Arial"/>
        </w:rPr>
        <w:t>napravil, a upozorní</w:t>
      </w:r>
      <w:r w:rsidRPr="00E74ABF">
        <w:rPr>
          <w:rFonts w:ascii="Arial" w:hAnsi="Arial" w:cs="Arial"/>
        </w:rPr>
        <w:t xml:space="preserve"> jej, že nebude-li žádost opravena </w:t>
      </w:r>
      <w:r w:rsidRPr="00E74ABF">
        <w:rPr>
          <w:rFonts w:ascii="Arial" w:hAnsi="Arial" w:cs="Arial"/>
          <w:b/>
        </w:rPr>
        <w:t>do 7 kalendářních dnů</w:t>
      </w:r>
      <w:r w:rsidRPr="00E74ABF">
        <w:rPr>
          <w:rFonts w:ascii="Arial" w:hAnsi="Arial" w:cs="Arial"/>
        </w:rPr>
        <w:t xml:space="preserve"> ode dne upozornění, </w:t>
      </w:r>
      <w:r w:rsidRPr="00E74ABF">
        <w:rPr>
          <w:rFonts w:ascii="Arial" w:hAnsi="Arial" w:cs="Arial"/>
          <w:b/>
        </w:rPr>
        <w:t>bude vyřazena z dalšího posuzování</w:t>
      </w:r>
      <w:r w:rsidRPr="00E74ABF">
        <w:rPr>
          <w:rFonts w:ascii="Arial" w:hAnsi="Arial" w:cs="Arial"/>
        </w:rPr>
        <w:t xml:space="preserve">. </w:t>
      </w:r>
    </w:p>
    <w:p w14:paraId="5A95CE2D" w14:textId="77777777" w:rsidR="003F1770" w:rsidRPr="00E74ABF" w:rsidRDefault="003F1770" w:rsidP="00296E75">
      <w:pPr>
        <w:tabs>
          <w:tab w:val="left" w:pos="709"/>
        </w:tabs>
        <w:ind w:left="709" w:firstLine="0"/>
        <w:rPr>
          <w:rFonts w:ascii="Arial" w:hAnsi="Arial" w:cs="Arial"/>
          <w:bCs/>
        </w:rPr>
      </w:pPr>
      <w:r w:rsidRPr="00E74ABF">
        <w:rPr>
          <w:rFonts w:ascii="Arial" w:hAnsi="Arial" w:cs="Arial"/>
        </w:rPr>
        <w:t>Výzva k nápravě nedostatků bude žadateli zaslána e-mailem.</w:t>
      </w:r>
    </w:p>
    <w:p w14:paraId="313AE5D3" w14:textId="19C5825A" w:rsidR="008F186A" w:rsidRPr="00E74ABF" w:rsidRDefault="008F186A" w:rsidP="00296E75">
      <w:pPr>
        <w:pStyle w:val="Textkomente"/>
        <w:tabs>
          <w:tab w:val="left" w:pos="6530"/>
        </w:tabs>
        <w:ind w:left="0" w:firstLine="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38760D3D" w14:textId="349B02F5" w:rsidR="0003189A" w:rsidRPr="00E74ABF" w:rsidRDefault="00691685" w:rsidP="00D357F3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contextualSpacing w:val="0"/>
        <w:rPr>
          <w:rFonts w:ascii="Arial" w:hAnsi="Arial" w:cs="Arial"/>
          <w:bCs/>
        </w:rPr>
      </w:pPr>
      <w:r w:rsidRPr="00E74ABF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2A0D9E28" w14:textId="00767D45" w:rsidR="00D3264A" w:rsidRPr="00E74ABF" w:rsidRDefault="00D3264A" w:rsidP="00296E75">
      <w:pPr>
        <w:pStyle w:val="Odstavecseseznamem"/>
        <w:ind w:left="907"/>
        <w:rPr>
          <w:rFonts w:ascii="Arial" w:hAnsi="Arial" w:cs="Arial"/>
          <w:bCs/>
        </w:rPr>
      </w:pPr>
    </w:p>
    <w:p w14:paraId="5CB06B26" w14:textId="77777777" w:rsidR="00BB7FE6" w:rsidRPr="00E74ABF" w:rsidRDefault="00BB7FE6" w:rsidP="00296E75">
      <w:pPr>
        <w:pStyle w:val="Odstavecseseznamem"/>
        <w:ind w:left="907"/>
        <w:rPr>
          <w:rFonts w:ascii="Arial" w:hAnsi="Arial" w:cs="Arial"/>
          <w:bCs/>
        </w:rPr>
      </w:pPr>
    </w:p>
    <w:p w14:paraId="61A053DB" w14:textId="4C784F29" w:rsidR="00691685" w:rsidRPr="00E74ABF" w:rsidRDefault="001F1676" w:rsidP="004764A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E74ABF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E74ABF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5EBDE700" w14:textId="77777777" w:rsidR="00691685" w:rsidRPr="00E74ABF" w:rsidRDefault="00691685" w:rsidP="004764A2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E74ABF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programu/titulu a provede jejich hodnocení podle kritérií uvedených v tomto dotačním programu/titulu. </w:t>
      </w:r>
    </w:p>
    <w:p w14:paraId="3653E12A" w14:textId="77777777" w:rsidR="00691685" w:rsidRPr="00E74ABF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E74ABF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4AF1CCE4" w14:textId="433FED05" w:rsidR="00691685" w:rsidRPr="00E74ABF" w:rsidRDefault="009A2BE2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</w:rPr>
      </w:pPr>
      <w:r w:rsidRPr="00E74ABF">
        <w:rPr>
          <w:rFonts w:ascii="Arial" w:hAnsi="Arial" w:cs="Arial"/>
          <w:bCs/>
        </w:rPr>
        <w:t xml:space="preserve">V případě, že žadatel v </w:t>
      </w:r>
      <w:r w:rsidR="00691685" w:rsidRPr="00E74ABF">
        <w:rPr>
          <w:rFonts w:ascii="Arial" w:hAnsi="Arial" w:cs="Arial"/>
          <w:bCs/>
        </w:rPr>
        <w:t xml:space="preserve">termínu dle odst. </w:t>
      </w:r>
      <w:hyperlink w:anchor="podmíněnévyřazení" w:history="1">
        <w:r w:rsidR="00691685" w:rsidRPr="00E74ABF">
          <w:rPr>
            <w:rStyle w:val="Hypertextovodkaz"/>
            <w:rFonts w:ascii="Arial" w:hAnsi="Arial" w:cs="Arial"/>
            <w:bCs/>
          </w:rPr>
          <w:t>10.6</w:t>
        </w:r>
      </w:hyperlink>
      <w:r w:rsidR="00840743">
        <w:rPr>
          <w:rStyle w:val="Hypertextovodkaz"/>
          <w:rFonts w:ascii="Arial" w:hAnsi="Arial" w:cs="Arial"/>
          <w:bCs/>
        </w:rPr>
        <w:t xml:space="preserve">. </w:t>
      </w:r>
      <w:r w:rsidRPr="00E74ABF">
        <w:rPr>
          <w:rFonts w:ascii="Arial" w:hAnsi="Arial" w:cs="Arial"/>
          <w:bCs/>
        </w:rPr>
        <w:t xml:space="preserve">nedoplní </w:t>
      </w:r>
      <w:r w:rsidR="00691685" w:rsidRPr="00E74ABF">
        <w:rPr>
          <w:rFonts w:ascii="Arial" w:hAnsi="Arial" w:cs="Arial"/>
          <w:bCs/>
        </w:rPr>
        <w:t>předloženou žádost o dotaci, je administrátor oprávněn žádost vyřadit a takto vyřazená žádost není hodnocena.</w:t>
      </w:r>
    </w:p>
    <w:p w14:paraId="6DFBFFA7" w14:textId="4E7CEA35" w:rsidR="00476E1C" w:rsidRPr="00E74ABF" w:rsidRDefault="00691685" w:rsidP="00ED65AB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/>
          <w:i/>
          <w:color w:val="FF0000"/>
        </w:rPr>
      </w:pPr>
      <w:r w:rsidRPr="00E74ABF">
        <w:rPr>
          <w:rFonts w:ascii="Arial" w:hAnsi="Arial" w:cs="Arial"/>
          <w:b/>
          <w:bCs/>
        </w:rPr>
        <w:t>Kritéria hodnocení žádostí o dotace</w:t>
      </w:r>
    </w:p>
    <w:p w14:paraId="1E9545A8" w14:textId="66581F35" w:rsidR="007F1B89" w:rsidRPr="00E74ABF" w:rsidRDefault="007F1B89" w:rsidP="00194A0C">
      <w:pPr>
        <w:tabs>
          <w:tab w:val="left" w:pos="851"/>
        </w:tabs>
        <w:spacing w:before="120"/>
        <w:ind w:left="0" w:firstLine="0"/>
        <w:rPr>
          <w:rFonts w:ascii="Arial" w:hAnsi="Arial" w:cs="Arial"/>
          <w:b/>
          <w:i/>
          <w:color w:val="FF0000"/>
        </w:rPr>
      </w:pPr>
    </w:p>
    <w:p w14:paraId="03C3B5B8" w14:textId="575ACDB5" w:rsidR="00215950" w:rsidRPr="00042CF9" w:rsidRDefault="00476E1C" w:rsidP="005B376E">
      <w:pPr>
        <w:tabs>
          <w:tab w:val="left" w:pos="851"/>
        </w:tabs>
        <w:spacing w:before="120"/>
        <w:ind w:left="0" w:firstLine="0"/>
        <w:rPr>
          <w:rFonts w:ascii="Arial" w:hAnsi="Arial" w:cs="Arial"/>
          <w:b/>
        </w:rPr>
      </w:pPr>
      <w:r w:rsidRPr="00042CF9">
        <w:rPr>
          <w:rFonts w:ascii="Arial" w:hAnsi="Arial" w:cs="Arial"/>
          <w:bCs/>
        </w:rPr>
        <w:t>Dotační titul 1:</w:t>
      </w:r>
      <w:r w:rsidRPr="00E74ABF">
        <w:rPr>
          <w:rFonts w:ascii="Arial" w:hAnsi="Arial" w:cs="Arial"/>
          <w:b/>
        </w:rPr>
        <w:t xml:space="preserve"> </w:t>
      </w:r>
      <w:r w:rsidR="005B376E" w:rsidRPr="00042CF9">
        <w:rPr>
          <w:rFonts w:ascii="Arial" w:hAnsi="Arial" w:cs="Arial"/>
          <w:b/>
        </w:rPr>
        <w:t xml:space="preserve">Podpora poskytovatelů domácí zdravotní péče poskytované pacientům </w:t>
      </w:r>
      <w:r w:rsidR="00042CF9" w:rsidRPr="00042CF9">
        <w:rPr>
          <w:rFonts w:ascii="Arial" w:hAnsi="Arial" w:cs="Arial"/>
          <w:b/>
        </w:rPr>
        <w:t>v terminálním stadiu onemocnění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6638"/>
        <w:gridCol w:w="1605"/>
      </w:tblGrid>
      <w:tr w:rsidR="005B376E" w:rsidRPr="00E74ABF" w14:paraId="18CDD8BC" w14:textId="77777777" w:rsidTr="00AD0D69">
        <w:trPr>
          <w:trHeight w:val="24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7C484" w14:textId="77777777" w:rsidR="005B376E" w:rsidRPr="00E74ABF" w:rsidRDefault="005B376E" w:rsidP="00AD0D69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E74ABF">
              <w:rPr>
                <w:rFonts w:ascii="Arial" w:hAnsi="Arial" w:cs="Arial"/>
                <w:b/>
                <w:bCs/>
              </w:rPr>
              <w:t xml:space="preserve">A    </w:t>
            </w:r>
          </w:p>
        </w:tc>
        <w:tc>
          <w:tcPr>
            <w:tcW w:w="6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EA181" w14:textId="57D55D43" w:rsidR="00FC7895" w:rsidRPr="00E74ABF" w:rsidRDefault="00FC7895" w:rsidP="00FC7895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E74ABF">
              <w:rPr>
                <w:rFonts w:ascii="Arial" w:hAnsi="Arial" w:cs="Arial"/>
                <w:b/>
                <w:bCs/>
              </w:rPr>
              <w:t>Počet podpořených osob v roce 2</w:t>
            </w:r>
            <w:r w:rsidR="00BD01D7" w:rsidRPr="00E74ABF">
              <w:rPr>
                <w:rFonts w:ascii="Arial" w:hAnsi="Arial" w:cs="Arial"/>
                <w:b/>
                <w:bCs/>
              </w:rPr>
              <w:t xml:space="preserve">017 </w:t>
            </w:r>
            <w:r w:rsidR="00BD01D7" w:rsidRPr="00E74ABF">
              <w:rPr>
                <w:rFonts w:ascii="Arial" w:hAnsi="Arial" w:cs="Arial"/>
                <w:bCs/>
              </w:rPr>
              <w:t>(kolika pacientům</w:t>
            </w:r>
          </w:p>
          <w:p w14:paraId="03D14CC4" w14:textId="09822003" w:rsidR="00FC7895" w:rsidRPr="00E74ABF" w:rsidRDefault="00FC7895" w:rsidP="00FC7895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E74ABF">
              <w:rPr>
                <w:rFonts w:ascii="Arial" w:hAnsi="Arial" w:cs="Arial"/>
                <w:bCs/>
              </w:rPr>
              <w:t>v term</w:t>
            </w:r>
            <w:r w:rsidR="00196D2E" w:rsidRPr="00E74ABF">
              <w:rPr>
                <w:rFonts w:ascii="Arial" w:hAnsi="Arial" w:cs="Arial"/>
                <w:bCs/>
              </w:rPr>
              <w:t xml:space="preserve">inálním stadiu onemocnění byla </w:t>
            </w:r>
            <w:r w:rsidRPr="00E74ABF">
              <w:rPr>
                <w:rFonts w:ascii="Arial" w:hAnsi="Arial" w:cs="Arial"/>
                <w:bCs/>
              </w:rPr>
              <w:t>v roce 2017</w:t>
            </w:r>
          </w:p>
          <w:p w14:paraId="094AA983" w14:textId="7B410B55" w:rsidR="005B376E" w:rsidRPr="00E74ABF" w:rsidRDefault="00FC7895" w:rsidP="00FC789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E74ABF">
              <w:rPr>
                <w:rFonts w:ascii="Arial" w:hAnsi="Arial" w:cs="Arial"/>
                <w:bCs/>
              </w:rPr>
              <w:t>poskytnuta domácí zdravotní</w:t>
            </w:r>
            <w:r w:rsidR="00BD01D7" w:rsidRPr="00E74ABF">
              <w:rPr>
                <w:rFonts w:ascii="Arial" w:hAnsi="Arial" w:cs="Arial"/>
                <w:bCs/>
              </w:rPr>
              <w:t xml:space="preserve"> péče</w:t>
            </w:r>
            <w:r w:rsidRPr="00E74ABF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3D2E1" w14:textId="49D1925A" w:rsidR="005B376E" w:rsidRPr="00E74ABF" w:rsidRDefault="005B376E" w:rsidP="00AF320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E74ABF">
              <w:rPr>
                <w:rFonts w:ascii="Arial" w:hAnsi="Arial" w:cs="Arial"/>
                <w:b/>
                <w:bCs/>
              </w:rPr>
              <w:t>Počet</w:t>
            </w:r>
            <w:r w:rsidR="00AF3205" w:rsidRPr="00E74ABF">
              <w:rPr>
                <w:rFonts w:ascii="Arial" w:hAnsi="Arial" w:cs="Arial"/>
                <w:b/>
                <w:bCs/>
              </w:rPr>
              <w:t xml:space="preserve"> </w:t>
            </w:r>
            <w:r w:rsidRPr="00E74ABF">
              <w:rPr>
                <w:rFonts w:ascii="Arial" w:hAnsi="Arial" w:cs="Arial"/>
                <w:b/>
                <w:bCs/>
              </w:rPr>
              <w:t>bodů:</w:t>
            </w:r>
          </w:p>
        </w:tc>
      </w:tr>
      <w:tr w:rsidR="005B376E" w:rsidRPr="00E74ABF" w14:paraId="5D70A02F" w14:textId="77777777" w:rsidTr="00AD0D69">
        <w:trPr>
          <w:trHeight w:val="91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0535A" w14:textId="77777777" w:rsidR="005B376E" w:rsidRPr="00E74ABF" w:rsidRDefault="005B376E" w:rsidP="00AD0D69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F21DE" w14:textId="37E39973" w:rsidR="00AF3205" w:rsidRPr="00E74ABF" w:rsidRDefault="00AF5DED" w:rsidP="00AF3205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25 a více</w:t>
            </w:r>
          </w:p>
          <w:p w14:paraId="3ABE401E" w14:textId="34FCB04C" w:rsidR="00BD01D7" w:rsidRPr="00E74ABF" w:rsidRDefault="00BD01D7" w:rsidP="00AF3205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20 – 24</w:t>
            </w:r>
          </w:p>
          <w:p w14:paraId="06B10529" w14:textId="4B50AE55" w:rsidR="00BD01D7" w:rsidRPr="00E74ABF" w:rsidRDefault="00BD01D7" w:rsidP="00AF3205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15 – 19</w:t>
            </w:r>
          </w:p>
          <w:p w14:paraId="40C643B7" w14:textId="1AC1B262" w:rsidR="00BD01D7" w:rsidRPr="00E74ABF" w:rsidRDefault="00BD01D7" w:rsidP="00AF3205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10 - 14</w:t>
            </w:r>
          </w:p>
          <w:p w14:paraId="545D2681" w14:textId="18CB519D" w:rsidR="00AF3205" w:rsidRPr="00E74ABF" w:rsidRDefault="00AF5DED" w:rsidP="00AF3205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9 a méně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AFE94" w14:textId="7A9843B9" w:rsidR="005B376E" w:rsidRPr="00E74ABF" w:rsidRDefault="00582CF0" w:rsidP="00AD0D69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 xml:space="preserve">9 - </w:t>
            </w:r>
            <w:r w:rsidR="005B376E" w:rsidRPr="00E74ABF">
              <w:rPr>
                <w:rFonts w:ascii="Arial" w:hAnsi="Arial" w:cs="Arial"/>
              </w:rPr>
              <w:t>10</w:t>
            </w:r>
          </w:p>
          <w:p w14:paraId="5835AF8B" w14:textId="5AC04FC1" w:rsidR="00BD01D7" w:rsidRPr="00E74ABF" w:rsidRDefault="00582CF0" w:rsidP="00AD0D69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 xml:space="preserve">7 - </w:t>
            </w:r>
            <w:r w:rsidR="00BD01D7" w:rsidRPr="00E74ABF">
              <w:rPr>
                <w:rFonts w:ascii="Arial" w:hAnsi="Arial" w:cs="Arial"/>
              </w:rPr>
              <w:t>8</w:t>
            </w:r>
          </w:p>
          <w:p w14:paraId="73F59385" w14:textId="4EB82713" w:rsidR="00BD01D7" w:rsidRPr="00E74ABF" w:rsidRDefault="00582CF0" w:rsidP="00AD0D69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 xml:space="preserve">5 - </w:t>
            </w:r>
            <w:r w:rsidR="00BD01D7" w:rsidRPr="00E74ABF">
              <w:rPr>
                <w:rFonts w:ascii="Arial" w:hAnsi="Arial" w:cs="Arial"/>
              </w:rPr>
              <w:t>6</w:t>
            </w:r>
          </w:p>
          <w:p w14:paraId="192533D5" w14:textId="58427842" w:rsidR="005B376E" w:rsidRPr="00E74ABF" w:rsidRDefault="00582CF0" w:rsidP="00AD0D69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 xml:space="preserve">3 - </w:t>
            </w:r>
            <w:r w:rsidR="00BD01D7" w:rsidRPr="00E74ABF">
              <w:rPr>
                <w:rFonts w:ascii="Arial" w:hAnsi="Arial" w:cs="Arial"/>
              </w:rPr>
              <w:t>4</w:t>
            </w:r>
          </w:p>
          <w:p w14:paraId="43423178" w14:textId="216E54A2" w:rsidR="005B376E" w:rsidRPr="00E74ABF" w:rsidRDefault="00582CF0" w:rsidP="00AD0D69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E74ABF">
              <w:rPr>
                <w:rFonts w:ascii="Arial" w:hAnsi="Arial" w:cs="Arial"/>
              </w:rPr>
              <w:t xml:space="preserve">1 - </w:t>
            </w:r>
            <w:r w:rsidR="00BD01D7" w:rsidRPr="00E74ABF">
              <w:rPr>
                <w:rFonts w:ascii="Arial" w:hAnsi="Arial" w:cs="Arial"/>
              </w:rPr>
              <w:t>2</w:t>
            </w:r>
          </w:p>
        </w:tc>
      </w:tr>
      <w:tr w:rsidR="005B376E" w:rsidRPr="00E74ABF" w14:paraId="30620293" w14:textId="77777777" w:rsidTr="00AF3205">
        <w:trPr>
          <w:trHeight w:val="43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E11E0" w14:textId="77777777" w:rsidR="005B376E" w:rsidRPr="00E74ABF" w:rsidRDefault="005B376E" w:rsidP="00AD0D69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E74ABF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0A04E" w14:textId="1CF9A1AB" w:rsidR="005B376E" w:rsidRPr="00E74ABF" w:rsidRDefault="00FC7895" w:rsidP="00AD0D69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  <w:b/>
                <w:bCs/>
              </w:rPr>
              <w:t>Přepočtený počet celých úvazků sester v přímé péči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A573F" w14:textId="12926B94" w:rsidR="005B376E" w:rsidRPr="00E74ABF" w:rsidRDefault="005B376E" w:rsidP="00AF320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E74ABF">
              <w:rPr>
                <w:rFonts w:ascii="Arial" w:hAnsi="Arial" w:cs="Arial"/>
                <w:b/>
                <w:bCs/>
              </w:rPr>
              <w:t>Počet bodů</w:t>
            </w:r>
            <w:r w:rsidR="00AF3205" w:rsidRPr="00E74ABF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5B376E" w:rsidRPr="00E74ABF" w14:paraId="25872593" w14:textId="77777777" w:rsidTr="00215950">
        <w:trPr>
          <w:trHeight w:val="91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99074" w14:textId="77777777" w:rsidR="005B376E" w:rsidRPr="00E74ABF" w:rsidRDefault="005B376E" w:rsidP="00AD0D69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4E4AB" w14:textId="2B46453F" w:rsidR="005B376E" w:rsidRPr="00E74ABF" w:rsidRDefault="00AF5DED" w:rsidP="00AF320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8 a více</w:t>
            </w:r>
          </w:p>
          <w:p w14:paraId="2F3BFC0B" w14:textId="500EB556" w:rsidR="00AF5DED" w:rsidRPr="00E74ABF" w:rsidRDefault="00AF5DED" w:rsidP="00AF320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7</w:t>
            </w:r>
          </w:p>
          <w:p w14:paraId="000C98C6" w14:textId="77777777" w:rsidR="00AF5DED" w:rsidRPr="00E74ABF" w:rsidRDefault="00AF5DED" w:rsidP="00AF5DED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6</w:t>
            </w:r>
          </w:p>
          <w:p w14:paraId="0A26FCC5" w14:textId="23281175" w:rsidR="00AF5DED" w:rsidRPr="00E74ABF" w:rsidRDefault="00AF5DED" w:rsidP="00AF5DED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5 a méně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19DF0" w14:textId="33A91666" w:rsidR="005B376E" w:rsidRPr="00E74ABF" w:rsidRDefault="005B376E" w:rsidP="00AF320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10</w:t>
            </w:r>
          </w:p>
          <w:p w14:paraId="38C4B670" w14:textId="1E94558E" w:rsidR="005B376E" w:rsidRPr="00E74ABF" w:rsidRDefault="00AF5DED" w:rsidP="00AD0D69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 xml:space="preserve">  8</w:t>
            </w:r>
          </w:p>
          <w:p w14:paraId="298BDE01" w14:textId="27CE5F59" w:rsidR="00AF5DED" w:rsidRPr="00E74ABF" w:rsidRDefault="00AF5DED" w:rsidP="00AF5DED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 xml:space="preserve">  6</w:t>
            </w:r>
          </w:p>
          <w:p w14:paraId="6EED6D4D" w14:textId="47BA164C" w:rsidR="00AF5DED" w:rsidRPr="00E74ABF" w:rsidRDefault="00AF5DED" w:rsidP="00AF320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 xml:space="preserve">  4</w:t>
            </w:r>
          </w:p>
        </w:tc>
      </w:tr>
      <w:tr w:rsidR="005B376E" w:rsidRPr="00E74ABF" w14:paraId="424EA5E9" w14:textId="77777777" w:rsidTr="00215950">
        <w:trPr>
          <w:trHeight w:val="245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942F5" w14:textId="77777777" w:rsidR="005B376E" w:rsidRPr="00E74ABF" w:rsidRDefault="005B376E" w:rsidP="00AD0D69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E74ABF">
              <w:rPr>
                <w:rFonts w:ascii="Arial" w:hAnsi="Arial" w:cs="Arial"/>
                <w:b/>
                <w:bCs/>
              </w:rPr>
              <w:t xml:space="preserve">B2   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7E6CC" w14:textId="22A4B90F" w:rsidR="00A2340D" w:rsidRPr="00E74ABF" w:rsidRDefault="00A2340D" w:rsidP="00AD0D69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E74ABF">
              <w:rPr>
                <w:rFonts w:ascii="Arial" w:hAnsi="Arial" w:cs="Arial"/>
                <w:b/>
                <w:bCs/>
              </w:rPr>
              <w:t>Zkušenosti s poskytováním zdravotních služeb v daném</w:t>
            </w:r>
          </w:p>
          <w:p w14:paraId="7A4A8093" w14:textId="2752CB8F" w:rsidR="005B376E" w:rsidRPr="00E74ABF" w:rsidRDefault="00A2340D" w:rsidP="00AD0D69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  <w:b/>
                <w:bCs/>
              </w:rPr>
              <w:t>oboru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65D86" w14:textId="3AAA565B" w:rsidR="005B376E" w:rsidRPr="00E74ABF" w:rsidRDefault="005B376E" w:rsidP="00AF320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E74ABF">
              <w:rPr>
                <w:rFonts w:ascii="Arial" w:hAnsi="Arial" w:cs="Arial"/>
                <w:b/>
                <w:bCs/>
              </w:rPr>
              <w:t>Počet</w:t>
            </w:r>
            <w:r w:rsidR="00AF3205" w:rsidRPr="00E74ABF">
              <w:rPr>
                <w:rFonts w:ascii="Arial" w:hAnsi="Arial" w:cs="Arial"/>
                <w:b/>
                <w:bCs/>
              </w:rPr>
              <w:t xml:space="preserve"> </w:t>
            </w:r>
            <w:r w:rsidRPr="00E74ABF">
              <w:rPr>
                <w:rFonts w:ascii="Arial" w:hAnsi="Arial" w:cs="Arial"/>
                <w:b/>
                <w:bCs/>
              </w:rPr>
              <w:t>bodů</w:t>
            </w:r>
            <w:r w:rsidR="00AF3205" w:rsidRPr="00E74ABF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5B376E" w:rsidRPr="00E74ABF" w14:paraId="175A74A8" w14:textId="77777777" w:rsidTr="00AD0D69">
        <w:trPr>
          <w:trHeight w:val="2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FB961" w14:textId="77777777" w:rsidR="005B376E" w:rsidRPr="00E74ABF" w:rsidRDefault="005B376E" w:rsidP="00AD0D69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7A0FE" w14:textId="3319EDD5" w:rsidR="005B376E" w:rsidRPr="00E74ABF" w:rsidRDefault="00A2340D" w:rsidP="00AD0D69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Více než 3 roky</w:t>
            </w:r>
          </w:p>
          <w:p w14:paraId="18A8198D" w14:textId="5CFD1E20" w:rsidR="005B376E" w:rsidRPr="00E74ABF" w:rsidRDefault="00A2340D" w:rsidP="00AD0D69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2 – 3 roky</w:t>
            </w:r>
          </w:p>
          <w:p w14:paraId="03E8F192" w14:textId="52B8E0EE" w:rsidR="005B376E" w:rsidRPr="00E74ABF" w:rsidRDefault="00A2340D" w:rsidP="00AD0D69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Méně než 2 roky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81C1F" w14:textId="77777777" w:rsidR="005B376E" w:rsidRPr="00E74ABF" w:rsidRDefault="005B376E" w:rsidP="00AD0D69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10</w:t>
            </w:r>
          </w:p>
          <w:p w14:paraId="72AB9FEF" w14:textId="67860E7E" w:rsidR="005B376E" w:rsidRPr="00E74ABF" w:rsidRDefault="00A2340D" w:rsidP="00AD0D69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 xml:space="preserve">  7</w:t>
            </w:r>
          </w:p>
          <w:p w14:paraId="3D238963" w14:textId="1319448C" w:rsidR="005B376E" w:rsidRPr="00E74ABF" w:rsidRDefault="00A2340D" w:rsidP="00AD0D69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 xml:space="preserve">  4</w:t>
            </w:r>
          </w:p>
        </w:tc>
      </w:tr>
      <w:tr w:rsidR="005B376E" w:rsidRPr="00E74ABF" w14:paraId="0B18D9E8" w14:textId="77777777" w:rsidTr="00AD0D69">
        <w:trPr>
          <w:trHeight w:val="2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A14C5" w14:textId="3F115BBD" w:rsidR="005B376E" w:rsidRPr="00E74ABF" w:rsidRDefault="005B376E" w:rsidP="00AD0D69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E74ABF">
              <w:rPr>
                <w:rFonts w:ascii="Arial" w:hAnsi="Arial" w:cs="Arial"/>
                <w:b/>
                <w:bCs/>
              </w:rPr>
              <w:t>C</w:t>
            </w:r>
            <w:r w:rsidR="00E67900" w:rsidRPr="00E74AB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B84D6" w14:textId="77777777" w:rsidR="005B376E" w:rsidRPr="00E74ABF" w:rsidRDefault="005B376E" w:rsidP="00AD0D69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E74ABF">
              <w:rPr>
                <w:rFonts w:ascii="Arial" w:hAnsi="Arial" w:cs="Arial"/>
                <w:b/>
                <w:bCs/>
              </w:rPr>
              <w:t>Potřebnost a návaznost na strategické dokumenty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ADE23" w14:textId="330294F9" w:rsidR="005B376E" w:rsidRPr="00E74ABF" w:rsidRDefault="005B376E" w:rsidP="00AF320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E74ABF">
              <w:rPr>
                <w:rFonts w:ascii="Arial" w:hAnsi="Arial" w:cs="Arial"/>
                <w:b/>
                <w:bCs/>
              </w:rPr>
              <w:t>Počet</w:t>
            </w:r>
            <w:r w:rsidR="00AF3205" w:rsidRPr="00E74ABF">
              <w:rPr>
                <w:rFonts w:ascii="Arial" w:hAnsi="Arial" w:cs="Arial"/>
                <w:b/>
                <w:bCs/>
              </w:rPr>
              <w:t xml:space="preserve"> </w:t>
            </w:r>
            <w:r w:rsidRPr="00E74ABF">
              <w:rPr>
                <w:rFonts w:ascii="Arial" w:hAnsi="Arial" w:cs="Arial"/>
                <w:b/>
                <w:bCs/>
              </w:rPr>
              <w:t>bodů</w:t>
            </w:r>
            <w:r w:rsidR="00AF3205" w:rsidRPr="00E74ABF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5B376E" w:rsidRPr="00E74ABF" w14:paraId="7FFCCE9F" w14:textId="77777777" w:rsidTr="00AD0D69">
        <w:trPr>
          <w:trHeight w:val="2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C500E" w14:textId="77777777" w:rsidR="005B376E" w:rsidRPr="00E74ABF" w:rsidRDefault="005B376E" w:rsidP="00AD0D69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7FA74" w14:textId="77777777" w:rsidR="005B376E" w:rsidRPr="00E74ABF" w:rsidRDefault="005B376E" w:rsidP="00AD0D69">
            <w:pPr>
              <w:spacing w:line="252" w:lineRule="auto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Vysoká míra potřebnosti pro občany Olomouckého kraje</w:t>
            </w:r>
          </w:p>
          <w:p w14:paraId="4D603E62" w14:textId="77777777" w:rsidR="005B376E" w:rsidRPr="00E74ABF" w:rsidRDefault="005B376E" w:rsidP="00AD0D69">
            <w:pPr>
              <w:spacing w:line="252" w:lineRule="auto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Zvýšená míra potřebnosti pro občany Olomouckého kraje</w:t>
            </w:r>
          </w:p>
          <w:p w14:paraId="00461464" w14:textId="77777777" w:rsidR="005B376E" w:rsidRPr="00E74ABF" w:rsidRDefault="005B376E" w:rsidP="00AD0D69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Běžná míra potřebnosti pro občany Olomouckého kraje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8EB31" w14:textId="77777777" w:rsidR="005B376E" w:rsidRPr="00E74ABF" w:rsidRDefault="005B376E" w:rsidP="00AD0D69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10</w:t>
            </w:r>
          </w:p>
          <w:p w14:paraId="6EB36661" w14:textId="6A5D02B6" w:rsidR="005B376E" w:rsidRPr="00E74ABF" w:rsidRDefault="000C66DB" w:rsidP="00AD0D69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5B376E" w:rsidRPr="00E74ABF">
              <w:rPr>
                <w:rFonts w:ascii="Arial" w:hAnsi="Arial" w:cs="Arial"/>
              </w:rPr>
              <w:t>5</w:t>
            </w:r>
          </w:p>
          <w:p w14:paraId="736B8C93" w14:textId="5EFB9DD7" w:rsidR="005B376E" w:rsidRPr="00E74ABF" w:rsidRDefault="000C66DB" w:rsidP="00AD0D69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5B376E" w:rsidRPr="00E74ABF">
              <w:rPr>
                <w:rFonts w:ascii="Arial" w:hAnsi="Arial" w:cs="Arial"/>
              </w:rPr>
              <w:t>1</w:t>
            </w:r>
          </w:p>
        </w:tc>
      </w:tr>
      <w:tr w:rsidR="005B376E" w:rsidRPr="00E74ABF" w14:paraId="7A0E7944" w14:textId="77777777" w:rsidTr="00AD0D69">
        <w:trPr>
          <w:trHeight w:val="2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FA745" w14:textId="152A59BF" w:rsidR="005B376E" w:rsidRPr="00E74ABF" w:rsidRDefault="00E67900" w:rsidP="00AD0D69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E74ABF">
              <w:rPr>
                <w:rFonts w:ascii="Arial" w:hAnsi="Arial" w:cs="Arial"/>
                <w:b/>
                <w:bCs/>
              </w:rPr>
              <w:lastRenderedPageBreak/>
              <w:t>C2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0BF22" w14:textId="77777777" w:rsidR="005B376E" w:rsidRPr="00E74ABF" w:rsidRDefault="005B376E" w:rsidP="00AD0D69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E74ABF">
              <w:rPr>
                <w:rFonts w:ascii="Arial" w:hAnsi="Arial" w:cs="Arial"/>
                <w:b/>
                <w:bCs/>
              </w:rPr>
              <w:t>Očekávaný přínos pro Olomoucký kraj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4A804" w14:textId="47CA6A56" w:rsidR="005B376E" w:rsidRPr="00E74ABF" w:rsidRDefault="005B376E" w:rsidP="00AF320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E74ABF">
              <w:rPr>
                <w:rFonts w:ascii="Arial" w:hAnsi="Arial" w:cs="Arial"/>
                <w:b/>
                <w:bCs/>
              </w:rPr>
              <w:t>Počet bodů</w:t>
            </w:r>
            <w:r w:rsidR="00AF3205" w:rsidRPr="00E74ABF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5B376E" w:rsidRPr="00E74ABF" w14:paraId="1EF25001" w14:textId="77777777" w:rsidTr="00AD0D69">
        <w:trPr>
          <w:trHeight w:val="10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F216A" w14:textId="77777777" w:rsidR="005B376E" w:rsidRPr="00E74ABF" w:rsidRDefault="005B376E" w:rsidP="00AD0D69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18ECA" w14:textId="77777777" w:rsidR="005B376E" w:rsidRPr="00E74ABF" w:rsidRDefault="005B376E" w:rsidP="00AD0D69">
            <w:pPr>
              <w:spacing w:line="252" w:lineRule="auto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Mimořádný přínos</w:t>
            </w:r>
          </w:p>
          <w:p w14:paraId="528FA676" w14:textId="77777777" w:rsidR="005B376E" w:rsidRPr="00E74ABF" w:rsidRDefault="005B376E" w:rsidP="00AD0D69">
            <w:pPr>
              <w:spacing w:line="252" w:lineRule="auto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Zásadní přínos</w:t>
            </w:r>
          </w:p>
          <w:p w14:paraId="6BF1D6DB" w14:textId="77777777" w:rsidR="005B376E" w:rsidRPr="00E74ABF" w:rsidRDefault="005B376E" w:rsidP="00AD0D69">
            <w:pPr>
              <w:spacing w:line="252" w:lineRule="auto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Průměrný přínos</w:t>
            </w:r>
          </w:p>
          <w:p w14:paraId="38D195C5" w14:textId="0CC69B5A" w:rsidR="005B376E" w:rsidRPr="00E74ABF" w:rsidRDefault="005B376E" w:rsidP="00E67900">
            <w:pPr>
              <w:spacing w:line="252" w:lineRule="auto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Dílčí přínos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B758A" w14:textId="77777777" w:rsidR="005B376E" w:rsidRPr="00E74ABF" w:rsidRDefault="005B376E" w:rsidP="00AD0D69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10</w:t>
            </w:r>
          </w:p>
          <w:p w14:paraId="44891A35" w14:textId="5973C3BA" w:rsidR="005B376E" w:rsidRPr="00E74ABF" w:rsidRDefault="000C66DB" w:rsidP="00AD0D69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5B376E" w:rsidRPr="00E74ABF">
              <w:rPr>
                <w:rFonts w:ascii="Arial" w:hAnsi="Arial" w:cs="Arial"/>
              </w:rPr>
              <w:t>8</w:t>
            </w:r>
          </w:p>
          <w:p w14:paraId="5ABF2C62" w14:textId="56B0B7C6" w:rsidR="005B376E" w:rsidRPr="00E74ABF" w:rsidRDefault="000C66DB" w:rsidP="00AD0D69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5B376E" w:rsidRPr="00E74ABF">
              <w:rPr>
                <w:rFonts w:ascii="Arial" w:hAnsi="Arial" w:cs="Arial"/>
              </w:rPr>
              <w:t>5</w:t>
            </w:r>
          </w:p>
          <w:p w14:paraId="43A7FF1A" w14:textId="1C8C1FB2" w:rsidR="005B376E" w:rsidRPr="00E74ABF" w:rsidRDefault="000C66DB" w:rsidP="00E6790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5B376E" w:rsidRPr="00E74ABF">
              <w:rPr>
                <w:rFonts w:ascii="Arial" w:hAnsi="Arial" w:cs="Arial"/>
              </w:rPr>
              <w:t>3</w:t>
            </w:r>
          </w:p>
        </w:tc>
      </w:tr>
    </w:tbl>
    <w:p w14:paraId="78967516" w14:textId="001CA676" w:rsidR="005B376E" w:rsidRPr="00E74ABF" w:rsidRDefault="005B376E" w:rsidP="004764A2">
      <w:pPr>
        <w:ind w:left="0" w:firstLine="0"/>
        <w:rPr>
          <w:rFonts w:ascii="Arial" w:hAnsi="Arial" w:cs="Arial"/>
          <w:b/>
        </w:rPr>
      </w:pPr>
    </w:p>
    <w:p w14:paraId="745BE06C" w14:textId="6F0F77D4" w:rsidR="005B376E" w:rsidRPr="00E74ABF" w:rsidRDefault="00476E1C" w:rsidP="005B376E">
      <w:pPr>
        <w:tabs>
          <w:tab w:val="left" w:pos="851"/>
        </w:tabs>
        <w:spacing w:before="120"/>
        <w:ind w:left="0" w:firstLine="0"/>
        <w:rPr>
          <w:rFonts w:ascii="Arial" w:hAnsi="Arial" w:cs="Arial"/>
        </w:rPr>
      </w:pPr>
      <w:r w:rsidRPr="00042CF9">
        <w:rPr>
          <w:rFonts w:ascii="Arial" w:hAnsi="Arial" w:cs="Arial"/>
        </w:rPr>
        <w:t>Dotační titul 2:</w:t>
      </w:r>
      <w:r w:rsidR="004764A2" w:rsidRPr="00042CF9">
        <w:rPr>
          <w:rFonts w:ascii="Arial" w:hAnsi="Arial" w:cs="Arial"/>
        </w:rPr>
        <w:t xml:space="preserve"> </w:t>
      </w:r>
      <w:r w:rsidR="005B376E" w:rsidRPr="00042CF9">
        <w:rPr>
          <w:rFonts w:ascii="Arial" w:hAnsi="Arial" w:cs="Arial"/>
          <w:b/>
        </w:rPr>
        <w:t>Podpora mezinárodních konferencí a kongresů v oblasti zdravotnictví</w:t>
      </w:r>
    </w:p>
    <w:p w14:paraId="3DAE79AF" w14:textId="785E363C" w:rsidR="005D125D" w:rsidRPr="00E74ABF" w:rsidRDefault="005D125D" w:rsidP="004764A2">
      <w:pPr>
        <w:ind w:left="0" w:firstLine="0"/>
        <w:rPr>
          <w:rFonts w:ascii="Arial" w:hAnsi="Arial" w:cs="Arial"/>
        </w:rPr>
      </w:pPr>
    </w:p>
    <w:tbl>
      <w:tblPr>
        <w:tblW w:w="917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6934"/>
        <w:gridCol w:w="1567"/>
      </w:tblGrid>
      <w:tr w:rsidR="00E813E7" w:rsidRPr="00E74ABF" w14:paraId="5BB534B9" w14:textId="77777777" w:rsidTr="005B376E">
        <w:trPr>
          <w:cantSplit/>
          <w:trHeight w:val="269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FB8A6" w14:textId="3E115367" w:rsidR="0047298E" w:rsidRPr="00E74ABF" w:rsidRDefault="005B376E" w:rsidP="00E67900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E74ABF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6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B7872" w14:textId="77777777" w:rsidR="0047298E" w:rsidRPr="00E74ABF" w:rsidRDefault="0047298E" w:rsidP="00E67900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E74ABF">
              <w:rPr>
                <w:rFonts w:ascii="Arial" w:hAnsi="Arial" w:cs="Arial"/>
                <w:b/>
                <w:bCs/>
              </w:rPr>
              <w:t>Počet podpořených osob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88A79" w14:textId="77777777" w:rsidR="0047298E" w:rsidRPr="00E74ABF" w:rsidRDefault="0047298E" w:rsidP="00E67900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E813E7" w:rsidRPr="00E74ABF" w14:paraId="1B0D5002" w14:textId="77777777" w:rsidTr="005B376E">
        <w:trPr>
          <w:trHeight w:val="71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48535" w14:textId="77777777" w:rsidR="0047298E" w:rsidRPr="00E74ABF" w:rsidRDefault="0047298E" w:rsidP="00E67900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72097" w14:textId="77777777" w:rsidR="0047298E" w:rsidRPr="00E74ABF" w:rsidRDefault="0047298E" w:rsidP="00E67900">
            <w:pPr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Významný počet podpořených osob (100 a více)</w:t>
            </w:r>
          </w:p>
          <w:p w14:paraId="305A0EA2" w14:textId="77777777" w:rsidR="0047298E" w:rsidRPr="00E74ABF" w:rsidRDefault="0047298E" w:rsidP="00E67900">
            <w:pPr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Střední počet podpořených osob (20 – 99)</w:t>
            </w:r>
          </w:p>
          <w:p w14:paraId="09F02529" w14:textId="77777777" w:rsidR="0047298E" w:rsidRPr="00E74ABF" w:rsidRDefault="0047298E" w:rsidP="00E67900">
            <w:pPr>
              <w:rPr>
                <w:rFonts w:ascii="Arial" w:hAnsi="Arial" w:cs="Arial"/>
                <w:i/>
                <w:iCs/>
              </w:rPr>
            </w:pPr>
            <w:r w:rsidRPr="00E74ABF">
              <w:rPr>
                <w:rFonts w:ascii="Arial" w:hAnsi="Arial" w:cs="Arial"/>
              </w:rPr>
              <w:t>Malý počet podpořených osob (5 – 19</w:t>
            </w:r>
            <w:r w:rsidRPr="00E74ABF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E543C" w14:textId="335640D6" w:rsidR="0047298E" w:rsidRPr="00E74ABF" w:rsidRDefault="00582CF0" w:rsidP="00E67900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 xml:space="preserve">6 - </w:t>
            </w:r>
            <w:r w:rsidR="005B376E" w:rsidRPr="00E74ABF">
              <w:rPr>
                <w:rFonts w:ascii="Arial" w:hAnsi="Arial" w:cs="Arial"/>
              </w:rPr>
              <w:t>10</w:t>
            </w:r>
          </w:p>
          <w:p w14:paraId="7282606E" w14:textId="22C3111E" w:rsidR="0047298E" w:rsidRPr="00E74ABF" w:rsidRDefault="00582CF0" w:rsidP="00E67900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 xml:space="preserve">3 - </w:t>
            </w:r>
            <w:r w:rsidR="005B376E" w:rsidRPr="00E74ABF">
              <w:rPr>
                <w:rFonts w:ascii="Arial" w:hAnsi="Arial" w:cs="Arial"/>
              </w:rPr>
              <w:t>5</w:t>
            </w:r>
          </w:p>
          <w:p w14:paraId="0EBA459D" w14:textId="3B2AAE7F" w:rsidR="0047298E" w:rsidRPr="00E74ABF" w:rsidRDefault="00582CF0" w:rsidP="00E67900">
            <w:pPr>
              <w:autoSpaceDE w:val="0"/>
              <w:autoSpaceDN w:val="0"/>
              <w:rPr>
                <w:rFonts w:ascii="Arial" w:hAnsi="Arial" w:cs="Arial"/>
                <w:strike/>
              </w:rPr>
            </w:pPr>
            <w:r w:rsidRPr="00E74ABF">
              <w:rPr>
                <w:rFonts w:ascii="Arial" w:hAnsi="Arial" w:cs="Arial"/>
              </w:rPr>
              <w:t xml:space="preserve">2 - </w:t>
            </w:r>
            <w:r w:rsidR="005B376E" w:rsidRPr="00E74ABF">
              <w:rPr>
                <w:rFonts w:ascii="Arial" w:hAnsi="Arial" w:cs="Arial"/>
              </w:rPr>
              <w:t>1</w:t>
            </w:r>
          </w:p>
        </w:tc>
      </w:tr>
      <w:tr w:rsidR="00E813E7" w:rsidRPr="00E74ABF" w14:paraId="4C563007" w14:textId="77777777" w:rsidTr="005B376E">
        <w:trPr>
          <w:trHeight w:val="22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0A459" w14:textId="77777777" w:rsidR="0047298E" w:rsidRPr="00E74ABF" w:rsidRDefault="0047298E" w:rsidP="00E67900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E74ABF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DEA3B" w14:textId="77777777" w:rsidR="0047298E" w:rsidRPr="00E74ABF" w:rsidRDefault="0047298E" w:rsidP="00E67900">
            <w:pPr>
              <w:autoSpaceDE w:val="0"/>
              <w:autoSpaceDN w:val="0"/>
              <w:rPr>
                <w:rFonts w:ascii="Arial" w:hAnsi="Arial" w:cs="Arial"/>
                <w:strike/>
              </w:rPr>
            </w:pPr>
            <w:r w:rsidRPr="00E74ABF">
              <w:rPr>
                <w:rFonts w:ascii="Arial" w:hAnsi="Arial" w:cs="Arial"/>
                <w:b/>
                <w:bCs/>
              </w:rPr>
              <w:t>Význam akce/projektu pro naplňování cíle dotačního titulu</w:t>
            </w:r>
            <w:r w:rsidRPr="00E74ABF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FDBF5" w14:textId="77777777" w:rsidR="0047298E" w:rsidRPr="00E74ABF" w:rsidRDefault="0047298E" w:rsidP="00E67900">
            <w:pPr>
              <w:autoSpaceDE w:val="0"/>
              <w:autoSpaceDN w:val="0"/>
              <w:rPr>
                <w:rFonts w:ascii="Arial" w:hAnsi="Arial" w:cs="Arial"/>
                <w:strike/>
              </w:rPr>
            </w:pPr>
            <w:r w:rsidRPr="00E74ABF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E813E7" w:rsidRPr="00E74ABF" w14:paraId="196F921A" w14:textId="77777777" w:rsidTr="005B376E">
        <w:trPr>
          <w:trHeight w:val="719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D5735" w14:textId="77777777" w:rsidR="0047298E" w:rsidRPr="00E74ABF" w:rsidRDefault="0047298E" w:rsidP="00E67900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75DD9" w14:textId="3F0A3473" w:rsidR="0047298E" w:rsidRPr="00E74ABF" w:rsidRDefault="005B376E" w:rsidP="00E67900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Zásadní význam (akce/projekt s mezinárodní účastí)</w:t>
            </w:r>
          </w:p>
          <w:p w14:paraId="4428469E" w14:textId="20F5D9D6" w:rsidR="0047298E" w:rsidRPr="00E74ABF" w:rsidRDefault="0047298E" w:rsidP="00E67900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 xml:space="preserve">Průměrný význam </w:t>
            </w:r>
            <w:r w:rsidR="005B376E" w:rsidRPr="00E74ABF">
              <w:rPr>
                <w:rFonts w:ascii="Arial" w:hAnsi="Arial" w:cs="Arial"/>
              </w:rPr>
              <w:t>(akce/projekt s celostátní účastí</w:t>
            </w:r>
            <w:r w:rsidRPr="00E74ABF">
              <w:rPr>
                <w:rFonts w:ascii="Arial" w:hAnsi="Arial" w:cs="Arial"/>
              </w:rPr>
              <w:t xml:space="preserve">)                </w:t>
            </w:r>
          </w:p>
          <w:p w14:paraId="5829EDBE" w14:textId="20C50D3D" w:rsidR="0047298E" w:rsidRPr="00E74ABF" w:rsidRDefault="005B376E" w:rsidP="00E67900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Malý</w:t>
            </w:r>
            <w:r w:rsidR="0047298E" w:rsidRPr="00E74ABF">
              <w:rPr>
                <w:rFonts w:ascii="Arial" w:hAnsi="Arial" w:cs="Arial"/>
              </w:rPr>
              <w:t xml:space="preserve"> význam </w:t>
            </w:r>
            <w:r w:rsidR="00C43E42" w:rsidRPr="00E74ABF">
              <w:rPr>
                <w:rFonts w:ascii="Arial" w:hAnsi="Arial" w:cs="Arial"/>
              </w:rPr>
              <w:t>(akce/projekt s regionální účastí)</w:t>
            </w:r>
            <w:r w:rsidR="0047298E" w:rsidRPr="00E74AB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E5985" w14:textId="257DCDA8" w:rsidR="0047298E" w:rsidRPr="00E74ABF" w:rsidRDefault="005B376E" w:rsidP="00E67900">
            <w:pPr>
              <w:autoSpaceDE w:val="0"/>
              <w:autoSpaceDN w:val="0"/>
              <w:ind w:left="0" w:firstLine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10</w:t>
            </w:r>
          </w:p>
          <w:p w14:paraId="30D0A7D6" w14:textId="3ECF4001" w:rsidR="0047298E" w:rsidRPr="00E74ABF" w:rsidRDefault="005B376E" w:rsidP="00E67900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 xml:space="preserve">  5</w:t>
            </w:r>
            <w:r w:rsidR="0047298E" w:rsidRPr="00E74ABF">
              <w:rPr>
                <w:rFonts w:ascii="Arial" w:hAnsi="Arial" w:cs="Arial"/>
              </w:rPr>
              <w:t xml:space="preserve"> </w:t>
            </w:r>
          </w:p>
          <w:p w14:paraId="4FC37BC2" w14:textId="00E5C636" w:rsidR="0047298E" w:rsidRPr="00E74ABF" w:rsidRDefault="005B376E" w:rsidP="00E67900">
            <w:pPr>
              <w:autoSpaceDE w:val="0"/>
              <w:autoSpaceDN w:val="0"/>
              <w:rPr>
                <w:rFonts w:ascii="Arial" w:hAnsi="Arial" w:cs="Arial"/>
                <w:strike/>
              </w:rPr>
            </w:pPr>
            <w:r w:rsidRPr="00E74ABF">
              <w:rPr>
                <w:rFonts w:ascii="Arial" w:hAnsi="Arial" w:cs="Arial"/>
              </w:rPr>
              <w:t xml:space="preserve">  1</w:t>
            </w:r>
          </w:p>
        </w:tc>
      </w:tr>
      <w:tr w:rsidR="00E813E7" w:rsidRPr="00E74ABF" w14:paraId="47483871" w14:textId="77777777" w:rsidTr="005B376E">
        <w:trPr>
          <w:trHeight w:val="200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4B401" w14:textId="77777777" w:rsidR="0047298E" w:rsidRPr="00E74ABF" w:rsidRDefault="0047298E" w:rsidP="00E67900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E74ABF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A6BEC" w14:textId="77777777" w:rsidR="0047298E" w:rsidRPr="00E74ABF" w:rsidRDefault="0047298E" w:rsidP="00E67900">
            <w:pPr>
              <w:autoSpaceDE w:val="0"/>
              <w:autoSpaceDN w:val="0"/>
              <w:rPr>
                <w:rFonts w:ascii="Arial" w:hAnsi="Arial" w:cs="Arial"/>
                <w:i/>
                <w:iCs/>
                <w:strike/>
              </w:rPr>
            </w:pPr>
            <w:r w:rsidRPr="00E74ABF">
              <w:rPr>
                <w:rFonts w:ascii="Arial" w:hAnsi="Arial" w:cs="Arial"/>
                <w:b/>
                <w:bCs/>
              </w:rPr>
              <w:t>Přínos akce/projektu pro podpořené osoby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B033E" w14:textId="77777777" w:rsidR="0047298E" w:rsidRPr="00E74ABF" w:rsidRDefault="0047298E" w:rsidP="00E67900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E813E7" w:rsidRPr="00E74ABF" w14:paraId="6EA9B771" w14:textId="77777777" w:rsidTr="00E67900">
        <w:trPr>
          <w:trHeight w:val="710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A1580" w14:textId="77777777" w:rsidR="0047298E" w:rsidRPr="00E74ABF" w:rsidRDefault="0047298E" w:rsidP="00E67900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7B028" w14:textId="6DC2AA3B" w:rsidR="0047298E" w:rsidRPr="00E74ABF" w:rsidRDefault="0047298E" w:rsidP="00E67900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 xml:space="preserve">Významný přínos </w:t>
            </w:r>
            <w:r w:rsidR="00C43E42" w:rsidRPr="00E74ABF">
              <w:rPr>
                <w:rFonts w:ascii="Arial" w:hAnsi="Arial" w:cs="Arial"/>
              </w:rPr>
              <w:t>– získané poznatky jsou dobře</w:t>
            </w:r>
            <w:r w:rsidRPr="00E74ABF">
              <w:rPr>
                <w:rFonts w:ascii="Arial" w:hAnsi="Arial" w:cs="Arial"/>
              </w:rPr>
              <w:t xml:space="preserve"> využitelné v praxi</w:t>
            </w:r>
          </w:p>
          <w:p w14:paraId="71FDD482" w14:textId="77777777" w:rsidR="0047298E" w:rsidRPr="00E74ABF" w:rsidRDefault="0047298E" w:rsidP="00E67900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 xml:space="preserve">Střední přínos – získané poznatky lze využít v praxi                </w:t>
            </w:r>
          </w:p>
          <w:p w14:paraId="31CE614F" w14:textId="77777777" w:rsidR="0047298E" w:rsidRPr="00E74ABF" w:rsidRDefault="0047298E" w:rsidP="00E67900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Nízký přínos – jedná se o poznatky v teoretické rovině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52ED5" w14:textId="1E84BA22" w:rsidR="00C43E42" w:rsidRPr="00E74ABF" w:rsidRDefault="00C43E42" w:rsidP="00E67900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 xml:space="preserve">10  </w:t>
            </w:r>
          </w:p>
          <w:p w14:paraId="6C3FC456" w14:textId="55289408" w:rsidR="00C43E42" w:rsidRPr="00E74ABF" w:rsidRDefault="00C43E42" w:rsidP="00E67900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 xml:space="preserve">  5</w:t>
            </w:r>
          </w:p>
          <w:p w14:paraId="12DE2121" w14:textId="099A6646" w:rsidR="00C43E42" w:rsidRPr="00E74ABF" w:rsidRDefault="00C43E42" w:rsidP="00E67900">
            <w:pPr>
              <w:autoSpaceDE w:val="0"/>
              <w:autoSpaceDN w:val="0"/>
              <w:rPr>
                <w:rFonts w:ascii="Arial" w:hAnsi="Arial" w:cs="Arial"/>
                <w:strike/>
              </w:rPr>
            </w:pPr>
            <w:r w:rsidRPr="00E74ABF">
              <w:rPr>
                <w:rFonts w:ascii="Arial" w:hAnsi="Arial" w:cs="Arial"/>
              </w:rPr>
              <w:t xml:space="preserve">  1</w:t>
            </w:r>
          </w:p>
        </w:tc>
      </w:tr>
      <w:tr w:rsidR="00E813E7" w:rsidRPr="00E74ABF" w14:paraId="080B15D3" w14:textId="77777777" w:rsidTr="005B376E">
        <w:trPr>
          <w:trHeight w:val="24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F5CB0" w14:textId="77777777" w:rsidR="0047298E" w:rsidRPr="00E74ABF" w:rsidRDefault="0047298E" w:rsidP="00E67900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E74ABF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3C8D8" w14:textId="5419B1FE" w:rsidR="0047298E" w:rsidRPr="00E74ABF" w:rsidRDefault="0047298E" w:rsidP="00E67900">
            <w:pPr>
              <w:rPr>
                <w:rFonts w:ascii="Arial" w:hAnsi="Arial" w:cs="Arial"/>
                <w:b/>
                <w:bCs/>
              </w:rPr>
            </w:pPr>
            <w:r w:rsidRPr="00E74ABF">
              <w:rPr>
                <w:rFonts w:ascii="Arial" w:hAnsi="Arial" w:cs="Arial"/>
                <w:b/>
                <w:bCs/>
              </w:rPr>
              <w:t>Místo konání akce</w:t>
            </w:r>
            <w:r w:rsidR="00DB09ED" w:rsidRPr="00E74ABF">
              <w:rPr>
                <w:rFonts w:ascii="Arial" w:hAnsi="Arial" w:cs="Arial"/>
                <w:b/>
                <w:bCs/>
              </w:rPr>
              <w:t>/projektu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CD885" w14:textId="77777777" w:rsidR="0047298E" w:rsidRPr="00E74ABF" w:rsidRDefault="0047298E" w:rsidP="00E67900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E813E7" w:rsidRPr="00E74ABF" w14:paraId="4A671BB3" w14:textId="77777777" w:rsidTr="005B376E">
        <w:trPr>
          <w:trHeight w:val="24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0F946" w14:textId="77777777" w:rsidR="0047298E" w:rsidRPr="00E74ABF" w:rsidRDefault="0047298E" w:rsidP="00E67900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7C00E" w14:textId="77777777" w:rsidR="0047298E" w:rsidRPr="00E74ABF" w:rsidRDefault="0047298E" w:rsidP="00E67900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Akce se koná v Olomouckém kraji</w:t>
            </w:r>
          </w:p>
          <w:p w14:paraId="420FB9D2" w14:textId="77777777" w:rsidR="0047298E" w:rsidRPr="00E74ABF" w:rsidRDefault="0047298E" w:rsidP="00E67900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Akce se koná v České republice (mimo Olomoucký kraj)</w:t>
            </w:r>
          </w:p>
          <w:p w14:paraId="705873DE" w14:textId="77777777" w:rsidR="0047298E" w:rsidRPr="00E74ABF" w:rsidRDefault="0047298E" w:rsidP="00E67900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Akce koná mimo Českou republiku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7EFB1" w14:textId="77777777" w:rsidR="0047298E" w:rsidRPr="00E74ABF" w:rsidRDefault="00C43E42" w:rsidP="00E67900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10</w:t>
            </w:r>
          </w:p>
          <w:p w14:paraId="70E0A239" w14:textId="77777777" w:rsidR="00C43E42" w:rsidRPr="00E74ABF" w:rsidRDefault="00C43E42" w:rsidP="00E67900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 xml:space="preserve">  5</w:t>
            </w:r>
          </w:p>
          <w:p w14:paraId="4E130301" w14:textId="38FBC583" w:rsidR="00C43E42" w:rsidRPr="00E74ABF" w:rsidRDefault="00C43E42" w:rsidP="00E67900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 xml:space="preserve">  1</w:t>
            </w:r>
          </w:p>
        </w:tc>
      </w:tr>
      <w:tr w:rsidR="00E813E7" w:rsidRPr="00E74ABF" w14:paraId="47098629" w14:textId="77777777" w:rsidTr="005B376E">
        <w:trPr>
          <w:trHeight w:val="24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E6FCD" w14:textId="77777777" w:rsidR="0047298E" w:rsidRPr="00E74ABF" w:rsidRDefault="0047298E" w:rsidP="00E67900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E74ABF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3FA25" w14:textId="06516702" w:rsidR="0047298E" w:rsidRPr="00E74ABF" w:rsidRDefault="0047298E" w:rsidP="00E67900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E74ABF">
              <w:rPr>
                <w:rFonts w:ascii="Arial" w:hAnsi="Arial" w:cs="Arial"/>
                <w:b/>
                <w:bCs/>
              </w:rPr>
              <w:t xml:space="preserve">Očekávaný přínos akce/projektu pro </w:t>
            </w:r>
            <w:r w:rsidR="00C43E42" w:rsidRPr="00E74ABF">
              <w:rPr>
                <w:rFonts w:ascii="Arial" w:hAnsi="Arial" w:cs="Arial"/>
                <w:b/>
                <w:bCs/>
              </w:rPr>
              <w:t>Olomoucký kraj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01BDC" w14:textId="77777777" w:rsidR="0047298E" w:rsidRPr="00E74ABF" w:rsidRDefault="0047298E" w:rsidP="00E67900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C43E42" w:rsidRPr="00E74ABF" w14:paraId="4EA48BD6" w14:textId="77777777" w:rsidTr="00AD0D69">
        <w:trPr>
          <w:trHeight w:val="521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CB86C" w14:textId="77777777" w:rsidR="00C43E42" w:rsidRPr="00E74ABF" w:rsidRDefault="00C43E42" w:rsidP="00E67900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9C137" w14:textId="77777777" w:rsidR="00C43E42" w:rsidRPr="00E74ABF" w:rsidRDefault="00C43E42" w:rsidP="00E67900">
            <w:pPr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Mimořádný přínos</w:t>
            </w:r>
          </w:p>
          <w:p w14:paraId="19C61A39" w14:textId="77777777" w:rsidR="00C43E42" w:rsidRPr="00E74ABF" w:rsidRDefault="00C43E42" w:rsidP="00E67900">
            <w:pPr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Zásadní přínos</w:t>
            </w:r>
          </w:p>
          <w:p w14:paraId="5FE8BBDF" w14:textId="77777777" w:rsidR="00C43E42" w:rsidRPr="00E74ABF" w:rsidRDefault="00C43E42" w:rsidP="00E67900">
            <w:pPr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Průměrný přínos</w:t>
            </w:r>
          </w:p>
          <w:p w14:paraId="151035C0" w14:textId="648BFD18" w:rsidR="00C43E42" w:rsidRPr="00E74ABF" w:rsidRDefault="00C43E42" w:rsidP="00E67900">
            <w:pPr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Dílčí přínos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52B95" w14:textId="77777777" w:rsidR="00C43E42" w:rsidRPr="00E74ABF" w:rsidRDefault="00C43E42" w:rsidP="00E67900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10</w:t>
            </w:r>
          </w:p>
          <w:p w14:paraId="44B5A3C2" w14:textId="24793EF7" w:rsidR="00C43E42" w:rsidRPr="00E74ABF" w:rsidRDefault="00C43E42" w:rsidP="00E67900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 xml:space="preserve">  8</w:t>
            </w:r>
          </w:p>
          <w:p w14:paraId="07581EE6" w14:textId="2B226BD2" w:rsidR="00C43E42" w:rsidRPr="00E74ABF" w:rsidRDefault="00C43E42" w:rsidP="00E67900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 xml:space="preserve">  5</w:t>
            </w:r>
          </w:p>
          <w:p w14:paraId="103EA74A" w14:textId="5EA6CB9B" w:rsidR="00C43E42" w:rsidRPr="00E74ABF" w:rsidRDefault="00C43E42" w:rsidP="00E67900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 xml:space="preserve">  3</w:t>
            </w:r>
          </w:p>
        </w:tc>
      </w:tr>
    </w:tbl>
    <w:p w14:paraId="66EC0CCE" w14:textId="51D7C43C" w:rsidR="00215950" w:rsidRDefault="005B376E" w:rsidP="00E67900">
      <w:pPr>
        <w:pStyle w:val="Textkomente"/>
        <w:tabs>
          <w:tab w:val="left" w:pos="6530"/>
        </w:tabs>
        <w:ind w:left="0" w:firstLine="0"/>
        <w:rPr>
          <w:rFonts w:ascii="Arial" w:hAnsi="Arial" w:cs="Arial"/>
          <w:b/>
          <w:i/>
          <w:sz w:val="22"/>
          <w:szCs w:val="22"/>
        </w:rPr>
      </w:pPr>
      <w:r w:rsidRPr="00E74ABF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33D67842" w14:textId="278A1A4C" w:rsidR="00E67900" w:rsidRDefault="005B376E" w:rsidP="00E67900">
      <w:pPr>
        <w:pStyle w:val="Textkomente"/>
        <w:tabs>
          <w:tab w:val="left" w:pos="6530"/>
        </w:tabs>
        <w:ind w:left="0" w:firstLine="0"/>
        <w:rPr>
          <w:rFonts w:ascii="Arial" w:hAnsi="Arial" w:cs="Arial"/>
          <w:sz w:val="22"/>
          <w:szCs w:val="22"/>
        </w:rPr>
      </w:pPr>
      <w:r w:rsidRPr="00042CF9">
        <w:rPr>
          <w:rFonts w:ascii="Arial" w:hAnsi="Arial" w:cs="Arial"/>
          <w:sz w:val="22"/>
          <w:szCs w:val="22"/>
        </w:rPr>
        <w:t>Dotační titul 3:</w:t>
      </w:r>
      <w:r w:rsidRPr="00042CF9">
        <w:rPr>
          <w:rFonts w:ascii="Arial" w:hAnsi="Arial" w:cs="Arial"/>
          <w:b/>
          <w:sz w:val="22"/>
          <w:szCs w:val="22"/>
        </w:rPr>
        <w:t xml:space="preserve"> Podpora speciálních rehabilitací pro děti s</w:t>
      </w:r>
      <w:r w:rsidR="00E67900" w:rsidRPr="00042CF9">
        <w:rPr>
          <w:rFonts w:ascii="Arial" w:hAnsi="Arial" w:cs="Arial"/>
          <w:b/>
          <w:sz w:val="22"/>
          <w:szCs w:val="22"/>
        </w:rPr>
        <w:t> </w:t>
      </w:r>
      <w:r w:rsidRPr="00042CF9">
        <w:rPr>
          <w:rFonts w:ascii="Arial" w:hAnsi="Arial" w:cs="Arial"/>
          <w:b/>
          <w:sz w:val="22"/>
          <w:szCs w:val="22"/>
        </w:rPr>
        <w:t>DMO</w:t>
      </w:r>
    </w:p>
    <w:p w14:paraId="5200981C" w14:textId="77777777" w:rsidR="00215950" w:rsidRPr="00E74ABF" w:rsidRDefault="00215950" w:rsidP="00E67900">
      <w:pPr>
        <w:pStyle w:val="Textkomente"/>
        <w:tabs>
          <w:tab w:val="left" w:pos="6530"/>
        </w:tabs>
        <w:ind w:left="0" w:firstLine="0"/>
        <w:rPr>
          <w:rFonts w:ascii="Arial" w:hAnsi="Arial" w:cs="Arial"/>
          <w:sz w:val="22"/>
          <w:szCs w:val="22"/>
        </w:rPr>
      </w:pPr>
    </w:p>
    <w:tbl>
      <w:tblPr>
        <w:tblW w:w="917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6934"/>
        <w:gridCol w:w="1567"/>
      </w:tblGrid>
      <w:tr w:rsidR="005B376E" w:rsidRPr="00E74ABF" w14:paraId="26DC4C83" w14:textId="77777777" w:rsidTr="00C43E42">
        <w:trPr>
          <w:trHeight w:val="245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6513C" w14:textId="2E59AB69" w:rsidR="005B376E" w:rsidRPr="00E74ABF" w:rsidRDefault="00C43E42" w:rsidP="00E67900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E74ABF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6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74430" w14:textId="10C129DC" w:rsidR="005B376E" w:rsidRPr="00E74ABF" w:rsidRDefault="00950220" w:rsidP="00E67900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E74ABF">
              <w:rPr>
                <w:rFonts w:ascii="Arial" w:hAnsi="Arial" w:cs="Arial"/>
                <w:b/>
                <w:bCs/>
              </w:rPr>
              <w:t>Počet podpořených dětí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FB3AB" w14:textId="77777777" w:rsidR="005B376E" w:rsidRPr="00E74ABF" w:rsidRDefault="005B376E" w:rsidP="00E67900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5B376E" w:rsidRPr="00E74ABF" w14:paraId="04FF7539" w14:textId="77777777" w:rsidTr="00215950">
        <w:trPr>
          <w:trHeight w:val="24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00991" w14:textId="77777777" w:rsidR="005B376E" w:rsidRPr="00E74ABF" w:rsidRDefault="005B376E" w:rsidP="00E67900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BEEF2" w14:textId="480AC160" w:rsidR="005B376E" w:rsidRPr="00E74ABF" w:rsidRDefault="005B376E" w:rsidP="00E67900">
            <w:pPr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Vý</w:t>
            </w:r>
            <w:r w:rsidR="00950220" w:rsidRPr="00E74ABF">
              <w:rPr>
                <w:rFonts w:ascii="Arial" w:hAnsi="Arial" w:cs="Arial"/>
              </w:rPr>
              <w:t>znamný počet podpořených dětí</w:t>
            </w:r>
            <w:r w:rsidR="00C43E42" w:rsidRPr="00E74ABF">
              <w:rPr>
                <w:rFonts w:ascii="Arial" w:hAnsi="Arial" w:cs="Arial"/>
              </w:rPr>
              <w:t xml:space="preserve"> (2</w:t>
            </w:r>
            <w:r w:rsidRPr="00E74ABF">
              <w:rPr>
                <w:rFonts w:ascii="Arial" w:hAnsi="Arial" w:cs="Arial"/>
              </w:rPr>
              <w:t>0 a více)</w:t>
            </w:r>
          </w:p>
          <w:p w14:paraId="2D7A89B7" w14:textId="02830B88" w:rsidR="005B376E" w:rsidRPr="00E74ABF" w:rsidRDefault="005B376E" w:rsidP="00E67900">
            <w:pPr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Stře</w:t>
            </w:r>
            <w:r w:rsidR="00950220" w:rsidRPr="00E74ABF">
              <w:rPr>
                <w:rFonts w:ascii="Arial" w:hAnsi="Arial" w:cs="Arial"/>
              </w:rPr>
              <w:t>dní počet podpořených dětí</w:t>
            </w:r>
            <w:r w:rsidR="00C43E42" w:rsidRPr="00E74ABF">
              <w:rPr>
                <w:rFonts w:ascii="Arial" w:hAnsi="Arial" w:cs="Arial"/>
              </w:rPr>
              <w:t xml:space="preserve"> (10 - 19</w:t>
            </w:r>
            <w:r w:rsidRPr="00E74ABF">
              <w:rPr>
                <w:rFonts w:ascii="Arial" w:hAnsi="Arial" w:cs="Arial"/>
              </w:rPr>
              <w:t>)</w:t>
            </w:r>
          </w:p>
          <w:p w14:paraId="5101F61D" w14:textId="6EFE6BEB" w:rsidR="005B376E" w:rsidRPr="00E74ABF" w:rsidRDefault="005B376E" w:rsidP="00E67900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Mal</w:t>
            </w:r>
            <w:r w:rsidR="00950220" w:rsidRPr="00E74ABF">
              <w:rPr>
                <w:rFonts w:ascii="Arial" w:hAnsi="Arial" w:cs="Arial"/>
              </w:rPr>
              <w:t>ý počet podpořených dětí</w:t>
            </w:r>
            <w:r w:rsidR="00C43E42" w:rsidRPr="00E74ABF">
              <w:rPr>
                <w:rFonts w:ascii="Arial" w:hAnsi="Arial" w:cs="Arial"/>
              </w:rPr>
              <w:t xml:space="preserve"> (5 – 9</w:t>
            </w:r>
            <w:r w:rsidRPr="00E74ABF">
              <w:rPr>
                <w:rFonts w:ascii="Arial" w:hAnsi="Arial" w:cs="Arial"/>
              </w:rPr>
              <w:t>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B9F0F" w14:textId="14E9F6C5" w:rsidR="005B376E" w:rsidRPr="00E74ABF" w:rsidRDefault="00582CF0" w:rsidP="00E67900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 xml:space="preserve">6 - </w:t>
            </w:r>
            <w:r w:rsidR="00C43E42" w:rsidRPr="00E74ABF">
              <w:rPr>
                <w:rFonts w:ascii="Arial" w:hAnsi="Arial" w:cs="Arial"/>
              </w:rPr>
              <w:t>10</w:t>
            </w:r>
          </w:p>
          <w:p w14:paraId="1721EB34" w14:textId="216E44EA" w:rsidR="005B376E" w:rsidRPr="00E74ABF" w:rsidRDefault="00582CF0" w:rsidP="00E67900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 xml:space="preserve"> 3 - </w:t>
            </w:r>
            <w:r w:rsidR="00C43E42" w:rsidRPr="00E74ABF">
              <w:rPr>
                <w:rFonts w:ascii="Arial" w:hAnsi="Arial" w:cs="Arial"/>
              </w:rPr>
              <w:t>5</w:t>
            </w:r>
          </w:p>
          <w:p w14:paraId="0B48DAD3" w14:textId="0FEFC214" w:rsidR="005B376E" w:rsidRPr="00E74ABF" w:rsidRDefault="00582CF0" w:rsidP="00E67900">
            <w:pPr>
              <w:autoSpaceDE w:val="0"/>
              <w:autoSpaceDN w:val="0"/>
              <w:rPr>
                <w:rFonts w:ascii="Arial" w:hAnsi="Arial" w:cs="Arial"/>
                <w:strike/>
              </w:rPr>
            </w:pPr>
            <w:r w:rsidRPr="00E74ABF">
              <w:rPr>
                <w:rFonts w:ascii="Arial" w:hAnsi="Arial" w:cs="Arial"/>
              </w:rPr>
              <w:t> 1 - 2</w:t>
            </w:r>
            <w:r w:rsidR="00C43E42" w:rsidRPr="00E74ABF">
              <w:rPr>
                <w:rFonts w:ascii="Arial" w:hAnsi="Arial" w:cs="Arial"/>
              </w:rPr>
              <w:t xml:space="preserve"> </w:t>
            </w:r>
          </w:p>
        </w:tc>
      </w:tr>
      <w:tr w:rsidR="005B376E" w:rsidRPr="00E74ABF" w14:paraId="58FB00D9" w14:textId="77777777" w:rsidTr="00215950">
        <w:trPr>
          <w:trHeight w:val="245"/>
        </w:trPr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53256" w14:textId="77777777" w:rsidR="005B376E" w:rsidRPr="00E74ABF" w:rsidRDefault="005B376E" w:rsidP="00E67900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E74ABF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1ED84" w14:textId="68E6E722" w:rsidR="0003033D" w:rsidRPr="00E74ABF" w:rsidRDefault="0003033D" w:rsidP="00E67900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E74ABF">
              <w:rPr>
                <w:rFonts w:ascii="Arial" w:hAnsi="Arial" w:cs="Arial"/>
                <w:b/>
                <w:bCs/>
              </w:rPr>
              <w:t>Míra úhrady poskytované zdravotní péče z veřejného</w:t>
            </w:r>
          </w:p>
          <w:p w14:paraId="3B18E8CE" w14:textId="3455FA35" w:rsidR="005B376E" w:rsidRPr="00E74ABF" w:rsidRDefault="0003033D" w:rsidP="0003033D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E74ABF">
              <w:rPr>
                <w:rFonts w:ascii="Arial" w:hAnsi="Arial" w:cs="Arial"/>
                <w:b/>
                <w:bCs/>
              </w:rPr>
              <w:t>zdravotního pojištění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7FF54" w14:textId="77777777" w:rsidR="005B376E" w:rsidRPr="00E74ABF" w:rsidRDefault="005B376E" w:rsidP="00E67900">
            <w:pPr>
              <w:autoSpaceDE w:val="0"/>
              <w:autoSpaceDN w:val="0"/>
              <w:rPr>
                <w:rFonts w:ascii="Arial" w:hAnsi="Arial" w:cs="Arial"/>
                <w:strike/>
              </w:rPr>
            </w:pPr>
            <w:r w:rsidRPr="00E74ABF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5B376E" w:rsidRPr="00E74ABF" w14:paraId="6A805B02" w14:textId="77777777" w:rsidTr="00AB6B12">
        <w:trPr>
          <w:trHeight w:val="537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C5BAD" w14:textId="77777777" w:rsidR="005B376E" w:rsidRPr="00E74ABF" w:rsidRDefault="005B376E" w:rsidP="00E67900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0D075" w14:textId="77777777" w:rsidR="005B376E" w:rsidRPr="00E74ABF" w:rsidRDefault="0003033D" w:rsidP="00E67900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 w:rsidRPr="00E74ABF">
              <w:rPr>
                <w:rFonts w:ascii="Arial" w:hAnsi="Arial" w:cs="Arial"/>
                <w:bCs/>
              </w:rPr>
              <w:t>Péče nehrazená z veřejného zdravotního pojištění</w:t>
            </w:r>
          </w:p>
          <w:p w14:paraId="05C8ECDA" w14:textId="51904B53" w:rsidR="0003033D" w:rsidRPr="00E74ABF" w:rsidRDefault="0003033D" w:rsidP="00E67900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 w:rsidRPr="00E74ABF">
              <w:rPr>
                <w:rFonts w:ascii="Arial" w:hAnsi="Arial" w:cs="Arial"/>
                <w:bCs/>
              </w:rPr>
              <w:t xml:space="preserve">Péče plně </w:t>
            </w:r>
            <w:r w:rsidR="00AB6B12">
              <w:rPr>
                <w:rFonts w:ascii="Arial" w:hAnsi="Arial" w:cs="Arial"/>
                <w:bCs/>
              </w:rPr>
              <w:t xml:space="preserve">nebo částečně </w:t>
            </w:r>
            <w:r w:rsidRPr="00E74ABF">
              <w:rPr>
                <w:rFonts w:ascii="Arial" w:hAnsi="Arial" w:cs="Arial"/>
                <w:bCs/>
              </w:rPr>
              <w:t>hrazená z veřejného zdravotního pojištění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200DC" w14:textId="65A717CD" w:rsidR="005B376E" w:rsidRPr="00E74ABF" w:rsidRDefault="00C43E42" w:rsidP="0003033D">
            <w:pPr>
              <w:autoSpaceDE w:val="0"/>
              <w:autoSpaceDN w:val="0"/>
              <w:ind w:left="0" w:firstLine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10</w:t>
            </w:r>
          </w:p>
          <w:p w14:paraId="677ABBB7" w14:textId="623F1FDF" w:rsidR="005B376E" w:rsidRPr="00AB6B12" w:rsidRDefault="00AB6B12" w:rsidP="00AB6B1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</w:t>
            </w:r>
          </w:p>
        </w:tc>
      </w:tr>
      <w:tr w:rsidR="005B376E" w:rsidRPr="00E74ABF" w14:paraId="31BAFF40" w14:textId="77777777" w:rsidTr="00C43E42">
        <w:trPr>
          <w:trHeight w:val="24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03B69" w14:textId="77777777" w:rsidR="005B376E" w:rsidRPr="00E74ABF" w:rsidRDefault="005B376E" w:rsidP="00E67900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E74ABF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C093E" w14:textId="77777777" w:rsidR="0003033D" w:rsidRPr="00E74ABF" w:rsidRDefault="005B376E" w:rsidP="00E67900">
            <w:pPr>
              <w:rPr>
                <w:rFonts w:ascii="Arial" w:hAnsi="Arial" w:cs="Arial"/>
                <w:b/>
                <w:bCs/>
              </w:rPr>
            </w:pPr>
            <w:r w:rsidRPr="00E74ABF">
              <w:rPr>
                <w:rFonts w:ascii="Arial" w:hAnsi="Arial" w:cs="Arial"/>
                <w:b/>
                <w:bCs/>
              </w:rPr>
              <w:t xml:space="preserve">Dopad realizace akce/projektu na </w:t>
            </w:r>
            <w:r w:rsidR="00E67900" w:rsidRPr="00E74ABF">
              <w:rPr>
                <w:rFonts w:ascii="Arial" w:hAnsi="Arial" w:cs="Arial"/>
                <w:b/>
                <w:bCs/>
              </w:rPr>
              <w:t>zlepšování</w:t>
            </w:r>
            <w:r w:rsidR="0003033D" w:rsidRPr="00E74ABF">
              <w:rPr>
                <w:rFonts w:ascii="Arial" w:hAnsi="Arial" w:cs="Arial"/>
                <w:b/>
                <w:bCs/>
              </w:rPr>
              <w:t xml:space="preserve"> kvality života</w:t>
            </w:r>
          </w:p>
          <w:p w14:paraId="2A640343" w14:textId="1AE01B82" w:rsidR="005B376E" w:rsidRPr="00E74ABF" w:rsidRDefault="00950220" w:rsidP="00E67900">
            <w:pPr>
              <w:rPr>
                <w:rFonts w:ascii="Arial" w:hAnsi="Arial" w:cs="Arial"/>
                <w:b/>
                <w:bCs/>
                <w:strike/>
              </w:rPr>
            </w:pPr>
            <w:r w:rsidRPr="00E74ABF">
              <w:rPr>
                <w:rFonts w:ascii="Arial" w:hAnsi="Arial" w:cs="Arial"/>
                <w:b/>
                <w:bCs/>
              </w:rPr>
              <w:t>podpořených dětí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DEC31" w14:textId="77777777" w:rsidR="005B376E" w:rsidRPr="00E74ABF" w:rsidRDefault="005B376E" w:rsidP="00E67900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03033D" w:rsidRPr="00E74ABF" w14:paraId="608AAAB7" w14:textId="77777777" w:rsidTr="00C43E42">
        <w:trPr>
          <w:trHeight w:val="24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EFFDB" w14:textId="77777777" w:rsidR="0003033D" w:rsidRPr="00E74ABF" w:rsidRDefault="0003033D" w:rsidP="0003033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E229B" w14:textId="568EA471" w:rsidR="0003033D" w:rsidRPr="00E74ABF" w:rsidRDefault="0003033D" w:rsidP="0003033D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Zásadní dopad – akce/projekt má vliv na zlepšení fyzické kondice</w:t>
            </w:r>
          </w:p>
          <w:p w14:paraId="34623F52" w14:textId="77777777" w:rsidR="0003033D" w:rsidRPr="00E74ABF" w:rsidRDefault="0003033D" w:rsidP="0003033D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podpořených dětí</w:t>
            </w:r>
          </w:p>
          <w:p w14:paraId="3823EA4E" w14:textId="66F1880D" w:rsidR="0003033D" w:rsidRPr="00E74ABF" w:rsidRDefault="0003033D" w:rsidP="0003033D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Průměrný dopad – akce/projekt může pomoci zlepšit fyzickou</w:t>
            </w:r>
          </w:p>
          <w:p w14:paraId="54E0910B" w14:textId="77777777" w:rsidR="0003033D" w:rsidRPr="00E74ABF" w:rsidRDefault="0003033D" w:rsidP="0003033D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kondici podpořených dětí</w:t>
            </w:r>
          </w:p>
          <w:p w14:paraId="4629439D" w14:textId="58EE30FA" w:rsidR="0003033D" w:rsidRPr="00E74ABF" w:rsidRDefault="0003033D" w:rsidP="0003033D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Malý</w:t>
            </w:r>
            <w:r w:rsidR="00582CF0" w:rsidRPr="00E74ABF">
              <w:rPr>
                <w:rFonts w:ascii="Arial" w:hAnsi="Arial" w:cs="Arial"/>
              </w:rPr>
              <w:t>/žádný</w:t>
            </w:r>
            <w:r w:rsidRPr="00E74ABF">
              <w:rPr>
                <w:rFonts w:ascii="Arial" w:hAnsi="Arial" w:cs="Arial"/>
              </w:rPr>
              <w:t xml:space="preserve"> dopad – akce/projekt nemá vliv na fyzickou kondici</w:t>
            </w:r>
          </w:p>
          <w:p w14:paraId="6BB3014D" w14:textId="3813B81A" w:rsidR="0003033D" w:rsidRPr="00E74ABF" w:rsidRDefault="0003033D" w:rsidP="0003033D">
            <w:pPr>
              <w:autoSpaceDE w:val="0"/>
              <w:autoSpaceDN w:val="0"/>
              <w:ind w:left="0" w:firstLine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 xml:space="preserve">podpořených dětí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5D0FF" w14:textId="77777777" w:rsidR="0003033D" w:rsidRPr="00E74ABF" w:rsidRDefault="0003033D" w:rsidP="0003033D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A6FA161" w14:textId="336DBA6B" w:rsidR="0003033D" w:rsidRPr="00E74ABF" w:rsidRDefault="0003033D" w:rsidP="0003033D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10</w:t>
            </w:r>
          </w:p>
          <w:p w14:paraId="778EB870" w14:textId="77777777" w:rsidR="0003033D" w:rsidRPr="00E74ABF" w:rsidRDefault="0003033D" w:rsidP="0003033D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946955A" w14:textId="59B89072" w:rsidR="0003033D" w:rsidRPr="00E74ABF" w:rsidRDefault="0003033D" w:rsidP="0003033D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 xml:space="preserve"> 5</w:t>
            </w:r>
          </w:p>
          <w:p w14:paraId="63DC707D" w14:textId="77777777" w:rsidR="0003033D" w:rsidRPr="00E74ABF" w:rsidRDefault="0003033D" w:rsidP="0003033D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AD4609A" w14:textId="41A648FC" w:rsidR="0003033D" w:rsidRPr="00E74ABF" w:rsidRDefault="00582CF0" w:rsidP="0003033D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 1</w:t>
            </w:r>
          </w:p>
        </w:tc>
      </w:tr>
      <w:tr w:rsidR="0003033D" w:rsidRPr="00E74ABF" w14:paraId="2208761C" w14:textId="77777777" w:rsidTr="00C43E42">
        <w:trPr>
          <w:trHeight w:val="24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42637" w14:textId="77777777" w:rsidR="0003033D" w:rsidRPr="00E74ABF" w:rsidRDefault="0003033D" w:rsidP="0003033D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E74ABF">
              <w:rPr>
                <w:rFonts w:ascii="Arial" w:hAnsi="Arial" w:cs="Arial"/>
                <w:b/>
                <w:bCs/>
              </w:rPr>
              <w:lastRenderedPageBreak/>
              <w:t>C1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AEFDB" w14:textId="682E77BD" w:rsidR="0003033D" w:rsidRPr="00E74ABF" w:rsidRDefault="0003033D" w:rsidP="0003033D">
            <w:pPr>
              <w:rPr>
                <w:rFonts w:ascii="Arial" w:hAnsi="Arial" w:cs="Arial"/>
                <w:b/>
                <w:bCs/>
                <w:strike/>
              </w:rPr>
            </w:pPr>
            <w:r w:rsidRPr="00E74ABF">
              <w:rPr>
                <w:rFonts w:ascii="Arial" w:hAnsi="Arial" w:cs="Arial"/>
                <w:b/>
                <w:bCs/>
              </w:rPr>
              <w:t>Přínos realizace akce/projektu pro rodiny podpořených dětí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0A9A2" w14:textId="77777777" w:rsidR="0003033D" w:rsidRPr="00E74ABF" w:rsidRDefault="0003033D" w:rsidP="0003033D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03033D" w:rsidRPr="00E74ABF" w14:paraId="09B4374D" w14:textId="77777777" w:rsidTr="00C43E42">
        <w:trPr>
          <w:trHeight w:val="24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7C3E0" w14:textId="77777777" w:rsidR="0003033D" w:rsidRPr="00E74ABF" w:rsidRDefault="0003033D" w:rsidP="0003033D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DB9F6" w14:textId="77777777" w:rsidR="0003033D" w:rsidRPr="00E74ABF" w:rsidRDefault="0003033D" w:rsidP="0003033D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Zásadní přínos – akce/projekt prokazatelně pozitivně ovlivní život</w:t>
            </w:r>
          </w:p>
          <w:p w14:paraId="74122896" w14:textId="6F44015E" w:rsidR="0003033D" w:rsidRPr="00E74ABF" w:rsidRDefault="0003033D" w:rsidP="0003033D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 xml:space="preserve">rodin podpořených dětí </w:t>
            </w:r>
          </w:p>
          <w:p w14:paraId="3EB0EBAB" w14:textId="77777777" w:rsidR="0003033D" w:rsidRPr="00E74ABF" w:rsidRDefault="0003033D" w:rsidP="0003033D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Průměrný přínos - akce/projekt může pozitivně ovlivnit život rodin</w:t>
            </w:r>
          </w:p>
          <w:p w14:paraId="77ABF5E1" w14:textId="150FCAC4" w:rsidR="0003033D" w:rsidRPr="00E74ABF" w:rsidRDefault="0003033D" w:rsidP="0003033D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 xml:space="preserve">podpořených dětí </w:t>
            </w:r>
          </w:p>
          <w:p w14:paraId="4AA33A22" w14:textId="77777777" w:rsidR="0003033D" w:rsidRPr="00E74ABF" w:rsidRDefault="0003033D" w:rsidP="0003033D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Nízký/žádný přínos - akce/projekt nemá vliv na život rodin</w:t>
            </w:r>
          </w:p>
          <w:p w14:paraId="1B04AE74" w14:textId="36235BB2" w:rsidR="0003033D" w:rsidRPr="00E74ABF" w:rsidRDefault="0003033D" w:rsidP="0003033D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podpořených dětí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55968" w14:textId="77777777" w:rsidR="0003033D" w:rsidRPr="00E74ABF" w:rsidRDefault="0003033D" w:rsidP="0003033D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B63A646" w14:textId="5090B0D7" w:rsidR="0003033D" w:rsidRPr="00E74ABF" w:rsidRDefault="0003033D" w:rsidP="0003033D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10</w:t>
            </w:r>
          </w:p>
          <w:p w14:paraId="68EEADCF" w14:textId="77777777" w:rsidR="0003033D" w:rsidRPr="00E74ABF" w:rsidRDefault="0003033D" w:rsidP="0003033D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78ECB12" w14:textId="462D0B25" w:rsidR="0003033D" w:rsidRPr="00E74ABF" w:rsidRDefault="0003033D" w:rsidP="0003033D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 xml:space="preserve">  5</w:t>
            </w:r>
          </w:p>
          <w:p w14:paraId="2C114875" w14:textId="77777777" w:rsidR="0003033D" w:rsidRPr="00E74ABF" w:rsidRDefault="0003033D" w:rsidP="0003033D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 xml:space="preserve">  </w:t>
            </w:r>
          </w:p>
          <w:p w14:paraId="2E157EF5" w14:textId="294920B8" w:rsidR="0003033D" w:rsidRPr="00E74ABF" w:rsidRDefault="0003033D" w:rsidP="0003033D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 xml:space="preserve">  1</w:t>
            </w:r>
          </w:p>
        </w:tc>
      </w:tr>
      <w:tr w:rsidR="0003033D" w:rsidRPr="00E74ABF" w14:paraId="3BFDEEB2" w14:textId="77777777" w:rsidTr="00AD0D69">
        <w:trPr>
          <w:trHeight w:val="24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A4496" w14:textId="25D04931" w:rsidR="0003033D" w:rsidRPr="00E74ABF" w:rsidRDefault="0003033D" w:rsidP="0003033D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E74ABF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61080" w14:textId="227F0D26" w:rsidR="0003033D" w:rsidRPr="00E74ABF" w:rsidRDefault="0003033D" w:rsidP="0003033D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E74ABF">
              <w:rPr>
                <w:rFonts w:ascii="Arial" w:hAnsi="Arial" w:cs="Arial"/>
                <w:b/>
                <w:bCs/>
              </w:rPr>
              <w:t>Očekávaný přínos pro Olomoucký kraj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3C875" w14:textId="5437B9F4" w:rsidR="0003033D" w:rsidRPr="00E74ABF" w:rsidRDefault="0003033D" w:rsidP="005871C5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E74ABF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03033D" w:rsidRPr="00E74ABF" w14:paraId="6A402A84" w14:textId="77777777" w:rsidTr="00AD0D69">
        <w:trPr>
          <w:trHeight w:val="109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AF35D" w14:textId="77777777" w:rsidR="0003033D" w:rsidRPr="00E74ABF" w:rsidRDefault="0003033D" w:rsidP="0003033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68199" w14:textId="77777777" w:rsidR="0003033D" w:rsidRPr="00E74ABF" w:rsidRDefault="0003033D" w:rsidP="0003033D">
            <w:pPr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Mimořádný přínos</w:t>
            </w:r>
          </w:p>
          <w:p w14:paraId="21769D9B" w14:textId="77777777" w:rsidR="0003033D" w:rsidRPr="00E74ABF" w:rsidRDefault="0003033D" w:rsidP="0003033D">
            <w:pPr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Zásadní přínos</w:t>
            </w:r>
          </w:p>
          <w:p w14:paraId="5E8900AC" w14:textId="77777777" w:rsidR="0003033D" w:rsidRPr="00E74ABF" w:rsidRDefault="0003033D" w:rsidP="0003033D">
            <w:pPr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Průměrný přínos</w:t>
            </w:r>
          </w:p>
          <w:p w14:paraId="7B9097DD" w14:textId="48EBBD9F" w:rsidR="0003033D" w:rsidRPr="00E74ABF" w:rsidRDefault="0003033D" w:rsidP="0003033D">
            <w:pPr>
              <w:rPr>
                <w:rFonts w:ascii="Arial" w:hAnsi="Arial" w:cs="Arial"/>
                <w:iCs/>
              </w:rPr>
            </w:pPr>
            <w:r w:rsidRPr="00E74ABF">
              <w:rPr>
                <w:rFonts w:ascii="Arial" w:hAnsi="Arial" w:cs="Arial"/>
              </w:rPr>
              <w:t>Dílčí přínos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B704B" w14:textId="77777777" w:rsidR="0003033D" w:rsidRPr="00E74ABF" w:rsidRDefault="0003033D" w:rsidP="0003033D">
            <w:pPr>
              <w:autoSpaceDE w:val="0"/>
              <w:autoSpaceDN w:val="0"/>
              <w:rPr>
                <w:rFonts w:ascii="Arial" w:hAnsi="Arial" w:cs="Arial"/>
              </w:rPr>
            </w:pPr>
            <w:r w:rsidRPr="00E74ABF">
              <w:rPr>
                <w:rFonts w:ascii="Arial" w:hAnsi="Arial" w:cs="Arial"/>
              </w:rPr>
              <w:t>10</w:t>
            </w:r>
          </w:p>
          <w:p w14:paraId="69FFB480" w14:textId="47EE8983" w:rsidR="0003033D" w:rsidRPr="00E74ABF" w:rsidRDefault="000C66DB" w:rsidP="0003033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03033D" w:rsidRPr="00E74ABF">
              <w:rPr>
                <w:rFonts w:ascii="Arial" w:hAnsi="Arial" w:cs="Arial"/>
              </w:rPr>
              <w:t>8</w:t>
            </w:r>
          </w:p>
          <w:p w14:paraId="11BC88BD" w14:textId="5D78DBC0" w:rsidR="0003033D" w:rsidRPr="00E74ABF" w:rsidRDefault="000C66DB" w:rsidP="0003033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03033D" w:rsidRPr="00E74ABF">
              <w:rPr>
                <w:rFonts w:ascii="Arial" w:hAnsi="Arial" w:cs="Arial"/>
              </w:rPr>
              <w:t>5</w:t>
            </w:r>
          </w:p>
          <w:p w14:paraId="6D68D855" w14:textId="07441BDC" w:rsidR="0003033D" w:rsidRPr="00E74ABF" w:rsidRDefault="000C66DB" w:rsidP="0003033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03033D" w:rsidRPr="00E74ABF">
              <w:rPr>
                <w:rFonts w:ascii="Arial" w:hAnsi="Arial" w:cs="Arial"/>
              </w:rPr>
              <w:t>3</w:t>
            </w:r>
          </w:p>
        </w:tc>
      </w:tr>
    </w:tbl>
    <w:p w14:paraId="19ACC68A" w14:textId="164864D8" w:rsidR="005B376E" w:rsidRPr="00E74ABF" w:rsidRDefault="005B376E" w:rsidP="00C71D5A">
      <w:pPr>
        <w:pStyle w:val="Textkomente"/>
        <w:tabs>
          <w:tab w:val="left" w:pos="6530"/>
        </w:tabs>
        <w:ind w:left="0" w:firstLine="0"/>
        <w:rPr>
          <w:rFonts w:ascii="Arial" w:hAnsi="Arial" w:cs="Arial"/>
        </w:rPr>
      </w:pPr>
    </w:p>
    <w:p w14:paraId="72516112" w14:textId="77777777" w:rsidR="005B376E" w:rsidRPr="00E74ABF" w:rsidRDefault="005B376E" w:rsidP="00C71D5A">
      <w:pPr>
        <w:pStyle w:val="Textkomente"/>
        <w:tabs>
          <w:tab w:val="left" w:pos="6530"/>
        </w:tabs>
        <w:ind w:left="0" w:firstLine="0"/>
        <w:rPr>
          <w:rFonts w:ascii="Arial" w:hAnsi="Arial" w:cs="Arial"/>
          <w:b/>
          <w:i/>
          <w:sz w:val="22"/>
          <w:szCs w:val="22"/>
        </w:rPr>
      </w:pPr>
    </w:p>
    <w:p w14:paraId="7597DEAE" w14:textId="22EB40DD" w:rsidR="00691685" w:rsidRPr="00E74ABF" w:rsidRDefault="00691685" w:rsidP="00D3264A">
      <w:pPr>
        <w:tabs>
          <w:tab w:val="left" w:pos="851"/>
        </w:tabs>
        <w:rPr>
          <w:rFonts w:ascii="Arial" w:hAnsi="Arial" w:cs="Arial"/>
          <w:b/>
          <w:bCs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E813E7" w:rsidRPr="00E74ABF" w14:paraId="49DBFEE9" w14:textId="77777777" w:rsidTr="00F8595B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17E51179" w14:textId="77777777" w:rsidR="00DA0925" w:rsidRPr="00E74ABF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4ABF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E813E7" w:rsidRPr="00E74ABF" w14:paraId="5A9F9B1A" w14:textId="77777777" w:rsidTr="004764A2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17CF1414" w14:textId="77777777" w:rsidR="00DA0925" w:rsidRPr="00E74ABF" w:rsidRDefault="00DA0925" w:rsidP="00F8595B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74ABF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7E41F829" w14:textId="77777777" w:rsidR="00DA0925" w:rsidRPr="00E74ABF" w:rsidRDefault="00DA0925" w:rsidP="00F859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4ABF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43DA463D" w14:textId="77777777" w:rsidR="00DA0925" w:rsidRPr="00E74ABF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4ABF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27C56A0E" w14:textId="77777777" w:rsidR="00DA0925" w:rsidRPr="00E74ABF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4ABF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1" w:type="dxa"/>
            <w:shd w:val="pct10" w:color="auto" w:fill="auto"/>
          </w:tcPr>
          <w:p w14:paraId="5B825108" w14:textId="77777777" w:rsidR="00DA0925" w:rsidRPr="00E74ABF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4ABF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316B97B8" w14:textId="77777777" w:rsidR="00DA0925" w:rsidRPr="00E74ABF" w:rsidRDefault="00DA0925" w:rsidP="00F8595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74ABF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14:paraId="07A83255" w14:textId="77777777" w:rsidR="00DA0925" w:rsidRPr="00E74ABF" w:rsidRDefault="00DA0925" w:rsidP="00F8595B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74ABF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E813E7" w:rsidRPr="00E74ABF" w14:paraId="38EB99A2" w14:textId="77777777" w:rsidTr="004764A2">
        <w:tc>
          <w:tcPr>
            <w:tcW w:w="705" w:type="dxa"/>
          </w:tcPr>
          <w:p w14:paraId="380E2570" w14:textId="5EEAA501" w:rsidR="00DA0925" w:rsidRPr="00E74ABF" w:rsidRDefault="0003033D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4ABF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11BF103C" w14:textId="1B33E455" w:rsidR="00DA0925" w:rsidRPr="00E74ABF" w:rsidRDefault="00DA0925" w:rsidP="0003033D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DE7967" w14:textId="77777777" w:rsidR="00DA0925" w:rsidRPr="00E74ABF" w:rsidRDefault="00DA0925" w:rsidP="00F8595B">
            <w:pPr>
              <w:ind w:left="176" w:firstLine="0"/>
              <w:rPr>
                <w:sz w:val="20"/>
                <w:szCs w:val="20"/>
              </w:rPr>
            </w:pPr>
            <w:r w:rsidRPr="00E74ABF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16E459AF" w14:textId="4E94C6F1" w:rsidR="00DA0925" w:rsidRPr="00E74ABF" w:rsidRDefault="0003033D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ABF">
              <w:rPr>
                <w:rFonts w:ascii="Arial" w:hAnsi="Arial" w:cs="Arial"/>
                <w:sz w:val="20"/>
                <w:szCs w:val="20"/>
              </w:rPr>
              <w:t>1–10</w:t>
            </w:r>
          </w:p>
          <w:p w14:paraId="51514C50" w14:textId="0337011F" w:rsidR="00DA0925" w:rsidRPr="00E74ABF" w:rsidRDefault="00DA0925" w:rsidP="0003033D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36E98CAD" w14:textId="159B83C3" w:rsidR="00DA0925" w:rsidRPr="00E74ABF" w:rsidRDefault="0003033D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AB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94" w:type="dxa"/>
            <w:vMerge w:val="restart"/>
            <w:vAlign w:val="center"/>
          </w:tcPr>
          <w:p w14:paraId="65FC7104" w14:textId="1E0CD3E4" w:rsidR="00DA0925" w:rsidRPr="00E74ABF" w:rsidRDefault="00DA0925" w:rsidP="00B4092C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C6AD1A" w14:textId="757BCF57" w:rsidR="00DA0925" w:rsidRPr="00E74ABF" w:rsidRDefault="0003033D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4ABF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</w:tr>
      <w:tr w:rsidR="00E813E7" w:rsidRPr="00E74ABF" w14:paraId="019C4AB3" w14:textId="77777777" w:rsidTr="004764A2">
        <w:tc>
          <w:tcPr>
            <w:tcW w:w="705" w:type="dxa"/>
          </w:tcPr>
          <w:p w14:paraId="4171B7DD" w14:textId="77777777" w:rsidR="00DA0925" w:rsidRPr="00E74ABF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4ABF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42A77539" w14:textId="77777777" w:rsidR="00DA0925" w:rsidRPr="00E74ABF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4ABF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2D48E0AD" w14:textId="77777777" w:rsidR="00DA0925" w:rsidRPr="00E74ABF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E74ABF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5FE025F0" w14:textId="7D4ACFD3" w:rsidR="00DA0925" w:rsidRPr="00E74ABF" w:rsidRDefault="0003033D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ABF">
              <w:rPr>
                <w:rFonts w:ascii="Arial" w:hAnsi="Arial" w:cs="Arial"/>
                <w:sz w:val="20"/>
                <w:szCs w:val="20"/>
              </w:rPr>
              <w:t>1–10</w:t>
            </w:r>
          </w:p>
          <w:p w14:paraId="351C40E7" w14:textId="361C3F38" w:rsidR="00DA0925" w:rsidRPr="00E74ABF" w:rsidRDefault="0003033D" w:rsidP="00F8595B">
            <w:pPr>
              <w:jc w:val="center"/>
              <w:rPr>
                <w:sz w:val="20"/>
                <w:szCs w:val="20"/>
              </w:rPr>
            </w:pPr>
            <w:r w:rsidRPr="00E74ABF">
              <w:rPr>
                <w:rFonts w:ascii="Arial" w:hAnsi="Arial" w:cs="Arial"/>
                <w:sz w:val="20"/>
                <w:szCs w:val="20"/>
              </w:rPr>
              <w:t>1–10</w:t>
            </w:r>
          </w:p>
        </w:tc>
        <w:tc>
          <w:tcPr>
            <w:tcW w:w="2411" w:type="dxa"/>
            <w:vAlign w:val="center"/>
          </w:tcPr>
          <w:p w14:paraId="17F2BA28" w14:textId="39AF74D6" w:rsidR="00DA0925" w:rsidRPr="00E74ABF" w:rsidRDefault="0003033D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AB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94" w:type="dxa"/>
            <w:vMerge/>
          </w:tcPr>
          <w:p w14:paraId="55DC5B02" w14:textId="77777777" w:rsidR="00DA0925" w:rsidRPr="00E74ABF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3E7" w:rsidRPr="00E74ABF" w14:paraId="0EF54C70" w14:textId="77777777" w:rsidTr="004764A2">
        <w:tc>
          <w:tcPr>
            <w:tcW w:w="705" w:type="dxa"/>
            <w:tcBorders>
              <w:bottom w:val="single" w:sz="4" w:space="0" w:color="auto"/>
            </w:tcBorders>
          </w:tcPr>
          <w:p w14:paraId="63EA68E0" w14:textId="77777777" w:rsidR="00DA0925" w:rsidRPr="00E74ABF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4ABF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32C64DE4" w14:textId="77777777" w:rsidR="00DA0925" w:rsidRPr="00E74ABF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4ABF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A6F413" w14:textId="77777777" w:rsidR="00DA0925" w:rsidRPr="00E74ABF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E74ABF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2BEE6B59" w14:textId="304A13A9" w:rsidR="00DA0925" w:rsidRPr="00E74ABF" w:rsidRDefault="0003033D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ABF">
              <w:rPr>
                <w:rFonts w:ascii="Arial" w:hAnsi="Arial" w:cs="Arial"/>
                <w:sz w:val="20"/>
                <w:szCs w:val="20"/>
              </w:rPr>
              <w:t>1–10</w:t>
            </w:r>
          </w:p>
          <w:p w14:paraId="74990547" w14:textId="10B438B8" w:rsidR="00DA0925" w:rsidRPr="00E74ABF" w:rsidRDefault="0003033D" w:rsidP="00F8595B">
            <w:pPr>
              <w:jc w:val="center"/>
              <w:rPr>
                <w:sz w:val="20"/>
                <w:szCs w:val="20"/>
              </w:rPr>
            </w:pPr>
            <w:r w:rsidRPr="00E74ABF">
              <w:rPr>
                <w:rFonts w:ascii="Arial" w:hAnsi="Arial" w:cs="Arial"/>
                <w:sz w:val="20"/>
                <w:szCs w:val="20"/>
              </w:rPr>
              <w:t>1–10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2D6C6DBB" w14:textId="673AEEE6" w:rsidR="00DA0925" w:rsidRPr="00E74ABF" w:rsidRDefault="0003033D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AB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3BA5901" w14:textId="77777777" w:rsidR="00DA0925" w:rsidRPr="00E74ABF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3E7" w:rsidRPr="00E74ABF" w14:paraId="63F9717E" w14:textId="77777777" w:rsidTr="00F8595B">
        <w:tc>
          <w:tcPr>
            <w:tcW w:w="9923" w:type="dxa"/>
            <w:gridSpan w:val="5"/>
            <w:shd w:val="clear" w:color="auto" w:fill="BFBFBF" w:themeFill="background1" w:themeFillShade="BF"/>
          </w:tcPr>
          <w:p w14:paraId="73822CB1" w14:textId="77777777" w:rsidR="00DA0925" w:rsidRPr="00E74ABF" w:rsidRDefault="00DA0925" w:rsidP="00F8595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ABF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E813E7" w:rsidRPr="00E74ABF" w14:paraId="6A9087FE" w14:textId="77777777" w:rsidTr="004764A2">
        <w:tc>
          <w:tcPr>
            <w:tcW w:w="4818" w:type="dxa"/>
            <w:gridSpan w:val="3"/>
          </w:tcPr>
          <w:p w14:paraId="7383DDE4" w14:textId="77777777" w:rsidR="00DA0925" w:rsidRPr="00E74ABF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74ABF">
              <w:rPr>
                <w:rFonts w:ascii="Arial" w:hAnsi="Arial" w:cs="Arial"/>
                <w:b/>
                <w:sz w:val="20"/>
                <w:szCs w:val="20"/>
              </w:rPr>
              <w:t xml:space="preserve">PODKLAD PRO ROZHODNUTÍ ŘÍDÍCÍHO ORGÁNU, </w:t>
            </w:r>
            <w:r w:rsidRPr="00E74ABF">
              <w:rPr>
                <w:rFonts w:ascii="Arial" w:hAnsi="Arial" w:cs="Arial"/>
                <w:sz w:val="20"/>
                <w:szCs w:val="20"/>
              </w:rPr>
              <w:t>dle odst. 11.8</w:t>
            </w:r>
          </w:p>
        </w:tc>
        <w:tc>
          <w:tcPr>
            <w:tcW w:w="2411" w:type="dxa"/>
          </w:tcPr>
          <w:p w14:paraId="24E45BFB" w14:textId="77777777" w:rsidR="00DA0925" w:rsidRPr="00E74ABF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E74ABF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4" w:type="dxa"/>
          </w:tcPr>
          <w:p w14:paraId="67A9723D" w14:textId="77777777" w:rsidR="00DA0925" w:rsidRPr="00E74ABF" w:rsidRDefault="00DA0925" w:rsidP="00F8595B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4ABF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E813E7" w:rsidRPr="00E74ABF" w14:paraId="03FDD635" w14:textId="77777777" w:rsidTr="005528B9">
        <w:trPr>
          <w:trHeight w:val="596"/>
        </w:trPr>
        <w:tc>
          <w:tcPr>
            <w:tcW w:w="4818" w:type="dxa"/>
            <w:gridSpan w:val="3"/>
          </w:tcPr>
          <w:p w14:paraId="45BE0273" w14:textId="77777777" w:rsidR="00DA0925" w:rsidRPr="00E74ABF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74ABF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2570D430" w14:textId="108B4AE8" w:rsidR="00DA0925" w:rsidRPr="00E74ABF" w:rsidRDefault="0003033D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74ABF">
              <w:rPr>
                <w:rFonts w:ascii="Arial" w:hAnsi="Arial" w:cs="Arial"/>
                <w:sz w:val="20"/>
                <w:szCs w:val="20"/>
              </w:rPr>
              <w:t>(celkový bodový zisk A</w:t>
            </w:r>
            <w:r w:rsidR="00DA0925" w:rsidRPr="00E74ABF">
              <w:rPr>
                <w:rFonts w:ascii="Arial" w:hAnsi="Arial" w:cs="Arial"/>
                <w:sz w:val="20"/>
                <w:szCs w:val="20"/>
              </w:rPr>
              <w:t xml:space="preserve"> – C2)</w:t>
            </w:r>
          </w:p>
        </w:tc>
        <w:tc>
          <w:tcPr>
            <w:tcW w:w="2411" w:type="dxa"/>
          </w:tcPr>
          <w:p w14:paraId="74890A2E" w14:textId="313C7AAF" w:rsidR="00DA0925" w:rsidRPr="00E74ABF" w:rsidRDefault="00B4092C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74ABF">
              <w:rPr>
                <w:rFonts w:ascii="Arial" w:hAnsi="Arial" w:cs="Arial"/>
                <w:sz w:val="20"/>
                <w:szCs w:val="20"/>
              </w:rPr>
              <w:t>1–20</w:t>
            </w:r>
          </w:p>
        </w:tc>
        <w:tc>
          <w:tcPr>
            <w:tcW w:w="2694" w:type="dxa"/>
          </w:tcPr>
          <w:p w14:paraId="48587142" w14:textId="77777777" w:rsidR="00DA0925" w:rsidRPr="00E74ABF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74ABF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E813E7" w:rsidRPr="00E74ABF" w14:paraId="6AE49336" w14:textId="77777777" w:rsidTr="004764A2">
        <w:tc>
          <w:tcPr>
            <w:tcW w:w="4818" w:type="dxa"/>
            <w:gridSpan w:val="3"/>
          </w:tcPr>
          <w:p w14:paraId="78B2DD10" w14:textId="77777777" w:rsidR="00DA0925" w:rsidRPr="00E74ABF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74ABF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00D7965E" w14:textId="6886FC31" w:rsidR="00DA0925" w:rsidRPr="00E74ABF" w:rsidRDefault="0003033D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74ABF">
              <w:rPr>
                <w:rFonts w:ascii="Arial" w:hAnsi="Arial" w:cs="Arial"/>
                <w:sz w:val="20"/>
                <w:szCs w:val="20"/>
              </w:rPr>
              <w:t>(celkový bodový zisk A</w:t>
            </w:r>
            <w:r w:rsidR="00DA0925" w:rsidRPr="00E74ABF">
              <w:rPr>
                <w:rFonts w:ascii="Arial" w:hAnsi="Arial" w:cs="Arial"/>
                <w:sz w:val="20"/>
                <w:szCs w:val="20"/>
              </w:rPr>
              <w:t xml:space="preserve"> – C2)</w:t>
            </w:r>
          </w:p>
        </w:tc>
        <w:tc>
          <w:tcPr>
            <w:tcW w:w="2411" w:type="dxa"/>
          </w:tcPr>
          <w:p w14:paraId="69B048D2" w14:textId="23493B77" w:rsidR="00DA0925" w:rsidRPr="00E74ABF" w:rsidRDefault="00B4092C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74ABF">
              <w:rPr>
                <w:rFonts w:ascii="Arial" w:hAnsi="Arial" w:cs="Arial"/>
                <w:sz w:val="20"/>
                <w:szCs w:val="20"/>
              </w:rPr>
              <w:t>21</w:t>
            </w:r>
            <w:r w:rsidR="0003033D" w:rsidRPr="00E74ABF">
              <w:rPr>
                <w:rFonts w:ascii="Arial" w:hAnsi="Arial" w:cs="Arial"/>
                <w:sz w:val="20"/>
                <w:szCs w:val="20"/>
              </w:rPr>
              <w:t xml:space="preserve"> - 50</w:t>
            </w:r>
          </w:p>
        </w:tc>
        <w:tc>
          <w:tcPr>
            <w:tcW w:w="2694" w:type="dxa"/>
          </w:tcPr>
          <w:p w14:paraId="2AE694BB" w14:textId="7DB6569F" w:rsidR="00DA0925" w:rsidRPr="00990530" w:rsidRDefault="00DA0925" w:rsidP="005528B9">
            <w:pPr>
              <w:rPr>
                <w:rFonts w:ascii="Arial" w:hAnsi="Arial" w:cs="Arial"/>
                <w:sz w:val="20"/>
                <w:szCs w:val="20"/>
              </w:rPr>
            </w:pPr>
            <w:r w:rsidRPr="00990530">
              <w:rPr>
                <w:rFonts w:ascii="Arial" w:hAnsi="Arial" w:cs="Arial"/>
                <w:sz w:val="20"/>
                <w:szCs w:val="20"/>
              </w:rPr>
              <w:t>VYHOVĚT</w:t>
            </w:r>
            <w:r w:rsidR="00990530" w:rsidRPr="009905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F13BC8A" w14:textId="77777777" w:rsidR="00691685" w:rsidRPr="00E74ABF" w:rsidRDefault="00691685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1334DF4A" w14:textId="38CCACCD" w:rsidR="00691685" w:rsidRPr="00E74ABF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E74ABF">
        <w:rPr>
          <w:rFonts w:ascii="Arial" w:hAnsi="Arial" w:cs="Arial"/>
          <w:bCs/>
        </w:rPr>
        <w:t>Administrátor předloží přijaté žádosti i s bodovým hodnocením kritérií A příslušnému poradnímu orgánu</w:t>
      </w:r>
      <w:r w:rsidR="003F697E" w:rsidRPr="00E74ABF">
        <w:rPr>
          <w:rFonts w:ascii="Arial" w:hAnsi="Arial" w:cs="Arial"/>
          <w:bCs/>
        </w:rPr>
        <w:t>, komisi</w:t>
      </w:r>
      <w:r w:rsidR="009074F4" w:rsidRPr="00E74ABF">
        <w:rPr>
          <w:rFonts w:ascii="Arial" w:hAnsi="Arial" w:cs="Arial"/>
          <w:bCs/>
        </w:rPr>
        <w:t xml:space="preserve"> Výboru pro zdravotnictví Zastupitelstva Olomouckého kraje.</w:t>
      </w:r>
    </w:p>
    <w:p w14:paraId="7A1D45DD" w14:textId="77777777" w:rsidR="00691685" w:rsidRPr="00E74ABF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00E3615" w14:textId="695002DA" w:rsidR="00691685" w:rsidRPr="00E74ABF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E74ABF">
        <w:rPr>
          <w:rFonts w:ascii="Arial" w:hAnsi="Arial" w:cs="Arial"/>
          <w:bCs/>
        </w:rPr>
        <w:t>Poradní orgán provede hodnoce</w:t>
      </w:r>
      <w:r w:rsidR="007C0E19" w:rsidRPr="00E74ABF">
        <w:rPr>
          <w:rFonts w:ascii="Arial" w:hAnsi="Arial" w:cs="Arial"/>
          <w:bCs/>
        </w:rPr>
        <w:t xml:space="preserve">ní žádostí z odborného pohledu </w:t>
      </w:r>
      <w:r w:rsidRPr="00E74ABF">
        <w:rPr>
          <w:rFonts w:ascii="Arial" w:hAnsi="Arial" w:cs="Arial"/>
          <w:bCs/>
        </w:rPr>
        <w:t>(kritéria B).</w:t>
      </w:r>
    </w:p>
    <w:p w14:paraId="4C3D94C7" w14:textId="77777777" w:rsidR="00691685" w:rsidRPr="00E74ABF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E74ABF">
        <w:rPr>
          <w:rFonts w:ascii="Arial" w:hAnsi="Arial" w:cs="Arial"/>
          <w:bCs/>
        </w:rPr>
        <w:tab/>
      </w:r>
    </w:p>
    <w:p w14:paraId="71816544" w14:textId="77777777" w:rsidR="00691685" w:rsidRPr="00E74ABF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E74ABF">
        <w:rPr>
          <w:rFonts w:ascii="Arial" w:hAnsi="Arial" w:cs="Arial"/>
          <w:bCs/>
        </w:rPr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14:paraId="5B062740" w14:textId="03F9A0BA" w:rsidR="004B0125" w:rsidRPr="00E74ABF" w:rsidRDefault="004B0125" w:rsidP="00F9794D">
      <w:pPr>
        <w:tabs>
          <w:tab w:val="left" w:pos="851"/>
        </w:tabs>
        <w:ind w:left="0" w:firstLine="0"/>
        <w:rPr>
          <w:rFonts w:ascii="Arial" w:hAnsi="Arial" w:cs="Arial"/>
          <w:bCs/>
          <w:i/>
        </w:rPr>
      </w:pPr>
    </w:p>
    <w:p w14:paraId="42461BF1" w14:textId="53B9543E" w:rsidR="00A902D0" w:rsidRPr="00E74ABF" w:rsidRDefault="0003189A" w:rsidP="00AF320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E74ABF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</w:t>
      </w:r>
      <w:r w:rsidRPr="00E74ABF">
        <w:rPr>
          <w:rFonts w:ascii="Arial" w:hAnsi="Arial" w:cs="Arial"/>
          <w:bCs/>
        </w:rPr>
        <w:lastRenderedPageBreak/>
        <w:t>konkrétního účelu a cíle projektu, očekávaných přínosů akce, úč</w:t>
      </w:r>
      <w:r w:rsidR="00AF3205" w:rsidRPr="00E74ABF">
        <w:rPr>
          <w:rFonts w:ascii="Arial" w:hAnsi="Arial" w:cs="Arial"/>
          <w:bCs/>
        </w:rPr>
        <w:t>elu vynaložení dotačních prostředků</w:t>
      </w:r>
      <w:r w:rsidR="0003033D" w:rsidRPr="00E74ABF">
        <w:rPr>
          <w:rFonts w:ascii="Arial" w:hAnsi="Arial" w:cs="Arial"/>
          <w:bCs/>
        </w:rPr>
        <w:t>.</w:t>
      </w:r>
    </w:p>
    <w:p w14:paraId="2BDAE659" w14:textId="77777777" w:rsidR="00A902D0" w:rsidRPr="00E74ABF" w:rsidRDefault="00A902D0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color w:val="0070C0"/>
          <w:sz w:val="6"/>
          <w:szCs w:val="6"/>
          <w:u w:val="single"/>
        </w:rPr>
      </w:pPr>
    </w:p>
    <w:p w14:paraId="45ED59DC" w14:textId="77777777" w:rsidR="007C0E19" w:rsidRPr="00E74ABF" w:rsidRDefault="009A6768" w:rsidP="0046411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color w:val="0000FF"/>
        </w:rPr>
      </w:pPr>
      <w:r w:rsidRPr="00E74ABF">
        <w:rPr>
          <w:rFonts w:ascii="Arial" w:hAnsi="Arial" w:cs="Arial"/>
          <w:bCs/>
        </w:rPr>
        <w:t xml:space="preserve">Lhůta pro rozhodnutí o žádostech činí </w:t>
      </w:r>
      <w:r w:rsidR="00E70BC2" w:rsidRPr="00E74ABF">
        <w:rPr>
          <w:rFonts w:ascii="Arial" w:hAnsi="Arial" w:cs="Arial"/>
          <w:bCs/>
        </w:rPr>
        <w:t>maximálně</w:t>
      </w:r>
      <w:r w:rsidR="007C0E19" w:rsidRPr="00E74ABF">
        <w:rPr>
          <w:rFonts w:ascii="Arial" w:hAnsi="Arial" w:cs="Arial"/>
          <w:bCs/>
        </w:rPr>
        <w:t>:</w:t>
      </w:r>
    </w:p>
    <w:p w14:paraId="70F480E8" w14:textId="5D4DE174" w:rsidR="007C0E19" w:rsidRPr="00E74ABF" w:rsidRDefault="00E813E7" w:rsidP="007C0E19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  <w:r w:rsidRPr="00E74ABF">
        <w:rPr>
          <w:rFonts w:ascii="Arial" w:hAnsi="Arial" w:cs="Arial"/>
          <w:bCs/>
        </w:rPr>
        <w:t xml:space="preserve">a) </w:t>
      </w:r>
      <w:r w:rsidR="00092C7A" w:rsidRPr="00E74ABF">
        <w:rPr>
          <w:rFonts w:ascii="Arial" w:hAnsi="Arial" w:cs="Arial"/>
          <w:bCs/>
        </w:rPr>
        <w:t>v případě schválení d</w:t>
      </w:r>
      <w:r w:rsidR="00BE65A8">
        <w:rPr>
          <w:rFonts w:ascii="Arial" w:hAnsi="Arial" w:cs="Arial"/>
          <w:bCs/>
        </w:rPr>
        <w:t>otace do 200 000,- Kč včetně: 50</w:t>
      </w:r>
      <w:r w:rsidR="00092C7A" w:rsidRPr="00E74ABF">
        <w:rPr>
          <w:rFonts w:ascii="Arial" w:hAnsi="Arial" w:cs="Arial"/>
          <w:bCs/>
        </w:rPr>
        <w:t xml:space="preserve"> dnů</w:t>
      </w:r>
      <w:r w:rsidR="000603A1" w:rsidRPr="00E74ABF">
        <w:rPr>
          <w:rFonts w:ascii="Arial" w:hAnsi="Arial" w:cs="Arial"/>
          <w:bCs/>
        </w:rPr>
        <w:t xml:space="preserve"> </w:t>
      </w:r>
    </w:p>
    <w:p w14:paraId="54EAF433" w14:textId="6B95366B" w:rsidR="00092C7A" w:rsidRPr="00E74ABF" w:rsidRDefault="00E813E7" w:rsidP="00092C7A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  <w:r w:rsidRPr="00E74ABF">
        <w:rPr>
          <w:rFonts w:ascii="Arial" w:hAnsi="Arial" w:cs="Arial"/>
          <w:bCs/>
        </w:rPr>
        <w:t xml:space="preserve">b) </w:t>
      </w:r>
      <w:r w:rsidR="00092C7A" w:rsidRPr="00E74ABF">
        <w:rPr>
          <w:rFonts w:ascii="Arial" w:hAnsi="Arial" w:cs="Arial"/>
          <w:bCs/>
        </w:rPr>
        <w:t>v případě schvá</w:t>
      </w:r>
      <w:r w:rsidR="00BE65A8">
        <w:rPr>
          <w:rFonts w:ascii="Arial" w:hAnsi="Arial" w:cs="Arial"/>
          <w:bCs/>
        </w:rPr>
        <w:t>lení dotace nad 200 000,- Kč: 55</w:t>
      </w:r>
      <w:r w:rsidR="00092C7A" w:rsidRPr="00E74ABF">
        <w:rPr>
          <w:rFonts w:ascii="Arial" w:hAnsi="Arial" w:cs="Arial"/>
          <w:bCs/>
        </w:rPr>
        <w:t xml:space="preserve"> dnů</w:t>
      </w:r>
    </w:p>
    <w:p w14:paraId="75B060CB" w14:textId="16777FAE" w:rsidR="00691685" w:rsidRPr="00E74ABF" w:rsidRDefault="00E70BC2" w:rsidP="007C0E19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  <w:r w:rsidRPr="00E74ABF">
        <w:rPr>
          <w:rFonts w:ascii="Arial" w:hAnsi="Arial" w:cs="Arial"/>
          <w:bCs/>
        </w:rPr>
        <w:t>od ukončení sběru žádostí</w:t>
      </w:r>
      <w:r w:rsidR="009074F4" w:rsidRPr="00E74ABF">
        <w:rPr>
          <w:rFonts w:ascii="Arial" w:hAnsi="Arial" w:cs="Arial"/>
          <w:bCs/>
        </w:rPr>
        <w:t>.</w:t>
      </w:r>
    </w:p>
    <w:p w14:paraId="42A4E1B9" w14:textId="77777777" w:rsidR="00464115" w:rsidRPr="00E74ABF" w:rsidRDefault="00464115" w:rsidP="0046411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A7E4E80" w14:textId="5E5FBC37" w:rsidR="00691685" w:rsidRPr="00E74ABF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E74ABF">
        <w:rPr>
          <w:rFonts w:ascii="Arial" w:hAnsi="Arial" w:cs="Arial"/>
          <w:bCs/>
        </w:rPr>
        <w:t>V případě, že v některém dotačním titulu dojde k nedočerpání finančních prostředků, může řídící orgán rozhodnout o převodu těchto finančních prostřed</w:t>
      </w:r>
      <w:r w:rsidR="007C0E19" w:rsidRPr="00E74ABF">
        <w:rPr>
          <w:rFonts w:ascii="Arial" w:hAnsi="Arial" w:cs="Arial"/>
          <w:bCs/>
        </w:rPr>
        <w:t xml:space="preserve">ků do jiného dotačního </w:t>
      </w:r>
      <w:r w:rsidRPr="00E74ABF">
        <w:rPr>
          <w:rFonts w:ascii="Arial" w:hAnsi="Arial" w:cs="Arial"/>
          <w:bCs/>
        </w:rPr>
        <w:t>titulu</w:t>
      </w:r>
      <w:r w:rsidR="007C0E19" w:rsidRPr="00E74ABF">
        <w:rPr>
          <w:rFonts w:ascii="Arial" w:hAnsi="Arial" w:cs="Arial"/>
          <w:bCs/>
        </w:rPr>
        <w:t xml:space="preserve"> v rámci dotačního programu</w:t>
      </w:r>
      <w:r w:rsidRPr="00E74ABF">
        <w:rPr>
          <w:rFonts w:ascii="Arial" w:hAnsi="Arial" w:cs="Arial"/>
          <w:bCs/>
        </w:rPr>
        <w:t>.</w:t>
      </w:r>
    </w:p>
    <w:p w14:paraId="2687FFD6" w14:textId="1CF4818B" w:rsidR="00691685" w:rsidRPr="00E74ABF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i/>
          <w:sz w:val="16"/>
          <w:szCs w:val="16"/>
        </w:rPr>
      </w:pPr>
    </w:p>
    <w:p w14:paraId="4A6E7328" w14:textId="77777777" w:rsidR="00691685" w:rsidRPr="00E74ABF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E74ABF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0A44AB23" w14:textId="77777777" w:rsidR="00691685" w:rsidRPr="00E74ABF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2AD73F27" w14:textId="2D66381C" w:rsidR="005D125D" w:rsidRPr="00215950" w:rsidRDefault="00691685" w:rsidP="00557AC2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cs="Arial"/>
          <w:b/>
          <w:bCs/>
          <w:i/>
        </w:rPr>
      </w:pPr>
      <w:r w:rsidRPr="00E74ABF">
        <w:rPr>
          <w:rFonts w:ascii="Arial" w:hAnsi="Arial" w:cs="Arial"/>
          <w:bCs/>
        </w:rPr>
        <w:t>Informac</w:t>
      </w:r>
      <w:r w:rsidR="00805F04" w:rsidRPr="00E74ABF">
        <w:rPr>
          <w:rFonts w:ascii="Arial" w:hAnsi="Arial" w:cs="Arial"/>
          <w:bCs/>
        </w:rPr>
        <w:t>i</w:t>
      </w:r>
      <w:r w:rsidRPr="00E74ABF">
        <w:rPr>
          <w:rFonts w:ascii="Arial" w:hAnsi="Arial" w:cs="Arial"/>
          <w:bCs/>
        </w:rPr>
        <w:t xml:space="preserve"> o poskytnutí či neposkytnutí dotace zašle adminis</w:t>
      </w:r>
      <w:r w:rsidR="00092C7A" w:rsidRPr="00E74ABF">
        <w:rPr>
          <w:rFonts w:ascii="Arial" w:hAnsi="Arial" w:cs="Arial"/>
          <w:bCs/>
        </w:rPr>
        <w:t xml:space="preserve">trátor žadatelům nejpozději do </w:t>
      </w:r>
      <w:r w:rsidR="00EE056B">
        <w:rPr>
          <w:rFonts w:ascii="Arial" w:hAnsi="Arial" w:cs="Arial"/>
          <w:bCs/>
        </w:rPr>
        <w:t>2</w:t>
      </w:r>
      <w:r w:rsidR="00DE5BE4" w:rsidRPr="00E74ABF">
        <w:rPr>
          <w:rFonts w:ascii="Arial" w:hAnsi="Arial" w:cs="Arial"/>
          <w:bCs/>
        </w:rPr>
        <w:t>0</w:t>
      </w:r>
      <w:r w:rsidRPr="00E74ABF">
        <w:rPr>
          <w:rFonts w:ascii="Arial" w:hAnsi="Arial" w:cs="Arial"/>
          <w:bCs/>
        </w:rPr>
        <w:t xml:space="preserve"> dnů po rozhodnutí řídícího orgánu</w:t>
      </w:r>
      <w:r w:rsidR="009074F4" w:rsidRPr="00E74ABF">
        <w:rPr>
          <w:rFonts w:ascii="Arial" w:hAnsi="Arial" w:cs="Arial"/>
          <w:bCs/>
        </w:rPr>
        <w:t xml:space="preserve"> prostřednictvím datové schránky</w:t>
      </w:r>
      <w:r w:rsidR="00CC1D93" w:rsidRPr="00E74ABF">
        <w:rPr>
          <w:rFonts w:ascii="Arial" w:hAnsi="Arial" w:cs="Arial"/>
          <w:bCs/>
        </w:rPr>
        <w:t xml:space="preserve"> nebo prostřednictvím provozovatele poštovních služeb.</w:t>
      </w:r>
    </w:p>
    <w:p w14:paraId="38AED418" w14:textId="7E726E09" w:rsidR="00215950" w:rsidRPr="00215950" w:rsidRDefault="00215950" w:rsidP="00215950">
      <w:pPr>
        <w:tabs>
          <w:tab w:val="left" w:pos="851"/>
        </w:tabs>
        <w:ind w:left="0" w:firstLine="0"/>
        <w:rPr>
          <w:rFonts w:cs="Arial"/>
          <w:b/>
          <w:bCs/>
          <w:i/>
        </w:rPr>
      </w:pPr>
    </w:p>
    <w:p w14:paraId="38D92F96" w14:textId="57E4EBC7" w:rsidR="00691685" w:rsidRPr="00E74ABF" w:rsidRDefault="005D125D" w:rsidP="005D125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E74ABF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E74ABF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0436072A" w14:textId="77777777" w:rsidR="005D125D" w:rsidRPr="00E74ABF" w:rsidRDefault="005D125D" w:rsidP="005D125D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F0360E2" w14:textId="77777777" w:rsidR="00691685" w:rsidRPr="00E74ABF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E74ABF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E74ABF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0564B6D4" w14:textId="5045AFEF" w:rsidR="00F720D9" w:rsidRPr="00E74ABF" w:rsidRDefault="004C0668" w:rsidP="009074F4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E74ABF">
        <w:rPr>
          <w:rFonts w:ascii="Arial" w:hAnsi="Arial" w:cs="Arial"/>
          <w:bCs/>
        </w:rPr>
        <w:t>Poskytovatel si jako termín pro přijetí návrhu na uzavření smlouvy o poskytnutí dotace v souladu se zákonem č. 500/2004 Sb., správní řád, určuje lhůtu pro přijetí návrhu v trvání 90 dní od doručení poskytovatelem podepsaného návrhu smlouvy na adresu příjemce. Pokud příjemce v této lhůtě nedoručí poskytovateli oboustranně platně podepsaný návrh smlouvy o poskytnutí dotace, který mu zaslal poskytovatel, smlouva o poskytnutí dotace není uzavřena a poskytovatel není povinen příjemci dotaci poskytnout.</w:t>
      </w:r>
    </w:p>
    <w:p w14:paraId="1C7B38B8" w14:textId="77777777" w:rsidR="009074F4" w:rsidRPr="00E74ABF" w:rsidRDefault="009074F4" w:rsidP="009074F4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3C6845D" w14:textId="5919DCEB" w:rsidR="00691685" w:rsidRPr="00E74ABF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E74ABF">
        <w:rPr>
          <w:rFonts w:ascii="Arial" w:hAnsi="Arial" w:cs="Arial"/>
          <w:bCs/>
        </w:rPr>
        <w:t xml:space="preserve">Poskytnutá dotace </w:t>
      </w:r>
      <w:r w:rsidR="00C90C2B" w:rsidRPr="00E74ABF">
        <w:rPr>
          <w:rFonts w:ascii="Arial" w:hAnsi="Arial" w:cs="Arial"/>
          <w:bCs/>
        </w:rPr>
        <w:t xml:space="preserve">ani její část </w:t>
      </w:r>
      <w:r w:rsidRPr="00E74ABF">
        <w:rPr>
          <w:rFonts w:ascii="Arial" w:hAnsi="Arial" w:cs="Arial"/>
          <w:bCs/>
        </w:rPr>
        <w:t xml:space="preserve">nesmí být v průběhu realizace </w:t>
      </w:r>
      <w:r w:rsidR="00C90C2B" w:rsidRPr="00E74ABF">
        <w:rPr>
          <w:rFonts w:ascii="Arial" w:hAnsi="Arial" w:cs="Arial"/>
          <w:bCs/>
        </w:rPr>
        <w:t xml:space="preserve">akce/projektu </w:t>
      </w:r>
      <w:r w:rsidRPr="00E74ABF">
        <w:rPr>
          <w:rFonts w:ascii="Arial" w:hAnsi="Arial" w:cs="Arial"/>
          <w:bCs/>
        </w:rPr>
        <w:t>převedena na jiného nositele akce</w:t>
      </w:r>
      <w:r w:rsidR="00B708B0" w:rsidRPr="00E74ABF">
        <w:rPr>
          <w:rFonts w:ascii="Arial" w:hAnsi="Arial" w:cs="Arial"/>
          <w:bCs/>
        </w:rPr>
        <w:t>/projektu</w:t>
      </w:r>
      <w:r w:rsidR="00C90C2B" w:rsidRPr="00E74ABF">
        <w:rPr>
          <w:rFonts w:ascii="Arial" w:hAnsi="Arial" w:cs="Arial"/>
          <w:bCs/>
        </w:rPr>
        <w:t xml:space="preserve"> nebo jinou osobu</w:t>
      </w:r>
      <w:r w:rsidRPr="00E74ABF">
        <w:rPr>
          <w:rFonts w:ascii="Arial" w:hAnsi="Arial" w:cs="Arial"/>
          <w:bCs/>
        </w:rPr>
        <w:t>.</w:t>
      </w:r>
      <w:r w:rsidR="00C90C2B" w:rsidRPr="00E74ABF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24A042AE" w14:textId="77777777" w:rsidR="001C3D64" w:rsidRPr="00E74ABF" w:rsidRDefault="001C3D64" w:rsidP="005042DF">
      <w:pPr>
        <w:pStyle w:val="Textkomente"/>
        <w:ind w:left="0" w:firstLine="0"/>
        <w:rPr>
          <w:rFonts w:ascii="Arial" w:hAnsi="Arial" w:cs="Arial"/>
          <w:bCs/>
          <w:i/>
          <w:color w:val="FF0000"/>
          <w:sz w:val="22"/>
          <w:szCs w:val="22"/>
        </w:rPr>
      </w:pPr>
    </w:p>
    <w:p w14:paraId="694DA243" w14:textId="77777777" w:rsidR="00691685" w:rsidRPr="00E74ABF" w:rsidRDefault="00691685" w:rsidP="009A2BE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74ABF">
        <w:rPr>
          <w:rFonts w:ascii="Arial" w:hAnsi="Arial" w:cs="Arial"/>
          <w:bCs/>
        </w:rPr>
        <w:t xml:space="preserve">U dotací poskytovaných na základě tohoto dotačního programu bude posuzováno, zda bude dotace poskytnuta formou podpory de minimis dle nařízení Komise (EU) </w:t>
      </w:r>
      <w:r w:rsidRPr="00E74ABF">
        <w:rPr>
          <w:rFonts w:ascii="Arial" w:hAnsi="Arial" w:cs="Arial"/>
          <w:bCs/>
        </w:rPr>
        <w:br/>
        <w:t xml:space="preserve">č. 1407/2013 ze dne 18. prosince 2013 o použití článků 107 a 108 Smlouvy </w:t>
      </w:r>
      <w:r w:rsidRPr="00E74ABF">
        <w:rPr>
          <w:rFonts w:ascii="Arial" w:hAnsi="Arial" w:cs="Arial"/>
          <w:bCs/>
        </w:rPr>
        <w:br/>
        <w:t>o fungování Evropské unie na podporu de minimis uveřejněného v Úředním věstníku Evropské unie č. L 352/1 dne 24. prosince 2013.</w:t>
      </w:r>
    </w:p>
    <w:p w14:paraId="6256CB11" w14:textId="77777777" w:rsidR="00691685" w:rsidRPr="00E74ABF" w:rsidRDefault="00691685" w:rsidP="00691685">
      <w:pPr>
        <w:pStyle w:val="Odstavecseseznamem"/>
        <w:ind w:firstLine="0"/>
        <w:rPr>
          <w:rFonts w:ascii="Arial" w:hAnsi="Arial" w:cs="Arial"/>
          <w:bCs/>
        </w:rPr>
      </w:pPr>
    </w:p>
    <w:p w14:paraId="2ADEBF9C" w14:textId="391C11C5" w:rsidR="007F1B89" w:rsidRPr="00E74ABF" w:rsidRDefault="00691685" w:rsidP="000C66D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74ABF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E74ABF">
        <w:rPr>
          <w:rFonts w:ascii="Arial" w:hAnsi="Arial" w:cs="Arial"/>
          <w:bCs/>
        </w:rPr>
        <w:t xml:space="preserve"> </w:t>
      </w:r>
    </w:p>
    <w:p w14:paraId="511DCFCC" w14:textId="77777777" w:rsidR="007F1B89" w:rsidRPr="00E74ABF" w:rsidRDefault="007F1B89" w:rsidP="000C66DB">
      <w:pPr>
        <w:pStyle w:val="Odstavecseseznamem"/>
        <w:tabs>
          <w:tab w:val="left" w:pos="851"/>
        </w:tabs>
        <w:ind w:left="907" w:firstLine="0"/>
        <w:contextualSpacing w:val="0"/>
        <w:rPr>
          <w:rFonts w:ascii="Arial" w:hAnsi="Arial" w:cs="Arial"/>
          <w:bCs/>
        </w:rPr>
      </w:pPr>
    </w:p>
    <w:p w14:paraId="314CC180" w14:textId="1E8174A3" w:rsidR="00691685" w:rsidRPr="000C66DB" w:rsidRDefault="00691685" w:rsidP="000C66DB">
      <w:pPr>
        <w:pStyle w:val="Odstavecseseznamem"/>
        <w:numPr>
          <w:ilvl w:val="1"/>
          <w:numId w:val="1"/>
        </w:numPr>
        <w:tabs>
          <w:tab w:val="left" w:pos="851"/>
        </w:tabs>
        <w:ind w:left="0" w:firstLine="0"/>
        <w:rPr>
          <w:rFonts w:ascii="Arial" w:hAnsi="Arial" w:cs="Arial"/>
          <w:bCs/>
        </w:rPr>
      </w:pPr>
      <w:r w:rsidRPr="00E74ABF">
        <w:rPr>
          <w:rFonts w:ascii="Arial" w:hAnsi="Arial" w:cs="Arial"/>
          <w:bCs/>
        </w:rPr>
        <w:t>Přílohy</w:t>
      </w:r>
      <w:r w:rsidR="0088436A" w:rsidRPr="00E74ABF">
        <w:rPr>
          <w:rFonts w:ascii="Arial" w:hAnsi="Arial" w:cs="Arial"/>
          <w:bCs/>
        </w:rPr>
        <w:t xml:space="preserve"> Pravidel</w:t>
      </w:r>
      <w:r w:rsidRPr="00E74ABF">
        <w:rPr>
          <w:rFonts w:ascii="Arial" w:hAnsi="Arial" w:cs="Arial"/>
          <w:bCs/>
        </w:rPr>
        <w:t xml:space="preserve"> dotačního programu:</w:t>
      </w:r>
    </w:p>
    <w:p w14:paraId="411EEFB2" w14:textId="5E500187" w:rsidR="00AF3205" w:rsidRPr="00E74ABF" w:rsidRDefault="00691685" w:rsidP="000C66DB">
      <w:pPr>
        <w:pStyle w:val="Odstavecseseznamem"/>
        <w:numPr>
          <w:ilvl w:val="0"/>
          <w:numId w:val="7"/>
        </w:numPr>
        <w:spacing w:after="200"/>
        <w:rPr>
          <w:rFonts w:ascii="Arial" w:hAnsi="Arial" w:cs="Arial"/>
          <w:b/>
          <w:bCs/>
          <w:i/>
        </w:rPr>
      </w:pPr>
      <w:r w:rsidRPr="00E74ABF">
        <w:rPr>
          <w:rFonts w:ascii="Arial" w:hAnsi="Arial" w:cs="Arial"/>
          <w:bCs/>
        </w:rPr>
        <w:lastRenderedPageBreak/>
        <w:t xml:space="preserve">Vzor žádosti o poskytnutí dotace z rozpočtu Olomouckého kraje </w:t>
      </w:r>
      <w:r w:rsidR="009712B2" w:rsidRPr="00E74ABF">
        <w:rPr>
          <w:rFonts w:ascii="Arial" w:hAnsi="Arial" w:cs="Arial"/>
          <w:bCs/>
        </w:rPr>
        <w:t>včetně příloh</w:t>
      </w:r>
      <w:r w:rsidR="00E70BC2" w:rsidRPr="00E74ABF">
        <w:rPr>
          <w:rFonts w:ascii="Arial" w:hAnsi="Arial" w:cs="Arial"/>
          <w:bCs/>
        </w:rPr>
        <w:t xml:space="preserve"> </w:t>
      </w:r>
      <w:r w:rsidR="000C66DB">
        <w:rPr>
          <w:rFonts w:ascii="Arial" w:hAnsi="Arial" w:cs="Arial"/>
          <w:bCs/>
        </w:rPr>
        <w:t>a </w:t>
      </w:r>
      <w:r w:rsidRPr="00E74ABF">
        <w:rPr>
          <w:rFonts w:ascii="Arial" w:hAnsi="Arial" w:cs="Arial"/>
          <w:bCs/>
        </w:rPr>
        <w:t>stručný návod k vyplnění žádosti</w:t>
      </w:r>
    </w:p>
    <w:p w14:paraId="7D72C5F6" w14:textId="2522B7BC" w:rsidR="00465F4B" w:rsidRPr="00E74ABF" w:rsidRDefault="00465F4B" w:rsidP="000C66DB">
      <w:pPr>
        <w:pStyle w:val="Odstavecseseznamem"/>
        <w:numPr>
          <w:ilvl w:val="0"/>
          <w:numId w:val="7"/>
        </w:numPr>
        <w:spacing w:after="200"/>
        <w:rPr>
          <w:rFonts w:ascii="Arial" w:hAnsi="Arial" w:cs="Arial"/>
          <w:b/>
          <w:bCs/>
          <w:i/>
        </w:rPr>
      </w:pPr>
      <w:r w:rsidRPr="00E74ABF">
        <w:rPr>
          <w:rFonts w:ascii="Arial" w:hAnsi="Arial" w:cs="Arial"/>
          <w:bCs/>
        </w:rPr>
        <w:t xml:space="preserve">Vzorová veřejnoprávní smlouva o poskytnutí dotace na provoz </w:t>
      </w:r>
      <w:r w:rsidRPr="00E74ABF">
        <w:rPr>
          <w:rFonts w:ascii="Arial" w:hAnsi="Arial" w:cs="Arial"/>
        </w:rPr>
        <w:t>poskytovatele domácí zdravotní péče</w:t>
      </w:r>
      <w:r w:rsidRPr="00E74ABF">
        <w:rPr>
          <w:rFonts w:ascii="Arial" w:hAnsi="Arial" w:cs="Arial"/>
          <w:b/>
        </w:rPr>
        <w:t xml:space="preserve"> </w:t>
      </w:r>
      <w:r w:rsidRPr="00E74ABF">
        <w:rPr>
          <w:rFonts w:ascii="Arial" w:hAnsi="Arial" w:cs="Arial"/>
        </w:rPr>
        <w:t xml:space="preserve">poskytované pacientům v terminálním stadiu onemocnění </w:t>
      </w:r>
    </w:p>
    <w:p w14:paraId="633A823B" w14:textId="4AE2A318" w:rsidR="00AF3205" w:rsidRPr="00E74ABF" w:rsidRDefault="007C0E19" w:rsidP="000C66DB">
      <w:pPr>
        <w:pStyle w:val="Odstavecseseznamem"/>
        <w:numPr>
          <w:ilvl w:val="0"/>
          <w:numId w:val="7"/>
        </w:numPr>
        <w:spacing w:after="200"/>
        <w:rPr>
          <w:rFonts w:ascii="Arial" w:hAnsi="Arial" w:cs="Arial"/>
          <w:b/>
          <w:bCs/>
          <w:i/>
        </w:rPr>
      </w:pPr>
      <w:r w:rsidRPr="00E74ABF">
        <w:rPr>
          <w:rFonts w:ascii="Arial" w:hAnsi="Arial" w:cs="Arial"/>
          <w:bCs/>
        </w:rPr>
        <w:t>Vzorová veřejnoprávní smlouva o poskytnutí dotace na akci právnickým osobám /Vzor 5/</w:t>
      </w:r>
      <w:r w:rsidR="007B3FD9" w:rsidRPr="00E74ABF">
        <w:rPr>
          <w:rFonts w:ascii="Arial" w:hAnsi="Arial" w:cs="Arial"/>
          <w:bCs/>
        </w:rPr>
        <w:t>, schválená usnesení Zast</w:t>
      </w:r>
      <w:r w:rsidR="0088436A" w:rsidRPr="00E74ABF">
        <w:rPr>
          <w:rFonts w:ascii="Arial" w:hAnsi="Arial" w:cs="Arial"/>
          <w:bCs/>
        </w:rPr>
        <w:t>upitelstva Olomouckého kraje č. </w:t>
      </w:r>
      <w:r w:rsidR="007B3FD9" w:rsidRPr="00E74ABF">
        <w:rPr>
          <w:rFonts w:ascii="Arial" w:hAnsi="Arial" w:cs="Arial"/>
          <w:bCs/>
        </w:rPr>
        <w:t xml:space="preserve">UZ/6/37/2017 ze dne </w:t>
      </w:r>
      <w:r w:rsidR="00465F4B" w:rsidRPr="00E74ABF">
        <w:rPr>
          <w:rFonts w:ascii="Arial" w:hAnsi="Arial" w:cs="Arial"/>
          <w:bCs/>
        </w:rPr>
        <w:t>18. 9. 2017</w:t>
      </w:r>
    </w:p>
    <w:p w14:paraId="1BD0702B" w14:textId="11FF1529" w:rsidR="00465F4B" w:rsidRPr="00E74ABF" w:rsidRDefault="0074109F" w:rsidP="000C66DB">
      <w:pPr>
        <w:pStyle w:val="Odstavecseseznamem"/>
        <w:numPr>
          <w:ilvl w:val="0"/>
          <w:numId w:val="7"/>
        </w:numPr>
        <w:spacing w:after="200"/>
        <w:rPr>
          <w:rFonts w:ascii="Arial" w:hAnsi="Arial" w:cs="Arial"/>
          <w:b/>
          <w:bCs/>
          <w:i/>
        </w:rPr>
      </w:pPr>
      <w:r w:rsidRPr="00E74ABF">
        <w:rPr>
          <w:rFonts w:ascii="Arial" w:hAnsi="Arial" w:cs="Arial"/>
          <w:bCs/>
        </w:rPr>
        <w:t>Vzorov</w:t>
      </w:r>
      <w:r w:rsidR="00465F4B" w:rsidRPr="00E74ABF">
        <w:rPr>
          <w:rFonts w:ascii="Arial" w:hAnsi="Arial" w:cs="Arial"/>
          <w:bCs/>
        </w:rPr>
        <w:t xml:space="preserve">á veřejnoprávní smlouva o poskytnutí dotace na </w:t>
      </w:r>
      <w:r w:rsidRPr="00E74ABF">
        <w:rPr>
          <w:rFonts w:ascii="Arial" w:hAnsi="Arial" w:cs="Arial"/>
          <w:bCs/>
        </w:rPr>
        <w:t>podporu speciálních rehabilitací pro děti s DMO</w:t>
      </w:r>
    </w:p>
    <w:p w14:paraId="41283C70" w14:textId="77777777" w:rsidR="007F1B89" w:rsidRPr="00E74ABF" w:rsidRDefault="007F1B89" w:rsidP="000C66DB">
      <w:pPr>
        <w:pStyle w:val="Odstavecseseznamem"/>
        <w:spacing w:after="200"/>
        <w:ind w:left="1353" w:firstLine="0"/>
        <w:rPr>
          <w:rFonts w:ascii="Arial" w:hAnsi="Arial" w:cs="Arial"/>
          <w:bCs/>
        </w:rPr>
      </w:pPr>
    </w:p>
    <w:p w14:paraId="39CE7180" w14:textId="77777777" w:rsidR="00691685" w:rsidRPr="00E74ABF" w:rsidRDefault="00691685" w:rsidP="00691685">
      <w:pPr>
        <w:ind w:left="0" w:firstLine="0"/>
        <w:rPr>
          <w:rFonts w:ascii="Arial" w:hAnsi="Arial" w:cs="Arial"/>
          <w:bCs/>
        </w:rPr>
      </w:pPr>
      <w:r w:rsidRPr="00E74ABF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3FE50262" w14:textId="77777777" w:rsidR="00691685" w:rsidRPr="00E74ABF" w:rsidRDefault="00691685" w:rsidP="00691685">
      <w:pPr>
        <w:ind w:left="0" w:firstLine="0"/>
        <w:rPr>
          <w:rFonts w:ascii="Arial" w:hAnsi="Arial" w:cs="Arial"/>
          <w:bCs/>
        </w:rPr>
      </w:pPr>
    </w:p>
    <w:p w14:paraId="4F993CFF" w14:textId="5E078A1D" w:rsidR="00691685" w:rsidRPr="007B3FD9" w:rsidRDefault="00691685" w:rsidP="00691685">
      <w:pPr>
        <w:ind w:left="0" w:firstLine="0"/>
        <w:rPr>
          <w:rFonts w:ascii="Arial" w:hAnsi="Arial" w:cs="Arial"/>
          <w:bCs/>
        </w:rPr>
      </w:pPr>
      <w:r w:rsidRPr="00E74ABF">
        <w:rPr>
          <w:rFonts w:ascii="Arial" w:hAnsi="Arial" w:cs="Arial"/>
          <w:bCs/>
        </w:rPr>
        <w:t>Tento dotační program byl schválen Zastupitelstvem</w:t>
      </w:r>
      <w:r w:rsidR="009D63E1" w:rsidRPr="00E74ABF">
        <w:rPr>
          <w:rFonts w:ascii="Arial" w:hAnsi="Arial" w:cs="Arial"/>
          <w:bCs/>
        </w:rPr>
        <w:t xml:space="preserve"> </w:t>
      </w:r>
      <w:r w:rsidRPr="00E74ABF">
        <w:rPr>
          <w:rFonts w:ascii="Arial" w:hAnsi="Arial" w:cs="Arial"/>
          <w:bCs/>
        </w:rPr>
        <w:t xml:space="preserve">Olomouckého kraje dne </w:t>
      </w:r>
      <w:r w:rsidR="00BB7FE6" w:rsidRPr="00E74ABF">
        <w:rPr>
          <w:rFonts w:ascii="Arial" w:hAnsi="Arial" w:cs="Arial"/>
          <w:bCs/>
        </w:rPr>
        <w:t>………………….</w:t>
      </w:r>
      <w:r w:rsidRPr="00E74ABF">
        <w:rPr>
          <w:rFonts w:ascii="Arial" w:hAnsi="Arial" w:cs="Arial"/>
          <w:bCs/>
        </w:rPr>
        <w:t xml:space="preserve"> </w:t>
      </w:r>
      <w:r w:rsidR="00F76779" w:rsidRPr="00E74ABF">
        <w:rPr>
          <w:rFonts w:ascii="Arial" w:hAnsi="Arial" w:cs="Arial"/>
          <w:bCs/>
        </w:rPr>
        <w:t xml:space="preserve">usnesením č. </w:t>
      </w:r>
      <w:r w:rsidR="00BB7FE6" w:rsidRPr="00E74ABF">
        <w:rPr>
          <w:rFonts w:ascii="Arial" w:hAnsi="Arial" w:cs="Arial"/>
          <w:bCs/>
        </w:rPr>
        <w:t>………………</w:t>
      </w:r>
      <w:r w:rsidRPr="00E74ABF">
        <w:rPr>
          <w:rFonts w:ascii="Arial" w:hAnsi="Arial" w:cs="Arial"/>
          <w:bCs/>
        </w:rPr>
        <w:t>.</w:t>
      </w:r>
    </w:p>
    <w:p w14:paraId="44C5E2D8" w14:textId="579C06CD" w:rsidR="009D63E1" w:rsidRDefault="009D63E1" w:rsidP="00691685">
      <w:pPr>
        <w:ind w:left="0" w:firstLine="0"/>
        <w:rPr>
          <w:rFonts w:ascii="Arial" w:hAnsi="Arial" w:cs="Arial"/>
          <w:bCs/>
        </w:rPr>
      </w:pPr>
    </w:p>
    <w:p w14:paraId="4BFCE8A1" w14:textId="77777777" w:rsidR="000C66DB" w:rsidRDefault="000C66DB" w:rsidP="000C66DB">
      <w:pPr>
        <w:ind w:left="0" w:firstLine="0"/>
        <w:rPr>
          <w:rFonts w:ascii="Arial" w:hAnsi="Arial" w:cs="Arial"/>
          <w:bCs/>
        </w:rPr>
      </w:pPr>
    </w:p>
    <w:p w14:paraId="337DD369" w14:textId="77777777" w:rsidR="00BE65A8" w:rsidRDefault="00BE65A8" w:rsidP="000C66DB">
      <w:pPr>
        <w:ind w:left="0" w:firstLine="0"/>
        <w:rPr>
          <w:rFonts w:ascii="Arial" w:hAnsi="Arial" w:cs="Arial"/>
          <w:bCs/>
        </w:rPr>
      </w:pPr>
    </w:p>
    <w:p w14:paraId="1677EACF" w14:textId="77777777" w:rsidR="00BE65A8" w:rsidRDefault="00BE65A8" w:rsidP="000C66DB">
      <w:pPr>
        <w:ind w:left="0" w:firstLine="0"/>
        <w:rPr>
          <w:rFonts w:ascii="Arial" w:hAnsi="Arial" w:cs="Arial"/>
          <w:bCs/>
        </w:rPr>
      </w:pPr>
    </w:p>
    <w:p w14:paraId="5C07C7B4" w14:textId="184B2931" w:rsidR="000C66DB" w:rsidRDefault="000C66DB" w:rsidP="000C66DB">
      <w:pPr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Olomouci………………….</w:t>
      </w:r>
    </w:p>
    <w:p w14:paraId="318535C2" w14:textId="00ED36F9" w:rsidR="000C66DB" w:rsidRDefault="000C66DB" w:rsidP="000C66DB">
      <w:pPr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…………………………………</w:t>
      </w:r>
      <w:r w:rsidR="00BE65A8">
        <w:rPr>
          <w:rFonts w:ascii="Arial" w:hAnsi="Arial" w:cs="Arial"/>
          <w:bCs/>
        </w:rPr>
        <w:t>.....</w:t>
      </w:r>
    </w:p>
    <w:p w14:paraId="5E6C267F" w14:textId="77777777" w:rsidR="000C66DB" w:rsidRDefault="000C66DB" w:rsidP="000C66DB">
      <w:pPr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Mgr. Dalibor Horák</w:t>
      </w:r>
    </w:p>
    <w:p w14:paraId="760DB9DD" w14:textId="77777777" w:rsidR="000C66DB" w:rsidRDefault="000C66DB" w:rsidP="000C66DB">
      <w:pPr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3. náměstek hejtmana </w:t>
      </w:r>
    </w:p>
    <w:p w14:paraId="6DD6F201" w14:textId="77777777" w:rsidR="000C66DB" w:rsidRDefault="000C66DB" w:rsidP="00691685">
      <w:pPr>
        <w:ind w:left="0" w:firstLine="0"/>
        <w:rPr>
          <w:rFonts w:ascii="Arial" w:hAnsi="Arial" w:cs="Arial"/>
          <w:bCs/>
        </w:rPr>
      </w:pPr>
    </w:p>
    <w:sectPr w:rsidR="000C66DB" w:rsidSect="00A902D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BBD0B" w14:textId="77777777" w:rsidR="00536C74" w:rsidRDefault="00536C74">
      <w:r>
        <w:separator/>
      </w:r>
    </w:p>
  </w:endnote>
  <w:endnote w:type="continuationSeparator" w:id="0">
    <w:p w14:paraId="1228ACA7" w14:textId="77777777" w:rsidR="00536C74" w:rsidRDefault="0053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4013613"/>
      <w:docPartObj>
        <w:docPartGallery w:val="Page Numbers (Bottom of Page)"/>
        <w:docPartUnique/>
      </w:docPartObj>
    </w:sdtPr>
    <w:sdtEndPr/>
    <w:sdtContent>
      <w:p w14:paraId="49ED7E31" w14:textId="0EB4CB69" w:rsidR="00536C74" w:rsidRPr="00D2282B" w:rsidRDefault="001F5A16" w:rsidP="00A902D0">
        <w:pPr>
          <w:pBdr>
            <w:top w:val="single" w:sz="6" w:space="1" w:color="auto"/>
          </w:pBdr>
          <w:ind w:left="0" w:firstLine="0"/>
          <w:jc w:val="left"/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Zastupitelstvo Olomouckého kraje 25.</w:t>
        </w:r>
        <w:r w:rsidR="00536C74" w:rsidRPr="00D2282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6. 2018.                        </w:t>
        </w:r>
        <w:r w:rsidR="00536C74" w:rsidRPr="00D2282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</w:r>
        <w:r w:rsidR="00536C74" w:rsidRPr="00D2282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  <w:t xml:space="preserve">        Strana </w:t>
        </w:r>
        <w:r w:rsidR="00536C74" w:rsidRPr="00D2282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begin"/>
        </w:r>
        <w:r w:rsidR="00536C74" w:rsidRPr="00D2282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instrText xml:space="preserve"> PAGE </w:instrText>
        </w:r>
        <w:r w:rsidR="00536C74" w:rsidRPr="00D2282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separate"/>
        </w:r>
        <w:r w:rsidR="00BE77C6"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1</w:t>
        </w:r>
        <w:r w:rsidR="00536C74" w:rsidRPr="00D2282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end"/>
        </w:r>
        <w:r w:rsidR="00536C74" w:rsidRPr="00D2282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(celkem </w:t>
        </w:r>
        <w:r w:rsidR="00536C74" w:rsidRPr="00D2282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begin"/>
        </w:r>
        <w:r w:rsidR="00536C74" w:rsidRPr="00D2282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instrText xml:space="preserve"> NUMPAGES </w:instrText>
        </w:r>
        <w:r w:rsidR="00536C74" w:rsidRPr="00D2282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separate"/>
        </w:r>
        <w:r w:rsidR="00BE77C6"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16</w:t>
        </w:r>
        <w:r w:rsidR="00536C74" w:rsidRPr="00D2282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end"/>
        </w:r>
        <w:r w:rsidR="00536C74" w:rsidRPr="00D2282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)</w:t>
        </w:r>
      </w:p>
      <w:p w14:paraId="370EF9BD" w14:textId="19864B1A" w:rsidR="00536C74" w:rsidRPr="00D2282B" w:rsidRDefault="00BE77C6" w:rsidP="00A902D0">
        <w:pPr>
          <w:pBdr>
            <w:top w:val="single" w:sz="6" w:space="1" w:color="auto"/>
          </w:pBdr>
          <w:ind w:left="0" w:firstLine="0"/>
          <w:jc w:val="left"/>
          <w:rPr>
            <w:rFonts w:ascii="Arial" w:eastAsia="Times New Roman" w:hAnsi="Arial" w:cs="Arial"/>
            <w:i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28.</w:t>
        </w:r>
        <w:r w:rsidR="009F3045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- </w:t>
        </w:r>
        <w:r w:rsidR="00536C74" w:rsidRPr="00D2282B">
          <w:rPr>
            <w:rFonts w:ascii="Arial" w:eastAsia="Times New Roman" w:hAnsi="Arial" w:cs="Arial"/>
            <w:i/>
            <w:sz w:val="20"/>
            <w:szCs w:val="20"/>
            <w:lang w:eastAsia="cs-CZ"/>
          </w:rPr>
          <w:t>Dotační program Olomouckého kraje “</w:t>
        </w:r>
        <w:r w:rsidR="00536C74" w:rsidRPr="00D2282B">
          <w:rPr>
            <w:rFonts w:ascii="Arial" w:hAnsi="Arial" w:cs="Arial"/>
            <w:i/>
            <w:sz w:val="20"/>
            <w:szCs w:val="20"/>
          </w:rPr>
          <w:t xml:space="preserve"> Program na podporu zvlášť významných aktivit v oblasti zdravotnictví“ - </w:t>
        </w:r>
        <w:r w:rsidR="00536C74" w:rsidRPr="00D2282B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vyhlášení</w:t>
        </w:r>
      </w:p>
      <w:p w14:paraId="1BD948A0" w14:textId="21641402" w:rsidR="00536C74" w:rsidRPr="00D2282B" w:rsidRDefault="00536C74" w:rsidP="00BE416E">
        <w:pPr>
          <w:pBdr>
            <w:top w:val="single" w:sz="6" w:space="1" w:color="auto"/>
          </w:pBdr>
          <w:ind w:left="0" w:firstLine="0"/>
          <w:jc w:val="left"/>
          <w:rPr>
            <w:rFonts w:ascii="Arial" w:eastAsia="Times New Roman" w:hAnsi="Arial" w:cs="Arial"/>
            <w:i/>
            <w:sz w:val="20"/>
            <w:szCs w:val="20"/>
            <w:lang w:eastAsia="cs-CZ"/>
          </w:rPr>
        </w:pPr>
        <w:r w:rsidRPr="00D2282B">
          <w:rPr>
            <w:rFonts w:ascii="Arial" w:eastAsia="Times New Roman" w:hAnsi="Arial" w:cs="Arial"/>
            <w:i/>
            <w:sz w:val="20"/>
            <w:szCs w:val="20"/>
            <w:lang w:eastAsia="cs-CZ"/>
          </w:rPr>
          <w:t>Příloha č. 1: Pravidla dotačního programu Olomouckého kraje „Program na podporu zvlášť významných aktivit v oblasti zdravotnictví“</w:t>
        </w:r>
      </w:p>
      <w:p w14:paraId="7167A22A" w14:textId="77777777" w:rsidR="00536C74" w:rsidRPr="00D2282B" w:rsidRDefault="00536C74" w:rsidP="00A902D0">
        <w:pPr>
          <w:pBdr>
            <w:top w:val="single" w:sz="6" w:space="1" w:color="auto"/>
          </w:pBdr>
          <w:ind w:left="0" w:firstLine="0"/>
          <w:jc w:val="left"/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</w:p>
      <w:p w14:paraId="7B281A6C" w14:textId="47E31763" w:rsidR="00536C74" w:rsidRDefault="00BE77C6">
        <w:pPr>
          <w:pStyle w:val="Zpat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78DA1" w14:textId="23C75696" w:rsidR="00536C74" w:rsidRPr="00607EF3" w:rsidRDefault="00536C74" w:rsidP="00607EF3">
    <w:pPr>
      <w:pBdr>
        <w:top w:val="single" w:sz="6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Rada Olomouckého kraje 27. 11. 2017                        </w:t>
    </w:r>
    <w:r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         </w:t>
    </w:r>
    <w:r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NUMPAGES </w:instrText>
    </w:r>
    <w:r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15</w:t>
    </w:r>
    <w:r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19811EF3" w14:textId="77A39F92" w:rsidR="00536C74" w:rsidRPr="00607EF3" w:rsidRDefault="00536C74" w:rsidP="00607EF3">
    <w:pPr>
      <w:pBdr>
        <w:top w:val="single" w:sz="6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10.1.</w:t>
    </w:r>
    <w:r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 </w:t>
    </w:r>
    <w:r w:rsidRPr="00607EF3">
      <w:rPr>
        <w:rFonts w:ascii="Arial" w:eastAsia="Times New Roman" w:hAnsi="Arial" w:cs="Arial"/>
        <w:i/>
        <w:sz w:val="20"/>
        <w:szCs w:val="20"/>
        <w:lang w:eastAsia="cs-CZ"/>
      </w:rPr>
      <w:t>Dotační program Olomouckého kraje „Program na podporu zdraví a zdravého životního stylu v roce 2018“ - vyhlášení</w:t>
    </w:r>
  </w:p>
  <w:p w14:paraId="44A174FF" w14:textId="77777777" w:rsidR="00536C74" w:rsidRPr="00607EF3" w:rsidRDefault="00536C74" w:rsidP="00607EF3">
    <w:pPr>
      <w:pStyle w:val="Zpat"/>
      <w:rPr>
        <w:rFonts w:ascii="Arial" w:hAnsi="Arial" w:cs="Arial"/>
        <w:i/>
        <w:sz w:val="20"/>
        <w:szCs w:val="20"/>
      </w:rPr>
    </w:pPr>
    <w:r w:rsidRPr="00607EF3">
      <w:rPr>
        <w:rFonts w:ascii="Arial" w:hAnsi="Arial" w:cs="Arial"/>
        <w:i/>
        <w:sz w:val="20"/>
        <w:szCs w:val="20"/>
      </w:rPr>
      <w:t>Příloha č. 1: Pravidla dotačního programu Olomouckého kraje „Program na podporu zdraví a</w:t>
    </w:r>
  </w:p>
  <w:p w14:paraId="6858BD18" w14:textId="0E18F782" w:rsidR="00536C74" w:rsidRPr="00607EF3" w:rsidRDefault="00536C74" w:rsidP="00607EF3">
    <w:pPr>
      <w:pStyle w:val="Zpat"/>
      <w:rPr>
        <w:rFonts w:ascii="Arial" w:hAnsi="Arial" w:cs="Arial"/>
        <w:i/>
        <w:sz w:val="20"/>
        <w:szCs w:val="20"/>
      </w:rPr>
    </w:pPr>
    <w:r w:rsidRPr="00607EF3">
      <w:rPr>
        <w:rFonts w:ascii="Arial" w:hAnsi="Arial" w:cs="Arial"/>
        <w:i/>
        <w:sz w:val="20"/>
        <w:szCs w:val="20"/>
      </w:rPr>
      <w:t>zdravého životního stylu v roce 2018</w:t>
    </w:r>
    <w:r>
      <w:rPr>
        <w:rFonts w:ascii="Arial" w:hAnsi="Arial" w:cs="Arial"/>
        <w:i/>
        <w:sz w:val="20"/>
        <w:szCs w:val="20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D3DA9" w14:textId="77777777" w:rsidR="00536C74" w:rsidRDefault="00536C74">
      <w:r>
        <w:separator/>
      </w:r>
    </w:p>
  </w:footnote>
  <w:footnote w:type="continuationSeparator" w:id="0">
    <w:p w14:paraId="6FDD2958" w14:textId="77777777" w:rsidR="00536C74" w:rsidRDefault="00536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B98A6" w14:textId="5D17B4D9" w:rsidR="00536C74" w:rsidRPr="00607EF3" w:rsidRDefault="00536C74" w:rsidP="003B5815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607EF3">
      <w:rPr>
        <w:rFonts w:ascii="Arial" w:hAnsi="Arial" w:cs="Arial"/>
        <w:i/>
        <w:sz w:val="20"/>
        <w:szCs w:val="20"/>
      </w:rPr>
      <w:t>Příloha č. 1:</w:t>
    </w:r>
    <w:r w:rsidR="003B5815" w:rsidRPr="003B5815">
      <w:t xml:space="preserve"> </w:t>
    </w:r>
    <w:r w:rsidR="003B5815" w:rsidRPr="003B5815">
      <w:rPr>
        <w:rFonts w:ascii="Arial" w:hAnsi="Arial" w:cs="Arial"/>
        <w:i/>
        <w:sz w:val="20"/>
        <w:szCs w:val="20"/>
      </w:rPr>
      <w:t>Pravidla dotačního programu Olomouckého kraje „Program na podporu zvlášť významných aktivit v oblasti zdravotnictví“</w:t>
    </w:r>
  </w:p>
  <w:p w14:paraId="095B89C9" w14:textId="01D2D2EA" w:rsidR="00536C74" w:rsidRDefault="00536C74" w:rsidP="003B5815">
    <w:pPr>
      <w:pStyle w:val="Zhlav"/>
      <w:tabs>
        <w:tab w:val="clear" w:pos="4536"/>
        <w:tab w:val="clear" w:pos="9072"/>
        <w:tab w:val="left" w:pos="1900"/>
      </w:tabs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738D5" w14:textId="55131EF0" w:rsidR="00536C74" w:rsidRDefault="00536C74" w:rsidP="005D125D">
    <w:pPr>
      <w:pStyle w:val="Zpat"/>
      <w:rPr>
        <w:rFonts w:ascii="Arial" w:hAnsi="Arial" w:cs="Arial"/>
        <w:i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2FDC689" wp14:editId="3E1D2370">
          <wp:simplePos x="0" y="0"/>
          <wp:positionH relativeFrom="column">
            <wp:posOffset>4653280</wp:posOffset>
          </wp:positionH>
          <wp:positionV relativeFrom="paragraph">
            <wp:posOffset>-454025</wp:posOffset>
          </wp:positionV>
          <wp:extent cx="2006600" cy="838200"/>
          <wp:effectExtent l="0" t="0" r="0" b="0"/>
          <wp:wrapThrough wrapText="bothSides">
            <wp:wrapPolygon edited="0">
              <wp:start x="0" y="0"/>
              <wp:lineTo x="0" y="21109"/>
              <wp:lineTo x="21327" y="21109"/>
              <wp:lineTo x="21327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Olomouckého%20kraje%20-%20světlé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6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6E1E90" w14:textId="77777777" w:rsidR="00536C74" w:rsidRDefault="00536C74" w:rsidP="005D125D">
    <w:pPr>
      <w:pStyle w:val="Zpat"/>
      <w:rPr>
        <w:rFonts w:ascii="Arial" w:hAnsi="Arial" w:cs="Arial"/>
        <w:i/>
        <w:sz w:val="20"/>
        <w:szCs w:val="20"/>
      </w:rPr>
    </w:pPr>
  </w:p>
  <w:p w14:paraId="438B7EEA" w14:textId="77777777" w:rsidR="00536C74" w:rsidRDefault="00536C74" w:rsidP="005D125D">
    <w:pPr>
      <w:pStyle w:val="Zpat"/>
      <w:rPr>
        <w:rFonts w:ascii="Arial" w:hAnsi="Arial" w:cs="Arial"/>
        <w:i/>
        <w:sz w:val="20"/>
        <w:szCs w:val="20"/>
      </w:rPr>
    </w:pPr>
  </w:p>
  <w:p w14:paraId="3479DA47" w14:textId="11ED3B93" w:rsidR="00536C74" w:rsidRPr="00607EF3" w:rsidRDefault="00536C74" w:rsidP="005D125D">
    <w:pPr>
      <w:pStyle w:val="Zpat"/>
      <w:rPr>
        <w:rFonts w:ascii="Arial" w:hAnsi="Arial" w:cs="Arial"/>
        <w:i/>
        <w:sz w:val="20"/>
        <w:szCs w:val="20"/>
      </w:rPr>
    </w:pPr>
    <w:r w:rsidRPr="00607EF3">
      <w:rPr>
        <w:rFonts w:ascii="Arial" w:hAnsi="Arial" w:cs="Arial"/>
        <w:i/>
        <w:sz w:val="20"/>
        <w:szCs w:val="20"/>
      </w:rPr>
      <w:t>Příloha č. 1: Pravidla dotačního programu Olomouckého kraje „Program na podporu zdraví a</w:t>
    </w:r>
  </w:p>
  <w:p w14:paraId="182D3BFF" w14:textId="7DBF90E6" w:rsidR="00536C74" w:rsidRPr="00607EF3" w:rsidRDefault="00536C74" w:rsidP="005D125D">
    <w:pPr>
      <w:pStyle w:val="Zpat"/>
      <w:rPr>
        <w:rFonts w:ascii="Arial" w:hAnsi="Arial" w:cs="Arial"/>
        <w:i/>
        <w:sz w:val="20"/>
        <w:szCs w:val="20"/>
      </w:rPr>
    </w:pPr>
    <w:r w:rsidRPr="00607EF3">
      <w:rPr>
        <w:rFonts w:ascii="Arial" w:hAnsi="Arial" w:cs="Arial"/>
        <w:i/>
        <w:sz w:val="20"/>
        <w:szCs w:val="20"/>
      </w:rPr>
      <w:t>zdravého životního stylu v roce 2018</w:t>
    </w:r>
    <w:r>
      <w:rPr>
        <w:rFonts w:ascii="Arial" w:hAnsi="Arial" w:cs="Arial"/>
        <w:i/>
        <w:sz w:val="20"/>
        <w:szCs w:val="20"/>
      </w:rPr>
      <w:t>“</w:t>
    </w:r>
  </w:p>
  <w:p w14:paraId="7300A74B" w14:textId="77777777" w:rsidR="00536C74" w:rsidRPr="00607EF3" w:rsidRDefault="00536C74" w:rsidP="00607E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" w15:restartNumberingAfterBreak="0">
    <w:nsid w:val="17083B0C"/>
    <w:multiLevelType w:val="hybridMultilevel"/>
    <w:tmpl w:val="D22A434C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E0CD2"/>
    <w:multiLevelType w:val="hybridMultilevel"/>
    <w:tmpl w:val="2AF458E6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1FFB1594"/>
    <w:multiLevelType w:val="hybridMultilevel"/>
    <w:tmpl w:val="63F89D9E"/>
    <w:lvl w:ilvl="0" w:tplc="D7F452BC">
      <w:numFmt w:val="bullet"/>
      <w:lvlText w:val="-"/>
      <w:lvlJc w:val="left"/>
      <w:pPr>
        <w:ind w:left="220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4" w15:restartNumberingAfterBreak="0">
    <w:nsid w:val="24131BD2"/>
    <w:multiLevelType w:val="hybridMultilevel"/>
    <w:tmpl w:val="17B4CA64"/>
    <w:lvl w:ilvl="0" w:tplc="04050017">
      <w:start w:val="1"/>
      <w:numFmt w:val="lowerLetter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E731D0A"/>
    <w:multiLevelType w:val="hybridMultilevel"/>
    <w:tmpl w:val="DEC609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F252A"/>
    <w:multiLevelType w:val="hybridMultilevel"/>
    <w:tmpl w:val="1BE44F10"/>
    <w:lvl w:ilvl="0" w:tplc="045A4BF2">
      <w:numFmt w:val="bullet"/>
      <w:lvlText w:val="-"/>
      <w:lvlJc w:val="left"/>
      <w:pPr>
        <w:ind w:left="21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7" w15:restartNumberingAfterBreak="0">
    <w:nsid w:val="31EC7396"/>
    <w:multiLevelType w:val="multilevel"/>
    <w:tmpl w:val="0C985E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1F12404"/>
    <w:multiLevelType w:val="hybridMultilevel"/>
    <w:tmpl w:val="193A087E"/>
    <w:lvl w:ilvl="0" w:tplc="93862AA4">
      <w:start w:val="6"/>
      <w:numFmt w:val="bullet"/>
      <w:lvlText w:val="-"/>
      <w:lvlJc w:val="left"/>
      <w:pPr>
        <w:ind w:left="121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9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347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0" w15:restartNumberingAfterBreak="0">
    <w:nsid w:val="3BB01A60"/>
    <w:multiLevelType w:val="multilevel"/>
    <w:tmpl w:val="7CD689CE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323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hint="default"/>
      </w:rPr>
    </w:lvl>
  </w:abstractNum>
  <w:abstractNum w:abstractNumId="11" w15:restartNumberingAfterBreak="0">
    <w:nsid w:val="3BF431CA"/>
    <w:multiLevelType w:val="hybridMultilevel"/>
    <w:tmpl w:val="A90CD44C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E377E"/>
    <w:multiLevelType w:val="hybridMultilevel"/>
    <w:tmpl w:val="F0DCC436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CC4F6D0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4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5" w15:restartNumberingAfterBreak="0">
    <w:nsid w:val="5BD00055"/>
    <w:multiLevelType w:val="multilevel"/>
    <w:tmpl w:val="EB64E11E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58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16" w15:restartNumberingAfterBreak="0">
    <w:nsid w:val="63D7716B"/>
    <w:multiLevelType w:val="hybridMultilevel"/>
    <w:tmpl w:val="BB1A8C98"/>
    <w:lvl w:ilvl="0" w:tplc="AABA4A1E">
      <w:start w:val="6"/>
      <w:numFmt w:val="bullet"/>
      <w:lvlText w:val="-"/>
      <w:lvlJc w:val="left"/>
      <w:pPr>
        <w:ind w:left="121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7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8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381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01" w:hanging="360"/>
      </w:pPr>
    </w:lvl>
    <w:lvl w:ilvl="2" w:tplc="0405001B" w:tentative="1">
      <w:start w:val="1"/>
      <w:numFmt w:val="lowerRoman"/>
      <w:lvlText w:val="%3."/>
      <w:lvlJc w:val="right"/>
      <w:pPr>
        <w:ind w:left="1821" w:hanging="180"/>
      </w:pPr>
    </w:lvl>
    <w:lvl w:ilvl="3" w:tplc="0405000F" w:tentative="1">
      <w:start w:val="1"/>
      <w:numFmt w:val="decimal"/>
      <w:lvlText w:val="%4."/>
      <w:lvlJc w:val="left"/>
      <w:pPr>
        <w:ind w:left="2541" w:hanging="360"/>
      </w:pPr>
    </w:lvl>
    <w:lvl w:ilvl="4" w:tplc="04050019" w:tentative="1">
      <w:start w:val="1"/>
      <w:numFmt w:val="lowerLetter"/>
      <w:lvlText w:val="%5."/>
      <w:lvlJc w:val="left"/>
      <w:pPr>
        <w:ind w:left="3261" w:hanging="360"/>
      </w:pPr>
    </w:lvl>
    <w:lvl w:ilvl="5" w:tplc="0405001B" w:tentative="1">
      <w:start w:val="1"/>
      <w:numFmt w:val="lowerRoman"/>
      <w:lvlText w:val="%6."/>
      <w:lvlJc w:val="right"/>
      <w:pPr>
        <w:ind w:left="3981" w:hanging="180"/>
      </w:pPr>
    </w:lvl>
    <w:lvl w:ilvl="6" w:tplc="0405000F" w:tentative="1">
      <w:start w:val="1"/>
      <w:numFmt w:val="decimal"/>
      <w:lvlText w:val="%7."/>
      <w:lvlJc w:val="left"/>
      <w:pPr>
        <w:ind w:left="4701" w:hanging="360"/>
      </w:pPr>
    </w:lvl>
    <w:lvl w:ilvl="7" w:tplc="04050019" w:tentative="1">
      <w:start w:val="1"/>
      <w:numFmt w:val="lowerLetter"/>
      <w:lvlText w:val="%8."/>
      <w:lvlJc w:val="left"/>
      <w:pPr>
        <w:ind w:left="5421" w:hanging="360"/>
      </w:pPr>
    </w:lvl>
    <w:lvl w:ilvl="8" w:tplc="040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9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F085B"/>
    <w:multiLevelType w:val="hybridMultilevel"/>
    <w:tmpl w:val="721C1EB0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3" w15:restartNumberingAfterBreak="0">
    <w:nsid w:val="7A8F1159"/>
    <w:multiLevelType w:val="multilevel"/>
    <w:tmpl w:val="AD867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BE71F1D"/>
    <w:multiLevelType w:val="multilevel"/>
    <w:tmpl w:val="A20AE9BC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58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2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3"/>
  </w:num>
  <w:num w:numId="2">
    <w:abstractNumId w:val="17"/>
  </w:num>
  <w:num w:numId="3">
    <w:abstractNumId w:val="9"/>
  </w:num>
  <w:num w:numId="4">
    <w:abstractNumId w:val="12"/>
  </w:num>
  <w:num w:numId="5">
    <w:abstractNumId w:val="0"/>
  </w:num>
  <w:num w:numId="6">
    <w:abstractNumId w:val="22"/>
  </w:num>
  <w:num w:numId="7">
    <w:abstractNumId w:val="14"/>
  </w:num>
  <w:num w:numId="8">
    <w:abstractNumId w:val="10"/>
  </w:num>
  <w:num w:numId="9">
    <w:abstractNumId w:val="19"/>
  </w:num>
  <w:num w:numId="10">
    <w:abstractNumId w:val="20"/>
  </w:num>
  <w:num w:numId="11">
    <w:abstractNumId w:val="18"/>
  </w:num>
  <w:num w:numId="12">
    <w:abstractNumId w:val="25"/>
  </w:num>
  <w:num w:numId="13">
    <w:abstractNumId w:val="5"/>
  </w:num>
  <w:num w:numId="14">
    <w:abstractNumId w:val="13"/>
  </w:num>
  <w:num w:numId="15">
    <w:abstractNumId w:val="1"/>
  </w:num>
  <w:num w:numId="16">
    <w:abstractNumId w:val="11"/>
  </w:num>
  <w:num w:numId="17">
    <w:abstractNumId w:val="7"/>
  </w:num>
  <w:num w:numId="18">
    <w:abstractNumId w:val="4"/>
  </w:num>
  <w:num w:numId="19">
    <w:abstractNumId w:val="2"/>
  </w:num>
  <w:num w:numId="20">
    <w:abstractNumId w:val="15"/>
  </w:num>
  <w:num w:numId="21">
    <w:abstractNumId w:val="24"/>
  </w:num>
  <w:num w:numId="22">
    <w:abstractNumId w:val="21"/>
  </w:num>
  <w:num w:numId="23">
    <w:abstractNumId w:val="3"/>
  </w:num>
  <w:num w:numId="24">
    <w:abstractNumId w:val="6"/>
  </w:num>
  <w:num w:numId="25">
    <w:abstractNumId w:val="16"/>
  </w:num>
  <w:num w:numId="26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37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160E"/>
    <w:rsid w:val="00003231"/>
    <w:rsid w:val="000032CC"/>
    <w:rsid w:val="0000331A"/>
    <w:rsid w:val="000033D8"/>
    <w:rsid w:val="0000439B"/>
    <w:rsid w:val="000052A5"/>
    <w:rsid w:val="00005ADB"/>
    <w:rsid w:val="00006768"/>
    <w:rsid w:val="00006785"/>
    <w:rsid w:val="0001048C"/>
    <w:rsid w:val="000104E4"/>
    <w:rsid w:val="00010E81"/>
    <w:rsid w:val="0001146F"/>
    <w:rsid w:val="00011805"/>
    <w:rsid w:val="000140EE"/>
    <w:rsid w:val="000160CC"/>
    <w:rsid w:val="0001669B"/>
    <w:rsid w:val="0002113F"/>
    <w:rsid w:val="00023E22"/>
    <w:rsid w:val="00025936"/>
    <w:rsid w:val="0002639A"/>
    <w:rsid w:val="0003033D"/>
    <w:rsid w:val="0003189A"/>
    <w:rsid w:val="000327E3"/>
    <w:rsid w:val="0003558D"/>
    <w:rsid w:val="00036C32"/>
    <w:rsid w:val="00040D89"/>
    <w:rsid w:val="00041173"/>
    <w:rsid w:val="00042CF9"/>
    <w:rsid w:val="00050CFA"/>
    <w:rsid w:val="00052A7B"/>
    <w:rsid w:val="00052E52"/>
    <w:rsid w:val="000535D0"/>
    <w:rsid w:val="00055EC5"/>
    <w:rsid w:val="00055F89"/>
    <w:rsid w:val="000569F2"/>
    <w:rsid w:val="00057835"/>
    <w:rsid w:val="00057BEC"/>
    <w:rsid w:val="000603A1"/>
    <w:rsid w:val="0006043D"/>
    <w:rsid w:val="00064553"/>
    <w:rsid w:val="00064DB9"/>
    <w:rsid w:val="0007310C"/>
    <w:rsid w:val="0007320C"/>
    <w:rsid w:val="00074317"/>
    <w:rsid w:val="00074576"/>
    <w:rsid w:val="00075950"/>
    <w:rsid w:val="00081330"/>
    <w:rsid w:val="00082128"/>
    <w:rsid w:val="00083043"/>
    <w:rsid w:val="00083A7B"/>
    <w:rsid w:val="000840BE"/>
    <w:rsid w:val="00091B65"/>
    <w:rsid w:val="00092C7A"/>
    <w:rsid w:val="00093974"/>
    <w:rsid w:val="00093E20"/>
    <w:rsid w:val="000941E7"/>
    <w:rsid w:val="00094BD9"/>
    <w:rsid w:val="00096D6A"/>
    <w:rsid w:val="000A0186"/>
    <w:rsid w:val="000A20D8"/>
    <w:rsid w:val="000A3E9C"/>
    <w:rsid w:val="000A53E3"/>
    <w:rsid w:val="000A7D23"/>
    <w:rsid w:val="000B070B"/>
    <w:rsid w:val="000B3E78"/>
    <w:rsid w:val="000B3ED9"/>
    <w:rsid w:val="000C2D68"/>
    <w:rsid w:val="000C35C9"/>
    <w:rsid w:val="000C3A46"/>
    <w:rsid w:val="000C5975"/>
    <w:rsid w:val="000C5F2E"/>
    <w:rsid w:val="000C66DB"/>
    <w:rsid w:val="000D10D5"/>
    <w:rsid w:val="000D2DBF"/>
    <w:rsid w:val="000D2EAB"/>
    <w:rsid w:val="000D3F0F"/>
    <w:rsid w:val="000D71F7"/>
    <w:rsid w:val="000E01A3"/>
    <w:rsid w:val="000E054C"/>
    <w:rsid w:val="000E0AF9"/>
    <w:rsid w:val="000E1905"/>
    <w:rsid w:val="000E2502"/>
    <w:rsid w:val="000E2DA0"/>
    <w:rsid w:val="000E3D35"/>
    <w:rsid w:val="000E3F31"/>
    <w:rsid w:val="000E71AF"/>
    <w:rsid w:val="000E7B99"/>
    <w:rsid w:val="000E7D13"/>
    <w:rsid w:val="000F111B"/>
    <w:rsid w:val="000F4A61"/>
    <w:rsid w:val="000F7348"/>
    <w:rsid w:val="00100495"/>
    <w:rsid w:val="00101681"/>
    <w:rsid w:val="001022B2"/>
    <w:rsid w:val="001048D1"/>
    <w:rsid w:val="00106140"/>
    <w:rsid w:val="001061FB"/>
    <w:rsid w:val="001103C2"/>
    <w:rsid w:val="0011073C"/>
    <w:rsid w:val="00112C45"/>
    <w:rsid w:val="00115248"/>
    <w:rsid w:val="0011544F"/>
    <w:rsid w:val="0012296B"/>
    <w:rsid w:val="00123495"/>
    <w:rsid w:val="00126FB5"/>
    <w:rsid w:val="0013079A"/>
    <w:rsid w:val="00132F6F"/>
    <w:rsid w:val="001332A5"/>
    <w:rsid w:val="001336AA"/>
    <w:rsid w:val="001343B0"/>
    <w:rsid w:val="001368BD"/>
    <w:rsid w:val="00143141"/>
    <w:rsid w:val="00143835"/>
    <w:rsid w:val="00144B65"/>
    <w:rsid w:val="001513E1"/>
    <w:rsid w:val="00151AEC"/>
    <w:rsid w:val="00153560"/>
    <w:rsid w:val="001549AB"/>
    <w:rsid w:val="00154F88"/>
    <w:rsid w:val="00154FE6"/>
    <w:rsid w:val="0016078E"/>
    <w:rsid w:val="0016094A"/>
    <w:rsid w:val="001635D7"/>
    <w:rsid w:val="0016568B"/>
    <w:rsid w:val="001670CB"/>
    <w:rsid w:val="001678C4"/>
    <w:rsid w:val="00167B93"/>
    <w:rsid w:val="00167B9B"/>
    <w:rsid w:val="00170E3E"/>
    <w:rsid w:val="0017213C"/>
    <w:rsid w:val="00172481"/>
    <w:rsid w:val="0017323F"/>
    <w:rsid w:val="00175342"/>
    <w:rsid w:val="00175AC5"/>
    <w:rsid w:val="00184518"/>
    <w:rsid w:val="0018698C"/>
    <w:rsid w:val="001900FF"/>
    <w:rsid w:val="001909F0"/>
    <w:rsid w:val="00191FA8"/>
    <w:rsid w:val="00192392"/>
    <w:rsid w:val="00192DF6"/>
    <w:rsid w:val="00193356"/>
    <w:rsid w:val="00194728"/>
    <w:rsid w:val="00194A0C"/>
    <w:rsid w:val="00195299"/>
    <w:rsid w:val="00195FB0"/>
    <w:rsid w:val="001968B6"/>
    <w:rsid w:val="00196A88"/>
    <w:rsid w:val="00196B89"/>
    <w:rsid w:val="00196D2E"/>
    <w:rsid w:val="00196D8E"/>
    <w:rsid w:val="00196F81"/>
    <w:rsid w:val="001A0BEE"/>
    <w:rsid w:val="001A13B5"/>
    <w:rsid w:val="001A45F3"/>
    <w:rsid w:val="001A7142"/>
    <w:rsid w:val="001A753D"/>
    <w:rsid w:val="001B2ED7"/>
    <w:rsid w:val="001B4547"/>
    <w:rsid w:val="001B46A9"/>
    <w:rsid w:val="001B6E53"/>
    <w:rsid w:val="001C0335"/>
    <w:rsid w:val="001C1906"/>
    <w:rsid w:val="001C3D64"/>
    <w:rsid w:val="001C57C1"/>
    <w:rsid w:val="001C5BE3"/>
    <w:rsid w:val="001D039B"/>
    <w:rsid w:val="001D056D"/>
    <w:rsid w:val="001D0B5A"/>
    <w:rsid w:val="001D0D02"/>
    <w:rsid w:val="001D31E9"/>
    <w:rsid w:val="001D3986"/>
    <w:rsid w:val="001D5376"/>
    <w:rsid w:val="001D6253"/>
    <w:rsid w:val="001D72FA"/>
    <w:rsid w:val="001D7EB2"/>
    <w:rsid w:val="001E67F2"/>
    <w:rsid w:val="001E7A38"/>
    <w:rsid w:val="001F02A9"/>
    <w:rsid w:val="001F0871"/>
    <w:rsid w:val="001F0A05"/>
    <w:rsid w:val="001F1676"/>
    <w:rsid w:val="001F3FBB"/>
    <w:rsid w:val="001F5A16"/>
    <w:rsid w:val="001F60AB"/>
    <w:rsid w:val="001F744A"/>
    <w:rsid w:val="001F784A"/>
    <w:rsid w:val="002019FB"/>
    <w:rsid w:val="002020C3"/>
    <w:rsid w:val="00204266"/>
    <w:rsid w:val="00204C16"/>
    <w:rsid w:val="00204DCA"/>
    <w:rsid w:val="00204EEC"/>
    <w:rsid w:val="00210FE4"/>
    <w:rsid w:val="002115C6"/>
    <w:rsid w:val="0021238D"/>
    <w:rsid w:val="00213178"/>
    <w:rsid w:val="00215950"/>
    <w:rsid w:val="00215D13"/>
    <w:rsid w:val="00216458"/>
    <w:rsid w:val="00216FA2"/>
    <w:rsid w:val="002171C6"/>
    <w:rsid w:val="0022330C"/>
    <w:rsid w:val="0022507F"/>
    <w:rsid w:val="00231EC6"/>
    <w:rsid w:val="00232F3B"/>
    <w:rsid w:val="002434A8"/>
    <w:rsid w:val="00244DD3"/>
    <w:rsid w:val="00245147"/>
    <w:rsid w:val="002463CE"/>
    <w:rsid w:val="002471FF"/>
    <w:rsid w:val="00247986"/>
    <w:rsid w:val="00251E9A"/>
    <w:rsid w:val="00255359"/>
    <w:rsid w:val="002561BB"/>
    <w:rsid w:val="00257235"/>
    <w:rsid w:val="00257E63"/>
    <w:rsid w:val="002643C4"/>
    <w:rsid w:val="00264B31"/>
    <w:rsid w:val="00266499"/>
    <w:rsid w:val="00267E0A"/>
    <w:rsid w:val="0027370F"/>
    <w:rsid w:val="00274C99"/>
    <w:rsid w:val="002772C8"/>
    <w:rsid w:val="00283788"/>
    <w:rsid w:val="002875D7"/>
    <w:rsid w:val="00287F4B"/>
    <w:rsid w:val="002902DF"/>
    <w:rsid w:val="00292548"/>
    <w:rsid w:val="00292F6C"/>
    <w:rsid w:val="00295F90"/>
    <w:rsid w:val="00296E75"/>
    <w:rsid w:val="002A2C10"/>
    <w:rsid w:val="002A64FB"/>
    <w:rsid w:val="002A6DB3"/>
    <w:rsid w:val="002A74A3"/>
    <w:rsid w:val="002B1287"/>
    <w:rsid w:val="002B12B1"/>
    <w:rsid w:val="002B24E4"/>
    <w:rsid w:val="002B29B9"/>
    <w:rsid w:val="002B39FB"/>
    <w:rsid w:val="002B7472"/>
    <w:rsid w:val="002B7636"/>
    <w:rsid w:val="002B7D08"/>
    <w:rsid w:val="002C0028"/>
    <w:rsid w:val="002C230C"/>
    <w:rsid w:val="002C3352"/>
    <w:rsid w:val="002C396E"/>
    <w:rsid w:val="002C5B81"/>
    <w:rsid w:val="002C6C4F"/>
    <w:rsid w:val="002D0ACA"/>
    <w:rsid w:val="002D0C81"/>
    <w:rsid w:val="002D1924"/>
    <w:rsid w:val="002D19F4"/>
    <w:rsid w:val="002D2FA1"/>
    <w:rsid w:val="002D47B1"/>
    <w:rsid w:val="002D5C72"/>
    <w:rsid w:val="002D5FF2"/>
    <w:rsid w:val="002D6522"/>
    <w:rsid w:val="002D6905"/>
    <w:rsid w:val="002E1741"/>
    <w:rsid w:val="002E2683"/>
    <w:rsid w:val="002E3A46"/>
    <w:rsid w:val="002E6B67"/>
    <w:rsid w:val="002F08F9"/>
    <w:rsid w:val="002F30B5"/>
    <w:rsid w:val="002F4522"/>
    <w:rsid w:val="002F7522"/>
    <w:rsid w:val="003027C7"/>
    <w:rsid w:val="00305B9A"/>
    <w:rsid w:val="00306701"/>
    <w:rsid w:val="00306D01"/>
    <w:rsid w:val="0031600B"/>
    <w:rsid w:val="00317ED5"/>
    <w:rsid w:val="00323EB8"/>
    <w:rsid w:val="00325171"/>
    <w:rsid w:val="00325747"/>
    <w:rsid w:val="00327BDB"/>
    <w:rsid w:val="0033338F"/>
    <w:rsid w:val="00335394"/>
    <w:rsid w:val="00340CD3"/>
    <w:rsid w:val="00344F01"/>
    <w:rsid w:val="00347424"/>
    <w:rsid w:val="003519DC"/>
    <w:rsid w:val="00351E77"/>
    <w:rsid w:val="00354217"/>
    <w:rsid w:val="003554A5"/>
    <w:rsid w:val="00355A34"/>
    <w:rsid w:val="003601B8"/>
    <w:rsid w:val="00361186"/>
    <w:rsid w:val="00362CB9"/>
    <w:rsid w:val="00364D0D"/>
    <w:rsid w:val="00365152"/>
    <w:rsid w:val="00374E4A"/>
    <w:rsid w:val="00375C9C"/>
    <w:rsid w:val="00381702"/>
    <w:rsid w:val="00382246"/>
    <w:rsid w:val="00383927"/>
    <w:rsid w:val="00383E2C"/>
    <w:rsid w:val="003870A5"/>
    <w:rsid w:val="00390FB1"/>
    <w:rsid w:val="00391EE0"/>
    <w:rsid w:val="00392F1D"/>
    <w:rsid w:val="003939C5"/>
    <w:rsid w:val="00394CF5"/>
    <w:rsid w:val="00394E02"/>
    <w:rsid w:val="00397753"/>
    <w:rsid w:val="003A09DA"/>
    <w:rsid w:val="003A37DD"/>
    <w:rsid w:val="003A3C11"/>
    <w:rsid w:val="003A76E8"/>
    <w:rsid w:val="003B4710"/>
    <w:rsid w:val="003B4788"/>
    <w:rsid w:val="003B5172"/>
    <w:rsid w:val="003B5815"/>
    <w:rsid w:val="003C544A"/>
    <w:rsid w:val="003C6C9A"/>
    <w:rsid w:val="003C78A2"/>
    <w:rsid w:val="003C7F65"/>
    <w:rsid w:val="003D1429"/>
    <w:rsid w:val="003D79BF"/>
    <w:rsid w:val="003E20EC"/>
    <w:rsid w:val="003E2D81"/>
    <w:rsid w:val="003E5EAD"/>
    <w:rsid w:val="003E5F9E"/>
    <w:rsid w:val="003E6464"/>
    <w:rsid w:val="003F037A"/>
    <w:rsid w:val="003F1770"/>
    <w:rsid w:val="003F1978"/>
    <w:rsid w:val="003F641D"/>
    <w:rsid w:val="003F697E"/>
    <w:rsid w:val="00401469"/>
    <w:rsid w:val="00402FEC"/>
    <w:rsid w:val="0040392E"/>
    <w:rsid w:val="004045B9"/>
    <w:rsid w:val="004048D5"/>
    <w:rsid w:val="00407565"/>
    <w:rsid w:val="00410137"/>
    <w:rsid w:val="004111F5"/>
    <w:rsid w:val="0041225C"/>
    <w:rsid w:val="004137A9"/>
    <w:rsid w:val="00413E40"/>
    <w:rsid w:val="00414BE8"/>
    <w:rsid w:val="00414F5B"/>
    <w:rsid w:val="0041534D"/>
    <w:rsid w:val="00416E90"/>
    <w:rsid w:val="00417088"/>
    <w:rsid w:val="004247B3"/>
    <w:rsid w:val="004259B5"/>
    <w:rsid w:val="0042770D"/>
    <w:rsid w:val="004309BF"/>
    <w:rsid w:val="00432BED"/>
    <w:rsid w:val="00433FB7"/>
    <w:rsid w:val="00434635"/>
    <w:rsid w:val="004365C7"/>
    <w:rsid w:val="00437B50"/>
    <w:rsid w:val="00437BB8"/>
    <w:rsid w:val="00437E2E"/>
    <w:rsid w:val="004424E6"/>
    <w:rsid w:val="004442EF"/>
    <w:rsid w:val="00445CCE"/>
    <w:rsid w:val="0045147A"/>
    <w:rsid w:val="00453CF1"/>
    <w:rsid w:val="00454F57"/>
    <w:rsid w:val="00457E69"/>
    <w:rsid w:val="004602FF"/>
    <w:rsid w:val="0046202F"/>
    <w:rsid w:val="00462183"/>
    <w:rsid w:val="00462D99"/>
    <w:rsid w:val="00462FFB"/>
    <w:rsid w:val="0046301B"/>
    <w:rsid w:val="00464115"/>
    <w:rsid w:val="00464E0B"/>
    <w:rsid w:val="00465CC0"/>
    <w:rsid w:val="00465F4B"/>
    <w:rsid w:val="0046749B"/>
    <w:rsid w:val="004712DA"/>
    <w:rsid w:val="00472178"/>
    <w:rsid w:val="0047298E"/>
    <w:rsid w:val="004731EF"/>
    <w:rsid w:val="00473DA2"/>
    <w:rsid w:val="00474A33"/>
    <w:rsid w:val="004764A2"/>
    <w:rsid w:val="00476E1C"/>
    <w:rsid w:val="00477CAF"/>
    <w:rsid w:val="004821B2"/>
    <w:rsid w:val="004821F0"/>
    <w:rsid w:val="0048385E"/>
    <w:rsid w:val="0048547D"/>
    <w:rsid w:val="00485D45"/>
    <w:rsid w:val="004877F7"/>
    <w:rsid w:val="004957F1"/>
    <w:rsid w:val="00496DBF"/>
    <w:rsid w:val="004A08FD"/>
    <w:rsid w:val="004A1247"/>
    <w:rsid w:val="004A3ED2"/>
    <w:rsid w:val="004A63BB"/>
    <w:rsid w:val="004A68EB"/>
    <w:rsid w:val="004A6C23"/>
    <w:rsid w:val="004B0125"/>
    <w:rsid w:val="004B0AF9"/>
    <w:rsid w:val="004B264D"/>
    <w:rsid w:val="004B2EB0"/>
    <w:rsid w:val="004B4DAA"/>
    <w:rsid w:val="004B59F1"/>
    <w:rsid w:val="004B666D"/>
    <w:rsid w:val="004C0668"/>
    <w:rsid w:val="004C0F88"/>
    <w:rsid w:val="004C1641"/>
    <w:rsid w:val="004C3F04"/>
    <w:rsid w:val="004C799C"/>
    <w:rsid w:val="004C7EEB"/>
    <w:rsid w:val="004D32DE"/>
    <w:rsid w:val="004D5988"/>
    <w:rsid w:val="004D5D80"/>
    <w:rsid w:val="004D6D5A"/>
    <w:rsid w:val="004E0DD4"/>
    <w:rsid w:val="004E2B4F"/>
    <w:rsid w:val="004E32FB"/>
    <w:rsid w:val="004E3495"/>
    <w:rsid w:val="004E5322"/>
    <w:rsid w:val="004E61DF"/>
    <w:rsid w:val="004E6471"/>
    <w:rsid w:val="004F4D53"/>
    <w:rsid w:val="00501912"/>
    <w:rsid w:val="00502465"/>
    <w:rsid w:val="005042DF"/>
    <w:rsid w:val="00504621"/>
    <w:rsid w:val="00505A34"/>
    <w:rsid w:val="00506EFA"/>
    <w:rsid w:val="00507251"/>
    <w:rsid w:val="0051045B"/>
    <w:rsid w:val="005115BE"/>
    <w:rsid w:val="005206F5"/>
    <w:rsid w:val="00520ED8"/>
    <w:rsid w:val="00523E22"/>
    <w:rsid w:val="00526F03"/>
    <w:rsid w:val="00527989"/>
    <w:rsid w:val="00536697"/>
    <w:rsid w:val="00536C74"/>
    <w:rsid w:val="00537EF4"/>
    <w:rsid w:val="00540C3D"/>
    <w:rsid w:val="00540CD1"/>
    <w:rsid w:val="00541A27"/>
    <w:rsid w:val="005427EA"/>
    <w:rsid w:val="00543C1E"/>
    <w:rsid w:val="00547A6D"/>
    <w:rsid w:val="00550213"/>
    <w:rsid w:val="00550457"/>
    <w:rsid w:val="00550E69"/>
    <w:rsid w:val="0055183B"/>
    <w:rsid w:val="005518BD"/>
    <w:rsid w:val="005528B9"/>
    <w:rsid w:val="005531EF"/>
    <w:rsid w:val="00553645"/>
    <w:rsid w:val="00553A99"/>
    <w:rsid w:val="005549BF"/>
    <w:rsid w:val="00555C6A"/>
    <w:rsid w:val="00555FA0"/>
    <w:rsid w:val="00557AC2"/>
    <w:rsid w:val="00561591"/>
    <w:rsid w:val="0056229F"/>
    <w:rsid w:val="005636A0"/>
    <w:rsid w:val="00563FE3"/>
    <w:rsid w:val="00567A45"/>
    <w:rsid w:val="005708C0"/>
    <w:rsid w:val="00570BD0"/>
    <w:rsid w:val="005714C4"/>
    <w:rsid w:val="00573846"/>
    <w:rsid w:val="00573E97"/>
    <w:rsid w:val="0057416C"/>
    <w:rsid w:val="00574747"/>
    <w:rsid w:val="00574C82"/>
    <w:rsid w:val="005767A2"/>
    <w:rsid w:val="00581E14"/>
    <w:rsid w:val="00582CF0"/>
    <w:rsid w:val="00583C63"/>
    <w:rsid w:val="0058531B"/>
    <w:rsid w:val="0058648A"/>
    <w:rsid w:val="005871C5"/>
    <w:rsid w:val="0058770E"/>
    <w:rsid w:val="005904A2"/>
    <w:rsid w:val="00591611"/>
    <w:rsid w:val="0059305B"/>
    <w:rsid w:val="00595857"/>
    <w:rsid w:val="005A057F"/>
    <w:rsid w:val="005A1AAF"/>
    <w:rsid w:val="005A1DAF"/>
    <w:rsid w:val="005A2FC8"/>
    <w:rsid w:val="005A3F62"/>
    <w:rsid w:val="005A63B9"/>
    <w:rsid w:val="005B07E2"/>
    <w:rsid w:val="005B12D9"/>
    <w:rsid w:val="005B26BF"/>
    <w:rsid w:val="005B376E"/>
    <w:rsid w:val="005B4E6A"/>
    <w:rsid w:val="005B7337"/>
    <w:rsid w:val="005C039B"/>
    <w:rsid w:val="005C06C7"/>
    <w:rsid w:val="005C4414"/>
    <w:rsid w:val="005C58DC"/>
    <w:rsid w:val="005C7FB9"/>
    <w:rsid w:val="005D0138"/>
    <w:rsid w:val="005D125D"/>
    <w:rsid w:val="005D3A3F"/>
    <w:rsid w:val="005D4E07"/>
    <w:rsid w:val="005E2D92"/>
    <w:rsid w:val="005E669C"/>
    <w:rsid w:val="005E7E0B"/>
    <w:rsid w:val="005F0AC2"/>
    <w:rsid w:val="005F1272"/>
    <w:rsid w:val="005F1E30"/>
    <w:rsid w:val="005F4783"/>
    <w:rsid w:val="005F51CC"/>
    <w:rsid w:val="005F649D"/>
    <w:rsid w:val="005F6D0C"/>
    <w:rsid w:val="005F79E7"/>
    <w:rsid w:val="00607EF3"/>
    <w:rsid w:val="00611758"/>
    <w:rsid w:val="00615642"/>
    <w:rsid w:val="00616B65"/>
    <w:rsid w:val="00622E63"/>
    <w:rsid w:val="00626957"/>
    <w:rsid w:val="00627EC6"/>
    <w:rsid w:val="0063197F"/>
    <w:rsid w:val="0063203E"/>
    <w:rsid w:val="006347E3"/>
    <w:rsid w:val="00634F3A"/>
    <w:rsid w:val="00635BBD"/>
    <w:rsid w:val="0064085F"/>
    <w:rsid w:val="00642039"/>
    <w:rsid w:val="00642D5A"/>
    <w:rsid w:val="00647563"/>
    <w:rsid w:val="00650A4D"/>
    <w:rsid w:val="0065198E"/>
    <w:rsid w:val="00654725"/>
    <w:rsid w:val="0065518C"/>
    <w:rsid w:val="00656BEB"/>
    <w:rsid w:val="00657339"/>
    <w:rsid w:val="0066232E"/>
    <w:rsid w:val="006629B1"/>
    <w:rsid w:val="006664A8"/>
    <w:rsid w:val="00666FFE"/>
    <w:rsid w:val="006706A8"/>
    <w:rsid w:val="00673C36"/>
    <w:rsid w:val="0067641D"/>
    <w:rsid w:val="00676C42"/>
    <w:rsid w:val="00681E10"/>
    <w:rsid w:val="00684788"/>
    <w:rsid w:val="00686E68"/>
    <w:rsid w:val="0068762E"/>
    <w:rsid w:val="0068790E"/>
    <w:rsid w:val="00691685"/>
    <w:rsid w:val="00691877"/>
    <w:rsid w:val="00692696"/>
    <w:rsid w:val="00692A72"/>
    <w:rsid w:val="0069375A"/>
    <w:rsid w:val="006969AD"/>
    <w:rsid w:val="006A0AAF"/>
    <w:rsid w:val="006A49A1"/>
    <w:rsid w:val="006B103D"/>
    <w:rsid w:val="006B3443"/>
    <w:rsid w:val="006B482A"/>
    <w:rsid w:val="006B53BF"/>
    <w:rsid w:val="006B7608"/>
    <w:rsid w:val="006B76A1"/>
    <w:rsid w:val="006C107A"/>
    <w:rsid w:val="006C464B"/>
    <w:rsid w:val="006C4DCD"/>
    <w:rsid w:val="006C5E15"/>
    <w:rsid w:val="006C6463"/>
    <w:rsid w:val="006C7C07"/>
    <w:rsid w:val="006D128E"/>
    <w:rsid w:val="006D3E6C"/>
    <w:rsid w:val="006D531C"/>
    <w:rsid w:val="006E19B8"/>
    <w:rsid w:val="006E2581"/>
    <w:rsid w:val="006E3232"/>
    <w:rsid w:val="006E34BC"/>
    <w:rsid w:val="006E59FF"/>
    <w:rsid w:val="006E6270"/>
    <w:rsid w:val="006E7A03"/>
    <w:rsid w:val="006F17F2"/>
    <w:rsid w:val="006F1B7D"/>
    <w:rsid w:val="006F5CA7"/>
    <w:rsid w:val="006F61C2"/>
    <w:rsid w:val="006F7518"/>
    <w:rsid w:val="006F7C36"/>
    <w:rsid w:val="007052A3"/>
    <w:rsid w:val="007052D7"/>
    <w:rsid w:val="00705461"/>
    <w:rsid w:val="00706EC4"/>
    <w:rsid w:val="00710243"/>
    <w:rsid w:val="00712C9D"/>
    <w:rsid w:val="0071329F"/>
    <w:rsid w:val="00713654"/>
    <w:rsid w:val="00713795"/>
    <w:rsid w:val="00716965"/>
    <w:rsid w:val="00723E37"/>
    <w:rsid w:val="00726EFF"/>
    <w:rsid w:val="0072785A"/>
    <w:rsid w:val="00735668"/>
    <w:rsid w:val="00737126"/>
    <w:rsid w:val="00740153"/>
    <w:rsid w:val="0074109F"/>
    <w:rsid w:val="00743607"/>
    <w:rsid w:val="0074363C"/>
    <w:rsid w:val="00743BC3"/>
    <w:rsid w:val="0074647E"/>
    <w:rsid w:val="00746CF0"/>
    <w:rsid w:val="007514E2"/>
    <w:rsid w:val="00755016"/>
    <w:rsid w:val="007558C2"/>
    <w:rsid w:val="00755921"/>
    <w:rsid w:val="00756F30"/>
    <w:rsid w:val="0075703C"/>
    <w:rsid w:val="00757B43"/>
    <w:rsid w:val="007606D7"/>
    <w:rsid w:val="0076106C"/>
    <w:rsid w:val="007619D7"/>
    <w:rsid w:val="00763749"/>
    <w:rsid w:val="00764854"/>
    <w:rsid w:val="00770E9E"/>
    <w:rsid w:val="0077221D"/>
    <w:rsid w:val="0077325E"/>
    <w:rsid w:val="00773397"/>
    <w:rsid w:val="00773EED"/>
    <w:rsid w:val="00777AAF"/>
    <w:rsid w:val="00780454"/>
    <w:rsid w:val="00780805"/>
    <w:rsid w:val="00781E7F"/>
    <w:rsid w:val="007836E6"/>
    <w:rsid w:val="00783B07"/>
    <w:rsid w:val="00790146"/>
    <w:rsid w:val="00790C54"/>
    <w:rsid w:val="0079271C"/>
    <w:rsid w:val="00793866"/>
    <w:rsid w:val="007966CE"/>
    <w:rsid w:val="007A1D0A"/>
    <w:rsid w:val="007A2640"/>
    <w:rsid w:val="007A2A23"/>
    <w:rsid w:val="007A38E6"/>
    <w:rsid w:val="007A4261"/>
    <w:rsid w:val="007A5408"/>
    <w:rsid w:val="007A5D54"/>
    <w:rsid w:val="007A7784"/>
    <w:rsid w:val="007B0221"/>
    <w:rsid w:val="007B164F"/>
    <w:rsid w:val="007B2C50"/>
    <w:rsid w:val="007B2DA0"/>
    <w:rsid w:val="007B3FD9"/>
    <w:rsid w:val="007B6A05"/>
    <w:rsid w:val="007B6C29"/>
    <w:rsid w:val="007B7C0C"/>
    <w:rsid w:val="007C0637"/>
    <w:rsid w:val="007C0E19"/>
    <w:rsid w:val="007C4FCA"/>
    <w:rsid w:val="007C6D6E"/>
    <w:rsid w:val="007D0E2F"/>
    <w:rsid w:val="007D288C"/>
    <w:rsid w:val="007D5AE0"/>
    <w:rsid w:val="007D68C3"/>
    <w:rsid w:val="007E26E7"/>
    <w:rsid w:val="007E2B7E"/>
    <w:rsid w:val="007E34D7"/>
    <w:rsid w:val="007F031C"/>
    <w:rsid w:val="007F1B89"/>
    <w:rsid w:val="007F225E"/>
    <w:rsid w:val="007F2D61"/>
    <w:rsid w:val="007F3F55"/>
    <w:rsid w:val="007F49D6"/>
    <w:rsid w:val="007F580C"/>
    <w:rsid w:val="008018EC"/>
    <w:rsid w:val="00801DC7"/>
    <w:rsid w:val="0080388E"/>
    <w:rsid w:val="00803C5D"/>
    <w:rsid w:val="00805F04"/>
    <w:rsid w:val="0080602D"/>
    <w:rsid w:val="008114A8"/>
    <w:rsid w:val="0081207E"/>
    <w:rsid w:val="00814E5A"/>
    <w:rsid w:val="00815214"/>
    <w:rsid w:val="008152FA"/>
    <w:rsid w:val="00815F14"/>
    <w:rsid w:val="008163EB"/>
    <w:rsid w:val="00816FC3"/>
    <w:rsid w:val="008203D4"/>
    <w:rsid w:val="008251AE"/>
    <w:rsid w:val="008254B7"/>
    <w:rsid w:val="00825EED"/>
    <w:rsid w:val="0083721B"/>
    <w:rsid w:val="00840743"/>
    <w:rsid w:val="0084412F"/>
    <w:rsid w:val="00845F43"/>
    <w:rsid w:val="008463B4"/>
    <w:rsid w:val="00851768"/>
    <w:rsid w:val="00852B83"/>
    <w:rsid w:val="00855FE6"/>
    <w:rsid w:val="00856FB8"/>
    <w:rsid w:val="00857725"/>
    <w:rsid w:val="008617FB"/>
    <w:rsid w:val="008628B5"/>
    <w:rsid w:val="00862BF1"/>
    <w:rsid w:val="00867B0A"/>
    <w:rsid w:val="00870164"/>
    <w:rsid w:val="0087234E"/>
    <w:rsid w:val="008749F7"/>
    <w:rsid w:val="00876076"/>
    <w:rsid w:val="00880FAE"/>
    <w:rsid w:val="0088436A"/>
    <w:rsid w:val="008846EB"/>
    <w:rsid w:val="00886083"/>
    <w:rsid w:val="0088612E"/>
    <w:rsid w:val="00890B5C"/>
    <w:rsid w:val="00892860"/>
    <w:rsid w:val="008932BB"/>
    <w:rsid w:val="008961B7"/>
    <w:rsid w:val="008A22A2"/>
    <w:rsid w:val="008A2FE5"/>
    <w:rsid w:val="008B14D4"/>
    <w:rsid w:val="008B2EC3"/>
    <w:rsid w:val="008B51F0"/>
    <w:rsid w:val="008B5A08"/>
    <w:rsid w:val="008B5B51"/>
    <w:rsid w:val="008B5C19"/>
    <w:rsid w:val="008C1C74"/>
    <w:rsid w:val="008C3422"/>
    <w:rsid w:val="008C6734"/>
    <w:rsid w:val="008D0D5A"/>
    <w:rsid w:val="008D3819"/>
    <w:rsid w:val="008D5A03"/>
    <w:rsid w:val="008D5CC6"/>
    <w:rsid w:val="008D60E6"/>
    <w:rsid w:val="008E0A5B"/>
    <w:rsid w:val="008E1608"/>
    <w:rsid w:val="008E58A0"/>
    <w:rsid w:val="008E593E"/>
    <w:rsid w:val="008E5C57"/>
    <w:rsid w:val="008F186A"/>
    <w:rsid w:val="008F2393"/>
    <w:rsid w:val="008F369E"/>
    <w:rsid w:val="008F54FC"/>
    <w:rsid w:val="00901D3A"/>
    <w:rsid w:val="00902F57"/>
    <w:rsid w:val="00904FA3"/>
    <w:rsid w:val="00905E66"/>
    <w:rsid w:val="0090641D"/>
    <w:rsid w:val="009074F4"/>
    <w:rsid w:val="00912461"/>
    <w:rsid w:val="00914DDF"/>
    <w:rsid w:val="0091518C"/>
    <w:rsid w:val="009160C8"/>
    <w:rsid w:val="00917F0F"/>
    <w:rsid w:val="00920E08"/>
    <w:rsid w:val="009212FF"/>
    <w:rsid w:val="009219EC"/>
    <w:rsid w:val="0092297E"/>
    <w:rsid w:val="00924604"/>
    <w:rsid w:val="009256A5"/>
    <w:rsid w:val="009261DA"/>
    <w:rsid w:val="009313BB"/>
    <w:rsid w:val="00931CA8"/>
    <w:rsid w:val="00933E2D"/>
    <w:rsid w:val="00934B60"/>
    <w:rsid w:val="00934DBC"/>
    <w:rsid w:val="00937424"/>
    <w:rsid w:val="00937542"/>
    <w:rsid w:val="009412AE"/>
    <w:rsid w:val="00942DD7"/>
    <w:rsid w:val="0094304C"/>
    <w:rsid w:val="0094520B"/>
    <w:rsid w:val="00946133"/>
    <w:rsid w:val="00946178"/>
    <w:rsid w:val="00947E7E"/>
    <w:rsid w:val="00950220"/>
    <w:rsid w:val="00951EE8"/>
    <w:rsid w:val="00954BBC"/>
    <w:rsid w:val="00957554"/>
    <w:rsid w:val="00961050"/>
    <w:rsid w:val="0096358A"/>
    <w:rsid w:val="00964E38"/>
    <w:rsid w:val="00966862"/>
    <w:rsid w:val="009712B2"/>
    <w:rsid w:val="009738B8"/>
    <w:rsid w:val="009742CF"/>
    <w:rsid w:val="009747B1"/>
    <w:rsid w:val="00974E4B"/>
    <w:rsid w:val="00974EA6"/>
    <w:rsid w:val="00976351"/>
    <w:rsid w:val="00977E72"/>
    <w:rsid w:val="009800DF"/>
    <w:rsid w:val="00983474"/>
    <w:rsid w:val="00983F28"/>
    <w:rsid w:val="00984CFE"/>
    <w:rsid w:val="00985254"/>
    <w:rsid w:val="009877EC"/>
    <w:rsid w:val="009877FF"/>
    <w:rsid w:val="00990530"/>
    <w:rsid w:val="00993642"/>
    <w:rsid w:val="009954C7"/>
    <w:rsid w:val="0099758D"/>
    <w:rsid w:val="00997E2F"/>
    <w:rsid w:val="009A1E65"/>
    <w:rsid w:val="009A2BE2"/>
    <w:rsid w:val="009A2E62"/>
    <w:rsid w:val="009A3201"/>
    <w:rsid w:val="009A6768"/>
    <w:rsid w:val="009B040D"/>
    <w:rsid w:val="009B0A32"/>
    <w:rsid w:val="009B212E"/>
    <w:rsid w:val="009B4AE4"/>
    <w:rsid w:val="009B4CE1"/>
    <w:rsid w:val="009C19DD"/>
    <w:rsid w:val="009C699F"/>
    <w:rsid w:val="009C6CAF"/>
    <w:rsid w:val="009D2C48"/>
    <w:rsid w:val="009D350D"/>
    <w:rsid w:val="009D3997"/>
    <w:rsid w:val="009D4AE2"/>
    <w:rsid w:val="009D50F6"/>
    <w:rsid w:val="009D63E1"/>
    <w:rsid w:val="009D6A63"/>
    <w:rsid w:val="009E27A9"/>
    <w:rsid w:val="009E4598"/>
    <w:rsid w:val="009E6288"/>
    <w:rsid w:val="009E6D87"/>
    <w:rsid w:val="009E7120"/>
    <w:rsid w:val="009F1217"/>
    <w:rsid w:val="009F3045"/>
    <w:rsid w:val="009F3799"/>
    <w:rsid w:val="009F44DC"/>
    <w:rsid w:val="009F4BDB"/>
    <w:rsid w:val="009F5F3C"/>
    <w:rsid w:val="009F7611"/>
    <w:rsid w:val="009F7C5E"/>
    <w:rsid w:val="00A0166B"/>
    <w:rsid w:val="00A01B39"/>
    <w:rsid w:val="00A025BC"/>
    <w:rsid w:val="00A03254"/>
    <w:rsid w:val="00A03F39"/>
    <w:rsid w:val="00A0494A"/>
    <w:rsid w:val="00A04F0E"/>
    <w:rsid w:val="00A070FA"/>
    <w:rsid w:val="00A07F7F"/>
    <w:rsid w:val="00A1043B"/>
    <w:rsid w:val="00A1132B"/>
    <w:rsid w:val="00A14C62"/>
    <w:rsid w:val="00A15638"/>
    <w:rsid w:val="00A226F5"/>
    <w:rsid w:val="00A22A27"/>
    <w:rsid w:val="00A2340D"/>
    <w:rsid w:val="00A23881"/>
    <w:rsid w:val="00A25300"/>
    <w:rsid w:val="00A25505"/>
    <w:rsid w:val="00A30A1A"/>
    <w:rsid w:val="00A32644"/>
    <w:rsid w:val="00A33F13"/>
    <w:rsid w:val="00A33F40"/>
    <w:rsid w:val="00A35485"/>
    <w:rsid w:val="00A35E25"/>
    <w:rsid w:val="00A37B6C"/>
    <w:rsid w:val="00A37BC6"/>
    <w:rsid w:val="00A400F0"/>
    <w:rsid w:val="00A416EF"/>
    <w:rsid w:val="00A420D9"/>
    <w:rsid w:val="00A42B64"/>
    <w:rsid w:val="00A435C9"/>
    <w:rsid w:val="00A520FB"/>
    <w:rsid w:val="00A54669"/>
    <w:rsid w:val="00A56C68"/>
    <w:rsid w:val="00A61127"/>
    <w:rsid w:val="00A616AE"/>
    <w:rsid w:val="00A61722"/>
    <w:rsid w:val="00A6375E"/>
    <w:rsid w:val="00A64BB8"/>
    <w:rsid w:val="00A651D7"/>
    <w:rsid w:val="00A72227"/>
    <w:rsid w:val="00A724CE"/>
    <w:rsid w:val="00A73718"/>
    <w:rsid w:val="00A758F4"/>
    <w:rsid w:val="00A77DB1"/>
    <w:rsid w:val="00A80811"/>
    <w:rsid w:val="00A809D3"/>
    <w:rsid w:val="00A80DA5"/>
    <w:rsid w:val="00A84FB9"/>
    <w:rsid w:val="00A85160"/>
    <w:rsid w:val="00A87EB5"/>
    <w:rsid w:val="00A900C4"/>
    <w:rsid w:val="00A902D0"/>
    <w:rsid w:val="00A90F7E"/>
    <w:rsid w:val="00A91017"/>
    <w:rsid w:val="00A95352"/>
    <w:rsid w:val="00A95AB9"/>
    <w:rsid w:val="00A974C6"/>
    <w:rsid w:val="00A97953"/>
    <w:rsid w:val="00A97EA2"/>
    <w:rsid w:val="00AA0CBC"/>
    <w:rsid w:val="00AA41E1"/>
    <w:rsid w:val="00AA489F"/>
    <w:rsid w:val="00AA52BF"/>
    <w:rsid w:val="00AA7435"/>
    <w:rsid w:val="00AB0122"/>
    <w:rsid w:val="00AB03CB"/>
    <w:rsid w:val="00AB042D"/>
    <w:rsid w:val="00AB1A4D"/>
    <w:rsid w:val="00AB2E5A"/>
    <w:rsid w:val="00AB3A0C"/>
    <w:rsid w:val="00AB4C6D"/>
    <w:rsid w:val="00AB52B9"/>
    <w:rsid w:val="00AB6B12"/>
    <w:rsid w:val="00AB73A4"/>
    <w:rsid w:val="00AB7F04"/>
    <w:rsid w:val="00AC0BFE"/>
    <w:rsid w:val="00AC1C79"/>
    <w:rsid w:val="00AC2179"/>
    <w:rsid w:val="00AC4ABE"/>
    <w:rsid w:val="00AC5247"/>
    <w:rsid w:val="00AC577E"/>
    <w:rsid w:val="00AC6181"/>
    <w:rsid w:val="00AC7B3D"/>
    <w:rsid w:val="00AD0D69"/>
    <w:rsid w:val="00AD49A4"/>
    <w:rsid w:val="00AD6CCE"/>
    <w:rsid w:val="00AE1D92"/>
    <w:rsid w:val="00AE2B9E"/>
    <w:rsid w:val="00AE652B"/>
    <w:rsid w:val="00AF032E"/>
    <w:rsid w:val="00AF22F7"/>
    <w:rsid w:val="00AF2A51"/>
    <w:rsid w:val="00AF3205"/>
    <w:rsid w:val="00AF5DED"/>
    <w:rsid w:val="00B04FE3"/>
    <w:rsid w:val="00B0691F"/>
    <w:rsid w:val="00B10304"/>
    <w:rsid w:val="00B1194F"/>
    <w:rsid w:val="00B14263"/>
    <w:rsid w:val="00B15C23"/>
    <w:rsid w:val="00B15D09"/>
    <w:rsid w:val="00B16580"/>
    <w:rsid w:val="00B22752"/>
    <w:rsid w:val="00B229AB"/>
    <w:rsid w:val="00B23BCC"/>
    <w:rsid w:val="00B26851"/>
    <w:rsid w:val="00B269B9"/>
    <w:rsid w:val="00B26A15"/>
    <w:rsid w:val="00B30466"/>
    <w:rsid w:val="00B3061D"/>
    <w:rsid w:val="00B401CB"/>
    <w:rsid w:val="00B4037E"/>
    <w:rsid w:val="00B4092C"/>
    <w:rsid w:val="00B423E4"/>
    <w:rsid w:val="00B4291F"/>
    <w:rsid w:val="00B46D0E"/>
    <w:rsid w:val="00B501C0"/>
    <w:rsid w:val="00B50EEF"/>
    <w:rsid w:val="00B51F4A"/>
    <w:rsid w:val="00B54D85"/>
    <w:rsid w:val="00B54EDB"/>
    <w:rsid w:val="00B55353"/>
    <w:rsid w:val="00B55810"/>
    <w:rsid w:val="00B61979"/>
    <w:rsid w:val="00B63E06"/>
    <w:rsid w:val="00B64D41"/>
    <w:rsid w:val="00B65D65"/>
    <w:rsid w:val="00B672AE"/>
    <w:rsid w:val="00B6741D"/>
    <w:rsid w:val="00B708B0"/>
    <w:rsid w:val="00B73830"/>
    <w:rsid w:val="00B73F00"/>
    <w:rsid w:val="00B8073C"/>
    <w:rsid w:val="00B87EF9"/>
    <w:rsid w:val="00B90370"/>
    <w:rsid w:val="00B923C5"/>
    <w:rsid w:val="00B927AE"/>
    <w:rsid w:val="00B93B26"/>
    <w:rsid w:val="00B949E4"/>
    <w:rsid w:val="00B9533B"/>
    <w:rsid w:val="00B97747"/>
    <w:rsid w:val="00B979A1"/>
    <w:rsid w:val="00BA0534"/>
    <w:rsid w:val="00BA07DC"/>
    <w:rsid w:val="00BA202A"/>
    <w:rsid w:val="00BA2BE8"/>
    <w:rsid w:val="00BA5290"/>
    <w:rsid w:val="00BA5606"/>
    <w:rsid w:val="00BA7AFD"/>
    <w:rsid w:val="00BB1BF0"/>
    <w:rsid w:val="00BB548B"/>
    <w:rsid w:val="00BB5EAA"/>
    <w:rsid w:val="00BB7FE6"/>
    <w:rsid w:val="00BC10E3"/>
    <w:rsid w:val="00BC128E"/>
    <w:rsid w:val="00BC43A7"/>
    <w:rsid w:val="00BC4485"/>
    <w:rsid w:val="00BC7D52"/>
    <w:rsid w:val="00BD01D7"/>
    <w:rsid w:val="00BD326D"/>
    <w:rsid w:val="00BD6804"/>
    <w:rsid w:val="00BE05AD"/>
    <w:rsid w:val="00BE0E6B"/>
    <w:rsid w:val="00BE1527"/>
    <w:rsid w:val="00BE1692"/>
    <w:rsid w:val="00BE29B6"/>
    <w:rsid w:val="00BE2FCA"/>
    <w:rsid w:val="00BE416E"/>
    <w:rsid w:val="00BE441F"/>
    <w:rsid w:val="00BE5396"/>
    <w:rsid w:val="00BE65A8"/>
    <w:rsid w:val="00BE77C6"/>
    <w:rsid w:val="00BF194B"/>
    <w:rsid w:val="00BF44A1"/>
    <w:rsid w:val="00BF4CB5"/>
    <w:rsid w:val="00BF6426"/>
    <w:rsid w:val="00BF77FD"/>
    <w:rsid w:val="00C00090"/>
    <w:rsid w:val="00C0035D"/>
    <w:rsid w:val="00C0374D"/>
    <w:rsid w:val="00C078A7"/>
    <w:rsid w:val="00C07A10"/>
    <w:rsid w:val="00C07A48"/>
    <w:rsid w:val="00C07F9C"/>
    <w:rsid w:val="00C118BF"/>
    <w:rsid w:val="00C21270"/>
    <w:rsid w:val="00C21A7A"/>
    <w:rsid w:val="00C21D26"/>
    <w:rsid w:val="00C232F8"/>
    <w:rsid w:val="00C24F96"/>
    <w:rsid w:val="00C27862"/>
    <w:rsid w:val="00C27878"/>
    <w:rsid w:val="00C27A26"/>
    <w:rsid w:val="00C27B3B"/>
    <w:rsid w:val="00C315D8"/>
    <w:rsid w:val="00C33E75"/>
    <w:rsid w:val="00C342B0"/>
    <w:rsid w:val="00C34CD2"/>
    <w:rsid w:val="00C34D5C"/>
    <w:rsid w:val="00C35C67"/>
    <w:rsid w:val="00C37812"/>
    <w:rsid w:val="00C40C42"/>
    <w:rsid w:val="00C41D1E"/>
    <w:rsid w:val="00C43E42"/>
    <w:rsid w:val="00C44C4C"/>
    <w:rsid w:val="00C459DD"/>
    <w:rsid w:val="00C54CE9"/>
    <w:rsid w:val="00C55768"/>
    <w:rsid w:val="00C60125"/>
    <w:rsid w:val="00C61D67"/>
    <w:rsid w:val="00C621A3"/>
    <w:rsid w:val="00C6333D"/>
    <w:rsid w:val="00C634CB"/>
    <w:rsid w:val="00C63AA7"/>
    <w:rsid w:val="00C64086"/>
    <w:rsid w:val="00C66C40"/>
    <w:rsid w:val="00C67538"/>
    <w:rsid w:val="00C702B9"/>
    <w:rsid w:val="00C703C3"/>
    <w:rsid w:val="00C7177C"/>
    <w:rsid w:val="00C71C2D"/>
    <w:rsid w:val="00C71D5A"/>
    <w:rsid w:val="00C72AC9"/>
    <w:rsid w:val="00C733C0"/>
    <w:rsid w:val="00C75A69"/>
    <w:rsid w:val="00C772F1"/>
    <w:rsid w:val="00C77E60"/>
    <w:rsid w:val="00C80399"/>
    <w:rsid w:val="00C83EF6"/>
    <w:rsid w:val="00C8568A"/>
    <w:rsid w:val="00C85826"/>
    <w:rsid w:val="00C85EFE"/>
    <w:rsid w:val="00C90718"/>
    <w:rsid w:val="00C90C2B"/>
    <w:rsid w:val="00C9111A"/>
    <w:rsid w:val="00C921BD"/>
    <w:rsid w:val="00C9401A"/>
    <w:rsid w:val="00C9457D"/>
    <w:rsid w:val="00C96DFD"/>
    <w:rsid w:val="00C97C1D"/>
    <w:rsid w:val="00CA2C7D"/>
    <w:rsid w:val="00CA3014"/>
    <w:rsid w:val="00CA3FF6"/>
    <w:rsid w:val="00CA590B"/>
    <w:rsid w:val="00CB3FD4"/>
    <w:rsid w:val="00CB5D1A"/>
    <w:rsid w:val="00CB77D1"/>
    <w:rsid w:val="00CB7FDA"/>
    <w:rsid w:val="00CC1D93"/>
    <w:rsid w:val="00CC31DF"/>
    <w:rsid w:val="00CC3432"/>
    <w:rsid w:val="00CD0FF3"/>
    <w:rsid w:val="00CD2267"/>
    <w:rsid w:val="00CD2C0F"/>
    <w:rsid w:val="00CD4B36"/>
    <w:rsid w:val="00CD5FDD"/>
    <w:rsid w:val="00CD729F"/>
    <w:rsid w:val="00CE342C"/>
    <w:rsid w:val="00CE37D9"/>
    <w:rsid w:val="00CF0AE0"/>
    <w:rsid w:val="00CF1C2F"/>
    <w:rsid w:val="00CF26D7"/>
    <w:rsid w:val="00CF2FCB"/>
    <w:rsid w:val="00CF38B8"/>
    <w:rsid w:val="00CF3FBB"/>
    <w:rsid w:val="00CF4978"/>
    <w:rsid w:val="00CF4D18"/>
    <w:rsid w:val="00CF7754"/>
    <w:rsid w:val="00D014A0"/>
    <w:rsid w:val="00D0337E"/>
    <w:rsid w:val="00D040F5"/>
    <w:rsid w:val="00D0711F"/>
    <w:rsid w:val="00D10CEE"/>
    <w:rsid w:val="00D11115"/>
    <w:rsid w:val="00D11BCB"/>
    <w:rsid w:val="00D125FC"/>
    <w:rsid w:val="00D14265"/>
    <w:rsid w:val="00D14B1F"/>
    <w:rsid w:val="00D1622F"/>
    <w:rsid w:val="00D17AFF"/>
    <w:rsid w:val="00D2019F"/>
    <w:rsid w:val="00D2282B"/>
    <w:rsid w:val="00D23793"/>
    <w:rsid w:val="00D2762A"/>
    <w:rsid w:val="00D303A1"/>
    <w:rsid w:val="00D3264A"/>
    <w:rsid w:val="00D357F3"/>
    <w:rsid w:val="00D40496"/>
    <w:rsid w:val="00D41B6D"/>
    <w:rsid w:val="00D4219B"/>
    <w:rsid w:val="00D43C42"/>
    <w:rsid w:val="00D46995"/>
    <w:rsid w:val="00D47214"/>
    <w:rsid w:val="00D51184"/>
    <w:rsid w:val="00D5126B"/>
    <w:rsid w:val="00D5203C"/>
    <w:rsid w:val="00D54048"/>
    <w:rsid w:val="00D55B51"/>
    <w:rsid w:val="00D57360"/>
    <w:rsid w:val="00D578A8"/>
    <w:rsid w:val="00D63F30"/>
    <w:rsid w:val="00D64976"/>
    <w:rsid w:val="00D66941"/>
    <w:rsid w:val="00D705CE"/>
    <w:rsid w:val="00D72F04"/>
    <w:rsid w:val="00D73D1B"/>
    <w:rsid w:val="00D746E2"/>
    <w:rsid w:val="00D748FB"/>
    <w:rsid w:val="00D750DB"/>
    <w:rsid w:val="00D804AD"/>
    <w:rsid w:val="00D81F84"/>
    <w:rsid w:val="00D8241A"/>
    <w:rsid w:val="00D82882"/>
    <w:rsid w:val="00D84F91"/>
    <w:rsid w:val="00D8538A"/>
    <w:rsid w:val="00D9178B"/>
    <w:rsid w:val="00D92B7E"/>
    <w:rsid w:val="00D96449"/>
    <w:rsid w:val="00D96C9F"/>
    <w:rsid w:val="00D97B37"/>
    <w:rsid w:val="00DA0925"/>
    <w:rsid w:val="00DA09D7"/>
    <w:rsid w:val="00DA0F1E"/>
    <w:rsid w:val="00DA76F4"/>
    <w:rsid w:val="00DB09ED"/>
    <w:rsid w:val="00DB2B53"/>
    <w:rsid w:val="00DB5C7C"/>
    <w:rsid w:val="00DC07B4"/>
    <w:rsid w:val="00DC1442"/>
    <w:rsid w:val="00DC3DD0"/>
    <w:rsid w:val="00DC5253"/>
    <w:rsid w:val="00DC6F2D"/>
    <w:rsid w:val="00DC7256"/>
    <w:rsid w:val="00DD02BE"/>
    <w:rsid w:val="00DD0412"/>
    <w:rsid w:val="00DD0A09"/>
    <w:rsid w:val="00DD2610"/>
    <w:rsid w:val="00DD3364"/>
    <w:rsid w:val="00DD4A7C"/>
    <w:rsid w:val="00DD59E1"/>
    <w:rsid w:val="00DE3C91"/>
    <w:rsid w:val="00DE5BE4"/>
    <w:rsid w:val="00DF0BEF"/>
    <w:rsid w:val="00DF4D2D"/>
    <w:rsid w:val="00DF5735"/>
    <w:rsid w:val="00E00231"/>
    <w:rsid w:val="00E00812"/>
    <w:rsid w:val="00E02AF0"/>
    <w:rsid w:val="00E04CDF"/>
    <w:rsid w:val="00E11843"/>
    <w:rsid w:val="00E12AA6"/>
    <w:rsid w:val="00E13D1B"/>
    <w:rsid w:val="00E14606"/>
    <w:rsid w:val="00E161FD"/>
    <w:rsid w:val="00E27CC7"/>
    <w:rsid w:val="00E3269B"/>
    <w:rsid w:val="00E34048"/>
    <w:rsid w:val="00E357A6"/>
    <w:rsid w:val="00E369C4"/>
    <w:rsid w:val="00E37B3A"/>
    <w:rsid w:val="00E37B3C"/>
    <w:rsid w:val="00E45550"/>
    <w:rsid w:val="00E45B9C"/>
    <w:rsid w:val="00E45FAA"/>
    <w:rsid w:val="00E514D8"/>
    <w:rsid w:val="00E57D9A"/>
    <w:rsid w:val="00E6016E"/>
    <w:rsid w:val="00E62C0B"/>
    <w:rsid w:val="00E67900"/>
    <w:rsid w:val="00E70BC2"/>
    <w:rsid w:val="00E74ABF"/>
    <w:rsid w:val="00E75203"/>
    <w:rsid w:val="00E813E7"/>
    <w:rsid w:val="00E83B05"/>
    <w:rsid w:val="00E85A48"/>
    <w:rsid w:val="00E87E42"/>
    <w:rsid w:val="00E90395"/>
    <w:rsid w:val="00E94072"/>
    <w:rsid w:val="00E94716"/>
    <w:rsid w:val="00EA14BA"/>
    <w:rsid w:val="00EA2437"/>
    <w:rsid w:val="00EA339D"/>
    <w:rsid w:val="00EA7E84"/>
    <w:rsid w:val="00EB0434"/>
    <w:rsid w:val="00EB1D7A"/>
    <w:rsid w:val="00EB33C2"/>
    <w:rsid w:val="00EB3B61"/>
    <w:rsid w:val="00EB4698"/>
    <w:rsid w:val="00EB4BDD"/>
    <w:rsid w:val="00EB52B3"/>
    <w:rsid w:val="00EB627A"/>
    <w:rsid w:val="00ED0862"/>
    <w:rsid w:val="00ED5415"/>
    <w:rsid w:val="00ED62A2"/>
    <w:rsid w:val="00ED65AB"/>
    <w:rsid w:val="00ED78E3"/>
    <w:rsid w:val="00ED7FA7"/>
    <w:rsid w:val="00EE056B"/>
    <w:rsid w:val="00EE3E03"/>
    <w:rsid w:val="00EE7B24"/>
    <w:rsid w:val="00EF2BB5"/>
    <w:rsid w:val="00EF3879"/>
    <w:rsid w:val="00EF3D2C"/>
    <w:rsid w:val="00EF502A"/>
    <w:rsid w:val="00EF5552"/>
    <w:rsid w:val="00EF6468"/>
    <w:rsid w:val="00F027F7"/>
    <w:rsid w:val="00F05B3F"/>
    <w:rsid w:val="00F0656C"/>
    <w:rsid w:val="00F107CD"/>
    <w:rsid w:val="00F10894"/>
    <w:rsid w:val="00F1102D"/>
    <w:rsid w:val="00F136D6"/>
    <w:rsid w:val="00F14368"/>
    <w:rsid w:val="00F171B3"/>
    <w:rsid w:val="00F173F5"/>
    <w:rsid w:val="00F22294"/>
    <w:rsid w:val="00F2378F"/>
    <w:rsid w:val="00F271BB"/>
    <w:rsid w:val="00F27750"/>
    <w:rsid w:val="00F33636"/>
    <w:rsid w:val="00F366DB"/>
    <w:rsid w:val="00F40899"/>
    <w:rsid w:val="00F40FEB"/>
    <w:rsid w:val="00F424C7"/>
    <w:rsid w:val="00F44ACF"/>
    <w:rsid w:val="00F47959"/>
    <w:rsid w:val="00F53ACB"/>
    <w:rsid w:val="00F55453"/>
    <w:rsid w:val="00F60CF6"/>
    <w:rsid w:val="00F61F54"/>
    <w:rsid w:val="00F65DD9"/>
    <w:rsid w:val="00F66F41"/>
    <w:rsid w:val="00F6770C"/>
    <w:rsid w:val="00F70364"/>
    <w:rsid w:val="00F710C0"/>
    <w:rsid w:val="00F720D9"/>
    <w:rsid w:val="00F76779"/>
    <w:rsid w:val="00F76C70"/>
    <w:rsid w:val="00F818DF"/>
    <w:rsid w:val="00F83090"/>
    <w:rsid w:val="00F83A3F"/>
    <w:rsid w:val="00F8595B"/>
    <w:rsid w:val="00F8680B"/>
    <w:rsid w:val="00F913A7"/>
    <w:rsid w:val="00F92E35"/>
    <w:rsid w:val="00F9794D"/>
    <w:rsid w:val="00FA45F4"/>
    <w:rsid w:val="00FA646F"/>
    <w:rsid w:val="00FA7443"/>
    <w:rsid w:val="00FA751F"/>
    <w:rsid w:val="00FA783B"/>
    <w:rsid w:val="00FB03CD"/>
    <w:rsid w:val="00FB0EFE"/>
    <w:rsid w:val="00FB19EE"/>
    <w:rsid w:val="00FB49B0"/>
    <w:rsid w:val="00FB4A95"/>
    <w:rsid w:val="00FB50F1"/>
    <w:rsid w:val="00FB5478"/>
    <w:rsid w:val="00FB6BCF"/>
    <w:rsid w:val="00FB7A43"/>
    <w:rsid w:val="00FC0ED0"/>
    <w:rsid w:val="00FC1644"/>
    <w:rsid w:val="00FC1B01"/>
    <w:rsid w:val="00FC7895"/>
    <w:rsid w:val="00FC7FAF"/>
    <w:rsid w:val="00FD1246"/>
    <w:rsid w:val="00FD14AA"/>
    <w:rsid w:val="00FD1ACA"/>
    <w:rsid w:val="00FD2B95"/>
    <w:rsid w:val="00FD5D97"/>
    <w:rsid w:val="00FD5DA3"/>
    <w:rsid w:val="00FD72BA"/>
    <w:rsid w:val="00FE0A9F"/>
    <w:rsid w:val="00FE0B1A"/>
    <w:rsid w:val="00FE20FD"/>
    <w:rsid w:val="00FE6EE4"/>
    <w:rsid w:val="00FF20A2"/>
    <w:rsid w:val="00FF24FF"/>
    <w:rsid w:val="00FF32FF"/>
    <w:rsid w:val="00FF3425"/>
    <w:rsid w:val="00FF4CD1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223A952E"/>
  <w15:docId w15:val="{45BB6B22-333F-4890-8729-28000513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64A2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6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">
    <w:name w:val="Nadpis #2_"/>
    <w:link w:val="Nadpis20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0">
    <w:name w:val="Nadpis #2"/>
    <w:basedOn w:val="Normln"/>
    <w:link w:val="Nadpis2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rozsivalova@kr-olomoucky.cz" TargetMode="External"/><Relationship Id="rId13" Type="http://schemas.openxmlformats.org/officeDocument/2006/relationships/hyperlink" Target="mailto:e-podatelna@kr-olomoucky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ur-lex.europa.eu/LexUriServ/LexUriServ.do?uri=OJ:L:2013:352:0001:0008:CS: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-podatelna@kr-olomoucky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kr-olomoucky.cz/prispevky-granty-a-dotace-cl-15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.stranska@kr-olomoucky.cz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5CB9A-C5F2-4050-9634-DBC430E0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16</Pages>
  <Words>5944</Words>
  <Characters>35074</Characters>
  <Application>Microsoft Office Word</Application>
  <DocSecurity>0</DocSecurity>
  <Lines>292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Rozsívalová Alena</cp:lastModifiedBy>
  <cp:revision>24</cp:revision>
  <cp:lastPrinted>2018-04-26T05:43:00Z</cp:lastPrinted>
  <dcterms:created xsi:type="dcterms:W3CDTF">2018-05-02T07:00:00Z</dcterms:created>
  <dcterms:modified xsi:type="dcterms:W3CDTF">2018-06-18T06:51:00Z</dcterms:modified>
</cp:coreProperties>
</file>