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C9444B">
        <w:rPr>
          <w:rFonts w:ascii="Arial" w:hAnsi="Arial" w:cs="Arial"/>
        </w:rPr>
        <w:t>18.6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9444B">
        <w:rPr>
          <w:rFonts w:ascii="Arial" w:hAnsi="Arial" w:cs="Arial"/>
        </w:rPr>
        <w:t>325/18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C9444B">
        <w:rPr>
          <w:rFonts w:ascii="Arial" w:hAnsi="Arial" w:cs="Arial"/>
        </w:rPr>
        <w:t>386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C9444B">
        <w:rPr>
          <w:rFonts w:ascii="Arial" w:hAnsi="Arial" w:cs="Arial"/>
        </w:rPr>
        <w:t xml:space="preserve"> a 390/18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C9444B">
        <w:rPr>
          <w:rFonts w:ascii="Arial" w:hAnsi="Arial" w:cs="Arial"/>
        </w:rPr>
        <w:t>18.6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C9444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C9444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C9444B">
        <w:rPr>
          <w:rFonts w:ascii="Arial" w:hAnsi="Arial" w:cs="Arial"/>
        </w:rPr>
        <w:t>387/18 - 389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C9444B">
        <w:rPr>
          <w:rFonts w:ascii="Arial" w:hAnsi="Arial" w:cs="Arial"/>
        </w:rPr>
        <w:t>2</w:t>
      </w:r>
    </w:p>
    <w:p w:rsidR="00C9444B" w:rsidRDefault="00C9444B" w:rsidP="00A264D1">
      <w:pPr>
        <w:jc w:val="both"/>
        <w:rPr>
          <w:rFonts w:ascii="Arial" w:hAnsi="Arial" w:cs="Arial"/>
        </w:rPr>
      </w:pPr>
    </w:p>
    <w:p w:rsidR="00C9444B" w:rsidRDefault="00C9444B" w:rsidP="00A264D1">
      <w:pPr>
        <w:jc w:val="both"/>
        <w:rPr>
          <w:rFonts w:ascii="Arial" w:hAnsi="Arial" w:cs="Arial"/>
        </w:rPr>
      </w:pPr>
    </w:p>
    <w:p w:rsidR="00C9444B" w:rsidRDefault="00C9444B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C9444B">
        <w:rPr>
          <w:rFonts w:ascii="Arial" w:hAnsi="Arial" w:cs="Arial"/>
        </w:rPr>
        <w:t>18.6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C9444B">
        <w:rPr>
          <w:rFonts w:ascii="Arial" w:hAnsi="Arial" w:cs="Arial"/>
        </w:rPr>
        <w:t>35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C9444B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C9444B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C9444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C9444B">
        <w:rPr>
          <w:rFonts w:ascii="Arial" w:hAnsi="Arial" w:cs="Arial"/>
        </w:rPr>
        <w:t>18.6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9444B">
        <w:rPr>
          <w:rFonts w:ascii="Arial" w:hAnsi="Arial" w:cs="Arial"/>
        </w:rPr>
        <w:t>36 - 37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035805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C9444B">
        <w:rPr>
          <w:rFonts w:ascii="Arial" w:hAnsi="Arial" w:cs="Arial"/>
        </w:rPr>
        <w:t>38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C9444B">
      <w:rPr>
        <w:rFonts w:ascii="Arial" w:hAnsi="Arial" w:cs="Arial"/>
        <w:i/>
        <w:sz w:val="20"/>
        <w:szCs w:val="20"/>
      </w:rPr>
      <w:t>25.6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3580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C9444B">
      <w:rPr>
        <w:rFonts w:ascii="Arial" w:hAnsi="Arial" w:cs="Arial"/>
        <w:i/>
        <w:sz w:val="20"/>
        <w:szCs w:val="20"/>
      </w:rPr>
      <w:t>38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C9444B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805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6F8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444B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8F24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B4E1-08B4-4DF8-97BC-9B3BBCDA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2018-06-18T13:14:00Z</dcterms:created>
  <dcterms:modified xsi:type="dcterms:W3CDTF">2018-06-18T13:47:00Z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