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"/>
        <w:gridCol w:w="628"/>
        <w:gridCol w:w="1116"/>
        <w:gridCol w:w="28"/>
        <w:gridCol w:w="7300"/>
      </w:tblGrid>
      <w:tr w:rsidR="00E14B15" w:rsidTr="00A9638D">
        <w:trPr>
          <w:trHeight w:val="4123"/>
        </w:trPr>
        <w:tc>
          <w:tcPr>
            <w:tcW w:w="1852" w:type="dxa"/>
            <w:gridSpan w:val="4"/>
            <w:hideMark/>
          </w:tcPr>
          <w:p w:rsidR="00E14B15" w:rsidRDefault="00E64147" w:rsidP="00A9638D">
            <w:pPr>
              <w:pStyle w:val="Hlavikablogo2"/>
              <w:spacing w:line="25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585547159" r:id="rId8"/>
              </w:object>
            </w:r>
          </w:p>
        </w:tc>
        <w:tc>
          <w:tcPr>
            <w:tcW w:w="7300" w:type="dxa"/>
          </w:tcPr>
          <w:p w:rsidR="00E14B15" w:rsidRDefault="00E14B15" w:rsidP="00A9638D">
            <w:pPr>
              <w:pStyle w:val="Vbornadpis"/>
              <w:spacing w:line="256" w:lineRule="auto"/>
              <w:rPr>
                <w:highlight w:val="yellow"/>
                <w:lang w:eastAsia="en-US"/>
              </w:rPr>
            </w:pPr>
          </w:p>
          <w:p w:rsidR="00E14B15" w:rsidRDefault="00E14B15" w:rsidP="00A9638D">
            <w:pPr>
              <w:pStyle w:val="Vbornadpis"/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Usnesení z 7. zasedání</w:t>
            </w:r>
            <w:proofErr w:type="gramEnd"/>
          </w:p>
          <w:p w:rsidR="00E14B15" w:rsidRDefault="00E14B15" w:rsidP="00A9638D">
            <w:pPr>
              <w:pStyle w:val="Vbornadpis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Finančního výboru</w:t>
            </w:r>
          </w:p>
          <w:p w:rsidR="00E14B15" w:rsidRDefault="00E14B15" w:rsidP="00A9638D">
            <w:pPr>
              <w:pStyle w:val="Vbornadpis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Zastupitelstva Olomouckého kraje</w:t>
            </w:r>
          </w:p>
          <w:p w:rsidR="00E14B15" w:rsidRDefault="00E14B15" w:rsidP="00A9638D">
            <w:pPr>
              <w:pStyle w:val="Vbornadpis"/>
              <w:spacing w:line="25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ze dne 17. 4. 2018</w:t>
            </w:r>
          </w:p>
        </w:tc>
      </w:tr>
      <w:tr w:rsidR="00E14B15" w:rsidTr="00A9638D">
        <w:trPr>
          <w:gridBefore w:val="1"/>
          <w:wBefore w:w="80" w:type="dxa"/>
        </w:trPr>
        <w:tc>
          <w:tcPr>
            <w:tcW w:w="17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4B15" w:rsidRDefault="00E14B15" w:rsidP="00A9638D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UVF/7/1/2018</w:t>
            </w:r>
          </w:p>
        </w:tc>
        <w:tc>
          <w:tcPr>
            <w:tcW w:w="73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4B15" w:rsidRDefault="00E14B15" w:rsidP="00A9638D">
            <w:pPr>
              <w:pStyle w:val="Radanzevusnesen"/>
              <w:keepNext/>
              <w:spacing w:line="256" w:lineRule="auto"/>
              <w:ind w:left="0" w:firstLine="0"/>
              <w:rPr>
                <w:rFonts w:cs="Arial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Rozpočet Olomouckého kraje 2017 – </w:t>
            </w:r>
            <w:r>
              <w:rPr>
                <w:szCs w:val="24"/>
              </w:rPr>
              <w:t>zapojení použitelného zůstatku a návrh na jeho rozdělení</w:t>
            </w:r>
          </w:p>
        </w:tc>
      </w:tr>
      <w:tr w:rsidR="00E14B15" w:rsidTr="00A9638D">
        <w:trPr>
          <w:gridBefore w:val="1"/>
          <w:wBefore w:w="80" w:type="dxa"/>
          <w:trHeight w:val="289"/>
        </w:trPr>
        <w:tc>
          <w:tcPr>
            <w:tcW w:w="907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4B15" w:rsidRDefault="00E14B15" w:rsidP="00A9638D">
            <w:pPr>
              <w:pStyle w:val="Tunproloentext"/>
              <w:tabs>
                <w:tab w:val="left" w:pos="709"/>
              </w:tabs>
              <w:spacing w:before="120" w:line="256" w:lineRule="auto"/>
              <w:rPr>
                <w:noProof w:val="0"/>
                <w:spacing w:val="0"/>
                <w:sz w:val="22"/>
                <w:lang w:eastAsia="en-US"/>
              </w:rPr>
            </w:pPr>
            <w:r>
              <w:rPr>
                <w:noProof w:val="0"/>
                <w:sz w:val="22"/>
                <w:lang w:eastAsia="en-US"/>
              </w:rPr>
              <w:t>doporučuje Zastupitelstvu Olomouckého kraje schválit návrh na usnesení, a to:</w:t>
            </w:r>
          </w:p>
        </w:tc>
      </w:tr>
      <w:tr w:rsidR="00E14B15" w:rsidTr="00A9638D">
        <w:trPr>
          <w:gridBefore w:val="1"/>
          <w:wBefore w:w="80" w:type="dxa"/>
          <w:trHeight w:val="289"/>
        </w:trPr>
        <w:tc>
          <w:tcPr>
            <w:tcW w:w="62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14B15" w:rsidRDefault="00E14B15" w:rsidP="00A9638D"/>
        </w:tc>
        <w:tc>
          <w:tcPr>
            <w:tcW w:w="8444" w:type="dxa"/>
            <w:gridSpan w:val="3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14B15" w:rsidRDefault="00E14B15" w:rsidP="00E14B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vzít na vědomí důvodovou zprávu</w:t>
            </w:r>
          </w:p>
          <w:p w:rsidR="00E14B15" w:rsidRDefault="00E14B15" w:rsidP="00E14B1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schválit </w:t>
            </w:r>
            <w:r w:rsidRPr="00F27686">
              <w:rPr>
                <w:rFonts w:ascii="Arial" w:hAnsi="Arial" w:cs="Arial"/>
                <w:sz w:val="24"/>
                <w:szCs w:val="24"/>
              </w:rPr>
              <w:t>zapojení části použitelného zůstatku na bankovních účtech Olomouckého kraje za rok 2017 ve výši 257 148 632 Kč a jeho zapojení do rozpočtu Olomouckého kraje roku 2018 dle Přílohy č. 1</w:t>
            </w:r>
          </w:p>
        </w:tc>
      </w:tr>
    </w:tbl>
    <w:p w:rsidR="00E14B15" w:rsidRDefault="00E14B15" w:rsidP="00E14B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Výsledek hlasování: Pro/</w:t>
      </w:r>
      <w:r w:rsidR="009A07E4"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>, Proti/</w:t>
      </w:r>
      <w:r w:rsidR="009A07E4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, Zdržel se/</w:t>
      </w:r>
      <w:r w:rsidR="009A07E4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E14B15" w:rsidRDefault="00E14B15" w:rsidP="00E14B15">
      <w:pPr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328"/>
      </w:tblGrid>
      <w:tr w:rsidR="00E14B15" w:rsidRPr="00010DF0" w:rsidTr="00A9638D">
        <w:tc>
          <w:tcPr>
            <w:tcW w:w="961" w:type="pct"/>
            <w:tcBorders>
              <w:bottom w:val="nil"/>
            </w:tcBorders>
          </w:tcPr>
          <w:p w:rsidR="00E14B15" w:rsidRDefault="00E14B15" w:rsidP="00A9638D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UVF/7/2/2018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E14B15" w:rsidRDefault="00E14B15" w:rsidP="00A9638D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2018 – rozpočtové změny</w:t>
            </w:r>
          </w:p>
        </w:tc>
      </w:tr>
      <w:tr w:rsidR="00E14B15" w:rsidRPr="00010DF0" w:rsidTr="00A9638D">
        <w:trPr>
          <w:trHeight w:val="289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14B15" w:rsidTr="00A9638D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E14B15" w:rsidTr="00A9638D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14B15" w:rsidRDefault="00E14B15" w:rsidP="00A9638D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6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E14B15" w:rsidTr="00A9638D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E14B15" w:rsidRDefault="00E14B15" w:rsidP="00A9638D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E14B15" w:rsidRDefault="00E14B15" w:rsidP="00A9638D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  <w:p w:rsidR="00E14B15" w:rsidRDefault="00E14B15" w:rsidP="00A9638D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b) vzít na vědomí rozpočtové změny v Příloze č. 1 a Příloze č. 2</w:t>
                        </w:r>
                      </w:p>
                      <w:p w:rsidR="00E14B15" w:rsidRDefault="00E14B15" w:rsidP="00A9638D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cs="Arial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c) schválit rozpočtové změny v Příloze č. 3 a Příloze č. 4</w:t>
                        </w:r>
                      </w:p>
                    </w:tc>
                  </w:tr>
                </w:tbl>
                <w:p w:rsidR="00E14B15" w:rsidRDefault="00E14B15" w:rsidP="00A9638D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E14B15" w:rsidRDefault="00E14B15" w:rsidP="00A9638D">
            <w:pPr>
              <w:spacing w:line="256" w:lineRule="auto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Výsledek hlasování: </w:t>
            </w:r>
            <w:r w:rsidR="009A07E4">
              <w:rPr>
                <w:rFonts w:ascii="Arial" w:hAnsi="Arial" w:cs="Arial"/>
                <w:b/>
                <w:sz w:val="24"/>
                <w:szCs w:val="24"/>
              </w:rPr>
              <w:t xml:space="preserve">Pro/13, Proti/0, Zdržel se/0  </w:t>
            </w:r>
          </w:p>
        </w:tc>
      </w:tr>
    </w:tbl>
    <w:p w:rsidR="00E14B15" w:rsidRDefault="00E14B15" w:rsidP="00E14B15">
      <w:pPr>
        <w:pStyle w:val="Vborobdr"/>
        <w:rPr>
          <w:b/>
          <w:sz w:val="24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E14B15" w:rsidTr="00A9638D">
        <w:tc>
          <w:tcPr>
            <w:tcW w:w="96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14B15" w:rsidRPr="00E14B15" w:rsidRDefault="00E14B15" w:rsidP="00A9638D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E14B15">
              <w:rPr>
                <w:szCs w:val="24"/>
                <w:lang w:eastAsia="en-US"/>
              </w:rPr>
              <w:t>UVF/7/3/2018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14B15" w:rsidRPr="00E14B15" w:rsidRDefault="00E14B15" w:rsidP="00A9638D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  <w:r w:rsidRPr="00E14B15">
              <w:rPr>
                <w:szCs w:val="24"/>
                <w:lang w:eastAsia="en-US"/>
              </w:rPr>
              <w:t>Rozpočet Olomouckého kraje 2018 – rozpočtové změny – DODATEK</w:t>
            </w:r>
          </w:p>
        </w:tc>
      </w:tr>
      <w:tr w:rsidR="00E14B15" w:rsidTr="00A9638D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14B15" w:rsidRPr="00E14B15" w:rsidTr="00A9638D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E14B15" w:rsidRPr="00E14B15" w:rsidTr="00A9638D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14B15" w:rsidRPr="00E14B15" w:rsidRDefault="00E14B15" w:rsidP="00A9638D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6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 w:rsidRPr="00E14B15"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E14B15" w:rsidRPr="00E14B15" w:rsidTr="00A9638D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E14B15" w:rsidRPr="00E14B15" w:rsidRDefault="00E14B15" w:rsidP="00A9638D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E14B15" w:rsidRPr="00A71A6F" w:rsidRDefault="00E14B15" w:rsidP="00A71A6F">
                        <w:pPr>
                          <w:pStyle w:val="Odstavecseseznamem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71A6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vzít na vědomí důvodovou zprávu</w:t>
                        </w:r>
                      </w:p>
                      <w:p w:rsidR="00A71A6F" w:rsidRDefault="00A71A6F" w:rsidP="00A71A6F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lastRenderedPageBreak/>
                          <w:t xml:space="preserve">b) vzít na vědomí rozpočtové změny v Příloze č. 1 </w:t>
                        </w:r>
                      </w:p>
                      <w:p w:rsidR="00A71A6F" w:rsidRPr="00A71A6F" w:rsidRDefault="00A71A6F" w:rsidP="00A71A6F">
                        <w:pPr>
                          <w:pStyle w:val="Odstavecseseznamem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ind w:left="-494" w:firstLine="3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c) schválit rozpočtové změny v Příloze č. 2</w:t>
                        </w:r>
                      </w:p>
                    </w:tc>
                  </w:tr>
                </w:tbl>
                <w:p w:rsidR="00E14B15" w:rsidRPr="00E14B15" w:rsidRDefault="00E14B15" w:rsidP="00A9638D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E14B15" w:rsidRPr="00E14B15" w:rsidRDefault="00E14B15" w:rsidP="00A9638D">
            <w:pPr>
              <w:spacing w:line="256" w:lineRule="auto"/>
            </w:pPr>
            <w:r w:rsidRPr="00E14B1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Výsledek hlasování: </w:t>
            </w:r>
            <w:r w:rsidR="009A07E4">
              <w:rPr>
                <w:rFonts w:ascii="Arial" w:hAnsi="Arial" w:cs="Arial"/>
                <w:b/>
                <w:sz w:val="24"/>
                <w:szCs w:val="24"/>
              </w:rPr>
              <w:t xml:space="preserve">Pro/13, Proti/0, Zdržel se/0  </w:t>
            </w:r>
          </w:p>
        </w:tc>
      </w:tr>
      <w:tr w:rsidR="00E14B15" w:rsidTr="00A9638D">
        <w:tc>
          <w:tcPr>
            <w:tcW w:w="96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4B15" w:rsidRDefault="00E14B15" w:rsidP="00A9638D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UVF/7/4/2018</w:t>
            </w:r>
          </w:p>
        </w:tc>
        <w:tc>
          <w:tcPr>
            <w:tcW w:w="40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4B15" w:rsidRDefault="00E14B15" w:rsidP="00A9638D">
            <w:pPr>
              <w:pStyle w:val="Radanzevusnesen"/>
              <w:keepNext/>
              <w:spacing w:line="256" w:lineRule="auto"/>
              <w:ind w:left="0" w:firstLine="0"/>
              <w:rPr>
                <w:rFonts w:cs="Arial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Rozpočet Olomouckého kraje 2018 – </w:t>
            </w:r>
            <w:r>
              <w:rPr>
                <w:szCs w:val="24"/>
              </w:rPr>
              <w:t>účelové dotace ze státního rozpočtu obcím Olomouckého kraje</w:t>
            </w:r>
          </w:p>
        </w:tc>
      </w:tr>
      <w:tr w:rsidR="00E14B15" w:rsidTr="00A9638D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14B15" w:rsidRDefault="00E14B15" w:rsidP="00A9638D">
            <w:pPr>
              <w:pStyle w:val="Tunproloentext"/>
              <w:tabs>
                <w:tab w:val="left" w:pos="709"/>
              </w:tabs>
              <w:spacing w:before="120" w:line="256" w:lineRule="auto"/>
              <w:rPr>
                <w:noProof w:val="0"/>
                <w:spacing w:val="0"/>
                <w:sz w:val="22"/>
                <w:lang w:eastAsia="en-US"/>
              </w:rPr>
            </w:pPr>
            <w:r>
              <w:rPr>
                <w:noProof w:val="0"/>
                <w:sz w:val="22"/>
                <w:lang w:eastAsia="en-US"/>
              </w:rPr>
              <w:t>doporučuje Zastupitelstvu Olomouckého kraje schválit návrh na usnesení, a to:</w:t>
            </w:r>
          </w:p>
        </w:tc>
      </w:tr>
      <w:tr w:rsidR="00E14B15" w:rsidTr="00A9638D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14B15" w:rsidRDefault="00E14B15" w:rsidP="00A9638D"/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E14B15" w:rsidRDefault="00E14B15" w:rsidP="00A963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vzít na vědomí důvodovou zprávu</w:t>
            </w:r>
          </w:p>
          <w:p w:rsidR="00E14B15" w:rsidRDefault="00E14B15" w:rsidP="00A963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vzít na vědomí </w:t>
            </w:r>
            <w:r w:rsidRPr="00707537">
              <w:rPr>
                <w:rFonts w:ascii="Arial" w:hAnsi="Arial" w:cs="Arial"/>
                <w:sz w:val="24"/>
                <w:szCs w:val="24"/>
              </w:rPr>
              <w:t>poskytnutí dotací ze státního rozpočtu obcím Olomouckého kraje dle důvodové zprávy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E14B15" w:rsidRDefault="00E14B15" w:rsidP="00E14B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Výsledek hlasování: </w:t>
      </w:r>
      <w:r w:rsidR="009A07E4">
        <w:rPr>
          <w:rFonts w:ascii="Arial" w:hAnsi="Arial" w:cs="Arial"/>
          <w:b/>
          <w:sz w:val="24"/>
          <w:szCs w:val="24"/>
        </w:rPr>
        <w:t xml:space="preserve">Pro/13, Proti/0, Zdržel se/0  </w:t>
      </w:r>
    </w:p>
    <w:p w:rsidR="009A07E4" w:rsidRDefault="009A07E4" w:rsidP="00E14B15">
      <w:pPr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328"/>
      </w:tblGrid>
      <w:tr w:rsidR="00E14B15" w:rsidTr="00A9638D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14B15" w:rsidRDefault="00E14B15" w:rsidP="00A9638D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UVF/7/5/2018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14B15" w:rsidRDefault="00E14B15" w:rsidP="00A9638D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2018 – čerpání revolvingového úvěru Komerční banky, a. s.</w:t>
            </w:r>
          </w:p>
        </w:tc>
      </w:tr>
      <w:tr w:rsidR="00E14B15" w:rsidTr="00A9638D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14B15" w:rsidTr="00A9638D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E14B15" w:rsidTr="00A9638D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14B15" w:rsidRDefault="00E14B15" w:rsidP="00A9638D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6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E14B15" w:rsidTr="00A9638D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E14B15" w:rsidRDefault="00E14B15" w:rsidP="00A9638D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E14B15" w:rsidRDefault="00E14B15" w:rsidP="00A9638D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</w:tc>
                  </w:tr>
                </w:tbl>
                <w:p w:rsidR="00E14B15" w:rsidRDefault="00E14B15" w:rsidP="00A9638D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E14B15" w:rsidRDefault="00E14B15" w:rsidP="00A9638D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Výsledek hlasování: </w:t>
            </w:r>
            <w:r w:rsidR="009A07E4">
              <w:rPr>
                <w:rFonts w:ascii="Arial" w:hAnsi="Arial" w:cs="Arial"/>
                <w:b/>
                <w:sz w:val="24"/>
                <w:szCs w:val="24"/>
              </w:rPr>
              <w:t xml:space="preserve">Pro/13, Proti/0, Zdržel se/0  </w:t>
            </w:r>
          </w:p>
          <w:p w:rsidR="00E14B15" w:rsidRDefault="00E14B15" w:rsidP="00A9638D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E14B15" w:rsidTr="00A9638D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14B15" w:rsidRPr="00E14B15" w:rsidRDefault="00E14B15" w:rsidP="00A9638D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E14B15">
              <w:rPr>
                <w:szCs w:val="24"/>
                <w:lang w:eastAsia="en-US"/>
              </w:rPr>
              <w:t>UVF/7/6/2018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14B15" w:rsidRPr="00E14B15" w:rsidRDefault="00E14B15" w:rsidP="00A9638D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  <w:r w:rsidRPr="00E14B15">
              <w:rPr>
                <w:szCs w:val="24"/>
                <w:lang w:eastAsia="en-US"/>
              </w:rPr>
              <w:t>Rozpočet Olomouckého kraje 2018 – čerpání revolvingového úvěru Komerční banky, a. s. – DODATEK</w:t>
            </w:r>
          </w:p>
        </w:tc>
      </w:tr>
      <w:tr w:rsidR="00E14B15" w:rsidTr="00A9638D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14B15" w:rsidRPr="00E14B15" w:rsidTr="00A9638D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E14B15" w:rsidRPr="00E14B15" w:rsidTr="00A9638D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14B15" w:rsidRPr="00E14B15" w:rsidRDefault="00E14B15" w:rsidP="00A9638D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6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 w:rsidRPr="00E14B15"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E14B15" w:rsidRPr="00E14B15" w:rsidTr="00A9638D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E14B15" w:rsidRPr="00E14B15" w:rsidRDefault="00E14B15" w:rsidP="00A9638D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E14B15" w:rsidRPr="00E14B15" w:rsidRDefault="00E14B15" w:rsidP="00A9638D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4B1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</w:tc>
                  </w:tr>
                </w:tbl>
                <w:p w:rsidR="00E14B15" w:rsidRPr="00E14B15" w:rsidRDefault="00E14B15" w:rsidP="00A9638D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E14B15" w:rsidRPr="00E14B15" w:rsidRDefault="00E14B15" w:rsidP="00A9638D">
            <w:pPr>
              <w:spacing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4B15">
              <w:rPr>
                <w:rFonts w:ascii="Arial" w:hAnsi="Arial" w:cs="Arial"/>
                <w:b/>
                <w:sz w:val="24"/>
                <w:szCs w:val="24"/>
              </w:rPr>
              <w:t xml:space="preserve">Výsledek hlasování: </w:t>
            </w:r>
            <w:r w:rsidR="009A07E4">
              <w:rPr>
                <w:rFonts w:ascii="Arial" w:hAnsi="Arial" w:cs="Arial"/>
                <w:b/>
                <w:sz w:val="24"/>
                <w:szCs w:val="24"/>
              </w:rPr>
              <w:t xml:space="preserve">Pro/13, Proti/0, Zdržel se/0  </w:t>
            </w:r>
          </w:p>
          <w:p w:rsidR="00E14B15" w:rsidRPr="00E14B15" w:rsidRDefault="00E14B15" w:rsidP="00A9638D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E14B15" w:rsidTr="00A9638D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14B15" w:rsidRDefault="00E14B15" w:rsidP="00A9638D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UVF/7/7/2018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14B15" w:rsidRDefault="00E14B15" w:rsidP="00A9638D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2018 – čerpání úvěru Komerční banky, a. s.</w:t>
            </w:r>
          </w:p>
        </w:tc>
      </w:tr>
      <w:tr w:rsidR="00E14B15" w:rsidTr="00A9638D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14B15" w:rsidTr="00A9638D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E14B15" w:rsidTr="00A9638D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14B15" w:rsidRDefault="00E14B15" w:rsidP="00A9638D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6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E14B15" w:rsidTr="00A9638D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E14B15" w:rsidRDefault="00E14B15" w:rsidP="00A9638D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E14B15" w:rsidRDefault="00E14B15" w:rsidP="00A9638D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</w:tc>
                  </w:tr>
                </w:tbl>
                <w:p w:rsidR="00E14B15" w:rsidRDefault="00E14B15" w:rsidP="00A9638D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E14B15" w:rsidRDefault="00E14B15" w:rsidP="00A9638D">
            <w:pPr>
              <w:spacing w:line="256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Výsledek hlasování: </w:t>
            </w:r>
            <w:r w:rsidR="009A07E4">
              <w:rPr>
                <w:rFonts w:ascii="Arial" w:hAnsi="Arial" w:cs="Arial"/>
                <w:b/>
                <w:sz w:val="24"/>
                <w:szCs w:val="24"/>
              </w:rPr>
              <w:t xml:space="preserve">Pro/13, Proti/0, Zdržel se/0  </w:t>
            </w:r>
          </w:p>
        </w:tc>
      </w:tr>
    </w:tbl>
    <w:p w:rsidR="00E14B15" w:rsidRDefault="00E14B15" w:rsidP="00E14B15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D254B" w:rsidRDefault="003D254B" w:rsidP="00E14B15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328"/>
      </w:tblGrid>
      <w:tr w:rsidR="003D254B" w:rsidTr="00A9638D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3D254B" w:rsidRDefault="003D254B" w:rsidP="003D254B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UVF/7/8/2018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3D254B" w:rsidRDefault="003D254B" w:rsidP="00A9638D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Rozpočet Olomouckého kraje 2018 – čerpání úvěru Komerční banky, a. s. – DODATEK</w:t>
            </w:r>
          </w:p>
        </w:tc>
      </w:tr>
      <w:tr w:rsidR="003D254B" w:rsidTr="00A9638D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D254B" w:rsidTr="00A9638D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3D254B" w:rsidTr="00A9638D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3D254B" w:rsidRDefault="003D254B" w:rsidP="00A9638D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6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3D254B" w:rsidTr="00A9638D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3D254B" w:rsidRDefault="003D254B" w:rsidP="00A9638D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3D254B" w:rsidRDefault="003D254B" w:rsidP="00A9638D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a) vzít na vědomí důvodovou zprávu</w:t>
                        </w:r>
                      </w:p>
                    </w:tc>
                  </w:tr>
                </w:tbl>
                <w:p w:rsidR="003D254B" w:rsidRDefault="003D254B" w:rsidP="00A9638D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3D254B" w:rsidRDefault="003D254B" w:rsidP="00A9638D">
            <w:pPr>
              <w:spacing w:line="256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Výsledek hlasování: </w:t>
            </w:r>
            <w:r w:rsidR="009A07E4">
              <w:rPr>
                <w:rFonts w:ascii="Arial" w:hAnsi="Arial" w:cs="Arial"/>
                <w:b/>
                <w:sz w:val="24"/>
                <w:szCs w:val="24"/>
              </w:rPr>
              <w:t xml:space="preserve">Pro/13, Proti/0, Zdržel se/0  </w:t>
            </w:r>
          </w:p>
        </w:tc>
      </w:tr>
    </w:tbl>
    <w:p w:rsidR="003D254B" w:rsidRDefault="003D254B" w:rsidP="00E14B15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328"/>
      </w:tblGrid>
      <w:tr w:rsidR="00E14B15" w:rsidTr="00A9638D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14B15" w:rsidRDefault="00E14B15" w:rsidP="003D254B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UVF/7/</w:t>
            </w:r>
            <w:r w:rsidR="003D254B">
              <w:rPr>
                <w:szCs w:val="24"/>
                <w:lang w:eastAsia="en-US"/>
              </w:rPr>
              <w:t>9</w:t>
            </w:r>
            <w:r>
              <w:rPr>
                <w:szCs w:val="24"/>
                <w:lang w:eastAsia="en-US"/>
              </w:rPr>
              <w:t>/2018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14B15" w:rsidRDefault="00E14B15" w:rsidP="00A9638D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</w:rPr>
              <w:t>Dodatky k úvěrovým smlouvám s Komerční bankou, a. s.</w:t>
            </w:r>
          </w:p>
        </w:tc>
      </w:tr>
      <w:tr w:rsidR="00E14B15" w:rsidRPr="00FB5367" w:rsidTr="00A9638D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14B15" w:rsidRPr="00FB5367" w:rsidTr="00A9638D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E14B15" w:rsidRPr="00FB5367" w:rsidTr="00A9638D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14B15" w:rsidRPr="00FB5367" w:rsidRDefault="00E14B15" w:rsidP="00A9638D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6" w:lineRule="auto"/>
                          <w:rPr>
                            <w:rFonts w:cs="Arial"/>
                            <w:noProof w:val="0"/>
                            <w:spacing w:val="0"/>
                            <w:sz w:val="22"/>
                            <w:szCs w:val="22"/>
                            <w:lang w:eastAsia="en-US"/>
                          </w:rPr>
                        </w:pPr>
                        <w:r w:rsidRPr="00FB5367">
                          <w:rPr>
                            <w:rFonts w:cs="Arial"/>
                            <w:noProof w:val="0"/>
                            <w:sz w:val="22"/>
                            <w:szCs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E14B15" w:rsidRPr="00FB5367" w:rsidTr="00A9638D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E14B15" w:rsidRPr="00FB5367" w:rsidRDefault="00E14B15" w:rsidP="00A9638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E14B15" w:rsidRPr="00560DD7" w:rsidRDefault="00E14B15" w:rsidP="00A9638D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560DD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vzít na vědomí důvodovou zprávu</w:t>
                        </w:r>
                      </w:p>
                      <w:p w:rsidR="00E14B15" w:rsidRPr="00FB5367" w:rsidRDefault="00E14B15" w:rsidP="00A9638D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B536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schválit dodatek ke smlouvě o revolvingovém úvěru a dodatky ke smlouvám o úvěrech mezi Olomouckým krajem a Komerční bankou, a. s., se sídlem Praha 1, Na Příkopě 33 čp. 969, IČ: 45317054, dle Přílohy č. 1, Přílohy č. 2 a Přílohy č. 3 důvodové zprávy</w:t>
                        </w:r>
                      </w:p>
                      <w:p w:rsidR="00E14B15" w:rsidRPr="00FB5367" w:rsidRDefault="00E14B15" w:rsidP="00A9638D">
                        <w:pPr>
                          <w:pStyle w:val="Odstavecseseznamem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FB536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pověřit Ladislava Oklešťka, hejtmana Olomouckého kraje, k podpisu dodatků smlouvy o revolvingovém úvěru a smlouvám o úvěrech dle bodu 2 usnesení</w:t>
                        </w:r>
                      </w:p>
                    </w:tc>
                  </w:tr>
                </w:tbl>
                <w:p w:rsidR="00E14B15" w:rsidRPr="00FB5367" w:rsidRDefault="00E14B15" w:rsidP="00A9638D">
                  <w:pPr>
                    <w:spacing w:after="160" w:line="25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E14B15" w:rsidRPr="00FB5367" w:rsidRDefault="00E14B15" w:rsidP="00A9638D">
            <w:pPr>
              <w:spacing w:line="256" w:lineRule="auto"/>
              <w:rPr>
                <w:rFonts w:ascii="Arial" w:hAnsi="Arial" w:cs="Arial"/>
              </w:rPr>
            </w:pPr>
            <w:r w:rsidRPr="009A07E4">
              <w:rPr>
                <w:rFonts w:ascii="Arial" w:hAnsi="Arial" w:cs="Arial"/>
                <w:b/>
                <w:sz w:val="24"/>
                <w:szCs w:val="24"/>
              </w:rPr>
              <w:t>Výsledek hlasování</w:t>
            </w:r>
            <w:r w:rsidRPr="00FB5367">
              <w:rPr>
                <w:rFonts w:ascii="Arial" w:hAnsi="Arial" w:cs="Arial"/>
                <w:b/>
              </w:rPr>
              <w:t xml:space="preserve">: </w:t>
            </w:r>
            <w:r w:rsidR="009A07E4">
              <w:rPr>
                <w:rFonts w:ascii="Arial" w:hAnsi="Arial" w:cs="Arial"/>
                <w:b/>
                <w:sz w:val="24"/>
                <w:szCs w:val="24"/>
              </w:rPr>
              <w:t xml:space="preserve">Pro/13, Proti/0, Zdržel se/0  </w:t>
            </w:r>
          </w:p>
        </w:tc>
      </w:tr>
    </w:tbl>
    <w:p w:rsidR="00E14B15" w:rsidRDefault="00E14B15" w:rsidP="00E14B15">
      <w:pPr>
        <w:rPr>
          <w:rFonts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328"/>
      </w:tblGrid>
      <w:tr w:rsidR="00E14B15" w:rsidTr="00A9638D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14B15" w:rsidRDefault="00E14B15" w:rsidP="003D254B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UVF/7/</w:t>
            </w:r>
            <w:r w:rsidR="003D254B">
              <w:rPr>
                <w:szCs w:val="24"/>
                <w:lang w:eastAsia="en-US"/>
              </w:rPr>
              <w:t>10</w:t>
            </w:r>
            <w:r>
              <w:rPr>
                <w:szCs w:val="24"/>
                <w:lang w:eastAsia="en-US"/>
              </w:rPr>
              <w:t>/2018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14B15" w:rsidRDefault="00E14B15" w:rsidP="00A9638D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Rozpočet Olomouckého kraje 2018 – </w:t>
            </w:r>
            <w:r w:rsidRPr="00E14B15">
              <w:rPr>
                <w:szCs w:val="24"/>
                <w:lang w:eastAsia="en-US"/>
              </w:rPr>
              <w:t>splátka revolvingového úvěru Komerční banky, a.s.</w:t>
            </w:r>
          </w:p>
        </w:tc>
      </w:tr>
      <w:tr w:rsidR="00E14B15" w:rsidTr="00A9638D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14B15" w:rsidTr="00A9638D">
              <w:trPr>
                <w:trHeight w:val="28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Borders>
                      <w:top w:val="single" w:sz="8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8444"/>
                  </w:tblGrid>
                  <w:tr w:rsidR="00E14B15" w:rsidTr="00A9638D">
                    <w:trPr>
                      <w:trHeight w:val="289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14B15" w:rsidRDefault="00E14B15" w:rsidP="00A9638D">
                        <w:pPr>
                          <w:pStyle w:val="Tunproloentext"/>
                          <w:tabs>
                            <w:tab w:val="left" w:pos="709"/>
                          </w:tabs>
                          <w:spacing w:before="120" w:line="256" w:lineRule="auto"/>
                          <w:rPr>
                            <w:noProof w:val="0"/>
                            <w:spacing w:val="0"/>
                            <w:sz w:val="22"/>
                            <w:lang w:eastAsia="en-US"/>
                          </w:rPr>
                        </w:pPr>
                        <w:r>
                          <w:rPr>
                            <w:noProof w:val="0"/>
                            <w:sz w:val="22"/>
                            <w:lang w:eastAsia="en-US"/>
                          </w:rPr>
                          <w:t>doporučuje Zastupitelstvu Olomouckého kraje schválit návrh na usnesení, a to:</w:t>
                        </w:r>
                      </w:p>
                    </w:tc>
                  </w:tr>
                  <w:tr w:rsidR="00E14B15" w:rsidTr="00A9638D">
                    <w:trPr>
                      <w:trHeight w:val="289"/>
                    </w:trPr>
                    <w:tc>
                      <w:tcPr>
                        <w:tcW w:w="3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E14B15" w:rsidRDefault="00E14B15" w:rsidP="00A9638D"/>
                    </w:tc>
                    <w:tc>
                      <w:tcPr>
                        <w:tcW w:w="46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13" w:type="dxa"/>
                          <w:right w:w="0" w:type="dxa"/>
                        </w:tcMar>
                        <w:hideMark/>
                      </w:tcPr>
                      <w:p w:rsidR="00E14B15" w:rsidRPr="00A71A6F" w:rsidRDefault="00E14B15" w:rsidP="00A71A6F">
                        <w:pPr>
                          <w:pStyle w:val="Odstavecseseznamem"/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14B1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vzít na vědomí důvodovou zprávu</w:t>
                        </w:r>
                      </w:p>
                    </w:tc>
                  </w:tr>
                </w:tbl>
                <w:p w:rsidR="00E14B15" w:rsidRDefault="00E14B15" w:rsidP="00A9638D">
                  <w:pPr>
                    <w:spacing w:after="160" w:line="256" w:lineRule="auto"/>
                    <w:rPr>
                      <w:rFonts w:asciiTheme="minorHAnsi" w:hAnsiTheme="minorHAnsi" w:cstheme="minorBidi"/>
                    </w:rPr>
                  </w:pPr>
                </w:p>
              </w:tc>
            </w:tr>
          </w:tbl>
          <w:p w:rsidR="00E14B15" w:rsidRDefault="00E14B15" w:rsidP="00A9638D">
            <w:pPr>
              <w:spacing w:line="256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Výsledek hlasování: </w:t>
            </w:r>
            <w:r w:rsidR="009A07E4">
              <w:rPr>
                <w:rFonts w:ascii="Arial" w:hAnsi="Arial" w:cs="Arial"/>
                <w:b/>
                <w:sz w:val="24"/>
                <w:szCs w:val="24"/>
              </w:rPr>
              <w:t xml:space="preserve">Pro/13, Proti/0, Zdržel se/0  </w:t>
            </w:r>
          </w:p>
        </w:tc>
      </w:tr>
    </w:tbl>
    <w:p w:rsidR="00E14B15" w:rsidRDefault="00E14B15" w:rsidP="00E14B15">
      <w:pPr>
        <w:rPr>
          <w:rFonts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328"/>
      </w:tblGrid>
      <w:tr w:rsidR="00E14B15" w:rsidTr="00A9638D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E14B15" w:rsidRDefault="00E14B15" w:rsidP="003D254B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UVF/7/1</w:t>
            </w:r>
            <w:r w:rsidR="003D254B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 xml:space="preserve">/2018 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77437" w:rsidRDefault="00E14B15" w:rsidP="00577437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Různé</w:t>
            </w:r>
            <w:r w:rsidR="009A07E4">
              <w:rPr>
                <w:szCs w:val="24"/>
                <w:lang w:eastAsia="en-US"/>
              </w:rPr>
              <w:t xml:space="preserve"> – Dotazy</w:t>
            </w:r>
            <w:bookmarkStart w:id="0" w:name="_GoBack"/>
            <w:bookmarkEnd w:id="0"/>
          </w:p>
        </w:tc>
      </w:tr>
      <w:tr w:rsidR="00E14B15" w:rsidTr="00A9638D">
        <w:trPr>
          <w:trHeight w:val="28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14B15" w:rsidRDefault="00E14B15" w:rsidP="00A9638D">
            <w:pPr>
              <w:pStyle w:val="Zkladntext"/>
              <w:spacing w:line="25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bere na vědomé Různé – </w:t>
            </w:r>
            <w:r w:rsidR="00A71A6F">
              <w:rPr>
                <w:b/>
                <w:szCs w:val="22"/>
              </w:rPr>
              <w:t>Dotazy</w:t>
            </w:r>
          </w:p>
        </w:tc>
      </w:tr>
    </w:tbl>
    <w:p w:rsidR="00E14B15" w:rsidRDefault="00E14B15" w:rsidP="00E14B15">
      <w:pPr>
        <w:rPr>
          <w:rFonts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328"/>
      </w:tblGrid>
      <w:tr w:rsidR="00E14B15" w:rsidTr="00A9638D">
        <w:tc>
          <w:tcPr>
            <w:tcW w:w="961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14B15" w:rsidRDefault="00E14B15" w:rsidP="00A9638D">
            <w:pPr>
              <w:pStyle w:val="Radanzevusnesen"/>
              <w:keepNext/>
              <w:spacing w:line="256" w:lineRule="auto"/>
              <w:ind w:left="0"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14B15" w:rsidRDefault="00E14B15" w:rsidP="00A9638D">
            <w:pPr>
              <w:pStyle w:val="Radanzevusnesen"/>
              <w:keepNext/>
              <w:spacing w:line="256" w:lineRule="auto"/>
              <w:ind w:left="0" w:firstLine="0"/>
              <w:rPr>
                <w:szCs w:val="24"/>
                <w:lang w:eastAsia="en-US"/>
              </w:rPr>
            </w:pPr>
          </w:p>
        </w:tc>
      </w:tr>
    </w:tbl>
    <w:p w:rsidR="00E14B15" w:rsidRDefault="00E14B15" w:rsidP="00E14B15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 Olomouci dne 17. 4. 2018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577437">
        <w:rPr>
          <w:rFonts w:cs="Arial"/>
          <w:sz w:val="24"/>
          <w:szCs w:val="24"/>
        </w:rPr>
        <w:tab/>
      </w:r>
      <w:r w:rsidR="00577437">
        <w:rPr>
          <w:rFonts w:cs="Arial"/>
          <w:sz w:val="24"/>
          <w:szCs w:val="24"/>
        </w:rPr>
        <w:tab/>
        <w:t xml:space="preserve">                                                    </w:t>
      </w:r>
      <w:r>
        <w:rPr>
          <w:rFonts w:cs="Arial"/>
          <w:sz w:val="24"/>
          <w:szCs w:val="24"/>
        </w:rPr>
        <w:t>…………………………………</w:t>
      </w:r>
    </w:p>
    <w:p w:rsidR="00E14B15" w:rsidRDefault="00E14B15" w:rsidP="00E14B15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Ing. Hana </w:t>
      </w:r>
      <w:proofErr w:type="spellStart"/>
      <w:r>
        <w:rPr>
          <w:rFonts w:cs="Arial"/>
          <w:sz w:val="24"/>
          <w:szCs w:val="24"/>
        </w:rPr>
        <w:t>Mazochová</w:t>
      </w:r>
      <w:proofErr w:type="spellEnd"/>
    </w:p>
    <w:p w:rsidR="00E14B15" w:rsidRDefault="00E14B15" w:rsidP="00E14B15">
      <w:pPr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>Předsedkyně výboru</w:t>
      </w:r>
    </w:p>
    <w:sectPr w:rsidR="00E14B1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147" w:rsidRDefault="00E64147" w:rsidP="00E14B15">
      <w:r>
        <w:separator/>
      </w:r>
    </w:p>
  </w:endnote>
  <w:endnote w:type="continuationSeparator" w:id="0">
    <w:p w:rsidR="00E64147" w:rsidRDefault="00E64147" w:rsidP="00E1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726434"/>
      <w:docPartObj>
        <w:docPartGallery w:val="Page Numbers (Bottom of Page)"/>
        <w:docPartUnique/>
      </w:docPartObj>
    </w:sdtPr>
    <w:sdtEndPr/>
    <w:sdtContent>
      <w:p w:rsidR="00BE31ED" w:rsidRDefault="00710E8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7E4">
          <w:rPr>
            <w:noProof/>
          </w:rPr>
          <w:t>3</w:t>
        </w:r>
        <w:r>
          <w:fldChar w:fldCharType="end"/>
        </w:r>
      </w:p>
    </w:sdtContent>
  </w:sdt>
  <w:p w:rsidR="00BE31ED" w:rsidRDefault="00E14B15">
    <w:pPr>
      <w:pStyle w:val="Zpat"/>
    </w:pPr>
    <w:r>
      <w:t>Usnesení</w:t>
    </w:r>
    <w:r w:rsidR="00710E88">
      <w:softHyphen/>
      <w:t>_VF_17_04_2018</w:t>
    </w:r>
    <w:r w:rsidR="00710E8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147" w:rsidRDefault="00E64147" w:rsidP="00E14B15">
      <w:r>
        <w:separator/>
      </w:r>
    </w:p>
  </w:footnote>
  <w:footnote w:type="continuationSeparator" w:id="0">
    <w:p w:rsidR="00E64147" w:rsidRDefault="00E64147" w:rsidP="00E14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ED" w:rsidRDefault="00E64147">
    <w:pPr>
      <w:pStyle w:val="Zhlav"/>
    </w:pPr>
  </w:p>
  <w:p w:rsidR="00BE31ED" w:rsidRDefault="00E641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44FE5"/>
    <w:multiLevelType w:val="hybridMultilevel"/>
    <w:tmpl w:val="44B8A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D0191"/>
    <w:multiLevelType w:val="hybridMultilevel"/>
    <w:tmpl w:val="C212C1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302DD"/>
    <w:multiLevelType w:val="hybridMultilevel"/>
    <w:tmpl w:val="C212C1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D0B66"/>
    <w:multiLevelType w:val="hybridMultilevel"/>
    <w:tmpl w:val="43E4E8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15"/>
    <w:rsid w:val="00335681"/>
    <w:rsid w:val="003D254B"/>
    <w:rsid w:val="0046616B"/>
    <w:rsid w:val="00560DD7"/>
    <w:rsid w:val="00577437"/>
    <w:rsid w:val="00710E88"/>
    <w:rsid w:val="007D5108"/>
    <w:rsid w:val="00901EBF"/>
    <w:rsid w:val="009A07E4"/>
    <w:rsid w:val="00A71A6F"/>
    <w:rsid w:val="00E14B15"/>
    <w:rsid w:val="00E6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EC4EAB"/>
  <w15:chartTrackingRefBased/>
  <w15:docId w15:val="{E6EED1C2-B37D-4ECF-BC2E-0213F249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4B1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14B15"/>
    <w:pPr>
      <w:widowControl w:val="0"/>
      <w:spacing w:after="120"/>
      <w:jc w:val="both"/>
    </w:pPr>
    <w:rPr>
      <w:rFonts w:ascii="Arial" w:eastAsia="Times New Roman" w:hAnsi="Arial" w:cs="Times New Roman"/>
      <w:bCs/>
      <w:noProof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14B15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Vbornadpis">
    <w:name w:val="Výbor nadpis"/>
    <w:basedOn w:val="Normln"/>
    <w:rsid w:val="00E14B15"/>
    <w:pPr>
      <w:spacing w:after="12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customStyle="1" w:styleId="Hlavikablogo2">
    <w:name w:val="Hlavička b_logo2"/>
    <w:basedOn w:val="Normln"/>
    <w:rsid w:val="00E14B15"/>
    <w:pPr>
      <w:widowControl w:val="0"/>
      <w:jc w:val="both"/>
    </w:pPr>
    <w:rPr>
      <w:rFonts w:ascii="Arial" w:eastAsia="Times New Roman" w:hAnsi="Arial" w:cs="Times New Roman"/>
      <w:noProof/>
      <w:sz w:val="18"/>
      <w:szCs w:val="20"/>
      <w:lang w:eastAsia="cs-CZ"/>
    </w:rPr>
  </w:style>
  <w:style w:type="paragraph" w:customStyle="1" w:styleId="Vborobdr">
    <w:name w:val="Výbor obdrží"/>
    <w:basedOn w:val="Normln"/>
    <w:rsid w:val="00E14B15"/>
    <w:pPr>
      <w:spacing w:after="120"/>
      <w:ind w:left="851" w:hanging="851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Radanzevusnesen">
    <w:name w:val="Rada název usnesení"/>
    <w:basedOn w:val="Normln"/>
    <w:rsid w:val="00E14B15"/>
    <w:pPr>
      <w:widowControl w:val="0"/>
      <w:spacing w:before="120" w:after="120"/>
      <w:ind w:left="1701" w:hanging="1701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Zastupitelstvonadpisusnesen">
    <w:name w:val="Zastupitelstvo nadpis usnesení"/>
    <w:basedOn w:val="Normln"/>
    <w:rsid w:val="00E14B15"/>
    <w:pPr>
      <w:widowControl w:val="0"/>
      <w:spacing w:before="120" w:after="120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E14B15"/>
    <w:pPr>
      <w:widowControl w:val="0"/>
      <w:spacing w:after="120"/>
      <w:jc w:val="both"/>
    </w:pPr>
    <w:rPr>
      <w:rFonts w:ascii="Arial" w:eastAsia="Times New Roman" w:hAnsi="Arial" w:cs="Times New Roman"/>
      <w:b/>
      <w:noProof/>
      <w:spacing w:val="6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14B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4B15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E14B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4B15"/>
    <w:rPr>
      <w:rFonts w:ascii="Calibri" w:hAnsi="Calibri" w:cs="Calibri"/>
    </w:rPr>
  </w:style>
  <w:style w:type="paragraph" w:styleId="Odstavecseseznamem">
    <w:name w:val="List Paragraph"/>
    <w:basedOn w:val="Normln"/>
    <w:uiPriority w:val="34"/>
    <w:qFormat/>
    <w:rsid w:val="00E14B15"/>
    <w:pPr>
      <w:ind w:left="720"/>
      <w:contextualSpacing/>
    </w:pPr>
  </w:style>
  <w:style w:type="paragraph" w:customStyle="1" w:styleId="Radabodschze">
    <w:name w:val="Rada bod schůze"/>
    <w:basedOn w:val="Normln"/>
    <w:rsid w:val="00E14B15"/>
    <w:pPr>
      <w:widowControl w:val="0"/>
      <w:spacing w:before="480" w:after="480"/>
      <w:jc w:val="both"/>
    </w:pPr>
    <w:rPr>
      <w:rFonts w:ascii="Arial" w:eastAsia="Times New Roman" w:hAnsi="Arial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556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Látalová Marcela</dc:creator>
  <cp:keywords/>
  <dc:description/>
  <cp:lastModifiedBy>Látalová Marcela</cp:lastModifiedBy>
  <cp:revision>6</cp:revision>
  <dcterms:created xsi:type="dcterms:W3CDTF">2018-04-16T06:43:00Z</dcterms:created>
  <dcterms:modified xsi:type="dcterms:W3CDTF">2018-04-18T07:00:00Z</dcterms:modified>
</cp:coreProperties>
</file>