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667611" w:rsidRDefault="00667611" w:rsidP="00AE0C23">
      <w:pPr>
        <w:pStyle w:val="Zkladntextodsazendek"/>
        <w:numPr>
          <w:ilvl w:val="0"/>
          <w:numId w:val="27"/>
        </w:numPr>
      </w:pPr>
      <w:r>
        <w:t>1 projekt podaný do Fondu mikroprojektů Euroregion Praděd v rámci programu Interreg V-A Česká republika-Polsko,</w:t>
      </w:r>
    </w:p>
    <w:p w:rsidR="000E07E3" w:rsidRPr="00C00B04" w:rsidRDefault="000E07E3" w:rsidP="00AE0C23">
      <w:pPr>
        <w:pStyle w:val="Zkladntextodsazendek"/>
        <w:numPr>
          <w:ilvl w:val="0"/>
          <w:numId w:val="27"/>
        </w:numPr>
      </w:pPr>
      <w:r w:rsidRPr="00C00B04">
        <w:t xml:space="preserve">1 projekt podaný do </w:t>
      </w:r>
      <w:r w:rsidR="008442C4" w:rsidRPr="00C00B04">
        <w:t>Integrovaného regionálního operačního programu v rámci CLLD (komunitně vedeného místního rozvoje)</w:t>
      </w:r>
      <w:r w:rsidRPr="00C00B04">
        <w:t>,</w:t>
      </w:r>
      <w:r w:rsidR="00C00B04">
        <w:t xml:space="preserve"> </w:t>
      </w:r>
    </w:p>
    <w:p w:rsidR="00A53252" w:rsidRPr="00C00B04" w:rsidRDefault="00C00B04" w:rsidP="00AE0C23">
      <w:pPr>
        <w:pStyle w:val="Zkladntextodsazendek"/>
        <w:numPr>
          <w:ilvl w:val="0"/>
          <w:numId w:val="27"/>
        </w:numPr>
      </w:pPr>
      <w:r>
        <w:t>2</w:t>
      </w:r>
      <w:r w:rsidR="004B1D71" w:rsidRPr="00C00B04">
        <w:t xml:space="preserve"> </w:t>
      </w:r>
      <w:r w:rsidR="00AE0C23" w:rsidRPr="00C00B04">
        <w:t>projekt</w:t>
      </w:r>
      <w:r>
        <w:t>y</w:t>
      </w:r>
      <w:r w:rsidR="000E5703" w:rsidRPr="00C00B04">
        <w:t xml:space="preserve"> </w:t>
      </w:r>
      <w:r w:rsidR="004B1D71" w:rsidRPr="00C00B04">
        <w:t>podan</w:t>
      </w:r>
      <w:r w:rsidR="00667611">
        <w:t>é</w:t>
      </w:r>
      <w:r w:rsidR="004B1D71" w:rsidRPr="00C00B04">
        <w:t xml:space="preserve"> do Operačního programu </w:t>
      </w:r>
      <w:r w:rsidR="008442C4" w:rsidRPr="00C00B04">
        <w:t>životní prostředí</w:t>
      </w:r>
      <w:r w:rsidR="004B1D71" w:rsidRPr="00C00B04">
        <w:t>,</w:t>
      </w:r>
    </w:p>
    <w:p w:rsidR="00667611" w:rsidRDefault="00667611" w:rsidP="00AE0C23">
      <w:pPr>
        <w:pStyle w:val="Zkladntextodsazendek"/>
        <w:numPr>
          <w:ilvl w:val="0"/>
          <w:numId w:val="27"/>
        </w:numPr>
      </w:pPr>
      <w:r>
        <w:t>5</w:t>
      </w:r>
      <w:r w:rsidR="004B1D71" w:rsidRPr="00667611">
        <w:t xml:space="preserve"> projekt</w:t>
      </w:r>
      <w:r w:rsidR="008442C4" w:rsidRPr="00667611">
        <w:t xml:space="preserve">ů </w:t>
      </w:r>
      <w:r w:rsidR="004B1D71" w:rsidRPr="00667611">
        <w:t>podaný</w:t>
      </w:r>
      <w:r w:rsidR="008442C4" w:rsidRPr="00667611">
        <w:t>ch</w:t>
      </w:r>
      <w:r w:rsidR="004B1D71" w:rsidRPr="00667611">
        <w:t xml:space="preserve"> do Integrovaného </w:t>
      </w:r>
      <w:r w:rsidR="008442C4" w:rsidRPr="00667611">
        <w:t xml:space="preserve">regionálního </w:t>
      </w:r>
      <w:r w:rsidR="004B1D71" w:rsidRPr="00667611">
        <w:t>operačního programu</w:t>
      </w:r>
      <w:r>
        <w:t>,</w:t>
      </w:r>
    </w:p>
    <w:p w:rsidR="004B1D71" w:rsidRPr="00667611" w:rsidRDefault="00667611" w:rsidP="00AE0C23">
      <w:pPr>
        <w:pStyle w:val="Zkladntextodsazendek"/>
        <w:numPr>
          <w:ilvl w:val="0"/>
          <w:numId w:val="27"/>
        </w:numPr>
      </w:pPr>
      <w:r>
        <w:t>1 projekt podaný do Národního programu podpory cestovního ruchu v region</w:t>
      </w:r>
      <w:r w:rsidR="001B6C54">
        <w:t>e</w:t>
      </w:r>
      <w:r>
        <w:t>ch</w:t>
      </w:r>
      <w:r w:rsidR="008442C4" w:rsidRPr="00667611">
        <w:t>.</w:t>
      </w:r>
    </w:p>
    <w:p w:rsidR="008442C4" w:rsidRPr="00AE0C23" w:rsidRDefault="008442C4" w:rsidP="008442C4">
      <w:pPr>
        <w:pStyle w:val="Zkladntextodsazendek"/>
        <w:ind w:left="720" w:firstLine="0"/>
      </w:pPr>
    </w:p>
    <w:p w:rsidR="00A80607" w:rsidRDefault="00A80607" w:rsidP="00A806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  <w:r w:rsidRPr="00A62525">
        <w:rPr>
          <w:b/>
        </w:rPr>
        <w:t xml:space="preserve">Doložení platného usnesení o schválení financování povinného podílu výdajů žadatele požadují řídící orgány dotačních programů z evropských </w:t>
      </w:r>
      <w:r>
        <w:rPr>
          <w:b/>
        </w:rPr>
        <w:t xml:space="preserve">i národních </w:t>
      </w:r>
      <w:r w:rsidRPr="00A62525">
        <w:rPr>
          <w:b/>
        </w:rPr>
        <w:t>fondů nejpozději před vydáním rozhodnutí o poskytnutí dotace.</w:t>
      </w:r>
    </w:p>
    <w:p w:rsidR="003F5511" w:rsidRDefault="006214DB" w:rsidP="00A80607">
      <w:pPr>
        <w:pStyle w:val="Zkladntextodsazendek"/>
        <w:ind w:firstLine="0"/>
      </w:pPr>
      <w:r w:rsidRPr="00356B66">
        <w:t xml:space="preserve">Jedná se o projekty předkládané </w:t>
      </w:r>
      <w:r w:rsidR="004B377A">
        <w:t>Odborem strategického rozvoje kraje Krajského úřadu Olomouckého kraje</w:t>
      </w:r>
      <w:r w:rsidR="001B6C54">
        <w:t xml:space="preserve">, </w:t>
      </w:r>
      <w:r w:rsidR="004F5C7F">
        <w:t>Odborem investic Krajského úřadu Olomouckého kraje</w:t>
      </w:r>
      <w:r w:rsidR="001B6C54">
        <w:t xml:space="preserve"> a příspěvkov</w:t>
      </w:r>
      <w:bookmarkStart w:id="0" w:name="_GoBack"/>
      <w:bookmarkEnd w:id="0"/>
      <w:r w:rsidR="001B6C54">
        <w:t>ými organizacemi kraje</w:t>
      </w:r>
      <w:r w:rsidR="004F5C7F">
        <w:t>.</w:t>
      </w:r>
      <w:r w:rsidR="00641DEB"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AE0C23">
        <w:t>2</w:t>
      </w:r>
      <w:r w:rsidR="00667611">
        <w:t>-3</w:t>
      </w:r>
      <w:r w:rsidR="00E25D8F" w:rsidRPr="00AE0C23">
        <w:t>)</w:t>
      </w:r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A66737">
      <w:rPr>
        <w:i/>
        <w:sz w:val="20"/>
        <w:szCs w:val="20"/>
      </w:rPr>
      <w:t>25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E65885">
      <w:rPr>
        <w:i/>
        <w:sz w:val="20"/>
        <w:szCs w:val="20"/>
      </w:rPr>
      <w:t>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201</w:t>
    </w:r>
    <w:r w:rsidR="00A66737">
      <w:rPr>
        <w:i/>
        <w:sz w:val="20"/>
        <w:szCs w:val="20"/>
      </w:rPr>
      <w:t>9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1B6C54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667611">
      <w:rPr>
        <w:i/>
        <w:sz w:val="20"/>
        <w:szCs w:val="20"/>
      </w:rPr>
      <w:t>3</w:t>
    </w:r>
    <w:r w:rsidR="00542CA5" w:rsidRPr="00AE0C23">
      <w:rPr>
        <w:i/>
        <w:sz w:val="20"/>
        <w:szCs w:val="20"/>
      </w:rPr>
      <w:t>)</w:t>
    </w:r>
  </w:p>
  <w:p w:rsidR="00542CA5" w:rsidRDefault="001B6C54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31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72AA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D31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45F0"/>
    <w:rsid w:val="00C25187"/>
    <w:rsid w:val="00C25C6E"/>
    <w:rsid w:val="00C266F2"/>
    <w:rsid w:val="00C2718C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200001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B8B8-F823-4E41-AADA-D05846F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4</cp:revision>
  <cp:lastPrinted>2016-09-01T05:28:00Z</cp:lastPrinted>
  <dcterms:created xsi:type="dcterms:W3CDTF">2019-01-29T08:06:00Z</dcterms:created>
  <dcterms:modified xsi:type="dcterms:W3CDTF">2019-02-04T08:06:00Z</dcterms:modified>
</cp:coreProperties>
</file>