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A50518" w:rsidRDefault="00594919" w:rsidP="00A5051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Pr="006B30D0" w:rsidRDefault="00594919" w:rsidP="00A5051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5C57BE">
        <w:rPr>
          <w:rFonts w:ascii="Arial" w:hAnsi="Arial" w:cs="Arial"/>
          <w:sz w:val="22"/>
          <w:szCs w:val="22"/>
        </w:rPr>
        <w:t xml:space="preserve">KUOK </w:t>
      </w:r>
      <w:r w:rsidR="005C57BE" w:rsidRPr="005C57BE">
        <w:rPr>
          <w:rFonts w:ascii="Arial" w:hAnsi="Arial" w:cs="Arial"/>
          <w:sz w:val="22"/>
          <w:szCs w:val="22"/>
        </w:rPr>
        <w:t>8583/</w:t>
      </w:r>
      <w:r w:rsidR="00F45B0B" w:rsidRPr="005C57BE">
        <w:rPr>
          <w:rFonts w:ascii="Arial" w:hAnsi="Arial" w:cs="Arial"/>
          <w:sz w:val="22"/>
          <w:szCs w:val="22"/>
        </w:rPr>
        <w:t>201</w:t>
      </w:r>
      <w:r w:rsidR="00032578" w:rsidRPr="005C57BE">
        <w:rPr>
          <w:rFonts w:ascii="Arial" w:hAnsi="Arial" w:cs="Arial"/>
          <w:sz w:val="22"/>
          <w:szCs w:val="22"/>
        </w:rPr>
        <w:t>9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6B30D0">
        <w:rPr>
          <w:rFonts w:ascii="Arial" w:hAnsi="Arial" w:cs="Arial"/>
          <w:sz w:val="22"/>
          <w:szCs w:val="22"/>
        </w:rPr>
        <w:t xml:space="preserve">Sp. zn. </w:t>
      </w:r>
      <w:r w:rsidR="0090377B" w:rsidRPr="006B30D0">
        <w:rPr>
          <w:rFonts w:ascii="Arial" w:hAnsi="Arial" w:cs="Arial"/>
          <w:sz w:val="22"/>
          <w:szCs w:val="22"/>
        </w:rPr>
        <w:t>KÚOK/91728/2014/OSV</w:t>
      </w:r>
      <w:r w:rsidR="0090377B" w:rsidRPr="0090377B">
        <w:rPr>
          <w:rFonts w:ascii="Arial" w:hAnsi="Arial" w:cs="Arial"/>
          <w:sz w:val="22"/>
          <w:szCs w:val="22"/>
        </w:rPr>
        <w:t>-EP/7270</w:t>
      </w: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D02656">
      <w:pPr>
        <w:spacing w:before="120" w:after="120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32578">
        <w:rPr>
          <w:rFonts w:ascii="Arial" w:hAnsi="Arial" w:cs="Arial"/>
          <w:b/>
          <w:sz w:val="36"/>
          <w:szCs w:val="36"/>
        </w:rPr>
        <w:t>20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>IČ</w:t>
      </w:r>
      <w:r w:rsidR="00327D72">
        <w:rPr>
          <w:rFonts w:ascii="Arial" w:hAnsi="Arial" w:cs="Arial"/>
        </w:rPr>
        <w:t>O</w:t>
      </w:r>
      <w:r w:rsidR="00F45B0B" w:rsidRPr="00F45B0B">
        <w:rPr>
          <w:rFonts w:ascii="Arial" w:hAnsi="Arial" w:cs="Arial"/>
        </w:rPr>
        <w:t xml:space="preserve">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A50518">
        <w:rPr>
          <w:rFonts w:ascii="Arial" w:hAnsi="Arial" w:cs="Arial"/>
          <w:noProof/>
        </w:rPr>
        <w:t>,</w:t>
      </w:r>
      <w:r w:rsidR="0001297B">
        <w:rPr>
          <w:rFonts w:ascii="Arial" w:hAnsi="Arial" w:cs="Arial"/>
          <w:noProof/>
        </w:rPr>
        <w:t xml:space="preserve">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8550DE">
        <w:rPr>
          <w:rFonts w:ascii="Arial" w:hAnsi="Arial" w:cs="Arial"/>
          <w:noProof/>
        </w:rPr>
        <w:t>,</w:t>
      </w:r>
      <w:r w:rsidR="00A50518">
        <w:rPr>
          <w:rFonts w:ascii="Arial" w:hAnsi="Arial" w:cs="Arial"/>
          <w:noProof/>
        </w:rPr>
        <w:t xml:space="preserve"> dodatku č. 13 </w:t>
      </w:r>
      <w:r w:rsidR="00A50518" w:rsidRPr="00F45B0B">
        <w:rPr>
          <w:rFonts w:ascii="Arial" w:hAnsi="Arial" w:cs="Arial"/>
          <w:noProof/>
        </w:rPr>
        <w:t>ze dne</w:t>
      </w:r>
      <w:r w:rsidR="00A50518">
        <w:rPr>
          <w:rFonts w:ascii="Arial" w:hAnsi="Arial" w:cs="Arial"/>
          <w:noProof/>
        </w:rPr>
        <w:t xml:space="preserve"> </w:t>
      </w:r>
      <w:r w:rsidR="00A50518">
        <w:rPr>
          <w:rFonts w:ascii="Arial" w:hAnsi="Arial" w:cs="Arial"/>
          <w:noProof/>
        </w:rPr>
        <w:br/>
        <w:t>27. 12. 2016</w:t>
      </w:r>
      <w:r w:rsidR="00A372DE">
        <w:rPr>
          <w:rFonts w:ascii="Arial" w:hAnsi="Arial" w:cs="Arial"/>
          <w:noProof/>
        </w:rPr>
        <w:t>,</w:t>
      </w:r>
      <w:r w:rsidR="008550DE">
        <w:rPr>
          <w:rFonts w:ascii="Arial" w:hAnsi="Arial" w:cs="Arial"/>
          <w:noProof/>
        </w:rPr>
        <w:t xml:space="preserve"> dodatku č. 14 </w:t>
      </w:r>
      <w:r w:rsidR="008550DE" w:rsidRPr="00F45B0B">
        <w:rPr>
          <w:rFonts w:ascii="Arial" w:hAnsi="Arial" w:cs="Arial"/>
          <w:noProof/>
        </w:rPr>
        <w:t>ze dne</w:t>
      </w:r>
      <w:r w:rsidR="008550DE">
        <w:rPr>
          <w:rFonts w:ascii="Arial" w:hAnsi="Arial" w:cs="Arial"/>
          <w:noProof/>
        </w:rPr>
        <w:t xml:space="preserve"> 27. 2. 2017</w:t>
      </w:r>
      <w:r w:rsidR="005B6A98">
        <w:rPr>
          <w:rFonts w:ascii="Arial" w:hAnsi="Arial" w:cs="Arial"/>
          <w:noProof/>
        </w:rPr>
        <w:t>,</w:t>
      </w:r>
      <w:r w:rsidR="00A372DE">
        <w:rPr>
          <w:rFonts w:ascii="Arial" w:hAnsi="Arial" w:cs="Arial"/>
          <w:noProof/>
        </w:rPr>
        <w:t xml:space="preserve"> dodatku č. 15 </w:t>
      </w:r>
      <w:r w:rsidR="00A372DE" w:rsidRPr="00F45B0B">
        <w:rPr>
          <w:rFonts w:ascii="Arial" w:hAnsi="Arial" w:cs="Arial"/>
          <w:noProof/>
        </w:rPr>
        <w:t>ze dne</w:t>
      </w:r>
      <w:r w:rsidR="00A372DE">
        <w:rPr>
          <w:rFonts w:ascii="Arial" w:hAnsi="Arial" w:cs="Arial"/>
          <w:noProof/>
        </w:rPr>
        <w:t xml:space="preserve"> 28. 4. 2017</w:t>
      </w:r>
      <w:r w:rsidR="00975E49">
        <w:rPr>
          <w:rFonts w:ascii="Arial" w:hAnsi="Arial" w:cs="Arial"/>
          <w:noProof/>
        </w:rPr>
        <w:t>,</w:t>
      </w:r>
      <w:r w:rsidR="005B6A98">
        <w:rPr>
          <w:rFonts w:ascii="Arial" w:hAnsi="Arial" w:cs="Arial"/>
          <w:noProof/>
        </w:rPr>
        <w:t xml:space="preserve"> dodatku č. 16 </w:t>
      </w:r>
      <w:r w:rsidR="005B6A98" w:rsidRPr="00F45B0B">
        <w:rPr>
          <w:rFonts w:ascii="Arial" w:hAnsi="Arial" w:cs="Arial"/>
          <w:noProof/>
        </w:rPr>
        <w:t>ze dne</w:t>
      </w:r>
      <w:r w:rsidR="005B6A98">
        <w:rPr>
          <w:rFonts w:ascii="Arial" w:hAnsi="Arial" w:cs="Arial"/>
          <w:noProof/>
        </w:rPr>
        <w:t xml:space="preserve"> 23. 6. 2017</w:t>
      </w:r>
      <w:r w:rsidR="00D55FDC">
        <w:rPr>
          <w:rFonts w:ascii="Arial" w:hAnsi="Arial" w:cs="Arial"/>
          <w:noProof/>
        </w:rPr>
        <w:t>,</w:t>
      </w:r>
      <w:r w:rsidR="00975E49">
        <w:rPr>
          <w:rFonts w:ascii="Arial" w:hAnsi="Arial" w:cs="Arial"/>
          <w:noProof/>
        </w:rPr>
        <w:t xml:space="preserve"> dodatku č. 17 ze dne 22. 9. 2017</w:t>
      </w:r>
      <w:r w:rsidR="00032578">
        <w:rPr>
          <w:rFonts w:ascii="Arial" w:hAnsi="Arial" w:cs="Arial"/>
          <w:noProof/>
        </w:rPr>
        <w:t>,</w:t>
      </w:r>
      <w:r w:rsidR="00D55FDC">
        <w:rPr>
          <w:rFonts w:ascii="Arial" w:hAnsi="Arial" w:cs="Arial"/>
          <w:noProof/>
        </w:rPr>
        <w:t xml:space="preserve"> dodatku </w:t>
      </w:r>
      <w:r w:rsidR="00D55FDC">
        <w:rPr>
          <w:rFonts w:ascii="Arial" w:hAnsi="Arial" w:cs="Arial"/>
          <w:noProof/>
        </w:rPr>
        <w:br/>
        <w:t>č. 18 ze dne 29. 6. 2018</w:t>
      </w:r>
      <w:r w:rsidR="00032578">
        <w:rPr>
          <w:rFonts w:ascii="Arial" w:hAnsi="Arial" w:cs="Arial"/>
          <w:noProof/>
        </w:rPr>
        <w:t xml:space="preserve"> a dodatku č. 19</w:t>
      </w:r>
      <w:r w:rsidR="002F58B1">
        <w:rPr>
          <w:rFonts w:ascii="Arial" w:hAnsi="Arial" w:cs="Arial"/>
          <w:noProof/>
        </w:rPr>
        <w:t xml:space="preserve"> ze dne 20</w:t>
      </w:r>
      <w:r w:rsidR="00032578">
        <w:rPr>
          <w:rFonts w:ascii="Arial" w:hAnsi="Arial" w:cs="Arial"/>
          <w:noProof/>
        </w:rPr>
        <w:t xml:space="preserve">. </w:t>
      </w:r>
      <w:r w:rsidR="002F58B1">
        <w:rPr>
          <w:rFonts w:ascii="Arial" w:hAnsi="Arial" w:cs="Arial"/>
          <w:noProof/>
        </w:rPr>
        <w:t>9</w:t>
      </w:r>
      <w:r w:rsidR="00032578">
        <w:rPr>
          <w:rFonts w:ascii="Arial" w:hAnsi="Arial" w:cs="Arial"/>
          <w:noProof/>
        </w:rPr>
        <w:t>. 201</w:t>
      </w:r>
      <w:r w:rsidR="002F58B1">
        <w:rPr>
          <w:rFonts w:ascii="Arial" w:hAnsi="Arial" w:cs="Arial"/>
          <w:noProof/>
        </w:rPr>
        <w:t>8</w:t>
      </w:r>
      <w:r w:rsidR="008550DE">
        <w:rPr>
          <w:rFonts w:ascii="Arial" w:hAnsi="Arial" w:cs="Arial"/>
          <w:noProof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D02656">
      <w:pPr>
        <w:spacing w:before="120"/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2F58B1">
        <w:rPr>
          <w:rFonts w:ascii="Arial" w:hAnsi="Arial" w:cs="Arial"/>
        </w:rPr>
        <w:t>20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</w:t>
      </w:r>
      <w:r w:rsidR="00D55FDC">
        <w:rPr>
          <w:rFonts w:ascii="Arial" w:hAnsi="Arial" w:cs="Arial"/>
        </w:rPr>
        <w:t xml:space="preserve"> </w:t>
      </w:r>
      <w:r w:rsidR="002F58B1">
        <w:rPr>
          <w:rFonts w:ascii="Arial" w:hAnsi="Arial" w:cs="Arial"/>
        </w:rPr>
        <w:t>–</w:t>
      </w:r>
      <w:r w:rsidR="00D55FDC">
        <w:rPr>
          <w:rFonts w:ascii="Arial" w:hAnsi="Arial" w:cs="Arial"/>
        </w:rPr>
        <w:t xml:space="preserve"> 1</w:t>
      </w:r>
      <w:r w:rsidR="002F58B1">
        <w:rPr>
          <w:rFonts w:ascii="Arial" w:hAnsi="Arial" w:cs="Arial"/>
        </w:rPr>
        <w:t>9</w:t>
      </w:r>
      <w:r w:rsidR="00E16B6D">
        <w:rPr>
          <w:rFonts w:ascii="Arial" w:hAnsi="Arial" w:cs="Arial"/>
        </w:rPr>
        <w:t>.</w:t>
      </w:r>
      <w:r w:rsidR="00C81E4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85046B" w:rsidRDefault="0085046B" w:rsidP="0085046B">
      <w:pPr>
        <w:rPr>
          <w:rFonts w:ascii="Arial" w:hAnsi="Arial" w:cs="Arial"/>
          <w:b/>
        </w:rPr>
      </w:pPr>
    </w:p>
    <w:p w:rsidR="00863538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 w:rsidR="00DD484E">
        <w:rPr>
          <w:rFonts w:ascii="Arial" w:hAnsi="Arial" w:cs="Arial"/>
          <w:b/>
        </w:rPr>
        <w:t>v</w:t>
      </w:r>
      <w:r w:rsidR="005B6A98">
        <w:rPr>
          <w:rFonts w:ascii="Arial" w:hAnsi="Arial" w:cs="Arial"/>
          <w:b/>
        </w:rPr>
        <w:t> </w:t>
      </w:r>
      <w:r w:rsidR="00DD484E">
        <w:rPr>
          <w:rFonts w:ascii="Arial" w:hAnsi="Arial" w:cs="Arial"/>
          <w:b/>
        </w:rPr>
        <w:t xml:space="preserve">části </w:t>
      </w:r>
      <w:r w:rsidR="00DD484E" w:rsidRPr="00C74BFD">
        <w:rPr>
          <w:rFonts w:ascii="Arial" w:hAnsi="Arial" w:cs="Arial"/>
          <w:b/>
        </w:rPr>
        <w:t>B</w:t>
      </w:r>
      <w:r w:rsidR="003256FC"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D82F75" w:rsidRDefault="00D82F75" w:rsidP="00863538">
      <w:pPr>
        <w:jc w:val="both"/>
        <w:rPr>
          <w:rFonts w:ascii="Arial" w:hAnsi="Arial" w:cs="Arial"/>
          <w:b/>
        </w:rPr>
      </w:pPr>
    </w:p>
    <w:p w:rsidR="00DD484E" w:rsidRDefault="00DD484E" w:rsidP="00DD484E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DD484E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043065" w:rsidRPr="00485CC1" w:rsidRDefault="00043065" w:rsidP="00043065">
      <w:pPr>
        <w:ind w:left="708"/>
        <w:rPr>
          <w:rFonts w:ascii="Arial" w:hAnsi="Arial" w:cs="Arial"/>
          <w:b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566"/>
        <w:gridCol w:w="1417"/>
        <w:gridCol w:w="2166"/>
        <w:gridCol w:w="1724"/>
        <w:gridCol w:w="1497"/>
      </w:tblGrid>
      <w:tr w:rsidR="00043065" w:rsidRPr="000E189A" w:rsidTr="00043065">
        <w:trPr>
          <w:trHeight w:val="567"/>
          <w:jc w:val="center"/>
        </w:trPr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zjed.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vidence</w:t>
            </w: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360/1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166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C4">
              <w:rPr>
                <w:rFonts w:ascii="Arial" w:hAnsi="Arial" w:cs="Arial"/>
                <w:sz w:val="20"/>
                <w:szCs w:val="20"/>
              </w:rPr>
              <w:t>st. 797</w:t>
            </w:r>
            <w:r>
              <w:rPr>
                <w:rFonts w:ascii="Arial" w:hAnsi="Arial" w:cs="Arial"/>
                <w:sz w:val="20"/>
                <w:szCs w:val="20"/>
              </w:rPr>
              <w:t xml:space="preserve"> (id.313/21599)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0E189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7B61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9667CD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856/56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440/2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441/2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262/5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597/156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597/155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603/4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603/3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st. 232/2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E43636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482/4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7A52B8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7A52B8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7A52B8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7A52B8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7A52B8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595/2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984/2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985/1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985/4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985/6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5106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065" w:rsidRPr="000E189A" w:rsidTr="005334BC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Zábřeh na Moravě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1205FB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5FB">
              <w:rPr>
                <w:rFonts w:ascii="Arial" w:hAnsi="Arial" w:cs="Arial"/>
                <w:sz w:val="20"/>
                <w:szCs w:val="20"/>
              </w:rPr>
              <w:t>5108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3065" w:rsidRPr="00D22CDA" w:rsidRDefault="00043065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BC" w:rsidRPr="000E189A" w:rsidTr="005334BC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5334BC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5334BC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5334BC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Náměšť na Hané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5334BC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290/220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5334BC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4BC" w:rsidRPr="000E189A" w:rsidTr="00435AF6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5334BC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Medlov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Králová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34BC" w:rsidRPr="00E16B6D" w:rsidRDefault="005334BC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AF6" w:rsidRPr="000E189A" w:rsidTr="00043065">
        <w:trPr>
          <w:trHeight w:val="340"/>
          <w:jc w:val="center"/>
        </w:trPr>
        <w:tc>
          <w:tcPr>
            <w:tcW w:w="62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AF6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AF6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AF6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Medlov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AF6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Králová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AF6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B6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AF6" w:rsidRPr="00E16B6D" w:rsidRDefault="00435AF6" w:rsidP="00B37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3065" w:rsidRDefault="00043065" w:rsidP="00043065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:rsidR="00043065" w:rsidRDefault="00043065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="00D55FDC">
        <w:rPr>
          <w:rFonts w:ascii="Arial" w:hAnsi="Arial" w:cs="Arial"/>
        </w:rPr>
        <w:t xml:space="preserve">ve znění dodatků </w:t>
      </w:r>
      <w:r w:rsidR="00D55FDC">
        <w:rPr>
          <w:rFonts w:ascii="Arial" w:hAnsi="Arial" w:cs="Arial"/>
        </w:rPr>
        <w:br/>
        <w:t>č. 1 - 1</w:t>
      </w:r>
      <w:r w:rsidR="002F58B1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2F58B1">
        <w:rPr>
          <w:rFonts w:ascii="Arial" w:hAnsi="Arial" w:cs="Arial"/>
        </w:rPr>
        <w:t>20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UZ///201</w:t>
      </w:r>
      <w:r w:rsidR="002F58B1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2F58B1">
        <w:rPr>
          <w:rFonts w:ascii="Arial" w:hAnsi="Arial" w:cs="Arial"/>
        </w:rPr>
        <w:t>25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2F58B1">
        <w:rPr>
          <w:rFonts w:ascii="Arial" w:hAnsi="Arial" w:cs="Arial"/>
        </w:rPr>
        <w:t>2</w:t>
      </w:r>
      <w:r w:rsidR="00E576FC">
        <w:rPr>
          <w:rFonts w:ascii="Arial" w:hAnsi="Arial" w:cs="Arial"/>
        </w:rPr>
        <w:t>. 201</w:t>
      </w:r>
      <w:r w:rsidR="002F58B1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F58B1">
        <w:rPr>
          <w:rFonts w:ascii="Arial" w:hAnsi="Arial" w:cs="Arial"/>
        </w:rPr>
        <w:t>20</w:t>
      </w:r>
      <w:r w:rsidRPr="00594919">
        <w:rPr>
          <w:rFonts w:ascii="Arial" w:hAnsi="Arial" w:cs="Arial"/>
        </w:rPr>
        <w:t xml:space="preserve"> je vyhotoven v </w:t>
      </w:r>
      <w:r w:rsidR="00D55FDC">
        <w:rPr>
          <w:rFonts w:ascii="Arial" w:hAnsi="Arial" w:cs="Arial"/>
        </w:rPr>
        <w:t>pěti</w:t>
      </w:r>
      <w:r w:rsidRPr="00594919">
        <w:rPr>
          <w:rFonts w:ascii="Arial" w:hAnsi="Arial" w:cs="Arial"/>
        </w:rPr>
        <w:t xml:space="preserve"> vyhotoveních, z nichž každé má platnost originálu. </w:t>
      </w:r>
      <w:r w:rsidR="00D55FDC"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F58B1">
        <w:rPr>
          <w:rFonts w:ascii="Arial" w:hAnsi="Arial" w:cs="Arial"/>
        </w:rPr>
        <w:t>20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2F58B1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 xml:space="preserve">. </w:t>
      </w:r>
      <w:r w:rsidR="002F58B1">
        <w:rPr>
          <w:rFonts w:ascii="Arial" w:hAnsi="Arial" w:cs="Arial"/>
        </w:rPr>
        <w:t>3</w:t>
      </w:r>
      <w:r w:rsidR="009E700C">
        <w:rPr>
          <w:rFonts w:ascii="Arial" w:hAnsi="Arial" w:cs="Arial"/>
        </w:rPr>
        <w:t>. 201</w:t>
      </w:r>
      <w:r w:rsidR="002F58B1">
        <w:rPr>
          <w:rFonts w:ascii="Arial" w:hAnsi="Arial" w:cs="Arial"/>
        </w:rPr>
        <w:t>9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906F1" w:rsidRDefault="00B906F1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A372DE">
        <w:rPr>
          <w:rFonts w:ascii="Arial" w:hAnsi="Arial" w:cs="Arial"/>
        </w:rPr>
        <w:t>2</w:t>
      </w:r>
      <w:r w:rsidR="002F58B1">
        <w:rPr>
          <w:rFonts w:ascii="Arial" w:hAnsi="Arial" w:cs="Arial"/>
        </w:rPr>
        <w:t>8</w:t>
      </w:r>
      <w:r w:rsidR="008550DE">
        <w:rPr>
          <w:rFonts w:ascii="Arial" w:hAnsi="Arial" w:cs="Arial"/>
        </w:rPr>
        <w:t xml:space="preserve">. </w:t>
      </w:r>
      <w:r w:rsidR="002F58B1">
        <w:rPr>
          <w:rFonts w:ascii="Arial" w:hAnsi="Arial" w:cs="Arial"/>
        </w:rPr>
        <w:t>2</w:t>
      </w:r>
      <w:r w:rsidR="008550DE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2F58B1">
        <w:rPr>
          <w:rFonts w:ascii="Arial" w:hAnsi="Arial" w:cs="Arial"/>
        </w:rPr>
        <w:t>9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8550DE" w:rsidRDefault="008550DE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191BB7"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</w:t>
      </w:r>
      <w:r w:rsidR="00080B38">
        <w:rPr>
          <w:rFonts w:ascii="Arial" w:hAnsi="Arial" w:cs="Arial"/>
        </w:rPr>
        <w:t xml:space="preserve">                              </w:t>
      </w:r>
      <w:r w:rsidR="00191BB7">
        <w:rPr>
          <w:rFonts w:ascii="Arial" w:hAnsi="Arial" w:cs="Arial"/>
        </w:rPr>
        <w:t xml:space="preserve">        </w:t>
      </w:r>
      <w:r w:rsidR="00080B3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493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1276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B1" w:rsidRDefault="002F58B1" w:rsidP="00F64B1A">
      <w:r>
        <w:separator/>
      </w:r>
    </w:p>
  </w:endnote>
  <w:endnote w:type="continuationSeparator" w:id="0">
    <w:p w:rsidR="002F58B1" w:rsidRDefault="002F58B1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C" w:rsidRDefault="00E220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B1" w:rsidRDefault="002F58B1" w:rsidP="002112D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2F58B1" w:rsidRPr="002112DE" w:rsidRDefault="006F22A2" w:rsidP="002112D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2F58B1" w:rsidRPr="002112D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25</w:t>
    </w:r>
    <w:r w:rsidR="002F58B1" w:rsidRPr="002112DE">
      <w:rPr>
        <w:rFonts w:ascii="Arial" w:hAnsi="Arial" w:cs="Arial"/>
        <w:i/>
        <w:sz w:val="20"/>
        <w:szCs w:val="20"/>
      </w:rPr>
      <w:t xml:space="preserve">. </w:t>
    </w:r>
    <w:r w:rsidR="002F58B1">
      <w:rPr>
        <w:rFonts w:ascii="Arial" w:hAnsi="Arial" w:cs="Arial"/>
        <w:i/>
        <w:sz w:val="20"/>
        <w:szCs w:val="20"/>
      </w:rPr>
      <w:t>2</w:t>
    </w:r>
    <w:r w:rsidR="002F58B1" w:rsidRPr="002112DE">
      <w:rPr>
        <w:rFonts w:ascii="Arial" w:hAnsi="Arial" w:cs="Arial"/>
        <w:i/>
        <w:sz w:val="20"/>
        <w:szCs w:val="20"/>
      </w:rPr>
      <w:t>. 201</w:t>
    </w:r>
    <w:r w:rsidR="002F58B1">
      <w:rPr>
        <w:rFonts w:ascii="Arial" w:hAnsi="Arial" w:cs="Arial"/>
        <w:i/>
        <w:sz w:val="20"/>
        <w:szCs w:val="20"/>
      </w:rPr>
      <w:t>9</w:t>
    </w:r>
    <w:r w:rsidR="002F58B1" w:rsidRPr="002112DE">
      <w:rPr>
        <w:rFonts w:ascii="Arial" w:hAnsi="Arial" w:cs="Arial"/>
        <w:i/>
        <w:sz w:val="20"/>
        <w:szCs w:val="20"/>
      </w:rPr>
      <w:t xml:space="preserve">                    </w:t>
    </w:r>
    <w:r w:rsidR="002F58B1">
      <w:rPr>
        <w:rFonts w:ascii="Arial" w:hAnsi="Arial" w:cs="Arial"/>
        <w:i/>
        <w:sz w:val="20"/>
        <w:szCs w:val="20"/>
      </w:rPr>
      <w:t xml:space="preserve">                               </w:t>
    </w:r>
    <w:r w:rsidR="002F58B1" w:rsidRPr="002112D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9326A" w:rsidRPr="0049326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49326A" w:rsidRPr="0049326A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49326A" w:rsidRPr="0049326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486F44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49326A" w:rsidRPr="0049326A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F58B1" w:rsidRPr="002112D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F58B1" w:rsidRPr="002112DE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384A58">
      <w:rPr>
        <w:rStyle w:val="slostrnky"/>
        <w:rFonts w:ascii="Arial" w:hAnsi="Arial" w:cs="Arial"/>
        <w:i/>
        <w:sz w:val="20"/>
        <w:szCs w:val="20"/>
      </w:rPr>
      <w:t>7</w:t>
    </w:r>
    <w:r w:rsidR="002F58B1" w:rsidRPr="00032578">
      <w:rPr>
        <w:rStyle w:val="slostrnky"/>
        <w:rFonts w:ascii="Arial" w:hAnsi="Arial" w:cs="Arial"/>
        <w:i/>
        <w:sz w:val="20"/>
        <w:szCs w:val="20"/>
      </w:rPr>
      <w:t>)</w:t>
    </w:r>
  </w:p>
  <w:p w:rsidR="002F58B1" w:rsidRPr="002112DE" w:rsidRDefault="00FC7A72" w:rsidP="002112D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r w:rsidR="002F58B1" w:rsidRPr="00E2207C">
      <w:rPr>
        <w:rStyle w:val="slostrnky"/>
        <w:rFonts w:ascii="Arial" w:hAnsi="Arial" w:cs="Arial"/>
        <w:i/>
        <w:sz w:val="20"/>
        <w:szCs w:val="20"/>
      </w:rPr>
      <w:t xml:space="preserve">. </w:t>
    </w:r>
    <w:r w:rsidR="002F58B1" w:rsidRPr="002112DE">
      <w:rPr>
        <w:rStyle w:val="slostrnky"/>
        <w:rFonts w:ascii="Arial" w:hAnsi="Arial" w:cs="Arial"/>
        <w:i/>
        <w:sz w:val="20"/>
        <w:szCs w:val="20"/>
      </w:rPr>
      <w:t>- Dodatky zřizovacích listin příspěvkových organizací v oblasti sociální</w:t>
    </w:r>
  </w:p>
  <w:p w:rsidR="00486F44" w:rsidRDefault="002F58B1" w:rsidP="002112DE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2112DE">
      <w:rPr>
        <w:rStyle w:val="slostrnky"/>
        <w:rFonts w:ascii="Arial" w:hAnsi="Arial" w:cs="Arial"/>
        <w:i/>
        <w:sz w:val="20"/>
        <w:szCs w:val="20"/>
      </w:rPr>
      <w:t xml:space="preserve">Příloha č. </w:t>
    </w:r>
    <w:r>
      <w:rPr>
        <w:rStyle w:val="slostrnky"/>
        <w:rFonts w:ascii="Arial" w:hAnsi="Arial" w:cs="Arial"/>
        <w:i/>
        <w:sz w:val="20"/>
        <w:szCs w:val="20"/>
      </w:rPr>
      <w:t>1</w:t>
    </w:r>
    <w:r w:rsidRPr="002112DE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2112DE">
      <w:rPr>
        <w:rFonts w:ascii="Arial" w:hAnsi="Arial" w:cs="Arial"/>
        <w:i/>
        <w:sz w:val="20"/>
        <w:szCs w:val="20"/>
      </w:rPr>
      <w:t xml:space="preserve">Dodatek č. </w:t>
    </w:r>
    <w:r>
      <w:rPr>
        <w:rFonts w:ascii="Arial" w:hAnsi="Arial" w:cs="Arial"/>
        <w:i/>
        <w:sz w:val="20"/>
        <w:szCs w:val="20"/>
      </w:rPr>
      <w:t>20</w:t>
    </w:r>
    <w:r w:rsidRPr="002112DE">
      <w:rPr>
        <w:rFonts w:ascii="Arial" w:hAnsi="Arial" w:cs="Arial"/>
        <w:i/>
        <w:sz w:val="20"/>
        <w:szCs w:val="20"/>
      </w:rPr>
      <w:t xml:space="preserve"> ke zřizovací listině</w:t>
    </w:r>
    <w:r w:rsidRPr="002112DE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2112DE">
      <w:rPr>
        <w:rFonts w:ascii="Arial" w:hAnsi="Arial" w:cs="Arial"/>
        <w:i/>
        <w:sz w:val="20"/>
        <w:szCs w:val="20"/>
      </w:rPr>
      <w:t xml:space="preserve"> </w:t>
    </w:r>
  </w:p>
  <w:p w:rsidR="002F58B1" w:rsidRPr="00A50518" w:rsidRDefault="00486F44" w:rsidP="002112DE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>
      <w:rPr>
        <w:rFonts w:ascii="Arial" w:hAnsi="Arial" w:cs="Arial"/>
        <w:i/>
        <w:sz w:val="20"/>
        <w:szCs w:val="20"/>
      </w:rPr>
      <w:t xml:space="preserve">                     </w:t>
    </w:r>
    <w:bookmarkStart w:id="0" w:name="_GoBack"/>
    <w:bookmarkEnd w:id="0"/>
    <w:r w:rsidR="002F58B1" w:rsidRPr="002112DE">
      <w:rPr>
        <w:rFonts w:ascii="Arial" w:hAnsi="Arial" w:cs="Arial"/>
        <w:i/>
        <w:sz w:val="20"/>
        <w:szCs w:val="20"/>
      </w:rPr>
      <w:t>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C" w:rsidRDefault="00E22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B1" w:rsidRDefault="002F58B1" w:rsidP="00F64B1A">
      <w:r>
        <w:separator/>
      </w:r>
    </w:p>
  </w:footnote>
  <w:footnote w:type="continuationSeparator" w:id="0">
    <w:p w:rsidR="002F58B1" w:rsidRDefault="002F58B1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C" w:rsidRDefault="00E220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8B1" w:rsidRPr="00A50518" w:rsidRDefault="002F58B1" w:rsidP="002112DE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>říloha č. 1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 xml:space="preserve">Dodatek č. </w:t>
    </w:r>
    <w:r>
      <w:rPr>
        <w:rFonts w:ascii="Arial" w:hAnsi="Arial" w:cs="Arial"/>
        <w:sz w:val="22"/>
        <w:szCs w:val="22"/>
      </w:rPr>
      <w:t>20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</w:t>
    </w:r>
    <w:r>
      <w:rPr>
        <w:rFonts w:ascii="Arial" w:hAnsi="Arial" w:cs="Arial"/>
        <w:bCs/>
        <w:sz w:val="22"/>
        <w:szCs w:val="22"/>
      </w:rPr>
      <w:t>Nových Zámků – poskytovatele sociálních služeb</w:t>
    </w:r>
    <w:r w:rsidRPr="00A50518">
      <w:rPr>
        <w:rFonts w:ascii="Arial" w:hAnsi="Arial" w:cs="Arial"/>
        <w:bCs/>
        <w:sz w:val="22"/>
        <w:szCs w:val="22"/>
      </w:rPr>
      <w:t>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2F58B1" w:rsidRDefault="002F58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7C" w:rsidRDefault="00E220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1D"/>
    <w:rsid w:val="0001297B"/>
    <w:rsid w:val="00032578"/>
    <w:rsid w:val="000352C5"/>
    <w:rsid w:val="00043065"/>
    <w:rsid w:val="00070627"/>
    <w:rsid w:val="00080B38"/>
    <w:rsid w:val="000835E4"/>
    <w:rsid w:val="00097A78"/>
    <w:rsid w:val="000A3765"/>
    <w:rsid w:val="000C58A3"/>
    <w:rsid w:val="000C5DCC"/>
    <w:rsid w:val="000E614C"/>
    <w:rsid w:val="000F5124"/>
    <w:rsid w:val="000F6DE5"/>
    <w:rsid w:val="00101FD6"/>
    <w:rsid w:val="001205FB"/>
    <w:rsid w:val="00174455"/>
    <w:rsid w:val="001810BA"/>
    <w:rsid w:val="00183CFC"/>
    <w:rsid w:val="001907DB"/>
    <w:rsid w:val="00191BB7"/>
    <w:rsid w:val="00193E5A"/>
    <w:rsid w:val="001F1160"/>
    <w:rsid w:val="001F63D2"/>
    <w:rsid w:val="001F7785"/>
    <w:rsid w:val="00203412"/>
    <w:rsid w:val="002055C7"/>
    <w:rsid w:val="00210C0F"/>
    <w:rsid w:val="002112DE"/>
    <w:rsid w:val="00213460"/>
    <w:rsid w:val="00221328"/>
    <w:rsid w:val="00231942"/>
    <w:rsid w:val="00274FE3"/>
    <w:rsid w:val="0027547E"/>
    <w:rsid w:val="002A1A6B"/>
    <w:rsid w:val="002B2871"/>
    <w:rsid w:val="002B6FF9"/>
    <w:rsid w:val="002C6039"/>
    <w:rsid w:val="002D24B3"/>
    <w:rsid w:val="002D3864"/>
    <w:rsid w:val="002F58B1"/>
    <w:rsid w:val="00302326"/>
    <w:rsid w:val="00305CA9"/>
    <w:rsid w:val="0031082B"/>
    <w:rsid w:val="00322953"/>
    <w:rsid w:val="003256FC"/>
    <w:rsid w:val="00327D72"/>
    <w:rsid w:val="00331599"/>
    <w:rsid w:val="00343016"/>
    <w:rsid w:val="00345DB9"/>
    <w:rsid w:val="00347B03"/>
    <w:rsid w:val="00364779"/>
    <w:rsid w:val="003740B3"/>
    <w:rsid w:val="00384A58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35AF6"/>
    <w:rsid w:val="00452D0C"/>
    <w:rsid w:val="00461854"/>
    <w:rsid w:val="00461BF3"/>
    <w:rsid w:val="00481D94"/>
    <w:rsid w:val="00486F44"/>
    <w:rsid w:val="00492116"/>
    <w:rsid w:val="0049326A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1451F"/>
    <w:rsid w:val="0052244C"/>
    <w:rsid w:val="005334BC"/>
    <w:rsid w:val="00542A01"/>
    <w:rsid w:val="00543D59"/>
    <w:rsid w:val="00544D9B"/>
    <w:rsid w:val="00567703"/>
    <w:rsid w:val="0057201D"/>
    <w:rsid w:val="00580DE3"/>
    <w:rsid w:val="005925DE"/>
    <w:rsid w:val="00594919"/>
    <w:rsid w:val="005973B4"/>
    <w:rsid w:val="005A10F4"/>
    <w:rsid w:val="005B6A98"/>
    <w:rsid w:val="005C0B88"/>
    <w:rsid w:val="005C57BE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30D0"/>
    <w:rsid w:val="006B7364"/>
    <w:rsid w:val="006F22A2"/>
    <w:rsid w:val="006F78A3"/>
    <w:rsid w:val="00707964"/>
    <w:rsid w:val="0074668F"/>
    <w:rsid w:val="007A0074"/>
    <w:rsid w:val="007A52B8"/>
    <w:rsid w:val="007B1980"/>
    <w:rsid w:val="007B6E9F"/>
    <w:rsid w:val="007C7B9E"/>
    <w:rsid w:val="007F4208"/>
    <w:rsid w:val="00800AB1"/>
    <w:rsid w:val="00804EFE"/>
    <w:rsid w:val="00813B85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8D6400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A20DD"/>
    <w:rsid w:val="009C7925"/>
    <w:rsid w:val="009D465C"/>
    <w:rsid w:val="009E62BE"/>
    <w:rsid w:val="009E700C"/>
    <w:rsid w:val="00A148F8"/>
    <w:rsid w:val="00A22883"/>
    <w:rsid w:val="00A36DE9"/>
    <w:rsid w:val="00A372DE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63DCF"/>
    <w:rsid w:val="00B67E48"/>
    <w:rsid w:val="00B906F1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133DB"/>
    <w:rsid w:val="00C14C39"/>
    <w:rsid w:val="00C1594B"/>
    <w:rsid w:val="00C21380"/>
    <w:rsid w:val="00C541AC"/>
    <w:rsid w:val="00C61A32"/>
    <w:rsid w:val="00C64A03"/>
    <w:rsid w:val="00C74BFD"/>
    <w:rsid w:val="00C81E49"/>
    <w:rsid w:val="00C87B47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02656"/>
    <w:rsid w:val="00D20533"/>
    <w:rsid w:val="00D20BEC"/>
    <w:rsid w:val="00D22CDA"/>
    <w:rsid w:val="00D260BB"/>
    <w:rsid w:val="00D3750A"/>
    <w:rsid w:val="00D55FDC"/>
    <w:rsid w:val="00D82F75"/>
    <w:rsid w:val="00D830A7"/>
    <w:rsid w:val="00D977A8"/>
    <w:rsid w:val="00DA38DE"/>
    <w:rsid w:val="00DB0873"/>
    <w:rsid w:val="00DB1754"/>
    <w:rsid w:val="00DC32DD"/>
    <w:rsid w:val="00DC38A0"/>
    <w:rsid w:val="00DD484E"/>
    <w:rsid w:val="00DD6EDD"/>
    <w:rsid w:val="00E15058"/>
    <w:rsid w:val="00E16B6D"/>
    <w:rsid w:val="00E2207C"/>
    <w:rsid w:val="00E24DF1"/>
    <w:rsid w:val="00E27835"/>
    <w:rsid w:val="00E32BB0"/>
    <w:rsid w:val="00E43636"/>
    <w:rsid w:val="00E47B61"/>
    <w:rsid w:val="00E576FC"/>
    <w:rsid w:val="00E65B74"/>
    <w:rsid w:val="00E72D7D"/>
    <w:rsid w:val="00E73044"/>
    <w:rsid w:val="00E735EA"/>
    <w:rsid w:val="00E91338"/>
    <w:rsid w:val="00EB38EB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758F3"/>
    <w:rsid w:val="00F83746"/>
    <w:rsid w:val="00F86596"/>
    <w:rsid w:val="00FA7005"/>
    <w:rsid w:val="00FB527C"/>
    <w:rsid w:val="00FC081F"/>
    <w:rsid w:val="00FC350C"/>
    <w:rsid w:val="00FC4EC5"/>
    <w:rsid w:val="00FC5B98"/>
    <w:rsid w:val="00FC7A72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  <w14:docId w14:val="2D69729B"/>
  <w15:docId w15:val="{5DF36A53-B15A-494C-ABFB-06BBF4F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1E4F-425E-45E6-9CC5-1B6010AC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81</cp:revision>
  <cp:lastPrinted>2018-06-28T14:33:00Z</cp:lastPrinted>
  <dcterms:created xsi:type="dcterms:W3CDTF">2015-07-30T13:03:00Z</dcterms:created>
  <dcterms:modified xsi:type="dcterms:W3CDTF">2019-02-06T10:34:00Z</dcterms:modified>
</cp:coreProperties>
</file>