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5A625C">
        <w:tblPrEx>
          <w:tblCellMar>
            <w:bottom w:w="0" w:type="dxa"/>
          </w:tblCellMar>
        </w:tblPrEx>
        <w:trPr>
          <w:trHeight w:val="4123"/>
        </w:trPr>
        <w:tc>
          <w:tcPr>
            <w:tcW w:w="1732" w:type="dxa"/>
          </w:tcPr>
          <w:p w:rsidR="005A625C" w:rsidRDefault="005A625C">
            <w:pPr>
              <w:pStyle w:val="Hlavikablogo2"/>
            </w:pPr>
            <w:bookmarkStart w:id="0" w:name="_GoBack"/>
            <w:bookmarkEnd w:id="0"/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9" DrawAspect="Content" ObjectID="_1618738935" r:id="rId8"/>
              </w:object>
            </w:r>
          </w:p>
        </w:tc>
        <w:tc>
          <w:tcPr>
            <w:tcW w:w="7478" w:type="dxa"/>
          </w:tcPr>
          <w:p w:rsidR="005A625C" w:rsidRDefault="005A625C">
            <w:pPr>
              <w:pStyle w:val="Vbornadpis"/>
            </w:pPr>
          </w:p>
          <w:p w:rsidR="005A625C" w:rsidRPr="00C11578" w:rsidRDefault="00C11578">
            <w:pPr>
              <w:pStyle w:val="Vbornadpis"/>
            </w:pPr>
            <w:r>
              <w:t xml:space="preserve">Usnesení </w:t>
            </w:r>
            <w:r w:rsidR="00532AF2">
              <w:t>1</w:t>
            </w:r>
            <w:r w:rsidR="009E369F">
              <w:t>2</w:t>
            </w:r>
            <w:r>
              <w:t>.</w:t>
            </w:r>
            <w:r w:rsidRPr="00C11578">
              <w:t xml:space="preserve"> </w:t>
            </w:r>
            <w:r w:rsidR="009F4066" w:rsidRPr="00C11578">
              <w:t>zasedání</w:t>
            </w:r>
          </w:p>
          <w:p w:rsidR="005A625C" w:rsidRPr="00C11578" w:rsidRDefault="00C11578">
            <w:pPr>
              <w:pStyle w:val="Vbornadpis"/>
            </w:pPr>
            <w:r w:rsidRPr="00C11578">
              <w:t>Kontrolního výboru</w:t>
            </w:r>
          </w:p>
          <w:p w:rsidR="005A625C" w:rsidRPr="00C11578" w:rsidRDefault="005A625C">
            <w:pPr>
              <w:pStyle w:val="Vbornadpis"/>
            </w:pPr>
            <w:r w:rsidRPr="00C11578">
              <w:t>Zastupitelstva Olomouckého kraje</w:t>
            </w:r>
          </w:p>
          <w:p w:rsidR="0005114A" w:rsidRPr="009E369F" w:rsidRDefault="0005114A" w:rsidP="0005114A">
            <w:pPr>
              <w:jc w:val="center"/>
              <w:rPr>
                <w:rFonts w:ascii="Arial" w:hAnsi="Arial"/>
                <w:b/>
                <w:sz w:val="32"/>
                <w:szCs w:val="20"/>
              </w:rPr>
            </w:pPr>
            <w:r w:rsidRPr="00C11578">
              <w:rPr>
                <w:rFonts w:ascii="Arial" w:hAnsi="Arial"/>
                <w:b/>
                <w:sz w:val="32"/>
                <w:szCs w:val="20"/>
              </w:rPr>
              <w:t>ze dne</w:t>
            </w:r>
            <w:r w:rsidRPr="009E369F">
              <w:rPr>
                <w:rFonts w:ascii="Arial" w:hAnsi="Arial"/>
                <w:b/>
                <w:sz w:val="32"/>
                <w:szCs w:val="20"/>
              </w:rPr>
              <w:t xml:space="preserve"> </w:t>
            </w:r>
            <w:r w:rsidR="009E369F" w:rsidRPr="009E369F">
              <w:rPr>
                <w:rFonts w:ascii="Arial" w:hAnsi="Arial"/>
                <w:b/>
                <w:sz w:val="32"/>
                <w:szCs w:val="20"/>
              </w:rPr>
              <w:t>16</w:t>
            </w:r>
            <w:r w:rsidR="009E369F">
              <w:rPr>
                <w:rFonts w:ascii="Arial" w:hAnsi="Arial"/>
                <w:b/>
                <w:sz w:val="32"/>
                <w:szCs w:val="20"/>
              </w:rPr>
              <w:t>.</w:t>
            </w:r>
            <w:r w:rsidRPr="009E369F">
              <w:rPr>
                <w:rFonts w:ascii="Arial" w:hAnsi="Arial"/>
                <w:b/>
                <w:sz w:val="32"/>
                <w:szCs w:val="20"/>
              </w:rPr>
              <w:t xml:space="preserve"> </w:t>
            </w:r>
            <w:r w:rsidR="009E369F">
              <w:rPr>
                <w:rFonts w:ascii="Arial" w:hAnsi="Arial"/>
                <w:b/>
                <w:sz w:val="32"/>
                <w:szCs w:val="20"/>
              </w:rPr>
              <w:t>4</w:t>
            </w:r>
            <w:r w:rsidRPr="009E369F">
              <w:rPr>
                <w:rFonts w:ascii="Arial" w:hAnsi="Arial"/>
                <w:b/>
                <w:sz w:val="32"/>
                <w:szCs w:val="20"/>
              </w:rPr>
              <w:t>. 201</w:t>
            </w:r>
            <w:r w:rsidR="00E859FF" w:rsidRPr="009E369F">
              <w:rPr>
                <w:rFonts w:ascii="Arial" w:hAnsi="Arial"/>
                <w:b/>
                <w:sz w:val="32"/>
                <w:szCs w:val="20"/>
              </w:rPr>
              <w:t>9</w:t>
            </w:r>
          </w:p>
          <w:p w:rsidR="005A625C" w:rsidRDefault="005A625C">
            <w:pPr>
              <w:pStyle w:val="Vbornadpis"/>
            </w:pPr>
          </w:p>
        </w:tc>
      </w:tr>
    </w:tbl>
    <w:p w:rsidR="005A625C" w:rsidRDefault="00C11578">
      <w:pPr>
        <w:pStyle w:val="Vbornzev"/>
      </w:pPr>
      <w:r>
        <w:t>Kontrolní výbor</w:t>
      </w:r>
    </w:p>
    <w:p w:rsidR="005A625C" w:rsidRDefault="005A625C">
      <w:pPr>
        <w:pStyle w:val="Podtren"/>
      </w:pPr>
    </w:p>
    <w:p w:rsidR="00866A4C" w:rsidRPr="00BB203E" w:rsidRDefault="00866A4C" w:rsidP="00866A4C">
      <w:pPr>
        <w:pStyle w:val="Vbornzevusnesen"/>
        <w:rPr>
          <w:szCs w:val="24"/>
        </w:rPr>
      </w:pPr>
      <w:r w:rsidRPr="00BB203E">
        <w:rPr>
          <w:szCs w:val="24"/>
        </w:rPr>
        <w:t>UVK/</w:t>
      </w:r>
      <w:r w:rsidR="00532AF2">
        <w:rPr>
          <w:szCs w:val="24"/>
        </w:rPr>
        <w:t>1</w:t>
      </w:r>
      <w:r w:rsidR="009E369F">
        <w:rPr>
          <w:szCs w:val="24"/>
        </w:rPr>
        <w:t>2</w:t>
      </w:r>
      <w:r w:rsidRPr="00BB203E">
        <w:rPr>
          <w:szCs w:val="24"/>
        </w:rPr>
        <w:t>/1/201</w:t>
      </w:r>
      <w:r w:rsidR="00E859FF">
        <w:rPr>
          <w:szCs w:val="24"/>
        </w:rPr>
        <w:t>9</w:t>
      </w:r>
      <w:r w:rsidRPr="00BB203E">
        <w:rPr>
          <w:szCs w:val="24"/>
        </w:rPr>
        <w:t xml:space="preserve"> Zahájení a schválení programu</w:t>
      </w:r>
    </w:p>
    <w:p w:rsidR="00866A4C" w:rsidRPr="00BB203E" w:rsidRDefault="00866A4C" w:rsidP="00866A4C">
      <w:pPr>
        <w:pStyle w:val="Znak2odsazen1text"/>
        <w:numPr>
          <w:ilvl w:val="0"/>
          <w:numId w:val="0"/>
        </w:numPr>
        <w:rPr>
          <w:szCs w:val="24"/>
        </w:rPr>
      </w:pPr>
      <w:r w:rsidRPr="00BB203E">
        <w:rPr>
          <w:b/>
          <w:spacing w:val="60"/>
          <w:szCs w:val="24"/>
        </w:rPr>
        <w:t>schvaluje</w:t>
      </w:r>
      <w:r w:rsidRPr="00BB203E">
        <w:rPr>
          <w:szCs w:val="24"/>
        </w:rPr>
        <w:t xml:space="preserve"> program </w:t>
      </w:r>
      <w:r w:rsidR="00532AF2">
        <w:rPr>
          <w:szCs w:val="24"/>
        </w:rPr>
        <w:t>1</w:t>
      </w:r>
      <w:r w:rsidR="009E369F">
        <w:rPr>
          <w:szCs w:val="24"/>
        </w:rPr>
        <w:t>2</w:t>
      </w:r>
      <w:r w:rsidRPr="00BB203E">
        <w:rPr>
          <w:szCs w:val="24"/>
        </w:rPr>
        <w:t xml:space="preserve">. zasedání Kontrolního výboru </w:t>
      </w:r>
      <w:r w:rsidR="007905B6">
        <w:rPr>
          <w:szCs w:val="24"/>
        </w:rPr>
        <w:t>Zastupitelstva Olomouckého kraje</w:t>
      </w:r>
    </w:p>
    <w:p w:rsidR="005A625C" w:rsidRPr="0096733D" w:rsidRDefault="00866A4C" w:rsidP="009A2607">
      <w:pPr>
        <w:pStyle w:val="Vborhlasovn"/>
        <w:pBdr>
          <w:bottom w:val="single" w:sz="4" w:space="1" w:color="auto"/>
        </w:pBdr>
        <w:spacing w:before="240"/>
        <w:rPr>
          <w:noProof/>
          <w:szCs w:val="24"/>
        </w:rPr>
      </w:pPr>
      <w:r w:rsidRPr="00BB203E">
        <w:rPr>
          <w:noProof/>
          <w:szCs w:val="24"/>
        </w:rPr>
        <w:t xml:space="preserve">Výsledek hlasování: </w:t>
      </w:r>
      <w:r w:rsidRPr="0096733D">
        <w:rPr>
          <w:b/>
          <w:noProof/>
        </w:rPr>
        <w:t>Pro/1</w:t>
      </w:r>
      <w:r w:rsidR="009E369F">
        <w:rPr>
          <w:b/>
          <w:noProof/>
        </w:rPr>
        <w:t>3</w:t>
      </w:r>
      <w:r w:rsidRPr="0096733D">
        <w:rPr>
          <w:b/>
          <w:noProof/>
        </w:rPr>
        <w:t>, Proti/0, Zdržel se/0</w:t>
      </w:r>
    </w:p>
    <w:p w:rsidR="00FE3E23" w:rsidRPr="00FE3E23" w:rsidRDefault="003554B0" w:rsidP="00FE3E23">
      <w:pPr>
        <w:pStyle w:val="Vbornzevusnesen"/>
      </w:pPr>
      <w:r w:rsidRPr="00BB203E">
        <w:rPr>
          <w:szCs w:val="24"/>
        </w:rPr>
        <w:t>UVK/</w:t>
      </w:r>
      <w:r w:rsidR="00532AF2">
        <w:rPr>
          <w:szCs w:val="24"/>
        </w:rPr>
        <w:t>1</w:t>
      </w:r>
      <w:r w:rsidR="009E369F">
        <w:rPr>
          <w:szCs w:val="24"/>
        </w:rPr>
        <w:t>2</w:t>
      </w:r>
      <w:r w:rsidRPr="00BB203E">
        <w:rPr>
          <w:szCs w:val="24"/>
        </w:rPr>
        <w:t>/</w:t>
      </w:r>
      <w:r w:rsidR="00E859FF">
        <w:rPr>
          <w:szCs w:val="24"/>
        </w:rPr>
        <w:t>2</w:t>
      </w:r>
      <w:r w:rsidRPr="00BB203E">
        <w:rPr>
          <w:szCs w:val="24"/>
        </w:rPr>
        <w:t>/201</w:t>
      </w:r>
      <w:r w:rsidR="00E859FF">
        <w:rPr>
          <w:szCs w:val="24"/>
        </w:rPr>
        <w:t>9</w:t>
      </w:r>
      <w:r>
        <w:rPr>
          <w:szCs w:val="24"/>
        </w:rPr>
        <w:t xml:space="preserve"> </w:t>
      </w:r>
      <w:r w:rsidR="00FE3E23" w:rsidRPr="00FE3E23">
        <w:t>Vyjádření ředitele Krajského ú</w:t>
      </w:r>
      <w:r w:rsidR="00B11E04">
        <w:t>řadu Olomouckého kraje k zápis</w:t>
      </w:r>
      <w:r w:rsidR="0070256E">
        <w:t>ům</w:t>
      </w:r>
      <w:r w:rsidR="00B11E04">
        <w:t xml:space="preserve"> z proveden</w:t>
      </w:r>
      <w:r w:rsidR="0070256E">
        <w:t>ých</w:t>
      </w:r>
      <w:r w:rsidR="00FE3E23" w:rsidRPr="00FE3E23">
        <w:t xml:space="preserve"> kontrol</w:t>
      </w:r>
    </w:p>
    <w:p w:rsidR="00D23D02" w:rsidRDefault="00FE3E23" w:rsidP="00D23D02">
      <w:pPr>
        <w:pStyle w:val="slo1text"/>
        <w:numPr>
          <w:ilvl w:val="0"/>
          <w:numId w:val="0"/>
        </w:numPr>
        <w:spacing w:before="120"/>
        <w:ind w:left="567" w:hanging="567"/>
        <w:rPr>
          <w:color w:val="000000"/>
        </w:rPr>
      </w:pPr>
      <w:r>
        <w:rPr>
          <w:b/>
          <w:spacing w:val="60"/>
        </w:rPr>
        <w:t>bere na vědomí</w:t>
      </w:r>
      <w:r w:rsidR="003554B0">
        <w:rPr>
          <w:b/>
          <w:spacing w:val="60"/>
        </w:rPr>
        <w:t xml:space="preserve"> </w:t>
      </w:r>
      <w:r w:rsidRPr="00FE3E23">
        <w:rPr>
          <w:color w:val="000000"/>
        </w:rPr>
        <w:t>vyjádření ředitele KÚOK k</w:t>
      </w:r>
      <w:r w:rsidR="00B11E04">
        <w:rPr>
          <w:color w:val="000000"/>
        </w:rPr>
        <w:t> zápis</w:t>
      </w:r>
      <w:r w:rsidR="00D20F65">
        <w:rPr>
          <w:color w:val="000000"/>
        </w:rPr>
        <w:t>ům</w:t>
      </w:r>
      <w:r w:rsidR="00B11E04">
        <w:rPr>
          <w:color w:val="000000"/>
        </w:rPr>
        <w:t xml:space="preserve"> z proveden</w:t>
      </w:r>
      <w:r w:rsidR="00D23D02">
        <w:rPr>
          <w:color w:val="000000"/>
        </w:rPr>
        <w:t>ých</w:t>
      </w:r>
      <w:r w:rsidR="00E8747F">
        <w:rPr>
          <w:color w:val="000000"/>
        </w:rPr>
        <w:t xml:space="preserve"> kontrol</w:t>
      </w:r>
      <w:r w:rsidR="00D23D02">
        <w:rPr>
          <w:color w:val="000000"/>
        </w:rPr>
        <w:t>:</w:t>
      </w:r>
    </w:p>
    <w:p w:rsidR="009E369F" w:rsidRPr="009E369F" w:rsidRDefault="009E369F" w:rsidP="009E369F">
      <w:pPr>
        <w:pStyle w:val="Zkladntextodsazendek"/>
        <w:numPr>
          <w:ilvl w:val="0"/>
          <w:numId w:val="44"/>
        </w:numPr>
      </w:pPr>
      <w:r w:rsidRPr="009E369F">
        <w:t>plnění usnesení ZOK č. UZ/4/14/2017 ze dne 24. 4. 2017 Dotační program Olomouckého kraje Podpora výstavby a oprav cyklostezek 2017 – vyhodnocení – cyklistická stezka Kostelecká v Prostějově I. a II. etapa.</w:t>
      </w:r>
    </w:p>
    <w:p w:rsidR="009E369F" w:rsidRPr="009E369F" w:rsidRDefault="009E369F" w:rsidP="009E369F">
      <w:pPr>
        <w:pStyle w:val="Zkladntextodsazendek"/>
        <w:numPr>
          <w:ilvl w:val="0"/>
          <w:numId w:val="44"/>
        </w:numPr>
      </w:pPr>
      <w:r w:rsidRPr="009E369F">
        <w:t>plnění usnesení ZOK č. UZ/4/24/2017 ze dne 24. 4. 2017 Žádosti o poskytnutí   individuálních dotací v oblasti školství – Nadační fond Centrum bakalářských studií – podpora a rozvoj vysokoškolského technického vzdělávání v Olomouckém kraji.</w:t>
      </w:r>
    </w:p>
    <w:p w:rsidR="00FE3E23" w:rsidRPr="00FE3E23" w:rsidRDefault="003554B0" w:rsidP="00D23D02">
      <w:pPr>
        <w:pStyle w:val="slo1text"/>
        <w:numPr>
          <w:ilvl w:val="0"/>
          <w:numId w:val="0"/>
        </w:numPr>
        <w:spacing w:before="120"/>
        <w:ind w:left="567" w:hanging="567"/>
      </w:pPr>
      <w:r w:rsidRPr="003554B0">
        <w:rPr>
          <w:b/>
          <w:spacing w:val="60"/>
        </w:rPr>
        <w:t>ukládá</w:t>
      </w:r>
      <w:r w:rsidR="00834DAC">
        <w:rPr>
          <w:b/>
          <w:spacing w:val="60"/>
        </w:rPr>
        <w:t xml:space="preserve"> </w:t>
      </w:r>
      <w:r w:rsidRPr="00200726">
        <w:t xml:space="preserve">předsedovi </w:t>
      </w:r>
      <w:r>
        <w:t xml:space="preserve">kontrolního výboru </w:t>
      </w:r>
      <w:r w:rsidR="00FE3E23" w:rsidRPr="00FE3E23">
        <w:t>předložit zápis</w:t>
      </w:r>
      <w:r w:rsidR="00D20F65">
        <w:t>y</w:t>
      </w:r>
      <w:r w:rsidR="00FE3E23" w:rsidRPr="00FE3E23">
        <w:t xml:space="preserve"> </w:t>
      </w:r>
      <w:r w:rsidR="00E8747F">
        <w:t>z</w:t>
      </w:r>
      <w:r w:rsidR="00B11E04">
        <w:t> </w:t>
      </w:r>
      <w:r w:rsidR="00FE3E23" w:rsidRPr="00FE3E23">
        <w:t>proveden</w:t>
      </w:r>
      <w:r w:rsidR="00D20F65">
        <w:t>ých</w:t>
      </w:r>
      <w:r w:rsidR="00E8747F">
        <w:t xml:space="preserve"> kontrol</w:t>
      </w:r>
      <w:r w:rsidR="00FE3E23" w:rsidRPr="00FE3E23">
        <w:t xml:space="preserve"> a vyjádření ředitele krajského úřadu v souladu se zákonem č. 129/2000 Sb., o krajích, </w:t>
      </w:r>
      <w:r w:rsidR="00FE3E23">
        <w:t>ve </w:t>
      </w:r>
      <w:r w:rsidR="00FE3E23" w:rsidRPr="00FE3E23">
        <w:t xml:space="preserve">znění pozdějších předpisů, Zastupitelstvu Olomouckého kraje.  </w:t>
      </w:r>
    </w:p>
    <w:p w:rsidR="003554B0" w:rsidRDefault="003554B0" w:rsidP="0096733D">
      <w:pPr>
        <w:pStyle w:val="slo1text"/>
        <w:numPr>
          <w:ilvl w:val="0"/>
          <w:numId w:val="0"/>
        </w:numPr>
        <w:pBdr>
          <w:bottom w:val="single" w:sz="4" w:space="1" w:color="auto"/>
        </w:pBdr>
        <w:spacing w:before="240" w:after="0"/>
        <w:rPr>
          <w:rStyle w:val="Tunznak"/>
          <w:szCs w:val="24"/>
        </w:rPr>
      </w:pPr>
      <w:r w:rsidRPr="00BB203E">
        <w:rPr>
          <w:szCs w:val="24"/>
        </w:rPr>
        <w:t xml:space="preserve">Výsledek hlasování: </w:t>
      </w:r>
      <w:r w:rsidRPr="00BB203E">
        <w:rPr>
          <w:rStyle w:val="Tunznak"/>
          <w:szCs w:val="24"/>
        </w:rPr>
        <w:t>Pro/1</w:t>
      </w:r>
      <w:r w:rsidR="009E369F">
        <w:rPr>
          <w:rStyle w:val="Tunznak"/>
          <w:szCs w:val="24"/>
        </w:rPr>
        <w:t>3</w:t>
      </w:r>
      <w:r w:rsidRPr="00BB203E">
        <w:rPr>
          <w:rStyle w:val="Tunznak"/>
          <w:szCs w:val="24"/>
        </w:rPr>
        <w:t>, Proti/0, Zdržel se/0</w:t>
      </w:r>
    </w:p>
    <w:p w:rsidR="00FE3E23" w:rsidRPr="00FE3E23" w:rsidRDefault="003554B0" w:rsidP="00FE3E23">
      <w:pPr>
        <w:pStyle w:val="Vbornzevusnesen"/>
      </w:pPr>
      <w:r w:rsidRPr="00BB203E">
        <w:rPr>
          <w:szCs w:val="24"/>
        </w:rPr>
        <w:t>UVK/</w:t>
      </w:r>
      <w:r w:rsidR="00532AF2">
        <w:rPr>
          <w:szCs w:val="24"/>
        </w:rPr>
        <w:t>1</w:t>
      </w:r>
      <w:r w:rsidR="009E369F">
        <w:rPr>
          <w:szCs w:val="24"/>
        </w:rPr>
        <w:t>2</w:t>
      </w:r>
      <w:r w:rsidRPr="00BB203E">
        <w:rPr>
          <w:szCs w:val="24"/>
        </w:rPr>
        <w:t>/</w:t>
      </w:r>
      <w:r w:rsidR="00E859FF">
        <w:rPr>
          <w:szCs w:val="24"/>
        </w:rPr>
        <w:t>3</w:t>
      </w:r>
      <w:r w:rsidRPr="00BB203E">
        <w:rPr>
          <w:szCs w:val="24"/>
        </w:rPr>
        <w:t>/201</w:t>
      </w:r>
      <w:r w:rsidR="00E859FF">
        <w:rPr>
          <w:szCs w:val="24"/>
        </w:rPr>
        <w:t>9</w:t>
      </w:r>
      <w:r>
        <w:rPr>
          <w:szCs w:val="24"/>
        </w:rPr>
        <w:t xml:space="preserve"> </w:t>
      </w:r>
      <w:r w:rsidR="0096733D" w:rsidRPr="0096733D">
        <w:t>Infor</w:t>
      </w:r>
      <w:r w:rsidR="00FE3E23">
        <w:t xml:space="preserve">mace o </w:t>
      </w:r>
      <w:r w:rsidR="00FE3E23" w:rsidRPr="00FE3E23">
        <w:t>kontrolní činnosti výboru</w:t>
      </w:r>
    </w:p>
    <w:p w:rsidR="00E56773" w:rsidRDefault="004C5165" w:rsidP="0070256E">
      <w:pPr>
        <w:pStyle w:val="slo1text"/>
        <w:numPr>
          <w:ilvl w:val="0"/>
          <w:numId w:val="0"/>
        </w:numPr>
        <w:spacing w:before="120"/>
        <w:ind w:left="1701" w:hanging="1701"/>
        <w:rPr>
          <w:lang w:val="sv-SE"/>
        </w:rPr>
      </w:pPr>
      <w:r>
        <w:rPr>
          <w:b/>
          <w:spacing w:val="60"/>
        </w:rPr>
        <w:t>s</w:t>
      </w:r>
      <w:r w:rsidR="003554B0" w:rsidRPr="003C19EF">
        <w:rPr>
          <w:b/>
          <w:spacing w:val="60"/>
        </w:rPr>
        <w:t>chvaluje</w:t>
      </w:r>
      <w:r>
        <w:rPr>
          <w:b/>
          <w:spacing w:val="60"/>
        </w:rPr>
        <w:t> </w:t>
      </w:r>
      <w:r w:rsidR="0070256E" w:rsidRPr="0070256E">
        <w:t>zápis</w:t>
      </w:r>
      <w:r w:rsidR="00E56773">
        <w:t>y</w:t>
      </w:r>
      <w:r w:rsidR="0070256E" w:rsidRPr="0070256E">
        <w:t xml:space="preserve"> z proveden</w:t>
      </w:r>
      <w:r w:rsidR="00E56773">
        <w:t>ých</w:t>
      </w:r>
      <w:r w:rsidR="00D20F65">
        <w:t xml:space="preserve"> kontrol</w:t>
      </w:r>
      <w:r w:rsidR="00966634">
        <w:t xml:space="preserve"> plnění usnesení ROK č.</w:t>
      </w:r>
      <w:r w:rsidR="00D20F65">
        <w:t>:</w:t>
      </w:r>
    </w:p>
    <w:p w:rsidR="00966634" w:rsidRPr="00966634" w:rsidRDefault="00966634" w:rsidP="00966634">
      <w:pPr>
        <w:pStyle w:val="slo1text"/>
        <w:numPr>
          <w:ilvl w:val="0"/>
          <w:numId w:val="45"/>
        </w:numPr>
        <w:spacing w:before="120" w:after="0"/>
        <w:rPr>
          <w:rFonts w:cs="Arial"/>
          <w:noProof w:val="0"/>
          <w:szCs w:val="24"/>
        </w:rPr>
      </w:pPr>
      <w:r w:rsidRPr="00966634">
        <w:rPr>
          <w:rFonts w:cs="Arial"/>
          <w:noProof w:val="0"/>
          <w:szCs w:val="24"/>
        </w:rPr>
        <w:t>UR/34/25/2018 – Žádost o poskytnutí individuální dotace v oblasti strategického rozvoje – Sdružení místních samospráv České republiky – finanční dotace na celoroční činnost v rámci projektu „Partnerství krajské a místní samosprávy pro rozv</w:t>
      </w:r>
      <w:r w:rsidR="001E02E4">
        <w:rPr>
          <w:rFonts w:cs="Arial"/>
          <w:noProof w:val="0"/>
          <w:szCs w:val="24"/>
        </w:rPr>
        <w:t>o</w:t>
      </w:r>
      <w:r w:rsidRPr="00966634">
        <w:rPr>
          <w:rFonts w:cs="Arial"/>
          <w:noProof w:val="0"/>
          <w:szCs w:val="24"/>
        </w:rPr>
        <w:t xml:space="preserve">j venkova v roce 2018“. </w:t>
      </w:r>
    </w:p>
    <w:p w:rsidR="00966634" w:rsidRPr="00966634" w:rsidRDefault="00966634" w:rsidP="00966634">
      <w:pPr>
        <w:pStyle w:val="slo1text"/>
        <w:numPr>
          <w:ilvl w:val="0"/>
          <w:numId w:val="45"/>
        </w:numPr>
        <w:spacing w:before="120" w:after="119"/>
      </w:pPr>
      <w:r w:rsidRPr="00966634">
        <w:rPr>
          <w:rFonts w:cs="Arial"/>
          <w:noProof w:val="0"/>
          <w:szCs w:val="24"/>
        </w:rPr>
        <w:t xml:space="preserve">UR/52/41/2018 – Výběrové řízení na zajištění realizace veřejné zakázky – výběr dodavatele služeb v oblasti marketingu a propagace Olomouckého kraje. </w:t>
      </w:r>
    </w:p>
    <w:p w:rsidR="00966634" w:rsidRPr="00966634" w:rsidRDefault="00966634" w:rsidP="00966634">
      <w:pPr>
        <w:pStyle w:val="slo1text"/>
        <w:numPr>
          <w:ilvl w:val="0"/>
          <w:numId w:val="45"/>
        </w:numPr>
        <w:spacing w:before="120"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lastRenderedPageBreak/>
        <w:t xml:space="preserve">  </w:t>
      </w:r>
      <w:r w:rsidRPr="00966634">
        <w:rPr>
          <w:rFonts w:cs="Arial"/>
          <w:noProof w:val="0"/>
          <w:szCs w:val="24"/>
        </w:rPr>
        <w:t xml:space="preserve">UR/33/44/2018 – Výběrové řízení na zajištění realizace veřejné zakázky – Realizace energeticky úsporných opatření SŠ, ZŠ, MŠ Prostějov – budova MŠ ul. St. Manharda. </w:t>
      </w:r>
    </w:p>
    <w:p w:rsidR="003554B0" w:rsidRPr="009F4614" w:rsidRDefault="00E56773" w:rsidP="00D23D02">
      <w:pPr>
        <w:pStyle w:val="slo1text"/>
        <w:numPr>
          <w:ilvl w:val="0"/>
          <w:numId w:val="0"/>
        </w:numPr>
        <w:spacing w:before="120"/>
        <w:ind w:left="567" w:hanging="567"/>
        <w:rPr>
          <w:color w:val="000000"/>
        </w:rPr>
      </w:pPr>
      <w:r>
        <w:rPr>
          <w:b/>
          <w:spacing w:val="60"/>
        </w:rPr>
        <w:t>u</w:t>
      </w:r>
      <w:r w:rsidR="003554B0" w:rsidRPr="003554B0">
        <w:rPr>
          <w:b/>
          <w:spacing w:val="60"/>
        </w:rPr>
        <w:t>kládá</w:t>
      </w:r>
      <w:r w:rsidR="0024014C">
        <w:rPr>
          <w:b/>
          <w:spacing w:val="60"/>
        </w:rPr>
        <w:tab/>
      </w:r>
      <w:r w:rsidR="003554B0" w:rsidRPr="00200726">
        <w:t xml:space="preserve">předsedovi </w:t>
      </w:r>
      <w:r w:rsidR="003554B0">
        <w:t xml:space="preserve">kontrolního výboru </w:t>
      </w:r>
      <w:r w:rsidR="003554B0" w:rsidRPr="00200726">
        <w:t>požádat ředitele krajského úřadu</w:t>
      </w:r>
      <w:r w:rsidR="00FE3E23" w:rsidRPr="00FE3E23">
        <w:t xml:space="preserve"> </w:t>
      </w:r>
      <w:r w:rsidR="00FE3E23" w:rsidRPr="00200726">
        <w:t>o vyjádření</w:t>
      </w:r>
      <w:r w:rsidR="00FE3E23">
        <w:t xml:space="preserve"> k</w:t>
      </w:r>
      <w:r w:rsidR="0070256E">
        <w:t> zápis</w:t>
      </w:r>
      <w:r w:rsidR="00E859FF">
        <w:t>ům</w:t>
      </w:r>
      <w:r w:rsidR="0070256E">
        <w:t xml:space="preserve"> z proveden</w:t>
      </w:r>
      <w:r w:rsidR="00E859FF">
        <w:t>ých</w:t>
      </w:r>
      <w:r w:rsidR="00E8747F">
        <w:t xml:space="preserve"> kontrol</w:t>
      </w:r>
      <w:r w:rsidR="00FE3E23">
        <w:t>.</w:t>
      </w:r>
    </w:p>
    <w:p w:rsidR="003554B0" w:rsidRDefault="003554B0" w:rsidP="0096733D">
      <w:pPr>
        <w:pStyle w:val="slo1text"/>
        <w:numPr>
          <w:ilvl w:val="0"/>
          <w:numId w:val="0"/>
        </w:numPr>
        <w:pBdr>
          <w:bottom w:val="single" w:sz="4" w:space="1" w:color="auto"/>
        </w:pBdr>
        <w:spacing w:before="240" w:after="0"/>
        <w:rPr>
          <w:rStyle w:val="Tunznak"/>
          <w:szCs w:val="24"/>
        </w:rPr>
      </w:pPr>
      <w:r w:rsidRPr="00BB203E">
        <w:rPr>
          <w:szCs w:val="24"/>
        </w:rPr>
        <w:t xml:space="preserve">Výsledek hlasování: </w:t>
      </w:r>
      <w:r w:rsidRPr="00BB203E">
        <w:rPr>
          <w:rStyle w:val="Tunznak"/>
          <w:szCs w:val="24"/>
        </w:rPr>
        <w:t>Pro/1</w:t>
      </w:r>
      <w:r w:rsidR="00923A16">
        <w:rPr>
          <w:rStyle w:val="Tunznak"/>
          <w:szCs w:val="24"/>
        </w:rPr>
        <w:t>3</w:t>
      </w:r>
      <w:r w:rsidRPr="00BB203E">
        <w:rPr>
          <w:rStyle w:val="Tunznak"/>
          <w:szCs w:val="24"/>
        </w:rPr>
        <w:t>, Proti/0, Zdržel se/0</w:t>
      </w:r>
    </w:p>
    <w:p w:rsidR="000B13E2" w:rsidRDefault="000B13E2" w:rsidP="00923A16">
      <w:pPr>
        <w:pStyle w:val="Nadpisusneseni"/>
        <w:spacing w:before="0" w:after="120"/>
        <w:ind w:left="1701" w:hanging="1701"/>
        <w:jc w:val="both"/>
      </w:pPr>
      <w:r w:rsidRPr="00BB203E">
        <w:rPr>
          <w:szCs w:val="24"/>
        </w:rPr>
        <w:t>UVK/</w:t>
      </w:r>
      <w:r w:rsidR="00532AF2">
        <w:rPr>
          <w:szCs w:val="24"/>
        </w:rPr>
        <w:t>1</w:t>
      </w:r>
      <w:r w:rsidR="00966634">
        <w:rPr>
          <w:szCs w:val="24"/>
        </w:rPr>
        <w:t>2</w:t>
      </w:r>
      <w:r w:rsidRPr="00BB203E">
        <w:rPr>
          <w:szCs w:val="24"/>
        </w:rPr>
        <w:t>/</w:t>
      </w:r>
      <w:r w:rsidR="00E859FF">
        <w:rPr>
          <w:szCs w:val="24"/>
        </w:rPr>
        <w:t>4</w:t>
      </w:r>
      <w:r w:rsidRPr="00BB203E">
        <w:rPr>
          <w:szCs w:val="24"/>
        </w:rPr>
        <w:t>/201</w:t>
      </w:r>
      <w:r w:rsidR="00E859FF">
        <w:rPr>
          <w:szCs w:val="24"/>
        </w:rPr>
        <w:t>9</w:t>
      </w:r>
      <w:r w:rsidR="00923A16">
        <w:rPr>
          <w:szCs w:val="24"/>
        </w:rPr>
        <w:t xml:space="preserve"> </w:t>
      </w:r>
      <w:r w:rsidR="00966634" w:rsidRPr="00966634">
        <w:rPr>
          <w:szCs w:val="24"/>
        </w:rPr>
        <w:t xml:space="preserve">Informace o </w:t>
      </w:r>
      <w:r w:rsidR="00966634">
        <w:rPr>
          <w:szCs w:val="24"/>
        </w:rPr>
        <w:t xml:space="preserve">kontrole </w:t>
      </w:r>
      <w:r w:rsidR="00966634" w:rsidRPr="00966634">
        <w:t>uložené usnesením ZOK č. UZ/14/59/2019 Různé – Prověření dotace na akci „Sportovní hvězdy dětem Olomouckého kraje“</w:t>
      </w:r>
    </w:p>
    <w:p w:rsidR="00923A16" w:rsidRPr="00923A16" w:rsidRDefault="00966634" w:rsidP="00923A16">
      <w:pPr>
        <w:ind w:left="851" w:hanging="851"/>
        <w:jc w:val="both"/>
        <w:rPr>
          <w:rFonts w:ascii="Arial" w:hAnsi="Arial" w:cs="Arial"/>
          <w:color w:val="000000"/>
        </w:rPr>
      </w:pPr>
      <w:r w:rsidRPr="00923A16">
        <w:rPr>
          <w:rFonts w:ascii="Arial" w:hAnsi="Arial"/>
          <w:b/>
          <w:noProof/>
          <w:spacing w:val="60"/>
          <w:szCs w:val="20"/>
        </w:rPr>
        <w:t>schvaluje</w:t>
      </w:r>
      <w:r w:rsidRPr="00B47D05">
        <w:rPr>
          <w:b/>
        </w:rPr>
        <w:t xml:space="preserve"> </w:t>
      </w:r>
      <w:r w:rsidRPr="00923A16">
        <w:rPr>
          <w:rFonts w:ascii="Arial" w:hAnsi="Arial" w:cs="Arial"/>
          <w:color w:val="000000"/>
        </w:rPr>
        <w:t>zápis z provedené kontrol</w:t>
      </w:r>
      <w:r w:rsidR="00923A16">
        <w:rPr>
          <w:rFonts w:ascii="Arial" w:hAnsi="Arial" w:cs="Arial"/>
          <w:color w:val="000000"/>
        </w:rPr>
        <w:t>y</w:t>
      </w:r>
      <w:r w:rsidRPr="00923A16">
        <w:rPr>
          <w:rFonts w:ascii="Arial" w:hAnsi="Arial" w:cs="Arial"/>
          <w:color w:val="000000"/>
        </w:rPr>
        <w:t xml:space="preserve"> plnění usnesení ZOK č. </w:t>
      </w:r>
      <w:r w:rsidR="00923A16" w:rsidRPr="00923A16">
        <w:rPr>
          <w:rFonts w:ascii="Arial" w:hAnsi="Arial" w:cs="Arial"/>
          <w:color w:val="000000"/>
        </w:rPr>
        <w:t>UZ/12/37/2018 ze dne 17. 9. 2018 - Program na podporu sportu v Olomouckém kraji v roce 2018 – vyhodnocení dotačního titulu 1 Podpora sportovních akcí – 2. kolo - Sportovní hvězdy dětem Olomouckého kraje.</w:t>
      </w:r>
    </w:p>
    <w:p w:rsidR="00923A16" w:rsidRPr="00923A16" w:rsidRDefault="00966634" w:rsidP="00923A16">
      <w:pPr>
        <w:spacing w:before="120"/>
        <w:ind w:left="851" w:hanging="851"/>
        <w:jc w:val="both"/>
        <w:rPr>
          <w:rFonts w:ascii="Arial" w:hAnsi="Arial" w:cs="Arial"/>
          <w:color w:val="000000"/>
        </w:rPr>
      </w:pPr>
      <w:r w:rsidRPr="00923A16">
        <w:rPr>
          <w:rFonts w:ascii="Arial" w:hAnsi="Arial"/>
          <w:b/>
          <w:noProof/>
          <w:spacing w:val="60"/>
          <w:szCs w:val="20"/>
        </w:rPr>
        <w:t>bere na vědomí</w:t>
      </w:r>
      <w:r w:rsidRPr="00B47D05">
        <w:rPr>
          <w:b/>
        </w:rPr>
        <w:t xml:space="preserve"> </w:t>
      </w:r>
      <w:r w:rsidRPr="00923A16">
        <w:rPr>
          <w:rFonts w:ascii="Arial" w:hAnsi="Arial" w:cs="Arial"/>
          <w:color w:val="000000"/>
        </w:rPr>
        <w:t xml:space="preserve">vyjádření ředitele k zápisu z provedené kontroly plnění usnesení </w:t>
      </w:r>
      <w:r w:rsidR="00923A16" w:rsidRPr="00923A16">
        <w:rPr>
          <w:rFonts w:ascii="Arial" w:hAnsi="Arial" w:cs="Arial"/>
          <w:color w:val="000000"/>
        </w:rPr>
        <w:t>ZOK č. UZ/12/37/2018 ze dne 17. 9. 201</w:t>
      </w:r>
      <w:r w:rsidR="00923A16">
        <w:rPr>
          <w:rFonts w:ascii="Arial" w:hAnsi="Arial" w:cs="Arial"/>
          <w:color w:val="000000"/>
        </w:rPr>
        <w:t>8 - Program na podporu sportu v </w:t>
      </w:r>
      <w:r w:rsidR="00923A16" w:rsidRPr="00923A16">
        <w:rPr>
          <w:rFonts w:ascii="Arial" w:hAnsi="Arial" w:cs="Arial"/>
          <w:color w:val="000000"/>
        </w:rPr>
        <w:t>Olomouckém kraji v roce 2018 – vyhodnocení dotačního titulu 1 Podpora sportovních akcí – 2. kolo - Sportovní hvězdy dětem Olomouckého kraje.</w:t>
      </w:r>
    </w:p>
    <w:p w:rsidR="00966634" w:rsidRDefault="00966634" w:rsidP="00473724">
      <w:pPr>
        <w:pStyle w:val="Default"/>
        <w:spacing w:before="120"/>
        <w:ind w:left="851" w:hanging="851"/>
        <w:jc w:val="both"/>
      </w:pPr>
      <w:r w:rsidRPr="00966634">
        <w:rPr>
          <w:b/>
          <w:spacing w:val="60"/>
        </w:rPr>
        <w:t>ukládá</w:t>
      </w:r>
      <w:r w:rsidRPr="00B47D05">
        <w:rPr>
          <w:b/>
        </w:rPr>
        <w:t xml:space="preserve"> </w:t>
      </w:r>
      <w:r w:rsidRPr="00966634">
        <w:t>předsedovi kon</w:t>
      </w:r>
      <w:r w:rsidR="00923A16">
        <w:t>trolního výboru předložit zápis z provedené</w:t>
      </w:r>
      <w:r w:rsidRPr="00966634">
        <w:t xml:space="preserve"> kontrol</w:t>
      </w:r>
      <w:r w:rsidR="00923A16">
        <w:t>y</w:t>
      </w:r>
      <w:r w:rsidRPr="00966634">
        <w:t xml:space="preserve"> a vyjádření ředitele krajského úřadu v souladu se zákonem č. 129/2000 Sb., o krajích, ve znění pozdějších předpisů, Zastupitelstvu Olomouckého kraje. </w:t>
      </w:r>
    </w:p>
    <w:p w:rsidR="00473724" w:rsidRPr="00695730" w:rsidRDefault="00473724" w:rsidP="00473724">
      <w:pPr>
        <w:pStyle w:val="Default"/>
        <w:spacing w:before="120"/>
        <w:ind w:left="851" w:hanging="851"/>
        <w:jc w:val="both"/>
        <w:rPr>
          <w:color w:val="auto"/>
        </w:rPr>
      </w:pPr>
      <w:r w:rsidRPr="00695730">
        <w:rPr>
          <w:b/>
          <w:color w:val="auto"/>
        </w:rPr>
        <w:t>u k l á d á</w:t>
      </w:r>
      <w:r w:rsidRPr="00695730">
        <w:rPr>
          <w:color w:val="auto"/>
        </w:rPr>
        <w:t> předsedovi kontrolního výboru požádat ředitele krajského úřadu o předložení dodatečně vyžádaných podkladů, tedy rozpisu položek s konkrétními částkami předmětu plnění a fotokopií výpisů z bankovních účtů, které dokládají úhradu předložených faktur v návaznosti na vyjádření ředitele krajského úřadu k zápisu z provedené kontroly.</w:t>
      </w:r>
    </w:p>
    <w:p w:rsidR="00966634" w:rsidRPr="00966634" w:rsidRDefault="00966634" w:rsidP="00473724">
      <w:pPr>
        <w:pStyle w:val="Default"/>
        <w:spacing w:before="120"/>
        <w:ind w:left="851" w:hanging="851"/>
        <w:jc w:val="both"/>
      </w:pPr>
      <w:r w:rsidRPr="00966634">
        <w:rPr>
          <w:rFonts w:cs="Times New Roman"/>
          <w:b/>
          <w:noProof/>
          <w:color w:val="auto"/>
          <w:spacing w:val="60"/>
          <w:szCs w:val="20"/>
        </w:rPr>
        <w:t>doporučuje</w:t>
      </w:r>
      <w:r w:rsidRPr="00B47D05">
        <w:rPr>
          <w:b/>
        </w:rPr>
        <w:t xml:space="preserve"> </w:t>
      </w:r>
      <w:r w:rsidRPr="00966634">
        <w:t>Zastupitelstvu Olomouckého kraje</w:t>
      </w:r>
      <w:r w:rsidR="00923A16">
        <w:t xml:space="preserve"> </w:t>
      </w:r>
      <w:r w:rsidRPr="00966634">
        <w:t xml:space="preserve">při schvalování pravidel dotačních titulů </w:t>
      </w:r>
      <w:r w:rsidR="00923A16">
        <w:t>vyloučit</w:t>
      </w:r>
      <w:r w:rsidRPr="00966634">
        <w:t xml:space="preserve"> z uznatelných výdajů dary mimo cen do soutěží.</w:t>
      </w:r>
    </w:p>
    <w:p w:rsidR="00923A16" w:rsidRDefault="00923A16" w:rsidP="00923A16">
      <w:pPr>
        <w:pStyle w:val="slo1text"/>
        <w:numPr>
          <w:ilvl w:val="0"/>
          <w:numId w:val="0"/>
        </w:numPr>
        <w:pBdr>
          <w:bottom w:val="single" w:sz="4" w:space="1" w:color="auto"/>
        </w:pBdr>
        <w:spacing w:before="240" w:after="0"/>
        <w:rPr>
          <w:rStyle w:val="Tunznak"/>
          <w:szCs w:val="24"/>
        </w:rPr>
      </w:pPr>
      <w:r w:rsidRPr="00BB203E">
        <w:rPr>
          <w:szCs w:val="24"/>
        </w:rPr>
        <w:t xml:space="preserve">Výsledek hlasování: </w:t>
      </w:r>
      <w:r w:rsidRPr="00BB203E">
        <w:rPr>
          <w:rStyle w:val="Tunznak"/>
          <w:szCs w:val="24"/>
        </w:rPr>
        <w:t>Pro/1</w:t>
      </w:r>
      <w:r>
        <w:rPr>
          <w:rStyle w:val="Tunznak"/>
          <w:szCs w:val="24"/>
        </w:rPr>
        <w:t>3</w:t>
      </w:r>
      <w:r w:rsidRPr="00BB203E">
        <w:rPr>
          <w:rStyle w:val="Tunznak"/>
          <w:szCs w:val="24"/>
        </w:rPr>
        <w:t>, Proti/0, Zdržel se/0</w:t>
      </w:r>
    </w:p>
    <w:p w:rsidR="005A625C" w:rsidRPr="00AF67BE" w:rsidRDefault="005A625C" w:rsidP="00AF67BE">
      <w:pPr>
        <w:pStyle w:val="Mstoadatumvlevo"/>
        <w:spacing w:before="240"/>
        <w:rPr>
          <w:szCs w:val="24"/>
        </w:rPr>
      </w:pPr>
      <w:r w:rsidRPr="00AF67BE">
        <w:rPr>
          <w:szCs w:val="24"/>
        </w:rPr>
        <w:t xml:space="preserve">V Olomouci dne: </w:t>
      </w:r>
      <w:r w:rsidR="00966634">
        <w:rPr>
          <w:szCs w:val="24"/>
        </w:rPr>
        <w:t>16</w:t>
      </w:r>
      <w:r w:rsidR="00C11578" w:rsidRPr="00AF67BE">
        <w:rPr>
          <w:szCs w:val="24"/>
        </w:rPr>
        <w:t xml:space="preserve">. </w:t>
      </w:r>
      <w:r w:rsidR="00966634">
        <w:rPr>
          <w:szCs w:val="24"/>
        </w:rPr>
        <w:t>4</w:t>
      </w:r>
      <w:r w:rsidR="00C11578" w:rsidRPr="00AF67BE">
        <w:rPr>
          <w:szCs w:val="24"/>
        </w:rPr>
        <w:t>. 201</w:t>
      </w:r>
      <w:r w:rsidR="00E859FF">
        <w:rPr>
          <w:szCs w:val="24"/>
        </w:rPr>
        <w:t>9</w:t>
      </w:r>
    </w:p>
    <w:p w:rsidR="005A625C" w:rsidRPr="00C11578" w:rsidRDefault="005A625C">
      <w:pPr>
        <w:pStyle w:val="Podpis"/>
        <w:rPr>
          <w:sz w:val="22"/>
          <w:szCs w:val="22"/>
        </w:rPr>
      </w:pPr>
      <w:r w:rsidRPr="00C11578">
        <w:rPr>
          <w:sz w:val="22"/>
          <w:szCs w:val="22"/>
        </w:rPr>
        <w:t>...……………………..….</w:t>
      </w:r>
    </w:p>
    <w:p w:rsidR="00AF67BE" w:rsidRDefault="00AF67BE">
      <w:pPr>
        <w:pStyle w:val="Podpis"/>
        <w:rPr>
          <w:sz w:val="22"/>
          <w:szCs w:val="22"/>
        </w:rPr>
      </w:pPr>
      <w:r w:rsidRPr="00557C7C">
        <w:rPr>
          <w:rFonts w:cs="Arial"/>
          <w:bCs/>
          <w:color w:val="000000"/>
        </w:rPr>
        <w:t>Ludvík</w:t>
      </w:r>
      <w:r w:rsidRPr="00613F53">
        <w:rPr>
          <w:rFonts w:cs="Arial"/>
          <w:bCs/>
          <w:color w:val="000000"/>
        </w:rPr>
        <w:t xml:space="preserve"> </w:t>
      </w:r>
      <w:r w:rsidRPr="00557C7C">
        <w:rPr>
          <w:rFonts w:cs="Arial"/>
          <w:bCs/>
          <w:color w:val="000000"/>
        </w:rPr>
        <w:t>Šulda</w:t>
      </w:r>
      <w:r w:rsidRPr="00613F53">
        <w:rPr>
          <w:rFonts w:cs="Arial"/>
          <w:bCs/>
          <w:color w:val="000000"/>
        </w:rPr>
        <w:t xml:space="preserve">, </w:t>
      </w:r>
      <w:r w:rsidRPr="00557C7C">
        <w:rPr>
          <w:rFonts w:cs="Arial"/>
          <w:bCs/>
          <w:color w:val="000000"/>
        </w:rPr>
        <w:t>BBA</w:t>
      </w:r>
      <w:r w:rsidRPr="00C11578">
        <w:rPr>
          <w:sz w:val="22"/>
          <w:szCs w:val="22"/>
        </w:rPr>
        <w:t xml:space="preserve"> </w:t>
      </w:r>
    </w:p>
    <w:p w:rsidR="005A625C" w:rsidRPr="00AF67BE" w:rsidRDefault="005A625C">
      <w:pPr>
        <w:pStyle w:val="Podpis"/>
        <w:rPr>
          <w:szCs w:val="24"/>
        </w:rPr>
      </w:pPr>
      <w:r w:rsidRPr="00AF67BE">
        <w:rPr>
          <w:szCs w:val="24"/>
        </w:rPr>
        <w:t>předseda výboru</w:t>
      </w:r>
    </w:p>
    <w:p w:rsidR="005A625C" w:rsidRPr="00C11578" w:rsidRDefault="005A625C">
      <w:pPr>
        <w:pStyle w:val="Zkladntext"/>
      </w:pPr>
    </w:p>
    <w:sectPr w:rsidR="005A625C" w:rsidRPr="00C11578">
      <w:footerReference w:type="default" r:id="rId9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D55" w:rsidRDefault="00B52D55">
      <w:r>
        <w:separator/>
      </w:r>
    </w:p>
  </w:endnote>
  <w:endnote w:type="continuationSeparator" w:id="0">
    <w:p w:rsidR="00B52D55" w:rsidRDefault="00B5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Pr="00033719" w:rsidRDefault="00033719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2031DB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2031DB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D55" w:rsidRDefault="00B52D55">
      <w:r>
        <w:separator/>
      </w:r>
    </w:p>
  </w:footnote>
  <w:footnote w:type="continuationSeparator" w:id="0">
    <w:p w:rsidR="00B52D55" w:rsidRDefault="00B52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63584D"/>
    <w:multiLevelType w:val="hybridMultilevel"/>
    <w:tmpl w:val="74FC8676"/>
    <w:lvl w:ilvl="0" w:tplc="8710147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9F2734"/>
    <w:multiLevelType w:val="hybridMultilevel"/>
    <w:tmpl w:val="3A681ADA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402004"/>
    <w:multiLevelType w:val="hybridMultilevel"/>
    <w:tmpl w:val="BEE857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E65A1"/>
    <w:multiLevelType w:val="hybridMultilevel"/>
    <w:tmpl w:val="E19E01CC"/>
    <w:lvl w:ilvl="0" w:tplc="E688AEA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0B527F60"/>
    <w:multiLevelType w:val="hybridMultilevel"/>
    <w:tmpl w:val="3A681ADA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674B96"/>
    <w:multiLevelType w:val="hybridMultilevel"/>
    <w:tmpl w:val="98C099A0"/>
    <w:lvl w:ilvl="0" w:tplc="050E2D2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BE0D38"/>
    <w:multiLevelType w:val="hybridMultilevel"/>
    <w:tmpl w:val="BEE857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274F3"/>
    <w:multiLevelType w:val="hybridMultilevel"/>
    <w:tmpl w:val="0D2CA06C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2AC6732"/>
    <w:multiLevelType w:val="hybridMultilevel"/>
    <w:tmpl w:val="3A681ADA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3396FA3"/>
    <w:multiLevelType w:val="hybridMultilevel"/>
    <w:tmpl w:val="98486944"/>
    <w:lvl w:ilvl="0" w:tplc="E1A40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AD76E3"/>
    <w:multiLevelType w:val="hybridMultilevel"/>
    <w:tmpl w:val="4964131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EE154A"/>
    <w:multiLevelType w:val="hybridMultilevel"/>
    <w:tmpl w:val="0D2CA06C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61D3390"/>
    <w:multiLevelType w:val="hybridMultilevel"/>
    <w:tmpl w:val="CF823AA6"/>
    <w:lvl w:ilvl="0" w:tplc="823EEFBA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4E2AB8"/>
    <w:multiLevelType w:val="hybridMultilevel"/>
    <w:tmpl w:val="F0D242A4"/>
    <w:lvl w:ilvl="0" w:tplc="F47255B2">
      <w:start w:val="1"/>
      <w:numFmt w:val="lowerLetter"/>
      <w:lvlText w:val="%1)"/>
      <w:lvlJc w:val="left"/>
      <w:pPr>
        <w:ind w:left="40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734" w:hanging="360"/>
      </w:pPr>
    </w:lvl>
    <w:lvl w:ilvl="2" w:tplc="0405001B" w:tentative="1">
      <w:start w:val="1"/>
      <w:numFmt w:val="lowerRoman"/>
      <w:lvlText w:val="%3."/>
      <w:lvlJc w:val="right"/>
      <w:pPr>
        <w:ind w:left="5454" w:hanging="180"/>
      </w:pPr>
    </w:lvl>
    <w:lvl w:ilvl="3" w:tplc="0405000F" w:tentative="1">
      <w:start w:val="1"/>
      <w:numFmt w:val="decimal"/>
      <w:lvlText w:val="%4."/>
      <w:lvlJc w:val="left"/>
      <w:pPr>
        <w:ind w:left="6174" w:hanging="360"/>
      </w:pPr>
    </w:lvl>
    <w:lvl w:ilvl="4" w:tplc="04050019" w:tentative="1">
      <w:start w:val="1"/>
      <w:numFmt w:val="lowerLetter"/>
      <w:lvlText w:val="%5."/>
      <w:lvlJc w:val="left"/>
      <w:pPr>
        <w:ind w:left="6894" w:hanging="360"/>
      </w:pPr>
    </w:lvl>
    <w:lvl w:ilvl="5" w:tplc="0405001B" w:tentative="1">
      <w:start w:val="1"/>
      <w:numFmt w:val="lowerRoman"/>
      <w:lvlText w:val="%6."/>
      <w:lvlJc w:val="right"/>
      <w:pPr>
        <w:ind w:left="7614" w:hanging="180"/>
      </w:pPr>
    </w:lvl>
    <w:lvl w:ilvl="6" w:tplc="0405000F" w:tentative="1">
      <w:start w:val="1"/>
      <w:numFmt w:val="decimal"/>
      <w:lvlText w:val="%7."/>
      <w:lvlJc w:val="left"/>
      <w:pPr>
        <w:ind w:left="8334" w:hanging="360"/>
      </w:pPr>
    </w:lvl>
    <w:lvl w:ilvl="7" w:tplc="04050019" w:tentative="1">
      <w:start w:val="1"/>
      <w:numFmt w:val="lowerLetter"/>
      <w:lvlText w:val="%8."/>
      <w:lvlJc w:val="left"/>
      <w:pPr>
        <w:ind w:left="9054" w:hanging="360"/>
      </w:pPr>
    </w:lvl>
    <w:lvl w:ilvl="8" w:tplc="0405001B" w:tentative="1">
      <w:start w:val="1"/>
      <w:numFmt w:val="lowerRoman"/>
      <w:lvlText w:val="%9."/>
      <w:lvlJc w:val="right"/>
      <w:pPr>
        <w:ind w:left="9774" w:hanging="180"/>
      </w:pPr>
    </w:lvl>
  </w:abstractNum>
  <w:abstractNum w:abstractNumId="26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0228FB"/>
    <w:multiLevelType w:val="hybridMultilevel"/>
    <w:tmpl w:val="465EF290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0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Znak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571500AF"/>
    <w:multiLevelType w:val="hybridMultilevel"/>
    <w:tmpl w:val="EF9A6BCA"/>
    <w:lvl w:ilvl="0" w:tplc="BD0E672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D798E"/>
    <w:multiLevelType w:val="hybridMultilevel"/>
    <w:tmpl w:val="E19E01CC"/>
    <w:lvl w:ilvl="0" w:tplc="E688AEA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620D51A9"/>
    <w:multiLevelType w:val="hybridMultilevel"/>
    <w:tmpl w:val="066A9538"/>
    <w:lvl w:ilvl="0" w:tplc="E688AEA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5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3F3F17"/>
    <w:multiLevelType w:val="hybridMultilevel"/>
    <w:tmpl w:val="2F1E1644"/>
    <w:lvl w:ilvl="0" w:tplc="8710147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2"/>
  </w:num>
  <w:num w:numId="3">
    <w:abstractNumId w:val="43"/>
  </w:num>
  <w:num w:numId="4">
    <w:abstractNumId w:val="6"/>
  </w:num>
  <w:num w:numId="5">
    <w:abstractNumId w:val="20"/>
  </w:num>
  <w:num w:numId="6">
    <w:abstractNumId w:val="39"/>
  </w:num>
  <w:num w:numId="7">
    <w:abstractNumId w:val="11"/>
  </w:num>
  <w:num w:numId="8">
    <w:abstractNumId w:val="24"/>
  </w:num>
  <w:num w:numId="9">
    <w:abstractNumId w:val="36"/>
  </w:num>
  <w:num w:numId="10">
    <w:abstractNumId w:val="7"/>
  </w:num>
  <w:num w:numId="11">
    <w:abstractNumId w:val="38"/>
  </w:num>
  <w:num w:numId="12">
    <w:abstractNumId w:val="42"/>
  </w:num>
  <w:num w:numId="13">
    <w:abstractNumId w:val="37"/>
  </w:num>
  <w:num w:numId="14">
    <w:abstractNumId w:val="41"/>
  </w:num>
  <w:num w:numId="15">
    <w:abstractNumId w:val="17"/>
  </w:num>
  <w:num w:numId="16">
    <w:abstractNumId w:val="26"/>
  </w:num>
  <w:num w:numId="17">
    <w:abstractNumId w:val="30"/>
  </w:num>
  <w:num w:numId="18">
    <w:abstractNumId w:val="29"/>
  </w:num>
  <w:num w:numId="19">
    <w:abstractNumId w:val="23"/>
  </w:num>
  <w:num w:numId="20">
    <w:abstractNumId w:val="9"/>
  </w:num>
  <w:num w:numId="21">
    <w:abstractNumId w:val="35"/>
  </w:num>
  <w:num w:numId="22">
    <w:abstractNumId w:val="0"/>
  </w:num>
  <w:num w:numId="23">
    <w:abstractNumId w:val="15"/>
  </w:num>
  <w:num w:numId="24">
    <w:abstractNumId w:val="27"/>
  </w:num>
  <w:num w:numId="25">
    <w:abstractNumId w:val="21"/>
  </w:num>
  <w:num w:numId="26">
    <w:abstractNumId w:val="16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40"/>
  </w:num>
  <w:num w:numId="30">
    <w:abstractNumId w:val="30"/>
  </w:num>
  <w:num w:numId="31">
    <w:abstractNumId w:val="1"/>
  </w:num>
  <w:num w:numId="32">
    <w:abstractNumId w:val="19"/>
  </w:num>
  <w:num w:numId="33">
    <w:abstractNumId w:val="8"/>
  </w:num>
  <w:num w:numId="34">
    <w:abstractNumId w:val="25"/>
  </w:num>
  <w:num w:numId="35">
    <w:abstractNumId w:val="33"/>
  </w:num>
  <w:num w:numId="36">
    <w:abstractNumId w:val="4"/>
  </w:num>
  <w:num w:numId="37">
    <w:abstractNumId w:val="34"/>
  </w:num>
  <w:num w:numId="38">
    <w:abstractNumId w:val="18"/>
  </w:num>
  <w:num w:numId="39">
    <w:abstractNumId w:val="12"/>
  </w:num>
  <w:num w:numId="40">
    <w:abstractNumId w:val="2"/>
  </w:num>
  <w:num w:numId="41">
    <w:abstractNumId w:val="13"/>
  </w:num>
  <w:num w:numId="42">
    <w:abstractNumId w:val="28"/>
  </w:num>
  <w:num w:numId="43">
    <w:abstractNumId w:val="3"/>
  </w:num>
  <w:num w:numId="44">
    <w:abstractNumId w:val="5"/>
  </w:num>
  <w:num w:numId="45">
    <w:abstractNumId w:val="10"/>
  </w:num>
  <w:num w:numId="46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25C"/>
    <w:rsid w:val="0000286A"/>
    <w:rsid w:val="00030FC1"/>
    <w:rsid w:val="000316B7"/>
    <w:rsid w:val="00033719"/>
    <w:rsid w:val="0005114A"/>
    <w:rsid w:val="00054A30"/>
    <w:rsid w:val="00087929"/>
    <w:rsid w:val="000B0594"/>
    <w:rsid w:val="000B13E2"/>
    <w:rsid w:val="000E3869"/>
    <w:rsid w:val="00104D40"/>
    <w:rsid w:val="001C3884"/>
    <w:rsid w:val="001E02E4"/>
    <w:rsid w:val="002031DB"/>
    <w:rsid w:val="0024014C"/>
    <w:rsid w:val="00263C11"/>
    <w:rsid w:val="00273BA4"/>
    <w:rsid w:val="002A58E9"/>
    <w:rsid w:val="002E5EE0"/>
    <w:rsid w:val="00314B88"/>
    <w:rsid w:val="003554B0"/>
    <w:rsid w:val="0039396D"/>
    <w:rsid w:val="003A6786"/>
    <w:rsid w:val="003E2547"/>
    <w:rsid w:val="003E7D48"/>
    <w:rsid w:val="00473724"/>
    <w:rsid w:val="004C5165"/>
    <w:rsid w:val="00513A39"/>
    <w:rsid w:val="00514D26"/>
    <w:rsid w:val="00532AF2"/>
    <w:rsid w:val="00552322"/>
    <w:rsid w:val="00553EDC"/>
    <w:rsid w:val="00562191"/>
    <w:rsid w:val="0057663A"/>
    <w:rsid w:val="005A625C"/>
    <w:rsid w:val="005C44FF"/>
    <w:rsid w:val="00615D4E"/>
    <w:rsid w:val="00626BB5"/>
    <w:rsid w:val="00671CFB"/>
    <w:rsid w:val="00695730"/>
    <w:rsid w:val="006A494F"/>
    <w:rsid w:val="0070256E"/>
    <w:rsid w:val="0071188B"/>
    <w:rsid w:val="007227F5"/>
    <w:rsid w:val="00726D7D"/>
    <w:rsid w:val="00745F9E"/>
    <w:rsid w:val="00775A90"/>
    <w:rsid w:val="00785246"/>
    <w:rsid w:val="007905B6"/>
    <w:rsid w:val="00831CA2"/>
    <w:rsid w:val="00834DAC"/>
    <w:rsid w:val="00841083"/>
    <w:rsid w:val="0084769B"/>
    <w:rsid w:val="00866A4C"/>
    <w:rsid w:val="00880DFC"/>
    <w:rsid w:val="008C3376"/>
    <w:rsid w:val="008E3C6B"/>
    <w:rsid w:val="008E3F5A"/>
    <w:rsid w:val="00923A16"/>
    <w:rsid w:val="00957798"/>
    <w:rsid w:val="00966634"/>
    <w:rsid w:val="0096733D"/>
    <w:rsid w:val="00994DF0"/>
    <w:rsid w:val="009A2607"/>
    <w:rsid w:val="009A36A8"/>
    <w:rsid w:val="009E369F"/>
    <w:rsid w:val="009F4066"/>
    <w:rsid w:val="009F7598"/>
    <w:rsid w:val="00A170A6"/>
    <w:rsid w:val="00A656D1"/>
    <w:rsid w:val="00AB2CD6"/>
    <w:rsid w:val="00AD37DC"/>
    <w:rsid w:val="00AE43E8"/>
    <w:rsid w:val="00AF67BE"/>
    <w:rsid w:val="00AF7086"/>
    <w:rsid w:val="00B028FD"/>
    <w:rsid w:val="00B02E87"/>
    <w:rsid w:val="00B11E04"/>
    <w:rsid w:val="00B52D55"/>
    <w:rsid w:val="00B6025A"/>
    <w:rsid w:val="00B6251F"/>
    <w:rsid w:val="00B81FE8"/>
    <w:rsid w:val="00BA681B"/>
    <w:rsid w:val="00BD1977"/>
    <w:rsid w:val="00BD57AA"/>
    <w:rsid w:val="00C00887"/>
    <w:rsid w:val="00C11578"/>
    <w:rsid w:val="00C23EC2"/>
    <w:rsid w:val="00C27E03"/>
    <w:rsid w:val="00C43F14"/>
    <w:rsid w:val="00C52CD4"/>
    <w:rsid w:val="00C95379"/>
    <w:rsid w:val="00CF6E29"/>
    <w:rsid w:val="00D044A3"/>
    <w:rsid w:val="00D20F65"/>
    <w:rsid w:val="00D23D02"/>
    <w:rsid w:val="00D5389E"/>
    <w:rsid w:val="00D66AA2"/>
    <w:rsid w:val="00D94868"/>
    <w:rsid w:val="00DD5629"/>
    <w:rsid w:val="00E212E9"/>
    <w:rsid w:val="00E2327E"/>
    <w:rsid w:val="00E56773"/>
    <w:rsid w:val="00E61973"/>
    <w:rsid w:val="00E738DB"/>
    <w:rsid w:val="00E83F7E"/>
    <w:rsid w:val="00E859FF"/>
    <w:rsid w:val="00E86F7D"/>
    <w:rsid w:val="00E8747F"/>
    <w:rsid w:val="00EA3520"/>
    <w:rsid w:val="00F05BE4"/>
    <w:rsid w:val="00F06AC2"/>
    <w:rsid w:val="00F13FE5"/>
    <w:rsid w:val="00F34C19"/>
    <w:rsid w:val="00F443D3"/>
    <w:rsid w:val="00F609EB"/>
    <w:rsid w:val="00FA75ED"/>
    <w:rsid w:val="00FE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038FEA7-1C81-49BF-A878-DB3B5F31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paragraph" w:customStyle="1" w:styleId="Normal">
    <w:name w:val="[Normal]"/>
    <w:rsid w:val="009673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8476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4769B"/>
    <w:rPr>
      <w:rFonts w:ascii="Tahoma" w:hAnsi="Tahoma" w:cs="Tahoma"/>
      <w:sz w:val="16"/>
      <w:szCs w:val="16"/>
    </w:rPr>
  </w:style>
  <w:style w:type="paragraph" w:customStyle="1" w:styleId="Nadpisusneseni">
    <w:name w:val="Nadpis usneseni"/>
    <w:basedOn w:val="Text"/>
    <w:rsid w:val="00966634"/>
    <w:pPr>
      <w:spacing w:before="240" w:after="480"/>
      <w:jc w:val="center"/>
    </w:pPr>
    <w:rPr>
      <w:b/>
    </w:rPr>
  </w:style>
  <w:style w:type="paragraph" w:customStyle="1" w:styleId="Default">
    <w:name w:val="Default"/>
    <w:rsid w:val="009666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Vantuchová Jana</dc:creator>
  <cp:keywords/>
  <cp:lastModifiedBy>Dulovczová Jolana</cp:lastModifiedBy>
  <cp:revision>2</cp:revision>
  <cp:lastPrinted>2019-04-29T04:40:00Z</cp:lastPrinted>
  <dcterms:created xsi:type="dcterms:W3CDTF">2019-05-07T10:56:00Z</dcterms:created>
  <dcterms:modified xsi:type="dcterms:W3CDTF">2019-05-07T10:56:00Z</dcterms:modified>
</cp:coreProperties>
</file>