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951C55">
        <w:trPr>
          <w:trHeight w:val="4123"/>
        </w:trPr>
        <w:tc>
          <w:tcPr>
            <w:tcW w:w="1732" w:type="dxa"/>
          </w:tcPr>
          <w:p w:rsidR="00951C55" w:rsidRDefault="00951C55">
            <w:pPr>
              <w:pStyle w:val="Hlavikablogo2"/>
            </w:pPr>
            <w:bookmarkStart w:id="0" w:name="_GoBack"/>
            <w:bookmarkEnd w:id="0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18738852" r:id="rId8"/>
              </w:object>
            </w:r>
          </w:p>
        </w:tc>
        <w:tc>
          <w:tcPr>
            <w:tcW w:w="7478" w:type="dxa"/>
          </w:tcPr>
          <w:p w:rsidR="00951C55" w:rsidRDefault="00951C55">
            <w:pPr>
              <w:pStyle w:val="Vbornadpis"/>
            </w:pPr>
          </w:p>
          <w:p w:rsidR="00951C55" w:rsidRPr="00E31662" w:rsidRDefault="00951C55">
            <w:pPr>
              <w:pStyle w:val="Vbornadpis"/>
            </w:pPr>
            <w:r w:rsidRPr="00E31662">
              <w:t>Usnesení č. </w:t>
            </w:r>
            <w:r w:rsidR="003B05B4">
              <w:t>1</w:t>
            </w:r>
            <w:r w:rsidR="00B10140">
              <w:t>2</w:t>
            </w:r>
            <w:r w:rsidRPr="00E31662">
              <w:t xml:space="preserve"> zasedání</w:t>
            </w:r>
          </w:p>
          <w:p w:rsidR="00951C55" w:rsidRPr="00E31662" w:rsidRDefault="00951C55">
            <w:pPr>
              <w:pStyle w:val="Vbornadpis"/>
            </w:pPr>
            <w:r w:rsidRPr="00E31662">
              <w:t>Výboru pro regionální rozvoj</w:t>
            </w:r>
          </w:p>
          <w:p w:rsidR="00951C55" w:rsidRPr="00E31662" w:rsidRDefault="00951C55">
            <w:pPr>
              <w:pStyle w:val="Vbornadpis"/>
            </w:pPr>
            <w:r w:rsidRPr="00E31662">
              <w:t>Zastupitelstva Olomouckého kraje</w:t>
            </w:r>
          </w:p>
          <w:p w:rsidR="00951C55" w:rsidRDefault="00951C55" w:rsidP="00681B3D">
            <w:pPr>
              <w:pStyle w:val="Vbornadpis"/>
            </w:pPr>
            <w:r w:rsidRPr="00E31662">
              <w:t xml:space="preserve">ze dne </w:t>
            </w:r>
            <w:r w:rsidR="00B10140">
              <w:t>1</w:t>
            </w:r>
            <w:r w:rsidR="00681B3D">
              <w:t>0</w:t>
            </w:r>
            <w:r>
              <w:t>.</w:t>
            </w:r>
            <w:r w:rsidRPr="00E31662">
              <w:t> </w:t>
            </w:r>
            <w:r w:rsidR="00B10140">
              <w:t>4</w:t>
            </w:r>
            <w:r w:rsidRPr="00E31662">
              <w:t>. 20</w:t>
            </w:r>
            <w:r w:rsidR="00765BEE">
              <w:t>1</w:t>
            </w:r>
            <w:r w:rsidR="00681B3D">
              <w:t>9</w:t>
            </w:r>
          </w:p>
        </w:tc>
      </w:tr>
    </w:tbl>
    <w:p w:rsidR="009E62D2" w:rsidRDefault="009E62D2">
      <w:pPr>
        <w:pStyle w:val="Vbornzev"/>
        <w:pBdr>
          <w:bottom w:val="single" w:sz="6" w:space="1" w:color="auto"/>
        </w:pBdr>
      </w:pPr>
    </w:p>
    <w:p w:rsidR="00951C55" w:rsidRDefault="00951C55">
      <w:pPr>
        <w:pStyle w:val="Vbornzev"/>
        <w:pBdr>
          <w:bottom w:val="single" w:sz="6" w:space="1" w:color="auto"/>
        </w:pBdr>
        <w:rPr>
          <w:caps/>
        </w:rPr>
      </w:pPr>
      <w:r>
        <w:t xml:space="preserve">VÝBOR </w:t>
      </w:r>
      <w:r w:rsidRPr="00E31662">
        <w:rPr>
          <w:caps/>
        </w:rPr>
        <w:t>pro regionální rozvoj</w:t>
      </w:r>
    </w:p>
    <w:p w:rsidR="00F11FEB" w:rsidRDefault="00F11FEB" w:rsidP="00A65C92">
      <w:pPr>
        <w:pStyle w:val="slo1text"/>
        <w:numPr>
          <w:ilvl w:val="0"/>
          <w:numId w:val="45"/>
        </w:numPr>
        <w:spacing w:after="0"/>
        <w:ind w:left="426"/>
        <w:rPr>
          <w:b/>
          <w:szCs w:val="24"/>
        </w:rPr>
      </w:pPr>
      <w:r w:rsidRPr="004D05CC">
        <w:rPr>
          <w:b/>
        </w:rPr>
        <w:t>UVR/</w:t>
      </w:r>
      <w:r w:rsidR="000B0FDB">
        <w:rPr>
          <w:b/>
        </w:rPr>
        <w:t>1</w:t>
      </w:r>
      <w:r w:rsidR="00B10140">
        <w:rPr>
          <w:b/>
        </w:rPr>
        <w:t>2</w:t>
      </w:r>
      <w:r w:rsidRPr="004D05CC">
        <w:rPr>
          <w:b/>
        </w:rPr>
        <w:t>/1/201</w:t>
      </w:r>
      <w:r w:rsidR="000B0FDB">
        <w:rPr>
          <w:b/>
        </w:rPr>
        <w:t>9</w:t>
      </w:r>
      <w:r>
        <w:rPr>
          <w:b/>
        </w:rPr>
        <w:t xml:space="preserve"> </w:t>
      </w:r>
      <w:r w:rsidR="005C264F">
        <w:rPr>
          <w:b/>
        </w:rPr>
        <w:t>Informace z jednání orgánů kraje</w:t>
      </w:r>
    </w:p>
    <w:p w:rsidR="005C264F" w:rsidRDefault="005C264F" w:rsidP="005C264F">
      <w:pPr>
        <w:pStyle w:val="Tunproloentext"/>
        <w:spacing w:after="0"/>
        <w:ind w:left="420"/>
        <w:rPr>
          <w:b w:val="0"/>
          <w:spacing w:val="0"/>
          <w:szCs w:val="24"/>
        </w:rPr>
      </w:pPr>
      <w:r>
        <w:rPr>
          <w:szCs w:val="24"/>
        </w:rPr>
        <w:t xml:space="preserve">Bere na vědomí </w:t>
      </w:r>
      <w:r>
        <w:rPr>
          <w:b w:val="0"/>
          <w:spacing w:val="0"/>
          <w:szCs w:val="24"/>
        </w:rPr>
        <w:t>informace z jednání orgánů kraje</w:t>
      </w:r>
    </w:p>
    <w:p w:rsidR="00F11FEB" w:rsidRDefault="005C264F" w:rsidP="005C264F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441D72">
        <w:rPr>
          <w:szCs w:val="24"/>
        </w:rPr>
        <w:t>Výsledek hlasování: Pro/</w:t>
      </w:r>
      <w:r>
        <w:rPr>
          <w:szCs w:val="24"/>
        </w:rPr>
        <w:t>1</w:t>
      </w:r>
      <w:r w:rsidR="00B10140">
        <w:rPr>
          <w:szCs w:val="24"/>
        </w:rPr>
        <w:t>3</w:t>
      </w:r>
      <w:r w:rsidRPr="00441D72">
        <w:rPr>
          <w:szCs w:val="24"/>
        </w:rPr>
        <w:t xml:space="preserve"> Proti/0 Zdržel se/</w:t>
      </w:r>
      <w:r>
        <w:rPr>
          <w:szCs w:val="24"/>
        </w:rPr>
        <w:t>0</w:t>
      </w:r>
    </w:p>
    <w:p w:rsidR="00F11FEB" w:rsidRPr="00B10140" w:rsidRDefault="00F11FEB" w:rsidP="00A65C92">
      <w:pPr>
        <w:pStyle w:val="slo1text"/>
        <w:numPr>
          <w:ilvl w:val="0"/>
          <w:numId w:val="45"/>
        </w:numPr>
        <w:spacing w:before="240" w:after="0"/>
        <w:ind w:left="426"/>
        <w:rPr>
          <w:b/>
        </w:rPr>
      </w:pPr>
      <w:r>
        <w:rPr>
          <w:b/>
        </w:rPr>
        <w:t>UVR/</w:t>
      </w:r>
      <w:r w:rsidR="003B05B4">
        <w:rPr>
          <w:b/>
        </w:rPr>
        <w:t>1</w:t>
      </w:r>
      <w:r w:rsidR="00B10140">
        <w:rPr>
          <w:b/>
        </w:rPr>
        <w:t>2</w:t>
      </w:r>
      <w:r w:rsidRPr="00267285">
        <w:rPr>
          <w:b/>
        </w:rPr>
        <w:t>/</w:t>
      </w:r>
      <w:r w:rsidR="005C264F">
        <w:rPr>
          <w:b/>
        </w:rPr>
        <w:t>2</w:t>
      </w:r>
      <w:r w:rsidRPr="00267285">
        <w:rPr>
          <w:b/>
        </w:rPr>
        <w:t>/</w:t>
      </w:r>
      <w:r w:rsidRPr="00B10140">
        <w:rPr>
          <w:b/>
        </w:rPr>
        <w:t>201</w:t>
      </w:r>
      <w:r w:rsidR="000B0FDB" w:rsidRPr="00B10140">
        <w:rPr>
          <w:b/>
        </w:rPr>
        <w:t>9</w:t>
      </w:r>
      <w:r w:rsidRPr="00B10140">
        <w:rPr>
          <w:b/>
        </w:rPr>
        <w:t xml:space="preserve"> </w:t>
      </w:r>
      <w:r w:rsidR="00B10140" w:rsidRPr="00B10140">
        <w:rPr>
          <w:b/>
        </w:rPr>
        <w:t xml:space="preserve">Strategie rozvoje územního obvodu Olomouckého kraje </w:t>
      </w:r>
      <w:r w:rsidR="00B10140">
        <w:rPr>
          <w:b/>
        </w:rPr>
        <w:br/>
      </w:r>
      <w:r w:rsidR="00B10140" w:rsidRPr="00B10140">
        <w:rPr>
          <w:b/>
        </w:rPr>
        <w:t>– vyhodnocení za rok 2018</w:t>
      </w:r>
    </w:p>
    <w:p w:rsidR="00F11FEB" w:rsidRDefault="00F11FEB" w:rsidP="00F11FE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 w:rsidRPr="00267285">
        <w:rPr>
          <w:b/>
          <w:szCs w:val="24"/>
        </w:rPr>
        <w:t>Bere na vědomí</w:t>
      </w:r>
      <w:r>
        <w:rPr>
          <w:szCs w:val="24"/>
        </w:rPr>
        <w:t xml:space="preserve"> </w:t>
      </w:r>
      <w:r w:rsidR="00B10140" w:rsidRPr="00B10140">
        <w:t>informace k vyhodnocení Strategie rozvoje územního obvodu Olomouckého kraje za rok 2018</w:t>
      </w:r>
    </w:p>
    <w:p w:rsidR="00B10140" w:rsidRPr="00B10140" w:rsidRDefault="00B10140" w:rsidP="00F11FE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rFonts w:cs="Arial"/>
          <w:szCs w:val="24"/>
        </w:rPr>
      </w:pPr>
      <w:r w:rsidRPr="00B10140">
        <w:rPr>
          <w:b/>
        </w:rPr>
        <w:t>Doporučuje Zastupitelstvu Olomouckého kraje</w:t>
      </w:r>
      <w:r w:rsidRPr="00B10140">
        <w:t xml:space="preserve"> schválit vyhodnocení Strategie rozvoje územního obvodu Olomouckého kraje za rok 2018</w:t>
      </w:r>
    </w:p>
    <w:p w:rsidR="003B05B4" w:rsidRDefault="003B05B4" w:rsidP="00F11FE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rFonts w:cs="Arial"/>
          <w:szCs w:val="24"/>
        </w:rPr>
      </w:pPr>
      <w:r>
        <w:rPr>
          <w:b/>
          <w:szCs w:val="24"/>
        </w:rPr>
        <w:t xml:space="preserve">Doporučuje Zastupitelstvu Olomouckého kraje </w:t>
      </w:r>
      <w:r w:rsidR="00B10140" w:rsidRPr="00B10140">
        <w:t>schválit zahájení aktualizace Strategie rozvoje územního obvodu Olomouckého kraje</w:t>
      </w:r>
    </w:p>
    <w:p w:rsidR="00F11FEB" w:rsidRDefault="00F11FEB" w:rsidP="00F11FEB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7D38CB">
        <w:rPr>
          <w:szCs w:val="24"/>
        </w:rPr>
        <w:t>Výsledek hlasování: Pro/1</w:t>
      </w:r>
      <w:r w:rsidR="00B10140">
        <w:rPr>
          <w:szCs w:val="24"/>
        </w:rPr>
        <w:t>3</w:t>
      </w:r>
      <w:r w:rsidR="003B05B4">
        <w:rPr>
          <w:szCs w:val="24"/>
        </w:rPr>
        <w:t xml:space="preserve"> Proti/0 Zdržel se/</w:t>
      </w:r>
      <w:r w:rsidR="000B0FDB">
        <w:rPr>
          <w:szCs w:val="24"/>
        </w:rPr>
        <w:t>0</w:t>
      </w:r>
    </w:p>
    <w:p w:rsidR="00F11FEB" w:rsidRDefault="00F11FEB" w:rsidP="00A65C92">
      <w:pPr>
        <w:pStyle w:val="slo1text"/>
        <w:numPr>
          <w:ilvl w:val="0"/>
          <w:numId w:val="45"/>
        </w:numPr>
        <w:spacing w:before="240" w:after="0"/>
        <w:ind w:left="426"/>
        <w:rPr>
          <w:b/>
          <w:szCs w:val="24"/>
        </w:rPr>
      </w:pPr>
      <w:r w:rsidRPr="004D05CC">
        <w:rPr>
          <w:b/>
        </w:rPr>
        <w:t>UVR/</w:t>
      </w:r>
      <w:r w:rsidR="003B05B4">
        <w:rPr>
          <w:b/>
        </w:rPr>
        <w:t>1</w:t>
      </w:r>
      <w:r w:rsidR="00B10140">
        <w:rPr>
          <w:b/>
        </w:rPr>
        <w:t>2</w:t>
      </w:r>
      <w:r>
        <w:rPr>
          <w:b/>
        </w:rPr>
        <w:t>/</w:t>
      </w:r>
      <w:r w:rsidR="007D38CB">
        <w:rPr>
          <w:b/>
        </w:rPr>
        <w:t>3</w:t>
      </w:r>
      <w:r w:rsidRPr="004D05CC">
        <w:rPr>
          <w:b/>
        </w:rPr>
        <w:t>/201</w:t>
      </w:r>
      <w:r w:rsidR="000B0FDB">
        <w:rPr>
          <w:b/>
        </w:rPr>
        <w:t>9</w:t>
      </w:r>
      <w:r>
        <w:rPr>
          <w:b/>
        </w:rPr>
        <w:t xml:space="preserve"> </w:t>
      </w:r>
      <w:r w:rsidR="00B10140" w:rsidRPr="00B10140">
        <w:rPr>
          <w:b/>
        </w:rPr>
        <w:t>Kotlíkové dotace v Olomouckém kraji – třetí výzva</w:t>
      </w:r>
    </w:p>
    <w:p w:rsidR="003B05B4" w:rsidRDefault="007D38CB" w:rsidP="003B05B4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 w:rsidRPr="007D38CB">
        <w:rPr>
          <w:b/>
          <w:szCs w:val="24"/>
        </w:rPr>
        <w:t>Bere na vědomí</w:t>
      </w:r>
      <w:r w:rsidRPr="007D38CB">
        <w:rPr>
          <w:szCs w:val="24"/>
        </w:rPr>
        <w:t xml:space="preserve"> </w:t>
      </w:r>
      <w:r w:rsidR="00B10140" w:rsidRPr="00B10140">
        <w:rPr>
          <w:szCs w:val="24"/>
        </w:rPr>
        <w:t>informace o třetí výzvě Kotlíkových dotací v Olomouckém kraji</w:t>
      </w:r>
    </w:p>
    <w:p w:rsidR="00A65C92" w:rsidRDefault="009E62D2" w:rsidP="000848A8">
      <w:pPr>
        <w:pStyle w:val="Mstoadatumvlevo"/>
        <w:pBdr>
          <w:bottom w:val="single" w:sz="6" w:space="1" w:color="auto"/>
        </w:pBdr>
        <w:spacing w:before="0" w:after="120"/>
        <w:ind w:left="420"/>
        <w:rPr>
          <w:szCs w:val="24"/>
        </w:rPr>
      </w:pPr>
      <w:r>
        <w:rPr>
          <w:szCs w:val="24"/>
        </w:rPr>
        <w:t>Výsledek hlasování: Pro/1</w:t>
      </w:r>
      <w:r w:rsidR="00B10140">
        <w:rPr>
          <w:szCs w:val="24"/>
        </w:rPr>
        <w:t>3</w:t>
      </w:r>
      <w:r w:rsidR="007D38CB" w:rsidRPr="00A65C92">
        <w:rPr>
          <w:szCs w:val="24"/>
        </w:rPr>
        <w:t xml:space="preserve"> Proti/</w:t>
      </w:r>
      <w:r>
        <w:rPr>
          <w:szCs w:val="24"/>
        </w:rPr>
        <w:t>0</w:t>
      </w:r>
      <w:r w:rsidR="007D38CB" w:rsidRPr="00A65C92">
        <w:rPr>
          <w:szCs w:val="24"/>
        </w:rPr>
        <w:t xml:space="preserve"> Zdržel se/</w:t>
      </w:r>
      <w:r w:rsidR="00B10140">
        <w:rPr>
          <w:szCs w:val="24"/>
        </w:rPr>
        <w:t>0</w:t>
      </w:r>
    </w:p>
    <w:p w:rsidR="000B0FDB" w:rsidRDefault="000B0FDB" w:rsidP="000B0FDB">
      <w:pPr>
        <w:pStyle w:val="slo1text"/>
        <w:numPr>
          <w:ilvl w:val="0"/>
          <w:numId w:val="45"/>
        </w:numPr>
        <w:spacing w:before="240" w:after="0"/>
        <w:ind w:left="426"/>
        <w:rPr>
          <w:b/>
        </w:rPr>
      </w:pPr>
      <w:r>
        <w:rPr>
          <w:b/>
        </w:rPr>
        <w:t>UVR/1</w:t>
      </w:r>
      <w:r w:rsidR="00B10140">
        <w:rPr>
          <w:b/>
        </w:rPr>
        <w:t>2</w:t>
      </w:r>
      <w:r w:rsidRPr="00267285">
        <w:rPr>
          <w:b/>
        </w:rPr>
        <w:t>/</w:t>
      </w:r>
      <w:r>
        <w:rPr>
          <w:b/>
        </w:rPr>
        <w:t>4</w:t>
      </w:r>
      <w:r w:rsidRPr="00267285">
        <w:rPr>
          <w:b/>
        </w:rPr>
        <w:t>/201</w:t>
      </w:r>
      <w:r>
        <w:rPr>
          <w:b/>
        </w:rPr>
        <w:t>9</w:t>
      </w:r>
      <w:r w:rsidRPr="00267285">
        <w:rPr>
          <w:b/>
        </w:rPr>
        <w:t xml:space="preserve"> </w:t>
      </w:r>
      <w:r w:rsidR="00B10140" w:rsidRPr="00B10140">
        <w:rPr>
          <w:b/>
        </w:rPr>
        <w:t>Individuální dotace v oblasti strategického rozvoje</w:t>
      </w:r>
    </w:p>
    <w:p w:rsidR="000B0FDB" w:rsidRDefault="000B0FDB" w:rsidP="000B0FD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rFonts w:cs="Arial"/>
          <w:szCs w:val="24"/>
        </w:rPr>
      </w:pPr>
      <w:r w:rsidRPr="00267285">
        <w:rPr>
          <w:b/>
          <w:szCs w:val="24"/>
        </w:rPr>
        <w:t>Bere na vědomí</w:t>
      </w:r>
      <w:r>
        <w:rPr>
          <w:szCs w:val="24"/>
        </w:rPr>
        <w:t xml:space="preserve"> </w:t>
      </w:r>
      <w:r w:rsidR="00B10140" w:rsidRPr="00B10140">
        <w:rPr>
          <w:szCs w:val="24"/>
        </w:rPr>
        <w:t>informace o žádostech předložených v dotačním programu Individuální žádosti v oblasti strategického rozvoje</w:t>
      </w:r>
    </w:p>
    <w:p w:rsidR="000B0FDB" w:rsidRDefault="00B10140" w:rsidP="000B0FD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szCs w:val="24"/>
        </w:rPr>
      </w:pPr>
      <w:r w:rsidRPr="00B10140">
        <w:rPr>
          <w:b/>
          <w:szCs w:val="24"/>
        </w:rPr>
        <w:t>doporučuje Zastupitelstvu Olomouckého kraje</w:t>
      </w:r>
      <w:r w:rsidRPr="00B10140">
        <w:rPr>
          <w:szCs w:val="24"/>
        </w:rPr>
        <w:t xml:space="preserve"> neschválit žádosti obce Horka nad Moravou a obce Štěpánov předložené v dotačním programu Individuální žádosti v oblasti strategického rozvoje</w:t>
      </w:r>
    </w:p>
    <w:p w:rsidR="00B10140" w:rsidRPr="00B10140" w:rsidRDefault="00B10140" w:rsidP="000B0FD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szCs w:val="24"/>
        </w:rPr>
      </w:pPr>
      <w:r w:rsidRPr="007D38CB">
        <w:rPr>
          <w:szCs w:val="24"/>
        </w:rPr>
        <w:t>Výsledek hlasování: Pro/1</w:t>
      </w:r>
      <w:r>
        <w:rPr>
          <w:szCs w:val="24"/>
        </w:rPr>
        <w:t>0 Proti/</w:t>
      </w:r>
      <w:r w:rsidR="00C93D4C">
        <w:rPr>
          <w:szCs w:val="24"/>
        </w:rPr>
        <w:t>0</w:t>
      </w:r>
      <w:r>
        <w:rPr>
          <w:szCs w:val="24"/>
        </w:rPr>
        <w:t xml:space="preserve"> Zdržel se/</w:t>
      </w:r>
      <w:r w:rsidR="00C93D4C">
        <w:rPr>
          <w:szCs w:val="24"/>
        </w:rPr>
        <w:t>3</w:t>
      </w:r>
    </w:p>
    <w:p w:rsidR="000B0FDB" w:rsidRDefault="00B10140" w:rsidP="000B0FD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szCs w:val="24"/>
        </w:rPr>
      </w:pPr>
      <w:r w:rsidRPr="00B10140">
        <w:rPr>
          <w:b/>
          <w:szCs w:val="24"/>
        </w:rPr>
        <w:t>doporučuje Zastupitelstvu Olomouckého kraje</w:t>
      </w:r>
      <w:r w:rsidRPr="00B10140">
        <w:rPr>
          <w:szCs w:val="24"/>
        </w:rPr>
        <w:t xml:space="preserve"> schválit žádosti družstva Olomoucký klastr inovací a obce Dlouhá Loučka předložené v dotačním programu Individuální žádosti v oblasti strategického rozvoje s výší dotace dle návrhu</w:t>
      </w:r>
    </w:p>
    <w:p w:rsidR="00C93D4C" w:rsidRPr="00B10140" w:rsidRDefault="00C93D4C" w:rsidP="000B0FD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szCs w:val="24"/>
        </w:rPr>
      </w:pPr>
      <w:r w:rsidRPr="007D38CB">
        <w:rPr>
          <w:szCs w:val="24"/>
        </w:rPr>
        <w:t>Výsledek hlasování: Pro/1</w:t>
      </w:r>
      <w:r>
        <w:rPr>
          <w:szCs w:val="24"/>
        </w:rPr>
        <w:t>0 Proti/1 Zdržel se/2</w:t>
      </w:r>
    </w:p>
    <w:p w:rsidR="000B0FDB" w:rsidRDefault="000B0FDB" w:rsidP="000B0FD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rFonts w:cs="Arial"/>
          <w:szCs w:val="24"/>
        </w:rPr>
      </w:pPr>
      <w:r>
        <w:rPr>
          <w:b/>
          <w:szCs w:val="24"/>
        </w:rPr>
        <w:lastRenderedPageBreak/>
        <w:t xml:space="preserve">Doporučuje </w:t>
      </w:r>
      <w:r w:rsidR="00B10140" w:rsidRPr="00B10140">
        <w:rPr>
          <w:b/>
          <w:szCs w:val="24"/>
        </w:rPr>
        <w:t>Zastupitelstvu Olomouckého kraje</w:t>
      </w:r>
      <w:r>
        <w:rPr>
          <w:b/>
          <w:szCs w:val="24"/>
        </w:rPr>
        <w:t xml:space="preserve"> </w:t>
      </w:r>
      <w:r w:rsidR="00B10140" w:rsidRPr="00B10140">
        <w:rPr>
          <w:szCs w:val="24"/>
        </w:rPr>
        <w:t>schválit žádosti MAS Moravská cesta, z.s., MAS Bystřička, o.p.s. a MAS Uničovsko, o.p.s. předložené v dotačním programu Individuální žádosti v oblasti strategického rozvoje</w:t>
      </w:r>
    </w:p>
    <w:p w:rsidR="009442AB" w:rsidRDefault="000B0FDB" w:rsidP="00EC15E1">
      <w:pPr>
        <w:pStyle w:val="Mstoadatumvlevo"/>
        <w:spacing w:before="0" w:after="0"/>
        <w:ind w:left="426"/>
        <w:rPr>
          <w:szCs w:val="24"/>
        </w:rPr>
      </w:pPr>
      <w:r w:rsidRPr="007D38CB">
        <w:rPr>
          <w:szCs w:val="24"/>
        </w:rPr>
        <w:t>Výsledek hlasování: Pro/1</w:t>
      </w:r>
      <w:r w:rsidR="00C93D4C">
        <w:rPr>
          <w:szCs w:val="24"/>
        </w:rPr>
        <w:t>2</w:t>
      </w:r>
      <w:r>
        <w:rPr>
          <w:szCs w:val="24"/>
        </w:rPr>
        <w:t xml:space="preserve"> Proti/0 Zdržel se/1</w:t>
      </w:r>
    </w:p>
    <w:p w:rsidR="00B8192D" w:rsidRDefault="00B8192D" w:rsidP="00EC15E1">
      <w:pPr>
        <w:pStyle w:val="Mstoadatumvlevo"/>
        <w:spacing w:before="0" w:after="0"/>
        <w:ind w:left="426"/>
        <w:rPr>
          <w:szCs w:val="24"/>
        </w:rPr>
      </w:pPr>
    </w:p>
    <w:p w:rsidR="009442AB" w:rsidRDefault="009442AB" w:rsidP="00EC15E1">
      <w:pPr>
        <w:pStyle w:val="Mstoadatumvlevo"/>
        <w:spacing w:before="0" w:after="0"/>
        <w:ind w:left="426"/>
        <w:rPr>
          <w:szCs w:val="24"/>
        </w:rPr>
      </w:pPr>
    </w:p>
    <w:p w:rsidR="009442AB" w:rsidRDefault="009442AB" w:rsidP="00EC15E1">
      <w:pPr>
        <w:pStyle w:val="Mstoadatumvlevo"/>
        <w:spacing w:before="0" w:after="0"/>
        <w:ind w:left="426"/>
        <w:rPr>
          <w:szCs w:val="24"/>
        </w:rPr>
      </w:pPr>
    </w:p>
    <w:p w:rsidR="00951C55" w:rsidRPr="00441D72" w:rsidRDefault="00951C55" w:rsidP="00D74AAD">
      <w:pPr>
        <w:pStyle w:val="Mstoadatumvlevo"/>
        <w:spacing w:before="0" w:after="0"/>
        <w:rPr>
          <w:szCs w:val="24"/>
        </w:rPr>
      </w:pPr>
      <w:r w:rsidRPr="00441D72">
        <w:rPr>
          <w:szCs w:val="24"/>
        </w:rPr>
        <w:t xml:space="preserve">V Olomouci dne: </w:t>
      </w:r>
      <w:r w:rsidR="00C93D4C">
        <w:rPr>
          <w:szCs w:val="24"/>
        </w:rPr>
        <w:t>XX</w:t>
      </w:r>
      <w:r w:rsidRPr="00441D72">
        <w:rPr>
          <w:szCs w:val="24"/>
        </w:rPr>
        <w:t>.</w:t>
      </w:r>
      <w:r w:rsidR="00424C8D">
        <w:rPr>
          <w:szCs w:val="24"/>
        </w:rPr>
        <w:t xml:space="preserve"> </w:t>
      </w:r>
      <w:r w:rsidR="00C93D4C">
        <w:rPr>
          <w:szCs w:val="24"/>
        </w:rPr>
        <w:t>4</w:t>
      </w:r>
      <w:r w:rsidR="00424C8D">
        <w:rPr>
          <w:szCs w:val="24"/>
        </w:rPr>
        <w:t>.</w:t>
      </w:r>
      <w:r w:rsidRPr="00441D72">
        <w:rPr>
          <w:szCs w:val="24"/>
        </w:rPr>
        <w:t> 20</w:t>
      </w:r>
      <w:r w:rsidR="00203194">
        <w:rPr>
          <w:szCs w:val="24"/>
        </w:rPr>
        <w:t>1</w:t>
      </w:r>
      <w:r w:rsidR="00C93D4C">
        <w:rPr>
          <w:szCs w:val="24"/>
        </w:rPr>
        <w:t>9</w:t>
      </w:r>
    </w:p>
    <w:p w:rsidR="00951C55" w:rsidRDefault="00951C55" w:rsidP="00D74AAD">
      <w:pPr>
        <w:pStyle w:val="Mstoadatumvlevo"/>
        <w:spacing w:before="0" w:after="0"/>
        <w:rPr>
          <w:szCs w:val="24"/>
        </w:rPr>
      </w:pPr>
    </w:p>
    <w:p w:rsidR="00CF3D35" w:rsidRDefault="00CF3D35" w:rsidP="00D74AAD">
      <w:pPr>
        <w:pStyle w:val="Mstoadatumvlevo"/>
        <w:spacing w:before="0" w:after="0"/>
        <w:rPr>
          <w:szCs w:val="24"/>
        </w:rPr>
      </w:pPr>
    </w:p>
    <w:p w:rsidR="00CF3D35" w:rsidRPr="00441D72" w:rsidRDefault="00CF3D35" w:rsidP="00D74AAD">
      <w:pPr>
        <w:pStyle w:val="Mstoadatumvlevo"/>
        <w:spacing w:before="0" w:after="0"/>
        <w:rPr>
          <w:szCs w:val="24"/>
        </w:rPr>
      </w:pPr>
    </w:p>
    <w:p w:rsidR="00951C55" w:rsidRPr="00441D72" w:rsidRDefault="00951C55" w:rsidP="00D74AAD">
      <w:pPr>
        <w:pStyle w:val="Podpis"/>
      </w:pPr>
      <w:r w:rsidRPr="00441D72">
        <w:t>...……………………..….</w:t>
      </w:r>
    </w:p>
    <w:p w:rsidR="006A32A5" w:rsidRPr="000155E8" w:rsidRDefault="006A32A5" w:rsidP="00D74AAD">
      <w:pPr>
        <w:pStyle w:val="Podpis"/>
        <w:rPr>
          <w:rFonts w:ascii="Arial" w:hAnsi="Arial" w:cs="Arial"/>
          <w:lang w:val="cs-CZ"/>
        </w:rPr>
      </w:pPr>
      <w:r w:rsidRPr="006A32A5">
        <w:rPr>
          <w:rFonts w:ascii="Arial" w:hAnsi="Arial" w:cs="Arial"/>
        </w:rPr>
        <w:t xml:space="preserve">Bc. </w:t>
      </w:r>
      <w:r w:rsidR="000155E8">
        <w:rPr>
          <w:rFonts w:ascii="Arial" w:hAnsi="Arial" w:cs="Arial"/>
          <w:lang w:val="cs-CZ"/>
        </w:rPr>
        <w:t>Jiří Vogel</w:t>
      </w:r>
    </w:p>
    <w:p w:rsidR="00951C55" w:rsidRDefault="00951C55" w:rsidP="00D74AAD">
      <w:pPr>
        <w:pStyle w:val="Podpis"/>
        <w:rPr>
          <w:rFonts w:ascii="Arial" w:hAnsi="Arial" w:cs="Arial"/>
          <w:lang w:val="cs-CZ"/>
        </w:rPr>
      </w:pPr>
      <w:r w:rsidRPr="008D6EB0">
        <w:rPr>
          <w:rFonts w:ascii="Arial" w:hAnsi="Arial" w:cs="Arial"/>
        </w:rPr>
        <w:t>předsed</w:t>
      </w:r>
      <w:r w:rsidR="00EF1750" w:rsidRPr="008D6EB0">
        <w:rPr>
          <w:rFonts w:ascii="Arial" w:hAnsi="Arial" w:cs="Arial"/>
        </w:rPr>
        <w:t>a</w:t>
      </w:r>
      <w:r w:rsidRPr="008D6EB0">
        <w:rPr>
          <w:rFonts w:ascii="Arial" w:hAnsi="Arial" w:cs="Arial"/>
        </w:rPr>
        <w:t xml:space="preserve"> výboru</w:t>
      </w:r>
    </w:p>
    <w:sectPr w:rsidR="00951C55" w:rsidSect="00122894">
      <w:footerReference w:type="default" r:id="rId9"/>
      <w:type w:val="continuous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05" w:rsidRDefault="00050C05">
      <w:r>
        <w:separator/>
      </w:r>
    </w:p>
  </w:endnote>
  <w:endnote w:type="continuationSeparator" w:id="0">
    <w:p w:rsidR="00050C05" w:rsidRDefault="0005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20A" w:rsidRPr="00033719" w:rsidRDefault="007D020A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EA51BC">
      <w:rPr>
        <w:rFonts w:ascii="Arial" w:hAnsi="Arial" w:cs="Arial"/>
        <w:i/>
        <w:sz w:val="20"/>
        <w:szCs w:val="20"/>
      </w:rPr>
      <w:t xml:space="preserve">Strana </w:t>
    </w:r>
    <w:r w:rsidRPr="00EA51BC">
      <w:rPr>
        <w:rFonts w:ascii="Arial" w:hAnsi="Arial" w:cs="Arial"/>
        <w:i/>
        <w:sz w:val="20"/>
        <w:szCs w:val="20"/>
      </w:rPr>
      <w:fldChar w:fldCharType="begin"/>
    </w:r>
    <w:r w:rsidRPr="00EA51BC"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046EA4">
      <w:rPr>
        <w:rFonts w:ascii="Arial" w:hAnsi="Arial" w:cs="Arial"/>
        <w:i/>
        <w:noProof/>
        <w:sz w:val="20"/>
        <w:szCs w:val="20"/>
      </w:rPr>
      <w:t>1</w:t>
    </w:r>
    <w:r w:rsidRPr="00EA51BC">
      <w:rPr>
        <w:rFonts w:ascii="Arial" w:hAnsi="Arial" w:cs="Arial"/>
        <w:i/>
        <w:sz w:val="20"/>
        <w:szCs w:val="20"/>
      </w:rPr>
      <w:fldChar w:fldCharType="end"/>
    </w:r>
    <w:r w:rsidRPr="00EA51BC">
      <w:rPr>
        <w:rFonts w:ascii="Arial" w:hAnsi="Arial" w:cs="Arial"/>
        <w:i/>
        <w:sz w:val="20"/>
        <w:szCs w:val="20"/>
      </w:rPr>
      <w:t xml:space="preserve"> (celkem </w:t>
    </w:r>
    <w:r w:rsidR="00441395">
      <w:rPr>
        <w:rFonts w:ascii="Arial" w:hAnsi="Arial" w:cs="Arial"/>
        <w:i/>
        <w:sz w:val="20"/>
        <w:szCs w:val="20"/>
        <w:lang w:val="cs-CZ"/>
      </w:rPr>
      <w:t>2</w:t>
    </w:r>
    <w:r w:rsidRPr="00EA51BC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C05" w:rsidRDefault="00050C05">
      <w:r>
        <w:separator/>
      </w:r>
    </w:p>
  </w:footnote>
  <w:footnote w:type="continuationSeparator" w:id="0">
    <w:p w:rsidR="00050C05" w:rsidRDefault="0005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EA0AE1"/>
    <w:multiLevelType w:val="hybridMultilevel"/>
    <w:tmpl w:val="3E8C0C50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0A4"/>
    <w:multiLevelType w:val="hybridMultilevel"/>
    <w:tmpl w:val="8DDA6322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2348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A5465A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210BC4"/>
    <w:multiLevelType w:val="hybridMultilevel"/>
    <w:tmpl w:val="03B48F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F63B5F"/>
    <w:multiLevelType w:val="hybridMultilevel"/>
    <w:tmpl w:val="B2BEC8A4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E9B2600"/>
    <w:multiLevelType w:val="hybridMultilevel"/>
    <w:tmpl w:val="13A29206"/>
    <w:lvl w:ilvl="0" w:tplc="8A38E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881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40F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AC2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5E9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A0D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F27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D26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94C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7C0766"/>
    <w:multiLevelType w:val="hybridMultilevel"/>
    <w:tmpl w:val="B8FA04FE"/>
    <w:lvl w:ilvl="0" w:tplc="FFD64F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D90D15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8E761F"/>
    <w:multiLevelType w:val="hybridMultilevel"/>
    <w:tmpl w:val="0A2CAB6C"/>
    <w:lvl w:ilvl="0" w:tplc="D0863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BAC39D9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B3B49"/>
    <w:multiLevelType w:val="hybridMultilevel"/>
    <w:tmpl w:val="3AC88928"/>
    <w:lvl w:ilvl="0" w:tplc="5BE842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47FED"/>
    <w:multiLevelType w:val="hybridMultilevel"/>
    <w:tmpl w:val="8408A4AE"/>
    <w:lvl w:ilvl="0" w:tplc="78946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28" w15:restartNumberingAfterBreak="0">
    <w:nsid w:val="56AB13D9"/>
    <w:multiLevelType w:val="multilevel"/>
    <w:tmpl w:val="7DF0E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7052204"/>
    <w:multiLevelType w:val="hybridMultilevel"/>
    <w:tmpl w:val="3CD64960"/>
    <w:lvl w:ilvl="0" w:tplc="154417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15DF2"/>
    <w:multiLevelType w:val="hybridMultilevel"/>
    <w:tmpl w:val="AF5285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89148D"/>
    <w:multiLevelType w:val="hybridMultilevel"/>
    <w:tmpl w:val="3FE24466"/>
    <w:lvl w:ilvl="0" w:tplc="C310B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C46E5C"/>
    <w:multiLevelType w:val="hybridMultilevel"/>
    <w:tmpl w:val="30721566"/>
    <w:lvl w:ilvl="0" w:tplc="AA96E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32CA5"/>
    <w:multiLevelType w:val="hybridMultilevel"/>
    <w:tmpl w:val="C3CAD1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42"/>
  </w:num>
  <w:num w:numId="4">
    <w:abstractNumId w:val="5"/>
  </w:num>
  <w:num w:numId="5">
    <w:abstractNumId w:val="15"/>
  </w:num>
  <w:num w:numId="6">
    <w:abstractNumId w:val="37"/>
  </w:num>
  <w:num w:numId="7">
    <w:abstractNumId w:val="8"/>
  </w:num>
  <w:num w:numId="8">
    <w:abstractNumId w:val="20"/>
  </w:num>
  <w:num w:numId="9">
    <w:abstractNumId w:val="34"/>
  </w:num>
  <w:num w:numId="10">
    <w:abstractNumId w:val="6"/>
  </w:num>
  <w:num w:numId="11">
    <w:abstractNumId w:val="36"/>
  </w:num>
  <w:num w:numId="12">
    <w:abstractNumId w:val="40"/>
  </w:num>
  <w:num w:numId="13">
    <w:abstractNumId w:val="35"/>
  </w:num>
  <w:num w:numId="14">
    <w:abstractNumId w:val="38"/>
  </w:num>
  <w:num w:numId="15">
    <w:abstractNumId w:val="12"/>
  </w:num>
  <w:num w:numId="16">
    <w:abstractNumId w:val="23"/>
  </w:num>
  <w:num w:numId="17">
    <w:abstractNumId w:val="28"/>
  </w:num>
  <w:num w:numId="18">
    <w:abstractNumId w:val="27"/>
  </w:num>
  <w:num w:numId="19">
    <w:abstractNumId w:val="18"/>
  </w:num>
  <w:num w:numId="20">
    <w:abstractNumId w:val="7"/>
  </w:num>
  <w:num w:numId="21">
    <w:abstractNumId w:val="32"/>
  </w:num>
  <w:num w:numId="22">
    <w:abstractNumId w:val="0"/>
  </w:num>
  <w:num w:numId="23">
    <w:abstractNumId w:val="10"/>
  </w:num>
  <w:num w:numId="24">
    <w:abstractNumId w:val="24"/>
  </w:num>
  <w:num w:numId="25">
    <w:abstractNumId w:val="16"/>
  </w:num>
  <w:num w:numId="26">
    <w:abstractNumId w:val="41"/>
  </w:num>
  <w:num w:numId="27">
    <w:abstractNumId w:val="21"/>
  </w:num>
  <w:num w:numId="28">
    <w:abstractNumId w:val="14"/>
  </w:num>
  <w:num w:numId="29">
    <w:abstractNumId w:val="13"/>
  </w:num>
  <w:num w:numId="30">
    <w:abstractNumId w:val="11"/>
  </w:num>
  <w:num w:numId="31">
    <w:abstractNumId w:val="31"/>
  </w:num>
  <w:num w:numId="32">
    <w:abstractNumId w:val="26"/>
  </w:num>
  <w:num w:numId="33">
    <w:abstractNumId w:val="39"/>
  </w:num>
  <w:num w:numId="34">
    <w:abstractNumId w:val="1"/>
  </w:num>
  <w:num w:numId="35">
    <w:abstractNumId w:val="28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3"/>
  </w:num>
  <w:num w:numId="40">
    <w:abstractNumId w:val="19"/>
  </w:num>
  <w:num w:numId="41">
    <w:abstractNumId w:val="4"/>
  </w:num>
  <w:num w:numId="42">
    <w:abstractNumId w:val="29"/>
  </w:num>
  <w:num w:numId="43">
    <w:abstractNumId w:val="25"/>
  </w:num>
  <w:num w:numId="44">
    <w:abstractNumId w:val="3"/>
  </w:num>
  <w:num w:numId="45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03F0C"/>
    <w:rsid w:val="000155E8"/>
    <w:rsid w:val="0001710B"/>
    <w:rsid w:val="000310CC"/>
    <w:rsid w:val="00033719"/>
    <w:rsid w:val="0003585C"/>
    <w:rsid w:val="00037492"/>
    <w:rsid w:val="00046449"/>
    <w:rsid w:val="00046EA4"/>
    <w:rsid w:val="00050C05"/>
    <w:rsid w:val="00080C75"/>
    <w:rsid w:val="00080CB6"/>
    <w:rsid w:val="000839EA"/>
    <w:rsid w:val="0008440F"/>
    <w:rsid w:val="000848A8"/>
    <w:rsid w:val="0009317A"/>
    <w:rsid w:val="000B0FDB"/>
    <w:rsid w:val="000D044E"/>
    <w:rsid w:val="000D37CE"/>
    <w:rsid w:val="000E3D92"/>
    <w:rsid w:val="000F2DA5"/>
    <w:rsid w:val="00122894"/>
    <w:rsid w:val="00124268"/>
    <w:rsid w:val="00153ADE"/>
    <w:rsid w:val="00161EA2"/>
    <w:rsid w:val="00182AA8"/>
    <w:rsid w:val="00184138"/>
    <w:rsid w:val="00195A0E"/>
    <w:rsid w:val="001B1A46"/>
    <w:rsid w:val="001D07B5"/>
    <w:rsid w:val="001D28A9"/>
    <w:rsid w:val="001D328A"/>
    <w:rsid w:val="001F2CAD"/>
    <w:rsid w:val="001F7CE0"/>
    <w:rsid w:val="00203194"/>
    <w:rsid w:val="00237A2A"/>
    <w:rsid w:val="00244237"/>
    <w:rsid w:val="002566D3"/>
    <w:rsid w:val="0026061B"/>
    <w:rsid w:val="00267285"/>
    <w:rsid w:val="0028214D"/>
    <w:rsid w:val="00286DDE"/>
    <w:rsid w:val="00292AF2"/>
    <w:rsid w:val="002A0701"/>
    <w:rsid w:val="002A3D61"/>
    <w:rsid w:val="002A61B2"/>
    <w:rsid w:val="002B1B52"/>
    <w:rsid w:val="002B3BE3"/>
    <w:rsid w:val="002B5B22"/>
    <w:rsid w:val="002D50AD"/>
    <w:rsid w:val="002D71EC"/>
    <w:rsid w:val="0032693A"/>
    <w:rsid w:val="00330E02"/>
    <w:rsid w:val="00341116"/>
    <w:rsid w:val="00381001"/>
    <w:rsid w:val="00392AC2"/>
    <w:rsid w:val="003B05B4"/>
    <w:rsid w:val="003C015F"/>
    <w:rsid w:val="003E1125"/>
    <w:rsid w:val="00404AEA"/>
    <w:rsid w:val="004202D8"/>
    <w:rsid w:val="00424C8D"/>
    <w:rsid w:val="00441395"/>
    <w:rsid w:val="00441D72"/>
    <w:rsid w:val="00446BD1"/>
    <w:rsid w:val="004703FF"/>
    <w:rsid w:val="004C1F69"/>
    <w:rsid w:val="004C261C"/>
    <w:rsid w:val="004C2E0B"/>
    <w:rsid w:val="004D05CC"/>
    <w:rsid w:val="004D69BE"/>
    <w:rsid w:val="004E1744"/>
    <w:rsid w:val="004F0995"/>
    <w:rsid w:val="00501FBC"/>
    <w:rsid w:val="00505F0C"/>
    <w:rsid w:val="00506B23"/>
    <w:rsid w:val="0051146B"/>
    <w:rsid w:val="00516197"/>
    <w:rsid w:val="00550F0A"/>
    <w:rsid w:val="00551E28"/>
    <w:rsid w:val="00560688"/>
    <w:rsid w:val="00577AEB"/>
    <w:rsid w:val="00592D28"/>
    <w:rsid w:val="005A04EB"/>
    <w:rsid w:val="005A625C"/>
    <w:rsid w:val="005C264F"/>
    <w:rsid w:val="005D5F55"/>
    <w:rsid w:val="005D62C4"/>
    <w:rsid w:val="005E15E2"/>
    <w:rsid w:val="005F5A72"/>
    <w:rsid w:val="006007B0"/>
    <w:rsid w:val="00602B3E"/>
    <w:rsid w:val="00621EC7"/>
    <w:rsid w:val="006345C2"/>
    <w:rsid w:val="006548C7"/>
    <w:rsid w:val="00655E4A"/>
    <w:rsid w:val="00656BFC"/>
    <w:rsid w:val="006634FE"/>
    <w:rsid w:val="00681B3D"/>
    <w:rsid w:val="00694021"/>
    <w:rsid w:val="006A32A5"/>
    <w:rsid w:val="006A7796"/>
    <w:rsid w:val="006B7409"/>
    <w:rsid w:val="006C3F55"/>
    <w:rsid w:val="006E0086"/>
    <w:rsid w:val="00700DED"/>
    <w:rsid w:val="007077DF"/>
    <w:rsid w:val="00713E1B"/>
    <w:rsid w:val="00724E61"/>
    <w:rsid w:val="00725B9E"/>
    <w:rsid w:val="00726D7D"/>
    <w:rsid w:val="00735B8D"/>
    <w:rsid w:val="0074099E"/>
    <w:rsid w:val="0075642C"/>
    <w:rsid w:val="00765BEE"/>
    <w:rsid w:val="00773409"/>
    <w:rsid w:val="00776858"/>
    <w:rsid w:val="007C12EE"/>
    <w:rsid w:val="007C22F2"/>
    <w:rsid w:val="007D020A"/>
    <w:rsid w:val="007D2B30"/>
    <w:rsid w:val="007D38CB"/>
    <w:rsid w:val="007D5D83"/>
    <w:rsid w:val="007E1CC9"/>
    <w:rsid w:val="00816858"/>
    <w:rsid w:val="00816E2B"/>
    <w:rsid w:val="0082436B"/>
    <w:rsid w:val="00825075"/>
    <w:rsid w:val="00841083"/>
    <w:rsid w:val="00841139"/>
    <w:rsid w:val="00842A02"/>
    <w:rsid w:val="008527E6"/>
    <w:rsid w:val="00867A76"/>
    <w:rsid w:val="00867D13"/>
    <w:rsid w:val="00875831"/>
    <w:rsid w:val="00880DFC"/>
    <w:rsid w:val="008869DC"/>
    <w:rsid w:val="008966AD"/>
    <w:rsid w:val="008B070B"/>
    <w:rsid w:val="008C1097"/>
    <w:rsid w:val="008C206D"/>
    <w:rsid w:val="008C3C3D"/>
    <w:rsid w:val="008D13B2"/>
    <w:rsid w:val="008D6EB0"/>
    <w:rsid w:val="008E0AA6"/>
    <w:rsid w:val="008E1E4F"/>
    <w:rsid w:val="008E2203"/>
    <w:rsid w:val="00904D27"/>
    <w:rsid w:val="00906D58"/>
    <w:rsid w:val="00911D22"/>
    <w:rsid w:val="009328D6"/>
    <w:rsid w:val="009329A5"/>
    <w:rsid w:val="009442AB"/>
    <w:rsid w:val="009467CD"/>
    <w:rsid w:val="00951C55"/>
    <w:rsid w:val="009564A5"/>
    <w:rsid w:val="00956714"/>
    <w:rsid w:val="009E62D2"/>
    <w:rsid w:val="009F4066"/>
    <w:rsid w:val="00A1209F"/>
    <w:rsid w:val="00A1346B"/>
    <w:rsid w:val="00A170A6"/>
    <w:rsid w:val="00A277BC"/>
    <w:rsid w:val="00A37C87"/>
    <w:rsid w:val="00A656D1"/>
    <w:rsid w:val="00A65C92"/>
    <w:rsid w:val="00A83D00"/>
    <w:rsid w:val="00A85F59"/>
    <w:rsid w:val="00A87E78"/>
    <w:rsid w:val="00AB3B98"/>
    <w:rsid w:val="00AF0942"/>
    <w:rsid w:val="00B00D6A"/>
    <w:rsid w:val="00B04B1F"/>
    <w:rsid w:val="00B0551D"/>
    <w:rsid w:val="00B10140"/>
    <w:rsid w:val="00B15B7F"/>
    <w:rsid w:val="00B2002F"/>
    <w:rsid w:val="00B272D0"/>
    <w:rsid w:val="00B3435D"/>
    <w:rsid w:val="00B4183E"/>
    <w:rsid w:val="00B72047"/>
    <w:rsid w:val="00B814F6"/>
    <w:rsid w:val="00B8192D"/>
    <w:rsid w:val="00B82946"/>
    <w:rsid w:val="00BE4072"/>
    <w:rsid w:val="00C12F87"/>
    <w:rsid w:val="00C139B0"/>
    <w:rsid w:val="00C23EC2"/>
    <w:rsid w:val="00C2533D"/>
    <w:rsid w:val="00C46CC6"/>
    <w:rsid w:val="00C514DF"/>
    <w:rsid w:val="00C55237"/>
    <w:rsid w:val="00C76204"/>
    <w:rsid w:val="00C93D4C"/>
    <w:rsid w:val="00C94DA2"/>
    <w:rsid w:val="00CC3A11"/>
    <w:rsid w:val="00CD47B1"/>
    <w:rsid w:val="00CE1AC3"/>
    <w:rsid w:val="00CF3D35"/>
    <w:rsid w:val="00D016F2"/>
    <w:rsid w:val="00D20019"/>
    <w:rsid w:val="00D22A94"/>
    <w:rsid w:val="00D51239"/>
    <w:rsid w:val="00D5389E"/>
    <w:rsid w:val="00D6133B"/>
    <w:rsid w:val="00D63D8F"/>
    <w:rsid w:val="00D7308E"/>
    <w:rsid w:val="00D74AAD"/>
    <w:rsid w:val="00D751E2"/>
    <w:rsid w:val="00D8700D"/>
    <w:rsid w:val="00DA6A7F"/>
    <w:rsid w:val="00DB1F47"/>
    <w:rsid w:val="00DB44F0"/>
    <w:rsid w:val="00DB6966"/>
    <w:rsid w:val="00DC2601"/>
    <w:rsid w:val="00DC4B4A"/>
    <w:rsid w:val="00DD5636"/>
    <w:rsid w:val="00DE357C"/>
    <w:rsid w:val="00E23143"/>
    <w:rsid w:val="00E25FEF"/>
    <w:rsid w:val="00E31662"/>
    <w:rsid w:val="00E36156"/>
    <w:rsid w:val="00E43E02"/>
    <w:rsid w:val="00E5563F"/>
    <w:rsid w:val="00E5799D"/>
    <w:rsid w:val="00E60673"/>
    <w:rsid w:val="00E66DDA"/>
    <w:rsid w:val="00E66E5D"/>
    <w:rsid w:val="00E76655"/>
    <w:rsid w:val="00E90D3C"/>
    <w:rsid w:val="00E91D78"/>
    <w:rsid w:val="00EA51BC"/>
    <w:rsid w:val="00EB14A5"/>
    <w:rsid w:val="00EC15E1"/>
    <w:rsid w:val="00ED4C82"/>
    <w:rsid w:val="00EF1750"/>
    <w:rsid w:val="00EF476F"/>
    <w:rsid w:val="00F05BE4"/>
    <w:rsid w:val="00F11FEB"/>
    <w:rsid w:val="00F36A9B"/>
    <w:rsid w:val="00F556A2"/>
    <w:rsid w:val="00F679DB"/>
    <w:rsid w:val="00F73D50"/>
    <w:rsid w:val="00F86B44"/>
    <w:rsid w:val="00FA661D"/>
    <w:rsid w:val="00FA7DCD"/>
    <w:rsid w:val="00FD46B7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0587DE9-FACE-4272-BF7F-A830B120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4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D044E"/>
    <w:pPr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D04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D04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0D04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0D04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0D044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D044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0D044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0D044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C762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C762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C7620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C76204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C762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C76204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locked/>
    <w:rsid w:val="00C76204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locked/>
    <w:rsid w:val="00C76204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locked/>
    <w:rsid w:val="00C76204"/>
    <w:rPr>
      <w:rFonts w:ascii="Cambria" w:hAnsi="Cambria" w:cs="Times New Roman"/>
      <w:sz w:val="22"/>
      <w:szCs w:val="22"/>
    </w:rPr>
  </w:style>
  <w:style w:type="paragraph" w:customStyle="1" w:styleId="Text">
    <w:name w:val="Text"/>
    <w:rsid w:val="000D044E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rsid w:val="000D044E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rsid w:val="000D044E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sid w:val="000D044E"/>
    <w:rPr>
      <w:b/>
      <w:sz w:val="20"/>
    </w:rPr>
  </w:style>
  <w:style w:type="paragraph" w:customStyle="1" w:styleId="Znak1odsazen1text">
    <w:name w:val="Znak1 odsazený1 text"/>
    <w:basedOn w:val="Text"/>
    <w:rsid w:val="000D044E"/>
    <w:pPr>
      <w:numPr>
        <w:numId w:val="3"/>
      </w:numPr>
      <w:spacing w:after="120"/>
    </w:pPr>
  </w:style>
  <w:style w:type="paragraph" w:customStyle="1" w:styleId="Podtren">
    <w:name w:val="Podtržení"/>
    <w:basedOn w:val="Text"/>
    <w:rsid w:val="000D044E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rsid w:val="000D044E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rsid w:val="000D044E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rsid w:val="000D044E"/>
    <w:pPr>
      <w:spacing w:after="120"/>
      <w:ind w:left="567"/>
    </w:pPr>
  </w:style>
  <w:style w:type="paragraph" w:customStyle="1" w:styleId="Psmeno1text">
    <w:name w:val="Písmeno1 text"/>
    <w:basedOn w:val="Text"/>
    <w:rsid w:val="000D044E"/>
    <w:pPr>
      <w:numPr>
        <w:numId w:val="1"/>
      </w:numPr>
      <w:spacing w:after="120"/>
    </w:pPr>
  </w:style>
  <w:style w:type="character" w:customStyle="1" w:styleId="Tunproloenznak">
    <w:name w:val="Tučný proložený znak"/>
    <w:rsid w:val="000D044E"/>
    <w:rPr>
      <w:rFonts w:ascii="Arial" w:hAnsi="Arial" w:cs="Times New Roman"/>
      <w:b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sid w:val="000D044E"/>
    <w:rPr>
      <w:rFonts w:ascii="Arial" w:hAnsi="Arial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rsid w:val="000D044E"/>
    <w:pPr>
      <w:spacing w:after="120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C76204"/>
    <w:rPr>
      <w:rFonts w:cs="Times New Roman"/>
      <w:sz w:val="24"/>
      <w:szCs w:val="24"/>
    </w:rPr>
  </w:style>
  <w:style w:type="paragraph" w:customStyle="1" w:styleId="Znak1text">
    <w:name w:val="Znak1 text"/>
    <w:basedOn w:val="Text"/>
    <w:rsid w:val="000D044E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rsid w:val="000D044E"/>
    <w:pPr>
      <w:spacing w:after="120"/>
    </w:pPr>
  </w:style>
  <w:style w:type="paragraph" w:customStyle="1" w:styleId="Znak2odsazen1text">
    <w:name w:val="Znak2 odsazený1 text"/>
    <w:basedOn w:val="Text"/>
    <w:rsid w:val="000D044E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0D044E"/>
    <w:pPr>
      <w:spacing w:after="120"/>
    </w:pPr>
  </w:style>
  <w:style w:type="paragraph" w:customStyle="1" w:styleId="Odsazen2text">
    <w:name w:val="Odsazený2 text"/>
    <w:basedOn w:val="Text"/>
    <w:rsid w:val="000D044E"/>
    <w:pPr>
      <w:spacing w:after="120"/>
      <w:ind w:left="1134"/>
    </w:pPr>
  </w:style>
  <w:style w:type="paragraph" w:customStyle="1" w:styleId="Psmeno2odsazen1text">
    <w:name w:val="Písmeno2 odsazený1 text"/>
    <w:basedOn w:val="Text"/>
    <w:rsid w:val="000D044E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rsid w:val="000D044E"/>
    <w:pPr>
      <w:spacing w:after="120"/>
      <w:ind w:left="1701"/>
    </w:pPr>
  </w:style>
  <w:style w:type="paragraph" w:customStyle="1" w:styleId="slo1tuntext">
    <w:name w:val="Číslo1 tučný text"/>
    <w:basedOn w:val="Text"/>
    <w:rsid w:val="000D044E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rsid w:val="000D044E"/>
    <w:pPr>
      <w:tabs>
        <w:tab w:val="center" w:pos="1985"/>
        <w:tab w:val="center" w:pos="7655"/>
      </w:tabs>
    </w:pPr>
  </w:style>
  <w:style w:type="character" w:customStyle="1" w:styleId="Tunznak">
    <w:name w:val="Tučný znak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rsid w:val="000D044E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link w:val="PodpisChar"/>
    <w:rsid w:val="000D044E"/>
    <w:pPr>
      <w:ind w:left="5670"/>
      <w:jc w:val="center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PodpisChar">
    <w:name w:val="Podpis Char"/>
    <w:link w:val="Podpis"/>
    <w:semiHidden/>
    <w:locked/>
    <w:rsid w:val="00C76204"/>
    <w:rPr>
      <w:rFonts w:cs="Times New Roman"/>
      <w:sz w:val="24"/>
      <w:szCs w:val="24"/>
    </w:rPr>
  </w:style>
  <w:style w:type="paragraph" w:customStyle="1" w:styleId="Hlavikakrajskad1">
    <w:name w:val="Hlavička krajský úřad1"/>
    <w:basedOn w:val="Text"/>
    <w:rsid w:val="000D044E"/>
    <w:rPr>
      <w:b/>
      <w:sz w:val="20"/>
    </w:rPr>
  </w:style>
  <w:style w:type="paragraph" w:customStyle="1" w:styleId="Tunproloentext">
    <w:name w:val="Tučný proložený text"/>
    <w:basedOn w:val="Text"/>
    <w:rsid w:val="000D044E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sid w:val="000D044E"/>
    <w:rPr>
      <w:b/>
      <w:sz w:val="18"/>
    </w:rPr>
  </w:style>
  <w:style w:type="paragraph" w:customStyle="1" w:styleId="Hlavikaodbor">
    <w:name w:val="Hlavička odbor"/>
    <w:basedOn w:val="Normln"/>
    <w:rsid w:val="000D044E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sid w:val="000D044E"/>
    <w:rPr>
      <w:b/>
      <w:sz w:val="18"/>
    </w:rPr>
  </w:style>
  <w:style w:type="paragraph" w:customStyle="1" w:styleId="Hlavikajmno2">
    <w:name w:val="Hlavička jméno2"/>
    <w:basedOn w:val="Text"/>
    <w:rsid w:val="000D044E"/>
    <w:rPr>
      <w:b/>
      <w:sz w:val="18"/>
    </w:rPr>
  </w:style>
  <w:style w:type="paragraph" w:customStyle="1" w:styleId="Hlavikafunkce2">
    <w:name w:val="Hlavička funkce2"/>
    <w:basedOn w:val="Text"/>
    <w:rsid w:val="000D044E"/>
    <w:rPr>
      <w:b/>
      <w:sz w:val="18"/>
    </w:rPr>
  </w:style>
  <w:style w:type="paragraph" w:customStyle="1" w:styleId="Psmeno1odsazen1text">
    <w:name w:val="Písmeno1 odsazený1 text"/>
    <w:basedOn w:val="Text"/>
    <w:rsid w:val="000D044E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rsid w:val="000D044E"/>
    <w:pPr>
      <w:spacing w:after="120"/>
      <w:ind w:firstLine="567"/>
    </w:pPr>
  </w:style>
  <w:style w:type="paragraph" w:customStyle="1" w:styleId="slo2text">
    <w:name w:val="Číslo2 text"/>
    <w:basedOn w:val="Text"/>
    <w:rsid w:val="000D044E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rsid w:val="000D044E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rsid w:val="000D044E"/>
    <w:pPr>
      <w:spacing w:after="120"/>
    </w:pPr>
    <w:rPr>
      <w:u w:val="single"/>
    </w:rPr>
  </w:style>
  <w:style w:type="character" w:customStyle="1" w:styleId="Podtrenznak">
    <w:name w:val="Podtržený znak"/>
    <w:rsid w:val="000D044E"/>
    <w:rPr>
      <w:rFonts w:ascii="Arial" w:hAnsi="Arial" w:cs="Times New Roman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rsid w:val="000D044E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rsid w:val="000D044E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0D044E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0D044E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0D044E"/>
    <w:pPr>
      <w:tabs>
        <w:tab w:val="num" w:pos="1985"/>
      </w:tabs>
      <w:spacing w:after="120"/>
      <w:outlineLvl w:val="2"/>
    </w:pPr>
  </w:style>
  <w:style w:type="paragraph" w:customStyle="1" w:styleId="Odsazen1tuntext">
    <w:name w:val="Odsazený1 tučný text"/>
    <w:basedOn w:val="Text"/>
    <w:rsid w:val="000D044E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0D044E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0D044E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0D044E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0D044E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0D044E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0D044E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0D044E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0D044E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0D044E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sid w:val="000D044E"/>
    <w:rPr>
      <w:sz w:val="18"/>
    </w:rPr>
  </w:style>
  <w:style w:type="paragraph" w:customStyle="1" w:styleId="Hlavikafunkce1">
    <w:name w:val="Hlavička funkce1"/>
    <w:basedOn w:val="Text"/>
    <w:rsid w:val="000D044E"/>
    <w:rPr>
      <w:b/>
      <w:sz w:val="20"/>
    </w:rPr>
  </w:style>
  <w:style w:type="paragraph" w:customStyle="1" w:styleId="Hlavikajmno1">
    <w:name w:val="Hlavička jméno1"/>
    <w:basedOn w:val="Text"/>
    <w:rsid w:val="000D044E"/>
    <w:rPr>
      <w:b/>
      <w:sz w:val="20"/>
    </w:rPr>
  </w:style>
  <w:style w:type="paragraph" w:customStyle="1" w:styleId="Hlavikacblogo1">
    <w:name w:val="Hlavička cb_logo1"/>
    <w:basedOn w:val="Text"/>
    <w:rsid w:val="000D044E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0D044E"/>
    <w:rPr>
      <w:sz w:val="18"/>
    </w:rPr>
  </w:style>
  <w:style w:type="paragraph" w:customStyle="1" w:styleId="Hlavikablogo2">
    <w:name w:val="Hlavička b_logo2"/>
    <w:basedOn w:val="Text"/>
    <w:rsid w:val="000D044E"/>
    <w:rPr>
      <w:sz w:val="18"/>
    </w:rPr>
  </w:style>
  <w:style w:type="paragraph" w:customStyle="1" w:styleId="Vbornzev">
    <w:name w:val="Výbor název"/>
    <w:basedOn w:val="Text"/>
    <w:rsid w:val="000D044E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rsid w:val="000D044E"/>
    <w:pPr>
      <w:spacing w:before="600" w:after="600"/>
    </w:pPr>
  </w:style>
  <w:style w:type="paragraph" w:customStyle="1" w:styleId="Hlavikaadresapjemce">
    <w:name w:val="Hlavička adresa příjemce"/>
    <w:basedOn w:val="Text"/>
    <w:rsid w:val="000D044E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rsid w:val="000D044E"/>
    <w:pPr>
      <w:spacing w:before="240" w:after="240"/>
    </w:pPr>
  </w:style>
  <w:style w:type="paragraph" w:customStyle="1" w:styleId="Hlavikajnadpis">
    <w:name w:val="Hlavička č.j. nadpis"/>
    <w:basedOn w:val="Text"/>
    <w:rsid w:val="000D044E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0D044E"/>
  </w:style>
  <w:style w:type="paragraph" w:customStyle="1" w:styleId="Hlavikadatum">
    <w:name w:val="Hlavička datum"/>
    <w:basedOn w:val="Text"/>
    <w:rsid w:val="000D044E"/>
    <w:pPr>
      <w:spacing w:after="240"/>
    </w:pPr>
  </w:style>
  <w:style w:type="paragraph" w:customStyle="1" w:styleId="Kurzvatext">
    <w:name w:val="Kurzíva text"/>
    <w:basedOn w:val="Text"/>
    <w:rsid w:val="000D044E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0D044E"/>
    <w:pPr>
      <w:spacing w:after="120"/>
      <w:jc w:val="center"/>
    </w:pPr>
    <w:rPr>
      <w:i/>
    </w:rPr>
  </w:style>
  <w:style w:type="character" w:customStyle="1" w:styleId="Kurzvaznak">
    <w:name w:val="Kurzíva znak"/>
    <w:rsid w:val="000D044E"/>
    <w:rPr>
      <w:rFonts w:ascii="Arial" w:hAnsi="Arial" w:cs="Times New Roman"/>
      <w:i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rsid w:val="000D044E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0D044E"/>
    <w:pPr>
      <w:spacing w:after="120"/>
      <w:ind w:left="1985"/>
    </w:pPr>
  </w:style>
  <w:style w:type="paragraph" w:customStyle="1" w:styleId="Odsazen4text">
    <w:name w:val="Odsazený4 text"/>
    <w:basedOn w:val="Text"/>
    <w:rsid w:val="000D044E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0D044E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0D044E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0D044E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0D044E"/>
    <w:rPr>
      <w:rFonts w:ascii="Arial" w:hAnsi="Arial" w:cs="Times New Roman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0D044E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0D044E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0D044E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rsid w:val="000D044E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0D044E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rsid w:val="000D044E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rsid w:val="000D044E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rsid w:val="000D044E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rsid w:val="000D044E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0D044E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rsid w:val="000D044E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0D044E"/>
    <w:pPr>
      <w:spacing w:before="40" w:after="40"/>
      <w:jc w:val="right"/>
    </w:pPr>
  </w:style>
  <w:style w:type="paragraph" w:customStyle="1" w:styleId="Tabulkaznak1text">
    <w:name w:val="Tabulka znak1 text"/>
    <w:basedOn w:val="Text"/>
    <w:rsid w:val="000D044E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0D044E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0D044E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0D044E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0D044E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0D044E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0D044E"/>
    <w:rPr>
      <w:rFonts w:ascii="Arial" w:hAnsi="Arial" w:cs="Times New Roman"/>
      <w:b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0D044E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rsid w:val="000D044E"/>
    <w:pPr>
      <w:spacing w:after="120"/>
    </w:pPr>
    <w:rPr>
      <w:b/>
    </w:rPr>
  </w:style>
  <w:style w:type="paragraph" w:customStyle="1" w:styleId="Tuntextnasted">
    <w:name w:val="Tučný text na střed"/>
    <w:basedOn w:val="Text"/>
    <w:rsid w:val="000D044E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0D044E"/>
    <w:pPr>
      <w:spacing w:before="120" w:after="120"/>
      <w:jc w:val="center"/>
    </w:pPr>
  </w:style>
  <w:style w:type="character" w:customStyle="1" w:styleId="Zkladnznak">
    <w:name w:val="Základní znak"/>
    <w:rsid w:val="000D044E"/>
    <w:rPr>
      <w:rFonts w:ascii="Arial" w:hAnsi="Arial" w:cs="Times New Roman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rsid w:val="000D044E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rsid w:val="000D044E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rsid w:val="000D044E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rsid w:val="000D044E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rsid w:val="000D044E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rsid w:val="000D044E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rsid w:val="000D044E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rsid w:val="000D044E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rsid w:val="000D044E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rsid w:val="000D044E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rsid w:val="000D044E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rsid w:val="000D044E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rsid w:val="000D044E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rsid w:val="000D044E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rsid w:val="000D044E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rsid w:val="000D044E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rsid w:val="000D044E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0D044E"/>
    <w:pPr>
      <w:spacing w:before="360" w:after="240"/>
    </w:pPr>
  </w:style>
  <w:style w:type="paragraph" w:customStyle="1" w:styleId="Dopisspozdravem">
    <w:name w:val="Dopis s pozdravem"/>
    <w:basedOn w:val="Text"/>
    <w:rsid w:val="000D044E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rsid w:val="000D044E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0D044E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0D044E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0D044E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0D044E"/>
    <w:pPr>
      <w:spacing w:before="40" w:after="40"/>
      <w:jc w:val="right"/>
    </w:pPr>
  </w:style>
  <w:style w:type="paragraph" w:styleId="Zhlav">
    <w:name w:val="header"/>
    <w:basedOn w:val="Normln"/>
    <w:link w:val="Zhlav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sid w:val="00C7620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sid w:val="00C76204"/>
    <w:rPr>
      <w:rFonts w:cs="Times New Roman"/>
      <w:sz w:val="24"/>
      <w:szCs w:val="24"/>
    </w:rPr>
  </w:style>
  <w:style w:type="paragraph" w:customStyle="1" w:styleId="Podtrennad">
    <w:name w:val="Podtržení nad"/>
    <w:basedOn w:val="Text"/>
    <w:rsid w:val="004C261C"/>
    <w:pPr>
      <w:pBdr>
        <w:top w:val="single" w:sz="4" w:space="1" w:color="auto"/>
      </w:pBdr>
    </w:pPr>
    <w:rPr>
      <w:sz w:val="16"/>
    </w:rPr>
  </w:style>
  <w:style w:type="paragraph" w:styleId="Rozloendokumentu">
    <w:name w:val="Document Map"/>
    <w:basedOn w:val="Normln"/>
    <w:link w:val="RozloendokumentuChar"/>
    <w:semiHidden/>
    <w:locked/>
    <w:rsid w:val="007D2B3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2B1B52"/>
    <w:rPr>
      <w:rFonts w:cs="Times New Roman"/>
      <w:sz w:val="2"/>
    </w:rPr>
  </w:style>
  <w:style w:type="paragraph" w:styleId="Textbubliny">
    <w:name w:val="Balloon Text"/>
    <w:basedOn w:val="Normln"/>
    <w:semiHidden/>
    <w:locked/>
    <w:rsid w:val="00501FB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locked/>
    <w:rsid w:val="0015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Pruknerová</dc:creator>
  <cp:keywords/>
  <cp:lastModifiedBy>Dulovczová Jolana</cp:lastModifiedBy>
  <cp:revision>2</cp:revision>
  <cp:lastPrinted>2018-11-27T08:14:00Z</cp:lastPrinted>
  <dcterms:created xsi:type="dcterms:W3CDTF">2019-05-07T10:55:00Z</dcterms:created>
  <dcterms:modified xsi:type="dcterms:W3CDTF">2019-05-07T10:55:00Z</dcterms:modified>
</cp:coreProperties>
</file>