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509" w:rsidRDefault="00797509" w:rsidP="00797509">
      <w:pPr>
        <w:pStyle w:val="Zhlav"/>
        <w:jc w:val="center"/>
        <w:rPr>
          <w:rFonts w:ascii="Arial" w:hAnsi="Arial"/>
          <w:b/>
          <w:sz w:val="35"/>
        </w:rPr>
      </w:pPr>
      <w:r>
        <w:rPr>
          <w:rFonts w:ascii="Arial" w:hAnsi="Arial"/>
          <w:b/>
          <w:sz w:val="42"/>
        </w:rPr>
        <w:t>O L O M O U C K Ý   K R A J</w:t>
      </w:r>
    </w:p>
    <w:p w:rsidR="00797509" w:rsidRDefault="00797509" w:rsidP="00797509">
      <w:pPr>
        <w:pStyle w:val="Zhlav"/>
        <w:pBdr>
          <w:bottom w:val="single" w:sz="12" w:space="1" w:color="auto"/>
        </w:pBdr>
        <w:jc w:val="center"/>
        <w:rPr>
          <w:rFonts w:ascii="Arial" w:hAnsi="Arial"/>
          <w:b/>
          <w:sz w:val="35"/>
        </w:rPr>
      </w:pPr>
      <w:r>
        <w:rPr>
          <w:rFonts w:ascii="Arial" w:hAnsi="Arial"/>
          <w:b/>
          <w:sz w:val="35"/>
        </w:rPr>
        <w:t>Jeremenkova 40a, 779 11 Olomouc</w:t>
      </w:r>
    </w:p>
    <w:p w:rsidR="00797509" w:rsidRDefault="00797509" w:rsidP="00797509">
      <w:pPr>
        <w:pStyle w:val="Zhlav"/>
        <w:pBdr>
          <w:bottom w:val="single" w:sz="12" w:space="1" w:color="auto"/>
        </w:pBdr>
        <w:jc w:val="center"/>
        <w:rPr>
          <w:rFonts w:ascii="Arial" w:hAnsi="Arial"/>
          <w:b/>
          <w:sz w:val="35"/>
        </w:rPr>
      </w:pPr>
    </w:p>
    <w:p w:rsidR="00797509" w:rsidRDefault="00797509" w:rsidP="00797509">
      <w:pPr>
        <w:pStyle w:val="Zhlav"/>
        <w:tabs>
          <w:tab w:val="left" w:pos="708"/>
        </w:tabs>
      </w:pPr>
    </w:p>
    <w:p w:rsidR="00797509" w:rsidRDefault="00797509" w:rsidP="00797509">
      <w:pPr>
        <w:pStyle w:val="HlavikaZL"/>
        <w:jc w:val="left"/>
        <w:rPr>
          <w:b w:val="0"/>
        </w:rPr>
      </w:pPr>
      <w:r>
        <w:rPr>
          <w:b w:val="0"/>
        </w:rPr>
        <w:t>Č.j.: KUOK ……….</w:t>
      </w:r>
    </w:p>
    <w:p w:rsidR="00797509" w:rsidRDefault="00797509" w:rsidP="00797509">
      <w:pPr>
        <w:pStyle w:val="HlavikaZL"/>
        <w:jc w:val="left"/>
        <w:rPr>
          <w:b w:val="0"/>
        </w:rPr>
      </w:pPr>
      <w:r>
        <w:rPr>
          <w:b w:val="0"/>
        </w:rPr>
        <w:t>Sp. zn.: KÚOK/…………/OZ/420</w:t>
      </w:r>
    </w:p>
    <w:p w:rsidR="00797509" w:rsidRDefault="00797509" w:rsidP="00797509">
      <w:pPr>
        <w:pStyle w:val="HlavikaZL"/>
        <w:jc w:val="left"/>
        <w:rPr>
          <w:b w:val="0"/>
        </w:rPr>
      </w:pPr>
    </w:p>
    <w:p w:rsidR="00187B32" w:rsidRDefault="00187B32" w:rsidP="00187B32">
      <w:pPr>
        <w:pStyle w:val="HlavikaZL"/>
      </w:pPr>
      <w:r>
        <w:t>Dodatek č. 1</w:t>
      </w:r>
      <w:r w:rsidR="00860216">
        <w:t>3</w:t>
      </w:r>
    </w:p>
    <w:p w:rsidR="00187B32" w:rsidRPr="002254C8" w:rsidRDefault="00187B32" w:rsidP="00187B32">
      <w:pPr>
        <w:pStyle w:val="HlavikaZL"/>
        <w:rPr>
          <w:color w:val="FF0000"/>
        </w:rPr>
      </w:pPr>
      <w:r>
        <w:t xml:space="preserve">ke zřizovací listině č. j. </w:t>
      </w:r>
      <w:r>
        <w:rPr>
          <w:noProof/>
        </w:rPr>
        <w:t>OZ/581/03</w:t>
      </w:r>
      <w:r>
        <w:t xml:space="preserve">  ze dne 7. 3.</w:t>
      </w:r>
      <w:r w:rsidR="000E694E">
        <w:t xml:space="preserve"> 2003 ve znění dodatku č. 1 až 1</w:t>
      </w:r>
      <w:r w:rsidR="00860216">
        <w:t>2</w:t>
      </w:r>
      <w:r>
        <w:rPr>
          <w:noProof/>
        </w:rPr>
        <w:t xml:space="preserve">  </w:t>
      </w:r>
      <w:r w:rsidRPr="002254C8">
        <w:rPr>
          <w:noProof/>
          <w:sz w:val="40"/>
          <w:szCs w:val="40"/>
        </w:rPr>
        <w:t xml:space="preserve"> </w:t>
      </w:r>
      <w:r>
        <w:rPr>
          <w:noProof/>
          <w:color w:val="FF0000"/>
          <w:sz w:val="40"/>
          <w:szCs w:val="40"/>
        </w:rPr>
        <w:t xml:space="preserve"> </w:t>
      </w:r>
    </w:p>
    <w:p w:rsidR="00187B32" w:rsidRDefault="00187B32" w:rsidP="00187B32">
      <w:pPr>
        <w:pStyle w:val="Bntext-odsazendole"/>
      </w:pPr>
      <w:r>
        <w:t>Olomoucký kraj v souladu s ustanovením § 27 zákona č. 250/2000 Sb., o rozpočtových pravidlech územních rozpočtů a v souladu s</w:t>
      </w:r>
      <w:r w:rsidR="007C0337">
        <w:t> </w:t>
      </w:r>
      <w:r>
        <w:t>ustanovením</w:t>
      </w:r>
      <w:r w:rsidR="007C0337">
        <w:t xml:space="preserve"> </w:t>
      </w:r>
      <w:r w:rsidR="007C0337" w:rsidRPr="007C0337">
        <w:t>§ 35 odst. 2 písm. j) a</w:t>
      </w:r>
      <w:r>
        <w:t xml:space="preserve"> § 59 odst. 1 písm. i) zákona č. 129/2000 Sb., o krajích (krajské zřízení) v platném znění vydává dodatek ke zřizovací listině pro příspěvkovou organizaci:</w:t>
      </w:r>
      <w:r w:rsidR="00B83C48">
        <w:rPr>
          <w:i/>
          <w:color w:val="0000FF"/>
        </w:rPr>
        <w:t xml:space="preserve"> </w:t>
      </w:r>
      <w:r w:rsidR="00285CAF">
        <w:rPr>
          <w:i/>
          <w:color w:val="0000FF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6404"/>
      </w:tblGrid>
      <w:tr w:rsidR="00187B32" w:rsidTr="004D7035">
        <w:tc>
          <w:tcPr>
            <w:tcW w:w="2808" w:type="dxa"/>
          </w:tcPr>
          <w:p w:rsidR="00187B32" w:rsidRDefault="00187B32" w:rsidP="004D7035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187B32" w:rsidRPr="004C7A20" w:rsidRDefault="00187B32" w:rsidP="004D7035">
            <w:pPr>
              <w:pStyle w:val="Nzevkoly-tab"/>
            </w:pPr>
            <w:r>
              <w:t>Odborný léčebný ústav Paseka, příspěvková organizace</w:t>
            </w:r>
          </w:p>
        </w:tc>
      </w:tr>
      <w:tr w:rsidR="00187B32" w:rsidTr="004D7035">
        <w:tc>
          <w:tcPr>
            <w:tcW w:w="2808" w:type="dxa"/>
          </w:tcPr>
          <w:p w:rsidR="00187B32" w:rsidRDefault="00187B32" w:rsidP="004D7035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187B32" w:rsidRPr="004C7A20" w:rsidRDefault="00187B32" w:rsidP="004D7035">
            <w:pPr>
              <w:pStyle w:val="Nzevkoly-tab"/>
            </w:pPr>
            <w:r>
              <w:rPr>
                <w:noProof/>
              </w:rPr>
              <w:t>783 97 Paseka 145</w:t>
            </w:r>
          </w:p>
        </w:tc>
      </w:tr>
      <w:tr w:rsidR="00187B32" w:rsidTr="004D7035">
        <w:tc>
          <w:tcPr>
            <w:tcW w:w="2808" w:type="dxa"/>
          </w:tcPr>
          <w:p w:rsidR="00187B32" w:rsidRDefault="00187B32" w:rsidP="004D7035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187B32" w:rsidRDefault="00187B32" w:rsidP="004D7035">
            <w:pPr>
              <w:pStyle w:val="Nzevkoly-tab"/>
            </w:pPr>
            <w:r>
              <w:t>00849081</w:t>
            </w:r>
          </w:p>
        </w:tc>
      </w:tr>
    </w:tbl>
    <w:p w:rsidR="00187B32" w:rsidRDefault="00187B32" w:rsidP="000F0B9D">
      <w:pPr>
        <w:pStyle w:val="Bnstylodsazennahoe"/>
      </w:pPr>
      <w:r>
        <w:t>v tomto znění:</w:t>
      </w:r>
    </w:p>
    <w:p w:rsidR="00187B32" w:rsidRDefault="00187B32" w:rsidP="00187B32">
      <w:pPr>
        <w:pStyle w:val="HlavikaZL"/>
        <w:jc w:val="both"/>
        <w:rPr>
          <w:b w:val="0"/>
        </w:rPr>
      </w:pPr>
      <w:r>
        <w:rPr>
          <w:b w:val="0"/>
        </w:rPr>
        <w:t>Stávající člán</w:t>
      </w:r>
      <w:r w:rsidR="000E694E">
        <w:rPr>
          <w:b w:val="0"/>
        </w:rPr>
        <w:t>e</w:t>
      </w:r>
      <w:r>
        <w:rPr>
          <w:b w:val="0"/>
        </w:rPr>
        <w:t xml:space="preserve">k </w:t>
      </w:r>
      <w:r w:rsidR="001830F5">
        <w:rPr>
          <w:b w:val="0"/>
        </w:rPr>
        <w:t>VI</w:t>
      </w:r>
      <w:r w:rsidRPr="00E1372F">
        <w:rPr>
          <w:b w:val="0"/>
        </w:rPr>
        <w:t>.</w:t>
      </w:r>
      <w:r>
        <w:rPr>
          <w:b w:val="0"/>
        </w:rPr>
        <w:t xml:space="preserve"> zřizovací listiny se ruší a nahrazuj</w:t>
      </w:r>
      <w:r w:rsidR="000E694E">
        <w:rPr>
          <w:b w:val="0"/>
        </w:rPr>
        <w:t>e</w:t>
      </w:r>
      <w:r>
        <w:rPr>
          <w:b w:val="0"/>
        </w:rPr>
        <w:t xml:space="preserve"> se novým </w:t>
      </w:r>
      <w:r w:rsidRPr="00E1372F">
        <w:rPr>
          <w:b w:val="0"/>
        </w:rPr>
        <w:t>článk</w:t>
      </w:r>
      <w:r w:rsidR="000E694E">
        <w:rPr>
          <w:b w:val="0"/>
        </w:rPr>
        <w:t>em</w:t>
      </w:r>
      <w:r w:rsidRPr="00E1372F">
        <w:rPr>
          <w:b w:val="0"/>
        </w:rPr>
        <w:t xml:space="preserve"> </w:t>
      </w:r>
      <w:r w:rsidR="001830F5">
        <w:rPr>
          <w:b w:val="0"/>
        </w:rPr>
        <w:t>VI</w:t>
      </w:r>
      <w:r w:rsidRPr="00E1372F">
        <w:rPr>
          <w:b w:val="0"/>
        </w:rPr>
        <w:t>.</w:t>
      </w:r>
      <w:r>
        <w:rPr>
          <w:b w:val="0"/>
        </w:rPr>
        <w:t>:</w:t>
      </w:r>
    </w:p>
    <w:p w:rsidR="001830F5" w:rsidRPr="00255DB7" w:rsidRDefault="001830F5" w:rsidP="00187B32">
      <w:pPr>
        <w:pStyle w:val="HlavikaZL"/>
        <w:jc w:val="both"/>
        <w:rPr>
          <w:b w:val="0"/>
        </w:rPr>
      </w:pPr>
    </w:p>
    <w:p w:rsidR="001830F5" w:rsidRPr="00255DB7" w:rsidRDefault="001830F5" w:rsidP="001830F5">
      <w:pPr>
        <w:pStyle w:val="Zkladntext3"/>
        <w:spacing w:after="0"/>
        <w:jc w:val="center"/>
        <w:rPr>
          <w:rFonts w:cs="Arial"/>
          <w:b/>
          <w:szCs w:val="24"/>
        </w:rPr>
      </w:pPr>
      <w:r w:rsidRPr="00255DB7">
        <w:rPr>
          <w:rFonts w:cs="Arial"/>
          <w:b/>
          <w:szCs w:val="24"/>
        </w:rPr>
        <w:t>VI.</w:t>
      </w:r>
    </w:p>
    <w:p w:rsidR="001830F5" w:rsidRPr="00255DB7" w:rsidRDefault="001830F5" w:rsidP="001830F5">
      <w:pPr>
        <w:pStyle w:val="Zkladntext3"/>
        <w:jc w:val="center"/>
        <w:rPr>
          <w:rFonts w:cs="Arial"/>
          <w:b/>
          <w:szCs w:val="24"/>
        </w:rPr>
      </w:pPr>
      <w:r w:rsidRPr="00255DB7">
        <w:rPr>
          <w:rFonts w:cs="Arial"/>
          <w:b/>
          <w:szCs w:val="24"/>
        </w:rPr>
        <w:t>Okruhy doplňkové činnosti</w:t>
      </w:r>
    </w:p>
    <w:p w:rsidR="001830F5" w:rsidRPr="00255DB7" w:rsidRDefault="001830F5" w:rsidP="001830F5">
      <w:pPr>
        <w:ind w:left="357"/>
        <w:jc w:val="both"/>
        <w:rPr>
          <w:rFonts w:ascii="Arial" w:hAnsi="Arial" w:cs="Arial"/>
        </w:rPr>
      </w:pPr>
    </w:p>
    <w:p w:rsidR="001830F5" w:rsidRPr="00255DB7" w:rsidRDefault="001830F5" w:rsidP="000F0B9D">
      <w:pPr>
        <w:pStyle w:val="Bnstylodsazennahoe"/>
      </w:pPr>
      <w:r w:rsidRPr="00255DB7">
        <w:t>K lepšímu využití svých hospodářských možností a odborností svých zaměstnanců zřizovatel povoluje vykonávat příspěvkové organizaci tyto doplňkové činnosti:</w:t>
      </w:r>
    </w:p>
    <w:p w:rsidR="001830F5" w:rsidRPr="00255DB7" w:rsidRDefault="001830F5" w:rsidP="000F0B9D">
      <w:pPr>
        <w:pStyle w:val="Bnstylodsazennahoe"/>
      </w:pPr>
      <w:r w:rsidRPr="00255DB7">
        <w:t xml:space="preserve">1) Výroba, obchod a služby neuvedené v přílohách 1 až 3 živnostenského zákona </w:t>
      </w:r>
    </w:p>
    <w:p w:rsidR="001830F5" w:rsidRPr="00255DB7" w:rsidRDefault="001830F5" w:rsidP="000F0B9D">
      <w:pPr>
        <w:pStyle w:val="Bnstylodsazennahoe"/>
      </w:pPr>
      <w:r w:rsidRPr="00255DB7">
        <w:t>Obory činnosti:</w:t>
      </w:r>
    </w:p>
    <w:p w:rsidR="001830F5" w:rsidRPr="00255DB7" w:rsidRDefault="001830F5" w:rsidP="001830F5">
      <w:pPr>
        <w:pStyle w:val="Nadpis3"/>
        <w:keepNext w:val="0"/>
        <w:numPr>
          <w:ilvl w:val="0"/>
          <w:numId w:val="8"/>
        </w:numPr>
        <w:spacing w:before="0" w:after="0"/>
        <w:rPr>
          <w:b w:val="0"/>
          <w:sz w:val="24"/>
          <w:szCs w:val="24"/>
        </w:rPr>
      </w:pPr>
      <w:r w:rsidRPr="00255DB7">
        <w:rPr>
          <w:b w:val="0"/>
          <w:sz w:val="24"/>
          <w:szCs w:val="24"/>
        </w:rPr>
        <w:t xml:space="preserve">Provozování vodovodů a kanalizací a úprava a rozvod vody </w:t>
      </w:r>
    </w:p>
    <w:p w:rsidR="001830F5" w:rsidRPr="00255DB7" w:rsidRDefault="001830F5" w:rsidP="001830F5">
      <w:pPr>
        <w:pStyle w:val="Nadpis3"/>
        <w:keepNext w:val="0"/>
        <w:numPr>
          <w:ilvl w:val="0"/>
          <w:numId w:val="8"/>
        </w:numPr>
        <w:spacing w:before="0" w:after="0"/>
        <w:rPr>
          <w:b w:val="0"/>
          <w:sz w:val="24"/>
          <w:szCs w:val="24"/>
        </w:rPr>
      </w:pPr>
      <w:r w:rsidRPr="00255DB7">
        <w:rPr>
          <w:b w:val="0"/>
          <w:sz w:val="24"/>
          <w:szCs w:val="24"/>
        </w:rPr>
        <w:t xml:space="preserve">Velkoobchod a maloobchod </w:t>
      </w:r>
    </w:p>
    <w:p w:rsidR="001830F5" w:rsidRPr="00255DB7" w:rsidRDefault="001830F5" w:rsidP="001830F5">
      <w:pPr>
        <w:pStyle w:val="Nadpis3"/>
        <w:keepNext w:val="0"/>
        <w:numPr>
          <w:ilvl w:val="0"/>
          <w:numId w:val="8"/>
        </w:numPr>
        <w:spacing w:before="0" w:after="0"/>
        <w:ind w:left="714" w:hanging="357"/>
        <w:rPr>
          <w:b w:val="0"/>
          <w:sz w:val="24"/>
          <w:szCs w:val="24"/>
        </w:rPr>
      </w:pPr>
      <w:r w:rsidRPr="00255DB7">
        <w:rPr>
          <w:b w:val="0"/>
          <w:sz w:val="24"/>
          <w:szCs w:val="24"/>
        </w:rPr>
        <w:t>Praní pro domácnost, žehlení, opravy a údržba oděvů, bytového textilu a osobního zboží</w:t>
      </w:r>
    </w:p>
    <w:p w:rsidR="001830F5" w:rsidRPr="00255DB7" w:rsidRDefault="001830F5" w:rsidP="001830F5">
      <w:pPr>
        <w:pStyle w:val="Nadpis3"/>
        <w:keepNext w:val="0"/>
        <w:numPr>
          <w:ilvl w:val="0"/>
          <w:numId w:val="8"/>
        </w:numPr>
        <w:spacing w:before="0" w:after="0"/>
        <w:ind w:left="714" w:hanging="357"/>
        <w:rPr>
          <w:b w:val="0"/>
          <w:sz w:val="24"/>
          <w:szCs w:val="24"/>
        </w:rPr>
      </w:pPr>
      <w:r w:rsidRPr="00255DB7">
        <w:rPr>
          <w:b w:val="0"/>
          <w:sz w:val="24"/>
          <w:szCs w:val="24"/>
        </w:rPr>
        <w:t xml:space="preserve">Skladování, balení zboží, manipulace s nákladem a technické činnosti v dopravě </w:t>
      </w:r>
    </w:p>
    <w:p w:rsidR="001830F5" w:rsidRPr="00255DB7" w:rsidRDefault="001830F5" w:rsidP="001830F5">
      <w:pPr>
        <w:numPr>
          <w:ilvl w:val="0"/>
          <w:numId w:val="8"/>
        </w:numPr>
        <w:rPr>
          <w:rFonts w:ascii="Arial" w:hAnsi="Arial" w:cs="Arial"/>
        </w:rPr>
      </w:pPr>
      <w:r w:rsidRPr="00255DB7">
        <w:rPr>
          <w:rFonts w:ascii="Arial" w:hAnsi="Arial" w:cs="Arial"/>
        </w:rPr>
        <w:t xml:space="preserve">Realitní činnost, správa a údržba nemovitostí </w:t>
      </w:r>
    </w:p>
    <w:p w:rsidR="001830F5" w:rsidRPr="00255DB7" w:rsidRDefault="001830F5" w:rsidP="001830F5">
      <w:pPr>
        <w:pStyle w:val="Nadpis3"/>
        <w:keepNext w:val="0"/>
        <w:numPr>
          <w:ilvl w:val="0"/>
          <w:numId w:val="8"/>
        </w:numPr>
        <w:spacing w:before="0" w:after="0"/>
        <w:rPr>
          <w:b w:val="0"/>
          <w:sz w:val="24"/>
          <w:szCs w:val="24"/>
        </w:rPr>
      </w:pPr>
      <w:r w:rsidRPr="00255DB7">
        <w:rPr>
          <w:b w:val="0"/>
          <w:sz w:val="24"/>
          <w:szCs w:val="24"/>
        </w:rPr>
        <w:t>Pronájem a půjčování věcí movitých</w:t>
      </w:r>
    </w:p>
    <w:p w:rsidR="001830F5" w:rsidRPr="00255DB7" w:rsidRDefault="001830F5" w:rsidP="001830F5">
      <w:pPr>
        <w:pStyle w:val="Nadpis3"/>
        <w:keepNext w:val="0"/>
        <w:numPr>
          <w:ilvl w:val="0"/>
          <w:numId w:val="8"/>
        </w:numPr>
        <w:spacing w:before="0" w:after="0"/>
        <w:ind w:left="714" w:hanging="357"/>
        <w:rPr>
          <w:b w:val="0"/>
          <w:sz w:val="24"/>
          <w:szCs w:val="24"/>
        </w:rPr>
      </w:pPr>
      <w:r w:rsidRPr="00255DB7">
        <w:rPr>
          <w:b w:val="0"/>
          <w:sz w:val="24"/>
          <w:szCs w:val="24"/>
        </w:rPr>
        <w:lastRenderedPageBreak/>
        <w:t>Provozování tělovýchovných a sportovních zařízení a organizování sportovní činnosti</w:t>
      </w:r>
    </w:p>
    <w:p w:rsidR="001830F5" w:rsidRPr="00255DB7" w:rsidRDefault="001830F5" w:rsidP="001830F5">
      <w:pPr>
        <w:pStyle w:val="Nadpis3"/>
        <w:keepNext w:val="0"/>
        <w:numPr>
          <w:ilvl w:val="0"/>
          <w:numId w:val="8"/>
        </w:numPr>
        <w:spacing w:before="0" w:after="120"/>
        <w:ind w:left="714" w:hanging="357"/>
        <w:rPr>
          <w:b w:val="0"/>
          <w:sz w:val="24"/>
          <w:szCs w:val="24"/>
        </w:rPr>
      </w:pPr>
      <w:r w:rsidRPr="00255DB7">
        <w:rPr>
          <w:b w:val="0"/>
          <w:sz w:val="24"/>
          <w:szCs w:val="24"/>
        </w:rPr>
        <w:t>Provozování kulturních, kulturně-vzdělávacích a zábavních zařízení, pořádání kulturních produkcí, zábav, výstav, veletrhů, přehlídek, prodejních a obdobných akcí</w:t>
      </w:r>
    </w:p>
    <w:p w:rsidR="001830F5" w:rsidRPr="00255DB7" w:rsidRDefault="001830F5" w:rsidP="001830F5">
      <w:pPr>
        <w:pStyle w:val="Nadpis3"/>
        <w:keepNext w:val="0"/>
        <w:numPr>
          <w:ilvl w:val="0"/>
          <w:numId w:val="8"/>
        </w:numPr>
        <w:spacing w:before="0" w:after="120"/>
        <w:ind w:left="714" w:hanging="357"/>
        <w:rPr>
          <w:b w:val="0"/>
          <w:sz w:val="24"/>
          <w:szCs w:val="24"/>
        </w:rPr>
      </w:pPr>
      <w:r w:rsidRPr="00255DB7">
        <w:rPr>
          <w:b w:val="0"/>
          <w:sz w:val="24"/>
          <w:szCs w:val="24"/>
        </w:rPr>
        <w:t>Ubytovací služby</w:t>
      </w:r>
    </w:p>
    <w:p w:rsidR="001830F5" w:rsidRPr="00255DB7" w:rsidRDefault="001830F5" w:rsidP="001830F5">
      <w:pPr>
        <w:pStyle w:val="Nadpis3"/>
        <w:keepNext w:val="0"/>
        <w:numPr>
          <w:ilvl w:val="0"/>
          <w:numId w:val="8"/>
        </w:numPr>
        <w:spacing w:before="0" w:after="120"/>
        <w:ind w:left="714" w:hanging="357"/>
        <w:rPr>
          <w:b w:val="0"/>
          <w:sz w:val="24"/>
          <w:szCs w:val="24"/>
        </w:rPr>
      </w:pPr>
      <w:r w:rsidRPr="00255DB7">
        <w:rPr>
          <w:b w:val="0"/>
          <w:sz w:val="24"/>
          <w:szCs w:val="24"/>
        </w:rPr>
        <w:t>Poradenská a konzultační činnost, zpracování odborných studií a posudků</w:t>
      </w:r>
    </w:p>
    <w:p w:rsidR="001830F5" w:rsidRPr="00255DB7" w:rsidRDefault="001830F5" w:rsidP="001830F5">
      <w:pPr>
        <w:pStyle w:val="Nadpis3"/>
        <w:keepNext w:val="0"/>
        <w:numPr>
          <w:ilvl w:val="0"/>
          <w:numId w:val="8"/>
        </w:numPr>
        <w:spacing w:before="0" w:after="120"/>
        <w:ind w:left="714" w:hanging="357"/>
        <w:rPr>
          <w:b w:val="0"/>
          <w:sz w:val="24"/>
          <w:szCs w:val="24"/>
        </w:rPr>
      </w:pPr>
      <w:r w:rsidRPr="00255DB7">
        <w:rPr>
          <w:b w:val="0"/>
          <w:sz w:val="24"/>
          <w:szCs w:val="24"/>
        </w:rPr>
        <w:t xml:space="preserve">Výroba, obchod a služby jinde nezařazené </w:t>
      </w:r>
    </w:p>
    <w:p w:rsidR="001830F5" w:rsidRPr="00255DB7" w:rsidRDefault="001830F5" w:rsidP="001830F5">
      <w:pPr>
        <w:spacing w:after="120"/>
        <w:rPr>
          <w:rFonts w:ascii="Arial" w:hAnsi="Arial" w:cs="Arial"/>
        </w:rPr>
      </w:pPr>
      <w:r w:rsidRPr="00255DB7">
        <w:rPr>
          <w:rFonts w:ascii="Arial" w:hAnsi="Arial" w:cs="Arial"/>
        </w:rPr>
        <w:t>2) Hostinská činnost</w:t>
      </w:r>
    </w:p>
    <w:p w:rsidR="001830F5" w:rsidRPr="00255DB7" w:rsidRDefault="001830F5" w:rsidP="000F0B9D">
      <w:pPr>
        <w:pStyle w:val="Bnstylodsazennahoe"/>
      </w:pPr>
      <w:r w:rsidRPr="00255DB7">
        <w:t xml:space="preserve">3) Masérské, rekondiční a regenerační služby </w:t>
      </w:r>
    </w:p>
    <w:p w:rsidR="001830F5" w:rsidRPr="00255DB7" w:rsidRDefault="001830F5" w:rsidP="000F0B9D">
      <w:pPr>
        <w:pStyle w:val="Bnstylodsazennahoe"/>
      </w:pPr>
      <w:r w:rsidRPr="00255DB7">
        <w:t xml:space="preserve">4) </w:t>
      </w:r>
      <w:r w:rsidR="00DF2768" w:rsidRPr="00255DB7">
        <w:t>Čištění a praní textilu a oděvů</w:t>
      </w:r>
    </w:p>
    <w:p w:rsidR="001830F5" w:rsidRPr="00255DB7" w:rsidRDefault="001830F5" w:rsidP="000F0B9D">
      <w:pPr>
        <w:pStyle w:val="Bnstylodsazennahoe"/>
      </w:pPr>
      <w:r w:rsidRPr="00255DB7">
        <w:t xml:space="preserve">5) </w:t>
      </w:r>
      <w:r w:rsidR="00DF2768" w:rsidRPr="00255DB7">
        <w:t>Výroba elektřiny</w:t>
      </w:r>
    </w:p>
    <w:p w:rsidR="00255DB7" w:rsidRPr="000F0B9D" w:rsidRDefault="00255DB7" w:rsidP="000F0B9D">
      <w:pPr>
        <w:pStyle w:val="Bnstylodsazennahoe"/>
      </w:pPr>
      <w:r w:rsidRPr="000F0B9D">
        <w:t>6) Služby v laboratoři klinické biochemie pro veterinární lékaře (laboratorní vyšetření    zvířat)</w:t>
      </w:r>
    </w:p>
    <w:p w:rsidR="00420DC2" w:rsidRDefault="001830F5" w:rsidP="00420DC2">
      <w:pPr>
        <w:spacing w:line="276" w:lineRule="auto"/>
        <w:contextualSpacing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520A" w:rsidRPr="002A6DA4" w:rsidRDefault="00187B32" w:rsidP="007F520A">
      <w:pPr>
        <w:pStyle w:val="HlavikaZL"/>
        <w:jc w:val="both"/>
        <w:rPr>
          <w:b w:val="0"/>
        </w:rPr>
      </w:pPr>
      <w:r>
        <w:rPr>
          <w:b w:val="0"/>
        </w:rPr>
        <w:t>V ostatních částech</w:t>
      </w:r>
      <w:r w:rsidRPr="00FD69AB">
        <w:rPr>
          <w:b w:val="0"/>
        </w:rPr>
        <w:t xml:space="preserve"> zůstává zřizovací listina</w:t>
      </w:r>
      <w:r>
        <w:rPr>
          <w:b w:val="0"/>
          <w:noProof/>
        </w:rPr>
        <w:t xml:space="preserve"> </w:t>
      </w:r>
      <w:r w:rsidR="007F520A" w:rsidRPr="002A6DA4">
        <w:rPr>
          <w:rFonts w:cs="Arial"/>
          <w:b w:val="0"/>
          <w:noProof/>
        </w:rPr>
        <w:t>ze dne 7.3.2003 ve znění dodatků č. 1 až 1</w:t>
      </w:r>
      <w:r w:rsidR="00860216">
        <w:rPr>
          <w:rFonts w:cs="Arial"/>
          <w:b w:val="0"/>
          <w:noProof/>
        </w:rPr>
        <w:t>2</w:t>
      </w:r>
      <w:r w:rsidR="007F520A" w:rsidRPr="002A6DA4">
        <w:rPr>
          <w:rFonts w:cs="Arial"/>
          <w:b w:val="0"/>
          <w:noProof/>
        </w:rPr>
        <w:t xml:space="preserve"> </w:t>
      </w:r>
      <w:r w:rsidR="007F520A" w:rsidRPr="002A6DA4">
        <w:rPr>
          <w:rFonts w:cs="Arial"/>
          <w:b w:val="0"/>
        </w:rPr>
        <w:t>beze změny.</w:t>
      </w:r>
    </w:p>
    <w:p w:rsidR="007F520A" w:rsidRPr="00764BEC" w:rsidRDefault="007F520A" w:rsidP="007F520A">
      <w:pPr>
        <w:spacing w:after="240"/>
        <w:jc w:val="both"/>
        <w:rPr>
          <w:rFonts w:ascii="Arial" w:hAnsi="Arial" w:cs="Arial"/>
        </w:rPr>
      </w:pPr>
      <w:r w:rsidRPr="00764BEC">
        <w:rPr>
          <w:rFonts w:ascii="Arial" w:hAnsi="Arial" w:cs="Arial"/>
        </w:rPr>
        <w:t>Tento dodatek č. 1</w:t>
      </w:r>
      <w:r w:rsidR="00860216">
        <w:rPr>
          <w:rFonts w:ascii="Arial" w:hAnsi="Arial" w:cs="Arial"/>
        </w:rPr>
        <w:t>3</w:t>
      </w:r>
      <w:r w:rsidRPr="00764BEC">
        <w:rPr>
          <w:rFonts w:ascii="Arial" w:hAnsi="Arial" w:cs="Arial"/>
        </w:rPr>
        <w:t xml:space="preserve"> je vyhotoven v</w:t>
      </w:r>
      <w:r w:rsidR="00181D68" w:rsidRPr="00764BEC">
        <w:rPr>
          <w:rFonts w:ascii="Arial" w:hAnsi="Arial" w:cs="Arial"/>
        </w:rPr>
        <w:t>e</w:t>
      </w:r>
      <w:r w:rsidRPr="00764BEC">
        <w:rPr>
          <w:rFonts w:ascii="Arial" w:hAnsi="Arial" w:cs="Arial"/>
        </w:rPr>
        <w:t xml:space="preserve"> </w:t>
      </w:r>
      <w:r w:rsidR="00764BEC">
        <w:rPr>
          <w:rFonts w:ascii="Arial" w:hAnsi="Arial" w:cs="Arial"/>
        </w:rPr>
        <w:t>čtyřech</w:t>
      </w:r>
      <w:r w:rsidRPr="00764BEC">
        <w:rPr>
          <w:rFonts w:ascii="Arial" w:hAnsi="Arial" w:cs="Arial"/>
        </w:rPr>
        <w:t xml:space="preserve"> vyhotoveních, z nic</w:t>
      </w:r>
      <w:r w:rsidR="00764BEC">
        <w:rPr>
          <w:rFonts w:ascii="Arial" w:hAnsi="Arial" w:cs="Arial"/>
        </w:rPr>
        <w:t xml:space="preserve">hž každé má platnost originálu. Jedno </w:t>
      </w:r>
      <w:r w:rsidRPr="00764BEC">
        <w:rPr>
          <w:rFonts w:ascii="Arial" w:hAnsi="Arial" w:cs="Arial"/>
        </w:rPr>
        <w:t xml:space="preserve">vyhotovení obdrží příspěvková organizace a </w:t>
      </w:r>
      <w:r w:rsidR="00764BEC">
        <w:rPr>
          <w:rFonts w:ascii="Arial" w:hAnsi="Arial" w:cs="Arial"/>
        </w:rPr>
        <w:t>tří</w:t>
      </w:r>
      <w:r w:rsidRPr="00764BEC">
        <w:rPr>
          <w:rFonts w:ascii="Arial" w:hAnsi="Arial" w:cs="Arial"/>
        </w:rPr>
        <w:t xml:space="preserve"> vyhotovení obdrží zřizovatel.</w:t>
      </w:r>
    </w:p>
    <w:p w:rsidR="00187B32" w:rsidRDefault="00187B32" w:rsidP="00187B32">
      <w:pPr>
        <w:pStyle w:val="Bntext-odsazendole"/>
      </w:pPr>
      <w:r>
        <w:t xml:space="preserve">Tento dodatek nabývá </w:t>
      </w:r>
      <w:r w:rsidRPr="005523FB">
        <w:t xml:space="preserve">platnosti </w:t>
      </w:r>
      <w:r w:rsidR="00DF2768">
        <w:t xml:space="preserve">a účinnosti </w:t>
      </w:r>
      <w:r w:rsidRPr="005523FB">
        <w:t>dnem</w:t>
      </w:r>
      <w:r>
        <w:t xml:space="preserve"> jeho schválení Zastupitelstvem Olomouckého kraje.</w:t>
      </w:r>
    </w:p>
    <w:p w:rsidR="00DF2768" w:rsidRDefault="00DF2768" w:rsidP="00187B32">
      <w:pPr>
        <w:pStyle w:val="Bntext-odsazendole"/>
      </w:pPr>
      <w:r>
        <w:t>Tento dodatek schválilo Zastupitelstvo Olomouckého kraje dne ….usnesením č…..</w:t>
      </w:r>
    </w:p>
    <w:p w:rsidR="00DF2768" w:rsidRDefault="00DF2768" w:rsidP="00187B32">
      <w:pPr>
        <w:pStyle w:val="Bntext-odsazendole"/>
      </w:pPr>
    </w:p>
    <w:p w:rsidR="00187B32" w:rsidRDefault="00187B32" w:rsidP="00187B32">
      <w:pPr>
        <w:pStyle w:val="Msto"/>
      </w:pPr>
      <w:r>
        <w:t>V Olomouci dne ……</w:t>
      </w:r>
    </w:p>
    <w:p w:rsidR="0046176A" w:rsidRDefault="0046176A" w:rsidP="00187B32">
      <w:pPr>
        <w:pStyle w:val="Msto"/>
      </w:pPr>
    </w:p>
    <w:p w:rsidR="00187B32" w:rsidRDefault="00187B32" w:rsidP="002C5B8A">
      <w:pPr>
        <w:pStyle w:val="Hejtman-podpis"/>
        <w:spacing w:after="0"/>
        <w:ind w:left="4956"/>
        <w:jc w:val="left"/>
      </w:pPr>
      <w:r>
        <w:t>MUDr. Michael Fischer</w:t>
      </w:r>
    </w:p>
    <w:p w:rsidR="00A90A07" w:rsidRPr="001830F5" w:rsidRDefault="00187B32" w:rsidP="001830F5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1830F5">
        <w:rPr>
          <w:rFonts w:ascii="Arial" w:hAnsi="Arial" w:cs="Arial"/>
        </w:rPr>
        <w:t>náměstek hejtmana Olomouckého</w:t>
      </w:r>
      <w:r w:rsidR="002C5B8A" w:rsidRPr="001830F5">
        <w:rPr>
          <w:rFonts w:ascii="Arial" w:hAnsi="Arial" w:cs="Arial"/>
        </w:rPr>
        <w:t xml:space="preserve"> kraje</w:t>
      </w:r>
    </w:p>
    <w:sectPr w:rsidR="00A90A07" w:rsidRPr="001830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332" w:rsidRDefault="00352332" w:rsidP="001A092D">
      <w:r>
        <w:separator/>
      </w:r>
    </w:p>
  </w:endnote>
  <w:endnote w:type="continuationSeparator" w:id="0">
    <w:p w:rsidR="00352332" w:rsidRDefault="00352332" w:rsidP="001A0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F1A" w:rsidRDefault="008C0F1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92D" w:rsidRPr="001A092D" w:rsidRDefault="00A609CD" w:rsidP="00B11FC9">
    <w:pPr>
      <w:pStyle w:val="Zhlav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1A092D" w:rsidRPr="001A092D">
      <w:rPr>
        <w:rFonts w:ascii="Arial" w:hAnsi="Arial" w:cs="Arial"/>
        <w:i/>
        <w:sz w:val="20"/>
        <w:szCs w:val="20"/>
      </w:rPr>
      <w:t xml:space="preserve"> Olomouckého kraje </w:t>
    </w:r>
    <w:r w:rsidR="00860216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>4</w:t>
    </w:r>
    <w:r w:rsidR="001A092D" w:rsidRPr="001A092D">
      <w:rPr>
        <w:rFonts w:ascii="Arial" w:hAnsi="Arial" w:cs="Arial"/>
        <w:i/>
        <w:sz w:val="20"/>
        <w:szCs w:val="20"/>
      </w:rPr>
      <w:t xml:space="preserve">. </w:t>
    </w:r>
    <w:r w:rsidR="00860216">
      <w:rPr>
        <w:rFonts w:ascii="Arial" w:hAnsi="Arial" w:cs="Arial"/>
        <w:i/>
        <w:sz w:val="20"/>
        <w:szCs w:val="20"/>
      </w:rPr>
      <w:t>6</w:t>
    </w:r>
    <w:r w:rsidR="001A092D" w:rsidRPr="001A092D">
      <w:rPr>
        <w:rFonts w:ascii="Arial" w:hAnsi="Arial" w:cs="Arial"/>
        <w:i/>
        <w:sz w:val="20"/>
        <w:szCs w:val="20"/>
      </w:rPr>
      <w:t>. 201</w:t>
    </w:r>
    <w:r w:rsidR="00860216">
      <w:rPr>
        <w:rFonts w:ascii="Arial" w:hAnsi="Arial" w:cs="Arial"/>
        <w:i/>
        <w:sz w:val="20"/>
        <w:szCs w:val="20"/>
      </w:rPr>
      <w:t>6</w:t>
    </w:r>
    <w:r w:rsidR="001A092D" w:rsidRPr="001A092D">
      <w:rPr>
        <w:rFonts w:ascii="Arial" w:hAnsi="Arial" w:cs="Arial"/>
        <w:i/>
        <w:sz w:val="20"/>
        <w:szCs w:val="20"/>
      </w:rPr>
      <w:tab/>
    </w:r>
    <w:r w:rsidR="001A092D" w:rsidRPr="001A092D">
      <w:rPr>
        <w:rFonts w:ascii="Arial" w:hAnsi="Arial" w:cs="Arial"/>
        <w:i/>
        <w:sz w:val="20"/>
        <w:szCs w:val="20"/>
      </w:rPr>
      <w:tab/>
      <w:t xml:space="preserve">Strana </w:t>
    </w:r>
    <w:r w:rsidR="001A092D" w:rsidRPr="001A092D">
      <w:rPr>
        <w:rFonts w:ascii="Arial" w:hAnsi="Arial" w:cs="Arial"/>
        <w:i/>
        <w:sz w:val="20"/>
        <w:szCs w:val="20"/>
      </w:rPr>
      <w:fldChar w:fldCharType="begin"/>
    </w:r>
    <w:r w:rsidR="001A092D" w:rsidRPr="001A092D">
      <w:rPr>
        <w:rFonts w:ascii="Arial" w:hAnsi="Arial" w:cs="Arial"/>
        <w:i/>
        <w:sz w:val="20"/>
        <w:szCs w:val="20"/>
      </w:rPr>
      <w:instrText xml:space="preserve"> PAGE </w:instrText>
    </w:r>
    <w:r w:rsidR="001A092D" w:rsidRPr="001A092D">
      <w:rPr>
        <w:rFonts w:ascii="Arial" w:hAnsi="Arial" w:cs="Arial"/>
        <w:i/>
        <w:sz w:val="20"/>
        <w:szCs w:val="20"/>
      </w:rPr>
      <w:fldChar w:fldCharType="separate"/>
    </w:r>
    <w:r w:rsidR="008C0F1A">
      <w:rPr>
        <w:rFonts w:ascii="Arial" w:hAnsi="Arial" w:cs="Arial"/>
        <w:i/>
        <w:noProof/>
        <w:sz w:val="20"/>
        <w:szCs w:val="20"/>
      </w:rPr>
      <w:t>1</w:t>
    </w:r>
    <w:r w:rsidR="001A092D" w:rsidRPr="001A092D">
      <w:rPr>
        <w:rFonts w:ascii="Arial" w:hAnsi="Arial" w:cs="Arial"/>
        <w:i/>
        <w:sz w:val="20"/>
        <w:szCs w:val="20"/>
      </w:rPr>
      <w:fldChar w:fldCharType="end"/>
    </w:r>
    <w:r w:rsidR="001A092D" w:rsidRPr="001A092D">
      <w:rPr>
        <w:rFonts w:ascii="Arial" w:hAnsi="Arial" w:cs="Arial"/>
        <w:i/>
        <w:sz w:val="20"/>
        <w:szCs w:val="20"/>
      </w:rPr>
      <w:t xml:space="preserve"> (celkem </w:t>
    </w:r>
    <w:r w:rsidR="00494E8B">
      <w:rPr>
        <w:rFonts w:ascii="Arial" w:hAnsi="Arial" w:cs="Arial"/>
        <w:i/>
        <w:sz w:val="20"/>
        <w:szCs w:val="20"/>
      </w:rPr>
      <w:t>2</w:t>
    </w:r>
    <w:r w:rsidR="001A092D" w:rsidRPr="001A092D">
      <w:rPr>
        <w:rFonts w:ascii="Arial" w:hAnsi="Arial" w:cs="Arial"/>
        <w:i/>
        <w:sz w:val="20"/>
        <w:szCs w:val="20"/>
      </w:rPr>
      <w:t>)</w:t>
    </w:r>
  </w:p>
  <w:p w:rsidR="001A092D" w:rsidRPr="001A092D" w:rsidRDefault="008C0F1A" w:rsidP="001A092D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25.</w:t>
    </w:r>
    <w:bookmarkStart w:id="0" w:name="_GoBack"/>
    <w:bookmarkEnd w:id="0"/>
    <w:r w:rsidR="007823FE">
      <w:rPr>
        <w:rFonts w:ascii="Arial" w:hAnsi="Arial" w:cs="Arial"/>
        <w:i/>
        <w:sz w:val="20"/>
        <w:szCs w:val="20"/>
      </w:rPr>
      <w:t xml:space="preserve"> </w:t>
    </w:r>
    <w:r w:rsidR="00D541D8">
      <w:rPr>
        <w:rFonts w:ascii="Arial" w:hAnsi="Arial" w:cs="Arial"/>
        <w:i/>
        <w:sz w:val="20"/>
        <w:szCs w:val="20"/>
      </w:rPr>
      <w:t xml:space="preserve">- </w:t>
    </w:r>
    <w:r w:rsidR="00BE20C3">
      <w:rPr>
        <w:rFonts w:ascii="Arial" w:hAnsi="Arial" w:cs="Arial"/>
        <w:i/>
        <w:sz w:val="20"/>
        <w:szCs w:val="20"/>
      </w:rPr>
      <w:t>Dodatky zřizovacích listin příspěvkových organizací ve zdravotnictví</w:t>
    </w:r>
  </w:p>
  <w:p w:rsidR="001A092D" w:rsidRDefault="001A092D" w:rsidP="001A092D">
    <w:pPr>
      <w:pStyle w:val="Zhlav"/>
    </w:pPr>
    <w:r>
      <w:rPr>
        <w:rFonts w:ascii="Arial" w:hAnsi="Arial" w:cs="Arial"/>
        <w:i/>
        <w:sz w:val="20"/>
        <w:szCs w:val="20"/>
      </w:rPr>
      <w:t xml:space="preserve">Příloha č. 1 – </w:t>
    </w:r>
    <w:r w:rsidR="00A90C70">
      <w:rPr>
        <w:rFonts w:ascii="Arial" w:hAnsi="Arial" w:cs="Arial"/>
        <w:i/>
        <w:sz w:val="20"/>
        <w:szCs w:val="20"/>
      </w:rPr>
      <w:t>Dodatek č. 1</w:t>
    </w:r>
    <w:r w:rsidR="00860216">
      <w:rPr>
        <w:rFonts w:ascii="Arial" w:hAnsi="Arial" w:cs="Arial"/>
        <w:i/>
        <w:sz w:val="20"/>
        <w:szCs w:val="20"/>
      </w:rPr>
      <w:t>3</w:t>
    </w:r>
    <w:r w:rsidR="001830F5">
      <w:rPr>
        <w:rFonts w:ascii="Arial" w:hAnsi="Arial" w:cs="Arial"/>
        <w:i/>
        <w:sz w:val="20"/>
        <w:szCs w:val="20"/>
      </w:rPr>
      <w:t xml:space="preserve"> </w:t>
    </w:r>
    <w:r w:rsidR="00A90C70">
      <w:rPr>
        <w:rFonts w:ascii="Arial" w:hAnsi="Arial" w:cs="Arial"/>
        <w:i/>
        <w:sz w:val="20"/>
        <w:szCs w:val="20"/>
      </w:rPr>
      <w:t>ke zřizovací listině Odborného léčebného ústavu Paseka, příspěvková organizace</w:t>
    </w:r>
    <w:r>
      <w:rPr>
        <w:rFonts w:ascii="Arial" w:hAnsi="Arial" w:cs="Arial"/>
        <w:i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F1A" w:rsidRDefault="008C0F1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332" w:rsidRDefault="00352332" w:rsidP="001A092D">
      <w:r>
        <w:separator/>
      </w:r>
    </w:p>
  </w:footnote>
  <w:footnote w:type="continuationSeparator" w:id="0">
    <w:p w:rsidR="00352332" w:rsidRDefault="00352332" w:rsidP="001A09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F1A" w:rsidRDefault="008C0F1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C70" w:rsidRDefault="00A90C70" w:rsidP="00A90C70">
    <w:pPr>
      <w:pStyle w:val="Zhlav"/>
    </w:pPr>
    <w:r>
      <w:rPr>
        <w:rFonts w:ascii="Arial" w:hAnsi="Arial" w:cs="Arial"/>
        <w:i/>
        <w:sz w:val="20"/>
        <w:szCs w:val="20"/>
      </w:rPr>
      <w:t>Příloha č. 1 – Dodatek č. 1</w:t>
    </w:r>
    <w:r w:rsidR="00F95D4F">
      <w:rPr>
        <w:rFonts w:ascii="Arial" w:hAnsi="Arial" w:cs="Arial"/>
        <w:i/>
        <w:sz w:val="20"/>
        <w:szCs w:val="20"/>
      </w:rPr>
      <w:t>3</w:t>
    </w:r>
    <w:r w:rsidR="00071D27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ke zřizovací listině Odborného léčebného ústavu Paseka, příspěvková organizace </w:t>
    </w:r>
  </w:p>
  <w:p w:rsidR="001A092D" w:rsidRPr="00A90C70" w:rsidRDefault="001A092D" w:rsidP="00A90C7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F1A" w:rsidRDefault="008C0F1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>
    <w:nsid w:val="2E3017D4"/>
    <w:multiLevelType w:val="hybridMultilevel"/>
    <w:tmpl w:val="A4DAA8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D0710"/>
    <w:multiLevelType w:val="hybridMultilevel"/>
    <w:tmpl w:val="6F50EDEE"/>
    <w:lvl w:ilvl="0" w:tplc="730619C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B35D12"/>
    <w:multiLevelType w:val="hybridMultilevel"/>
    <w:tmpl w:val="8698F762"/>
    <w:lvl w:ilvl="0" w:tplc="8578F4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0431CC"/>
    <w:multiLevelType w:val="hybridMultilevel"/>
    <w:tmpl w:val="3C34F3E4"/>
    <w:lvl w:ilvl="0" w:tplc="C058A03A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5">
    <w:nsid w:val="6599729D"/>
    <w:multiLevelType w:val="hybridMultilevel"/>
    <w:tmpl w:val="C1C2C6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F61AFA"/>
    <w:multiLevelType w:val="hybridMultilevel"/>
    <w:tmpl w:val="5CFA4778"/>
    <w:lvl w:ilvl="0" w:tplc="8578F4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E83D0D"/>
    <w:multiLevelType w:val="hybridMultilevel"/>
    <w:tmpl w:val="17F6A860"/>
    <w:lvl w:ilvl="0" w:tplc="D14AA5C6">
      <w:start w:val="1"/>
      <w:numFmt w:val="decimal"/>
      <w:lvlText w:val="%1."/>
      <w:lvlJc w:val="left"/>
      <w:pPr>
        <w:ind w:left="49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88" w:hanging="360"/>
      </w:p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</w:lvl>
    <w:lvl w:ilvl="3" w:tplc="0405000F" w:tentative="1">
      <w:start w:val="1"/>
      <w:numFmt w:val="decimal"/>
      <w:lvlText w:val="%4."/>
      <w:lvlJc w:val="left"/>
      <w:pPr>
        <w:ind w:left="7128" w:hanging="360"/>
      </w:p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</w:lvl>
    <w:lvl w:ilvl="6" w:tplc="0405000F" w:tentative="1">
      <w:start w:val="1"/>
      <w:numFmt w:val="decimal"/>
      <w:lvlText w:val="%7."/>
      <w:lvlJc w:val="left"/>
      <w:pPr>
        <w:ind w:left="9288" w:hanging="360"/>
      </w:p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605"/>
    <w:rsid w:val="0002277F"/>
    <w:rsid w:val="000517A3"/>
    <w:rsid w:val="00071D27"/>
    <w:rsid w:val="000E694E"/>
    <w:rsid w:val="000F0B9D"/>
    <w:rsid w:val="00107D6F"/>
    <w:rsid w:val="001322A6"/>
    <w:rsid w:val="00132532"/>
    <w:rsid w:val="00162B1D"/>
    <w:rsid w:val="00181D68"/>
    <w:rsid w:val="001830F5"/>
    <w:rsid w:val="00187B32"/>
    <w:rsid w:val="001A092D"/>
    <w:rsid w:val="001A4E42"/>
    <w:rsid w:val="00221501"/>
    <w:rsid w:val="00230967"/>
    <w:rsid w:val="00255DB7"/>
    <w:rsid w:val="00285CAF"/>
    <w:rsid w:val="00287C0D"/>
    <w:rsid w:val="002A6DA4"/>
    <w:rsid w:val="002B5BA7"/>
    <w:rsid w:val="002C14A1"/>
    <w:rsid w:val="002C5B8A"/>
    <w:rsid w:val="002F0DC6"/>
    <w:rsid w:val="002F1875"/>
    <w:rsid w:val="003110AB"/>
    <w:rsid w:val="00336BBD"/>
    <w:rsid w:val="00352332"/>
    <w:rsid w:val="003D2069"/>
    <w:rsid w:val="0040082B"/>
    <w:rsid w:val="0040266C"/>
    <w:rsid w:val="00420DC2"/>
    <w:rsid w:val="0046176A"/>
    <w:rsid w:val="00461A3F"/>
    <w:rsid w:val="00486F47"/>
    <w:rsid w:val="00494E8B"/>
    <w:rsid w:val="004A09B4"/>
    <w:rsid w:val="004B023B"/>
    <w:rsid w:val="004B0B62"/>
    <w:rsid w:val="004B4707"/>
    <w:rsid w:val="00512233"/>
    <w:rsid w:val="005374D9"/>
    <w:rsid w:val="005D619D"/>
    <w:rsid w:val="005F1C79"/>
    <w:rsid w:val="006012F4"/>
    <w:rsid w:val="00620DC4"/>
    <w:rsid w:val="00624725"/>
    <w:rsid w:val="006A397A"/>
    <w:rsid w:val="006D4359"/>
    <w:rsid w:val="00764BEC"/>
    <w:rsid w:val="007823FE"/>
    <w:rsid w:val="00797509"/>
    <w:rsid w:val="007C0337"/>
    <w:rsid w:val="007F520A"/>
    <w:rsid w:val="00855944"/>
    <w:rsid w:val="00860216"/>
    <w:rsid w:val="00866447"/>
    <w:rsid w:val="008C0F1A"/>
    <w:rsid w:val="00960AFE"/>
    <w:rsid w:val="00964607"/>
    <w:rsid w:val="009A116C"/>
    <w:rsid w:val="00A23B6E"/>
    <w:rsid w:val="00A529F4"/>
    <w:rsid w:val="00A609CD"/>
    <w:rsid w:val="00A862DA"/>
    <w:rsid w:val="00A90A07"/>
    <w:rsid w:val="00A90C70"/>
    <w:rsid w:val="00AA689B"/>
    <w:rsid w:val="00AB3605"/>
    <w:rsid w:val="00AD1F58"/>
    <w:rsid w:val="00B11FC9"/>
    <w:rsid w:val="00B37AF9"/>
    <w:rsid w:val="00B83C48"/>
    <w:rsid w:val="00BE20C3"/>
    <w:rsid w:val="00C27290"/>
    <w:rsid w:val="00CD0275"/>
    <w:rsid w:val="00D27055"/>
    <w:rsid w:val="00D277B5"/>
    <w:rsid w:val="00D34661"/>
    <w:rsid w:val="00D541D8"/>
    <w:rsid w:val="00D77341"/>
    <w:rsid w:val="00D776B9"/>
    <w:rsid w:val="00DE699D"/>
    <w:rsid w:val="00DF2768"/>
    <w:rsid w:val="00E35DE7"/>
    <w:rsid w:val="00EB1207"/>
    <w:rsid w:val="00EB498F"/>
    <w:rsid w:val="00F07108"/>
    <w:rsid w:val="00F34033"/>
    <w:rsid w:val="00F9488C"/>
    <w:rsid w:val="00F9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7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187B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187B32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HlavikaZL">
    <w:name w:val="Hlavička ZL"/>
    <w:basedOn w:val="Normln"/>
    <w:rsid w:val="00187B32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187B32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187B32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187B32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0F0B9D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rsid w:val="00187B32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187B32"/>
    <w:pPr>
      <w:spacing w:after="360"/>
      <w:jc w:val="right"/>
    </w:pPr>
    <w:rPr>
      <w:rFonts w:ascii="Arial" w:hAnsi="Arial"/>
    </w:rPr>
  </w:style>
  <w:style w:type="paragraph" w:styleId="Zkladntext3">
    <w:name w:val="Body Text 3"/>
    <w:basedOn w:val="Normln"/>
    <w:link w:val="Zkladntext3Char"/>
    <w:rsid w:val="00187B32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87B32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Odrky">
    <w:name w:val="Odrážky"/>
    <w:basedOn w:val="Normln"/>
    <w:rsid w:val="00187B32"/>
    <w:pPr>
      <w:numPr>
        <w:numId w:val="1"/>
      </w:numPr>
    </w:pPr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187B32"/>
    <w:pPr>
      <w:ind w:left="720"/>
    </w:pPr>
    <w:rPr>
      <w:rFonts w:ascii="Calibri" w:eastAsia="Calibri" w:hAnsi="Calibri" w:cs="Calibri"/>
      <w:sz w:val="22"/>
      <w:szCs w:val="22"/>
    </w:rPr>
  </w:style>
  <w:style w:type="paragraph" w:styleId="Zhlav">
    <w:name w:val="header"/>
    <w:basedOn w:val="Normln"/>
    <w:link w:val="ZhlavChar"/>
    <w:unhideWhenUsed/>
    <w:rsid w:val="001A09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A09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1A09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09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A09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7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187B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187B32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HlavikaZL">
    <w:name w:val="Hlavička ZL"/>
    <w:basedOn w:val="Normln"/>
    <w:rsid w:val="00187B32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187B32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187B32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187B32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0F0B9D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rsid w:val="00187B32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187B32"/>
    <w:pPr>
      <w:spacing w:after="360"/>
      <w:jc w:val="right"/>
    </w:pPr>
    <w:rPr>
      <w:rFonts w:ascii="Arial" w:hAnsi="Arial"/>
    </w:rPr>
  </w:style>
  <w:style w:type="paragraph" w:styleId="Zkladntext3">
    <w:name w:val="Body Text 3"/>
    <w:basedOn w:val="Normln"/>
    <w:link w:val="Zkladntext3Char"/>
    <w:rsid w:val="00187B32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87B32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Odrky">
    <w:name w:val="Odrážky"/>
    <w:basedOn w:val="Normln"/>
    <w:rsid w:val="00187B32"/>
    <w:pPr>
      <w:numPr>
        <w:numId w:val="1"/>
      </w:numPr>
    </w:pPr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187B32"/>
    <w:pPr>
      <w:ind w:left="720"/>
    </w:pPr>
    <w:rPr>
      <w:rFonts w:ascii="Calibri" w:eastAsia="Calibri" w:hAnsi="Calibri" w:cs="Calibri"/>
      <w:sz w:val="22"/>
      <w:szCs w:val="22"/>
    </w:rPr>
  </w:style>
  <w:style w:type="paragraph" w:styleId="Zhlav">
    <w:name w:val="header"/>
    <w:basedOn w:val="Normln"/>
    <w:link w:val="ZhlavChar"/>
    <w:unhideWhenUsed/>
    <w:rsid w:val="001A09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A09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1A09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09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A0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8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Hanák Pavel</dc:creator>
  <cp:lastModifiedBy>Telcová Katarína</cp:lastModifiedBy>
  <cp:revision>2</cp:revision>
  <dcterms:created xsi:type="dcterms:W3CDTF">2016-06-03T05:45:00Z</dcterms:created>
  <dcterms:modified xsi:type="dcterms:W3CDTF">2016-06-03T05:45:00Z</dcterms:modified>
</cp:coreProperties>
</file>