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33031">
        <w:rPr>
          <w:rFonts w:ascii="Arial" w:hAnsi="Arial" w:cs="Arial"/>
        </w:rPr>
        <w:t>16.6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533031">
        <w:rPr>
          <w:rFonts w:ascii="Arial" w:hAnsi="Arial" w:cs="Arial"/>
        </w:rPr>
        <w:t>254</w:t>
      </w:r>
      <w:r>
        <w:rPr>
          <w:rFonts w:ascii="Arial" w:hAnsi="Arial" w:cs="Arial"/>
        </w:rPr>
        <w:t xml:space="preserve">/16 - </w:t>
      </w:r>
      <w:r w:rsidR="00486BA4">
        <w:rPr>
          <w:rFonts w:ascii="Arial" w:hAnsi="Arial" w:cs="Arial"/>
        </w:rPr>
        <w:t>2</w:t>
      </w:r>
      <w:r w:rsidR="00533031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/16 </w:t>
      </w:r>
      <w:r w:rsidR="00533031">
        <w:rPr>
          <w:rFonts w:ascii="Arial" w:hAnsi="Arial" w:cs="Arial"/>
        </w:rPr>
        <w:t xml:space="preserve">a 291/16 - 299/16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 w:rsidR="00533031">
        <w:rPr>
          <w:rFonts w:ascii="Arial" w:hAnsi="Arial" w:cs="Arial"/>
        </w:rPr>
        <w:t>1</w:t>
      </w:r>
    </w:p>
    <w:p w:rsidR="00E52274" w:rsidRDefault="00E52274" w:rsidP="00E52274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33031">
        <w:rPr>
          <w:rFonts w:ascii="Arial" w:hAnsi="Arial" w:cs="Arial"/>
        </w:rPr>
        <w:t>16.6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3303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3303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533031">
        <w:rPr>
          <w:rFonts w:ascii="Arial" w:hAnsi="Arial" w:cs="Arial"/>
        </w:rPr>
        <w:t>289/16 - 290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533031">
        <w:rPr>
          <w:rFonts w:ascii="Arial" w:hAnsi="Arial" w:cs="Arial"/>
        </w:rPr>
        <w:t>2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FA58F7">
      <w:pPr>
        <w:rPr>
          <w:rFonts w:ascii="Arial" w:hAnsi="Arial" w:cs="Arial"/>
        </w:rPr>
      </w:pPr>
      <w:r w:rsidRPr="00FA58F7">
        <w:rPr>
          <w:rFonts w:ascii="Arial" w:hAnsi="Arial" w:cs="Arial"/>
        </w:rPr>
        <w:t xml:space="preserve">Rozpočtové změny </w:t>
      </w:r>
      <w:r w:rsidRPr="00D43EF4">
        <w:rPr>
          <w:rFonts w:ascii="Arial" w:hAnsi="Arial" w:cs="Arial"/>
        </w:rPr>
        <w:t>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</w:t>
      </w:r>
      <w:r w:rsidR="001D2955" w:rsidRPr="00D43EF4">
        <w:rPr>
          <w:rFonts w:ascii="Arial" w:hAnsi="Arial" w:cs="Arial"/>
        </w:rPr>
        <w:t>Radou Olomouckého kraje</w:t>
      </w:r>
      <w:r w:rsidR="00E509AC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16.6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FA58F7">
        <w:rPr>
          <w:rFonts w:ascii="Arial" w:hAnsi="Arial" w:cs="Arial"/>
        </w:rPr>
        <w:t xml:space="preserve"> - </w:t>
      </w:r>
      <w:r w:rsidR="00F06CF6">
        <w:rPr>
          <w:rFonts w:ascii="Arial" w:hAnsi="Arial" w:cs="Arial"/>
        </w:rPr>
        <w:t>26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1D2555" w:rsidRPr="00D43EF4" w:rsidRDefault="00FA58F7" w:rsidP="001D2555">
      <w:pPr>
        <w:rPr>
          <w:rFonts w:ascii="Arial" w:hAnsi="Arial" w:cs="Arial"/>
        </w:rPr>
      </w:pPr>
      <w:r w:rsidRPr="00FA58F7">
        <w:rPr>
          <w:rFonts w:ascii="Arial" w:hAnsi="Arial" w:cs="Arial"/>
        </w:rPr>
        <w:t>Rozpočtové změny</w:t>
      </w:r>
      <w:r w:rsidR="001D2555" w:rsidRPr="00D43EF4">
        <w:rPr>
          <w:rFonts w:ascii="Arial" w:hAnsi="Arial" w:cs="Arial"/>
        </w:rPr>
        <w:t xml:space="preserve"> </w:t>
      </w:r>
      <w:r w:rsidR="001D2555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="001D2555"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16.6</w:t>
      </w:r>
      <w:r w:rsidR="001D2555">
        <w:rPr>
          <w:rFonts w:ascii="Arial" w:hAnsi="Arial" w:cs="Arial"/>
        </w:rPr>
        <w:t>.2016</w:t>
      </w:r>
      <w:proofErr w:type="gramEnd"/>
      <w:r w:rsidR="001D2555">
        <w:rPr>
          <w:rFonts w:ascii="Arial" w:hAnsi="Arial" w:cs="Arial"/>
        </w:rPr>
        <w:t xml:space="preserve"> </w:t>
      </w:r>
      <w:r w:rsidR="001D2555" w:rsidRPr="0043173B">
        <w:rPr>
          <w:rFonts w:ascii="Arial" w:hAnsi="Arial" w:cs="Arial"/>
        </w:rPr>
        <w:t>ke schválení</w:t>
      </w:r>
    </w:p>
    <w:p w:rsidR="001D2555" w:rsidRDefault="001D2555" w:rsidP="001D255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06CF6">
        <w:rPr>
          <w:rFonts w:ascii="Arial" w:hAnsi="Arial" w:cs="Arial"/>
        </w:rPr>
        <w:t xml:space="preserve"> 27</w:t>
      </w:r>
      <w:r>
        <w:rPr>
          <w:rFonts w:ascii="Arial" w:hAnsi="Arial" w:cs="Arial"/>
        </w:rPr>
        <w:t>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5336A7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FA58F7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9116A7">
        <w:rPr>
          <w:rFonts w:ascii="Arial" w:hAnsi="Arial" w:cs="Arial"/>
        </w:rPr>
        <w:t>28</w:t>
      </w:r>
      <w:r w:rsidR="00FA58F7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86BA4">
      <w:rPr>
        <w:rFonts w:ascii="Arial" w:hAnsi="Arial" w:cs="Arial"/>
        <w:i/>
        <w:sz w:val="20"/>
        <w:szCs w:val="20"/>
      </w:rPr>
      <w:t>24.6</w:t>
    </w:r>
    <w:r w:rsidR="004D60E7">
      <w:rPr>
        <w:rFonts w:ascii="Arial" w:hAnsi="Arial" w:cs="Arial"/>
        <w:i/>
        <w:sz w:val="20"/>
        <w:szCs w:val="20"/>
      </w:rPr>
      <w:t>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06CF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9116A7">
      <w:rPr>
        <w:rFonts w:ascii="Arial" w:hAnsi="Arial" w:cs="Arial"/>
        <w:i/>
        <w:sz w:val="20"/>
        <w:szCs w:val="20"/>
      </w:rPr>
      <w:t xml:space="preserve"> 28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CF592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F41E69">
      <w:rPr>
        <w:rFonts w:ascii="Arial" w:hAnsi="Arial" w:cs="Arial"/>
        <w:i/>
        <w:sz w:val="20"/>
        <w:szCs w:val="20"/>
      </w:rPr>
      <w:t>.</w:t>
    </w:r>
    <w:r w:rsidR="00533031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0FAF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031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16A7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06CF6"/>
    <w:rsid w:val="00F10AE2"/>
    <w:rsid w:val="00F14F09"/>
    <w:rsid w:val="00F16D37"/>
    <w:rsid w:val="00F17411"/>
    <w:rsid w:val="00F22F0C"/>
    <w:rsid w:val="00F25191"/>
    <w:rsid w:val="00F27164"/>
    <w:rsid w:val="00F32192"/>
    <w:rsid w:val="00F374C6"/>
    <w:rsid w:val="00F41E69"/>
    <w:rsid w:val="00F42D89"/>
    <w:rsid w:val="00F45FF9"/>
    <w:rsid w:val="00F468CC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58F7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ACDA-C7B4-447B-8FEF-F158AF20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2016-06-15T08:03:00Z</cp:lastPrinted>
  <dcterms:created xsi:type="dcterms:W3CDTF">2016-06-14T11:22:00Z</dcterms:created>
  <dcterms:modified xsi:type="dcterms:W3CDTF">2016-06-15T08:03:00Z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