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0833"/>
        <w:gridCol w:w="943"/>
      </w:tblGrid>
      <w:tr w:rsidR="00F641AB">
        <w:trPr>
          <w:cantSplit/>
        </w:trPr>
        <w:tc>
          <w:tcPr>
            <w:tcW w:w="2826" w:type="dxa"/>
            <w:gridSpan w:val="2"/>
          </w:tcPr>
          <w:p w:rsidR="00F641AB" w:rsidRDefault="00F641AB">
            <w:pPr>
              <w:pageBreakBefore/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1932" w:type="dxa"/>
            <w:gridSpan w:val="2"/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ROZVAHA</w:t>
            </w:r>
          </w:p>
        </w:tc>
        <w:tc>
          <w:tcPr>
            <w:tcW w:w="943" w:type="dxa"/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  <w:tr w:rsidR="00F641AB">
        <w:trPr>
          <w:cantSplit/>
        </w:trPr>
        <w:tc>
          <w:tcPr>
            <w:tcW w:w="314" w:type="dxa"/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F641AB" w:rsidRDefault="007C4CD0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3"/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F641AB">
        <w:trPr>
          <w:cantSplit/>
        </w:trPr>
        <w:tc>
          <w:tcPr>
            <w:tcW w:w="2826" w:type="dxa"/>
            <w:gridSpan w:val="2"/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3"/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Kč, s přesností na dvě desetinná místa)</w:t>
            </w:r>
          </w:p>
        </w:tc>
      </w:tr>
      <w:tr w:rsidR="00F641AB">
        <w:trPr>
          <w:cantSplit/>
        </w:trPr>
        <w:tc>
          <w:tcPr>
            <w:tcW w:w="2826" w:type="dxa"/>
            <w:gridSpan w:val="2"/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  <w:vAlign w:val="center"/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6" w:type="dxa"/>
            <w:gridSpan w:val="2"/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2015</w:t>
            </w:r>
          </w:p>
        </w:tc>
      </w:tr>
      <w:tr w:rsidR="00F641AB">
        <w:trPr>
          <w:cantSplit/>
        </w:trPr>
        <w:tc>
          <w:tcPr>
            <w:tcW w:w="2826" w:type="dxa"/>
            <w:gridSpan w:val="2"/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6" w:type="dxa"/>
            <w:gridSpan w:val="2"/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F641AB">
        <w:trPr>
          <w:cantSplit/>
        </w:trPr>
        <w:tc>
          <w:tcPr>
            <w:tcW w:w="2826" w:type="dxa"/>
            <w:gridSpan w:val="2"/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6" w:type="dxa"/>
            <w:gridSpan w:val="2"/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Olomoucký kraj</w:t>
            </w:r>
          </w:p>
        </w:tc>
      </w:tr>
    </w:tbl>
    <w:p w:rsidR="00F641AB" w:rsidRDefault="00F641AB">
      <w:pPr>
        <w:sectPr w:rsidR="00F641AB" w:rsidSect="00AA058A">
          <w:headerReference w:type="default" r:id="rId8"/>
          <w:footerReference w:type="default" r:id="rId9"/>
          <w:pgSz w:w="16835" w:h="11903" w:orient="landscape"/>
          <w:pgMar w:top="566" w:right="568" w:bottom="568" w:left="566" w:header="566" w:footer="568" w:gutter="0"/>
          <w:pgNumType w:start="445"/>
          <w:cols w:space="708"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F641AB">
        <w:trPr>
          <w:cantSplit/>
        </w:trPr>
        <w:tc>
          <w:tcPr>
            <w:tcW w:w="15701" w:type="dxa"/>
            <w:gridSpan w:val="4"/>
          </w:tcPr>
          <w:p w:rsidR="00F641AB" w:rsidRDefault="00F641A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641AB">
        <w:trPr>
          <w:cantSplit/>
        </w:trPr>
        <w:tc>
          <w:tcPr>
            <w:tcW w:w="2826" w:type="dxa"/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727" w:type="dxa"/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10049" w:type="dxa"/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</w:tr>
      <w:tr w:rsidR="00F641AB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</w:tcPr>
          <w:p w:rsidR="00F641AB" w:rsidRDefault="00F641AB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F641AB" w:rsidRDefault="00F641AB">
      <w:pPr>
        <w:sectPr w:rsidR="00F641AB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966"/>
        <w:gridCol w:w="785"/>
        <w:gridCol w:w="2041"/>
        <w:gridCol w:w="2041"/>
        <w:gridCol w:w="2041"/>
        <w:gridCol w:w="2042"/>
      </w:tblGrid>
      <w:tr w:rsidR="00F641AB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5966" w:type="dxa"/>
            <w:tcBorders>
              <w:top w:val="single" w:sz="0" w:space="0" w:color="auto"/>
            </w:tcBorders>
            <w:shd w:val="clear" w:color="auto" w:fill="E3E3E3"/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F641AB" w:rsidRDefault="007C4CD0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</w:tr>
      <w:tr w:rsidR="00F641AB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5966" w:type="dxa"/>
            <w:shd w:val="clear" w:color="auto" w:fill="E3E3E3"/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2041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F641AB" w:rsidRDefault="007C4CD0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F641AB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5966" w:type="dxa"/>
            <w:shd w:val="clear" w:color="auto" w:fill="E3E3E3"/>
          </w:tcPr>
          <w:p w:rsidR="00F641AB" w:rsidRDefault="007C4CD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041" w:type="dxa"/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041" w:type="dxa"/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5966" w:type="dxa"/>
            <w:shd w:val="clear" w:color="auto" w:fill="E3E3E3"/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2041" w:type="dxa"/>
            <w:tcBorders>
              <w:right w:val="single" w:sz="0" w:space="0" w:color="auto"/>
            </w:tcBorders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3</w:t>
            </w:r>
          </w:p>
        </w:tc>
        <w:tc>
          <w:tcPr>
            <w:tcW w:w="2042" w:type="dxa"/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0"/>
              </w:rPr>
            </w:pPr>
            <w:r>
              <w:rPr>
                <w:rFonts w:ascii="Arial" w:hAnsi="Arial"/>
                <w:b/>
                <w:i/>
                <w:sz w:val="10"/>
              </w:rPr>
              <w:t>4</w:t>
            </w:r>
          </w:p>
        </w:tc>
      </w:tr>
      <w:tr w:rsidR="00F641AB">
        <w:trPr>
          <w:cantSplit/>
        </w:trPr>
        <w:tc>
          <w:tcPr>
            <w:tcW w:w="15701" w:type="dxa"/>
            <w:gridSpan w:val="7"/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F641AB" w:rsidRDefault="00F641AB">
      <w:pPr>
        <w:sectPr w:rsidR="00F641AB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314"/>
        <w:gridCol w:w="157"/>
        <w:gridCol w:w="6280"/>
        <w:gridCol w:w="471"/>
        <w:gridCol w:w="2041"/>
        <w:gridCol w:w="2041"/>
        <w:gridCol w:w="2041"/>
        <w:gridCol w:w="2042"/>
      </w:tblGrid>
      <w:tr w:rsidR="00F641AB">
        <w:trPr>
          <w:cantSplit/>
        </w:trPr>
        <w:tc>
          <w:tcPr>
            <w:tcW w:w="62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AKTIVA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9 220 421 118,70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2 148 008 719,80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7 072 412 398,90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6 654 136 260,37</w:t>
            </w:r>
          </w:p>
        </w:tc>
      </w:tr>
      <w:tr w:rsidR="00F641AB">
        <w:trPr>
          <w:cantSplit/>
        </w:trPr>
        <w:tc>
          <w:tcPr>
            <w:tcW w:w="15701" w:type="dxa"/>
            <w:gridSpan w:val="10"/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641AB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Stálá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5 793 489 312,55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2 140 099 328,19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3 653 389 984,36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3 752 693 707,61</w:t>
            </w:r>
          </w:p>
        </w:tc>
      </w:tr>
      <w:tr w:rsidR="00F641AB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104 748 469,31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66 266 888,15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38 481 581,16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36 714 022,11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5 975 312,00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3 396 719,00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2 578 593,00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3 280 955,00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 w:rsidP="000F0CD2">
            <w:pPr>
              <w:tabs>
                <w:tab w:val="left" w:pos="3720"/>
              </w:tabs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  <w:r w:rsidR="000F0CD2">
              <w:rPr>
                <w:rFonts w:ascii="Arial" w:hAnsi="Arial"/>
                <w:sz w:val="16"/>
              </w:rPr>
              <w:tab/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86 221 242,99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51 411 864,83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34 809 378,16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32 339 457,11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11 458 304,32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11 458 304,32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1 093 610,00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1 093 610,00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1 093 610,00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technického zhodnocení dlouhodobého nehmotného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3 531 554 521,34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1 073 832 440,04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2 457 722 081,30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2 883 431 921,17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61 187 764,27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61 187 764,27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62 356 834,67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1 030 547,39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1 030 547,39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971 112,19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3 136 984 128,04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916 963 072,56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2 220 021 055,48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2 187 622 005,79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132 781 987,13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78 399 715,05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54 382 272,08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45 872 426,33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78 469 652,43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78 469 652,43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118 307 034,08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118 307 034,08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582 715 695,19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technického zhodnocení dlouhodobého hmotného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2 793 408,00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2 793 408,00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3 893 847,00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1 291 822 503,66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1 000 000 000,00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291 822 503,66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340 842 503,66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1 291 822 503,66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1 000 000 000,00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291 822 503,66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339 822 503,66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1 020 000,00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finanční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865 363 818,24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865 363 818,24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491 705 260,67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dlouhodobé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6 817 646,00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6 817 646,00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18 932 360,00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postoupených úvěrů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157 000,00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pohledávky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37 909,00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37 909,00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1 000,00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Dlouhodobé poskytnuté zálohy na </w:t>
            </w:r>
            <w:proofErr w:type="spellStart"/>
            <w:r>
              <w:rPr>
                <w:rFonts w:ascii="Arial" w:hAnsi="Arial"/>
                <w:sz w:val="16"/>
              </w:rPr>
              <w:t>trasfery</w:t>
            </w:r>
            <w:proofErr w:type="spellEnd"/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858 351 263,24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858 351 263,24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472 614 900,67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Zprostředkování dlouhodobých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15701" w:type="dxa"/>
            <w:gridSpan w:val="10"/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641AB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Oběžná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3 426 931 806,15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7 909 391,61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3 419 022 414,54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2 901 442 552,76</w:t>
            </w:r>
          </w:p>
        </w:tc>
      </w:tr>
      <w:tr w:rsidR="00F641AB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Zásoby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3 044 714,03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3 044 714,03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3 526 098,87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3 044 714,03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3 044 714,03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3 526 098,87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Nedokončená výroba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Polotovary vlastní výroby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Výrobky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2 783 029 289,87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7 909 391,61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2 775 119 898,26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2 037 118 364,96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Odběratelé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4 229 149,93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1 929 200,20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2 299 949,73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3 786 084,77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inkasu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eskontované cenné papíry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465 754,40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465 754,40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395 854,40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pohledávky z hlavní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12 088 333,71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5 980 191,41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6 108 142,30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3 603 122,87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krátkodobé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postoupených úvěrů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přerozdělených 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zaměstnanci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1 750,00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osobami mimo vybrané vládní instituce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ústředními vládními institucemi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685 048,91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685 048,91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615 505,25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místními vládními institucemi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271 673,61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271 673,61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296 600,00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finančního zajištění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vydaných dluhopisů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1 876 740 181,48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1 876 740 181,48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1 329 787 168,05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Zprostředkování krátkodobých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933 811,96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933 811,96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904 809,79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aktivní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887 343 179,17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887 343 179,17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697 374 303,54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pohledávky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270 456,70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270 456,70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353 166,29</w:t>
            </w:r>
          </w:p>
        </w:tc>
      </w:tr>
      <w:tr w:rsidR="00F641AB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640 857 802,25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640 857 802,25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860 798 088,93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cenné papíry k obchodování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k obchodování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cenné papíry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krátkodobé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běžné účty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31 687 019,85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31 687 019,85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41 527 720,55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Běžný účet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územních samosprávných celků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592 986 353,62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592 986 353,62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790 677 531,04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územních samosprávných celků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15 521 143,88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15 521 143,88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27 951 739,43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Ceniny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663 284,90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663 284,90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641 097,91</w:t>
            </w: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Peníze na cestě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F641AB" w:rsidRDefault="00F641AB">
      <w:pPr>
        <w:sectPr w:rsidR="00F641AB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1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5966"/>
        <w:gridCol w:w="785"/>
        <w:gridCol w:w="2041"/>
        <w:gridCol w:w="2041"/>
        <w:gridCol w:w="4083"/>
      </w:tblGrid>
      <w:tr w:rsidR="00F641AB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F641AB" w:rsidRDefault="007C4CD0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5966" w:type="dxa"/>
            <w:tcBorders>
              <w:top w:val="single" w:sz="0" w:space="0" w:color="auto"/>
            </w:tcBorders>
            <w:shd w:val="clear" w:color="auto" w:fill="E3E3E3"/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F641AB" w:rsidRDefault="007C4CD0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  <w:tc>
          <w:tcPr>
            <w:tcW w:w="4083" w:type="dxa"/>
          </w:tcPr>
          <w:p w:rsidR="00F641AB" w:rsidRDefault="00F641AB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5966" w:type="dxa"/>
            <w:shd w:val="clear" w:color="auto" w:fill="E3E3E3"/>
          </w:tcPr>
          <w:p w:rsidR="00F641AB" w:rsidRDefault="007C4CD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2041" w:type="dxa"/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  <w:tc>
          <w:tcPr>
            <w:tcW w:w="4083" w:type="dxa"/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shd w:val="clear" w:color="auto" w:fill="E3E3E3"/>
            <w:tcMar>
              <w:left w:w="10" w:type="dxa"/>
              <w:right w:w="1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5966" w:type="dxa"/>
            <w:shd w:val="clear" w:color="auto" w:fill="E3E3E3"/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0"/>
              </w:rPr>
            </w:pPr>
          </w:p>
        </w:tc>
        <w:tc>
          <w:tcPr>
            <w:tcW w:w="785" w:type="dxa"/>
            <w:shd w:val="clear" w:color="auto" w:fill="E3E3E3"/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1</w:t>
            </w:r>
          </w:p>
        </w:tc>
        <w:tc>
          <w:tcPr>
            <w:tcW w:w="2041" w:type="dxa"/>
            <w:shd w:val="clear" w:color="auto" w:fill="E3E3E3"/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  <w:r>
              <w:rPr>
                <w:rFonts w:ascii="Arial" w:hAnsi="Arial"/>
                <w:i/>
                <w:sz w:val="10"/>
              </w:rPr>
              <w:t>2</w:t>
            </w:r>
          </w:p>
        </w:tc>
        <w:tc>
          <w:tcPr>
            <w:tcW w:w="4083" w:type="dxa"/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i/>
                <w:sz w:val="10"/>
              </w:rPr>
            </w:pPr>
          </w:p>
        </w:tc>
      </w:tr>
      <w:tr w:rsidR="00F641AB">
        <w:trPr>
          <w:cantSplit/>
        </w:trPr>
        <w:tc>
          <w:tcPr>
            <w:tcW w:w="15701" w:type="dxa"/>
            <w:gridSpan w:val="6"/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F641AB" w:rsidRDefault="00F641AB">
      <w:pPr>
        <w:sectPr w:rsidR="00F641AB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314"/>
        <w:gridCol w:w="157"/>
        <w:gridCol w:w="6280"/>
        <w:gridCol w:w="471"/>
        <w:gridCol w:w="2041"/>
        <w:gridCol w:w="2041"/>
        <w:gridCol w:w="2041"/>
        <w:gridCol w:w="2042"/>
      </w:tblGrid>
      <w:tr w:rsidR="00F641AB">
        <w:trPr>
          <w:cantSplit/>
        </w:trPr>
        <w:tc>
          <w:tcPr>
            <w:tcW w:w="62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PASIVA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7 072 412 398,90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6 654 136 260,37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F641AB">
        <w:trPr>
          <w:cantSplit/>
        </w:trPr>
        <w:tc>
          <w:tcPr>
            <w:tcW w:w="15701" w:type="dxa"/>
            <w:gridSpan w:val="10"/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641AB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Vlastní kapitál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Pr="007F7D91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7F7D91">
              <w:rPr>
                <w:rFonts w:ascii="Arial" w:hAnsi="Arial"/>
                <w:b/>
                <w:sz w:val="16"/>
              </w:rPr>
              <w:t>-441 856 186,56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Pr="007F7D91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7F7D91">
              <w:rPr>
                <w:rFonts w:ascii="Arial" w:hAnsi="Arial"/>
                <w:b/>
                <w:sz w:val="16"/>
              </w:rPr>
              <w:t>-41 664 651,91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F641AB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Pr="007F7D91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7F7D91">
              <w:rPr>
                <w:rFonts w:ascii="Arial" w:hAnsi="Arial"/>
                <w:b/>
                <w:sz w:val="16"/>
              </w:rPr>
              <w:t>-2 435 345 708,73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Pr="007F7D91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 w:rsidRPr="007F7D91">
              <w:rPr>
                <w:rFonts w:ascii="Arial" w:hAnsi="Arial"/>
                <w:b/>
                <w:sz w:val="16"/>
              </w:rPr>
              <w:t>-1 554 514 683,63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Jmění účetní jednotky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Pr="007F7D91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7F7D91">
              <w:rPr>
                <w:rFonts w:ascii="Arial" w:hAnsi="Arial"/>
                <w:sz w:val="16"/>
              </w:rPr>
              <w:t>-1 241 144 515,57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Pr="007F7D91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7F7D91">
              <w:rPr>
                <w:rFonts w:ascii="Arial" w:hAnsi="Arial"/>
                <w:sz w:val="16"/>
              </w:rPr>
              <w:t>-764 663 263,74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Transfery na pořízení dlouhodobého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Pr="007F7D91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7F7D91">
              <w:rPr>
                <w:rFonts w:ascii="Arial" w:hAnsi="Arial"/>
                <w:sz w:val="16"/>
              </w:rPr>
              <w:t>762 173 071,55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Pr="007F7D91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7F7D91">
              <w:rPr>
                <w:rFonts w:ascii="Arial" w:hAnsi="Arial"/>
                <w:sz w:val="16"/>
              </w:rPr>
              <w:t>1 167 220 581,58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rozdíly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Pr="007F7D91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Pr="007F7D91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při prvotním použití metody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Pr="007F7D91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7F7D91">
              <w:rPr>
                <w:rFonts w:ascii="Arial" w:hAnsi="Arial"/>
                <w:sz w:val="16"/>
              </w:rPr>
              <w:t>-2 041 706 204,40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Pr="007F7D91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 w:rsidRPr="007F7D91">
              <w:rPr>
                <w:rFonts w:ascii="Arial" w:hAnsi="Arial"/>
                <w:sz w:val="16"/>
              </w:rPr>
              <w:t>-2 041 706 204,40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oceňovací rozdíly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předcházejících účetních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85 331 939,69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84 634 202,93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50 242 526,50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50 352 111,48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fondy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50 242 526,50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50 352 111,48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1 943 246 995,67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1 462 497 920,24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480 749 075,43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676 831 363,04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ve schvalovacím řízení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předcházejících účetních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1 462 497 920,24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785 666 557,20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15701" w:type="dxa"/>
            <w:gridSpan w:val="10"/>
          </w:tcPr>
          <w:p w:rsidR="00F641AB" w:rsidRDefault="00F641A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641AB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471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Cizí zdroje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7 514 268 585,46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6 695 800 912,28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F641AB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Rezervy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4 003 616 950,21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4 335 888 064,77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úvěry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3 948 182 332,86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4 148 958 760,92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dlouhodobé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vydaných dluhopisů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1 016 948,00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směnky k úhradě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závazky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3 293 426,01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5 051 377,01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51 124 243,34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181 877 926,84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Zprostředkování dlouhodobých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3 510 651 635,25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2 359 912 847,51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úvěry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Eskontované krátkodobé dluhopisy (směnky)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vydaných dluhopisů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krátkodobé půjčky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Dodavatelé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15 459 013,85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269 504 938,07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úhradě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1 016 948,00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dělené správy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krátkodobé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Zaměstnanci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22 045,00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11 015,00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závazky vůči zaměstnancům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439,00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676,00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5 402 337,00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8 551 064,00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Zdravotního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2 367 200,00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3 715 700,00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10 300,00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20 169,00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2 183 814,00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4 195 217,00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1 275 327,27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938 397,27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osobám mimo vybrané vládní instituce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ústředním vládním institucím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3 161 176,66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86 669,62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místním vládním institucím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290 674,48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finančního zajištění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upsaných nesplacených cenných papírů a podílů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717 331 533,21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239 249 318,28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Zprostředkování krátkodobých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9 253 654,67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pasivní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2 734 705 630,86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1 810 202 685,88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F641AB">
        <w:trPr>
          <w:cantSplit/>
        </w:trPr>
        <w:tc>
          <w:tcPr>
            <w:tcW w:w="785" w:type="dxa"/>
            <w:gridSpan w:val="4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závazky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19 479 163,73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7C4CD0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22 129 374,91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F641AB" w:rsidRDefault="00F641AB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F641AB" w:rsidRDefault="00F641AB">
      <w:pPr>
        <w:sectPr w:rsidR="00F641AB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1"/>
      </w:tblGrid>
      <w:tr w:rsidR="00F641AB">
        <w:trPr>
          <w:cantSplit/>
        </w:trPr>
        <w:tc>
          <w:tcPr>
            <w:tcW w:w="15701" w:type="dxa"/>
          </w:tcPr>
          <w:p w:rsidR="00F641AB" w:rsidRDefault="007C4CD0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7C4CD0" w:rsidRDefault="007C4CD0"/>
    <w:sectPr w:rsidR="007C4CD0">
      <w:headerReference w:type="default" r:id="rId30"/>
      <w:footerReference w:type="default" r:id="rId31"/>
      <w:headerReference w:type="first" r:id="rId32"/>
      <w:footerReference w:type="first" r:id="rId33"/>
      <w:type w:val="continuous"/>
      <w:pgSz w:w="16835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1B" w:rsidRDefault="00A8171B">
      <w:pPr>
        <w:spacing w:after="0" w:line="240" w:lineRule="auto"/>
      </w:pPr>
      <w:r>
        <w:separator/>
      </w:r>
    </w:p>
  </w:endnote>
  <w:endnote w:type="continuationSeparator" w:id="0">
    <w:p w:rsidR="00A8171B" w:rsidRDefault="00A8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F641AB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327874" w:rsidRDefault="000F01DD" w:rsidP="0032787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Zastupitelstvo </w:t>
          </w:r>
          <w:r w:rsidR="00327874">
            <w:rPr>
              <w:rFonts w:ascii="Arial" w:hAnsi="Arial"/>
              <w:i/>
              <w:sz w:val="14"/>
            </w:rPr>
            <w:t>Olomouckého kraje 2</w:t>
          </w:r>
          <w:r>
            <w:rPr>
              <w:rFonts w:ascii="Arial" w:hAnsi="Arial"/>
              <w:i/>
              <w:sz w:val="14"/>
            </w:rPr>
            <w:t>4</w:t>
          </w:r>
          <w:r w:rsidR="00327874">
            <w:rPr>
              <w:rFonts w:ascii="Arial" w:hAnsi="Arial"/>
              <w:i/>
              <w:sz w:val="14"/>
            </w:rPr>
            <w:t>. 6. 2016</w:t>
          </w:r>
        </w:p>
        <w:p w:rsidR="00327874" w:rsidRDefault="00780758" w:rsidP="0032787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</w:t>
          </w:r>
          <w:r w:rsidR="00AA058A">
            <w:rPr>
              <w:rFonts w:ascii="Arial" w:hAnsi="Arial"/>
              <w:i/>
              <w:sz w:val="14"/>
            </w:rPr>
            <w:t>.1.</w:t>
          </w:r>
          <w:r w:rsidR="001E6FC4">
            <w:rPr>
              <w:rFonts w:ascii="Arial" w:hAnsi="Arial"/>
              <w:i/>
              <w:sz w:val="14"/>
            </w:rPr>
            <w:t xml:space="preserve"> - </w:t>
          </w:r>
          <w:r w:rsidR="00AA058A">
            <w:rPr>
              <w:rFonts w:ascii="Arial" w:hAnsi="Arial"/>
              <w:i/>
              <w:sz w:val="14"/>
            </w:rPr>
            <w:t>Rozpočet Olomouckého kraje 2015 – závěrečný účet</w:t>
          </w:r>
        </w:p>
        <w:p w:rsidR="00F641AB" w:rsidRDefault="00327874" w:rsidP="00327874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16: Rozvaha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F641AB" w:rsidRDefault="00F641A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F641AB" w:rsidRDefault="00327874" w:rsidP="00AA058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7C4CD0">
            <w:rPr>
              <w:rFonts w:ascii="Arial" w:hAnsi="Arial"/>
              <w:i/>
              <w:sz w:val="14"/>
            </w:rPr>
            <w:t>trana</w:t>
          </w:r>
          <w:r w:rsidR="00AA058A">
            <w:rPr>
              <w:rFonts w:ascii="Arial" w:hAnsi="Arial"/>
              <w:i/>
              <w:sz w:val="14"/>
            </w:rPr>
            <w:t xml:space="preserve"> </w:t>
          </w:r>
          <w:r w:rsidR="007C4CD0">
            <w:rPr>
              <w:rFonts w:ascii="Arial" w:hAnsi="Arial"/>
              <w:i/>
              <w:sz w:val="14"/>
            </w:rPr>
            <w:fldChar w:fldCharType="begin"/>
          </w:r>
          <w:r w:rsidR="007C4CD0">
            <w:rPr>
              <w:rFonts w:ascii="Arial" w:hAnsi="Arial"/>
              <w:i/>
              <w:sz w:val="14"/>
            </w:rPr>
            <w:instrText>PAGE</w:instrText>
          </w:r>
          <w:r w:rsidR="007C4CD0">
            <w:rPr>
              <w:rFonts w:ascii="Arial" w:hAnsi="Arial"/>
              <w:i/>
              <w:sz w:val="14"/>
            </w:rPr>
            <w:fldChar w:fldCharType="separate"/>
          </w:r>
          <w:r w:rsidR="009F63E9">
            <w:rPr>
              <w:rFonts w:ascii="Arial" w:hAnsi="Arial"/>
              <w:i/>
              <w:noProof/>
              <w:sz w:val="14"/>
            </w:rPr>
            <w:t>445</w:t>
          </w:r>
          <w:r w:rsidR="007C4CD0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AA058A">
            <w:rPr>
              <w:rFonts w:ascii="Arial" w:hAnsi="Arial"/>
              <w:i/>
              <w:sz w:val="14"/>
            </w:rPr>
            <w:t>473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F641AB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25430F" w:rsidRDefault="0025430F" w:rsidP="0025430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25430F" w:rsidRDefault="0025430F" w:rsidP="0025430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F641AB" w:rsidRDefault="0025430F" w:rsidP="0025430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16: Rozvaha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F641AB" w:rsidRDefault="00F641A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F641AB" w:rsidRDefault="00327874" w:rsidP="00AA058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7C4CD0">
            <w:rPr>
              <w:rFonts w:ascii="Arial" w:hAnsi="Arial"/>
              <w:i/>
              <w:sz w:val="14"/>
            </w:rPr>
            <w:t>trana</w:t>
          </w:r>
          <w:r w:rsidR="00AA058A">
            <w:rPr>
              <w:rFonts w:ascii="Arial" w:hAnsi="Arial"/>
              <w:i/>
              <w:sz w:val="14"/>
            </w:rPr>
            <w:t xml:space="preserve"> </w:t>
          </w:r>
          <w:r w:rsidR="007C4CD0">
            <w:rPr>
              <w:rFonts w:ascii="Arial" w:hAnsi="Arial"/>
              <w:i/>
              <w:sz w:val="14"/>
            </w:rPr>
            <w:fldChar w:fldCharType="begin"/>
          </w:r>
          <w:r w:rsidR="007C4CD0">
            <w:rPr>
              <w:rFonts w:ascii="Arial" w:hAnsi="Arial"/>
              <w:i/>
              <w:sz w:val="14"/>
            </w:rPr>
            <w:instrText>PAGE</w:instrText>
          </w:r>
          <w:r w:rsidR="007C4CD0">
            <w:rPr>
              <w:rFonts w:ascii="Arial" w:hAnsi="Arial"/>
              <w:i/>
              <w:sz w:val="14"/>
            </w:rPr>
            <w:fldChar w:fldCharType="separate"/>
          </w:r>
          <w:r w:rsidR="009F63E9">
            <w:rPr>
              <w:rFonts w:ascii="Arial" w:hAnsi="Arial"/>
              <w:i/>
              <w:noProof/>
              <w:sz w:val="14"/>
            </w:rPr>
            <w:t>450</w:t>
          </w:r>
          <w:r w:rsidR="007C4CD0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AA058A">
            <w:rPr>
              <w:rFonts w:ascii="Arial" w:hAnsi="Arial"/>
              <w:i/>
              <w:sz w:val="14"/>
            </w:rPr>
            <w:t>473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F641AB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10:27:28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F63E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F641AB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10:27:28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F63E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F641AB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10:27:28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F63E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F641AB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10:27:28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F63E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F641AB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10:27:28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F63E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F641AB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10:27:28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F63E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F641AB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10:27:28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F63E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F641AB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25430F" w:rsidRDefault="0025430F" w:rsidP="0025430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25430F" w:rsidRDefault="0025430F" w:rsidP="0025430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F641AB" w:rsidRDefault="0025430F" w:rsidP="0025430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16: Rozvaha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F641AB" w:rsidRDefault="00F641A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F641AB" w:rsidRDefault="00327874" w:rsidP="00AA058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7C4CD0">
            <w:rPr>
              <w:rFonts w:ascii="Arial" w:hAnsi="Arial"/>
              <w:i/>
              <w:sz w:val="14"/>
            </w:rPr>
            <w:t>trana</w:t>
          </w:r>
          <w:r w:rsidR="00AA058A">
            <w:rPr>
              <w:rFonts w:ascii="Arial" w:hAnsi="Arial"/>
              <w:i/>
              <w:sz w:val="14"/>
            </w:rPr>
            <w:t xml:space="preserve"> </w:t>
          </w:r>
          <w:r w:rsidR="007C4CD0">
            <w:rPr>
              <w:rFonts w:ascii="Arial" w:hAnsi="Arial"/>
              <w:i/>
              <w:sz w:val="14"/>
            </w:rPr>
            <w:fldChar w:fldCharType="begin"/>
          </w:r>
          <w:r w:rsidR="007C4CD0">
            <w:rPr>
              <w:rFonts w:ascii="Arial" w:hAnsi="Arial"/>
              <w:i/>
              <w:sz w:val="14"/>
            </w:rPr>
            <w:instrText>PAGE</w:instrText>
          </w:r>
          <w:r w:rsidR="007C4CD0">
            <w:rPr>
              <w:rFonts w:ascii="Arial" w:hAnsi="Arial"/>
              <w:i/>
              <w:sz w:val="14"/>
            </w:rPr>
            <w:fldChar w:fldCharType="separate"/>
          </w:r>
          <w:r w:rsidR="009F63E9">
            <w:rPr>
              <w:rFonts w:ascii="Arial" w:hAnsi="Arial"/>
              <w:i/>
              <w:noProof/>
              <w:sz w:val="14"/>
            </w:rPr>
            <w:t>448</w:t>
          </w:r>
          <w:r w:rsidR="007C4CD0">
            <w:rPr>
              <w:rFonts w:ascii="Arial" w:hAnsi="Arial"/>
              <w:i/>
              <w:sz w:val="14"/>
            </w:rPr>
            <w:fldChar w:fldCharType="end"/>
          </w:r>
          <w:r w:rsidR="00AA058A">
            <w:rPr>
              <w:rFonts w:ascii="Arial" w:hAnsi="Arial"/>
              <w:i/>
              <w:sz w:val="14"/>
            </w:rPr>
            <w:t xml:space="preserve"> </w:t>
          </w:r>
          <w:r>
            <w:rPr>
              <w:rFonts w:ascii="Arial" w:hAnsi="Arial"/>
              <w:i/>
              <w:sz w:val="14"/>
            </w:rPr>
            <w:t xml:space="preserve">(celkem </w:t>
          </w:r>
          <w:r w:rsidR="00AA058A">
            <w:rPr>
              <w:rFonts w:ascii="Arial" w:hAnsi="Arial"/>
              <w:i/>
              <w:sz w:val="14"/>
            </w:rPr>
            <w:t>473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F641AB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10:27:28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F63E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F641AB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10:27:28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F63E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F641AB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25430F" w:rsidRDefault="0025430F" w:rsidP="0025430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25430F" w:rsidRDefault="0025430F" w:rsidP="0025430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F641AB" w:rsidRDefault="0025430F" w:rsidP="0025430F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16: Rozvaha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F641AB" w:rsidRDefault="00F641A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F641AB" w:rsidRDefault="00327874" w:rsidP="00AA058A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</w:t>
          </w:r>
          <w:r w:rsidR="007C4CD0">
            <w:rPr>
              <w:rFonts w:ascii="Arial" w:hAnsi="Arial"/>
              <w:i/>
              <w:sz w:val="14"/>
            </w:rPr>
            <w:t>trana</w:t>
          </w:r>
          <w:r w:rsidR="00AA058A">
            <w:rPr>
              <w:rFonts w:ascii="Arial" w:hAnsi="Arial"/>
              <w:i/>
              <w:sz w:val="14"/>
            </w:rPr>
            <w:t xml:space="preserve"> </w:t>
          </w:r>
          <w:r w:rsidR="007C4CD0">
            <w:rPr>
              <w:rFonts w:ascii="Arial" w:hAnsi="Arial"/>
              <w:i/>
              <w:sz w:val="14"/>
            </w:rPr>
            <w:fldChar w:fldCharType="begin"/>
          </w:r>
          <w:r w:rsidR="007C4CD0">
            <w:rPr>
              <w:rFonts w:ascii="Arial" w:hAnsi="Arial"/>
              <w:i/>
              <w:sz w:val="14"/>
            </w:rPr>
            <w:instrText>PAGE</w:instrText>
          </w:r>
          <w:r w:rsidR="007C4CD0">
            <w:rPr>
              <w:rFonts w:ascii="Arial" w:hAnsi="Arial"/>
              <w:i/>
              <w:sz w:val="14"/>
            </w:rPr>
            <w:fldChar w:fldCharType="separate"/>
          </w:r>
          <w:r w:rsidR="009F63E9">
            <w:rPr>
              <w:rFonts w:ascii="Arial" w:hAnsi="Arial"/>
              <w:i/>
              <w:noProof/>
              <w:sz w:val="14"/>
            </w:rPr>
            <w:t>449</w:t>
          </w:r>
          <w:r w:rsidR="007C4CD0"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</w:t>
          </w:r>
          <w:r w:rsidR="00AA058A">
            <w:rPr>
              <w:rFonts w:ascii="Arial" w:hAnsi="Arial"/>
              <w:i/>
              <w:sz w:val="14"/>
            </w:rPr>
            <w:t>473</w:t>
          </w:r>
          <w:r>
            <w:rPr>
              <w:rFonts w:ascii="Arial" w:hAnsi="Arial"/>
              <w:i/>
              <w:sz w:val="14"/>
            </w:rPr>
            <w:t xml:space="preserve">) 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1B" w:rsidRDefault="00A8171B">
      <w:pPr>
        <w:spacing w:after="0" w:line="240" w:lineRule="auto"/>
      </w:pPr>
      <w:r>
        <w:separator/>
      </w:r>
    </w:p>
  </w:footnote>
  <w:footnote w:type="continuationSeparator" w:id="0">
    <w:p w:rsidR="00A8171B" w:rsidRDefault="00A8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F641AB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F641AB" w:rsidRDefault="00F641A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F641AB" w:rsidRDefault="00F641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F641AB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F641AB" w:rsidRDefault="00F641A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F641AB" w:rsidRDefault="00F641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3925"/>
      <w:gridCol w:w="785"/>
      <w:gridCol w:w="314"/>
      <w:gridCol w:w="1727"/>
      <w:gridCol w:w="2041"/>
      <w:gridCol w:w="4083"/>
    </w:tblGrid>
    <w:tr w:rsidR="00F641AB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(07012016 14:52 / 201601101215)</w:t>
          </w:r>
        </w:p>
      </w:tc>
    </w:tr>
    <w:tr w:rsidR="00F641AB">
      <w:trPr>
        <w:cantSplit/>
      </w:trPr>
      <w:tc>
        <w:tcPr>
          <w:tcW w:w="7850" w:type="dxa"/>
          <w:gridSpan w:val="5"/>
          <w:tcMar>
            <w:top w:w="1" w:type="dxa"/>
            <w:bottom w:w="1" w:type="dxa"/>
          </w:tcMar>
        </w:tcPr>
        <w:p w:rsidR="00F641AB" w:rsidRDefault="00F641A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3"/>
          <w:tcMar>
            <w:top w:w="1" w:type="dxa"/>
            <w:bottom w:w="1" w:type="dxa"/>
          </w:tcMar>
          <w:vAlign w:val="center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0000ALV061S1</w:t>
          </w:r>
        </w:p>
      </w:tc>
    </w:tr>
    <w:tr w:rsidR="00F641AB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F641AB" w:rsidRDefault="007C4CD0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5966" w:type="dxa"/>
          <w:gridSpan w:val="2"/>
          <w:tcBorders>
            <w:top w:val="single" w:sz="0" w:space="0" w:color="auto"/>
          </w:tcBorders>
          <w:shd w:val="clear" w:color="auto" w:fill="E3E3E3"/>
        </w:tcPr>
        <w:p w:rsidR="00F641AB" w:rsidRDefault="00F641A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F641AB" w:rsidRDefault="007C4CD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  <w:tc>
        <w:tcPr>
          <w:tcW w:w="4083" w:type="dxa"/>
        </w:tcPr>
        <w:p w:rsidR="00F641AB" w:rsidRDefault="00F641AB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</w:tr>
    <w:tr w:rsidR="00F641AB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5966" w:type="dxa"/>
          <w:gridSpan w:val="2"/>
          <w:shd w:val="clear" w:color="auto" w:fill="E3E3E3"/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2041" w:type="dxa"/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  <w:tc>
        <w:tcPr>
          <w:tcW w:w="4083" w:type="dxa"/>
        </w:tcPr>
        <w:p w:rsidR="00F641AB" w:rsidRDefault="00F641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F641AB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F641AB" w:rsidRDefault="00F641AB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5966" w:type="dxa"/>
          <w:gridSpan w:val="2"/>
          <w:shd w:val="clear" w:color="auto" w:fill="E3E3E3"/>
        </w:tcPr>
        <w:p w:rsidR="00F641AB" w:rsidRDefault="00F641AB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F641AB" w:rsidRDefault="00F641A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4083" w:type="dxa"/>
        </w:tcPr>
        <w:p w:rsidR="00F641AB" w:rsidRDefault="00F641A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</w:tr>
    <w:tr w:rsidR="00F641AB">
      <w:trPr>
        <w:cantSplit/>
      </w:trPr>
      <w:tc>
        <w:tcPr>
          <w:tcW w:w="15701" w:type="dxa"/>
          <w:gridSpan w:val="8"/>
        </w:tcPr>
        <w:p w:rsidR="00F641AB" w:rsidRDefault="00F641A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B3" w:rsidRDefault="007C4CD0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F641AB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(07012016 14:52 / 201601101215)</w:t>
          </w:r>
        </w:p>
      </w:tc>
    </w:tr>
    <w:tr w:rsidR="00F641AB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F641AB" w:rsidRDefault="00F641A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0000ALV061S1</w:t>
          </w: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B3" w:rsidRDefault="007C4CD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6908"/>
      <w:gridCol w:w="943"/>
    </w:tblGrid>
    <w:tr w:rsidR="00F641AB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4"/>
          <w:tcBorders>
            <w:bottom w:val="single" w:sz="0" w:space="0" w:color="auto"/>
          </w:tcBorders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(07012016 14:52 / 201601101215)</w:t>
          </w:r>
        </w:p>
      </w:tc>
    </w:tr>
    <w:tr w:rsidR="00F641AB">
      <w:trPr>
        <w:cantSplit/>
      </w:trPr>
      <w:tc>
        <w:tcPr>
          <w:tcW w:w="7850" w:type="dxa"/>
          <w:gridSpan w:val="4"/>
          <w:tcMar>
            <w:top w:w="1" w:type="dxa"/>
            <w:bottom w:w="1" w:type="dxa"/>
          </w:tcMar>
        </w:tcPr>
        <w:p w:rsidR="00F641AB" w:rsidRDefault="00F641A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2"/>
          <w:tcMar>
            <w:top w:w="1" w:type="dxa"/>
            <w:bottom w:w="1" w:type="dxa"/>
          </w:tcMar>
          <w:vAlign w:val="center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0000ALV061S1</w:t>
          </w:r>
        </w:p>
      </w:tc>
    </w:tr>
    <w:tr w:rsidR="00F641AB">
      <w:trPr>
        <w:cantSplit/>
      </w:trPr>
      <w:tc>
        <w:tcPr>
          <w:tcW w:w="2826" w:type="dxa"/>
          <w:gridSpan w:val="2"/>
        </w:tcPr>
        <w:p w:rsidR="00F641AB" w:rsidRDefault="00F641AB">
          <w:pPr>
            <w:pageBreakBefore/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1932" w:type="dxa"/>
          <w:gridSpan w:val="3"/>
        </w:tcPr>
        <w:p w:rsidR="00F641AB" w:rsidRDefault="007C4CD0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ROZVAHA</w:t>
          </w:r>
        </w:p>
      </w:tc>
      <w:tc>
        <w:tcPr>
          <w:tcW w:w="943" w:type="dxa"/>
        </w:tcPr>
        <w:p w:rsidR="00F641AB" w:rsidRDefault="00F641AB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F641AB">
      <w:trPr>
        <w:cantSplit/>
      </w:trPr>
      <w:tc>
        <w:tcPr>
          <w:tcW w:w="314" w:type="dxa"/>
        </w:tcPr>
        <w:p w:rsidR="00F641AB" w:rsidRDefault="00F641AB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512" w:type="dxa"/>
        </w:tcPr>
        <w:p w:rsidR="00F641AB" w:rsidRDefault="007C4CD0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5" w:type="dxa"/>
          <w:gridSpan w:val="4"/>
        </w:tcPr>
        <w:p w:rsidR="00F641AB" w:rsidRDefault="007C4CD0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 regionu soudržnosti</w:t>
          </w:r>
        </w:p>
      </w:tc>
    </w:tr>
    <w:tr w:rsidR="00F641AB">
      <w:trPr>
        <w:cantSplit/>
      </w:trPr>
      <w:tc>
        <w:tcPr>
          <w:tcW w:w="2826" w:type="dxa"/>
          <w:gridSpan w:val="2"/>
        </w:tcPr>
        <w:p w:rsidR="00F641AB" w:rsidRDefault="00F641AB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  <w:vAlign w:val="center"/>
        </w:tcPr>
        <w:p w:rsidR="00F641AB" w:rsidRDefault="007C4CD0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11776" w:type="dxa"/>
          <w:gridSpan w:val="3"/>
        </w:tcPr>
        <w:p w:rsidR="00F641AB" w:rsidRDefault="007C4CD0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2015</w:t>
          </w:r>
        </w:p>
      </w:tc>
    </w:tr>
    <w:tr w:rsidR="00F641AB">
      <w:trPr>
        <w:cantSplit/>
      </w:trPr>
      <w:tc>
        <w:tcPr>
          <w:tcW w:w="2826" w:type="dxa"/>
          <w:gridSpan w:val="2"/>
        </w:tcPr>
        <w:p w:rsidR="00F641AB" w:rsidRDefault="00F641AB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</w:tcPr>
        <w:p w:rsidR="00F641AB" w:rsidRDefault="007C4CD0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11776" w:type="dxa"/>
          <w:gridSpan w:val="3"/>
        </w:tcPr>
        <w:p w:rsidR="00F641AB" w:rsidRDefault="007C4CD0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  <w:tr w:rsidR="00F641AB">
      <w:trPr>
        <w:cantSplit/>
      </w:trPr>
      <w:tc>
        <w:tcPr>
          <w:tcW w:w="2826" w:type="dxa"/>
          <w:gridSpan w:val="2"/>
        </w:tcPr>
        <w:p w:rsidR="00F641AB" w:rsidRDefault="00F641AB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</w:tcPr>
        <w:p w:rsidR="00F641AB" w:rsidRDefault="007C4CD0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Název:</w:t>
          </w:r>
        </w:p>
      </w:tc>
      <w:tc>
        <w:tcPr>
          <w:tcW w:w="11776" w:type="dxa"/>
          <w:gridSpan w:val="3"/>
        </w:tcPr>
        <w:p w:rsidR="00F641AB" w:rsidRDefault="007C4CD0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Olomoucký kraj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B3" w:rsidRDefault="007C4CD0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F641AB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(07012016 14:52 / 201601101215)</w:t>
          </w:r>
        </w:p>
      </w:tc>
    </w:tr>
    <w:tr w:rsidR="00F641AB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F641AB" w:rsidRDefault="00F641A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0000ALV061S1</w:t>
          </w: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B3" w:rsidRDefault="007C4CD0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785"/>
      <w:gridCol w:w="2041"/>
      <w:gridCol w:w="3925"/>
      <w:gridCol w:w="785"/>
      <w:gridCol w:w="314"/>
      <w:gridCol w:w="1727"/>
      <w:gridCol w:w="2041"/>
      <w:gridCol w:w="2041"/>
      <w:gridCol w:w="2042"/>
    </w:tblGrid>
    <w:tr w:rsidR="00F641AB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7"/>
          <w:tcBorders>
            <w:bottom w:val="single" w:sz="0" w:space="0" w:color="auto"/>
          </w:tcBorders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(07012016 14:52 / 201601101215)</w:t>
          </w:r>
        </w:p>
      </w:tc>
    </w:tr>
    <w:tr w:rsidR="00F641AB">
      <w:trPr>
        <w:cantSplit/>
      </w:trPr>
      <w:tc>
        <w:tcPr>
          <w:tcW w:w="7850" w:type="dxa"/>
          <w:gridSpan w:val="5"/>
          <w:tcMar>
            <w:top w:w="1" w:type="dxa"/>
            <w:bottom w:w="1" w:type="dxa"/>
          </w:tcMar>
        </w:tcPr>
        <w:p w:rsidR="00F641AB" w:rsidRDefault="00F641A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4"/>
          <w:tcMar>
            <w:top w:w="1" w:type="dxa"/>
            <w:bottom w:w="1" w:type="dxa"/>
          </w:tcMar>
          <w:vAlign w:val="center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0000ALV061S1</w:t>
          </w:r>
        </w:p>
      </w:tc>
    </w:tr>
    <w:tr w:rsidR="00F641AB">
      <w:trPr>
        <w:cantSplit/>
      </w:trPr>
      <w:tc>
        <w:tcPr>
          <w:tcW w:w="785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F641AB" w:rsidRDefault="00F641A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5966" w:type="dxa"/>
          <w:gridSpan w:val="2"/>
          <w:tcBorders>
            <w:top w:val="single" w:sz="0" w:space="0" w:color="auto"/>
          </w:tcBorders>
          <w:shd w:val="clear" w:color="auto" w:fill="E3E3E3"/>
        </w:tcPr>
        <w:p w:rsidR="00F641AB" w:rsidRDefault="00F641A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F641AB" w:rsidRDefault="00F641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165" w:type="dxa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F641AB" w:rsidRDefault="007C4CD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</w:tr>
    <w:tr w:rsidR="00F641AB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5966" w:type="dxa"/>
          <w:gridSpan w:val="2"/>
          <w:shd w:val="clear" w:color="auto" w:fill="E3E3E3"/>
        </w:tcPr>
        <w:p w:rsidR="00F641AB" w:rsidRDefault="00F641A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2041" w:type="dxa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F641AB" w:rsidRDefault="00F641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:rsidR="00F641AB" w:rsidRDefault="007C4CD0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:rsidR="00F641AB" w:rsidRDefault="00F641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F641AB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5966" w:type="dxa"/>
          <w:gridSpan w:val="2"/>
          <w:shd w:val="clear" w:color="auto" w:fill="E3E3E3"/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041" w:type="dxa"/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041" w:type="dxa"/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F641AB" w:rsidRDefault="00F641AB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F641AB">
      <w:trPr>
        <w:cantSplit/>
      </w:trPr>
      <w:tc>
        <w:tcPr>
          <w:tcW w:w="785" w:type="dxa"/>
          <w:shd w:val="clear" w:color="auto" w:fill="E3E3E3"/>
          <w:tcMar>
            <w:left w:w="10" w:type="dxa"/>
            <w:right w:w="10" w:type="dxa"/>
          </w:tcMar>
        </w:tcPr>
        <w:p w:rsidR="00F641AB" w:rsidRDefault="00F641AB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5966" w:type="dxa"/>
          <w:gridSpan w:val="2"/>
          <w:shd w:val="clear" w:color="auto" w:fill="E3E3E3"/>
        </w:tcPr>
        <w:p w:rsidR="00F641AB" w:rsidRDefault="00F641AB">
          <w:pPr>
            <w:spacing w:after="0" w:line="240" w:lineRule="auto"/>
            <w:rPr>
              <w:rFonts w:ascii="Arial" w:hAnsi="Arial"/>
              <w:i/>
              <w:sz w:val="10"/>
            </w:rPr>
          </w:pPr>
        </w:p>
      </w:tc>
      <w:tc>
        <w:tcPr>
          <w:tcW w:w="785" w:type="dxa"/>
          <w:shd w:val="clear" w:color="auto" w:fill="E3E3E3"/>
        </w:tcPr>
        <w:p w:rsidR="00F641AB" w:rsidRDefault="00F641AB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</w:p>
      </w:tc>
      <w:tc>
        <w:tcPr>
          <w:tcW w:w="2041" w:type="dxa"/>
          <w:gridSpan w:val="2"/>
          <w:tcBorders>
            <w:left w:val="single" w:sz="0" w:space="0" w:color="auto"/>
          </w:tcBorders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1</w:t>
          </w:r>
        </w:p>
      </w:tc>
      <w:tc>
        <w:tcPr>
          <w:tcW w:w="2041" w:type="dxa"/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2</w:t>
          </w:r>
        </w:p>
      </w:tc>
      <w:tc>
        <w:tcPr>
          <w:tcW w:w="2041" w:type="dxa"/>
          <w:tcBorders>
            <w:right w:val="single" w:sz="0" w:space="0" w:color="auto"/>
          </w:tcBorders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0"/>
            </w:rPr>
          </w:pPr>
          <w:r>
            <w:rPr>
              <w:rFonts w:ascii="Arial" w:hAnsi="Arial"/>
              <w:i/>
              <w:sz w:val="10"/>
            </w:rPr>
            <w:t>3</w:t>
          </w:r>
        </w:p>
      </w:tc>
      <w:tc>
        <w:tcPr>
          <w:tcW w:w="2042" w:type="dxa"/>
          <w:shd w:val="clear" w:color="auto" w:fill="E3E3E3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b/>
              <w:i/>
              <w:sz w:val="10"/>
            </w:rPr>
          </w:pPr>
          <w:r>
            <w:rPr>
              <w:rFonts w:ascii="Arial" w:hAnsi="Arial"/>
              <w:b/>
              <w:i/>
              <w:sz w:val="10"/>
            </w:rPr>
            <w:t>4</w:t>
          </w:r>
        </w:p>
      </w:tc>
    </w:tr>
    <w:tr w:rsidR="00F641AB">
      <w:trPr>
        <w:cantSplit/>
      </w:trPr>
      <w:tc>
        <w:tcPr>
          <w:tcW w:w="15701" w:type="dxa"/>
          <w:gridSpan w:val="9"/>
        </w:tcPr>
        <w:p w:rsidR="00F641AB" w:rsidRDefault="00F641AB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B3" w:rsidRDefault="007C4CD0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F641AB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F641AB" w:rsidRDefault="007C4CD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XCRGURUA / RUA1  (07012016 14:52 / 201601101215)</w:t>
          </w:r>
        </w:p>
      </w:tc>
    </w:tr>
    <w:tr w:rsidR="00F641AB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F641AB" w:rsidRDefault="00F641AB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F641AB" w:rsidRDefault="007C4CD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0000ALV061S1</w:t>
          </w: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B3" w:rsidRDefault="007C4CD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641AB"/>
    <w:rsid w:val="000F01DD"/>
    <w:rsid w:val="000F0CD2"/>
    <w:rsid w:val="001B1556"/>
    <w:rsid w:val="001E6FC4"/>
    <w:rsid w:val="0025430F"/>
    <w:rsid w:val="002A4F98"/>
    <w:rsid w:val="002B44B9"/>
    <w:rsid w:val="00327874"/>
    <w:rsid w:val="004B6A97"/>
    <w:rsid w:val="0062326E"/>
    <w:rsid w:val="00780758"/>
    <w:rsid w:val="007C13F6"/>
    <w:rsid w:val="007C4CD0"/>
    <w:rsid w:val="007F7D91"/>
    <w:rsid w:val="008337DD"/>
    <w:rsid w:val="008A21B3"/>
    <w:rsid w:val="0097039B"/>
    <w:rsid w:val="009F4E74"/>
    <w:rsid w:val="009F63E9"/>
    <w:rsid w:val="00A8171B"/>
    <w:rsid w:val="00AA058A"/>
    <w:rsid w:val="00B649B1"/>
    <w:rsid w:val="00D16007"/>
    <w:rsid w:val="00E026D2"/>
    <w:rsid w:val="00EC6A17"/>
    <w:rsid w:val="00F07D8F"/>
    <w:rsid w:val="00F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6D2"/>
  </w:style>
  <w:style w:type="paragraph" w:styleId="Zpat">
    <w:name w:val="footer"/>
    <w:basedOn w:val="Normln"/>
    <w:link w:val="ZpatChar"/>
    <w:uiPriority w:val="99"/>
    <w:unhideWhenUsed/>
    <w:rsid w:val="00E0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6D2"/>
  </w:style>
  <w:style w:type="paragraph" w:styleId="Textbubliny">
    <w:name w:val="Balloon Text"/>
    <w:basedOn w:val="Normln"/>
    <w:link w:val="TextbublinyChar"/>
    <w:uiPriority w:val="99"/>
    <w:semiHidden/>
    <w:unhideWhenUsed/>
    <w:rsid w:val="00F0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6D2"/>
  </w:style>
  <w:style w:type="paragraph" w:styleId="Zpat">
    <w:name w:val="footer"/>
    <w:basedOn w:val="Normln"/>
    <w:link w:val="ZpatChar"/>
    <w:uiPriority w:val="99"/>
    <w:unhideWhenUsed/>
    <w:rsid w:val="00E0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6D2"/>
  </w:style>
  <w:style w:type="paragraph" w:styleId="Textbubliny">
    <w:name w:val="Balloon Text"/>
    <w:basedOn w:val="Normln"/>
    <w:link w:val="TextbublinyChar"/>
    <w:uiPriority w:val="99"/>
    <w:semiHidden/>
    <w:unhideWhenUsed/>
    <w:rsid w:val="00F0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microsoft.com/office/2007/relationships/stylesWithEffects" Target="stylesWithEffect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1114</Words>
  <Characters>8403</Characters>
  <Application>Microsoft Office Word</Application>
  <DocSecurity>0</DocSecurity>
  <Lines>1400</Lines>
  <Paragraphs>1189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Balabuch Petr</cp:lastModifiedBy>
  <cp:revision>8</cp:revision>
  <cp:lastPrinted>2016-06-01T12:21:00Z</cp:lastPrinted>
  <dcterms:created xsi:type="dcterms:W3CDTF">2016-05-26T10:56:00Z</dcterms:created>
  <dcterms:modified xsi:type="dcterms:W3CDTF">2016-06-01T12:21:00Z</dcterms:modified>
</cp:coreProperties>
</file>