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7F4F5F" w:rsidRDefault="00D77E16" w:rsidP="00BD5D47">
      <w:pPr>
        <w:pStyle w:val="Zastupitelstvonadpisusnesen"/>
        <w:spacing w:after="360"/>
      </w:pPr>
      <w:r w:rsidRPr="007F4F5F">
        <w:t xml:space="preserve">USNESENÍ z </w:t>
      </w:r>
      <w:r w:rsidR="007E6F8B" w:rsidRPr="007F4F5F">
        <w:rPr>
          <w:lang w:val="en-US"/>
        </w:rPr>
        <w:t>97</w:t>
      </w:r>
      <w:r w:rsidR="00010DF0" w:rsidRPr="007F4F5F">
        <w:t xml:space="preserve">. </w:t>
      </w:r>
      <w:r w:rsidR="007E6F8B" w:rsidRPr="007F4F5F">
        <w:t>schůze Rady</w:t>
      </w:r>
      <w:r w:rsidR="00010DF0" w:rsidRPr="007F4F5F">
        <w:t xml:space="preserve"> Olomouckého kraje</w:t>
      </w:r>
      <w:r w:rsidR="001A7C3A" w:rsidRPr="007F4F5F">
        <w:t xml:space="preserve"> </w:t>
      </w:r>
      <w:r w:rsidR="007E6F8B" w:rsidRPr="007F4F5F">
        <w:t>konané</w:t>
      </w:r>
      <w:r w:rsidRPr="007F4F5F">
        <w:t xml:space="preserve"> dne </w:t>
      </w:r>
      <w:r w:rsidR="007E6F8B" w:rsidRPr="007F4F5F">
        <w:t>2. 6. 2016</w:t>
      </w:r>
    </w:p>
    <w:p w:rsidR="00D77E16" w:rsidRPr="007F4F5F"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7E6F8B">
        <w:tc>
          <w:tcPr>
            <w:tcW w:w="961" w:type="pct"/>
            <w:gridSpan w:val="2"/>
            <w:tcBorders>
              <w:bottom w:val="nil"/>
            </w:tcBorders>
          </w:tcPr>
          <w:p w:rsidR="00D77E16" w:rsidRPr="007F4F5F" w:rsidRDefault="007E6F8B" w:rsidP="00114AFF">
            <w:pPr>
              <w:pStyle w:val="Radanzevusnesen"/>
              <w:keepNext/>
              <w:ind w:left="0" w:firstLine="0"/>
              <w:jc w:val="left"/>
              <w:rPr>
                <w:szCs w:val="24"/>
              </w:rPr>
            </w:pPr>
            <w:r w:rsidRPr="007F4F5F">
              <w:rPr>
                <w:szCs w:val="24"/>
              </w:rPr>
              <w:t>UR/97/1/2016</w:t>
            </w:r>
          </w:p>
        </w:tc>
        <w:tc>
          <w:tcPr>
            <w:tcW w:w="4039" w:type="pct"/>
            <w:tcBorders>
              <w:bottom w:val="nil"/>
            </w:tcBorders>
          </w:tcPr>
          <w:p w:rsidR="00D77E16" w:rsidRPr="007F4F5F" w:rsidRDefault="007E6F8B" w:rsidP="004D4678">
            <w:pPr>
              <w:pStyle w:val="Radanzevusnesen"/>
              <w:keepNext/>
              <w:ind w:left="0" w:firstLine="0"/>
              <w:rPr>
                <w:szCs w:val="24"/>
              </w:rPr>
            </w:pPr>
            <w:r w:rsidRPr="007F4F5F">
              <w:rPr>
                <w:szCs w:val="24"/>
              </w:rPr>
              <w:t>Program 97. schůze Rady Olomouckého kraje</w:t>
            </w:r>
          </w:p>
        </w:tc>
      </w:tr>
      <w:tr w:rsidR="007F4F5F" w:rsidRPr="007F4F5F" w:rsidTr="007E6F8B">
        <w:trPr>
          <w:trHeight w:val="289"/>
        </w:trPr>
        <w:tc>
          <w:tcPr>
            <w:tcW w:w="5000" w:type="pct"/>
            <w:gridSpan w:val="3"/>
            <w:tcBorders>
              <w:top w:val="nil"/>
              <w:bottom w:val="nil"/>
            </w:tcBorders>
            <w:shd w:val="clear" w:color="auto" w:fill="auto"/>
            <w:hideMark/>
          </w:tcPr>
          <w:p w:rsidR="00D77E16" w:rsidRPr="007F4F5F" w:rsidRDefault="007E6F8B" w:rsidP="00E64619">
            <w:pPr>
              <w:pStyle w:val="Zkladntext"/>
              <w:rPr>
                <w:sz w:val="24"/>
                <w:szCs w:val="24"/>
                <w:lang w:val="cs-CZ"/>
              </w:rPr>
            </w:pPr>
            <w:r w:rsidRPr="007F4F5F">
              <w:rPr>
                <w:sz w:val="24"/>
                <w:szCs w:val="24"/>
                <w:lang w:val="cs-CZ"/>
              </w:rPr>
              <w:t>Rada Olomouckého kraje po projednání:</w:t>
            </w:r>
          </w:p>
        </w:tc>
      </w:tr>
      <w:tr w:rsidR="007F4F5F" w:rsidRPr="007F4F5F" w:rsidTr="007E6F8B">
        <w:trPr>
          <w:trHeight w:val="289"/>
        </w:trPr>
        <w:tc>
          <w:tcPr>
            <w:tcW w:w="346" w:type="pct"/>
            <w:tcBorders>
              <w:top w:val="nil"/>
              <w:bottom w:val="nil"/>
            </w:tcBorders>
            <w:shd w:val="clear" w:color="auto" w:fill="auto"/>
            <w:tcMar>
              <w:bottom w:w="113" w:type="dxa"/>
            </w:tcMar>
            <w:hideMark/>
          </w:tcPr>
          <w:p w:rsidR="00D77E16" w:rsidRPr="007F4F5F" w:rsidRDefault="007E6F8B" w:rsidP="00D25462">
            <w:pPr>
              <w:pStyle w:val="nadpis2"/>
            </w:pPr>
            <w:r w:rsidRPr="007F4F5F">
              <w:t>1.</w:t>
            </w:r>
          </w:p>
        </w:tc>
        <w:tc>
          <w:tcPr>
            <w:tcW w:w="4654" w:type="pct"/>
            <w:gridSpan w:val="2"/>
            <w:tcBorders>
              <w:top w:val="nil"/>
              <w:bottom w:val="nil"/>
            </w:tcBorders>
            <w:shd w:val="clear" w:color="auto" w:fill="auto"/>
            <w:tcMar>
              <w:bottom w:w="113" w:type="dxa"/>
            </w:tcMar>
          </w:tcPr>
          <w:p w:rsidR="00D77E16" w:rsidRPr="007F4F5F" w:rsidRDefault="007E6F8B" w:rsidP="007E6F8B">
            <w:pPr>
              <w:pStyle w:val="Normal"/>
              <w:spacing w:after="119"/>
              <w:jc w:val="both"/>
            </w:pPr>
            <w:r w:rsidRPr="007F4F5F">
              <w:rPr>
                <w:b/>
                <w:spacing w:val="70"/>
              </w:rPr>
              <w:t>bere na vědomí</w:t>
            </w:r>
            <w:r w:rsidRPr="007F4F5F">
              <w:t xml:space="preserve"> </w:t>
            </w:r>
            <w:r w:rsidR="003D428C" w:rsidRPr="007F4F5F">
              <w:t xml:space="preserve">upravený </w:t>
            </w:r>
            <w:r w:rsidRPr="007F4F5F">
              <w:t>program 97. schůze Rady Olomouckého kraje konané dne 2. 6. 2016</w:t>
            </w:r>
          </w:p>
        </w:tc>
      </w:tr>
      <w:tr w:rsidR="007F4F5F" w:rsidRPr="007F4F5F" w:rsidTr="007E6F8B">
        <w:tc>
          <w:tcPr>
            <w:tcW w:w="5000" w:type="pct"/>
            <w:gridSpan w:val="3"/>
            <w:tcBorders>
              <w:top w:val="nil"/>
              <w:bottom w:val="nil"/>
            </w:tcBorders>
            <w:shd w:val="clear" w:color="auto" w:fill="auto"/>
          </w:tcPr>
          <w:p w:rsidR="00D77E16" w:rsidRPr="007F4F5F" w:rsidRDefault="00D77E16" w:rsidP="00D25462">
            <w:pPr>
              <w:pStyle w:val="nadpis2"/>
            </w:pPr>
          </w:p>
        </w:tc>
      </w:tr>
      <w:tr w:rsidR="007F4F5F" w:rsidRPr="007F4F5F" w:rsidTr="007E6F8B">
        <w:tc>
          <w:tcPr>
            <w:tcW w:w="961" w:type="pct"/>
            <w:gridSpan w:val="2"/>
            <w:tcBorders>
              <w:top w:val="nil"/>
              <w:bottom w:val="nil"/>
            </w:tcBorders>
            <w:shd w:val="clear" w:color="auto" w:fill="auto"/>
          </w:tcPr>
          <w:p w:rsidR="00D77E16" w:rsidRPr="007F4F5F" w:rsidRDefault="00D77E16" w:rsidP="00D25462">
            <w:pPr>
              <w:pStyle w:val="nadpis2"/>
            </w:pPr>
            <w:r w:rsidRPr="007F4F5F">
              <w:t>Předložil:</w:t>
            </w:r>
          </w:p>
        </w:tc>
        <w:tc>
          <w:tcPr>
            <w:tcW w:w="4039" w:type="pct"/>
            <w:tcBorders>
              <w:top w:val="nil"/>
              <w:bottom w:val="nil"/>
            </w:tcBorders>
            <w:shd w:val="clear" w:color="auto" w:fill="auto"/>
          </w:tcPr>
          <w:p w:rsidR="00D77E16" w:rsidRPr="007F4F5F" w:rsidRDefault="007E6F8B" w:rsidP="00D25462">
            <w:pPr>
              <w:pStyle w:val="nadpis2"/>
            </w:pPr>
            <w:r w:rsidRPr="007F4F5F">
              <w:t>Ing. Jiří Rozbořil, hejtman Olomouckého kraje</w:t>
            </w:r>
          </w:p>
        </w:tc>
      </w:tr>
      <w:tr w:rsidR="00D77E16" w:rsidRPr="007F4F5F" w:rsidTr="007E6F8B">
        <w:tc>
          <w:tcPr>
            <w:tcW w:w="961" w:type="pct"/>
            <w:gridSpan w:val="2"/>
            <w:tcBorders>
              <w:top w:val="nil"/>
            </w:tcBorders>
            <w:shd w:val="clear" w:color="auto" w:fill="auto"/>
          </w:tcPr>
          <w:p w:rsidR="00D77E16" w:rsidRPr="007F4F5F" w:rsidRDefault="00D77E16" w:rsidP="00D25462">
            <w:pPr>
              <w:pStyle w:val="nadpis2"/>
            </w:pPr>
            <w:r w:rsidRPr="007F4F5F">
              <w:t>Bod programu:</w:t>
            </w:r>
          </w:p>
        </w:tc>
        <w:tc>
          <w:tcPr>
            <w:tcW w:w="4039" w:type="pct"/>
            <w:tcBorders>
              <w:top w:val="nil"/>
            </w:tcBorders>
            <w:shd w:val="clear" w:color="auto" w:fill="auto"/>
          </w:tcPr>
          <w:p w:rsidR="00D77E16" w:rsidRPr="007F4F5F" w:rsidRDefault="007E6F8B" w:rsidP="00D25462">
            <w:pPr>
              <w:pStyle w:val="nadpis2"/>
            </w:pPr>
            <w:r w:rsidRPr="007F4F5F">
              <w:t>1.1.</w:t>
            </w:r>
          </w:p>
        </w:tc>
      </w:tr>
    </w:tbl>
    <w:p w:rsidR="005F15E9" w:rsidRPr="007F4F5F"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0F7EBB">
        <w:tc>
          <w:tcPr>
            <w:tcW w:w="961" w:type="pct"/>
            <w:gridSpan w:val="2"/>
            <w:tcBorders>
              <w:bottom w:val="nil"/>
            </w:tcBorders>
          </w:tcPr>
          <w:p w:rsidR="007E6F8B" w:rsidRPr="007F4F5F" w:rsidRDefault="000F7EBB" w:rsidP="00DF141C">
            <w:pPr>
              <w:pStyle w:val="Radanzevusnesen"/>
              <w:keepNext/>
              <w:ind w:left="0" w:firstLine="0"/>
              <w:jc w:val="left"/>
              <w:rPr>
                <w:szCs w:val="24"/>
              </w:rPr>
            </w:pPr>
            <w:r w:rsidRPr="007F4F5F">
              <w:rPr>
                <w:szCs w:val="24"/>
              </w:rPr>
              <w:t>UR/97/2/2016</w:t>
            </w:r>
          </w:p>
        </w:tc>
        <w:tc>
          <w:tcPr>
            <w:tcW w:w="4039" w:type="pct"/>
            <w:tcBorders>
              <w:bottom w:val="nil"/>
            </w:tcBorders>
          </w:tcPr>
          <w:p w:rsidR="007E6F8B" w:rsidRPr="007F4F5F" w:rsidRDefault="000F7EBB" w:rsidP="00DF141C">
            <w:pPr>
              <w:pStyle w:val="Radanzevusnesen"/>
              <w:keepNext/>
              <w:ind w:left="0" w:firstLine="0"/>
              <w:rPr>
                <w:szCs w:val="24"/>
              </w:rPr>
            </w:pPr>
            <w:r w:rsidRPr="007F4F5F">
              <w:rPr>
                <w:szCs w:val="24"/>
              </w:rPr>
              <w:t>Kontrola plnění usnesení Zastupitelstva Olomouckého kraje</w:t>
            </w:r>
          </w:p>
        </w:tc>
      </w:tr>
      <w:tr w:rsidR="007F4F5F" w:rsidRPr="007F4F5F" w:rsidTr="000F7EBB">
        <w:trPr>
          <w:trHeight w:val="289"/>
        </w:trPr>
        <w:tc>
          <w:tcPr>
            <w:tcW w:w="5000" w:type="pct"/>
            <w:gridSpan w:val="3"/>
            <w:tcBorders>
              <w:top w:val="nil"/>
              <w:bottom w:val="nil"/>
            </w:tcBorders>
            <w:shd w:val="clear" w:color="auto" w:fill="auto"/>
            <w:hideMark/>
          </w:tcPr>
          <w:p w:rsidR="007E6F8B" w:rsidRPr="007F4F5F" w:rsidRDefault="000F7EBB" w:rsidP="00DF141C">
            <w:pPr>
              <w:pStyle w:val="Zkladntext"/>
              <w:rPr>
                <w:sz w:val="24"/>
                <w:szCs w:val="24"/>
                <w:lang w:val="cs-CZ"/>
              </w:rPr>
            </w:pPr>
            <w:r w:rsidRPr="007F4F5F">
              <w:rPr>
                <w:sz w:val="24"/>
                <w:szCs w:val="24"/>
                <w:lang w:val="cs-CZ"/>
              </w:rPr>
              <w:t>Rada Olomouckého kraje po projednání:</w:t>
            </w:r>
          </w:p>
        </w:tc>
      </w:tr>
      <w:tr w:rsidR="007F4F5F" w:rsidRPr="007F4F5F" w:rsidTr="000F7EBB">
        <w:trPr>
          <w:trHeight w:val="289"/>
        </w:trPr>
        <w:tc>
          <w:tcPr>
            <w:tcW w:w="346" w:type="pct"/>
            <w:tcBorders>
              <w:top w:val="nil"/>
              <w:bottom w:val="nil"/>
            </w:tcBorders>
            <w:shd w:val="clear" w:color="auto" w:fill="auto"/>
            <w:tcMar>
              <w:bottom w:w="113" w:type="dxa"/>
            </w:tcMar>
            <w:hideMark/>
          </w:tcPr>
          <w:p w:rsidR="007E6F8B" w:rsidRPr="007F4F5F" w:rsidRDefault="000F7EBB"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0F7EBB" w:rsidP="000F7EBB">
            <w:pPr>
              <w:pStyle w:val="Normal"/>
              <w:spacing w:after="119"/>
              <w:jc w:val="both"/>
            </w:pPr>
            <w:r w:rsidRPr="007F4F5F">
              <w:rPr>
                <w:b/>
                <w:spacing w:val="70"/>
              </w:rPr>
              <w:t>bere na vědomí</w:t>
            </w:r>
            <w:r w:rsidRPr="007F4F5F">
              <w:t xml:space="preserve"> zprávu o kontrole plnění usnesení Zastupitelstva Olomouckého kraje ke dni 2. 6. 2016</w:t>
            </w:r>
          </w:p>
        </w:tc>
      </w:tr>
      <w:tr w:rsidR="007F4F5F" w:rsidRPr="007F4F5F" w:rsidTr="000F7EBB">
        <w:trPr>
          <w:trHeight w:val="289"/>
        </w:trPr>
        <w:tc>
          <w:tcPr>
            <w:tcW w:w="346" w:type="pct"/>
            <w:tcBorders>
              <w:top w:val="nil"/>
              <w:bottom w:val="nil"/>
            </w:tcBorders>
            <w:shd w:val="clear" w:color="auto" w:fill="auto"/>
            <w:tcMar>
              <w:bottom w:w="113" w:type="dxa"/>
            </w:tcMar>
          </w:tcPr>
          <w:p w:rsidR="000F7EBB" w:rsidRPr="007F4F5F" w:rsidRDefault="000F7EBB" w:rsidP="00D25462">
            <w:pPr>
              <w:pStyle w:val="nadpis2"/>
            </w:pPr>
            <w:r w:rsidRPr="007F4F5F">
              <w:t>2.</w:t>
            </w:r>
          </w:p>
        </w:tc>
        <w:tc>
          <w:tcPr>
            <w:tcW w:w="4654" w:type="pct"/>
            <w:gridSpan w:val="2"/>
            <w:tcBorders>
              <w:top w:val="nil"/>
              <w:bottom w:val="nil"/>
            </w:tcBorders>
            <w:shd w:val="clear" w:color="auto" w:fill="auto"/>
            <w:tcMar>
              <w:bottom w:w="113" w:type="dxa"/>
            </w:tcMar>
          </w:tcPr>
          <w:p w:rsidR="000F7EBB" w:rsidRPr="007F4F5F" w:rsidRDefault="000F7EBB" w:rsidP="000F7EBB">
            <w:pPr>
              <w:pStyle w:val="Normal"/>
              <w:spacing w:after="119"/>
              <w:jc w:val="both"/>
            </w:pPr>
            <w:r w:rsidRPr="007F4F5F">
              <w:rPr>
                <w:b/>
                <w:spacing w:val="70"/>
              </w:rPr>
              <w:t>bere na vědomí</w:t>
            </w:r>
            <w:r w:rsidRPr="007F4F5F">
              <w:t xml:space="preserve"> aktualizaci Seznamu dotačních programů Olomouckého kraje pro rok 2016</w:t>
            </w:r>
          </w:p>
        </w:tc>
      </w:tr>
      <w:tr w:rsidR="007F4F5F" w:rsidRPr="007F4F5F" w:rsidTr="000F7EBB">
        <w:trPr>
          <w:trHeight w:val="289"/>
        </w:trPr>
        <w:tc>
          <w:tcPr>
            <w:tcW w:w="346" w:type="pct"/>
            <w:tcBorders>
              <w:top w:val="nil"/>
              <w:bottom w:val="nil"/>
            </w:tcBorders>
            <w:shd w:val="clear" w:color="auto" w:fill="auto"/>
            <w:tcMar>
              <w:bottom w:w="113" w:type="dxa"/>
            </w:tcMar>
          </w:tcPr>
          <w:p w:rsidR="000F7EBB" w:rsidRPr="007F4F5F" w:rsidRDefault="000F7EBB" w:rsidP="00D25462">
            <w:pPr>
              <w:pStyle w:val="nadpis2"/>
            </w:pPr>
            <w:r w:rsidRPr="007F4F5F">
              <w:t>3.</w:t>
            </w:r>
          </w:p>
        </w:tc>
        <w:tc>
          <w:tcPr>
            <w:tcW w:w="4654" w:type="pct"/>
            <w:gridSpan w:val="2"/>
            <w:tcBorders>
              <w:top w:val="nil"/>
              <w:bottom w:val="nil"/>
            </w:tcBorders>
            <w:shd w:val="clear" w:color="auto" w:fill="auto"/>
            <w:tcMar>
              <w:bottom w:w="113" w:type="dxa"/>
            </w:tcMar>
          </w:tcPr>
          <w:p w:rsidR="000F7EBB" w:rsidRPr="007F4F5F" w:rsidRDefault="000F7EBB" w:rsidP="000F7EBB">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0F7EBB">
        <w:trPr>
          <w:trHeight w:val="289"/>
        </w:trPr>
        <w:tc>
          <w:tcPr>
            <w:tcW w:w="5000" w:type="pct"/>
            <w:gridSpan w:val="3"/>
            <w:tcBorders>
              <w:top w:val="nil"/>
              <w:bottom w:val="nil"/>
            </w:tcBorders>
            <w:shd w:val="clear" w:color="auto" w:fill="auto"/>
            <w:tcMar>
              <w:bottom w:w="113" w:type="dxa"/>
            </w:tcMar>
          </w:tcPr>
          <w:p w:rsidR="000F7EBB" w:rsidRPr="007F4F5F" w:rsidRDefault="000F7EBB" w:rsidP="000F7EBB">
            <w:r w:rsidRPr="007F4F5F">
              <w:t>O: Ing. Jiří Rozbořil, hejtman Olomouckého kraje</w:t>
            </w:r>
          </w:p>
          <w:p w:rsidR="000F7EBB" w:rsidRPr="007F4F5F" w:rsidRDefault="000F7EBB" w:rsidP="000F7EBB">
            <w:r w:rsidRPr="007F4F5F">
              <w:t>T: ZOK 24. 6. 2016</w:t>
            </w:r>
          </w:p>
        </w:tc>
      </w:tr>
      <w:tr w:rsidR="007F4F5F" w:rsidRPr="007F4F5F" w:rsidTr="000F7EBB">
        <w:trPr>
          <w:trHeight w:val="289"/>
        </w:trPr>
        <w:tc>
          <w:tcPr>
            <w:tcW w:w="346" w:type="pct"/>
            <w:tcBorders>
              <w:top w:val="nil"/>
              <w:bottom w:val="nil"/>
            </w:tcBorders>
            <w:shd w:val="clear" w:color="auto" w:fill="auto"/>
            <w:tcMar>
              <w:bottom w:w="113" w:type="dxa"/>
            </w:tcMar>
          </w:tcPr>
          <w:p w:rsidR="000F7EBB" w:rsidRPr="007F4F5F" w:rsidRDefault="000F7EBB" w:rsidP="00D25462">
            <w:pPr>
              <w:pStyle w:val="nadpis2"/>
            </w:pPr>
            <w:r w:rsidRPr="007F4F5F">
              <w:t>4.</w:t>
            </w:r>
          </w:p>
        </w:tc>
        <w:tc>
          <w:tcPr>
            <w:tcW w:w="4654" w:type="pct"/>
            <w:gridSpan w:val="2"/>
            <w:tcBorders>
              <w:top w:val="nil"/>
              <w:bottom w:val="nil"/>
            </w:tcBorders>
            <w:shd w:val="clear" w:color="auto" w:fill="auto"/>
            <w:tcMar>
              <w:bottom w:w="113" w:type="dxa"/>
            </w:tcMar>
          </w:tcPr>
          <w:p w:rsidR="000F7EBB" w:rsidRPr="007F4F5F" w:rsidRDefault="000F7EBB" w:rsidP="000F7EBB">
            <w:pPr>
              <w:pStyle w:val="Normal"/>
              <w:spacing w:after="119"/>
              <w:jc w:val="both"/>
            </w:pPr>
            <w:r w:rsidRPr="007F4F5F">
              <w:rPr>
                <w:b/>
                <w:spacing w:val="70"/>
              </w:rPr>
              <w:t>doporučuje Zastupitelstvu Olomouckého kraje</w:t>
            </w:r>
            <w:r w:rsidRPr="007F4F5F">
              <w:t xml:space="preserve"> vzít na vědomí zprávu o kontrole plnění usnesení Zastupitelstva Olomouckého kraje ke dni 2. 6. 2016, prodloužit termíny plnění svých usnesení a vzít na vědomí aktualizaci Seznamu dotačních programů Olomouckého kraje pro rok 2016</w:t>
            </w:r>
          </w:p>
        </w:tc>
      </w:tr>
      <w:tr w:rsidR="007F4F5F" w:rsidRPr="007F4F5F" w:rsidTr="000F7EBB">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0F7EBB">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0F7EBB" w:rsidP="00D25462">
            <w:pPr>
              <w:pStyle w:val="nadpis2"/>
            </w:pPr>
            <w:r w:rsidRPr="007F4F5F">
              <w:t>Ing. Jiří Rozbořil, hejtman Olomouckého kraje</w:t>
            </w:r>
          </w:p>
        </w:tc>
      </w:tr>
      <w:tr w:rsidR="007E6F8B" w:rsidRPr="007F4F5F" w:rsidTr="000F7EBB">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0F7EBB" w:rsidP="00D25462">
            <w:pPr>
              <w:pStyle w:val="nadpis2"/>
            </w:pPr>
            <w:r w:rsidRPr="007F4F5F">
              <w:t>1.2.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8D0F7F">
        <w:tc>
          <w:tcPr>
            <w:tcW w:w="961" w:type="pct"/>
            <w:gridSpan w:val="2"/>
            <w:tcBorders>
              <w:bottom w:val="nil"/>
            </w:tcBorders>
          </w:tcPr>
          <w:p w:rsidR="007E6F8B" w:rsidRPr="007F4F5F" w:rsidRDefault="008D0F7F" w:rsidP="00DF141C">
            <w:pPr>
              <w:pStyle w:val="Radanzevusnesen"/>
              <w:keepNext/>
              <w:ind w:left="0" w:firstLine="0"/>
              <w:jc w:val="left"/>
              <w:rPr>
                <w:szCs w:val="24"/>
              </w:rPr>
            </w:pPr>
            <w:r w:rsidRPr="007F4F5F">
              <w:rPr>
                <w:szCs w:val="24"/>
              </w:rPr>
              <w:t>UR/97/3/2016</w:t>
            </w:r>
          </w:p>
        </w:tc>
        <w:tc>
          <w:tcPr>
            <w:tcW w:w="4039" w:type="pct"/>
            <w:tcBorders>
              <w:bottom w:val="nil"/>
            </w:tcBorders>
          </w:tcPr>
          <w:p w:rsidR="007E6F8B" w:rsidRPr="007F4F5F" w:rsidRDefault="008D0F7F" w:rsidP="00DF141C">
            <w:pPr>
              <w:pStyle w:val="Radanzevusnesen"/>
              <w:keepNext/>
              <w:ind w:left="0" w:firstLine="0"/>
              <w:rPr>
                <w:szCs w:val="24"/>
              </w:rPr>
            </w:pPr>
            <w:r w:rsidRPr="007F4F5F">
              <w:rPr>
                <w:szCs w:val="24"/>
              </w:rPr>
              <w:t>Kontrola plnění usnesení Rady Olomouckého kraje</w:t>
            </w:r>
          </w:p>
        </w:tc>
      </w:tr>
      <w:tr w:rsidR="007F4F5F" w:rsidRPr="007F4F5F" w:rsidTr="008D0F7F">
        <w:trPr>
          <w:trHeight w:val="289"/>
        </w:trPr>
        <w:tc>
          <w:tcPr>
            <w:tcW w:w="5000" w:type="pct"/>
            <w:gridSpan w:val="3"/>
            <w:tcBorders>
              <w:top w:val="nil"/>
              <w:bottom w:val="nil"/>
            </w:tcBorders>
            <w:shd w:val="clear" w:color="auto" w:fill="auto"/>
            <w:hideMark/>
          </w:tcPr>
          <w:p w:rsidR="007E6F8B" w:rsidRPr="007F4F5F" w:rsidRDefault="008D0F7F" w:rsidP="00DF141C">
            <w:pPr>
              <w:pStyle w:val="Zkladntext"/>
              <w:rPr>
                <w:sz w:val="24"/>
                <w:szCs w:val="24"/>
                <w:lang w:val="cs-CZ"/>
              </w:rPr>
            </w:pPr>
            <w:r w:rsidRPr="007F4F5F">
              <w:rPr>
                <w:sz w:val="24"/>
                <w:szCs w:val="24"/>
                <w:lang w:val="cs-CZ"/>
              </w:rPr>
              <w:t>Rada Olomouckého kraje po projednání:</w:t>
            </w:r>
          </w:p>
        </w:tc>
      </w:tr>
      <w:tr w:rsidR="007F4F5F" w:rsidRPr="007F4F5F" w:rsidTr="008D0F7F">
        <w:trPr>
          <w:trHeight w:val="289"/>
        </w:trPr>
        <w:tc>
          <w:tcPr>
            <w:tcW w:w="346" w:type="pct"/>
            <w:tcBorders>
              <w:top w:val="nil"/>
              <w:bottom w:val="nil"/>
            </w:tcBorders>
            <w:shd w:val="clear" w:color="auto" w:fill="auto"/>
            <w:tcMar>
              <w:bottom w:w="113" w:type="dxa"/>
            </w:tcMar>
            <w:hideMark/>
          </w:tcPr>
          <w:p w:rsidR="007E6F8B" w:rsidRPr="007F4F5F" w:rsidRDefault="008D0F7F"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8D0F7F" w:rsidP="008D0F7F">
            <w:pPr>
              <w:pStyle w:val="Normal"/>
              <w:spacing w:after="119"/>
              <w:jc w:val="both"/>
            </w:pPr>
            <w:r w:rsidRPr="007F4F5F">
              <w:rPr>
                <w:b/>
                <w:spacing w:val="70"/>
              </w:rPr>
              <w:t>bere na vědomí</w:t>
            </w:r>
            <w:r w:rsidRPr="007F4F5F">
              <w:t xml:space="preserve"> zprávu o kontrole plnění usnesení Rady Olomouckého kraje</w:t>
            </w:r>
          </w:p>
        </w:tc>
      </w:tr>
      <w:tr w:rsidR="007F4F5F" w:rsidRPr="007F4F5F" w:rsidTr="008D0F7F">
        <w:trPr>
          <w:trHeight w:val="289"/>
        </w:trPr>
        <w:tc>
          <w:tcPr>
            <w:tcW w:w="346" w:type="pct"/>
            <w:tcBorders>
              <w:top w:val="nil"/>
              <w:bottom w:val="nil"/>
            </w:tcBorders>
            <w:shd w:val="clear" w:color="auto" w:fill="auto"/>
            <w:tcMar>
              <w:bottom w:w="113" w:type="dxa"/>
            </w:tcMar>
          </w:tcPr>
          <w:p w:rsidR="008D0F7F" w:rsidRPr="007F4F5F" w:rsidRDefault="008D0F7F" w:rsidP="00D25462">
            <w:pPr>
              <w:pStyle w:val="nadpis2"/>
            </w:pPr>
            <w:r w:rsidRPr="007F4F5F">
              <w:t>2.</w:t>
            </w:r>
          </w:p>
        </w:tc>
        <w:tc>
          <w:tcPr>
            <w:tcW w:w="4654" w:type="pct"/>
            <w:gridSpan w:val="2"/>
            <w:tcBorders>
              <w:top w:val="nil"/>
              <w:bottom w:val="nil"/>
            </w:tcBorders>
            <w:shd w:val="clear" w:color="auto" w:fill="auto"/>
            <w:tcMar>
              <w:bottom w:w="113" w:type="dxa"/>
            </w:tcMar>
          </w:tcPr>
          <w:p w:rsidR="008D0F7F" w:rsidRPr="007F4F5F" w:rsidRDefault="008D0F7F" w:rsidP="008D0F7F">
            <w:pPr>
              <w:pStyle w:val="Normal"/>
              <w:spacing w:after="119"/>
              <w:jc w:val="both"/>
            </w:pPr>
            <w:r w:rsidRPr="007F4F5F">
              <w:rPr>
                <w:b/>
                <w:spacing w:val="70"/>
              </w:rPr>
              <w:t>prodlužuje</w:t>
            </w:r>
            <w:r w:rsidRPr="007F4F5F">
              <w:t xml:space="preserve"> termíny plnění svých usnesení dle důvodové zprávy</w:t>
            </w:r>
          </w:p>
        </w:tc>
      </w:tr>
      <w:tr w:rsidR="007F4F5F" w:rsidRPr="007F4F5F" w:rsidTr="008D0F7F">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8D0F7F">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8D0F7F" w:rsidP="00D25462">
            <w:pPr>
              <w:pStyle w:val="nadpis2"/>
            </w:pPr>
            <w:r w:rsidRPr="007F4F5F">
              <w:t>Ing. Jiří Rozbořil, hejtman Olomouckého kraje</w:t>
            </w:r>
          </w:p>
        </w:tc>
      </w:tr>
      <w:tr w:rsidR="007E6F8B" w:rsidRPr="007F4F5F" w:rsidTr="008D0F7F">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8D0F7F" w:rsidP="00D25462">
            <w:pPr>
              <w:pStyle w:val="nadpis2"/>
            </w:pPr>
            <w:r w:rsidRPr="007F4F5F">
              <w:t>1.3.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54635A">
        <w:tc>
          <w:tcPr>
            <w:tcW w:w="961" w:type="pct"/>
            <w:gridSpan w:val="2"/>
            <w:tcBorders>
              <w:bottom w:val="nil"/>
            </w:tcBorders>
          </w:tcPr>
          <w:p w:rsidR="007E6F8B" w:rsidRPr="007F4F5F" w:rsidRDefault="0054635A" w:rsidP="00DF141C">
            <w:pPr>
              <w:pStyle w:val="Radanzevusnesen"/>
              <w:keepNext/>
              <w:ind w:left="0" w:firstLine="0"/>
              <w:jc w:val="left"/>
              <w:rPr>
                <w:szCs w:val="24"/>
              </w:rPr>
            </w:pPr>
            <w:r w:rsidRPr="007F4F5F">
              <w:rPr>
                <w:szCs w:val="24"/>
              </w:rPr>
              <w:lastRenderedPageBreak/>
              <w:t>UR/97/4/2016</w:t>
            </w:r>
          </w:p>
        </w:tc>
        <w:tc>
          <w:tcPr>
            <w:tcW w:w="4039" w:type="pct"/>
            <w:tcBorders>
              <w:bottom w:val="nil"/>
            </w:tcBorders>
          </w:tcPr>
          <w:p w:rsidR="007E6F8B" w:rsidRPr="007F4F5F" w:rsidRDefault="0054635A" w:rsidP="00DF141C">
            <w:pPr>
              <w:pStyle w:val="Radanzevusnesen"/>
              <w:keepNext/>
              <w:ind w:left="0" w:firstLine="0"/>
              <w:rPr>
                <w:szCs w:val="24"/>
              </w:rPr>
            </w:pPr>
            <w:r w:rsidRPr="007F4F5F">
              <w:rPr>
                <w:szCs w:val="24"/>
              </w:rPr>
              <w:t>Zápisy z jednání komisí Rady Olomouckého kraje</w:t>
            </w:r>
          </w:p>
        </w:tc>
      </w:tr>
      <w:tr w:rsidR="007F4F5F" w:rsidRPr="007F4F5F" w:rsidTr="0054635A">
        <w:trPr>
          <w:trHeight w:val="289"/>
        </w:trPr>
        <w:tc>
          <w:tcPr>
            <w:tcW w:w="5000" w:type="pct"/>
            <w:gridSpan w:val="3"/>
            <w:tcBorders>
              <w:top w:val="nil"/>
              <w:bottom w:val="nil"/>
            </w:tcBorders>
            <w:shd w:val="clear" w:color="auto" w:fill="auto"/>
            <w:hideMark/>
          </w:tcPr>
          <w:p w:rsidR="007E6F8B" w:rsidRPr="007F4F5F" w:rsidRDefault="0054635A" w:rsidP="00DF141C">
            <w:pPr>
              <w:pStyle w:val="Zkladntext"/>
              <w:rPr>
                <w:sz w:val="24"/>
                <w:szCs w:val="24"/>
                <w:lang w:val="cs-CZ"/>
              </w:rPr>
            </w:pPr>
            <w:r w:rsidRPr="007F4F5F">
              <w:rPr>
                <w:sz w:val="24"/>
                <w:szCs w:val="24"/>
                <w:lang w:val="cs-CZ"/>
              </w:rPr>
              <w:t>Rada Olomouckého kraje po projednání:</w:t>
            </w:r>
          </w:p>
        </w:tc>
      </w:tr>
      <w:tr w:rsidR="007F4F5F" w:rsidRPr="007F4F5F" w:rsidTr="0054635A">
        <w:trPr>
          <w:trHeight w:val="289"/>
        </w:trPr>
        <w:tc>
          <w:tcPr>
            <w:tcW w:w="346" w:type="pct"/>
            <w:tcBorders>
              <w:top w:val="nil"/>
              <w:bottom w:val="nil"/>
            </w:tcBorders>
            <w:shd w:val="clear" w:color="auto" w:fill="auto"/>
            <w:tcMar>
              <w:bottom w:w="113" w:type="dxa"/>
            </w:tcMar>
            <w:hideMark/>
          </w:tcPr>
          <w:p w:rsidR="007E6F8B" w:rsidRPr="007F4F5F" w:rsidRDefault="0054635A"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54635A" w:rsidP="0054635A">
            <w:pPr>
              <w:pStyle w:val="Normal"/>
              <w:spacing w:after="119"/>
              <w:jc w:val="both"/>
            </w:pPr>
            <w:r w:rsidRPr="007F4F5F">
              <w:rPr>
                <w:b/>
                <w:spacing w:val="70"/>
              </w:rPr>
              <w:t>bere na vědomí</w:t>
            </w:r>
            <w:r w:rsidRPr="007F4F5F">
              <w:t xml:space="preserve"> důvodovou zprávu</w:t>
            </w:r>
          </w:p>
        </w:tc>
      </w:tr>
      <w:tr w:rsidR="007F4F5F" w:rsidRPr="007F4F5F" w:rsidTr="0054635A">
        <w:trPr>
          <w:trHeight w:val="289"/>
        </w:trPr>
        <w:tc>
          <w:tcPr>
            <w:tcW w:w="346" w:type="pct"/>
            <w:tcBorders>
              <w:top w:val="nil"/>
              <w:bottom w:val="nil"/>
            </w:tcBorders>
            <w:shd w:val="clear" w:color="auto" w:fill="auto"/>
            <w:tcMar>
              <w:bottom w:w="113" w:type="dxa"/>
            </w:tcMar>
          </w:tcPr>
          <w:p w:rsidR="0054635A" w:rsidRPr="007F4F5F" w:rsidRDefault="0054635A" w:rsidP="00D25462">
            <w:pPr>
              <w:pStyle w:val="nadpis2"/>
            </w:pPr>
            <w:r w:rsidRPr="007F4F5F">
              <w:t>2.</w:t>
            </w:r>
          </w:p>
        </w:tc>
        <w:tc>
          <w:tcPr>
            <w:tcW w:w="4654" w:type="pct"/>
            <w:gridSpan w:val="2"/>
            <w:tcBorders>
              <w:top w:val="nil"/>
              <w:bottom w:val="nil"/>
            </w:tcBorders>
            <w:shd w:val="clear" w:color="auto" w:fill="auto"/>
            <w:tcMar>
              <w:bottom w:w="113" w:type="dxa"/>
            </w:tcMar>
          </w:tcPr>
          <w:p w:rsidR="0054635A" w:rsidRPr="007F4F5F" w:rsidRDefault="0054635A" w:rsidP="0054635A">
            <w:pPr>
              <w:pStyle w:val="Normal"/>
              <w:spacing w:after="119"/>
              <w:jc w:val="both"/>
            </w:pPr>
            <w:r w:rsidRPr="007F4F5F">
              <w:rPr>
                <w:b/>
                <w:spacing w:val="70"/>
              </w:rPr>
              <w:t>bere na vědomí</w:t>
            </w:r>
            <w:r w:rsidRPr="007F4F5F">
              <w:t xml:space="preserve"> zápisy z jednání komisí Rady Olomouckého kraje:</w:t>
            </w:r>
          </w:p>
          <w:p w:rsidR="0054635A" w:rsidRPr="007F4F5F" w:rsidRDefault="0054635A" w:rsidP="0054635A">
            <w:pPr>
              <w:pStyle w:val="Normal"/>
              <w:spacing w:after="119"/>
              <w:jc w:val="both"/>
            </w:pPr>
            <w:r w:rsidRPr="007F4F5F">
              <w:t>a) Zápis z 16. jednání Komise pro informatiku Rady Olomouckého kraje konaného dne 27. 4. 2016</w:t>
            </w:r>
          </w:p>
          <w:p w:rsidR="0054635A" w:rsidRPr="007F4F5F" w:rsidRDefault="0054635A" w:rsidP="0054635A">
            <w:pPr>
              <w:pStyle w:val="Normal"/>
              <w:spacing w:after="119"/>
              <w:jc w:val="both"/>
            </w:pPr>
            <w:r w:rsidRPr="007F4F5F">
              <w:t>b) Usnesení z 31. jednání Komise pro majetkoprávní záležitosti Rady Olomouckého kraje konaného dne 9. 5. 2016</w:t>
            </w:r>
          </w:p>
          <w:p w:rsidR="0054635A" w:rsidRPr="007F4F5F" w:rsidRDefault="0054635A" w:rsidP="0054635A">
            <w:pPr>
              <w:pStyle w:val="Normal"/>
              <w:spacing w:after="119"/>
              <w:jc w:val="both"/>
            </w:pPr>
            <w:r w:rsidRPr="007F4F5F">
              <w:t>c) Zápis z 21. jednání Komise pro rodinu a sociální záležitosti Rady Olomouckého kraje konaného dne 17. 5. 2016</w:t>
            </w:r>
          </w:p>
        </w:tc>
      </w:tr>
      <w:tr w:rsidR="007F4F5F" w:rsidRPr="007F4F5F" w:rsidTr="0054635A">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54635A">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54635A" w:rsidP="00D25462">
            <w:pPr>
              <w:pStyle w:val="nadpis2"/>
            </w:pPr>
            <w:r w:rsidRPr="007F4F5F">
              <w:t>předsedové komisí rady</w:t>
            </w:r>
          </w:p>
        </w:tc>
      </w:tr>
      <w:tr w:rsidR="007E6F8B" w:rsidRPr="007F4F5F" w:rsidTr="0054635A">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54635A" w:rsidP="00D25462">
            <w:pPr>
              <w:pStyle w:val="nadpis2"/>
            </w:pPr>
            <w:r w:rsidRPr="007F4F5F">
              <w:t>1.4.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2641FE">
        <w:tc>
          <w:tcPr>
            <w:tcW w:w="961" w:type="pct"/>
            <w:gridSpan w:val="2"/>
            <w:tcBorders>
              <w:bottom w:val="nil"/>
            </w:tcBorders>
          </w:tcPr>
          <w:p w:rsidR="007E6F8B" w:rsidRPr="007F4F5F" w:rsidRDefault="002641FE" w:rsidP="00DF141C">
            <w:pPr>
              <w:pStyle w:val="Radanzevusnesen"/>
              <w:keepNext/>
              <w:ind w:left="0" w:firstLine="0"/>
              <w:jc w:val="left"/>
              <w:rPr>
                <w:szCs w:val="24"/>
              </w:rPr>
            </w:pPr>
            <w:r w:rsidRPr="007F4F5F">
              <w:rPr>
                <w:szCs w:val="24"/>
              </w:rPr>
              <w:t>UR/97/5/2016</w:t>
            </w:r>
          </w:p>
        </w:tc>
        <w:tc>
          <w:tcPr>
            <w:tcW w:w="4039" w:type="pct"/>
            <w:tcBorders>
              <w:bottom w:val="nil"/>
            </w:tcBorders>
          </w:tcPr>
          <w:p w:rsidR="007E6F8B" w:rsidRPr="007F4F5F" w:rsidRDefault="002641FE" w:rsidP="00DF141C">
            <w:pPr>
              <w:pStyle w:val="Radanzevusnesen"/>
              <w:keepNext/>
              <w:ind w:left="0" w:firstLine="0"/>
              <w:rPr>
                <w:szCs w:val="24"/>
              </w:rPr>
            </w:pPr>
            <w:r w:rsidRPr="007F4F5F">
              <w:rPr>
                <w:szCs w:val="24"/>
              </w:rPr>
              <w:t>Zápisy ze zasedání výborů Zastupitelstva Olomouckého kraje</w:t>
            </w:r>
          </w:p>
        </w:tc>
      </w:tr>
      <w:tr w:rsidR="007F4F5F" w:rsidRPr="007F4F5F" w:rsidTr="002641FE">
        <w:trPr>
          <w:trHeight w:val="289"/>
        </w:trPr>
        <w:tc>
          <w:tcPr>
            <w:tcW w:w="5000" w:type="pct"/>
            <w:gridSpan w:val="3"/>
            <w:tcBorders>
              <w:top w:val="nil"/>
              <w:bottom w:val="nil"/>
            </w:tcBorders>
            <w:shd w:val="clear" w:color="auto" w:fill="auto"/>
            <w:hideMark/>
          </w:tcPr>
          <w:p w:rsidR="007E6F8B" w:rsidRPr="007F4F5F" w:rsidRDefault="002641FE" w:rsidP="00DF141C">
            <w:pPr>
              <w:pStyle w:val="Zkladntext"/>
              <w:rPr>
                <w:sz w:val="24"/>
                <w:szCs w:val="24"/>
                <w:lang w:val="cs-CZ"/>
              </w:rPr>
            </w:pPr>
            <w:r w:rsidRPr="007F4F5F">
              <w:rPr>
                <w:sz w:val="24"/>
                <w:szCs w:val="24"/>
                <w:lang w:val="cs-CZ"/>
              </w:rPr>
              <w:t>Rada Olomouckého kraje po projednání:</w:t>
            </w:r>
          </w:p>
        </w:tc>
      </w:tr>
      <w:tr w:rsidR="007F4F5F" w:rsidRPr="007F4F5F" w:rsidTr="002641FE">
        <w:trPr>
          <w:trHeight w:val="289"/>
        </w:trPr>
        <w:tc>
          <w:tcPr>
            <w:tcW w:w="346" w:type="pct"/>
            <w:tcBorders>
              <w:top w:val="nil"/>
              <w:bottom w:val="nil"/>
            </w:tcBorders>
            <w:shd w:val="clear" w:color="auto" w:fill="auto"/>
            <w:tcMar>
              <w:bottom w:w="113" w:type="dxa"/>
            </w:tcMar>
            <w:hideMark/>
          </w:tcPr>
          <w:p w:rsidR="007E6F8B" w:rsidRPr="007F4F5F" w:rsidRDefault="002641FE"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2641FE" w:rsidP="002641FE">
            <w:pPr>
              <w:pStyle w:val="Normal"/>
              <w:spacing w:after="119"/>
              <w:jc w:val="both"/>
            </w:pPr>
            <w:r w:rsidRPr="007F4F5F">
              <w:rPr>
                <w:b/>
                <w:spacing w:val="70"/>
              </w:rPr>
              <w:t>bere na vědomí</w:t>
            </w:r>
            <w:r w:rsidRPr="007F4F5F">
              <w:t xml:space="preserve"> důvodovou zprávu</w:t>
            </w:r>
          </w:p>
        </w:tc>
      </w:tr>
      <w:tr w:rsidR="007F4F5F" w:rsidRPr="007F4F5F" w:rsidTr="002641FE">
        <w:trPr>
          <w:trHeight w:val="289"/>
        </w:trPr>
        <w:tc>
          <w:tcPr>
            <w:tcW w:w="346" w:type="pct"/>
            <w:tcBorders>
              <w:top w:val="nil"/>
              <w:bottom w:val="nil"/>
            </w:tcBorders>
            <w:shd w:val="clear" w:color="auto" w:fill="auto"/>
            <w:tcMar>
              <w:bottom w:w="113" w:type="dxa"/>
            </w:tcMar>
          </w:tcPr>
          <w:p w:rsidR="002641FE" w:rsidRPr="007F4F5F" w:rsidRDefault="002641FE" w:rsidP="00D25462">
            <w:pPr>
              <w:pStyle w:val="nadpis2"/>
            </w:pPr>
            <w:r w:rsidRPr="007F4F5F">
              <w:t>2.</w:t>
            </w:r>
          </w:p>
        </w:tc>
        <w:tc>
          <w:tcPr>
            <w:tcW w:w="4654" w:type="pct"/>
            <w:gridSpan w:val="2"/>
            <w:tcBorders>
              <w:top w:val="nil"/>
              <w:bottom w:val="nil"/>
            </w:tcBorders>
            <w:shd w:val="clear" w:color="auto" w:fill="auto"/>
            <w:tcMar>
              <w:bottom w:w="113" w:type="dxa"/>
            </w:tcMar>
          </w:tcPr>
          <w:p w:rsidR="002641FE" w:rsidRPr="007F4F5F" w:rsidRDefault="002641FE" w:rsidP="002641FE">
            <w:pPr>
              <w:pStyle w:val="Normal"/>
              <w:spacing w:after="119"/>
              <w:jc w:val="both"/>
            </w:pPr>
            <w:r w:rsidRPr="007F4F5F">
              <w:rPr>
                <w:b/>
                <w:spacing w:val="70"/>
              </w:rPr>
              <w:t>bere na vědomí</w:t>
            </w:r>
            <w:r w:rsidRPr="007F4F5F">
              <w:t xml:space="preserve"> zápisy ze zasedání výborů Zastupitelstva Olomouckého kraje:</w:t>
            </w:r>
          </w:p>
          <w:p w:rsidR="002641FE" w:rsidRPr="007F4F5F" w:rsidRDefault="002641FE" w:rsidP="002641FE">
            <w:pPr>
              <w:pStyle w:val="Normal"/>
              <w:spacing w:after="119"/>
              <w:jc w:val="both"/>
            </w:pPr>
            <w:r w:rsidRPr="007F4F5F">
              <w:t>a) Zápis z 21. zasedání Výboru pro rozvoj cestovního ruchu Zastupitelstva Olomouckého kraje konaného dne 22. 3. 2016</w:t>
            </w:r>
          </w:p>
          <w:p w:rsidR="002641FE" w:rsidRPr="007F4F5F" w:rsidRDefault="002641FE" w:rsidP="002641FE">
            <w:pPr>
              <w:pStyle w:val="Normal"/>
              <w:spacing w:after="119"/>
              <w:jc w:val="both"/>
            </w:pPr>
            <w:r w:rsidRPr="007F4F5F">
              <w:t>b) Zápis z 18. zasedání Výboru pro zdravotnictví Zastupitelstva Olomouckého kraje konaného dne 6. 4. 2016</w:t>
            </w:r>
          </w:p>
          <w:p w:rsidR="002641FE" w:rsidRPr="007F4F5F" w:rsidRDefault="002641FE" w:rsidP="002641FE">
            <w:pPr>
              <w:pStyle w:val="Normal"/>
              <w:spacing w:after="119"/>
              <w:jc w:val="both"/>
            </w:pPr>
            <w:r w:rsidRPr="007F4F5F">
              <w:t>c) Zápis ze 17. zasedání Kontrolního výboru Zastupitelstva Olomouckého kraje konaného dne 20. 4. 2016</w:t>
            </w:r>
          </w:p>
          <w:p w:rsidR="002641FE" w:rsidRPr="007F4F5F" w:rsidRDefault="002641FE" w:rsidP="002641FE">
            <w:pPr>
              <w:pStyle w:val="Normal"/>
              <w:spacing w:after="119"/>
              <w:jc w:val="both"/>
            </w:pPr>
            <w:r w:rsidRPr="007F4F5F">
              <w:t>d) Zápis ze 17. zasedání Výboru pro regionální rozvoj Zastupitelstva Olomouckého kraje konaného dne 25. 4. 2016</w:t>
            </w:r>
          </w:p>
          <w:p w:rsidR="002641FE" w:rsidRPr="007F4F5F" w:rsidRDefault="002641FE" w:rsidP="002641FE">
            <w:pPr>
              <w:pStyle w:val="Normal"/>
              <w:spacing w:after="119"/>
              <w:jc w:val="both"/>
            </w:pPr>
            <w:r w:rsidRPr="007F4F5F">
              <w:t>e) Zápis z 18. zasedání Finančního výboru Zastupitelstva Olomouckého kraje konaného dne 27. 4. 2016</w:t>
            </w:r>
          </w:p>
        </w:tc>
      </w:tr>
      <w:tr w:rsidR="007F4F5F" w:rsidRPr="007F4F5F" w:rsidTr="002641FE">
        <w:trPr>
          <w:trHeight w:val="289"/>
        </w:trPr>
        <w:tc>
          <w:tcPr>
            <w:tcW w:w="346" w:type="pct"/>
            <w:tcBorders>
              <w:top w:val="nil"/>
              <w:bottom w:val="nil"/>
            </w:tcBorders>
            <w:shd w:val="clear" w:color="auto" w:fill="auto"/>
            <w:tcMar>
              <w:bottom w:w="113" w:type="dxa"/>
            </w:tcMar>
          </w:tcPr>
          <w:p w:rsidR="002641FE" w:rsidRPr="007F4F5F" w:rsidRDefault="002641FE" w:rsidP="00D25462">
            <w:pPr>
              <w:pStyle w:val="nadpis2"/>
            </w:pPr>
            <w:r w:rsidRPr="007F4F5F">
              <w:t>3.</w:t>
            </w:r>
          </w:p>
        </w:tc>
        <w:tc>
          <w:tcPr>
            <w:tcW w:w="4654" w:type="pct"/>
            <w:gridSpan w:val="2"/>
            <w:tcBorders>
              <w:top w:val="nil"/>
              <w:bottom w:val="nil"/>
            </w:tcBorders>
            <w:shd w:val="clear" w:color="auto" w:fill="auto"/>
            <w:tcMar>
              <w:bottom w:w="113" w:type="dxa"/>
            </w:tcMar>
          </w:tcPr>
          <w:p w:rsidR="002641FE" w:rsidRPr="007F4F5F" w:rsidRDefault="002641FE" w:rsidP="002641FE">
            <w:pPr>
              <w:pStyle w:val="Normal"/>
              <w:jc w:val="both"/>
            </w:pPr>
            <w:r w:rsidRPr="007F4F5F">
              <w:rPr>
                <w:b/>
                <w:spacing w:val="70"/>
              </w:rPr>
              <w:t>ukládá</w:t>
            </w:r>
            <w:r w:rsidRPr="007F4F5F">
              <w:t xml:space="preserve"> administrativně zajistit předložení zápisů ze zasedání výborů Zastupitelstva Olomouckého kraje na zasedání Zastupitelstva Olomouckého kraje</w:t>
            </w:r>
          </w:p>
        </w:tc>
      </w:tr>
      <w:tr w:rsidR="007F4F5F" w:rsidRPr="007F4F5F" w:rsidTr="002641FE">
        <w:trPr>
          <w:trHeight w:val="289"/>
        </w:trPr>
        <w:tc>
          <w:tcPr>
            <w:tcW w:w="5000" w:type="pct"/>
            <w:gridSpan w:val="3"/>
            <w:tcBorders>
              <w:top w:val="nil"/>
              <w:bottom w:val="nil"/>
            </w:tcBorders>
            <w:shd w:val="clear" w:color="auto" w:fill="auto"/>
            <w:tcMar>
              <w:bottom w:w="113" w:type="dxa"/>
            </w:tcMar>
          </w:tcPr>
          <w:p w:rsidR="002641FE" w:rsidRPr="007F4F5F" w:rsidRDefault="002641FE" w:rsidP="002641FE">
            <w:r w:rsidRPr="007F4F5F">
              <w:t>O: vedoucí odboru tajemníka hejtmana</w:t>
            </w:r>
          </w:p>
          <w:p w:rsidR="002641FE" w:rsidRPr="007F4F5F" w:rsidRDefault="002641FE" w:rsidP="002641FE">
            <w:r w:rsidRPr="007F4F5F">
              <w:t>T: ZOK 24. 6. 2016</w:t>
            </w:r>
          </w:p>
        </w:tc>
      </w:tr>
      <w:tr w:rsidR="007F4F5F" w:rsidRPr="007F4F5F" w:rsidTr="002641FE">
        <w:trPr>
          <w:trHeight w:val="289"/>
        </w:trPr>
        <w:tc>
          <w:tcPr>
            <w:tcW w:w="346" w:type="pct"/>
            <w:tcBorders>
              <w:top w:val="nil"/>
              <w:bottom w:val="nil"/>
            </w:tcBorders>
            <w:shd w:val="clear" w:color="auto" w:fill="auto"/>
            <w:tcMar>
              <w:bottom w:w="113" w:type="dxa"/>
            </w:tcMar>
          </w:tcPr>
          <w:p w:rsidR="002641FE" w:rsidRPr="007F4F5F" w:rsidRDefault="002641FE" w:rsidP="00D25462">
            <w:pPr>
              <w:pStyle w:val="nadpis2"/>
            </w:pPr>
            <w:r w:rsidRPr="007F4F5F">
              <w:t>4.</w:t>
            </w:r>
          </w:p>
        </w:tc>
        <w:tc>
          <w:tcPr>
            <w:tcW w:w="4654" w:type="pct"/>
            <w:gridSpan w:val="2"/>
            <w:tcBorders>
              <w:top w:val="nil"/>
              <w:bottom w:val="nil"/>
            </w:tcBorders>
            <w:shd w:val="clear" w:color="auto" w:fill="auto"/>
            <w:tcMar>
              <w:bottom w:w="113" w:type="dxa"/>
            </w:tcMar>
          </w:tcPr>
          <w:p w:rsidR="002641FE" w:rsidRPr="007F4F5F" w:rsidRDefault="002641FE" w:rsidP="002641FE">
            <w:pPr>
              <w:pStyle w:val="Normal"/>
              <w:jc w:val="both"/>
            </w:pPr>
            <w:r w:rsidRPr="007F4F5F">
              <w:rPr>
                <w:b/>
                <w:spacing w:val="70"/>
              </w:rPr>
              <w:t>doporučuje Zastupitelstvu Olomouckého kraje</w:t>
            </w:r>
            <w:r w:rsidRPr="007F4F5F">
              <w:t xml:space="preserve"> vzít na vědomí zápisy ze zasedání výborů Zastupitelstva Olomouckého kraje</w:t>
            </w:r>
          </w:p>
        </w:tc>
      </w:tr>
      <w:tr w:rsidR="007F4F5F" w:rsidRPr="007F4F5F" w:rsidTr="002641FE">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2641FE">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2641FE" w:rsidP="00D25462">
            <w:pPr>
              <w:pStyle w:val="nadpis2"/>
            </w:pPr>
            <w:r w:rsidRPr="007F4F5F">
              <w:t>předsedové výborů zastupitelstva</w:t>
            </w:r>
          </w:p>
        </w:tc>
      </w:tr>
      <w:tr w:rsidR="007E6F8B" w:rsidRPr="007F4F5F" w:rsidTr="002641FE">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2641FE" w:rsidP="00D25462">
            <w:pPr>
              <w:pStyle w:val="nadpis2"/>
            </w:pPr>
            <w:r w:rsidRPr="007F4F5F">
              <w:t>1.5.</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5C4D99">
        <w:tc>
          <w:tcPr>
            <w:tcW w:w="961" w:type="pct"/>
            <w:gridSpan w:val="2"/>
            <w:tcBorders>
              <w:bottom w:val="nil"/>
            </w:tcBorders>
          </w:tcPr>
          <w:p w:rsidR="007E6F8B" w:rsidRPr="007F4F5F" w:rsidRDefault="005C4D99" w:rsidP="00DF141C">
            <w:pPr>
              <w:pStyle w:val="Radanzevusnesen"/>
              <w:keepNext/>
              <w:ind w:left="0" w:firstLine="0"/>
              <w:jc w:val="left"/>
              <w:rPr>
                <w:szCs w:val="24"/>
              </w:rPr>
            </w:pPr>
            <w:r w:rsidRPr="007F4F5F">
              <w:rPr>
                <w:szCs w:val="24"/>
              </w:rPr>
              <w:lastRenderedPageBreak/>
              <w:t>UR/97/6/2016</w:t>
            </w:r>
          </w:p>
        </w:tc>
        <w:tc>
          <w:tcPr>
            <w:tcW w:w="4039" w:type="pct"/>
            <w:tcBorders>
              <w:bottom w:val="nil"/>
            </w:tcBorders>
          </w:tcPr>
          <w:p w:rsidR="007E6F8B" w:rsidRPr="007F4F5F" w:rsidRDefault="005C4D99" w:rsidP="00DF141C">
            <w:pPr>
              <w:pStyle w:val="Radanzevusnesen"/>
              <w:keepNext/>
              <w:ind w:left="0" w:firstLine="0"/>
              <w:rPr>
                <w:szCs w:val="24"/>
              </w:rPr>
            </w:pPr>
            <w:r w:rsidRPr="007F4F5F">
              <w:rPr>
                <w:szCs w:val="24"/>
              </w:rPr>
              <w:t>Vyhodnocení návštěvnosti Olomouckého kraje za rok 2015</w:t>
            </w:r>
          </w:p>
        </w:tc>
      </w:tr>
      <w:tr w:rsidR="007F4F5F" w:rsidRPr="007F4F5F" w:rsidTr="005C4D99">
        <w:trPr>
          <w:trHeight w:val="289"/>
        </w:trPr>
        <w:tc>
          <w:tcPr>
            <w:tcW w:w="5000" w:type="pct"/>
            <w:gridSpan w:val="3"/>
            <w:tcBorders>
              <w:top w:val="nil"/>
              <w:bottom w:val="nil"/>
            </w:tcBorders>
            <w:shd w:val="clear" w:color="auto" w:fill="auto"/>
            <w:hideMark/>
          </w:tcPr>
          <w:p w:rsidR="007E6F8B" w:rsidRPr="007F4F5F" w:rsidRDefault="005C4D99" w:rsidP="00DF141C">
            <w:pPr>
              <w:pStyle w:val="Zkladntext"/>
              <w:rPr>
                <w:sz w:val="24"/>
                <w:szCs w:val="24"/>
                <w:lang w:val="cs-CZ"/>
              </w:rPr>
            </w:pPr>
            <w:r w:rsidRPr="007F4F5F">
              <w:rPr>
                <w:sz w:val="24"/>
                <w:szCs w:val="24"/>
                <w:lang w:val="cs-CZ"/>
              </w:rPr>
              <w:t>Rada Olomouckého kraje po projednání:</w:t>
            </w:r>
          </w:p>
        </w:tc>
      </w:tr>
      <w:tr w:rsidR="007F4F5F" w:rsidRPr="007F4F5F" w:rsidTr="005C4D99">
        <w:trPr>
          <w:trHeight w:val="289"/>
        </w:trPr>
        <w:tc>
          <w:tcPr>
            <w:tcW w:w="346" w:type="pct"/>
            <w:tcBorders>
              <w:top w:val="nil"/>
              <w:bottom w:val="nil"/>
            </w:tcBorders>
            <w:shd w:val="clear" w:color="auto" w:fill="auto"/>
            <w:tcMar>
              <w:bottom w:w="113" w:type="dxa"/>
            </w:tcMar>
            <w:hideMark/>
          </w:tcPr>
          <w:p w:rsidR="007E6F8B" w:rsidRPr="007F4F5F" w:rsidRDefault="005C4D99"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5C4D99" w:rsidP="005C4D99">
            <w:pPr>
              <w:pStyle w:val="Normal"/>
              <w:spacing w:after="119"/>
              <w:jc w:val="both"/>
            </w:pPr>
            <w:r w:rsidRPr="007F4F5F">
              <w:rPr>
                <w:b/>
                <w:spacing w:val="70"/>
              </w:rPr>
              <w:t>bere na vědomí</w:t>
            </w:r>
            <w:r w:rsidRPr="007F4F5F">
              <w:t xml:space="preserve"> důvodovou zprávu</w:t>
            </w:r>
          </w:p>
        </w:tc>
      </w:tr>
      <w:tr w:rsidR="007F4F5F" w:rsidRPr="007F4F5F" w:rsidTr="005C4D99">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5C4D99">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5C4D99" w:rsidP="00D25462">
            <w:pPr>
              <w:pStyle w:val="nadpis2"/>
            </w:pPr>
            <w:r w:rsidRPr="007F4F5F">
              <w:t>Mgr. Yvona Kubjátová, náměstkyně hejtmana</w:t>
            </w:r>
          </w:p>
        </w:tc>
      </w:tr>
      <w:tr w:rsidR="007E6F8B" w:rsidRPr="007F4F5F" w:rsidTr="005C4D99">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5C4D99" w:rsidP="00D25462">
            <w:pPr>
              <w:pStyle w:val="nadpis2"/>
            </w:pPr>
            <w:r w:rsidRPr="007F4F5F">
              <w:t>1.6.</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27A3B">
        <w:tc>
          <w:tcPr>
            <w:tcW w:w="961" w:type="pct"/>
            <w:gridSpan w:val="2"/>
            <w:tcBorders>
              <w:bottom w:val="nil"/>
            </w:tcBorders>
          </w:tcPr>
          <w:p w:rsidR="007E6F8B" w:rsidRPr="007F4F5F" w:rsidRDefault="00327A3B" w:rsidP="00DF141C">
            <w:pPr>
              <w:pStyle w:val="Radanzevusnesen"/>
              <w:keepNext/>
              <w:ind w:left="0" w:firstLine="0"/>
              <w:jc w:val="left"/>
              <w:rPr>
                <w:szCs w:val="24"/>
              </w:rPr>
            </w:pPr>
            <w:r w:rsidRPr="007F4F5F">
              <w:rPr>
                <w:szCs w:val="24"/>
              </w:rPr>
              <w:t>UR/97/7/2016</w:t>
            </w:r>
          </w:p>
        </w:tc>
        <w:tc>
          <w:tcPr>
            <w:tcW w:w="4039" w:type="pct"/>
            <w:tcBorders>
              <w:bottom w:val="nil"/>
            </w:tcBorders>
          </w:tcPr>
          <w:p w:rsidR="007E6F8B" w:rsidRPr="007F4F5F" w:rsidRDefault="00327A3B" w:rsidP="00DF141C">
            <w:pPr>
              <w:pStyle w:val="Radanzevusnesen"/>
              <w:keepNext/>
              <w:ind w:left="0" w:firstLine="0"/>
              <w:rPr>
                <w:szCs w:val="24"/>
              </w:rPr>
            </w:pPr>
            <w:r w:rsidRPr="007F4F5F">
              <w:rPr>
                <w:szCs w:val="24"/>
              </w:rPr>
              <w:t xml:space="preserve">Vyhodnocení projektu „Olomouc region Card“ za rok 2015 </w:t>
            </w:r>
          </w:p>
        </w:tc>
      </w:tr>
      <w:tr w:rsidR="007F4F5F" w:rsidRPr="007F4F5F" w:rsidTr="00327A3B">
        <w:trPr>
          <w:trHeight w:val="289"/>
        </w:trPr>
        <w:tc>
          <w:tcPr>
            <w:tcW w:w="5000" w:type="pct"/>
            <w:gridSpan w:val="3"/>
            <w:tcBorders>
              <w:top w:val="nil"/>
              <w:bottom w:val="nil"/>
            </w:tcBorders>
            <w:shd w:val="clear" w:color="auto" w:fill="auto"/>
            <w:hideMark/>
          </w:tcPr>
          <w:p w:rsidR="007E6F8B" w:rsidRPr="007F4F5F" w:rsidRDefault="00327A3B" w:rsidP="00DF141C">
            <w:pPr>
              <w:pStyle w:val="Zkladntext"/>
              <w:rPr>
                <w:sz w:val="24"/>
                <w:szCs w:val="24"/>
                <w:lang w:val="cs-CZ"/>
              </w:rPr>
            </w:pPr>
            <w:r w:rsidRPr="007F4F5F">
              <w:rPr>
                <w:sz w:val="24"/>
                <w:szCs w:val="24"/>
                <w:lang w:val="cs-CZ"/>
              </w:rPr>
              <w:t>Rada Olomouckého kraje po projednání:</w:t>
            </w:r>
          </w:p>
        </w:tc>
      </w:tr>
      <w:tr w:rsidR="007F4F5F" w:rsidRPr="007F4F5F" w:rsidTr="00327A3B">
        <w:trPr>
          <w:trHeight w:val="289"/>
        </w:trPr>
        <w:tc>
          <w:tcPr>
            <w:tcW w:w="346" w:type="pct"/>
            <w:tcBorders>
              <w:top w:val="nil"/>
              <w:bottom w:val="nil"/>
            </w:tcBorders>
            <w:shd w:val="clear" w:color="auto" w:fill="auto"/>
            <w:tcMar>
              <w:bottom w:w="113" w:type="dxa"/>
            </w:tcMar>
            <w:hideMark/>
          </w:tcPr>
          <w:p w:rsidR="007E6F8B" w:rsidRPr="007F4F5F" w:rsidRDefault="00327A3B"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27A3B" w:rsidP="00327A3B">
            <w:pPr>
              <w:pStyle w:val="Normal"/>
              <w:spacing w:after="119"/>
              <w:jc w:val="both"/>
            </w:pPr>
            <w:r w:rsidRPr="007F4F5F">
              <w:rPr>
                <w:b/>
                <w:spacing w:val="70"/>
              </w:rPr>
              <w:t>bere na vědomí</w:t>
            </w:r>
            <w:r w:rsidRPr="007F4F5F">
              <w:t xml:space="preserve"> důvodovou zprávu</w:t>
            </w:r>
          </w:p>
        </w:tc>
      </w:tr>
      <w:tr w:rsidR="007F4F5F" w:rsidRPr="007F4F5F" w:rsidTr="00327A3B">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27A3B">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27A3B" w:rsidP="00D25462">
            <w:pPr>
              <w:pStyle w:val="nadpis2"/>
            </w:pPr>
            <w:r w:rsidRPr="007F4F5F">
              <w:t>Mgr. Yvona Kubjátová, náměstkyně hejtmana</w:t>
            </w:r>
          </w:p>
        </w:tc>
      </w:tr>
      <w:tr w:rsidR="007E6F8B" w:rsidRPr="007F4F5F" w:rsidTr="00327A3B">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27A3B" w:rsidP="00D25462">
            <w:pPr>
              <w:pStyle w:val="nadpis2"/>
            </w:pPr>
            <w:r w:rsidRPr="007F4F5F">
              <w:t>1.7.</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620A1E">
        <w:tc>
          <w:tcPr>
            <w:tcW w:w="961" w:type="pct"/>
            <w:gridSpan w:val="2"/>
            <w:tcBorders>
              <w:bottom w:val="nil"/>
            </w:tcBorders>
          </w:tcPr>
          <w:p w:rsidR="007E6F8B" w:rsidRPr="007F4F5F" w:rsidRDefault="00620A1E" w:rsidP="00DF141C">
            <w:pPr>
              <w:pStyle w:val="Radanzevusnesen"/>
              <w:keepNext/>
              <w:ind w:left="0" w:firstLine="0"/>
              <w:jc w:val="left"/>
              <w:rPr>
                <w:szCs w:val="24"/>
              </w:rPr>
            </w:pPr>
            <w:r w:rsidRPr="007F4F5F">
              <w:rPr>
                <w:szCs w:val="24"/>
              </w:rPr>
              <w:t>UR/97/8/2016</w:t>
            </w:r>
          </w:p>
        </w:tc>
        <w:tc>
          <w:tcPr>
            <w:tcW w:w="4039" w:type="pct"/>
            <w:tcBorders>
              <w:bottom w:val="nil"/>
            </w:tcBorders>
          </w:tcPr>
          <w:p w:rsidR="007E6F8B" w:rsidRPr="007F4F5F" w:rsidRDefault="00620A1E" w:rsidP="00A0699E">
            <w:pPr>
              <w:pStyle w:val="Radanzevusnesen"/>
              <w:keepNext/>
              <w:ind w:left="0" w:firstLine="0"/>
              <w:rPr>
                <w:szCs w:val="24"/>
              </w:rPr>
            </w:pPr>
            <w:r w:rsidRPr="007F4F5F">
              <w:rPr>
                <w:szCs w:val="24"/>
              </w:rPr>
              <w:t>Plnění Akčního plánu Programu rozvoje cestovního ruchu Olomouckého kraje (informace za rok 2015 ve stavu k</w:t>
            </w:r>
            <w:r w:rsidR="00A0699E" w:rsidRPr="007F4F5F">
              <w:rPr>
                <w:szCs w:val="24"/>
              </w:rPr>
              <w:t> </w:t>
            </w:r>
            <w:r w:rsidRPr="007F4F5F">
              <w:rPr>
                <w:szCs w:val="24"/>
              </w:rPr>
              <w:t>31.</w:t>
            </w:r>
            <w:r w:rsidR="00A0699E" w:rsidRPr="007F4F5F">
              <w:rPr>
                <w:szCs w:val="24"/>
              </w:rPr>
              <w:t> </w:t>
            </w:r>
            <w:r w:rsidRPr="007F4F5F">
              <w:rPr>
                <w:szCs w:val="24"/>
              </w:rPr>
              <w:t>12.</w:t>
            </w:r>
            <w:r w:rsidR="00A0699E" w:rsidRPr="007F4F5F">
              <w:rPr>
                <w:szCs w:val="24"/>
              </w:rPr>
              <w:t> </w:t>
            </w:r>
            <w:r w:rsidRPr="007F4F5F">
              <w:rPr>
                <w:szCs w:val="24"/>
              </w:rPr>
              <w:t>2015)</w:t>
            </w:r>
          </w:p>
        </w:tc>
      </w:tr>
      <w:tr w:rsidR="007F4F5F" w:rsidRPr="007F4F5F" w:rsidTr="00620A1E">
        <w:trPr>
          <w:trHeight w:val="289"/>
        </w:trPr>
        <w:tc>
          <w:tcPr>
            <w:tcW w:w="5000" w:type="pct"/>
            <w:gridSpan w:val="3"/>
            <w:tcBorders>
              <w:top w:val="nil"/>
              <w:bottom w:val="nil"/>
            </w:tcBorders>
            <w:shd w:val="clear" w:color="auto" w:fill="auto"/>
            <w:hideMark/>
          </w:tcPr>
          <w:p w:rsidR="007E6F8B" w:rsidRPr="007F4F5F" w:rsidRDefault="00620A1E" w:rsidP="00DF141C">
            <w:pPr>
              <w:pStyle w:val="Zkladntext"/>
              <w:rPr>
                <w:sz w:val="24"/>
                <w:szCs w:val="24"/>
                <w:lang w:val="cs-CZ"/>
              </w:rPr>
            </w:pPr>
            <w:r w:rsidRPr="007F4F5F">
              <w:rPr>
                <w:sz w:val="24"/>
                <w:szCs w:val="24"/>
                <w:lang w:val="cs-CZ"/>
              </w:rPr>
              <w:t>Rada Olomouckého kraje po projednání:</w:t>
            </w:r>
          </w:p>
        </w:tc>
      </w:tr>
      <w:tr w:rsidR="007F4F5F" w:rsidRPr="007F4F5F" w:rsidTr="00620A1E">
        <w:trPr>
          <w:trHeight w:val="289"/>
        </w:trPr>
        <w:tc>
          <w:tcPr>
            <w:tcW w:w="346" w:type="pct"/>
            <w:tcBorders>
              <w:top w:val="nil"/>
              <w:bottom w:val="nil"/>
            </w:tcBorders>
            <w:shd w:val="clear" w:color="auto" w:fill="auto"/>
            <w:tcMar>
              <w:bottom w:w="113" w:type="dxa"/>
            </w:tcMar>
            <w:hideMark/>
          </w:tcPr>
          <w:p w:rsidR="007E6F8B" w:rsidRPr="007F4F5F" w:rsidRDefault="00620A1E"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620A1E" w:rsidP="00620A1E">
            <w:pPr>
              <w:pStyle w:val="Normal"/>
              <w:spacing w:after="119"/>
              <w:jc w:val="both"/>
            </w:pPr>
            <w:r w:rsidRPr="007F4F5F">
              <w:rPr>
                <w:b/>
                <w:spacing w:val="70"/>
              </w:rPr>
              <w:t>bere na vědomí</w:t>
            </w:r>
            <w:r w:rsidRPr="007F4F5F">
              <w:t xml:space="preserve"> důvodovou zprávu</w:t>
            </w:r>
          </w:p>
        </w:tc>
      </w:tr>
      <w:tr w:rsidR="007F4F5F" w:rsidRPr="007F4F5F" w:rsidTr="00620A1E">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620A1E">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620A1E" w:rsidP="00D25462">
            <w:pPr>
              <w:pStyle w:val="nadpis2"/>
            </w:pPr>
            <w:r w:rsidRPr="007F4F5F">
              <w:t>Mgr. Yvona Kubjátová, náměstkyně hejtmana</w:t>
            </w:r>
          </w:p>
        </w:tc>
      </w:tr>
      <w:tr w:rsidR="007E6F8B" w:rsidRPr="007F4F5F" w:rsidTr="00620A1E">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620A1E" w:rsidP="00D25462">
            <w:pPr>
              <w:pStyle w:val="nadpis2"/>
            </w:pPr>
            <w:r w:rsidRPr="007F4F5F">
              <w:t>1.8.</w:t>
            </w:r>
          </w:p>
        </w:tc>
      </w:tr>
    </w:tbl>
    <w:p w:rsidR="007E6F8B" w:rsidRPr="007F4F5F" w:rsidRDefault="007E6F8B"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60"/>
        <w:gridCol w:w="1116"/>
        <w:gridCol w:w="7328"/>
      </w:tblGrid>
      <w:tr w:rsidR="007F4F5F" w:rsidRPr="007F4F5F" w:rsidTr="00447573">
        <w:tc>
          <w:tcPr>
            <w:tcW w:w="961" w:type="pct"/>
            <w:gridSpan w:val="3"/>
            <w:tcBorders>
              <w:bottom w:val="nil"/>
            </w:tcBorders>
          </w:tcPr>
          <w:p w:rsidR="00447573" w:rsidRPr="007F4F5F" w:rsidRDefault="00447573" w:rsidP="00447573">
            <w:pPr>
              <w:pStyle w:val="Radanzevusnesen"/>
              <w:keepNext/>
              <w:ind w:left="0" w:firstLine="0"/>
              <w:jc w:val="left"/>
              <w:rPr>
                <w:szCs w:val="24"/>
              </w:rPr>
            </w:pPr>
            <w:r w:rsidRPr="007F4F5F">
              <w:rPr>
                <w:szCs w:val="24"/>
              </w:rPr>
              <w:t>UR/97/9/2016</w:t>
            </w:r>
          </w:p>
        </w:tc>
        <w:tc>
          <w:tcPr>
            <w:tcW w:w="4039" w:type="pct"/>
            <w:tcBorders>
              <w:bottom w:val="nil"/>
            </w:tcBorders>
          </w:tcPr>
          <w:p w:rsidR="00447573" w:rsidRPr="007F4F5F" w:rsidRDefault="00447573" w:rsidP="00447573">
            <w:pPr>
              <w:pStyle w:val="Radanzevusnesen"/>
              <w:keepNext/>
              <w:ind w:left="0" w:firstLine="0"/>
              <w:rPr>
                <w:szCs w:val="24"/>
              </w:rPr>
            </w:pPr>
            <w:r w:rsidRPr="007F4F5F">
              <w:rPr>
                <w:szCs w:val="24"/>
              </w:rPr>
              <w:t>Žádosti o poskytnutí individuálních dotací v oblasti cestovního ruchu a vnějších vztahů</w:t>
            </w:r>
          </w:p>
        </w:tc>
      </w:tr>
      <w:tr w:rsidR="007F4F5F" w:rsidRPr="007F4F5F" w:rsidTr="00447573">
        <w:trPr>
          <w:trHeight w:val="289"/>
        </w:trPr>
        <w:tc>
          <w:tcPr>
            <w:tcW w:w="5000" w:type="pct"/>
            <w:gridSpan w:val="4"/>
            <w:tcBorders>
              <w:top w:val="nil"/>
              <w:bottom w:val="nil"/>
            </w:tcBorders>
            <w:shd w:val="clear" w:color="auto" w:fill="auto"/>
            <w:hideMark/>
          </w:tcPr>
          <w:p w:rsidR="00447573" w:rsidRPr="007F4F5F" w:rsidRDefault="00447573" w:rsidP="001A5141">
            <w:pPr>
              <w:pStyle w:val="Zkladntext"/>
              <w:rPr>
                <w:sz w:val="24"/>
                <w:szCs w:val="24"/>
                <w:lang w:val="cs-CZ"/>
              </w:rPr>
            </w:pPr>
            <w:r w:rsidRPr="007F4F5F">
              <w:rPr>
                <w:sz w:val="24"/>
                <w:szCs w:val="24"/>
                <w:lang w:val="cs-CZ"/>
              </w:rPr>
              <w:t>Rada Olomouckého kraje po projednání:</w:t>
            </w:r>
          </w:p>
        </w:tc>
      </w:tr>
      <w:tr w:rsidR="007F4F5F" w:rsidRPr="007F4F5F" w:rsidTr="00447573">
        <w:trPr>
          <w:trHeight w:val="289"/>
        </w:trPr>
        <w:tc>
          <w:tcPr>
            <w:tcW w:w="346" w:type="pct"/>
            <w:gridSpan w:val="2"/>
            <w:tcBorders>
              <w:top w:val="nil"/>
              <w:bottom w:val="nil"/>
            </w:tcBorders>
            <w:shd w:val="clear" w:color="auto" w:fill="auto"/>
            <w:tcMar>
              <w:bottom w:w="113" w:type="dxa"/>
            </w:tcMar>
            <w:hideMark/>
          </w:tcPr>
          <w:p w:rsidR="00447573" w:rsidRPr="007F4F5F" w:rsidRDefault="00447573" w:rsidP="00D25462">
            <w:pPr>
              <w:pStyle w:val="nadpis2"/>
            </w:pPr>
            <w:r w:rsidRPr="007F4F5F">
              <w:t>1.</w:t>
            </w:r>
          </w:p>
        </w:tc>
        <w:tc>
          <w:tcPr>
            <w:tcW w:w="4654" w:type="pct"/>
            <w:gridSpan w:val="2"/>
            <w:tcBorders>
              <w:top w:val="nil"/>
              <w:bottom w:val="nil"/>
            </w:tcBorders>
            <w:shd w:val="clear" w:color="auto" w:fill="auto"/>
            <w:tcMar>
              <w:bottom w:w="113" w:type="dxa"/>
            </w:tcMar>
          </w:tcPr>
          <w:p w:rsidR="00447573" w:rsidRPr="007F4F5F" w:rsidRDefault="00447573" w:rsidP="001A5141">
            <w:pPr>
              <w:pStyle w:val="Normal"/>
              <w:spacing w:after="119"/>
              <w:jc w:val="both"/>
            </w:pPr>
            <w:r w:rsidRPr="007F4F5F">
              <w:rPr>
                <w:b/>
                <w:spacing w:val="70"/>
              </w:rPr>
              <w:t>bere na vědomí</w:t>
            </w:r>
            <w:r w:rsidRPr="007F4F5F">
              <w:t xml:space="preserve"> důvodovou zprávu</w:t>
            </w:r>
          </w:p>
        </w:tc>
      </w:tr>
      <w:tr w:rsidR="007F4F5F" w:rsidRPr="007F4F5F" w:rsidTr="00447573">
        <w:tblPrEx>
          <w:tblBorders>
            <w:top w:val="none" w:sz="0" w:space="0" w:color="auto"/>
          </w:tblBorders>
          <w:tblCellMar>
            <w:bottom w:w="113" w:type="dxa"/>
          </w:tblCellMar>
          <w:tblLook w:val="01E0" w:firstRow="1" w:lastRow="1" w:firstColumn="1" w:lastColumn="1" w:noHBand="0" w:noVBand="0"/>
        </w:tblPrEx>
        <w:tc>
          <w:tcPr>
            <w:tcW w:w="313" w:type="pct"/>
          </w:tcPr>
          <w:p w:rsidR="00447573" w:rsidRPr="007F4F5F" w:rsidRDefault="00447573" w:rsidP="001A5141">
            <w:pPr>
              <w:rPr>
                <w:rFonts w:cs="Arial"/>
                <w:szCs w:val="22"/>
              </w:rPr>
            </w:pPr>
            <w:r w:rsidRPr="007F4F5F">
              <w:rPr>
                <w:rFonts w:cs="Arial"/>
                <w:szCs w:val="22"/>
              </w:rPr>
              <w:t>2.</w:t>
            </w:r>
          </w:p>
        </w:tc>
        <w:tc>
          <w:tcPr>
            <w:tcW w:w="4687" w:type="pct"/>
            <w:gridSpan w:val="3"/>
          </w:tcPr>
          <w:p w:rsidR="00447573" w:rsidRPr="007F4F5F" w:rsidRDefault="00447573" w:rsidP="00447573">
            <w:pPr>
              <w:pStyle w:val="Normal"/>
              <w:spacing w:after="119"/>
              <w:jc w:val="both"/>
            </w:pPr>
            <w:r w:rsidRPr="007F4F5F">
              <w:rPr>
                <w:b/>
                <w:spacing w:val="70"/>
              </w:rPr>
              <w:t>schvaluje</w:t>
            </w:r>
            <w:r w:rsidRPr="007F4F5F">
              <w:t xml:space="preserve"> poskytnutí dotace z rozpočtu Olomouckého kraje ve výši 25 000 Kč spolku Česko – ruská společnost, z. </w:t>
            </w:r>
            <w:proofErr w:type="gramStart"/>
            <w:r w:rsidRPr="007F4F5F">
              <w:t>s.</w:t>
            </w:r>
            <w:proofErr w:type="gramEnd"/>
            <w:r w:rsidRPr="007F4F5F">
              <w:t>, IČ: 00442747, dle důvodové zprávy a Přílohy č. 1</w:t>
            </w:r>
          </w:p>
        </w:tc>
      </w:tr>
      <w:tr w:rsidR="007F4F5F" w:rsidRPr="007F4F5F" w:rsidTr="00447573">
        <w:tblPrEx>
          <w:tblBorders>
            <w:top w:val="none" w:sz="0" w:space="0" w:color="auto"/>
          </w:tblBorders>
          <w:tblCellMar>
            <w:bottom w:w="113" w:type="dxa"/>
          </w:tblCellMar>
          <w:tblLook w:val="01E0" w:firstRow="1" w:lastRow="1" w:firstColumn="1" w:lastColumn="1" w:noHBand="0" w:noVBand="0"/>
        </w:tblPrEx>
        <w:tc>
          <w:tcPr>
            <w:tcW w:w="313" w:type="pct"/>
          </w:tcPr>
          <w:p w:rsidR="00447573" w:rsidRPr="007F4F5F" w:rsidRDefault="00447573" w:rsidP="001A5141">
            <w:pPr>
              <w:rPr>
                <w:rFonts w:cs="Arial"/>
                <w:szCs w:val="22"/>
              </w:rPr>
            </w:pPr>
            <w:r w:rsidRPr="007F4F5F">
              <w:rPr>
                <w:rFonts w:cs="Arial"/>
                <w:szCs w:val="22"/>
              </w:rPr>
              <w:t>3.</w:t>
            </w:r>
          </w:p>
        </w:tc>
        <w:tc>
          <w:tcPr>
            <w:tcW w:w="4687" w:type="pct"/>
            <w:gridSpan w:val="3"/>
          </w:tcPr>
          <w:p w:rsidR="00447573" w:rsidRPr="007F4F5F" w:rsidRDefault="00447573" w:rsidP="00447573">
            <w:pPr>
              <w:pStyle w:val="Normal"/>
              <w:spacing w:after="119"/>
              <w:jc w:val="both"/>
            </w:pPr>
            <w:r w:rsidRPr="007F4F5F">
              <w:rPr>
                <w:b/>
                <w:spacing w:val="70"/>
              </w:rPr>
              <w:t>schvaluje</w:t>
            </w:r>
            <w:r w:rsidRPr="007F4F5F">
              <w:t xml:space="preserve"> uzavření veřejnoprávní smlouvy o poskytnutí dotace s příjemcem dle bodu 2 usnesení, ve znění veřejnoprávní smlouvy uvedené v Příloze č. 2 důvodové zprávy</w:t>
            </w:r>
          </w:p>
        </w:tc>
      </w:tr>
      <w:tr w:rsidR="007F4F5F" w:rsidRPr="007F4F5F" w:rsidTr="00447573">
        <w:tblPrEx>
          <w:tblBorders>
            <w:top w:val="none" w:sz="0" w:space="0" w:color="auto"/>
          </w:tblBorders>
          <w:tblCellMar>
            <w:bottom w:w="113" w:type="dxa"/>
          </w:tblCellMar>
          <w:tblLook w:val="01E0" w:firstRow="1" w:lastRow="1" w:firstColumn="1" w:lastColumn="1" w:noHBand="0" w:noVBand="0"/>
        </w:tblPrEx>
        <w:tc>
          <w:tcPr>
            <w:tcW w:w="313" w:type="pct"/>
          </w:tcPr>
          <w:p w:rsidR="00447573" w:rsidRPr="007F4F5F" w:rsidRDefault="00447573" w:rsidP="001A5141">
            <w:pPr>
              <w:rPr>
                <w:rFonts w:cs="Arial"/>
                <w:szCs w:val="22"/>
              </w:rPr>
            </w:pPr>
            <w:r w:rsidRPr="007F4F5F">
              <w:rPr>
                <w:rFonts w:cs="Arial"/>
                <w:szCs w:val="22"/>
              </w:rPr>
              <w:t>4.</w:t>
            </w:r>
          </w:p>
        </w:tc>
        <w:tc>
          <w:tcPr>
            <w:tcW w:w="4687" w:type="pct"/>
            <w:gridSpan w:val="3"/>
          </w:tcPr>
          <w:p w:rsidR="00447573" w:rsidRPr="007F4F5F" w:rsidRDefault="00447573" w:rsidP="00447573">
            <w:pPr>
              <w:pStyle w:val="Normal"/>
              <w:spacing w:after="119"/>
              <w:jc w:val="both"/>
            </w:pPr>
            <w:r w:rsidRPr="007F4F5F">
              <w:rPr>
                <w:b/>
                <w:spacing w:val="70"/>
              </w:rPr>
              <w:t>nevyhovuje žádostem</w:t>
            </w:r>
            <w:r w:rsidRPr="007F4F5F">
              <w:t xml:space="preserve"> o poskytnutí dotace z rozpočtu Olomouckého kraje spolku Jeseníky přes hranici ve výši 25 000 Kč s odůvodněním dle důvodové zprávy a Milanu Havlíčkovi ve výši 100 000 Kč s odůvodněním dle důvodové zprávy</w:t>
            </w:r>
          </w:p>
        </w:tc>
      </w:tr>
      <w:tr w:rsidR="007F4F5F" w:rsidRPr="007F4F5F" w:rsidTr="00447573">
        <w:tc>
          <w:tcPr>
            <w:tcW w:w="5000" w:type="pct"/>
            <w:gridSpan w:val="4"/>
            <w:tcBorders>
              <w:top w:val="nil"/>
              <w:bottom w:val="nil"/>
            </w:tcBorders>
            <w:shd w:val="clear" w:color="auto" w:fill="auto"/>
          </w:tcPr>
          <w:p w:rsidR="00447573" w:rsidRPr="007F4F5F" w:rsidRDefault="00447573" w:rsidP="00D25462">
            <w:pPr>
              <w:pStyle w:val="nadpis2"/>
            </w:pPr>
          </w:p>
        </w:tc>
      </w:tr>
      <w:tr w:rsidR="007F4F5F" w:rsidRPr="007F4F5F" w:rsidTr="00447573">
        <w:tc>
          <w:tcPr>
            <w:tcW w:w="961" w:type="pct"/>
            <w:gridSpan w:val="3"/>
            <w:tcBorders>
              <w:top w:val="nil"/>
              <w:bottom w:val="nil"/>
            </w:tcBorders>
            <w:shd w:val="clear" w:color="auto" w:fill="auto"/>
          </w:tcPr>
          <w:p w:rsidR="00447573" w:rsidRPr="007F4F5F" w:rsidRDefault="00447573" w:rsidP="00D25462">
            <w:pPr>
              <w:pStyle w:val="nadpis2"/>
            </w:pPr>
            <w:r w:rsidRPr="007F4F5F">
              <w:t>Předložil:</w:t>
            </w:r>
          </w:p>
        </w:tc>
        <w:tc>
          <w:tcPr>
            <w:tcW w:w="4039" w:type="pct"/>
            <w:tcBorders>
              <w:top w:val="nil"/>
              <w:bottom w:val="nil"/>
            </w:tcBorders>
            <w:shd w:val="clear" w:color="auto" w:fill="auto"/>
          </w:tcPr>
          <w:p w:rsidR="00447573" w:rsidRPr="007F4F5F" w:rsidRDefault="00447573" w:rsidP="00D25462">
            <w:pPr>
              <w:pStyle w:val="nadpis2"/>
            </w:pPr>
            <w:r w:rsidRPr="007F4F5F">
              <w:t>Mgr. Yvona Kubjátová, náměstkyně hejtmana</w:t>
            </w:r>
          </w:p>
        </w:tc>
      </w:tr>
      <w:tr w:rsidR="007F4F5F" w:rsidRPr="007F4F5F" w:rsidTr="00447573">
        <w:tc>
          <w:tcPr>
            <w:tcW w:w="961" w:type="pct"/>
            <w:gridSpan w:val="3"/>
            <w:tcBorders>
              <w:top w:val="nil"/>
            </w:tcBorders>
            <w:shd w:val="clear" w:color="auto" w:fill="auto"/>
          </w:tcPr>
          <w:p w:rsidR="00447573" w:rsidRPr="007F4F5F" w:rsidRDefault="00447573" w:rsidP="00D25462">
            <w:pPr>
              <w:pStyle w:val="nadpis2"/>
            </w:pPr>
            <w:r w:rsidRPr="007F4F5F">
              <w:t>Bod programu:</w:t>
            </w:r>
          </w:p>
        </w:tc>
        <w:tc>
          <w:tcPr>
            <w:tcW w:w="4039" w:type="pct"/>
            <w:tcBorders>
              <w:top w:val="nil"/>
            </w:tcBorders>
            <w:shd w:val="clear" w:color="auto" w:fill="auto"/>
          </w:tcPr>
          <w:p w:rsidR="00447573" w:rsidRPr="007F4F5F" w:rsidRDefault="00447573" w:rsidP="00D25462">
            <w:pPr>
              <w:pStyle w:val="nadpis2"/>
            </w:pPr>
            <w:r w:rsidRPr="007F4F5F">
              <w:t>1.9.</w:t>
            </w:r>
          </w:p>
        </w:tc>
      </w:tr>
      <w:tr w:rsidR="007F4F5F" w:rsidRPr="007F4F5F" w:rsidTr="00447573">
        <w:tc>
          <w:tcPr>
            <w:tcW w:w="961" w:type="pct"/>
            <w:gridSpan w:val="3"/>
            <w:tcBorders>
              <w:bottom w:val="nil"/>
            </w:tcBorders>
          </w:tcPr>
          <w:p w:rsidR="007E6F8B" w:rsidRPr="007F4F5F" w:rsidRDefault="006A1895" w:rsidP="00DF141C">
            <w:pPr>
              <w:pStyle w:val="Radanzevusnesen"/>
              <w:keepNext/>
              <w:ind w:left="0" w:firstLine="0"/>
              <w:jc w:val="left"/>
              <w:rPr>
                <w:szCs w:val="24"/>
              </w:rPr>
            </w:pPr>
            <w:r w:rsidRPr="007F4F5F">
              <w:rPr>
                <w:szCs w:val="24"/>
              </w:rPr>
              <w:lastRenderedPageBreak/>
              <w:t>UR/97/10/2016</w:t>
            </w:r>
          </w:p>
        </w:tc>
        <w:tc>
          <w:tcPr>
            <w:tcW w:w="4038" w:type="pct"/>
            <w:tcBorders>
              <w:bottom w:val="nil"/>
            </w:tcBorders>
          </w:tcPr>
          <w:p w:rsidR="007E6F8B" w:rsidRPr="007F4F5F" w:rsidRDefault="006A1895" w:rsidP="00DF141C">
            <w:pPr>
              <w:pStyle w:val="Radanzevusnesen"/>
              <w:keepNext/>
              <w:ind w:left="0" w:firstLine="0"/>
              <w:rPr>
                <w:szCs w:val="24"/>
              </w:rPr>
            </w:pPr>
            <w:r w:rsidRPr="007F4F5F">
              <w:rPr>
                <w:szCs w:val="24"/>
              </w:rPr>
              <w:t xml:space="preserve">Rozpočet Olomouckého  kraje 2015 </w:t>
            </w:r>
            <w:r w:rsidR="00DF141C" w:rsidRPr="007F4F5F">
              <w:rPr>
                <w:szCs w:val="24"/>
              </w:rPr>
              <w:t>–</w:t>
            </w:r>
            <w:r w:rsidRPr="007F4F5F">
              <w:rPr>
                <w:szCs w:val="24"/>
              </w:rPr>
              <w:t xml:space="preserve"> závěrečný účet</w:t>
            </w:r>
          </w:p>
        </w:tc>
      </w:tr>
      <w:tr w:rsidR="007F4F5F" w:rsidRPr="007F4F5F" w:rsidTr="00447573">
        <w:trPr>
          <w:trHeight w:val="289"/>
        </w:trPr>
        <w:tc>
          <w:tcPr>
            <w:tcW w:w="4999" w:type="pct"/>
            <w:gridSpan w:val="4"/>
            <w:tcBorders>
              <w:top w:val="nil"/>
              <w:bottom w:val="nil"/>
            </w:tcBorders>
            <w:shd w:val="clear" w:color="auto" w:fill="auto"/>
            <w:hideMark/>
          </w:tcPr>
          <w:p w:rsidR="007E6F8B" w:rsidRPr="007F4F5F" w:rsidRDefault="006A1895" w:rsidP="00DF141C">
            <w:pPr>
              <w:pStyle w:val="Zkladntext"/>
              <w:rPr>
                <w:sz w:val="24"/>
                <w:szCs w:val="24"/>
                <w:lang w:val="cs-CZ"/>
              </w:rPr>
            </w:pPr>
            <w:r w:rsidRPr="007F4F5F">
              <w:rPr>
                <w:sz w:val="24"/>
                <w:szCs w:val="24"/>
                <w:lang w:val="cs-CZ"/>
              </w:rPr>
              <w:t>Rada Olomouckého kraje po projednání:</w:t>
            </w:r>
          </w:p>
        </w:tc>
      </w:tr>
      <w:tr w:rsidR="007F4F5F" w:rsidRPr="007F4F5F" w:rsidTr="00447573">
        <w:trPr>
          <w:trHeight w:val="289"/>
        </w:trPr>
        <w:tc>
          <w:tcPr>
            <w:tcW w:w="346" w:type="pct"/>
            <w:gridSpan w:val="2"/>
            <w:tcBorders>
              <w:top w:val="nil"/>
              <w:bottom w:val="nil"/>
            </w:tcBorders>
            <w:shd w:val="clear" w:color="auto" w:fill="auto"/>
            <w:tcMar>
              <w:bottom w:w="113" w:type="dxa"/>
            </w:tcMar>
            <w:hideMark/>
          </w:tcPr>
          <w:p w:rsidR="007E6F8B" w:rsidRPr="007F4F5F" w:rsidRDefault="006A1895" w:rsidP="00D25462">
            <w:pPr>
              <w:pStyle w:val="nadpis2"/>
            </w:pPr>
            <w:r w:rsidRPr="007F4F5F">
              <w:t>1.</w:t>
            </w:r>
          </w:p>
        </w:tc>
        <w:tc>
          <w:tcPr>
            <w:tcW w:w="4653" w:type="pct"/>
            <w:gridSpan w:val="2"/>
            <w:tcBorders>
              <w:top w:val="nil"/>
              <w:bottom w:val="nil"/>
            </w:tcBorders>
            <w:shd w:val="clear" w:color="auto" w:fill="auto"/>
            <w:tcMar>
              <w:bottom w:w="113" w:type="dxa"/>
            </w:tcMar>
          </w:tcPr>
          <w:p w:rsidR="007E6F8B" w:rsidRPr="007F4F5F" w:rsidRDefault="006A1895" w:rsidP="006A1895">
            <w:pPr>
              <w:pStyle w:val="Normal"/>
              <w:spacing w:after="119"/>
              <w:jc w:val="both"/>
            </w:pPr>
            <w:r w:rsidRPr="007F4F5F">
              <w:rPr>
                <w:b/>
                <w:spacing w:val="70"/>
              </w:rPr>
              <w:t>bere na vědomí</w:t>
            </w:r>
            <w:r w:rsidRPr="007F4F5F">
              <w:t xml:space="preserve"> důvodovou zprávu</w:t>
            </w:r>
          </w:p>
        </w:tc>
      </w:tr>
      <w:tr w:rsidR="007F4F5F" w:rsidRPr="007F4F5F" w:rsidTr="00447573">
        <w:trPr>
          <w:trHeight w:val="289"/>
        </w:trPr>
        <w:tc>
          <w:tcPr>
            <w:tcW w:w="346" w:type="pct"/>
            <w:gridSpan w:val="2"/>
            <w:tcBorders>
              <w:top w:val="nil"/>
              <w:bottom w:val="nil"/>
            </w:tcBorders>
            <w:shd w:val="clear" w:color="auto" w:fill="auto"/>
            <w:tcMar>
              <w:bottom w:w="113" w:type="dxa"/>
            </w:tcMar>
          </w:tcPr>
          <w:p w:rsidR="006A1895" w:rsidRPr="007F4F5F" w:rsidRDefault="006A1895" w:rsidP="00D25462">
            <w:pPr>
              <w:pStyle w:val="nadpis2"/>
            </w:pPr>
            <w:r w:rsidRPr="007F4F5F">
              <w:t>2.</w:t>
            </w:r>
          </w:p>
        </w:tc>
        <w:tc>
          <w:tcPr>
            <w:tcW w:w="4653" w:type="pct"/>
            <w:gridSpan w:val="2"/>
            <w:tcBorders>
              <w:top w:val="nil"/>
              <w:bottom w:val="nil"/>
            </w:tcBorders>
            <w:shd w:val="clear" w:color="auto" w:fill="auto"/>
            <w:tcMar>
              <w:bottom w:w="113" w:type="dxa"/>
            </w:tcMar>
          </w:tcPr>
          <w:p w:rsidR="006A1895" w:rsidRPr="007F4F5F" w:rsidRDefault="006A1895" w:rsidP="006A1895">
            <w:pPr>
              <w:pStyle w:val="Normal"/>
              <w:spacing w:after="119"/>
              <w:jc w:val="both"/>
            </w:pPr>
            <w:r w:rsidRPr="007F4F5F">
              <w:rPr>
                <w:b/>
                <w:spacing w:val="70"/>
              </w:rPr>
              <w:t>souhlasí</w:t>
            </w:r>
            <w:r w:rsidRPr="007F4F5F">
              <w:t xml:space="preserve"> </w:t>
            </w:r>
          </w:p>
          <w:p w:rsidR="006A1895" w:rsidRPr="007F4F5F" w:rsidRDefault="006A1895" w:rsidP="006A1895">
            <w:pPr>
              <w:pStyle w:val="Normal"/>
              <w:spacing w:after="119"/>
              <w:jc w:val="both"/>
            </w:pPr>
            <w:r w:rsidRPr="007F4F5F">
              <w:t>a) s použitelným zůstatkem bankovních účtů Olomouckého kraje za rok 2015 a</w:t>
            </w:r>
            <w:r w:rsidR="00A0699E" w:rsidRPr="007F4F5F">
              <w:t> </w:t>
            </w:r>
            <w:r w:rsidRPr="007F4F5F">
              <w:t>s jeho zapojením do rezervy rozpočtu Olomouckého kraje roku 2016 ve výši 721 978,38 Kč dle Přílohy č. 12</w:t>
            </w:r>
          </w:p>
          <w:p w:rsidR="006A1895" w:rsidRPr="007F4F5F" w:rsidRDefault="006A1895" w:rsidP="006A1895">
            <w:pPr>
              <w:pStyle w:val="Normal"/>
              <w:spacing w:after="119"/>
              <w:jc w:val="both"/>
            </w:pPr>
            <w:r w:rsidRPr="007F4F5F">
              <w:t>b) se zůstatkem na term</w:t>
            </w:r>
            <w:r w:rsidR="00DF141C" w:rsidRPr="007F4F5F">
              <w:t>í</w:t>
            </w:r>
            <w:r w:rsidRPr="007F4F5F">
              <w:t xml:space="preserve">novaných účtech za rok 2015 ve výši </w:t>
            </w:r>
            <w:r w:rsidR="00A0699E" w:rsidRPr="007F4F5F">
              <w:br/>
            </w:r>
            <w:r w:rsidRPr="007F4F5F">
              <w:t>100 520 381,11 Kč</w:t>
            </w:r>
          </w:p>
          <w:p w:rsidR="006A1895" w:rsidRPr="007F4F5F" w:rsidRDefault="006A1895" w:rsidP="006A1895">
            <w:pPr>
              <w:pStyle w:val="Normal"/>
              <w:spacing w:after="119"/>
              <w:jc w:val="both"/>
            </w:pPr>
            <w:r w:rsidRPr="007F4F5F">
              <w:t>c) se zůstatkem fondu sociálních potřeb za rok 2015 a s jeho zapojením do rozpočtu Olomouckého kraje roku 2016 ve výši 1 891 540,60</w:t>
            </w:r>
            <w:r w:rsidR="00101249" w:rsidRPr="007F4F5F">
              <w:t xml:space="preserve"> </w:t>
            </w:r>
            <w:r w:rsidRPr="007F4F5F">
              <w:t xml:space="preserve">Kč dle </w:t>
            </w:r>
            <w:r w:rsidR="008D31D6" w:rsidRPr="007F4F5F">
              <w:br/>
            </w:r>
            <w:r w:rsidRPr="007F4F5F">
              <w:t>Přílohy č. 6</w:t>
            </w:r>
          </w:p>
          <w:p w:rsidR="006A1895" w:rsidRPr="007F4F5F" w:rsidRDefault="006A1895" w:rsidP="006A1895">
            <w:pPr>
              <w:pStyle w:val="Normal"/>
              <w:spacing w:after="119"/>
              <w:jc w:val="both"/>
            </w:pPr>
            <w:r w:rsidRPr="007F4F5F">
              <w:t xml:space="preserve">d) se zůstatkem Fondu na podporu výstavby a obnovy vodohospodářské infrastruktury na území Olomouckého kraje za rok 2015 a s jeho zapojením do rozpočtu Olomouckého kraje roku 2016 ve výši 1 129 423,90 Kč dle </w:t>
            </w:r>
            <w:r w:rsidR="008D31D6" w:rsidRPr="007F4F5F">
              <w:br/>
            </w:r>
            <w:r w:rsidRPr="007F4F5F">
              <w:t>Přílohy č. 7</w:t>
            </w:r>
          </w:p>
          <w:p w:rsidR="006A1895" w:rsidRPr="007F4F5F" w:rsidRDefault="006A1895" w:rsidP="006A1895">
            <w:pPr>
              <w:pStyle w:val="Normal"/>
              <w:spacing w:after="119"/>
              <w:jc w:val="both"/>
            </w:pPr>
            <w:r w:rsidRPr="007F4F5F">
              <w:t>e) s vyúčtováním finančních vztahů ke státnímu rozpočtu za rok 2015 dle Přílohy č. 10</w:t>
            </w:r>
          </w:p>
          <w:p w:rsidR="006A1895" w:rsidRPr="007F4F5F" w:rsidRDefault="006A1895" w:rsidP="006A1895">
            <w:pPr>
              <w:pStyle w:val="Normal"/>
              <w:spacing w:after="119"/>
              <w:jc w:val="both"/>
            </w:pPr>
            <w:r w:rsidRPr="007F4F5F">
              <w:t>f) s vyúčtováním finančních vztahů k rozpočtu Olomouckého kraje za rok</w:t>
            </w:r>
            <w:r w:rsidR="008D31D6" w:rsidRPr="007F4F5F">
              <w:t xml:space="preserve"> </w:t>
            </w:r>
            <w:r w:rsidR="00157005" w:rsidRPr="007F4F5F">
              <w:t>2015 a s jeho</w:t>
            </w:r>
            <w:r w:rsidRPr="007F4F5F">
              <w:t xml:space="preserve"> zapojením do rozpočtu Olomouckého kraje roku 2016 ve výši </w:t>
            </w:r>
            <w:r w:rsidR="008D31D6" w:rsidRPr="007F4F5F">
              <w:br/>
            </w:r>
            <w:r w:rsidRPr="007F4F5F">
              <w:t>8 680 968,47 Kč dle Přílohy č. 12</w:t>
            </w:r>
          </w:p>
          <w:p w:rsidR="006A1895" w:rsidRPr="007F4F5F" w:rsidRDefault="006A1895" w:rsidP="006A1895">
            <w:pPr>
              <w:pStyle w:val="Normal"/>
              <w:spacing w:after="119"/>
              <w:jc w:val="both"/>
            </w:pPr>
            <w:r w:rsidRPr="007F4F5F">
              <w:t>g) s navrženými příděly do fondů příspěvkových organizací dle Přílohy č. 15</w:t>
            </w:r>
          </w:p>
          <w:p w:rsidR="006A1895" w:rsidRPr="007F4F5F" w:rsidRDefault="006A1895" w:rsidP="006A1895">
            <w:pPr>
              <w:pStyle w:val="Normal"/>
              <w:spacing w:after="119"/>
              <w:jc w:val="both"/>
            </w:pPr>
            <w:r w:rsidRPr="007F4F5F">
              <w:t>h) s vydáním souhlasu s celoročním hospodařením Olomouckého kraje za rok 2015 a to bez výhrad</w:t>
            </w:r>
          </w:p>
          <w:p w:rsidR="006A1895" w:rsidRPr="007F4F5F" w:rsidRDefault="006A1895" w:rsidP="008D31D6">
            <w:pPr>
              <w:pStyle w:val="Normal"/>
              <w:spacing w:after="119"/>
              <w:jc w:val="both"/>
            </w:pPr>
            <w:r w:rsidRPr="007F4F5F">
              <w:t>i) s účetní závěrkou Olomouckého kraje sestavenou k 31. 12. 2015 dle Přílohy č. 16</w:t>
            </w:r>
            <w:r w:rsidR="008D31D6" w:rsidRPr="007F4F5F">
              <w:t xml:space="preserve"> – </w:t>
            </w:r>
            <w:r w:rsidRPr="007F4F5F">
              <w:t>20</w:t>
            </w:r>
          </w:p>
        </w:tc>
      </w:tr>
      <w:tr w:rsidR="007F4F5F" w:rsidRPr="007F4F5F" w:rsidTr="00447573">
        <w:trPr>
          <w:trHeight w:val="289"/>
        </w:trPr>
        <w:tc>
          <w:tcPr>
            <w:tcW w:w="346" w:type="pct"/>
            <w:gridSpan w:val="2"/>
            <w:tcBorders>
              <w:top w:val="nil"/>
              <w:bottom w:val="nil"/>
            </w:tcBorders>
            <w:shd w:val="clear" w:color="auto" w:fill="auto"/>
            <w:tcMar>
              <w:bottom w:w="113" w:type="dxa"/>
            </w:tcMar>
          </w:tcPr>
          <w:p w:rsidR="006A1895" w:rsidRPr="007F4F5F" w:rsidRDefault="006A1895" w:rsidP="00D25462">
            <w:pPr>
              <w:pStyle w:val="nadpis2"/>
            </w:pPr>
            <w:r w:rsidRPr="007F4F5F">
              <w:t>3.</w:t>
            </w:r>
          </w:p>
        </w:tc>
        <w:tc>
          <w:tcPr>
            <w:tcW w:w="4653" w:type="pct"/>
            <w:gridSpan w:val="2"/>
            <w:tcBorders>
              <w:top w:val="nil"/>
              <w:bottom w:val="nil"/>
            </w:tcBorders>
            <w:shd w:val="clear" w:color="auto" w:fill="auto"/>
            <w:tcMar>
              <w:bottom w:w="113" w:type="dxa"/>
            </w:tcMar>
          </w:tcPr>
          <w:p w:rsidR="006A1895" w:rsidRPr="007F4F5F" w:rsidRDefault="006A1895" w:rsidP="006A1895">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447573">
        <w:trPr>
          <w:trHeight w:val="289"/>
        </w:trPr>
        <w:tc>
          <w:tcPr>
            <w:tcW w:w="4999" w:type="pct"/>
            <w:gridSpan w:val="4"/>
            <w:tcBorders>
              <w:top w:val="nil"/>
              <w:bottom w:val="nil"/>
            </w:tcBorders>
            <w:shd w:val="clear" w:color="auto" w:fill="auto"/>
            <w:tcMar>
              <w:bottom w:w="113" w:type="dxa"/>
            </w:tcMar>
          </w:tcPr>
          <w:p w:rsidR="006A1895" w:rsidRPr="007F4F5F" w:rsidRDefault="006A1895" w:rsidP="006A1895">
            <w:r w:rsidRPr="007F4F5F">
              <w:t>O: Ing. Jiří Rozbořil, hejtman Olomouckého kraje</w:t>
            </w:r>
          </w:p>
          <w:p w:rsidR="006A1895" w:rsidRPr="007F4F5F" w:rsidRDefault="006A1895" w:rsidP="006A1895">
            <w:r w:rsidRPr="007F4F5F">
              <w:t>T: ZOK 24. 6. 2016</w:t>
            </w:r>
          </w:p>
        </w:tc>
      </w:tr>
      <w:tr w:rsidR="007F4F5F" w:rsidRPr="007F4F5F" w:rsidTr="00447573">
        <w:trPr>
          <w:trHeight w:val="289"/>
        </w:trPr>
        <w:tc>
          <w:tcPr>
            <w:tcW w:w="346" w:type="pct"/>
            <w:gridSpan w:val="2"/>
            <w:tcBorders>
              <w:top w:val="nil"/>
              <w:bottom w:val="nil"/>
            </w:tcBorders>
            <w:shd w:val="clear" w:color="auto" w:fill="auto"/>
            <w:tcMar>
              <w:bottom w:w="113" w:type="dxa"/>
            </w:tcMar>
          </w:tcPr>
          <w:p w:rsidR="006A1895" w:rsidRPr="007F4F5F" w:rsidRDefault="006A1895" w:rsidP="00D25462">
            <w:pPr>
              <w:pStyle w:val="nadpis2"/>
            </w:pPr>
            <w:r w:rsidRPr="007F4F5F">
              <w:t>4.</w:t>
            </w:r>
          </w:p>
        </w:tc>
        <w:tc>
          <w:tcPr>
            <w:tcW w:w="4653" w:type="pct"/>
            <w:gridSpan w:val="2"/>
            <w:tcBorders>
              <w:top w:val="nil"/>
              <w:bottom w:val="nil"/>
            </w:tcBorders>
            <w:shd w:val="clear" w:color="auto" w:fill="auto"/>
            <w:tcMar>
              <w:bottom w:w="113" w:type="dxa"/>
            </w:tcMar>
          </w:tcPr>
          <w:p w:rsidR="006A1895" w:rsidRPr="007F4F5F" w:rsidRDefault="006A1895" w:rsidP="006A1895">
            <w:pPr>
              <w:pStyle w:val="Normal"/>
              <w:spacing w:after="119"/>
              <w:jc w:val="both"/>
            </w:pPr>
            <w:r w:rsidRPr="007F4F5F">
              <w:rPr>
                <w:b/>
                <w:spacing w:val="70"/>
              </w:rPr>
              <w:t>doporučuje Zastupitelstvu Olomouckého kraje</w:t>
            </w:r>
            <w:r w:rsidRPr="007F4F5F">
              <w:t xml:space="preserve"> schválit</w:t>
            </w:r>
          </w:p>
          <w:p w:rsidR="006A1895" w:rsidRPr="007F4F5F" w:rsidRDefault="006A1895" w:rsidP="006A1895">
            <w:pPr>
              <w:pStyle w:val="Normal"/>
              <w:spacing w:after="119"/>
              <w:jc w:val="both"/>
            </w:pPr>
            <w:r w:rsidRPr="007F4F5F">
              <w:t xml:space="preserve">a) použitelný zůstatek bankovních účtů Olomouckého kraje za rok 2015 a jeho zapojení do rezervy rozpočtu Olomouckého kraje roku 2016 ve výši </w:t>
            </w:r>
            <w:r w:rsidR="00B40EED" w:rsidRPr="007F4F5F">
              <w:br/>
            </w:r>
            <w:r w:rsidRPr="007F4F5F">
              <w:t>721 978,38 Kč dle Přílohy č. 12</w:t>
            </w:r>
          </w:p>
          <w:p w:rsidR="006A1895" w:rsidRPr="007F4F5F" w:rsidRDefault="006A1895" w:rsidP="006A1895">
            <w:pPr>
              <w:pStyle w:val="Normal"/>
              <w:spacing w:after="119"/>
              <w:jc w:val="both"/>
            </w:pPr>
            <w:r w:rsidRPr="007F4F5F">
              <w:t>b) zůstatek na term</w:t>
            </w:r>
            <w:r w:rsidR="00DF141C" w:rsidRPr="007F4F5F">
              <w:t>í</w:t>
            </w:r>
            <w:r w:rsidRPr="007F4F5F">
              <w:t>novaných účtech za rok 2015 ve výši 100 520 381,11 Kč</w:t>
            </w:r>
          </w:p>
          <w:p w:rsidR="006A1895" w:rsidRPr="007F4F5F" w:rsidRDefault="006A1895" w:rsidP="006A1895">
            <w:pPr>
              <w:pStyle w:val="Normal"/>
              <w:spacing w:after="119"/>
              <w:jc w:val="both"/>
            </w:pPr>
            <w:r w:rsidRPr="007F4F5F">
              <w:t>c) zůstatek fondu sociálních potřeb za rok 2015 a jeho zapojení do rozpočtu Olomouckého kraje roku 2016 ve výši 1 891 540,60 Kč dle Přílohy č. 6</w:t>
            </w:r>
          </w:p>
          <w:p w:rsidR="006A1895" w:rsidRPr="007F4F5F" w:rsidRDefault="006A1895" w:rsidP="006A1895">
            <w:pPr>
              <w:pStyle w:val="Normal"/>
              <w:spacing w:after="119"/>
              <w:jc w:val="both"/>
            </w:pPr>
            <w:r w:rsidRPr="007F4F5F">
              <w:t xml:space="preserve">d) zůstatek Fondu na podporu výstavby a obnovy vodohospodářské infrastruktury na území Olomouckého kraje za rok 2015 a jeho zapojení do rozpočtu Olomouckého kraje roku 2016 ve výši 1 129 423,90 Kč dle Přílohy </w:t>
            </w:r>
            <w:r w:rsidRPr="007F4F5F">
              <w:lastRenderedPageBreak/>
              <w:t>č.</w:t>
            </w:r>
            <w:r w:rsidR="00B40EED" w:rsidRPr="007F4F5F">
              <w:t> </w:t>
            </w:r>
            <w:r w:rsidRPr="007F4F5F">
              <w:t>7</w:t>
            </w:r>
          </w:p>
          <w:p w:rsidR="006A1895" w:rsidRPr="007F4F5F" w:rsidRDefault="006A1895" w:rsidP="006A1895">
            <w:pPr>
              <w:pStyle w:val="Normal"/>
              <w:spacing w:after="119"/>
              <w:jc w:val="both"/>
            </w:pPr>
            <w:r w:rsidRPr="007F4F5F">
              <w:t>e) vyúčtování finančních vztahů ke státnímu rozpočtu za rok 2015 dle Přílohy č.</w:t>
            </w:r>
            <w:r w:rsidR="00B40EED" w:rsidRPr="007F4F5F">
              <w:t> </w:t>
            </w:r>
            <w:r w:rsidRPr="007F4F5F">
              <w:t>10</w:t>
            </w:r>
          </w:p>
          <w:p w:rsidR="006A1895" w:rsidRPr="007F4F5F" w:rsidRDefault="006A1895" w:rsidP="006A1895">
            <w:pPr>
              <w:pStyle w:val="Normal"/>
              <w:spacing w:after="119"/>
              <w:jc w:val="both"/>
            </w:pPr>
            <w:r w:rsidRPr="007F4F5F">
              <w:t xml:space="preserve">f) vyúčtování finančních vztahů k rozpočtu Olomouckého kraje za rok </w:t>
            </w:r>
            <w:proofErr w:type="gramStart"/>
            <w:r w:rsidRPr="007F4F5F">
              <w:t>2015  a</w:t>
            </w:r>
            <w:r w:rsidR="00B40EED" w:rsidRPr="007F4F5F">
              <w:t> </w:t>
            </w:r>
            <w:r w:rsidRPr="007F4F5F">
              <w:t>jeho</w:t>
            </w:r>
            <w:proofErr w:type="gramEnd"/>
            <w:r w:rsidRPr="007F4F5F">
              <w:t xml:space="preserve"> zapojení do rozpočtu Olomouckého kraje roku 2016 ve výši </w:t>
            </w:r>
            <w:r w:rsidR="00B40EED" w:rsidRPr="007F4F5F">
              <w:br/>
            </w:r>
            <w:r w:rsidRPr="007F4F5F">
              <w:t>8 680 968,47 Kč dle Přílohy č. 12</w:t>
            </w:r>
          </w:p>
          <w:p w:rsidR="006A1895" w:rsidRPr="007F4F5F" w:rsidRDefault="006A1895" w:rsidP="006A1895">
            <w:pPr>
              <w:pStyle w:val="Normal"/>
              <w:spacing w:after="119"/>
              <w:jc w:val="both"/>
            </w:pPr>
            <w:r w:rsidRPr="007F4F5F">
              <w:t>g) navržené příděly do fondů příspěvkových organizací dle Přílohy č. 15</w:t>
            </w:r>
          </w:p>
          <w:p w:rsidR="006A1895" w:rsidRPr="007F4F5F" w:rsidRDefault="006A1895" w:rsidP="006A1895">
            <w:pPr>
              <w:pStyle w:val="Normal"/>
              <w:spacing w:after="119"/>
              <w:jc w:val="both"/>
            </w:pPr>
            <w:r w:rsidRPr="007F4F5F">
              <w:t>h) vydání souhlasu s celoročním hospodařením Olomouckého kraje za rok 2015 a to bez výhrad</w:t>
            </w:r>
          </w:p>
          <w:p w:rsidR="006A1895" w:rsidRPr="007F4F5F" w:rsidRDefault="006A1895" w:rsidP="00B40EED">
            <w:pPr>
              <w:pStyle w:val="Normal"/>
              <w:spacing w:after="119"/>
              <w:jc w:val="both"/>
            </w:pPr>
            <w:r w:rsidRPr="007F4F5F">
              <w:t>i) účetní závěrku Olomouckého kraje sestavenou k 31. 12. 2015 dle Přílohy č.</w:t>
            </w:r>
            <w:r w:rsidR="00B40EED" w:rsidRPr="007F4F5F">
              <w:t> </w:t>
            </w:r>
            <w:r w:rsidRPr="007F4F5F">
              <w:t>16</w:t>
            </w:r>
            <w:r w:rsidR="00DF141C" w:rsidRPr="007F4F5F">
              <w:t xml:space="preserve"> – </w:t>
            </w:r>
            <w:r w:rsidRPr="007F4F5F">
              <w:t>20</w:t>
            </w:r>
          </w:p>
        </w:tc>
      </w:tr>
      <w:tr w:rsidR="007F4F5F" w:rsidRPr="007F4F5F" w:rsidTr="00447573">
        <w:tc>
          <w:tcPr>
            <w:tcW w:w="4999" w:type="pct"/>
            <w:gridSpan w:val="4"/>
            <w:tcBorders>
              <w:top w:val="nil"/>
              <w:bottom w:val="nil"/>
            </w:tcBorders>
            <w:shd w:val="clear" w:color="auto" w:fill="auto"/>
          </w:tcPr>
          <w:p w:rsidR="007E6F8B" w:rsidRPr="007F4F5F" w:rsidRDefault="007E6F8B" w:rsidP="00D25462">
            <w:pPr>
              <w:pStyle w:val="nadpis2"/>
            </w:pPr>
          </w:p>
        </w:tc>
      </w:tr>
      <w:tr w:rsidR="007F4F5F" w:rsidRPr="007F4F5F" w:rsidTr="00447573">
        <w:tc>
          <w:tcPr>
            <w:tcW w:w="961" w:type="pct"/>
            <w:gridSpan w:val="3"/>
            <w:tcBorders>
              <w:top w:val="nil"/>
              <w:bottom w:val="nil"/>
            </w:tcBorders>
            <w:shd w:val="clear" w:color="auto" w:fill="auto"/>
          </w:tcPr>
          <w:p w:rsidR="007E6F8B" w:rsidRPr="007F4F5F" w:rsidRDefault="007E6F8B" w:rsidP="00D25462">
            <w:pPr>
              <w:pStyle w:val="nadpis2"/>
            </w:pPr>
            <w:r w:rsidRPr="007F4F5F">
              <w:t>Předložil:</w:t>
            </w:r>
          </w:p>
        </w:tc>
        <w:tc>
          <w:tcPr>
            <w:tcW w:w="4038" w:type="pct"/>
            <w:tcBorders>
              <w:top w:val="nil"/>
              <w:bottom w:val="nil"/>
            </w:tcBorders>
            <w:shd w:val="clear" w:color="auto" w:fill="auto"/>
          </w:tcPr>
          <w:p w:rsidR="007E6F8B" w:rsidRPr="007F4F5F" w:rsidRDefault="006A1895" w:rsidP="00D25462">
            <w:pPr>
              <w:pStyle w:val="nadpis2"/>
            </w:pPr>
            <w:r w:rsidRPr="007F4F5F">
              <w:t>Ing. Jiří Rozbořil, hejtman Olomouckého kraje</w:t>
            </w:r>
          </w:p>
        </w:tc>
      </w:tr>
      <w:tr w:rsidR="007E6F8B" w:rsidRPr="007F4F5F" w:rsidTr="00447573">
        <w:tc>
          <w:tcPr>
            <w:tcW w:w="961" w:type="pct"/>
            <w:gridSpan w:val="3"/>
            <w:tcBorders>
              <w:top w:val="nil"/>
            </w:tcBorders>
            <w:shd w:val="clear" w:color="auto" w:fill="auto"/>
          </w:tcPr>
          <w:p w:rsidR="007E6F8B" w:rsidRPr="007F4F5F" w:rsidRDefault="007E6F8B" w:rsidP="00D25462">
            <w:pPr>
              <w:pStyle w:val="nadpis2"/>
            </w:pPr>
            <w:r w:rsidRPr="007F4F5F">
              <w:t>Bod programu:</w:t>
            </w:r>
          </w:p>
        </w:tc>
        <w:tc>
          <w:tcPr>
            <w:tcW w:w="4038" w:type="pct"/>
            <w:tcBorders>
              <w:top w:val="nil"/>
            </w:tcBorders>
            <w:shd w:val="clear" w:color="auto" w:fill="auto"/>
          </w:tcPr>
          <w:p w:rsidR="007E6F8B" w:rsidRPr="007F4F5F" w:rsidRDefault="006A1895" w:rsidP="00D25462">
            <w:pPr>
              <w:pStyle w:val="nadpis2"/>
            </w:pPr>
            <w:r w:rsidRPr="007F4F5F">
              <w:t>2.1.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F60DA4">
        <w:tc>
          <w:tcPr>
            <w:tcW w:w="961" w:type="pct"/>
            <w:gridSpan w:val="2"/>
            <w:tcBorders>
              <w:bottom w:val="nil"/>
            </w:tcBorders>
          </w:tcPr>
          <w:p w:rsidR="007E6F8B" w:rsidRPr="007F4F5F" w:rsidRDefault="00F60DA4" w:rsidP="00DF141C">
            <w:pPr>
              <w:pStyle w:val="Radanzevusnesen"/>
              <w:keepNext/>
              <w:ind w:left="0" w:firstLine="0"/>
              <w:jc w:val="left"/>
              <w:rPr>
                <w:szCs w:val="24"/>
              </w:rPr>
            </w:pPr>
            <w:r w:rsidRPr="007F4F5F">
              <w:rPr>
                <w:szCs w:val="24"/>
              </w:rPr>
              <w:t>UR/97/11/2016</w:t>
            </w:r>
          </w:p>
        </w:tc>
        <w:tc>
          <w:tcPr>
            <w:tcW w:w="4039" w:type="pct"/>
            <w:tcBorders>
              <w:bottom w:val="nil"/>
            </w:tcBorders>
          </w:tcPr>
          <w:p w:rsidR="007E6F8B" w:rsidRPr="007F4F5F" w:rsidRDefault="00F60DA4" w:rsidP="00DF141C">
            <w:pPr>
              <w:pStyle w:val="Radanzevusnesen"/>
              <w:keepNext/>
              <w:ind w:left="0" w:firstLine="0"/>
              <w:rPr>
                <w:szCs w:val="24"/>
              </w:rPr>
            </w:pPr>
            <w:r w:rsidRPr="007F4F5F">
              <w:rPr>
                <w:szCs w:val="24"/>
              </w:rPr>
              <w:t xml:space="preserve">Rozpočet Olomouckého kraje 2016 </w:t>
            </w:r>
            <w:r w:rsidR="00DF141C" w:rsidRPr="007F4F5F">
              <w:rPr>
                <w:szCs w:val="24"/>
              </w:rPr>
              <w:t>–</w:t>
            </w:r>
            <w:r w:rsidRPr="007F4F5F">
              <w:rPr>
                <w:szCs w:val="24"/>
              </w:rPr>
              <w:t xml:space="preserve"> rozpočtové změny</w:t>
            </w:r>
          </w:p>
        </w:tc>
      </w:tr>
      <w:tr w:rsidR="007F4F5F" w:rsidRPr="007F4F5F" w:rsidTr="00F60DA4">
        <w:trPr>
          <w:trHeight w:val="289"/>
        </w:trPr>
        <w:tc>
          <w:tcPr>
            <w:tcW w:w="5000" w:type="pct"/>
            <w:gridSpan w:val="3"/>
            <w:tcBorders>
              <w:top w:val="nil"/>
              <w:bottom w:val="nil"/>
            </w:tcBorders>
            <w:shd w:val="clear" w:color="auto" w:fill="auto"/>
            <w:hideMark/>
          </w:tcPr>
          <w:p w:rsidR="007E6F8B" w:rsidRPr="007F4F5F" w:rsidRDefault="00F60DA4" w:rsidP="00DF141C">
            <w:pPr>
              <w:pStyle w:val="Zkladntext"/>
              <w:rPr>
                <w:sz w:val="24"/>
                <w:szCs w:val="24"/>
                <w:lang w:val="cs-CZ"/>
              </w:rPr>
            </w:pPr>
            <w:r w:rsidRPr="007F4F5F">
              <w:rPr>
                <w:sz w:val="24"/>
                <w:szCs w:val="24"/>
                <w:lang w:val="cs-CZ"/>
              </w:rPr>
              <w:t>Rada Olomouckého kraje po projednání:</w:t>
            </w:r>
          </w:p>
        </w:tc>
      </w:tr>
      <w:tr w:rsidR="007F4F5F" w:rsidRPr="007F4F5F" w:rsidTr="00F60DA4">
        <w:trPr>
          <w:trHeight w:val="289"/>
        </w:trPr>
        <w:tc>
          <w:tcPr>
            <w:tcW w:w="346" w:type="pct"/>
            <w:tcBorders>
              <w:top w:val="nil"/>
              <w:bottom w:val="nil"/>
            </w:tcBorders>
            <w:shd w:val="clear" w:color="auto" w:fill="auto"/>
            <w:tcMar>
              <w:bottom w:w="113" w:type="dxa"/>
            </w:tcMar>
            <w:hideMark/>
          </w:tcPr>
          <w:p w:rsidR="007E6F8B" w:rsidRPr="007F4F5F" w:rsidRDefault="00F60DA4"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F60DA4" w:rsidP="00B01896">
            <w:pPr>
              <w:pStyle w:val="Normal"/>
              <w:spacing w:after="119"/>
              <w:jc w:val="both"/>
            </w:pPr>
            <w:r w:rsidRPr="007F4F5F">
              <w:rPr>
                <w:b/>
                <w:spacing w:val="70"/>
              </w:rPr>
              <w:t>bere na vědomí</w:t>
            </w:r>
            <w:r w:rsidR="00B01896" w:rsidRPr="007F4F5F">
              <w:rPr>
                <w:b/>
                <w:spacing w:val="70"/>
              </w:rPr>
              <w:t xml:space="preserve"> </w:t>
            </w:r>
            <w:r w:rsidR="00B01896" w:rsidRPr="007F4F5F">
              <w:t xml:space="preserve">upravenou </w:t>
            </w:r>
            <w:r w:rsidRPr="007F4F5F">
              <w:t>důvodovou zprávu</w:t>
            </w:r>
          </w:p>
        </w:tc>
      </w:tr>
      <w:tr w:rsidR="007F4F5F" w:rsidRPr="007F4F5F" w:rsidTr="00F60DA4">
        <w:trPr>
          <w:trHeight w:val="289"/>
        </w:trPr>
        <w:tc>
          <w:tcPr>
            <w:tcW w:w="346" w:type="pct"/>
            <w:tcBorders>
              <w:top w:val="nil"/>
              <w:bottom w:val="nil"/>
            </w:tcBorders>
            <w:shd w:val="clear" w:color="auto" w:fill="auto"/>
            <w:tcMar>
              <w:bottom w:w="113" w:type="dxa"/>
            </w:tcMar>
          </w:tcPr>
          <w:p w:rsidR="00F60DA4" w:rsidRPr="007F4F5F" w:rsidRDefault="00F60DA4" w:rsidP="00D25462">
            <w:pPr>
              <w:pStyle w:val="nadpis2"/>
            </w:pPr>
            <w:r w:rsidRPr="007F4F5F">
              <w:t>2.</w:t>
            </w:r>
          </w:p>
        </w:tc>
        <w:tc>
          <w:tcPr>
            <w:tcW w:w="4654" w:type="pct"/>
            <w:gridSpan w:val="2"/>
            <w:tcBorders>
              <w:top w:val="nil"/>
              <w:bottom w:val="nil"/>
            </w:tcBorders>
            <w:shd w:val="clear" w:color="auto" w:fill="auto"/>
            <w:tcMar>
              <w:bottom w:w="113" w:type="dxa"/>
            </w:tcMar>
          </w:tcPr>
          <w:p w:rsidR="00F60DA4" w:rsidRPr="007F4F5F" w:rsidRDefault="00F60DA4" w:rsidP="00F60DA4">
            <w:pPr>
              <w:pStyle w:val="Normal"/>
              <w:spacing w:after="119"/>
              <w:jc w:val="both"/>
            </w:pPr>
            <w:r w:rsidRPr="007F4F5F">
              <w:rPr>
                <w:b/>
                <w:spacing w:val="70"/>
              </w:rPr>
              <w:t>schvaluje</w:t>
            </w:r>
            <w:r w:rsidRPr="007F4F5F">
              <w:t xml:space="preserve"> rozpočtové změny v</w:t>
            </w:r>
            <w:r w:rsidR="00B01896" w:rsidRPr="007F4F5F">
              <w:t xml:space="preserve"> upravené </w:t>
            </w:r>
            <w:r w:rsidRPr="007F4F5F">
              <w:t>Příloze č. 1</w:t>
            </w:r>
          </w:p>
        </w:tc>
      </w:tr>
      <w:tr w:rsidR="007F4F5F" w:rsidRPr="007F4F5F" w:rsidTr="00F60DA4">
        <w:trPr>
          <w:trHeight w:val="289"/>
        </w:trPr>
        <w:tc>
          <w:tcPr>
            <w:tcW w:w="346" w:type="pct"/>
            <w:tcBorders>
              <w:top w:val="nil"/>
              <w:bottom w:val="nil"/>
            </w:tcBorders>
            <w:shd w:val="clear" w:color="auto" w:fill="auto"/>
            <w:tcMar>
              <w:bottom w:w="113" w:type="dxa"/>
            </w:tcMar>
          </w:tcPr>
          <w:p w:rsidR="00F60DA4" w:rsidRPr="007F4F5F" w:rsidRDefault="00F60DA4" w:rsidP="00D25462">
            <w:pPr>
              <w:pStyle w:val="nadpis2"/>
            </w:pPr>
            <w:r w:rsidRPr="007F4F5F">
              <w:t>3.</w:t>
            </w:r>
          </w:p>
        </w:tc>
        <w:tc>
          <w:tcPr>
            <w:tcW w:w="4654" w:type="pct"/>
            <w:gridSpan w:val="2"/>
            <w:tcBorders>
              <w:top w:val="nil"/>
              <w:bottom w:val="nil"/>
            </w:tcBorders>
            <w:shd w:val="clear" w:color="auto" w:fill="auto"/>
            <w:tcMar>
              <w:bottom w:w="113" w:type="dxa"/>
            </w:tcMar>
          </w:tcPr>
          <w:p w:rsidR="00F60DA4" w:rsidRPr="007F4F5F" w:rsidRDefault="00F60DA4" w:rsidP="00F60DA4">
            <w:pPr>
              <w:pStyle w:val="Normal"/>
              <w:spacing w:after="119"/>
              <w:jc w:val="both"/>
            </w:pPr>
            <w:r w:rsidRPr="007F4F5F">
              <w:rPr>
                <w:b/>
                <w:spacing w:val="70"/>
              </w:rPr>
              <w:t>souhlasí</w:t>
            </w:r>
            <w:r w:rsidRPr="007F4F5F">
              <w:t xml:space="preserve"> s rozpočtovou změnou v Příloze č. 2</w:t>
            </w:r>
          </w:p>
        </w:tc>
      </w:tr>
      <w:tr w:rsidR="007F4F5F" w:rsidRPr="007F4F5F" w:rsidTr="00F60DA4">
        <w:trPr>
          <w:trHeight w:val="289"/>
        </w:trPr>
        <w:tc>
          <w:tcPr>
            <w:tcW w:w="346" w:type="pct"/>
            <w:tcBorders>
              <w:top w:val="nil"/>
              <w:bottom w:val="nil"/>
            </w:tcBorders>
            <w:shd w:val="clear" w:color="auto" w:fill="auto"/>
            <w:tcMar>
              <w:bottom w:w="113" w:type="dxa"/>
            </w:tcMar>
          </w:tcPr>
          <w:p w:rsidR="00F60DA4" w:rsidRPr="007F4F5F" w:rsidRDefault="00F60DA4" w:rsidP="00D25462">
            <w:pPr>
              <w:pStyle w:val="nadpis2"/>
            </w:pPr>
            <w:r w:rsidRPr="007F4F5F">
              <w:t>4.</w:t>
            </w:r>
          </w:p>
        </w:tc>
        <w:tc>
          <w:tcPr>
            <w:tcW w:w="4654" w:type="pct"/>
            <w:gridSpan w:val="2"/>
            <w:tcBorders>
              <w:top w:val="nil"/>
              <w:bottom w:val="nil"/>
            </w:tcBorders>
            <w:shd w:val="clear" w:color="auto" w:fill="auto"/>
            <w:tcMar>
              <w:bottom w:w="113" w:type="dxa"/>
            </w:tcMar>
          </w:tcPr>
          <w:p w:rsidR="00F60DA4" w:rsidRPr="007F4F5F" w:rsidRDefault="00F60DA4" w:rsidP="00F60DA4">
            <w:pPr>
              <w:pStyle w:val="Normal"/>
              <w:spacing w:after="119"/>
              <w:jc w:val="both"/>
            </w:pPr>
            <w:r w:rsidRPr="007F4F5F">
              <w:rPr>
                <w:b/>
                <w:spacing w:val="70"/>
              </w:rPr>
              <w:t>ukládá</w:t>
            </w:r>
            <w:r w:rsidRPr="007F4F5F">
              <w:t xml:space="preserve"> předložit zprávu na zasedání Zastupitelstva Olomouckého kraje</w:t>
            </w:r>
          </w:p>
        </w:tc>
      </w:tr>
      <w:tr w:rsidR="007F4F5F" w:rsidRPr="007F4F5F" w:rsidTr="00F60DA4">
        <w:trPr>
          <w:trHeight w:val="289"/>
        </w:trPr>
        <w:tc>
          <w:tcPr>
            <w:tcW w:w="5000" w:type="pct"/>
            <w:gridSpan w:val="3"/>
            <w:tcBorders>
              <w:top w:val="nil"/>
              <w:bottom w:val="nil"/>
            </w:tcBorders>
            <w:shd w:val="clear" w:color="auto" w:fill="auto"/>
            <w:tcMar>
              <w:bottom w:w="113" w:type="dxa"/>
            </w:tcMar>
          </w:tcPr>
          <w:p w:rsidR="00F60DA4" w:rsidRPr="007F4F5F" w:rsidRDefault="00F60DA4" w:rsidP="00F60DA4">
            <w:r w:rsidRPr="007F4F5F">
              <w:t>O: Ing. Jiří Rozbořil, hejtman Olomouckého kraje</w:t>
            </w:r>
          </w:p>
          <w:p w:rsidR="00F60DA4" w:rsidRPr="007F4F5F" w:rsidRDefault="00F60DA4" w:rsidP="00F60DA4">
            <w:r w:rsidRPr="007F4F5F">
              <w:t>T: ZOK 24. 6. 2016</w:t>
            </w:r>
          </w:p>
        </w:tc>
      </w:tr>
      <w:tr w:rsidR="007F4F5F" w:rsidRPr="007F4F5F" w:rsidTr="00F60DA4">
        <w:trPr>
          <w:trHeight w:val="289"/>
        </w:trPr>
        <w:tc>
          <w:tcPr>
            <w:tcW w:w="346" w:type="pct"/>
            <w:tcBorders>
              <w:top w:val="nil"/>
              <w:bottom w:val="nil"/>
            </w:tcBorders>
            <w:shd w:val="clear" w:color="auto" w:fill="auto"/>
            <w:tcMar>
              <w:bottom w:w="113" w:type="dxa"/>
            </w:tcMar>
          </w:tcPr>
          <w:p w:rsidR="00F60DA4" w:rsidRPr="007F4F5F" w:rsidRDefault="00F60DA4" w:rsidP="00D25462">
            <w:pPr>
              <w:pStyle w:val="nadpis2"/>
            </w:pPr>
            <w:r w:rsidRPr="007F4F5F">
              <w:t>5.</w:t>
            </w:r>
          </w:p>
        </w:tc>
        <w:tc>
          <w:tcPr>
            <w:tcW w:w="4654" w:type="pct"/>
            <w:gridSpan w:val="2"/>
            <w:tcBorders>
              <w:top w:val="nil"/>
              <w:bottom w:val="nil"/>
            </w:tcBorders>
            <w:shd w:val="clear" w:color="auto" w:fill="auto"/>
            <w:tcMar>
              <w:bottom w:w="113" w:type="dxa"/>
            </w:tcMar>
          </w:tcPr>
          <w:p w:rsidR="00F60DA4" w:rsidRPr="007F4F5F" w:rsidRDefault="00F60DA4" w:rsidP="00F60DA4">
            <w:pPr>
              <w:pStyle w:val="Normal"/>
              <w:spacing w:after="119"/>
              <w:jc w:val="both"/>
            </w:pPr>
            <w:r w:rsidRPr="007F4F5F">
              <w:rPr>
                <w:b/>
                <w:spacing w:val="70"/>
              </w:rPr>
              <w:t>doporučuje Zastupitelstvu Olomouckého kraje</w:t>
            </w:r>
            <w:r w:rsidRPr="007F4F5F">
              <w:t xml:space="preserve"> a) vzít na vědomí rozpočtové změny v Příloze č. 1</w:t>
            </w:r>
          </w:p>
          <w:p w:rsidR="00F60DA4" w:rsidRPr="007F4F5F" w:rsidRDefault="00F60DA4" w:rsidP="00F60DA4">
            <w:pPr>
              <w:pStyle w:val="Normal"/>
              <w:spacing w:after="119"/>
              <w:jc w:val="both"/>
            </w:pPr>
            <w:r w:rsidRPr="007F4F5F">
              <w:t>b) schválit rozpočtovou změnu v Příloze č. 2</w:t>
            </w:r>
          </w:p>
        </w:tc>
      </w:tr>
      <w:tr w:rsidR="007F4F5F" w:rsidRPr="007F4F5F" w:rsidTr="00F60DA4">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F60DA4">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F60DA4" w:rsidP="00D25462">
            <w:pPr>
              <w:pStyle w:val="nadpis2"/>
            </w:pPr>
            <w:r w:rsidRPr="007F4F5F">
              <w:t>Ing. Jiří Rozbořil, hejtman Olomouckého kraje</w:t>
            </w:r>
          </w:p>
        </w:tc>
      </w:tr>
      <w:tr w:rsidR="007E6F8B" w:rsidRPr="007F4F5F" w:rsidTr="00F60DA4">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F60DA4" w:rsidP="00D25462">
            <w:pPr>
              <w:pStyle w:val="nadpis2"/>
            </w:pPr>
            <w:r w:rsidRPr="007F4F5F">
              <w:t>2.2.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B72704">
        <w:tc>
          <w:tcPr>
            <w:tcW w:w="961" w:type="pct"/>
            <w:gridSpan w:val="2"/>
            <w:tcBorders>
              <w:bottom w:val="nil"/>
            </w:tcBorders>
          </w:tcPr>
          <w:p w:rsidR="007E6F8B" w:rsidRPr="007F4F5F" w:rsidRDefault="00B72704" w:rsidP="00DF141C">
            <w:pPr>
              <w:pStyle w:val="Radanzevusnesen"/>
              <w:keepNext/>
              <w:ind w:left="0" w:firstLine="0"/>
              <w:jc w:val="left"/>
              <w:rPr>
                <w:szCs w:val="24"/>
              </w:rPr>
            </w:pPr>
            <w:r w:rsidRPr="007F4F5F">
              <w:rPr>
                <w:szCs w:val="24"/>
              </w:rPr>
              <w:t>UR/97/12/2016</w:t>
            </w:r>
          </w:p>
        </w:tc>
        <w:tc>
          <w:tcPr>
            <w:tcW w:w="4039" w:type="pct"/>
            <w:tcBorders>
              <w:bottom w:val="nil"/>
            </w:tcBorders>
          </w:tcPr>
          <w:p w:rsidR="007E6F8B" w:rsidRPr="007F4F5F" w:rsidRDefault="00B72704" w:rsidP="00DF141C">
            <w:pPr>
              <w:pStyle w:val="Radanzevusnesen"/>
              <w:keepNext/>
              <w:ind w:left="0" w:firstLine="0"/>
              <w:rPr>
                <w:szCs w:val="24"/>
              </w:rPr>
            </w:pPr>
            <w:r w:rsidRPr="007F4F5F">
              <w:rPr>
                <w:szCs w:val="24"/>
              </w:rPr>
              <w:t xml:space="preserve">Rozpočet Olomouckého kraje 2016 </w:t>
            </w:r>
            <w:r w:rsidR="00DF141C" w:rsidRPr="007F4F5F">
              <w:rPr>
                <w:szCs w:val="24"/>
              </w:rPr>
              <w:t>–</w:t>
            </w:r>
            <w:r w:rsidRPr="007F4F5F">
              <w:rPr>
                <w:szCs w:val="24"/>
              </w:rPr>
              <w:t xml:space="preserve"> účelové dotace ze státního rozpočtu obcím Olomouckého kraje</w:t>
            </w:r>
          </w:p>
        </w:tc>
      </w:tr>
      <w:tr w:rsidR="007F4F5F" w:rsidRPr="007F4F5F" w:rsidTr="00B72704">
        <w:trPr>
          <w:trHeight w:val="289"/>
        </w:trPr>
        <w:tc>
          <w:tcPr>
            <w:tcW w:w="5000" w:type="pct"/>
            <w:gridSpan w:val="3"/>
            <w:tcBorders>
              <w:top w:val="nil"/>
              <w:bottom w:val="nil"/>
            </w:tcBorders>
            <w:shd w:val="clear" w:color="auto" w:fill="auto"/>
            <w:hideMark/>
          </w:tcPr>
          <w:p w:rsidR="007E6F8B" w:rsidRPr="007F4F5F" w:rsidRDefault="00B72704" w:rsidP="00DF141C">
            <w:pPr>
              <w:pStyle w:val="Zkladntext"/>
              <w:rPr>
                <w:sz w:val="24"/>
                <w:szCs w:val="24"/>
                <w:lang w:val="cs-CZ"/>
              </w:rPr>
            </w:pPr>
            <w:r w:rsidRPr="007F4F5F">
              <w:rPr>
                <w:sz w:val="24"/>
                <w:szCs w:val="24"/>
                <w:lang w:val="cs-CZ"/>
              </w:rPr>
              <w:t>Rada Olomouckého kraje po projednání:</w:t>
            </w:r>
          </w:p>
        </w:tc>
      </w:tr>
      <w:tr w:rsidR="007F4F5F" w:rsidRPr="007F4F5F" w:rsidTr="00B72704">
        <w:trPr>
          <w:trHeight w:val="289"/>
        </w:trPr>
        <w:tc>
          <w:tcPr>
            <w:tcW w:w="346" w:type="pct"/>
            <w:tcBorders>
              <w:top w:val="nil"/>
              <w:bottom w:val="nil"/>
            </w:tcBorders>
            <w:shd w:val="clear" w:color="auto" w:fill="auto"/>
            <w:tcMar>
              <w:bottom w:w="113" w:type="dxa"/>
            </w:tcMar>
            <w:hideMark/>
          </w:tcPr>
          <w:p w:rsidR="007E6F8B" w:rsidRPr="007F4F5F" w:rsidRDefault="00B72704" w:rsidP="00D25462">
            <w:pPr>
              <w:pStyle w:val="nadpis2"/>
            </w:pPr>
            <w:r w:rsidRPr="007F4F5F">
              <w:t>1.</w:t>
            </w:r>
          </w:p>
        </w:tc>
        <w:tc>
          <w:tcPr>
            <w:tcW w:w="4654" w:type="pct"/>
            <w:gridSpan w:val="2"/>
            <w:tcBorders>
              <w:top w:val="nil"/>
              <w:bottom w:val="nil"/>
            </w:tcBorders>
            <w:shd w:val="clear" w:color="auto" w:fill="auto"/>
            <w:tcMar>
              <w:bottom w:w="113" w:type="dxa"/>
            </w:tcMar>
          </w:tcPr>
          <w:p w:rsidR="00B72704" w:rsidRPr="007F4F5F" w:rsidRDefault="00B72704" w:rsidP="00B72704">
            <w:pPr>
              <w:pStyle w:val="Normal"/>
              <w:spacing w:after="119"/>
              <w:jc w:val="both"/>
            </w:pPr>
            <w:r w:rsidRPr="007F4F5F">
              <w:rPr>
                <w:b/>
                <w:spacing w:val="70"/>
              </w:rPr>
              <w:t>bere na vědomí</w:t>
            </w:r>
            <w:r w:rsidRPr="007F4F5F">
              <w:t xml:space="preserve"> </w:t>
            </w:r>
          </w:p>
          <w:p w:rsidR="00B72704" w:rsidRPr="007F4F5F" w:rsidRDefault="00B72704" w:rsidP="00B72704">
            <w:pPr>
              <w:pStyle w:val="Normal"/>
              <w:spacing w:after="119"/>
              <w:jc w:val="both"/>
            </w:pPr>
            <w:r w:rsidRPr="007F4F5F">
              <w:t>a) důvodovou zprávu</w:t>
            </w:r>
          </w:p>
          <w:p w:rsidR="007E6F8B" w:rsidRPr="007F4F5F" w:rsidRDefault="00B72704" w:rsidP="00B72704">
            <w:pPr>
              <w:pStyle w:val="Normal"/>
              <w:spacing w:after="119"/>
              <w:jc w:val="both"/>
            </w:pPr>
            <w:r w:rsidRPr="007F4F5F">
              <w:t>b) poskytnutí dotací ze státního rozpočtu obcím Olomouckého kraje dle důvodové zprávy</w:t>
            </w:r>
          </w:p>
        </w:tc>
      </w:tr>
      <w:tr w:rsidR="007F4F5F" w:rsidRPr="007F4F5F" w:rsidTr="00B72704">
        <w:trPr>
          <w:trHeight w:val="289"/>
        </w:trPr>
        <w:tc>
          <w:tcPr>
            <w:tcW w:w="346" w:type="pct"/>
            <w:tcBorders>
              <w:top w:val="nil"/>
              <w:bottom w:val="nil"/>
            </w:tcBorders>
            <w:shd w:val="clear" w:color="auto" w:fill="auto"/>
            <w:tcMar>
              <w:bottom w:w="113" w:type="dxa"/>
            </w:tcMar>
          </w:tcPr>
          <w:p w:rsidR="00B72704" w:rsidRPr="007F4F5F" w:rsidRDefault="00B72704" w:rsidP="00D25462">
            <w:pPr>
              <w:pStyle w:val="nadpis2"/>
            </w:pPr>
            <w:r w:rsidRPr="007F4F5F">
              <w:t>2.</w:t>
            </w:r>
          </w:p>
        </w:tc>
        <w:tc>
          <w:tcPr>
            <w:tcW w:w="4654" w:type="pct"/>
            <w:gridSpan w:val="2"/>
            <w:tcBorders>
              <w:top w:val="nil"/>
              <w:bottom w:val="nil"/>
            </w:tcBorders>
            <w:shd w:val="clear" w:color="auto" w:fill="auto"/>
            <w:tcMar>
              <w:bottom w:w="113" w:type="dxa"/>
            </w:tcMar>
          </w:tcPr>
          <w:p w:rsidR="00B72704" w:rsidRPr="007F4F5F" w:rsidRDefault="00B72704" w:rsidP="00B72704">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B72704">
        <w:trPr>
          <w:trHeight w:val="289"/>
        </w:trPr>
        <w:tc>
          <w:tcPr>
            <w:tcW w:w="5000" w:type="pct"/>
            <w:gridSpan w:val="3"/>
            <w:tcBorders>
              <w:top w:val="nil"/>
              <w:bottom w:val="nil"/>
            </w:tcBorders>
            <w:shd w:val="clear" w:color="auto" w:fill="auto"/>
            <w:tcMar>
              <w:bottom w:w="113" w:type="dxa"/>
            </w:tcMar>
          </w:tcPr>
          <w:p w:rsidR="00B72704" w:rsidRPr="007F4F5F" w:rsidRDefault="00B72704" w:rsidP="00B72704">
            <w:r w:rsidRPr="007F4F5F">
              <w:lastRenderedPageBreak/>
              <w:t>O: Ing. Jiří Rozbořil, hejtman Olomouckého kraje, vedoucí odboru ekonomického</w:t>
            </w:r>
          </w:p>
          <w:p w:rsidR="00B72704" w:rsidRPr="007F4F5F" w:rsidRDefault="00B72704" w:rsidP="00B72704">
            <w:r w:rsidRPr="007F4F5F">
              <w:t>T: ZOK 24. 6. 2016</w:t>
            </w:r>
          </w:p>
        </w:tc>
      </w:tr>
      <w:tr w:rsidR="007F4F5F" w:rsidRPr="007F4F5F" w:rsidTr="00B72704">
        <w:trPr>
          <w:trHeight w:val="289"/>
        </w:trPr>
        <w:tc>
          <w:tcPr>
            <w:tcW w:w="346" w:type="pct"/>
            <w:tcBorders>
              <w:top w:val="nil"/>
              <w:bottom w:val="nil"/>
            </w:tcBorders>
            <w:shd w:val="clear" w:color="auto" w:fill="auto"/>
            <w:tcMar>
              <w:bottom w:w="113" w:type="dxa"/>
            </w:tcMar>
          </w:tcPr>
          <w:p w:rsidR="00B72704" w:rsidRPr="007F4F5F" w:rsidRDefault="00B72704" w:rsidP="00D25462">
            <w:pPr>
              <w:pStyle w:val="nadpis2"/>
            </w:pPr>
            <w:r w:rsidRPr="007F4F5F">
              <w:t>3.</w:t>
            </w:r>
          </w:p>
        </w:tc>
        <w:tc>
          <w:tcPr>
            <w:tcW w:w="4654" w:type="pct"/>
            <w:gridSpan w:val="2"/>
            <w:tcBorders>
              <w:top w:val="nil"/>
              <w:bottom w:val="nil"/>
            </w:tcBorders>
            <w:shd w:val="clear" w:color="auto" w:fill="auto"/>
            <w:tcMar>
              <w:bottom w:w="113" w:type="dxa"/>
            </w:tcMar>
          </w:tcPr>
          <w:p w:rsidR="00B72704" w:rsidRPr="007F4F5F" w:rsidRDefault="00B72704" w:rsidP="00B72704">
            <w:pPr>
              <w:pStyle w:val="Normal"/>
              <w:spacing w:after="119"/>
              <w:jc w:val="both"/>
            </w:pPr>
            <w:r w:rsidRPr="007F4F5F">
              <w:rPr>
                <w:b/>
                <w:spacing w:val="70"/>
              </w:rPr>
              <w:t>doporučuje Zastupitelstvu Olomouckého kraje</w:t>
            </w:r>
            <w:r w:rsidRPr="007F4F5F">
              <w:t xml:space="preserve"> vzít na vědomí poskytnutí dotací ze státního rozpočtu obcím Olomouckého kraje dle důvodové zprávy</w:t>
            </w:r>
          </w:p>
        </w:tc>
      </w:tr>
      <w:tr w:rsidR="007F4F5F" w:rsidRPr="007F4F5F" w:rsidTr="00B72704">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B72704">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B72704" w:rsidP="00D25462">
            <w:pPr>
              <w:pStyle w:val="nadpis2"/>
            </w:pPr>
            <w:r w:rsidRPr="007F4F5F">
              <w:t>Ing. Jiří Rozbořil, hejtman Olomouckého kraje</w:t>
            </w:r>
          </w:p>
        </w:tc>
      </w:tr>
      <w:tr w:rsidR="007E6F8B" w:rsidRPr="007F4F5F" w:rsidTr="00B72704">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B72704" w:rsidP="00D25462">
            <w:pPr>
              <w:pStyle w:val="nadpis2"/>
            </w:pPr>
            <w:r w:rsidRPr="007F4F5F">
              <w:t>2.3.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301C8">
        <w:tc>
          <w:tcPr>
            <w:tcW w:w="961" w:type="pct"/>
            <w:gridSpan w:val="2"/>
            <w:tcBorders>
              <w:bottom w:val="nil"/>
            </w:tcBorders>
          </w:tcPr>
          <w:p w:rsidR="007E6F8B" w:rsidRPr="007F4F5F" w:rsidRDefault="003301C8" w:rsidP="00DF141C">
            <w:pPr>
              <w:pStyle w:val="Radanzevusnesen"/>
              <w:keepNext/>
              <w:ind w:left="0" w:firstLine="0"/>
              <w:jc w:val="left"/>
              <w:rPr>
                <w:szCs w:val="24"/>
              </w:rPr>
            </w:pPr>
            <w:r w:rsidRPr="007F4F5F">
              <w:rPr>
                <w:szCs w:val="24"/>
              </w:rPr>
              <w:t>UR/97/13/2016</w:t>
            </w:r>
          </w:p>
        </w:tc>
        <w:tc>
          <w:tcPr>
            <w:tcW w:w="4039" w:type="pct"/>
            <w:tcBorders>
              <w:bottom w:val="nil"/>
            </w:tcBorders>
          </w:tcPr>
          <w:p w:rsidR="007E6F8B" w:rsidRPr="007F4F5F" w:rsidRDefault="003301C8" w:rsidP="00DF141C">
            <w:pPr>
              <w:pStyle w:val="Radanzevusnesen"/>
              <w:keepNext/>
              <w:ind w:left="0" w:firstLine="0"/>
              <w:rPr>
                <w:szCs w:val="24"/>
              </w:rPr>
            </w:pPr>
            <w:r w:rsidRPr="007F4F5F">
              <w:rPr>
                <w:szCs w:val="24"/>
              </w:rPr>
              <w:t xml:space="preserve">Rozpočet Olomouckého kraje 2016 </w:t>
            </w:r>
            <w:r w:rsidR="00DF141C" w:rsidRPr="007F4F5F">
              <w:rPr>
                <w:szCs w:val="24"/>
              </w:rPr>
              <w:t>–</w:t>
            </w:r>
            <w:r w:rsidRPr="007F4F5F">
              <w:rPr>
                <w:szCs w:val="24"/>
              </w:rPr>
              <w:t xml:space="preserve"> plnění rozpočtu </w:t>
            </w:r>
            <w:r w:rsidR="00DF141C" w:rsidRPr="007F4F5F">
              <w:rPr>
                <w:szCs w:val="24"/>
              </w:rPr>
              <w:br/>
            </w:r>
            <w:r w:rsidRPr="007F4F5F">
              <w:rPr>
                <w:szCs w:val="24"/>
              </w:rPr>
              <w:t>k 30. 4. 2016</w:t>
            </w:r>
          </w:p>
        </w:tc>
      </w:tr>
      <w:tr w:rsidR="007F4F5F" w:rsidRPr="007F4F5F" w:rsidTr="003301C8">
        <w:trPr>
          <w:trHeight w:val="289"/>
        </w:trPr>
        <w:tc>
          <w:tcPr>
            <w:tcW w:w="5000" w:type="pct"/>
            <w:gridSpan w:val="3"/>
            <w:tcBorders>
              <w:top w:val="nil"/>
              <w:bottom w:val="nil"/>
            </w:tcBorders>
            <w:shd w:val="clear" w:color="auto" w:fill="auto"/>
            <w:hideMark/>
          </w:tcPr>
          <w:p w:rsidR="007E6F8B" w:rsidRPr="007F4F5F" w:rsidRDefault="003301C8" w:rsidP="00DF141C">
            <w:pPr>
              <w:pStyle w:val="Zkladntext"/>
              <w:rPr>
                <w:sz w:val="24"/>
                <w:szCs w:val="24"/>
                <w:lang w:val="cs-CZ"/>
              </w:rPr>
            </w:pPr>
            <w:r w:rsidRPr="007F4F5F">
              <w:rPr>
                <w:sz w:val="24"/>
                <w:szCs w:val="24"/>
                <w:lang w:val="cs-CZ"/>
              </w:rPr>
              <w:t>Rada Olomouckého kraje po projednání:</w:t>
            </w:r>
          </w:p>
        </w:tc>
      </w:tr>
      <w:tr w:rsidR="007F4F5F" w:rsidRPr="007F4F5F" w:rsidTr="003301C8">
        <w:trPr>
          <w:trHeight w:val="289"/>
        </w:trPr>
        <w:tc>
          <w:tcPr>
            <w:tcW w:w="346" w:type="pct"/>
            <w:tcBorders>
              <w:top w:val="nil"/>
              <w:bottom w:val="nil"/>
            </w:tcBorders>
            <w:shd w:val="clear" w:color="auto" w:fill="auto"/>
            <w:tcMar>
              <w:bottom w:w="113" w:type="dxa"/>
            </w:tcMar>
            <w:hideMark/>
          </w:tcPr>
          <w:p w:rsidR="007E6F8B" w:rsidRPr="007F4F5F" w:rsidRDefault="003301C8"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301C8" w:rsidP="003301C8">
            <w:pPr>
              <w:pStyle w:val="Normal"/>
              <w:spacing w:after="119"/>
              <w:jc w:val="both"/>
            </w:pPr>
            <w:r w:rsidRPr="007F4F5F">
              <w:rPr>
                <w:b/>
                <w:spacing w:val="70"/>
              </w:rPr>
              <w:t>bere na vědomí</w:t>
            </w:r>
            <w:r w:rsidRPr="007F4F5F">
              <w:t xml:space="preserve"> důvodovou zprávu</w:t>
            </w:r>
          </w:p>
        </w:tc>
      </w:tr>
      <w:tr w:rsidR="007F4F5F" w:rsidRPr="007F4F5F" w:rsidTr="003301C8">
        <w:trPr>
          <w:trHeight w:val="289"/>
        </w:trPr>
        <w:tc>
          <w:tcPr>
            <w:tcW w:w="346" w:type="pct"/>
            <w:tcBorders>
              <w:top w:val="nil"/>
              <w:bottom w:val="nil"/>
            </w:tcBorders>
            <w:shd w:val="clear" w:color="auto" w:fill="auto"/>
            <w:tcMar>
              <w:bottom w:w="113" w:type="dxa"/>
            </w:tcMar>
          </w:tcPr>
          <w:p w:rsidR="003301C8" w:rsidRPr="007F4F5F" w:rsidRDefault="003301C8" w:rsidP="00D25462">
            <w:pPr>
              <w:pStyle w:val="nadpis2"/>
            </w:pPr>
            <w:r w:rsidRPr="007F4F5F">
              <w:t>2.</w:t>
            </w:r>
          </w:p>
        </w:tc>
        <w:tc>
          <w:tcPr>
            <w:tcW w:w="4654" w:type="pct"/>
            <w:gridSpan w:val="2"/>
            <w:tcBorders>
              <w:top w:val="nil"/>
              <w:bottom w:val="nil"/>
            </w:tcBorders>
            <w:shd w:val="clear" w:color="auto" w:fill="auto"/>
            <w:tcMar>
              <w:bottom w:w="113" w:type="dxa"/>
            </w:tcMar>
          </w:tcPr>
          <w:p w:rsidR="003301C8" w:rsidRPr="007F4F5F" w:rsidRDefault="003301C8" w:rsidP="003301C8">
            <w:pPr>
              <w:pStyle w:val="Normal"/>
              <w:spacing w:after="119"/>
              <w:jc w:val="both"/>
            </w:pPr>
            <w:r w:rsidRPr="007F4F5F">
              <w:rPr>
                <w:b/>
                <w:spacing w:val="70"/>
              </w:rPr>
              <w:t>bere na vědomí</w:t>
            </w:r>
            <w:r w:rsidRPr="007F4F5F">
              <w:t xml:space="preserve"> plnění rozpočtu Olomouckého kraje k 30. 4. 2016</w:t>
            </w:r>
          </w:p>
        </w:tc>
      </w:tr>
      <w:tr w:rsidR="007F4F5F" w:rsidRPr="007F4F5F" w:rsidTr="003301C8">
        <w:trPr>
          <w:trHeight w:val="289"/>
        </w:trPr>
        <w:tc>
          <w:tcPr>
            <w:tcW w:w="346" w:type="pct"/>
            <w:tcBorders>
              <w:top w:val="nil"/>
              <w:bottom w:val="nil"/>
            </w:tcBorders>
            <w:shd w:val="clear" w:color="auto" w:fill="auto"/>
            <w:tcMar>
              <w:bottom w:w="113" w:type="dxa"/>
            </w:tcMar>
          </w:tcPr>
          <w:p w:rsidR="003301C8" w:rsidRPr="007F4F5F" w:rsidRDefault="003301C8" w:rsidP="00D25462">
            <w:pPr>
              <w:pStyle w:val="nadpis2"/>
            </w:pPr>
            <w:r w:rsidRPr="007F4F5F">
              <w:t>3.</w:t>
            </w:r>
          </w:p>
        </w:tc>
        <w:tc>
          <w:tcPr>
            <w:tcW w:w="4654" w:type="pct"/>
            <w:gridSpan w:val="2"/>
            <w:tcBorders>
              <w:top w:val="nil"/>
              <w:bottom w:val="nil"/>
            </w:tcBorders>
            <w:shd w:val="clear" w:color="auto" w:fill="auto"/>
            <w:tcMar>
              <w:bottom w:w="113" w:type="dxa"/>
            </w:tcMar>
          </w:tcPr>
          <w:p w:rsidR="003301C8" w:rsidRPr="007F4F5F" w:rsidRDefault="003301C8" w:rsidP="003301C8">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3301C8">
        <w:trPr>
          <w:trHeight w:val="289"/>
        </w:trPr>
        <w:tc>
          <w:tcPr>
            <w:tcW w:w="5000" w:type="pct"/>
            <w:gridSpan w:val="3"/>
            <w:tcBorders>
              <w:top w:val="nil"/>
              <w:bottom w:val="nil"/>
            </w:tcBorders>
            <w:shd w:val="clear" w:color="auto" w:fill="auto"/>
            <w:tcMar>
              <w:bottom w:w="113" w:type="dxa"/>
            </w:tcMar>
          </w:tcPr>
          <w:p w:rsidR="003301C8" w:rsidRPr="007F4F5F" w:rsidRDefault="003301C8" w:rsidP="003301C8">
            <w:r w:rsidRPr="007F4F5F">
              <w:t>O: Ing. Jiří Rozbořil, hejtman Olomouckého kraje, vedoucí odboru ekonomického</w:t>
            </w:r>
          </w:p>
          <w:p w:rsidR="003301C8" w:rsidRPr="007F4F5F" w:rsidRDefault="003301C8" w:rsidP="003301C8">
            <w:r w:rsidRPr="007F4F5F">
              <w:t>T: ZOK 24. 6. 2016</w:t>
            </w:r>
          </w:p>
        </w:tc>
      </w:tr>
      <w:tr w:rsidR="007F4F5F" w:rsidRPr="007F4F5F" w:rsidTr="003301C8">
        <w:trPr>
          <w:trHeight w:val="289"/>
        </w:trPr>
        <w:tc>
          <w:tcPr>
            <w:tcW w:w="346" w:type="pct"/>
            <w:tcBorders>
              <w:top w:val="nil"/>
              <w:bottom w:val="nil"/>
            </w:tcBorders>
            <w:shd w:val="clear" w:color="auto" w:fill="auto"/>
            <w:tcMar>
              <w:bottom w:w="113" w:type="dxa"/>
            </w:tcMar>
          </w:tcPr>
          <w:p w:rsidR="003301C8" w:rsidRPr="007F4F5F" w:rsidRDefault="003301C8" w:rsidP="00D25462">
            <w:pPr>
              <w:pStyle w:val="nadpis2"/>
            </w:pPr>
            <w:r w:rsidRPr="007F4F5F">
              <w:t>4.</w:t>
            </w:r>
          </w:p>
        </w:tc>
        <w:tc>
          <w:tcPr>
            <w:tcW w:w="4654" w:type="pct"/>
            <w:gridSpan w:val="2"/>
            <w:tcBorders>
              <w:top w:val="nil"/>
              <w:bottom w:val="nil"/>
            </w:tcBorders>
            <w:shd w:val="clear" w:color="auto" w:fill="auto"/>
            <w:tcMar>
              <w:bottom w:w="113" w:type="dxa"/>
            </w:tcMar>
          </w:tcPr>
          <w:p w:rsidR="003301C8" w:rsidRPr="007F4F5F" w:rsidRDefault="003301C8" w:rsidP="003301C8">
            <w:pPr>
              <w:pStyle w:val="Normal"/>
              <w:spacing w:after="119"/>
              <w:jc w:val="both"/>
            </w:pPr>
            <w:r w:rsidRPr="007F4F5F">
              <w:rPr>
                <w:b/>
                <w:spacing w:val="70"/>
              </w:rPr>
              <w:t>doporučuje Zastupitelstvu Olomouckého kraje</w:t>
            </w:r>
            <w:r w:rsidRPr="007F4F5F">
              <w:t xml:space="preserve"> vzít na vědomí plnění rozpočtu Olomouckého kraje k 30. 4. 2016</w:t>
            </w:r>
          </w:p>
        </w:tc>
      </w:tr>
      <w:tr w:rsidR="007F4F5F" w:rsidRPr="007F4F5F" w:rsidTr="003301C8">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301C8">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301C8" w:rsidP="00D25462">
            <w:pPr>
              <w:pStyle w:val="nadpis2"/>
            </w:pPr>
            <w:r w:rsidRPr="007F4F5F">
              <w:t>Ing. Jiří Rozbořil, hejtman Olomouckého kraje</w:t>
            </w:r>
          </w:p>
        </w:tc>
      </w:tr>
      <w:tr w:rsidR="007E6F8B" w:rsidRPr="007F4F5F" w:rsidTr="003301C8">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301C8" w:rsidP="00D25462">
            <w:pPr>
              <w:pStyle w:val="nadpis2"/>
            </w:pPr>
            <w:r w:rsidRPr="007F4F5F">
              <w:t>2.4.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EB1A21">
        <w:tc>
          <w:tcPr>
            <w:tcW w:w="961" w:type="pct"/>
            <w:gridSpan w:val="2"/>
            <w:tcBorders>
              <w:bottom w:val="nil"/>
            </w:tcBorders>
          </w:tcPr>
          <w:p w:rsidR="007E6F8B" w:rsidRPr="007F4F5F" w:rsidRDefault="00EB1A21" w:rsidP="002F4E64">
            <w:pPr>
              <w:pStyle w:val="Radanzevusnesen"/>
              <w:keepNext/>
              <w:ind w:left="0" w:firstLine="0"/>
              <w:jc w:val="left"/>
              <w:rPr>
                <w:szCs w:val="24"/>
              </w:rPr>
            </w:pPr>
            <w:r w:rsidRPr="007F4F5F">
              <w:rPr>
                <w:szCs w:val="24"/>
              </w:rPr>
              <w:t>UR/97/1</w:t>
            </w:r>
            <w:r w:rsidR="002F4E64" w:rsidRPr="007F4F5F">
              <w:rPr>
                <w:szCs w:val="24"/>
              </w:rPr>
              <w:t>4</w:t>
            </w:r>
            <w:r w:rsidRPr="007F4F5F">
              <w:rPr>
                <w:szCs w:val="24"/>
              </w:rPr>
              <w:t>/2016</w:t>
            </w:r>
          </w:p>
        </w:tc>
        <w:tc>
          <w:tcPr>
            <w:tcW w:w="4039" w:type="pct"/>
            <w:tcBorders>
              <w:bottom w:val="nil"/>
            </w:tcBorders>
          </w:tcPr>
          <w:p w:rsidR="007E6F8B" w:rsidRPr="007F4F5F" w:rsidRDefault="00EB1A21" w:rsidP="00DF141C">
            <w:pPr>
              <w:pStyle w:val="Radanzevusnesen"/>
              <w:keepNext/>
              <w:ind w:left="0" w:firstLine="0"/>
              <w:rPr>
                <w:szCs w:val="24"/>
              </w:rPr>
            </w:pPr>
            <w:r w:rsidRPr="007F4F5F">
              <w:rPr>
                <w:szCs w:val="24"/>
              </w:rPr>
              <w:t>Dodatek č. 5 Smlouvy o dílo a smlouvy příkazní na realizaci akce „II/447 Strukov – Šternberk“</w:t>
            </w:r>
          </w:p>
        </w:tc>
      </w:tr>
      <w:tr w:rsidR="007F4F5F" w:rsidRPr="007F4F5F" w:rsidTr="00EB1A21">
        <w:trPr>
          <w:trHeight w:val="289"/>
        </w:trPr>
        <w:tc>
          <w:tcPr>
            <w:tcW w:w="5000" w:type="pct"/>
            <w:gridSpan w:val="3"/>
            <w:tcBorders>
              <w:top w:val="nil"/>
              <w:bottom w:val="nil"/>
            </w:tcBorders>
            <w:shd w:val="clear" w:color="auto" w:fill="auto"/>
            <w:hideMark/>
          </w:tcPr>
          <w:p w:rsidR="007E6F8B" w:rsidRPr="007F4F5F" w:rsidRDefault="00EB1A21" w:rsidP="00DF141C">
            <w:pPr>
              <w:pStyle w:val="Zkladntext"/>
              <w:rPr>
                <w:sz w:val="24"/>
                <w:szCs w:val="24"/>
                <w:lang w:val="cs-CZ"/>
              </w:rPr>
            </w:pPr>
            <w:r w:rsidRPr="007F4F5F">
              <w:rPr>
                <w:sz w:val="24"/>
                <w:szCs w:val="24"/>
                <w:lang w:val="cs-CZ"/>
              </w:rPr>
              <w:t>Rada Olomouckého kraje po projednání:</w:t>
            </w:r>
          </w:p>
        </w:tc>
      </w:tr>
      <w:tr w:rsidR="007F4F5F" w:rsidRPr="007F4F5F" w:rsidTr="00EB1A21">
        <w:trPr>
          <w:trHeight w:val="289"/>
        </w:trPr>
        <w:tc>
          <w:tcPr>
            <w:tcW w:w="346" w:type="pct"/>
            <w:tcBorders>
              <w:top w:val="nil"/>
              <w:bottom w:val="nil"/>
            </w:tcBorders>
            <w:shd w:val="clear" w:color="auto" w:fill="auto"/>
            <w:tcMar>
              <w:bottom w:w="113" w:type="dxa"/>
            </w:tcMar>
            <w:hideMark/>
          </w:tcPr>
          <w:p w:rsidR="007E6F8B" w:rsidRPr="007F4F5F" w:rsidRDefault="00EB1A21"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EB1A21" w:rsidP="00EB1A21">
            <w:pPr>
              <w:pStyle w:val="Normal"/>
              <w:spacing w:after="119"/>
              <w:jc w:val="both"/>
            </w:pPr>
            <w:r w:rsidRPr="007F4F5F">
              <w:rPr>
                <w:b/>
                <w:spacing w:val="70"/>
              </w:rPr>
              <w:t>bere na vědomí</w:t>
            </w:r>
            <w:r w:rsidRPr="007F4F5F">
              <w:t xml:space="preserve"> důvodovou zprávu</w:t>
            </w:r>
          </w:p>
        </w:tc>
      </w:tr>
      <w:tr w:rsidR="007F4F5F" w:rsidRPr="007F4F5F" w:rsidTr="00EB1A21">
        <w:trPr>
          <w:trHeight w:val="289"/>
        </w:trPr>
        <w:tc>
          <w:tcPr>
            <w:tcW w:w="346" w:type="pct"/>
            <w:tcBorders>
              <w:top w:val="nil"/>
              <w:bottom w:val="nil"/>
            </w:tcBorders>
            <w:shd w:val="clear" w:color="auto" w:fill="auto"/>
            <w:tcMar>
              <w:bottom w:w="113" w:type="dxa"/>
            </w:tcMar>
          </w:tcPr>
          <w:p w:rsidR="00EB1A21" w:rsidRPr="007F4F5F" w:rsidRDefault="00EB1A21" w:rsidP="00D25462">
            <w:pPr>
              <w:pStyle w:val="nadpis2"/>
            </w:pPr>
            <w:r w:rsidRPr="007F4F5F">
              <w:t>2.</w:t>
            </w:r>
          </w:p>
        </w:tc>
        <w:tc>
          <w:tcPr>
            <w:tcW w:w="4654" w:type="pct"/>
            <w:gridSpan w:val="2"/>
            <w:tcBorders>
              <w:top w:val="nil"/>
              <w:bottom w:val="nil"/>
            </w:tcBorders>
            <w:shd w:val="clear" w:color="auto" w:fill="auto"/>
            <w:tcMar>
              <w:bottom w:w="113" w:type="dxa"/>
            </w:tcMar>
          </w:tcPr>
          <w:p w:rsidR="00EB1A21" w:rsidRPr="007F4F5F" w:rsidRDefault="00EB1A21" w:rsidP="00376100">
            <w:pPr>
              <w:pStyle w:val="Normal"/>
              <w:spacing w:after="119"/>
              <w:jc w:val="both"/>
            </w:pPr>
            <w:r w:rsidRPr="007F4F5F">
              <w:rPr>
                <w:b/>
                <w:spacing w:val="70"/>
              </w:rPr>
              <w:t>schvaluje</w:t>
            </w:r>
            <w:r w:rsidRPr="007F4F5F">
              <w:t xml:space="preserve"> uzavření Dodatku č. 5 ke Smlouvě o dílo a smlouvě příkazní č.</w:t>
            </w:r>
            <w:r w:rsidR="00376100" w:rsidRPr="007F4F5F">
              <w:t> </w:t>
            </w:r>
            <w:r w:rsidRPr="007F4F5F">
              <w:t xml:space="preserve">2014/03155/OIEP/DSM ze dne 22. 11. 2014 pro akci „II/447 Strukov – Šternberk“ mezi Olomouckým krajem a společností PRINTES - ATELIER s.r.o., se sídlem Přerov </w:t>
            </w:r>
            <w:r w:rsidR="00376100" w:rsidRPr="007F4F5F">
              <w:t>–</w:t>
            </w:r>
            <w:r w:rsidRPr="007F4F5F">
              <w:t xml:space="preserve"> Přerov I Město, Mostní 1876/11a, PSČ 75002, </w:t>
            </w:r>
            <w:r w:rsidR="00376100" w:rsidRPr="007F4F5F">
              <w:br/>
            </w:r>
            <w:r w:rsidRPr="007F4F5F">
              <w:t>IČ: 25391089, dle důvodové zprávy</w:t>
            </w:r>
          </w:p>
        </w:tc>
      </w:tr>
      <w:tr w:rsidR="007F4F5F" w:rsidRPr="007F4F5F" w:rsidTr="00EB1A21">
        <w:trPr>
          <w:trHeight w:val="289"/>
        </w:trPr>
        <w:tc>
          <w:tcPr>
            <w:tcW w:w="346" w:type="pct"/>
            <w:tcBorders>
              <w:top w:val="nil"/>
              <w:bottom w:val="nil"/>
            </w:tcBorders>
            <w:shd w:val="clear" w:color="auto" w:fill="auto"/>
            <w:tcMar>
              <w:bottom w:w="113" w:type="dxa"/>
            </w:tcMar>
          </w:tcPr>
          <w:p w:rsidR="00EB1A21" w:rsidRPr="007F4F5F" w:rsidRDefault="00EB1A21" w:rsidP="00D25462">
            <w:pPr>
              <w:pStyle w:val="nadpis2"/>
            </w:pPr>
            <w:r w:rsidRPr="007F4F5F">
              <w:t>3.</w:t>
            </w:r>
          </w:p>
        </w:tc>
        <w:tc>
          <w:tcPr>
            <w:tcW w:w="4654" w:type="pct"/>
            <w:gridSpan w:val="2"/>
            <w:tcBorders>
              <w:top w:val="nil"/>
              <w:bottom w:val="nil"/>
            </w:tcBorders>
            <w:shd w:val="clear" w:color="auto" w:fill="auto"/>
            <w:tcMar>
              <w:bottom w:w="113" w:type="dxa"/>
            </w:tcMar>
          </w:tcPr>
          <w:p w:rsidR="00EB1A21" w:rsidRPr="007F4F5F" w:rsidRDefault="00EB1A21" w:rsidP="00EB1A21">
            <w:pPr>
              <w:pStyle w:val="Normal"/>
              <w:spacing w:after="119"/>
              <w:jc w:val="both"/>
            </w:pPr>
            <w:r w:rsidRPr="007F4F5F">
              <w:rPr>
                <w:b/>
                <w:spacing w:val="70"/>
              </w:rPr>
              <w:t>ukládá podepsat</w:t>
            </w:r>
            <w:r w:rsidRPr="007F4F5F">
              <w:t xml:space="preserve"> Dodatek č. 5 ke Smlouvě o dílo a smlouvě příkazní ze dne 22. 11. 2014 dle bodu 2 usnesení</w:t>
            </w:r>
          </w:p>
        </w:tc>
      </w:tr>
      <w:tr w:rsidR="007F4F5F" w:rsidRPr="007F4F5F" w:rsidTr="00EB1A21">
        <w:trPr>
          <w:trHeight w:val="289"/>
        </w:trPr>
        <w:tc>
          <w:tcPr>
            <w:tcW w:w="5000" w:type="pct"/>
            <w:gridSpan w:val="3"/>
            <w:tcBorders>
              <w:top w:val="nil"/>
              <w:bottom w:val="nil"/>
            </w:tcBorders>
            <w:shd w:val="clear" w:color="auto" w:fill="auto"/>
            <w:tcMar>
              <w:bottom w:w="113" w:type="dxa"/>
            </w:tcMar>
          </w:tcPr>
          <w:p w:rsidR="00EB1A21" w:rsidRPr="007F4F5F" w:rsidRDefault="00EB1A21" w:rsidP="00EB1A21">
            <w:r w:rsidRPr="007F4F5F">
              <w:t>O: Ing. Jiří Rozbořil, hejtman Olomouckého kraje</w:t>
            </w:r>
          </w:p>
        </w:tc>
      </w:tr>
      <w:tr w:rsidR="007F4F5F" w:rsidRPr="007F4F5F" w:rsidTr="00EB1A21">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EB1A21">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EB1A21" w:rsidP="00D25462">
            <w:pPr>
              <w:pStyle w:val="nadpis2"/>
            </w:pPr>
            <w:r w:rsidRPr="007F4F5F">
              <w:t>Ing. Jiří Rozbořil, hejtman Olomouckého kraje</w:t>
            </w:r>
          </w:p>
        </w:tc>
      </w:tr>
      <w:tr w:rsidR="007E6F8B" w:rsidRPr="007F4F5F" w:rsidTr="00EB1A21">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EB1A21" w:rsidP="00D25462">
            <w:pPr>
              <w:pStyle w:val="nadpis2"/>
            </w:pPr>
            <w:r w:rsidRPr="007F4F5F">
              <w:t>3.1.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D584D">
        <w:tc>
          <w:tcPr>
            <w:tcW w:w="961" w:type="pct"/>
            <w:gridSpan w:val="2"/>
            <w:tcBorders>
              <w:bottom w:val="nil"/>
            </w:tcBorders>
          </w:tcPr>
          <w:p w:rsidR="007E6F8B" w:rsidRPr="007F4F5F" w:rsidRDefault="00CD584D" w:rsidP="002F4E64">
            <w:pPr>
              <w:pStyle w:val="Radanzevusnesen"/>
              <w:keepNext/>
              <w:ind w:left="0" w:firstLine="0"/>
              <w:jc w:val="left"/>
              <w:rPr>
                <w:szCs w:val="24"/>
              </w:rPr>
            </w:pPr>
            <w:r w:rsidRPr="007F4F5F">
              <w:rPr>
                <w:szCs w:val="24"/>
              </w:rPr>
              <w:lastRenderedPageBreak/>
              <w:t>UR/97/1</w:t>
            </w:r>
            <w:r w:rsidR="002F4E64" w:rsidRPr="007F4F5F">
              <w:rPr>
                <w:szCs w:val="24"/>
              </w:rPr>
              <w:t>5</w:t>
            </w:r>
            <w:r w:rsidRPr="007F4F5F">
              <w:rPr>
                <w:szCs w:val="24"/>
              </w:rPr>
              <w:t>/2016</w:t>
            </w:r>
          </w:p>
        </w:tc>
        <w:tc>
          <w:tcPr>
            <w:tcW w:w="4039" w:type="pct"/>
            <w:tcBorders>
              <w:bottom w:val="nil"/>
            </w:tcBorders>
          </w:tcPr>
          <w:p w:rsidR="007E6F8B" w:rsidRPr="007F4F5F" w:rsidRDefault="00CD584D" w:rsidP="00376100">
            <w:pPr>
              <w:pStyle w:val="Radanzevusnesen"/>
              <w:keepNext/>
              <w:ind w:left="0" w:firstLine="0"/>
              <w:rPr>
                <w:szCs w:val="24"/>
              </w:rPr>
            </w:pPr>
            <w:r w:rsidRPr="007F4F5F">
              <w:rPr>
                <w:szCs w:val="24"/>
              </w:rPr>
              <w:t xml:space="preserve">Dodatek č. 3 Smlouvy o dílo a smlouvy příkazní na realizaci akce „II/449 MÚK Unčovice </w:t>
            </w:r>
            <w:r w:rsidR="00376100" w:rsidRPr="007F4F5F">
              <w:rPr>
                <w:szCs w:val="24"/>
              </w:rPr>
              <w:t>–</w:t>
            </w:r>
            <w:r w:rsidRPr="007F4F5F">
              <w:rPr>
                <w:szCs w:val="24"/>
              </w:rPr>
              <w:t xml:space="preserve"> Litovel“</w:t>
            </w:r>
          </w:p>
        </w:tc>
      </w:tr>
      <w:tr w:rsidR="007F4F5F" w:rsidRPr="007F4F5F" w:rsidTr="00CD584D">
        <w:trPr>
          <w:trHeight w:val="289"/>
        </w:trPr>
        <w:tc>
          <w:tcPr>
            <w:tcW w:w="5000" w:type="pct"/>
            <w:gridSpan w:val="3"/>
            <w:tcBorders>
              <w:top w:val="nil"/>
              <w:bottom w:val="nil"/>
            </w:tcBorders>
            <w:shd w:val="clear" w:color="auto" w:fill="auto"/>
            <w:hideMark/>
          </w:tcPr>
          <w:p w:rsidR="007E6F8B" w:rsidRPr="007F4F5F" w:rsidRDefault="00CD584D" w:rsidP="00DF141C">
            <w:pPr>
              <w:pStyle w:val="Zkladntext"/>
              <w:rPr>
                <w:sz w:val="24"/>
                <w:szCs w:val="24"/>
                <w:lang w:val="cs-CZ"/>
              </w:rPr>
            </w:pPr>
            <w:r w:rsidRPr="007F4F5F">
              <w:rPr>
                <w:sz w:val="24"/>
                <w:szCs w:val="24"/>
                <w:lang w:val="cs-CZ"/>
              </w:rPr>
              <w:t>Rada Olomouckého kraje po projednání:</w:t>
            </w:r>
          </w:p>
        </w:tc>
      </w:tr>
      <w:tr w:rsidR="007F4F5F" w:rsidRPr="007F4F5F" w:rsidTr="00CD584D">
        <w:trPr>
          <w:trHeight w:val="289"/>
        </w:trPr>
        <w:tc>
          <w:tcPr>
            <w:tcW w:w="346" w:type="pct"/>
            <w:tcBorders>
              <w:top w:val="nil"/>
              <w:bottom w:val="nil"/>
            </w:tcBorders>
            <w:shd w:val="clear" w:color="auto" w:fill="auto"/>
            <w:tcMar>
              <w:bottom w:w="113" w:type="dxa"/>
            </w:tcMar>
            <w:hideMark/>
          </w:tcPr>
          <w:p w:rsidR="007E6F8B" w:rsidRPr="007F4F5F" w:rsidRDefault="00CD584D"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D584D" w:rsidP="00CD584D">
            <w:pPr>
              <w:pStyle w:val="Normal"/>
              <w:spacing w:after="119"/>
              <w:jc w:val="both"/>
            </w:pPr>
            <w:r w:rsidRPr="007F4F5F">
              <w:rPr>
                <w:b/>
                <w:spacing w:val="70"/>
              </w:rPr>
              <w:t>bere na vědomí</w:t>
            </w:r>
            <w:r w:rsidRPr="007F4F5F">
              <w:t xml:space="preserve"> důvodovou zprávu</w:t>
            </w:r>
          </w:p>
        </w:tc>
      </w:tr>
      <w:tr w:rsidR="007F4F5F" w:rsidRPr="007F4F5F" w:rsidTr="00CD584D">
        <w:trPr>
          <w:trHeight w:val="289"/>
        </w:trPr>
        <w:tc>
          <w:tcPr>
            <w:tcW w:w="346" w:type="pct"/>
            <w:tcBorders>
              <w:top w:val="nil"/>
              <w:bottom w:val="nil"/>
            </w:tcBorders>
            <w:shd w:val="clear" w:color="auto" w:fill="auto"/>
            <w:tcMar>
              <w:bottom w:w="113" w:type="dxa"/>
            </w:tcMar>
          </w:tcPr>
          <w:p w:rsidR="00CD584D" w:rsidRPr="007F4F5F" w:rsidRDefault="00CD584D" w:rsidP="00D25462">
            <w:pPr>
              <w:pStyle w:val="nadpis2"/>
            </w:pPr>
            <w:r w:rsidRPr="007F4F5F">
              <w:t>2.</w:t>
            </w:r>
          </w:p>
        </w:tc>
        <w:tc>
          <w:tcPr>
            <w:tcW w:w="4654" w:type="pct"/>
            <w:gridSpan w:val="2"/>
            <w:tcBorders>
              <w:top w:val="nil"/>
              <w:bottom w:val="nil"/>
            </w:tcBorders>
            <w:shd w:val="clear" w:color="auto" w:fill="auto"/>
            <w:tcMar>
              <w:bottom w:w="113" w:type="dxa"/>
            </w:tcMar>
          </w:tcPr>
          <w:p w:rsidR="00CD584D" w:rsidRPr="007F4F5F" w:rsidRDefault="00CD584D" w:rsidP="00376100">
            <w:pPr>
              <w:pStyle w:val="Normal"/>
              <w:spacing w:after="119"/>
              <w:jc w:val="both"/>
            </w:pPr>
            <w:r w:rsidRPr="007F4F5F">
              <w:rPr>
                <w:b/>
                <w:spacing w:val="70"/>
              </w:rPr>
              <w:t>schvaluje</w:t>
            </w:r>
            <w:r w:rsidRPr="007F4F5F">
              <w:t xml:space="preserve"> uzavření Dodatku č. 3 ke smlouvě o dílo a smlouvě příkazní ze dne 30. 12. 2014 pro akci „II/449 MÚK </w:t>
            </w:r>
            <w:proofErr w:type="spellStart"/>
            <w:r w:rsidRPr="007F4F5F">
              <w:t>Unčovice</w:t>
            </w:r>
            <w:proofErr w:type="spellEnd"/>
            <w:r w:rsidRPr="007F4F5F">
              <w:t xml:space="preserve"> </w:t>
            </w:r>
            <w:r w:rsidR="00376100" w:rsidRPr="007F4F5F">
              <w:t>–</w:t>
            </w:r>
            <w:r w:rsidRPr="007F4F5F">
              <w:t xml:space="preserve"> Litovel“ mezi Olomouckým krajem a společností HOR </w:t>
            </w:r>
            <w:r w:rsidR="00376100" w:rsidRPr="007F4F5F">
              <w:t>–</w:t>
            </w:r>
            <w:r w:rsidRPr="007F4F5F">
              <w:t xml:space="preserve"> </w:t>
            </w:r>
            <w:proofErr w:type="spellStart"/>
            <w:r w:rsidRPr="007F4F5F">
              <w:t>invest</w:t>
            </w:r>
            <w:proofErr w:type="spellEnd"/>
            <w:r w:rsidRPr="007F4F5F">
              <w:t xml:space="preserve"> s.r.o., se sídlem Tovární 1129/41a, Hodolany, 779 00 Olomouc, IČ: 27779793, dle důvodové zprávy</w:t>
            </w:r>
          </w:p>
        </w:tc>
      </w:tr>
      <w:tr w:rsidR="007F4F5F" w:rsidRPr="007F4F5F" w:rsidTr="00CD584D">
        <w:trPr>
          <w:trHeight w:val="289"/>
        </w:trPr>
        <w:tc>
          <w:tcPr>
            <w:tcW w:w="346" w:type="pct"/>
            <w:tcBorders>
              <w:top w:val="nil"/>
              <w:bottom w:val="nil"/>
            </w:tcBorders>
            <w:shd w:val="clear" w:color="auto" w:fill="auto"/>
            <w:tcMar>
              <w:bottom w:w="113" w:type="dxa"/>
            </w:tcMar>
          </w:tcPr>
          <w:p w:rsidR="00CD584D" w:rsidRPr="007F4F5F" w:rsidRDefault="00CD584D" w:rsidP="00D25462">
            <w:pPr>
              <w:pStyle w:val="nadpis2"/>
            </w:pPr>
            <w:r w:rsidRPr="007F4F5F">
              <w:t>3.</w:t>
            </w:r>
          </w:p>
        </w:tc>
        <w:tc>
          <w:tcPr>
            <w:tcW w:w="4654" w:type="pct"/>
            <w:gridSpan w:val="2"/>
            <w:tcBorders>
              <w:top w:val="nil"/>
              <w:bottom w:val="nil"/>
            </w:tcBorders>
            <w:shd w:val="clear" w:color="auto" w:fill="auto"/>
            <w:tcMar>
              <w:bottom w:w="113" w:type="dxa"/>
            </w:tcMar>
          </w:tcPr>
          <w:p w:rsidR="00CD584D" w:rsidRPr="007F4F5F" w:rsidRDefault="00CD584D" w:rsidP="00CD584D">
            <w:pPr>
              <w:pStyle w:val="Normal"/>
              <w:spacing w:after="119"/>
              <w:jc w:val="both"/>
            </w:pPr>
            <w:r w:rsidRPr="007F4F5F">
              <w:rPr>
                <w:b/>
                <w:spacing w:val="70"/>
              </w:rPr>
              <w:t>ukládá podepsat</w:t>
            </w:r>
            <w:r w:rsidRPr="007F4F5F">
              <w:t xml:space="preserve"> Dodatek č. 3 ke smlouvě o dílo a smlouvě příkazní ze dne 30. 12. 2014 dle bodu 2 usnesení</w:t>
            </w:r>
          </w:p>
        </w:tc>
      </w:tr>
      <w:tr w:rsidR="007F4F5F" w:rsidRPr="007F4F5F" w:rsidTr="00CD584D">
        <w:trPr>
          <w:trHeight w:val="289"/>
        </w:trPr>
        <w:tc>
          <w:tcPr>
            <w:tcW w:w="5000" w:type="pct"/>
            <w:gridSpan w:val="3"/>
            <w:tcBorders>
              <w:top w:val="nil"/>
              <w:bottom w:val="nil"/>
            </w:tcBorders>
            <w:shd w:val="clear" w:color="auto" w:fill="auto"/>
            <w:tcMar>
              <w:bottom w:w="113" w:type="dxa"/>
            </w:tcMar>
          </w:tcPr>
          <w:p w:rsidR="00CD584D" w:rsidRPr="007F4F5F" w:rsidRDefault="00CD584D" w:rsidP="00CD584D">
            <w:r w:rsidRPr="007F4F5F">
              <w:t>O: Ing. Jiří Rozbořil, hejtman Olomouckého kraje</w:t>
            </w:r>
          </w:p>
        </w:tc>
      </w:tr>
      <w:tr w:rsidR="007F4F5F" w:rsidRPr="007F4F5F" w:rsidTr="00CD584D">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D584D">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D584D" w:rsidP="00D25462">
            <w:pPr>
              <w:pStyle w:val="nadpis2"/>
            </w:pPr>
            <w:r w:rsidRPr="007F4F5F">
              <w:t>Ing. Jiří Rozbořil, hejtman Olomouckého kraje</w:t>
            </w:r>
          </w:p>
        </w:tc>
      </w:tr>
      <w:tr w:rsidR="007E6F8B" w:rsidRPr="007F4F5F" w:rsidTr="00CD584D">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D584D" w:rsidP="00D25462">
            <w:pPr>
              <w:pStyle w:val="nadpis2"/>
            </w:pPr>
            <w:r w:rsidRPr="007F4F5F">
              <w:t>3.2.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1A5141">
        <w:tc>
          <w:tcPr>
            <w:tcW w:w="961" w:type="pct"/>
            <w:gridSpan w:val="2"/>
            <w:tcBorders>
              <w:bottom w:val="nil"/>
            </w:tcBorders>
          </w:tcPr>
          <w:p w:rsidR="002D5D22" w:rsidRPr="007F4F5F" w:rsidRDefault="002D5D22" w:rsidP="002F4E64">
            <w:pPr>
              <w:pStyle w:val="Radanzevusnesen"/>
              <w:keepNext/>
              <w:ind w:left="0" w:firstLine="0"/>
              <w:jc w:val="left"/>
              <w:rPr>
                <w:szCs w:val="24"/>
              </w:rPr>
            </w:pPr>
            <w:r w:rsidRPr="007F4F5F">
              <w:rPr>
                <w:szCs w:val="24"/>
              </w:rPr>
              <w:t>UR/97/1</w:t>
            </w:r>
            <w:r w:rsidR="002F4E64" w:rsidRPr="007F4F5F">
              <w:rPr>
                <w:szCs w:val="24"/>
              </w:rPr>
              <w:t>6</w:t>
            </w:r>
            <w:r w:rsidRPr="007F4F5F">
              <w:rPr>
                <w:szCs w:val="24"/>
              </w:rPr>
              <w:t>/2016</w:t>
            </w:r>
          </w:p>
        </w:tc>
        <w:tc>
          <w:tcPr>
            <w:tcW w:w="4039" w:type="pct"/>
            <w:tcBorders>
              <w:bottom w:val="nil"/>
            </w:tcBorders>
          </w:tcPr>
          <w:p w:rsidR="002D5D22" w:rsidRPr="007F4F5F" w:rsidRDefault="00681800" w:rsidP="001A5141">
            <w:pPr>
              <w:pStyle w:val="Radanzevusnesen"/>
              <w:keepNext/>
              <w:ind w:left="0" w:firstLine="0"/>
              <w:rPr>
                <w:szCs w:val="24"/>
              </w:rPr>
            </w:pPr>
            <w:r w:rsidRPr="007F4F5F">
              <w:rPr>
                <w:szCs w:val="24"/>
              </w:rPr>
              <w:t>Dodatek č. 1 Smlouvy o dílo a smlouvy příkazní na realizaci akce „II/370 Leština - Hrabišín“</w:t>
            </w:r>
          </w:p>
        </w:tc>
      </w:tr>
      <w:tr w:rsidR="007F4F5F" w:rsidRPr="007F4F5F" w:rsidTr="001A5141">
        <w:trPr>
          <w:trHeight w:val="289"/>
        </w:trPr>
        <w:tc>
          <w:tcPr>
            <w:tcW w:w="5000" w:type="pct"/>
            <w:gridSpan w:val="3"/>
            <w:tcBorders>
              <w:top w:val="nil"/>
              <w:bottom w:val="nil"/>
            </w:tcBorders>
            <w:shd w:val="clear" w:color="auto" w:fill="auto"/>
            <w:hideMark/>
          </w:tcPr>
          <w:p w:rsidR="002D5D22" w:rsidRPr="007F4F5F" w:rsidRDefault="002D5D22" w:rsidP="001A5141">
            <w:pPr>
              <w:pStyle w:val="Zkladntext"/>
              <w:rPr>
                <w:sz w:val="24"/>
                <w:szCs w:val="24"/>
                <w:lang w:val="cs-CZ"/>
              </w:rPr>
            </w:pPr>
            <w:r w:rsidRPr="007F4F5F">
              <w:rPr>
                <w:sz w:val="24"/>
                <w:szCs w:val="24"/>
                <w:lang w:val="cs-CZ"/>
              </w:rPr>
              <w:t>Rada Olomouckého kraje po projednání:</w:t>
            </w:r>
          </w:p>
        </w:tc>
      </w:tr>
      <w:tr w:rsidR="007F4F5F" w:rsidRPr="007F4F5F" w:rsidTr="001A5141">
        <w:trPr>
          <w:trHeight w:val="289"/>
        </w:trPr>
        <w:tc>
          <w:tcPr>
            <w:tcW w:w="346" w:type="pct"/>
            <w:tcBorders>
              <w:top w:val="nil"/>
              <w:bottom w:val="nil"/>
            </w:tcBorders>
            <w:shd w:val="clear" w:color="auto" w:fill="auto"/>
            <w:tcMar>
              <w:bottom w:w="113" w:type="dxa"/>
            </w:tcMar>
            <w:hideMark/>
          </w:tcPr>
          <w:p w:rsidR="002D5D22" w:rsidRPr="007F4F5F" w:rsidRDefault="002D5D22" w:rsidP="00D25462">
            <w:pPr>
              <w:pStyle w:val="nadpis2"/>
            </w:pPr>
            <w:r w:rsidRPr="007F4F5F">
              <w:t>1.</w:t>
            </w:r>
          </w:p>
        </w:tc>
        <w:tc>
          <w:tcPr>
            <w:tcW w:w="4654" w:type="pct"/>
            <w:gridSpan w:val="2"/>
            <w:tcBorders>
              <w:top w:val="nil"/>
              <w:bottom w:val="nil"/>
            </w:tcBorders>
            <w:shd w:val="clear" w:color="auto" w:fill="auto"/>
            <w:tcMar>
              <w:bottom w:w="113" w:type="dxa"/>
            </w:tcMar>
          </w:tcPr>
          <w:p w:rsidR="002D5D22" w:rsidRPr="007F4F5F" w:rsidRDefault="002D5D22" w:rsidP="001A5141">
            <w:pPr>
              <w:pStyle w:val="Normal"/>
              <w:spacing w:after="119"/>
              <w:jc w:val="both"/>
            </w:pPr>
            <w:r w:rsidRPr="007F4F5F">
              <w:rPr>
                <w:b/>
                <w:spacing w:val="70"/>
              </w:rPr>
              <w:t>bere na vědomí</w:t>
            </w:r>
            <w:r w:rsidRPr="007F4F5F">
              <w:t xml:space="preserve"> důvodovou zprávu</w:t>
            </w:r>
          </w:p>
        </w:tc>
      </w:tr>
      <w:tr w:rsidR="007F4F5F" w:rsidRPr="007F4F5F" w:rsidTr="001A5141">
        <w:trPr>
          <w:trHeight w:val="289"/>
        </w:trPr>
        <w:tc>
          <w:tcPr>
            <w:tcW w:w="346" w:type="pct"/>
            <w:tcBorders>
              <w:top w:val="nil"/>
              <w:bottom w:val="nil"/>
            </w:tcBorders>
            <w:shd w:val="clear" w:color="auto" w:fill="auto"/>
            <w:tcMar>
              <w:bottom w:w="113" w:type="dxa"/>
            </w:tcMar>
          </w:tcPr>
          <w:p w:rsidR="002D5D22" w:rsidRPr="007F4F5F" w:rsidRDefault="002D5D22" w:rsidP="00D25462">
            <w:pPr>
              <w:pStyle w:val="nadpis2"/>
            </w:pPr>
            <w:r w:rsidRPr="007F4F5F">
              <w:t>2.</w:t>
            </w:r>
          </w:p>
        </w:tc>
        <w:tc>
          <w:tcPr>
            <w:tcW w:w="4654" w:type="pct"/>
            <w:gridSpan w:val="2"/>
            <w:tcBorders>
              <w:top w:val="nil"/>
              <w:bottom w:val="nil"/>
            </w:tcBorders>
            <w:shd w:val="clear" w:color="auto" w:fill="auto"/>
            <w:tcMar>
              <w:bottom w:w="113" w:type="dxa"/>
            </w:tcMar>
          </w:tcPr>
          <w:p w:rsidR="002D5D22" w:rsidRPr="007F4F5F" w:rsidRDefault="00681800" w:rsidP="001A5141">
            <w:pPr>
              <w:pStyle w:val="Normal"/>
              <w:spacing w:after="119"/>
              <w:jc w:val="both"/>
            </w:pPr>
            <w:r w:rsidRPr="007F4F5F">
              <w:rPr>
                <w:b/>
                <w:spacing w:val="70"/>
              </w:rPr>
              <w:t>schvaluje</w:t>
            </w:r>
            <w:r w:rsidRPr="007F4F5F">
              <w:t xml:space="preserve"> uzavření Dodatku č. 1 ke smlouvě o dílo a smlouvě příkazní ze dne 6. 11. 2015 pro akci „II/370 Leština - Hrabišín“ mezi Olomouckým krajem a společností MORAVIA CONSULT Olomouc a.s., se sídlem Legionářská 1085/8, 779 00 Olomouc, IČ: 64610357, dle důvodové zprávy</w:t>
            </w:r>
          </w:p>
        </w:tc>
      </w:tr>
      <w:tr w:rsidR="007F4F5F" w:rsidRPr="007F4F5F" w:rsidTr="001A5141">
        <w:trPr>
          <w:trHeight w:val="289"/>
        </w:trPr>
        <w:tc>
          <w:tcPr>
            <w:tcW w:w="346" w:type="pct"/>
            <w:tcBorders>
              <w:top w:val="nil"/>
              <w:bottom w:val="nil"/>
            </w:tcBorders>
            <w:shd w:val="clear" w:color="auto" w:fill="auto"/>
            <w:tcMar>
              <w:bottom w:w="113" w:type="dxa"/>
            </w:tcMar>
          </w:tcPr>
          <w:p w:rsidR="002D5D22" w:rsidRPr="007F4F5F" w:rsidRDefault="002D5D22" w:rsidP="00D25462">
            <w:pPr>
              <w:pStyle w:val="nadpis2"/>
            </w:pPr>
            <w:r w:rsidRPr="007F4F5F">
              <w:t>3.</w:t>
            </w:r>
          </w:p>
        </w:tc>
        <w:tc>
          <w:tcPr>
            <w:tcW w:w="4654" w:type="pct"/>
            <w:gridSpan w:val="2"/>
            <w:tcBorders>
              <w:top w:val="nil"/>
              <w:bottom w:val="nil"/>
            </w:tcBorders>
            <w:shd w:val="clear" w:color="auto" w:fill="auto"/>
            <w:tcMar>
              <w:bottom w:w="113" w:type="dxa"/>
            </w:tcMar>
          </w:tcPr>
          <w:p w:rsidR="002D5D22" w:rsidRPr="007F4F5F" w:rsidRDefault="00681800" w:rsidP="001A5141">
            <w:pPr>
              <w:pStyle w:val="Normal"/>
              <w:spacing w:after="119"/>
              <w:jc w:val="both"/>
            </w:pPr>
            <w:r w:rsidRPr="007F4F5F">
              <w:rPr>
                <w:b/>
                <w:spacing w:val="70"/>
              </w:rPr>
              <w:t>ukládá podepsat</w:t>
            </w:r>
            <w:r w:rsidRPr="007F4F5F">
              <w:t xml:space="preserve"> Dodatek č. 1 ke smlouvě o dílo a smlouvě příkazní ze dne 6. 11. 2015 dle bodu 2 usnesení</w:t>
            </w:r>
          </w:p>
        </w:tc>
      </w:tr>
      <w:tr w:rsidR="007F4F5F" w:rsidRPr="007F4F5F" w:rsidTr="001A5141">
        <w:trPr>
          <w:trHeight w:val="289"/>
        </w:trPr>
        <w:tc>
          <w:tcPr>
            <w:tcW w:w="5000" w:type="pct"/>
            <w:gridSpan w:val="3"/>
            <w:tcBorders>
              <w:top w:val="nil"/>
              <w:bottom w:val="nil"/>
            </w:tcBorders>
            <w:shd w:val="clear" w:color="auto" w:fill="auto"/>
            <w:tcMar>
              <w:bottom w:w="113" w:type="dxa"/>
            </w:tcMar>
          </w:tcPr>
          <w:p w:rsidR="002D5D22" w:rsidRPr="007F4F5F" w:rsidRDefault="002D5D22" w:rsidP="001A5141">
            <w:r w:rsidRPr="007F4F5F">
              <w:t>O: Ing. Jiří Rozbořil, hejtman Olomouckého kraje</w:t>
            </w:r>
          </w:p>
        </w:tc>
      </w:tr>
      <w:tr w:rsidR="007F4F5F" w:rsidRPr="007F4F5F" w:rsidTr="001A5141">
        <w:tc>
          <w:tcPr>
            <w:tcW w:w="5000" w:type="pct"/>
            <w:gridSpan w:val="3"/>
            <w:tcBorders>
              <w:top w:val="nil"/>
              <w:bottom w:val="nil"/>
            </w:tcBorders>
            <w:shd w:val="clear" w:color="auto" w:fill="auto"/>
          </w:tcPr>
          <w:p w:rsidR="002D5D22" w:rsidRPr="007F4F5F" w:rsidRDefault="002D5D22" w:rsidP="00D25462">
            <w:pPr>
              <w:pStyle w:val="nadpis2"/>
            </w:pPr>
          </w:p>
        </w:tc>
      </w:tr>
      <w:tr w:rsidR="007F4F5F" w:rsidRPr="007F4F5F" w:rsidTr="001A5141">
        <w:tc>
          <w:tcPr>
            <w:tcW w:w="961" w:type="pct"/>
            <w:gridSpan w:val="2"/>
            <w:tcBorders>
              <w:top w:val="nil"/>
              <w:bottom w:val="nil"/>
            </w:tcBorders>
            <w:shd w:val="clear" w:color="auto" w:fill="auto"/>
          </w:tcPr>
          <w:p w:rsidR="002D5D22" w:rsidRPr="007F4F5F" w:rsidRDefault="002D5D22" w:rsidP="00D25462">
            <w:pPr>
              <w:pStyle w:val="nadpis2"/>
            </w:pPr>
            <w:r w:rsidRPr="007F4F5F">
              <w:t>Předložil:</w:t>
            </w:r>
          </w:p>
        </w:tc>
        <w:tc>
          <w:tcPr>
            <w:tcW w:w="4039" w:type="pct"/>
            <w:tcBorders>
              <w:top w:val="nil"/>
              <w:bottom w:val="nil"/>
            </w:tcBorders>
            <w:shd w:val="clear" w:color="auto" w:fill="auto"/>
          </w:tcPr>
          <w:p w:rsidR="002D5D22" w:rsidRPr="007F4F5F" w:rsidRDefault="002D5D22" w:rsidP="00D25462">
            <w:pPr>
              <w:pStyle w:val="nadpis2"/>
            </w:pPr>
            <w:r w:rsidRPr="007F4F5F">
              <w:t>Ing. Jiří Rozbořil, hejtman Olomouckého kraje</w:t>
            </w:r>
          </w:p>
        </w:tc>
      </w:tr>
      <w:tr w:rsidR="002D5D22" w:rsidRPr="007F4F5F" w:rsidTr="001A5141">
        <w:tc>
          <w:tcPr>
            <w:tcW w:w="961" w:type="pct"/>
            <w:gridSpan w:val="2"/>
            <w:tcBorders>
              <w:top w:val="nil"/>
            </w:tcBorders>
            <w:shd w:val="clear" w:color="auto" w:fill="auto"/>
          </w:tcPr>
          <w:p w:rsidR="002D5D22" w:rsidRPr="007F4F5F" w:rsidRDefault="002D5D22" w:rsidP="00D25462">
            <w:pPr>
              <w:pStyle w:val="nadpis2"/>
            </w:pPr>
            <w:r w:rsidRPr="007F4F5F">
              <w:t>Bod programu:</w:t>
            </w:r>
          </w:p>
        </w:tc>
        <w:tc>
          <w:tcPr>
            <w:tcW w:w="4039" w:type="pct"/>
            <w:tcBorders>
              <w:top w:val="nil"/>
            </w:tcBorders>
            <w:shd w:val="clear" w:color="auto" w:fill="auto"/>
          </w:tcPr>
          <w:p w:rsidR="002D5D22" w:rsidRPr="007F4F5F" w:rsidRDefault="002D5D22" w:rsidP="00D25462">
            <w:pPr>
              <w:pStyle w:val="nadpis2"/>
            </w:pPr>
            <w:r w:rsidRPr="007F4F5F">
              <w:t>3.</w:t>
            </w:r>
            <w:r w:rsidR="00681800" w:rsidRPr="007F4F5F">
              <w:t>3</w:t>
            </w:r>
            <w:r w:rsidRPr="007F4F5F">
              <w:t>.</w:t>
            </w:r>
          </w:p>
        </w:tc>
      </w:tr>
    </w:tbl>
    <w:p w:rsidR="002D5D22" w:rsidRPr="007F4F5F" w:rsidRDefault="002D5D2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A2500">
        <w:tc>
          <w:tcPr>
            <w:tcW w:w="961" w:type="pct"/>
            <w:gridSpan w:val="2"/>
            <w:tcBorders>
              <w:bottom w:val="nil"/>
            </w:tcBorders>
          </w:tcPr>
          <w:p w:rsidR="007E6F8B" w:rsidRPr="007F4F5F" w:rsidRDefault="003A2500" w:rsidP="002F4E64">
            <w:pPr>
              <w:pStyle w:val="Radanzevusnesen"/>
              <w:keepNext/>
              <w:ind w:left="0" w:firstLine="0"/>
              <w:jc w:val="left"/>
              <w:rPr>
                <w:szCs w:val="24"/>
              </w:rPr>
            </w:pPr>
            <w:r w:rsidRPr="007F4F5F">
              <w:rPr>
                <w:szCs w:val="24"/>
              </w:rPr>
              <w:t>UR/97/1</w:t>
            </w:r>
            <w:r w:rsidR="002F4E64" w:rsidRPr="007F4F5F">
              <w:rPr>
                <w:szCs w:val="24"/>
              </w:rPr>
              <w:t>7</w:t>
            </w:r>
            <w:r w:rsidRPr="007F4F5F">
              <w:rPr>
                <w:szCs w:val="24"/>
              </w:rPr>
              <w:t>/2016</w:t>
            </w:r>
          </w:p>
        </w:tc>
        <w:tc>
          <w:tcPr>
            <w:tcW w:w="4039" w:type="pct"/>
            <w:tcBorders>
              <w:bottom w:val="nil"/>
            </w:tcBorders>
          </w:tcPr>
          <w:p w:rsidR="007E6F8B" w:rsidRPr="007F4F5F" w:rsidRDefault="003A2500" w:rsidP="00DF141C">
            <w:pPr>
              <w:pStyle w:val="Radanzevusnesen"/>
              <w:keepNext/>
              <w:ind w:left="0" w:firstLine="0"/>
              <w:rPr>
                <w:szCs w:val="24"/>
              </w:rPr>
            </w:pPr>
            <w:r w:rsidRPr="007F4F5F">
              <w:rPr>
                <w:szCs w:val="24"/>
              </w:rPr>
              <w:t xml:space="preserve">Vyhodnocení výběrových řízení na realizace veřejných zakázek </w:t>
            </w:r>
          </w:p>
        </w:tc>
      </w:tr>
      <w:tr w:rsidR="007F4F5F" w:rsidRPr="007F4F5F" w:rsidTr="003A2500">
        <w:trPr>
          <w:trHeight w:val="289"/>
        </w:trPr>
        <w:tc>
          <w:tcPr>
            <w:tcW w:w="5000" w:type="pct"/>
            <w:gridSpan w:val="3"/>
            <w:tcBorders>
              <w:top w:val="nil"/>
              <w:bottom w:val="nil"/>
            </w:tcBorders>
            <w:shd w:val="clear" w:color="auto" w:fill="auto"/>
            <w:hideMark/>
          </w:tcPr>
          <w:p w:rsidR="007E6F8B" w:rsidRPr="007F4F5F" w:rsidRDefault="003A2500" w:rsidP="00DF141C">
            <w:pPr>
              <w:pStyle w:val="Zkladntext"/>
              <w:rPr>
                <w:sz w:val="24"/>
                <w:szCs w:val="24"/>
                <w:lang w:val="cs-CZ"/>
              </w:rPr>
            </w:pPr>
            <w:r w:rsidRPr="007F4F5F">
              <w:rPr>
                <w:sz w:val="24"/>
                <w:szCs w:val="24"/>
                <w:lang w:val="cs-CZ"/>
              </w:rPr>
              <w:t>Rada Olomouckého kraje po projednání:</w:t>
            </w:r>
          </w:p>
        </w:tc>
      </w:tr>
      <w:tr w:rsidR="007F4F5F" w:rsidRPr="007F4F5F" w:rsidTr="003A2500">
        <w:trPr>
          <w:trHeight w:val="289"/>
        </w:trPr>
        <w:tc>
          <w:tcPr>
            <w:tcW w:w="346" w:type="pct"/>
            <w:tcBorders>
              <w:top w:val="nil"/>
              <w:bottom w:val="nil"/>
            </w:tcBorders>
            <w:shd w:val="clear" w:color="auto" w:fill="auto"/>
            <w:tcMar>
              <w:bottom w:w="113" w:type="dxa"/>
            </w:tcMar>
            <w:hideMark/>
          </w:tcPr>
          <w:p w:rsidR="007E6F8B" w:rsidRPr="007F4F5F" w:rsidRDefault="003A2500"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A2500" w:rsidP="003A2500">
            <w:pPr>
              <w:pStyle w:val="Normal"/>
              <w:spacing w:after="119"/>
              <w:jc w:val="both"/>
            </w:pPr>
            <w:r w:rsidRPr="007F4F5F">
              <w:rPr>
                <w:b/>
                <w:spacing w:val="70"/>
              </w:rPr>
              <w:t>bere na vědomí</w:t>
            </w:r>
            <w:r w:rsidRPr="007F4F5F">
              <w:t xml:space="preserve"> </w:t>
            </w:r>
            <w:r w:rsidR="00470351" w:rsidRPr="007F4F5F">
              <w:t xml:space="preserve">upravenou </w:t>
            </w:r>
            <w:r w:rsidRPr="007F4F5F">
              <w:t>důvodovou zprávu</w:t>
            </w:r>
          </w:p>
        </w:tc>
      </w:tr>
      <w:tr w:rsidR="007F4F5F" w:rsidRPr="007F4F5F" w:rsidTr="003A2500">
        <w:trPr>
          <w:trHeight w:val="289"/>
        </w:trPr>
        <w:tc>
          <w:tcPr>
            <w:tcW w:w="346" w:type="pct"/>
            <w:tcBorders>
              <w:top w:val="nil"/>
              <w:bottom w:val="nil"/>
            </w:tcBorders>
            <w:shd w:val="clear" w:color="auto" w:fill="auto"/>
            <w:tcMar>
              <w:bottom w:w="113" w:type="dxa"/>
            </w:tcMar>
          </w:tcPr>
          <w:p w:rsidR="003A2500" w:rsidRPr="007F4F5F" w:rsidRDefault="003A2500" w:rsidP="00D25462">
            <w:pPr>
              <w:pStyle w:val="nadpis2"/>
            </w:pPr>
            <w:r w:rsidRPr="007F4F5F">
              <w:t>2.</w:t>
            </w:r>
          </w:p>
        </w:tc>
        <w:tc>
          <w:tcPr>
            <w:tcW w:w="4654" w:type="pct"/>
            <w:gridSpan w:val="2"/>
            <w:tcBorders>
              <w:top w:val="nil"/>
              <w:bottom w:val="nil"/>
            </w:tcBorders>
            <w:shd w:val="clear" w:color="auto" w:fill="auto"/>
            <w:tcMar>
              <w:bottom w:w="113" w:type="dxa"/>
            </w:tcMar>
          </w:tcPr>
          <w:p w:rsidR="003A2500" w:rsidRPr="007F4F5F" w:rsidRDefault="003A2500" w:rsidP="003A2500">
            <w:pPr>
              <w:pStyle w:val="Normal"/>
              <w:spacing w:after="119"/>
              <w:jc w:val="both"/>
            </w:pPr>
            <w:r w:rsidRPr="007F4F5F">
              <w:rPr>
                <w:b/>
                <w:spacing w:val="70"/>
              </w:rPr>
              <w:t>schvaluje</w:t>
            </w:r>
            <w:r w:rsidRPr="007F4F5F">
              <w:t xml:space="preserve"> pro veřejnou zakázku „DS POHODA Chválkovice – střecha“ výsledné pořadí uchazečů:</w:t>
            </w:r>
          </w:p>
          <w:p w:rsidR="003A2500" w:rsidRPr="007F4F5F" w:rsidRDefault="003A2500" w:rsidP="003A2500">
            <w:pPr>
              <w:pStyle w:val="Normal"/>
              <w:spacing w:after="119"/>
              <w:jc w:val="both"/>
            </w:pPr>
            <w:r w:rsidRPr="007F4F5F">
              <w:t>1. IZOTECH MORAVIA, spol. s r. se sídlem Kožušany</w:t>
            </w:r>
            <w:r w:rsidR="00E933B5" w:rsidRPr="007F4F5F">
              <w:t xml:space="preserve"> – </w:t>
            </w:r>
            <w:proofErr w:type="spellStart"/>
            <w:r w:rsidRPr="007F4F5F">
              <w:t>Tážaly</w:t>
            </w:r>
            <w:proofErr w:type="spellEnd"/>
            <w:r w:rsidRPr="007F4F5F">
              <w:t xml:space="preserve"> </w:t>
            </w:r>
            <w:r w:rsidR="00E933B5" w:rsidRPr="007F4F5F">
              <w:t>–</w:t>
            </w:r>
            <w:r w:rsidRPr="007F4F5F">
              <w:t xml:space="preserve"> Kožušany 162, PSČ 78375, IČ: 60794526, nabídková cena 5 785 900 Kč</w:t>
            </w:r>
          </w:p>
          <w:p w:rsidR="003A2500" w:rsidRPr="007F4F5F" w:rsidRDefault="003A2500" w:rsidP="003A2500">
            <w:pPr>
              <w:pStyle w:val="Normal"/>
              <w:spacing w:after="119"/>
              <w:jc w:val="both"/>
            </w:pPr>
            <w:r w:rsidRPr="007F4F5F">
              <w:t>2. OHL ŽS, a.s., se sídlem Burešova 938/17, Veveří, 602 00 Brno IČ:</w:t>
            </w:r>
            <w:r w:rsidR="00E933B5" w:rsidRPr="007F4F5F">
              <w:t> </w:t>
            </w:r>
            <w:r w:rsidRPr="007F4F5F">
              <w:t>46342796, nabídková cena 6 639 359,96 Kč</w:t>
            </w:r>
          </w:p>
          <w:p w:rsidR="003A2500" w:rsidRPr="007F4F5F" w:rsidRDefault="003A2500" w:rsidP="003A2500">
            <w:pPr>
              <w:pStyle w:val="Normal"/>
              <w:spacing w:after="119"/>
              <w:jc w:val="both"/>
            </w:pPr>
            <w:r w:rsidRPr="007F4F5F">
              <w:lastRenderedPageBreak/>
              <w:t xml:space="preserve">3. Karnet a.s., se sídlem Brno, </w:t>
            </w:r>
            <w:proofErr w:type="spellStart"/>
            <w:r w:rsidRPr="007F4F5F">
              <w:t>Tuřanka</w:t>
            </w:r>
            <w:proofErr w:type="spellEnd"/>
            <w:r w:rsidRPr="007F4F5F">
              <w:t xml:space="preserve"> /34, PSČ 62700,  IČ: 27738248, nabídková cena 6 655 535 Kč</w:t>
            </w:r>
          </w:p>
          <w:p w:rsidR="003A2500" w:rsidRPr="007F4F5F" w:rsidRDefault="003A2500" w:rsidP="003A2500">
            <w:pPr>
              <w:pStyle w:val="Normal"/>
              <w:spacing w:after="119"/>
              <w:jc w:val="both"/>
            </w:pPr>
            <w:r w:rsidRPr="007F4F5F">
              <w:t xml:space="preserve">4. DACH SYSTEM s.r.o., se sídlem Olomouc </w:t>
            </w:r>
            <w:r w:rsidR="00E933B5" w:rsidRPr="007F4F5F">
              <w:t>–</w:t>
            </w:r>
            <w:r w:rsidRPr="007F4F5F">
              <w:t xml:space="preserve"> Chválkovice, Chválkovická 220/45, PSČ 77900, IČ: 2536750, nabídková cena 6 897 829,56 Kč</w:t>
            </w:r>
          </w:p>
          <w:p w:rsidR="003A2500" w:rsidRPr="007F4F5F" w:rsidRDefault="003A2500" w:rsidP="00E933B5">
            <w:pPr>
              <w:pStyle w:val="Normal"/>
              <w:spacing w:after="119"/>
              <w:jc w:val="both"/>
            </w:pPr>
            <w:r w:rsidRPr="007F4F5F">
              <w:t xml:space="preserve">5. TURČINA s.r.o., se sídlem Havířov </w:t>
            </w:r>
            <w:r w:rsidR="00E933B5" w:rsidRPr="007F4F5F">
              <w:t>–</w:t>
            </w:r>
            <w:r w:rsidRPr="007F4F5F">
              <w:t xml:space="preserve"> Prostřední Suchá, Budovatelů 771/1, PSČ 73564, IČ: 25886550, nabídková cena 7 609 407 Kč</w:t>
            </w:r>
          </w:p>
        </w:tc>
      </w:tr>
      <w:tr w:rsidR="007F4F5F" w:rsidRPr="007F4F5F" w:rsidTr="003A2500">
        <w:trPr>
          <w:trHeight w:val="289"/>
        </w:trPr>
        <w:tc>
          <w:tcPr>
            <w:tcW w:w="346" w:type="pct"/>
            <w:tcBorders>
              <w:top w:val="nil"/>
              <w:bottom w:val="nil"/>
            </w:tcBorders>
            <w:shd w:val="clear" w:color="auto" w:fill="auto"/>
            <w:tcMar>
              <w:bottom w:w="113" w:type="dxa"/>
            </w:tcMar>
          </w:tcPr>
          <w:p w:rsidR="003A2500" w:rsidRPr="007F4F5F" w:rsidRDefault="003A2500" w:rsidP="00D25462">
            <w:pPr>
              <w:pStyle w:val="nadpis2"/>
            </w:pPr>
            <w:r w:rsidRPr="007F4F5F">
              <w:lastRenderedPageBreak/>
              <w:t>3.</w:t>
            </w:r>
          </w:p>
        </w:tc>
        <w:tc>
          <w:tcPr>
            <w:tcW w:w="4654" w:type="pct"/>
            <w:gridSpan w:val="2"/>
            <w:tcBorders>
              <w:top w:val="nil"/>
              <w:bottom w:val="nil"/>
            </w:tcBorders>
            <w:shd w:val="clear" w:color="auto" w:fill="auto"/>
            <w:tcMar>
              <w:bottom w:w="113" w:type="dxa"/>
            </w:tcMar>
          </w:tcPr>
          <w:p w:rsidR="003A2500" w:rsidRPr="007F4F5F" w:rsidRDefault="003A2500" w:rsidP="00E933B5">
            <w:pPr>
              <w:pStyle w:val="Normal"/>
              <w:spacing w:after="119"/>
              <w:jc w:val="both"/>
            </w:pPr>
            <w:r w:rsidRPr="007F4F5F">
              <w:rPr>
                <w:b/>
                <w:spacing w:val="70"/>
              </w:rPr>
              <w:t>rozhoduje</w:t>
            </w:r>
            <w:r w:rsidRPr="007F4F5F">
              <w:t xml:space="preserve"> o výběru nejvhodnější nabídky veřejné zakázky „DS</w:t>
            </w:r>
            <w:r w:rsidR="00E933B5" w:rsidRPr="007F4F5F">
              <w:t> </w:t>
            </w:r>
            <w:r w:rsidRPr="007F4F5F">
              <w:t>POHODA Chválkovice – střecha“, podané uchazečem IZOTECH MORAVIA, spol. s r. se sídlem Kožušany</w:t>
            </w:r>
            <w:r w:rsidR="00E933B5" w:rsidRPr="007F4F5F">
              <w:t xml:space="preserve"> – </w:t>
            </w:r>
            <w:proofErr w:type="spellStart"/>
            <w:r w:rsidRPr="007F4F5F">
              <w:t>Tážaly</w:t>
            </w:r>
            <w:proofErr w:type="spellEnd"/>
            <w:r w:rsidRPr="007F4F5F">
              <w:t xml:space="preserve"> </w:t>
            </w:r>
            <w:r w:rsidR="00E933B5" w:rsidRPr="007F4F5F">
              <w:t>–</w:t>
            </w:r>
            <w:r w:rsidRPr="007F4F5F">
              <w:t xml:space="preserve"> Kožušany 162, PSČ</w:t>
            </w:r>
            <w:r w:rsidR="00E933B5" w:rsidRPr="007F4F5F">
              <w:t> </w:t>
            </w:r>
            <w:r w:rsidRPr="007F4F5F">
              <w:t>78375, IČ: 60794526, dle důvodové zprávy</w:t>
            </w:r>
          </w:p>
        </w:tc>
      </w:tr>
      <w:tr w:rsidR="007F4F5F" w:rsidRPr="007F4F5F" w:rsidTr="003A2500">
        <w:trPr>
          <w:trHeight w:val="289"/>
        </w:trPr>
        <w:tc>
          <w:tcPr>
            <w:tcW w:w="346" w:type="pct"/>
            <w:tcBorders>
              <w:top w:val="nil"/>
              <w:bottom w:val="nil"/>
            </w:tcBorders>
            <w:shd w:val="clear" w:color="auto" w:fill="auto"/>
            <w:tcMar>
              <w:bottom w:w="113" w:type="dxa"/>
            </w:tcMar>
          </w:tcPr>
          <w:p w:rsidR="003A2500" w:rsidRPr="007F4F5F" w:rsidRDefault="003A2500" w:rsidP="00D25462">
            <w:pPr>
              <w:pStyle w:val="nadpis2"/>
            </w:pPr>
            <w:r w:rsidRPr="007F4F5F">
              <w:t>4.</w:t>
            </w:r>
          </w:p>
        </w:tc>
        <w:tc>
          <w:tcPr>
            <w:tcW w:w="4654" w:type="pct"/>
            <w:gridSpan w:val="2"/>
            <w:tcBorders>
              <w:top w:val="nil"/>
              <w:bottom w:val="nil"/>
            </w:tcBorders>
            <w:shd w:val="clear" w:color="auto" w:fill="auto"/>
            <w:tcMar>
              <w:bottom w:w="113" w:type="dxa"/>
            </w:tcMar>
          </w:tcPr>
          <w:p w:rsidR="003A2500" w:rsidRPr="007F4F5F" w:rsidRDefault="003A2500" w:rsidP="00E933B5">
            <w:pPr>
              <w:pStyle w:val="Normal"/>
              <w:spacing w:after="119"/>
              <w:jc w:val="both"/>
            </w:pPr>
            <w:r w:rsidRPr="007F4F5F">
              <w:rPr>
                <w:b/>
                <w:spacing w:val="70"/>
              </w:rPr>
              <w:t>schvaluje</w:t>
            </w:r>
            <w:r w:rsidRPr="007F4F5F">
              <w:t xml:space="preserve"> uzavření smlouvy na realizaci veřejné zakázky „DS POHODA Chválkovice – střecha“, mezi Olomouckým krajem a uchazečem dle bodu 3</w:t>
            </w:r>
            <w:r w:rsidR="00E933B5" w:rsidRPr="007F4F5F">
              <w:t> </w:t>
            </w:r>
            <w:r w:rsidRPr="007F4F5F">
              <w:t>usnesení</w:t>
            </w:r>
          </w:p>
        </w:tc>
      </w:tr>
      <w:tr w:rsidR="007F4F5F" w:rsidRPr="007F4F5F" w:rsidTr="003A2500">
        <w:trPr>
          <w:trHeight w:val="289"/>
        </w:trPr>
        <w:tc>
          <w:tcPr>
            <w:tcW w:w="346" w:type="pct"/>
            <w:tcBorders>
              <w:top w:val="nil"/>
              <w:bottom w:val="nil"/>
            </w:tcBorders>
            <w:shd w:val="clear" w:color="auto" w:fill="auto"/>
            <w:tcMar>
              <w:bottom w:w="113" w:type="dxa"/>
            </w:tcMar>
          </w:tcPr>
          <w:p w:rsidR="003A2500" w:rsidRPr="007F4F5F" w:rsidRDefault="003A2500" w:rsidP="00D25462">
            <w:pPr>
              <w:pStyle w:val="nadpis2"/>
            </w:pPr>
            <w:r w:rsidRPr="007F4F5F">
              <w:t>5.</w:t>
            </w:r>
          </w:p>
        </w:tc>
        <w:tc>
          <w:tcPr>
            <w:tcW w:w="4654" w:type="pct"/>
            <w:gridSpan w:val="2"/>
            <w:tcBorders>
              <w:top w:val="nil"/>
              <w:bottom w:val="nil"/>
            </w:tcBorders>
            <w:shd w:val="clear" w:color="auto" w:fill="auto"/>
            <w:tcMar>
              <w:bottom w:w="113" w:type="dxa"/>
            </w:tcMar>
          </w:tcPr>
          <w:p w:rsidR="003A2500" w:rsidRPr="007F4F5F" w:rsidRDefault="003A2500" w:rsidP="00E933B5">
            <w:pPr>
              <w:pStyle w:val="Normal"/>
              <w:spacing w:after="119"/>
              <w:jc w:val="both"/>
            </w:pPr>
            <w:r w:rsidRPr="007F4F5F">
              <w:rPr>
                <w:b/>
                <w:spacing w:val="70"/>
              </w:rPr>
              <w:t>ukládá podepsat</w:t>
            </w:r>
            <w:r w:rsidRPr="007F4F5F">
              <w:t xml:space="preserve"> po marném uplynutí lhůty k podání námitek k</w:t>
            </w:r>
            <w:r w:rsidR="00E933B5" w:rsidRPr="007F4F5F">
              <w:t> </w:t>
            </w:r>
            <w:r w:rsidRPr="007F4F5F">
              <w:t>průběhu zadávacího řízení smlouvu dle bodu 4 usnesení</w:t>
            </w:r>
          </w:p>
        </w:tc>
      </w:tr>
      <w:tr w:rsidR="007F4F5F" w:rsidRPr="007F4F5F" w:rsidTr="003A2500">
        <w:trPr>
          <w:trHeight w:val="289"/>
        </w:trPr>
        <w:tc>
          <w:tcPr>
            <w:tcW w:w="5000" w:type="pct"/>
            <w:gridSpan w:val="3"/>
            <w:tcBorders>
              <w:top w:val="nil"/>
              <w:bottom w:val="nil"/>
            </w:tcBorders>
            <w:shd w:val="clear" w:color="auto" w:fill="auto"/>
            <w:tcMar>
              <w:bottom w:w="113" w:type="dxa"/>
            </w:tcMar>
          </w:tcPr>
          <w:p w:rsidR="003A2500" w:rsidRPr="007F4F5F" w:rsidRDefault="003A2500" w:rsidP="003A2500">
            <w:r w:rsidRPr="007F4F5F">
              <w:t>O: Ing. Jiří Rozbořil, hejtman Olomouckého kraje</w:t>
            </w:r>
          </w:p>
        </w:tc>
      </w:tr>
      <w:tr w:rsidR="007F4F5F" w:rsidRPr="007F4F5F" w:rsidTr="003A2500">
        <w:trPr>
          <w:trHeight w:val="289"/>
        </w:trPr>
        <w:tc>
          <w:tcPr>
            <w:tcW w:w="346" w:type="pct"/>
            <w:tcBorders>
              <w:top w:val="nil"/>
              <w:bottom w:val="nil"/>
            </w:tcBorders>
            <w:shd w:val="clear" w:color="auto" w:fill="auto"/>
            <w:tcMar>
              <w:bottom w:w="113" w:type="dxa"/>
            </w:tcMar>
          </w:tcPr>
          <w:p w:rsidR="003A2500" w:rsidRPr="007F4F5F" w:rsidRDefault="003A2500" w:rsidP="00D25462">
            <w:pPr>
              <w:pStyle w:val="nadpis2"/>
            </w:pPr>
            <w:r w:rsidRPr="007F4F5F">
              <w:t>6.</w:t>
            </w:r>
          </w:p>
        </w:tc>
        <w:tc>
          <w:tcPr>
            <w:tcW w:w="4654" w:type="pct"/>
            <w:gridSpan w:val="2"/>
            <w:tcBorders>
              <w:top w:val="nil"/>
              <w:bottom w:val="nil"/>
            </w:tcBorders>
            <w:shd w:val="clear" w:color="auto" w:fill="auto"/>
            <w:tcMar>
              <w:bottom w:w="113" w:type="dxa"/>
            </w:tcMar>
          </w:tcPr>
          <w:p w:rsidR="003A2500" w:rsidRPr="007F4F5F" w:rsidRDefault="003A2500" w:rsidP="003A2500">
            <w:pPr>
              <w:pStyle w:val="Normal"/>
              <w:spacing w:after="119"/>
              <w:jc w:val="both"/>
            </w:pPr>
            <w:r w:rsidRPr="007F4F5F">
              <w:rPr>
                <w:b/>
                <w:spacing w:val="70"/>
              </w:rPr>
              <w:t>bere na vědomí</w:t>
            </w:r>
            <w:r w:rsidRPr="007F4F5F">
              <w:t xml:space="preserve"> zájemce pro další účast v užším řízení na výběr dodavatele pro investiční akci „III/44645, Staré Město – Branná“ dle důvodové zprávy</w:t>
            </w:r>
          </w:p>
        </w:tc>
      </w:tr>
      <w:tr w:rsidR="007F4F5F" w:rsidRPr="007F4F5F" w:rsidTr="003A2500">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A2500">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A2500" w:rsidP="00D25462">
            <w:pPr>
              <w:pStyle w:val="nadpis2"/>
            </w:pPr>
            <w:r w:rsidRPr="007F4F5F">
              <w:t>Ing. Jiří Rozbořil, hejtman Olomouckého kraje</w:t>
            </w:r>
          </w:p>
        </w:tc>
      </w:tr>
      <w:tr w:rsidR="007E6F8B" w:rsidRPr="007F4F5F" w:rsidTr="003A2500">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A2500" w:rsidP="00D25462">
            <w:pPr>
              <w:pStyle w:val="nadpis2"/>
            </w:pPr>
            <w:r w:rsidRPr="007F4F5F">
              <w:t>3.4.</w:t>
            </w:r>
          </w:p>
        </w:tc>
      </w:tr>
    </w:tbl>
    <w:p w:rsidR="007E6F8B" w:rsidRPr="007F4F5F" w:rsidRDefault="007E6F8B"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7F4F5F" w:rsidRPr="007F4F5F" w:rsidTr="00C02416">
        <w:tc>
          <w:tcPr>
            <w:tcW w:w="961" w:type="pct"/>
            <w:gridSpan w:val="2"/>
            <w:tcBorders>
              <w:bottom w:val="nil"/>
            </w:tcBorders>
          </w:tcPr>
          <w:p w:rsidR="0016590E" w:rsidRPr="007F4F5F" w:rsidRDefault="0016590E" w:rsidP="002F4E64">
            <w:pPr>
              <w:pStyle w:val="Radanzevusnesen"/>
              <w:keepNext/>
              <w:ind w:left="0" w:firstLine="0"/>
              <w:jc w:val="left"/>
              <w:rPr>
                <w:szCs w:val="24"/>
              </w:rPr>
            </w:pPr>
            <w:r w:rsidRPr="007F4F5F">
              <w:rPr>
                <w:szCs w:val="24"/>
              </w:rPr>
              <w:t>UR/97/1</w:t>
            </w:r>
            <w:r w:rsidR="002F4E64" w:rsidRPr="007F4F5F">
              <w:rPr>
                <w:szCs w:val="24"/>
              </w:rPr>
              <w:t>8</w:t>
            </w:r>
            <w:r w:rsidRPr="007F4F5F">
              <w:rPr>
                <w:szCs w:val="24"/>
              </w:rPr>
              <w:t>/2016</w:t>
            </w:r>
          </w:p>
        </w:tc>
        <w:tc>
          <w:tcPr>
            <w:tcW w:w="4039" w:type="pct"/>
            <w:tcBorders>
              <w:bottom w:val="nil"/>
            </w:tcBorders>
          </w:tcPr>
          <w:p w:rsidR="0016590E" w:rsidRPr="007F4F5F" w:rsidRDefault="0016590E" w:rsidP="00BE31F9">
            <w:pPr>
              <w:pStyle w:val="Radanzevusnesen"/>
              <w:keepNext/>
              <w:ind w:left="0" w:firstLine="0"/>
              <w:rPr>
                <w:szCs w:val="24"/>
              </w:rPr>
            </w:pPr>
            <w:r w:rsidRPr="007F4F5F">
              <w:rPr>
                <w:szCs w:val="24"/>
              </w:rPr>
              <w:t>Výběrová řízení na zajištění realizací veřejných zakázek</w:t>
            </w:r>
          </w:p>
        </w:tc>
      </w:tr>
      <w:tr w:rsidR="007F4F5F" w:rsidRPr="007F4F5F" w:rsidTr="00C02416">
        <w:trPr>
          <w:trHeight w:val="289"/>
        </w:trPr>
        <w:tc>
          <w:tcPr>
            <w:tcW w:w="5000" w:type="pct"/>
            <w:gridSpan w:val="3"/>
            <w:tcBorders>
              <w:top w:val="nil"/>
              <w:bottom w:val="nil"/>
            </w:tcBorders>
            <w:shd w:val="clear" w:color="auto" w:fill="auto"/>
            <w:hideMark/>
          </w:tcPr>
          <w:p w:rsidR="0016590E" w:rsidRPr="007F4F5F" w:rsidRDefault="0016590E" w:rsidP="00BE31F9">
            <w:pPr>
              <w:pStyle w:val="Zkladntext"/>
              <w:rPr>
                <w:sz w:val="24"/>
                <w:szCs w:val="24"/>
                <w:lang w:val="cs-CZ"/>
              </w:rPr>
            </w:pPr>
            <w:r w:rsidRPr="007F4F5F">
              <w:rPr>
                <w:sz w:val="24"/>
                <w:szCs w:val="24"/>
                <w:lang w:val="cs-CZ"/>
              </w:rPr>
              <w:t>Rada Olomouckého kraje po projednání:</w:t>
            </w:r>
          </w:p>
        </w:tc>
      </w:tr>
      <w:tr w:rsidR="007F4F5F" w:rsidRPr="007F4F5F" w:rsidTr="00C02416">
        <w:trPr>
          <w:trHeight w:val="289"/>
        </w:trPr>
        <w:tc>
          <w:tcPr>
            <w:tcW w:w="346" w:type="pct"/>
            <w:tcBorders>
              <w:top w:val="nil"/>
              <w:bottom w:val="nil"/>
            </w:tcBorders>
            <w:shd w:val="clear" w:color="auto" w:fill="auto"/>
            <w:tcMar>
              <w:bottom w:w="113" w:type="dxa"/>
            </w:tcMar>
            <w:hideMark/>
          </w:tcPr>
          <w:p w:rsidR="0016590E" w:rsidRPr="007F4F5F" w:rsidRDefault="0016590E" w:rsidP="00D25462">
            <w:pPr>
              <w:pStyle w:val="nadpis2"/>
            </w:pPr>
            <w:r w:rsidRPr="007F4F5F">
              <w:t>1.</w:t>
            </w:r>
          </w:p>
        </w:tc>
        <w:tc>
          <w:tcPr>
            <w:tcW w:w="4654" w:type="pct"/>
            <w:gridSpan w:val="2"/>
            <w:tcBorders>
              <w:top w:val="nil"/>
              <w:bottom w:val="nil"/>
            </w:tcBorders>
            <w:shd w:val="clear" w:color="auto" w:fill="auto"/>
            <w:tcMar>
              <w:bottom w:w="113" w:type="dxa"/>
            </w:tcMar>
          </w:tcPr>
          <w:p w:rsidR="0016590E" w:rsidRPr="007F4F5F" w:rsidRDefault="0016590E" w:rsidP="00BE31F9">
            <w:pPr>
              <w:pStyle w:val="Normal"/>
              <w:spacing w:after="119"/>
              <w:jc w:val="both"/>
            </w:pPr>
            <w:r w:rsidRPr="007F4F5F">
              <w:rPr>
                <w:b/>
                <w:spacing w:val="70"/>
              </w:rPr>
              <w:t>bere na vědomí</w:t>
            </w:r>
            <w:r w:rsidRPr="007F4F5F">
              <w:t xml:space="preserve"> důvodovou zprávu</w:t>
            </w:r>
          </w:p>
        </w:tc>
      </w:tr>
      <w:tr w:rsidR="007F4F5F" w:rsidRPr="007F4F5F" w:rsidTr="00C02416">
        <w:trPr>
          <w:trHeight w:val="289"/>
        </w:trPr>
        <w:tc>
          <w:tcPr>
            <w:tcW w:w="346" w:type="pct"/>
            <w:tcBorders>
              <w:top w:val="nil"/>
              <w:bottom w:val="nil"/>
            </w:tcBorders>
            <w:shd w:val="clear" w:color="auto" w:fill="auto"/>
            <w:tcMar>
              <w:bottom w:w="113" w:type="dxa"/>
            </w:tcMar>
          </w:tcPr>
          <w:p w:rsidR="0016590E" w:rsidRPr="007F4F5F" w:rsidRDefault="0016590E" w:rsidP="00D25462">
            <w:pPr>
              <w:pStyle w:val="nadpis2"/>
            </w:pPr>
            <w:r w:rsidRPr="007F4F5F">
              <w:t>2.</w:t>
            </w:r>
          </w:p>
        </w:tc>
        <w:tc>
          <w:tcPr>
            <w:tcW w:w="4654" w:type="pct"/>
            <w:gridSpan w:val="2"/>
            <w:tcBorders>
              <w:top w:val="nil"/>
              <w:bottom w:val="nil"/>
            </w:tcBorders>
            <w:shd w:val="clear" w:color="auto" w:fill="auto"/>
            <w:tcMar>
              <w:bottom w:w="113" w:type="dxa"/>
            </w:tcMar>
          </w:tcPr>
          <w:p w:rsidR="0016590E" w:rsidRPr="007F4F5F" w:rsidRDefault="0016590E" w:rsidP="0016590E">
            <w:pPr>
              <w:pStyle w:val="Normal"/>
              <w:spacing w:after="119"/>
              <w:jc w:val="both"/>
            </w:pPr>
            <w:r w:rsidRPr="007F4F5F">
              <w:rPr>
                <w:b/>
                <w:spacing w:val="70"/>
              </w:rPr>
              <w:t>schvaluje</w:t>
            </w:r>
            <w:r w:rsidRPr="007F4F5F">
              <w:t xml:space="preserve"> zadávací podmínky veřejných zakázek:</w:t>
            </w:r>
          </w:p>
          <w:p w:rsidR="0016590E" w:rsidRPr="007F4F5F" w:rsidRDefault="0016590E" w:rsidP="0016590E">
            <w:pPr>
              <w:pStyle w:val="Normal"/>
              <w:spacing w:after="119"/>
              <w:jc w:val="both"/>
            </w:pPr>
            <w:r w:rsidRPr="007F4F5F">
              <w:t>a) „II/447, Strukov – Šternberk“</w:t>
            </w:r>
          </w:p>
          <w:p w:rsidR="0016590E" w:rsidRPr="007F4F5F" w:rsidRDefault="0016590E" w:rsidP="0016590E">
            <w:pPr>
              <w:pStyle w:val="Normal"/>
              <w:spacing w:after="119"/>
              <w:jc w:val="both"/>
            </w:pPr>
            <w:r w:rsidRPr="007F4F5F">
              <w:t>b) „Zámek Čechy pod Kosířem - stavební úpravy objektu správy areálu“</w:t>
            </w:r>
          </w:p>
        </w:tc>
      </w:tr>
      <w:tr w:rsidR="007F4F5F" w:rsidRPr="007F4F5F" w:rsidTr="00C02416">
        <w:trPr>
          <w:trHeight w:val="289"/>
        </w:trPr>
        <w:tc>
          <w:tcPr>
            <w:tcW w:w="346" w:type="pct"/>
            <w:tcBorders>
              <w:top w:val="nil"/>
              <w:bottom w:val="nil"/>
            </w:tcBorders>
            <w:shd w:val="clear" w:color="auto" w:fill="auto"/>
            <w:tcMar>
              <w:bottom w:w="113" w:type="dxa"/>
            </w:tcMar>
          </w:tcPr>
          <w:p w:rsidR="0016590E" w:rsidRPr="007F4F5F" w:rsidRDefault="0016590E" w:rsidP="00D25462">
            <w:pPr>
              <w:pStyle w:val="nadpis2"/>
            </w:pPr>
            <w:r w:rsidRPr="007F4F5F">
              <w:t>3.</w:t>
            </w:r>
          </w:p>
        </w:tc>
        <w:tc>
          <w:tcPr>
            <w:tcW w:w="4654" w:type="pct"/>
            <w:gridSpan w:val="2"/>
            <w:tcBorders>
              <w:top w:val="nil"/>
              <w:bottom w:val="nil"/>
            </w:tcBorders>
            <w:shd w:val="clear" w:color="auto" w:fill="auto"/>
            <w:tcMar>
              <w:bottom w:w="113" w:type="dxa"/>
            </w:tcMar>
          </w:tcPr>
          <w:p w:rsidR="0016590E" w:rsidRPr="007F4F5F" w:rsidRDefault="0016590E" w:rsidP="00BE31F9">
            <w:pPr>
              <w:pStyle w:val="Normal"/>
              <w:spacing w:after="119"/>
              <w:jc w:val="both"/>
            </w:pPr>
            <w:r w:rsidRPr="007F4F5F">
              <w:rPr>
                <w:b/>
                <w:spacing w:val="70"/>
              </w:rPr>
              <w:t>jmenuje</w:t>
            </w:r>
            <w:r w:rsidRPr="007F4F5F">
              <w:t xml:space="preserve"> personální složení komisí pro otevírání obálek, zvláštních komisí pro posouzení kvalifikace a hodnotících komisí pro zakázky dle bodu 2 písm. </w:t>
            </w:r>
            <w:r w:rsidR="00C02416" w:rsidRPr="007F4F5F">
              <w:br/>
            </w:r>
            <w:r w:rsidRPr="007F4F5F">
              <w:t>a) a b) usnesení</w:t>
            </w:r>
          </w:p>
        </w:tc>
      </w:tr>
      <w:tr w:rsidR="007F4F5F" w:rsidRPr="007F4F5F" w:rsidTr="00C02416">
        <w:trPr>
          <w:trHeight w:val="289"/>
        </w:trPr>
        <w:tc>
          <w:tcPr>
            <w:tcW w:w="346" w:type="pct"/>
            <w:tcBorders>
              <w:top w:val="nil"/>
              <w:bottom w:val="nil"/>
            </w:tcBorders>
            <w:shd w:val="clear" w:color="auto" w:fill="auto"/>
            <w:tcMar>
              <w:bottom w:w="113" w:type="dxa"/>
            </w:tcMar>
          </w:tcPr>
          <w:p w:rsidR="00C02416" w:rsidRPr="007F4F5F" w:rsidRDefault="00C02416" w:rsidP="00BE31F9">
            <w:pPr>
              <w:rPr>
                <w:rFonts w:cs="Arial"/>
                <w:szCs w:val="22"/>
              </w:rPr>
            </w:pPr>
            <w:r w:rsidRPr="007F4F5F">
              <w:rPr>
                <w:rFonts w:cs="Arial"/>
                <w:szCs w:val="22"/>
              </w:rPr>
              <w:t>4.</w:t>
            </w:r>
          </w:p>
        </w:tc>
        <w:tc>
          <w:tcPr>
            <w:tcW w:w="4654" w:type="pct"/>
            <w:gridSpan w:val="2"/>
            <w:tcBorders>
              <w:top w:val="nil"/>
              <w:bottom w:val="nil"/>
            </w:tcBorders>
            <w:shd w:val="clear" w:color="auto" w:fill="auto"/>
            <w:tcMar>
              <w:bottom w:w="113" w:type="dxa"/>
            </w:tcMar>
          </w:tcPr>
          <w:p w:rsidR="00C02416" w:rsidRPr="007F4F5F" w:rsidRDefault="00C02416" w:rsidP="00BE31F9">
            <w:pPr>
              <w:pStyle w:val="Normal"/>
              <w:spacing w:after="119"/>
              <w:jc w:val="both"/>
            </w:pPr>
            <w:r w:rsidRPr="007F4F5F">
              <w:rPr>
                <w:b/>
                <w:spacing w:val="70"/>
              </w:rPr>
              <w:t>ukládá</w:t>
            </w:r>
            <w:r w:rsidRPr="007F4F5F">
              <w:t xml:space="preserve"> zahájit zadávací řízení na zakázky dle bodu 2 písm. a) a b) usnesení</w:t>
            </w:r>
          </w:p>
        </w:tc>
      </w:tr>
      <w:tr w:rsidR="007F4F5F" w:rsidRPr="007F4F5F" w:rsidTr="00C02416">
        <w:tblPrEx>
          <w:tblBorders>
            <w:top w:val="none" w:sz="0" w:space="0" w:color="auto"/>
          </w:tblBorders>
          <w:tblCellMar>
            <w:bottom w:w="113" w:type="dxa"/>
          </w:tblCellMar>
          <w:tblLook w:val="01E0" w:firstRow="1" w:lastRow="1" w:firstColumn="1" w:lastColumn="1" w:noHBand="0" w:noVBand="0"/>
        </w:tblPrEx>
        <w:tc>
          <w:tcPr>
            <w:tcW w:w="5000" w:type="pct"/>
            <w:gridSpan w:val="3"/>
          </w:tcPr>
          <w:p w:rsidR="00C02416" w:rsidRPr="007F4F5F" w:rsidRDefault="00C02416" w:rsidP="00BE31F9">
            <w:r w:rsidRPr="007F4F5F">
              <w:t>O: vedoucí odboru veřejných zakázek a investic</w:t>
            </w:r>
          </w:p>
          <w:p w:rsidR="00C02416" w:rsidRPr="007F4F5F" w:rsidRDefault="00C02416" w:rsidP="00BE31F9">
            <w:r w:rsidRPr="007F4F5F">
              <w:t>T: 21. 7. 2016</w:t>
            </w:r>
          </w:p>
        </w:tc>
      </w:tr>
      <w:tr w:rsidR="007F4F5F" w:rsidRPr="007F4F5F" w:rsidTr="00C02416">
        <w:trPr>
          <w:trHeight w:val="289"/>
        </w:trPr>
        <w:tc>
          <w:tcPr>
            <w:tcW w:w="346" w:type="pct"/>
            <w:tcBorders>
              <w:top w:val="nil"/>
              <w:bottom w:val="nil"/>
            </w:tcBorders>
            <w:shd w:val="clear" w:color="auto" w:fill="auto"/>
            <w:tcMar>
              <w:bottom w:w="113" w:type="dxa"/>
            </w:tcMar>
          </w:tcPr>
          <w:p w:rsidR="0016590E" w:rsidRPr="007F4F5F" w:rsidRDefault="0016590E" w:rsidP="00D25462">
            <w:pPr>
              <w:pStyle w:val="nadpis2"/>
            </w:pPr>
            <w:r w:rsidRPr="007F4F5F">
              <w:t>5.</w:t>
            </w:r>
          </w:p>
        </w:tc>
        <w:tc>
          <w:tcPr>
            <w:tcW w:w="4654" w:type="pct"/>
            <w:gridSpan w:val="2"/>
            <w:tcBorders>
              <w:top w:val="nil"/>
              <w:bottom w:val="nil"/>
            </w:tcBorders>
            <w:shd w:val="clear" w:color="auto" w:fill="auto"/>
            <w:tcMar>
              <w:bottom w:w="113" w:type="dxa"/>
            </w:tcMar>
          </w:tcPr>
          <w:p w:rsidR="0016590E" w:rsidRPr="007F4F5F" w:rsidRDefault="00C02416" w:rsidP="00BE31F9">
            <w:pPr>
              <w:pStyle w:val="Normal"/>
              <w:spacing w:after="119"/>
              <w:jc w:val="both"/>
            </w:pPr>
            <w:r w:rsidRPr="007F4F5F">
              <w:rPr>
                <w:b/>
                <w:spacing w:val="70"/>
              </w:rPr>
              <w:t>pověřuje</w:t>
            </w:r>
            <w:r w:rsidRPr="007F4F5F">
              <w:t xml:space="preserve"> Ing. Miroslava Kubína k podpisu veškeré korespondence týkající se veřejných zakázek dle bodu 2 písm. a) a b) usnesení</w:t>
            </w:r>
          </w:p>
        </w:tc>
      </w:tr>
      <w:tr w:rsidR="007F4F5F" w:rsidRPr="007F4F5F" w:rsidTr="00C02416">
        <w:trPr>
          <w:trHeight w:val="289"/>
        </w:trPr>
        <w:tc>
          <w:tcPr>
            <w:tcW w:w="346" w:type="pct"/>
            <w:tcBorders>
              <w:top w:val="nil"/>
              <w:bottom w:val="nil"/>
            </w:tcBorders>
            <w:shd w:val="clear" w:color="auto" w:fill="auto"/>
            <w:tcMar>
              <w:bottom w:w="113" w:type="dxa"/>
            </w:tcMar>
          </w:tcPr>
          <w:p w:rsidR="00C02416" w:rsidRPr="007F4F5F" w:rsidRDefault="00C02416" w:rsidP="00D25462">
            <w:pPr>
              <w:pStyle w:val="nadpis2"/>
            </w:pPr>
            <w:r w:rsidRPr="007F4F5F">
              <w:lastRenderedPageBreak/>
              <w:t>6.</w:t>
            </w:r>
          </w:p>
        </w:tc>
        <w:tc>
          <w:tcPr>
            <w:tcW w:w="4654" w:type="pct"/>
            <w:gridSpan w:val="2"/>
            <w:tcBorders>
              <w:top w:val="nil"/>
              <w:bottom w:val="nil"/>
            </w:tcBorders>
            <w:shd w:val="clear" w:color="auto" w:fill="auto"/>
            <w:tcMar>
              <w:bottom w:w="113" w:type="dxa"/>
            </w:tcMar>
          </w:tcPr>
          <w:p w:rsidR="00C02416" w:rsidRPr="007F4F5F" w:rsidRDefault="00C02416" w:rsidP="00BE31F9">
            <w:pPr>
              <w:pStyle w:val="Normal"/>
              <w:spacing w:after="119"/>
              <w:jc w:val="both"/>
              <w:rPr>
                <w:b/>
                <w:spacing w:val="70"/>
              </w:rPr>
            </w:pPr>
            <w:r w:rsidRPr="007F4F5F">
              <w:rPr>
                <w:b/>
                <w:spacing w:val="70"/>
              </w:rPr>
              <w:t>ukládá</w:t>
            </w:r>
            <w:r w:rsidRPr="007F4F5F">
              <w:t xml:space="preserve"> předložit odůvodnění významné veřejné zakázky dle bodu 2 písm. a) usnesení na zasedání Zastupitelstva Olomouckého kraje</w:t>
            </w:r>
          </w:p>
        </w:tc>
      </w:tr>
      <w:tr w:rsidR="007F4F5F" w:rsidRPr="007F4F5F" w:rsidTr="00C02416">
        <w:trPr>
          <w:trHeight w:val="289"/>
        </w:trPr>
        <w:tc>
          <w:tcPr>
            <w:tcW w:w="5000" w:type="pct"/>
            <w:gridSpan w:val="3"/>
            <w:tcBorders>
              <w:top w:val="nil"/>
              <w:bottom w:val="nil"/>
            </w:tcBorders>
            <w:shd w:val="clear" w:color="auto" w:fill="auto"/>
            <w:tcMar>
              <w:bottom w:w="113" w:type="dxa"/>
            </w:tcMar>
          </w:tcPr>
          <w:p w:rsidR="00C02416" w:rsidRPr="007F4F5F" w:rsidRDefault="00C02416" w:rsidP="00C02416">
            <w:r w:rsidRPr="007F4F5F">
              <w:t xml:space="preserve">O: </w:t>
            </w:r>
            <w:r w:rsidR="00E933B5" w:rsidRPr="007F4F5F">
              <w:t xml:space="preserve">Ing. Jiří Rozbořil, hejtman Olomouckého kraje, </w:t>
            </w:r>
            <w:r w:rsidRPr="007F4F5F">
              <w:t>vedoucí odboru veřejných zakázek a investic</w:t>
            </w:r>
          </w:p>
          <w:p w:rsidR="0016590E" w:rsidRPr="007F4F5F" w:rsidRDefault="00C02416" w:rsidP="00C02416">
            <w:r w:rsidRPr="007F4F5F">
              <w:t>T: ZOK 24. 6. 2016</w:t>
            </w:r>
          </w:p>
        </w:tc>
      </w:tr>
      <w:tr w:rsidR="007F4F5F" w:rsidRPr="007F4F5F" w:rsidTr="00C02416">
        <w:trPr>
          <w:trHeight w:val="289"/>
        </w:trPr>
        <w:tc>
          <w:tcPr>
            <w:tcW w:w="346" w:type="pct"/>
            <w:tcBorders>
              <w:top w:val="nil"/>
              <w:bottom w:val="nil"/>
            </w:tcBorders>
            <w:shd w:val="clear" w:color="auto" w:fill="auto"/>
            <w:tcMar>
              <w:bottom w:w="113" w:type="dxa"/>
            </w:tcMar>
          </w:tcPr>
          <w:p w:rsidR="0016590E" w:rsidRPr="007F4F5F" w:rsidRDefault="00C02416" w:rsidP="00D25462">
            <w:pPr>
              <w:pStyle w:val="nadpis2"/>
            </w:pPr>
            <w:r w:rsidRPr="007F4F5F">
              <w:t>7</w:t>
            </w:r>
            <w:r w:rsidR="0016590E" w:rsidRPr="007F4F5F">
              <w:t>.</w:t>
            </w:r>
          </w:p>
        </w:tc>
        <w:tc>
          <w:tcPr>
            <w:tcW w:w="4654" w:type="pct"/>
            <w:gridSpan w:val="2"/>
            <w:tcBorders>
              <w:top w:val="nil"/>
              <w:bottom w:val="nil"/>
            </w:tcBorders>
            <w:shd w:val="clear" w:color="auto" w:fill="auto"/>
            <w:tcMar>
              <w:bottom w:w="113" w:type="dxa"/>
            </w:tcMar>
          </w:tcPr>
          <w:p w:rsidR="0016590E" w:rsidRPr="007F4F5F" w:rsidRDefault="00C02416" w:rsidP="00BE31F9">
            <w:pPr>
              <w:pStyle w:val="Normal"/>
              <w:spacing w:after="119"/>
              <w:jc w:val="both"/>
            </w:pPr>
            <w:r w:rsidRPr="007F4F5F">
              <w:rPr>
                <w:b/>
                <w:spacing w:val="70"/>
              </w:rPr>
              <w:t>doporučuje Zastupitelstvu Olomouckého kraje</w:t>
            </w:r>
            <w:r w:rsidRPr="007F4F5F">
              <w:t xml:space="preserve"> schválit odůvodnění významné veřejné zakázky dle bodu 2 písm. a) usnesení</w:t>
            </w:r>
          </w:p>
        </w:tc>
      </w:tr>
      <w:tr w:rsidR="007F4F5F" w:rsidRPr="007F4F5F" w:rsidTr="00C02416">
        <w:tc>
          <w:tcPr>
            <w:tcW w:w="5000" w:type="pct"/>
            <w:gridSpan w:val="3"/>
            <w:tcBorders>
              <w:top w:val="nil"/>
              <w:bottom w:val="nil"/>
            </w:tcBorders>
            <w:shd w:val="clear" w:color="auto" w:fill="auto"/>
          </w:tcPr>
          <w:p w:rsidR="0016590E" w:rsidRPr="007F4F5F" w:rsidRDefault="0016590E" w:rsidP="00D25462">
            <w:pPr>
              <w:pStyle w:val="nadpis2"/>
            </w:pPr>
          </w:p>
        </w:tc>
      </w:tr>
      <w:tr w:rsidR="007F4F5F" w:rsidRPr="007F4F5F" w:rsidTr="00C02416">
        <w:tc>
          <w:tcPr>
            <w:tcW w:w="961" w:type="pct"/>
            <w:gridSpan w:val="2"/>
            <w:tcBorders>
              <w:top w:val="nil"/>
              <w:bottom w:val="nil"/>
            </w:tcBorders>
            <w:shd w:val="clear" w:color="auto" w:fill="auto"/>
          </w:tcPr>
          <w:p w:rsidR="0016590E" w:rsidRPr="007F4F5F" w:rsidRDefault="0016590E" w:rsidP="00D25462">
            <w:pPr>
              <w:pStyle w:val="nadpis2"/>
            </w:pPr>
            <w:r w:rsidRPr="007F4F5F">
              <w:t>Předložil:</w:t>
            </w:r>
          </w:p>
        </w:tc>
        <w:tc>
          <w:tcPr>
            <w:tcW w:w="4039" w:type="pct"/>
            <w:tcBorders>
              <w:top w:val="nil"/>
              <w:bottom w:val="nil"/>
            </w:tcBorders>
            <w:shd w:val="clear" w:color="auto" w:fill="auto"/>
          </w:tcPr>
          <w:p w:rsidR="0016590E" w:rsidRPr="007F4F5F" w:rsidRDefault="0016590E" w:rsidP="00D25462">
            <w:pPr>
              <w:pStyle w:val="nadpis2"/>
            </w:pPr>
            <w:r w:rsidRPr="007F4F5F">
              <w:t>Ing. Jiří Rozbořil, hejtman Olomouckého kraje</w:t>
            </w:r>
          </w:p>
        </w:tc>
      </w:tr>
      <w:tr w:rsidR="0016590E" w:rsidRPr="007F4F5F" w:rsidTr="00C02416">
        <w:tc>
          <w:tcPr>
            <w:tcW w:w="961" w:type="pct"/>
            <w:gridSpan w:val="2"/>
            <w:tcBorders>
              <w:top w:val="nil"/>
            </w:tcBorders>
            <w:shd w:val="clear" w:color="auto" w:fill="auto"/>
          </w:tcPr>
          <w:p w:rsidR="0016590E" w:rsidRPr="007F4F5F" w:rsidRDefault="0016590E" w:rsidP="00D25462">
            <w:pPr>
              <w:pStyle w:val="nadpis2"/>
            </w:pPr>
            <w:r w:rsidRPr="007F4F5F">
              <w:t>Bod programu:</w:t>
            </w:r>
          </w:p>
        </w:tc>
        <w:tc>
          <w:tcPr>
            <w:tcW w:w="4039" w:type="pct"/>
            <w:tcBorders>
              <w:top w:val="nil"/>
            </w:tcBorders>
            <w:shd w:val="clear" w:color="auto" w:fill="auto"/>
          </w:tcPr>
          <w:p w:rsidR="0016590E" w:rsidRPr="007F4F5F" w:rsidRDefault="0016590E" w:rsidP="00D25462">
            <w:pPr>
              <w:pStyle w:val="nadpis2"/>
            </w:pPr>
            <w:r w:rsidRPr="007F4F5F">
              <w:t>3.</w:t>
            </w:r>
            <w:r w:rsidR="00C02416" w:rsidRPr="007F4F5F">
              <w:t>5</w:t>
            </w:r>
            <w:r w:rsidRPr="007F4F5F">
              <w:t>.</w:t>
            </w:r>
          </w:p>
        </w:tc>
      </w:tr>
    </w:tbl>
    <w:p w:rsidR="0016590E" w:rsidRPr="007F4F5F" w:rsidRDefault="0016590E" w:rsidP="005F15E9">
      <w:pPr>
        <w:pStyle w:val="Zastupitelstvonadpisusnesen"/>
        <w:spacing w:before="0" w:after="0"/>
        <w:jc w:val="left"/>
        <w:rPr>
          <w:sz w:val="18"/>
          <w:szCs w:val="18"/>
        </w:rPr>
      </w:pPr>
    </w:p>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64F4D">
        <w:tc>
          <w:tcPr>
            <w:tcW w:w="961" w:type="pct"/>
            <w:gridSpan w:val="2"/>
            <w:tcBorders>
              <w:bottom w:val="nil"/>
            </w:tcBorders>
          </w:tcPr>
          <w:p w:rsidR="007E6F8B" w:rsidRPr="007F4F5F" w:rsidRDefault="00364F4D" w:rsidP="00157005">
            <w:pPr>
              <w:pStyle w:val="Radanzevusnesen"/>
              <w:keepNext/>
              <w:ind w:left="0" w:firstLine="0"/>
              <w:jc w:val="left"/>
              <w:rPr>
                <w:szCs w:val="24"/>
              </w:rPr>
            </w:pPr>
            <w:r w:rsidRPr="007F4F5F">
              <w:rPr>
                <w:szCs w:val="24"/>
              </w:rPr>
              <w:t>UR/97/</w:t>
            </w:r>
            <w:r w:rsidR="00157005" w:rsidRPr="007F4F5F">
              <w:rPr>
                <w:szCs w:val="24"/>
              </w:rPr>
              <w:t>19</w:t>
            </w:r>
            <w:r w:rsidRPr="007F4F5F">
              <w:rPr>
                <w:szCs w:val="24"/>
              </w:rPr>
              <w:t>/2016</w:t>
            </w:r>
          </w:p>
        </w:tc>
        <w:tc>
          <w:tcPr>
            <w:tcW w:w="4039" w:type="pct"/>
            <w:tcBorders>
              <w:bottom w:val="nil"/>
            </w:tcBorders>
          </w:tcPr>
          <w:p w:rsidR="007E6F8B" w:rsidRPr="007F4F5F" w:rsidRDefault="00364F4D" w:rsidP="00DF141C">
            <w:pPr>
              <w:pStyle w:val="Radanzevusnesen"/>
              <w:keepNext/>
              <w:ind w:left="0" w:firstLine="0"/>
              <w:rPr>
                <w:szCs w:val="24"/>
              </w:rPr>
            </w:pPr>
            <w:r w:rsidRPr="007F4F5F">
              <w:rPr>
                <w:szCs w:val="24"/>
              </w:rPr>
              <w:t>Žádosti o poskytnutí individuální dotace v oblasti dopravy</w:t>
            </w:r>
          </w:p>
        </w:tc>
      </w:tr>
      <w:tr w:rsidR="007F4F5F" w:rsidRPr="007F4F5F" w:rsidTr="00364F4D">
        <w:trPr>
          <w:trHeight w:val="289"/>
        </w:trPr>
        <w:tc>
          <w:tcPr>
            <w:tcW w:w="5000" w:type="pct"/>
            <w:gridSpan w:val="3"/>
            <w:tcBorders>
              <w:top w:val="nil"/>
              <w:bottom w:val="nil"/>
            </w:tcBorders>
            <w:shd w:val="clear" w:color="auto" w:fill="auto"/>
            <w:hideMark/>
          </w:tcPr>
          <w:p w:rsidR="007E6F8B" w:rsidRPr="007F4F5F" w:rsidRDefault="00364F4D" w:rsidP="00DF141C">
            <w:pPr>
              <w:pStyle w:val="Zkladntext"/>
              <w:rPr>
                <w:sz w:val="24"/>
                <w:szCs w:val="24"/>
                <w:lang w:val="cs-CZ"/>
              </w:rPr>
            </w:pPr>
            <w:r w:rsidRPr="007F4F5F">
              <w:rPr>
                <w:sz w:val="24"/>
                <w:szCs w:val="24"/>
                <w:lang w:val="cs-CZ"/>
              </w:rPr>
              <w:t>Rada Olomouckého kraje po projednání:</w:t>
            </w:r>
          </w:p>
        </w:tc>
      </w:tr>
      <w:tr w:rsidR="007F4F5F" w:rsidRPr="007F4F5F" w:rsidTr="00364F4D">
        <w:trPr>
          <w:trHeight w:val="289"/>
        </w:trPr>
        <w:tc>
          <w:tcPr>
            <w:tcW w:w="346" w:type="pct"/>
            <w:tcBorders>
              <w:top w:val="nil"/>
              <w:bottom w:val="nil"/>
            </w:tcBorders>
            <w:shd w:val="clear" w:color="auto" w:fill="auto"/>
            <w:tcMar>
              <w:bottom w:w="113" w:type="dxa"/>
            </w:tcMar>
            <w:hideMark/>
          </w:tcPr>
          <w:p w:rsidR="007E6F8B" w:rsidRPr="007F4F5F" w:rsidRDefault="00364F4D"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64F4D" w:rsidP="00364F4D">
            <w:pPr>
              <w:pStyle w:val="Normal"/>
              <w:spacing w:after="119"/>
              <w:jc w:val="both"/>
            </w:pPr>
            <w:r w:rsidRPr="007F4F5F">
              <w:rPr>
                <w:b/>
                <w:spacing w:val="70"/>
              </w:rPr>
              <w:t>bere na vědomí</w:t>
            </w:r>
            <w:r w:rsidRPr="007F4F5F">
              <w:t xml:space="preserve"> důvodovou zprávu</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2.</w:t>
            </w:r>
          </w:p>
        </w:tc>
        <w:tc>
          <w:tcPr>
            <w:tcW w:w="4654" w:type="pct"/>
            <w:gridSpan w:val="2"/>
            <w:tcBorders>
              <w:top w:val="nil"/>
              <w:bottom w:val="nil"/>
            </w:tcBorders>
            <w:shd w:val="clear" w:color="auto" w:fill="auto"/>
            <w:tcMar>
              <w:bottom w:w="113" w:type="dxa"/>
            </w:tcMar>
          </w:tcPr>
          <w:p w:rsidR="00364F4D" w:rsidRPr="007F4F5F" w:rsidRDefault="00364F4D" w:rsidP="00A74A48">
            <w:pPr>
              <w:pStyle w:val="Normal"/>
              <w:spacing w:after="119"/>
              <w:jc w:val="both"/>
            </w:pPr>
            <w:r w:rsidRPr="007F4F5F">
              <w:rPr>
                <w:b/>
                <w:spacing w:val="70"/>
              </w:rPr>
              <w:t>souhlasí</w:t>
            </w:r>
            <w:r w:rsidRPr="007F4F5F">
              <w:t xml:space="preserve"> s poskytnutím dotace z rozpočtu Olomouckého kraje ve výši 602 757 Kč obci Vlčice, IČ</w:t>
            </w:r>
            <w:r w:rsidR="00A74A48" w:rsidRPr="007F4F5F">
              <w:t>:</w:t>
            </w:r>
            <w:r w:rsidRPr="007F4F5F">
              <w:t> 00636045, se sídlem Vlčice 95, 790 65 Vlčice dle bodu 2 důvodové zprávy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3.</w:t>
            </w:r>
          </w:p>
        </w:tc>
        <w:tc>
          <w:tcPr>
            <w:tcW w:w="4654" w:type="pct"/>
            <w:gridSpan w:val="2"/>
            <w:tcBorders>
              <w:top w:val="nil"/>
              <w:bottom w:val="nil"/>
            </w:tcBorders>
            <w:shd w:val="clear" w:color="auto" w:fill="auto"/>
            <w:tcMar>
              <w:bottom w:w="113" w:type="dxa"/>
            </w:tcMar>
          </w:tcPr>
          <w:p w:rsidR="00364F4D" w:rsidRPr="007F4F5F" w:rsidRDefault="00364F4D" w:rsidP="00A74A48">
            <w:pPr>
              <w:pStyle w:val="Normal"/>
              <w:spacing w:after="119"/>
              <w:jc w:val="both"/>
            </w:pPr>
            <w:r w:rsidRPr="007F4F5F">
              <w:rPr>
                <w:b/>
                <w:spacing w:val="70"/>
              </w:rPr>
              <w:t>souhlasí</w:t>
            </w:r>
            <w:r w:rsidRPr="007F4F5F">
              <w:t xml:space="preserve"> s poskytnutím dotace z rozpočtu Olomouckého kraje ve výši 1</w:t>
            </w:r>
            <w:r w:rsidR="00DF141C" w:rsidRPr="007F4F5F">
              <w:t> </w:t>
            </w:r>
            <w:r w:rsidRPr="007F4F5F">
              <w:t>000 000 Kč obci Luká, IČ</w:t>
            </w:r>
            <w:r w:rsidR="00A74A48" w:rsidRPr="007F4F5F">
              <w:t xml:space="preserve">: </w:t>
            </w:r>
            <w:r w:rsidRPr="007F4F5F">
              <w:t>00299171, DIČ CZ00299171, se sídlem Luká 80, 783 24 Luká dle bodu 3 důvodové zprávy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4.</w:t>
            </w:r>
          </w:p>
        </w:tc>
        <w:tc>
          <w:tcPr>
            <w:tcW w:w="4654" w:type="pct"/>
            <w:gridSpan w:val="2"/>
            <w:tcBorders>
              <w:top w:val="nil"/>
              <w:bottom w:val="nil"/>
            </w:tcBorders>
            <w:shd w:val="clear" w:color="auto" w:fill="auto"/>
            <w:tcMar>
              <w:bottom w:w="113" w:type="dxa"/>
            </w:tcMar>
          </w:tcPr>
          <w:p w:rsidR="00364F4D" w:rsidRPr="007F4F5F" w:rsidRDefault="00364F4D" w:rsidP="00DF141C">
            <w:pPr>
              <w:pStyle w:val="Normal"/>
              <w:spacing w:after="119"/>
              <w:jc w:val="both"/>
            </w:pPr>
            <w:r w:rsidRPr="007F4F5F">
              <w:rPr>
                <w:b/>
                <w:spacing w:val="70"/>
              </w:rPr>
              <w:t>souhlasí</w:t>
            </w:r>
            <w:r w:rsidRPr="007F4F5F">
              <w:t xml:space="preserve"> s návrhem veřejnoprávní smlouvy o poskytnutí dotace s příjemci dle bodu 2 a 3 usnesení, ve znění veřejnoprávní smlouvy uvedené v Příloze č.</w:t>
            </w:r>
            <w:r w:rsidR="00DF141C" w:rsidRPr="007F4F5F">
              <w:t> </w:t>
            </w:r>
            <w:r w:rsidRPr="007F4F5F">
              <w:t>2 a Příloze č. 3 důvodové zprávy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5.</w:t>
            </w:r>
          </w:p>
        </w:tc>
        <w:tc>
          <w:tcPr>
            <w:tcW w:w="4654" w:type="pct"/>
            <w:gridSpan w:val="2"/>
            <w:tcBorders>
              <w:top w:val="nil"/>
              <w:bottom w:val="nil"/>
            </w:tcBorders>
            <w:shd w:val="clear" w:color="auto" w:fill="auto"/>
            <w:tcMar>
              <w:bottom w:w="113" w:type="dxa"/>
            </w:tcMar>
          </w:tcPr>
          <w:p w:rsidR="00364F4D" w:rsidRPr="007F4F5F" w:rsidRDefault="00364F4D" w:rsidP="00A74A48">
            <w:pPr>
              <w:pStyle w:val="Normal"/>
              <w:spacing w:after="119"/>
              <w:jc w:val="both"/>
            </w:pPr>
            <w:r w:rsidRPr="007F4F5F">
              <w:rPr>
                <w:b/>
                <w:spacing w:val="70"/>
              </w:rPr>
              <w:t>souhlasí</w:t>
            </w:r>
            <w:r w:rsidRPr="007F4F5F">
              <w:t xml:space="preserve"> s nevyhověním žádosti o poskytnutí dotace z rozpočtu Olomouckého kraje městu Litovel ve výši 4 000 000 Kč a městu Zlaté Hory ve výši 1 500 000 Kč dle bodu 1 a 4 důvodové zprávy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6.</w:t>
            </w:r>
          </w:p>
        </w:tc>
        <w:tc>
          <w:tcPr>
            <w:tcW w:w="4654" w:type="pct"/>
            <w:gridSpan w:val="2"/>
            <w:tcBorders>
              <w:top w:val="nil"/>
              <w:bottom w:val="nil"/>
            </w:tcBorders>
            <w:shd w:val="clear" w:color="auto" w:fill="auto"/>
            <w:tcMar>
              <w:bottom w:w="113" w:type="dxa"/>
            </w:tcMar>
          </w:tcPr>
          <w:p w:rsidR="00364F4D" w:rsidRPr="007F4F5F" w:rsidRDefault="00364F4D" w:rsidP="00364F4D">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364F4D">
        <w:trPr>
          <w:trHeight w:val="289"/>
        </w:trPr>
        <w:tc>
          <w:tcPr>
            <w:tcW w:w="5000" w:type="pct"/>
            <w:gridSpan w:val="3"/>
            <w:tcBorders>
              <w:top w:val="nil"/>
              <w:bottom w:val="nil"/>
            </w:tcBorders>
            <w:shd w:val="clear" w:color="auto" w:fill="auto"/>
            <w:tcMar>
              <w:bottom w:w="113" w:type="dxa"/>
            </w:tcMar>
          </w:tcPr>
          <w:p w:rsidR="00364F4D" w:rsidRPr="007F4F5F" w:rsidRDefault="00364F4D" w:rsidP="00364F4D">
            <w:r w:rsidRPr="007F4F5F">
              <w:t>O: Ing. Jiří Rozbořil, hejtman Olomouckého kraje</w:t>
            </w:r>
          </w:p>
          <w:p w:rsidR="00364F4D" w:rsidRPr="007F4F5F" w:rsidRDefault="00364F4D" w:rsidP="00364F4D">
            <w:r w:rsidRPr="007F4F5F">
              <w:t>T: ZOK 24. 6. 2016</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7.</w:t>
            </w:r>
          </w:p>
        </w:tc>
        <w:tc>
          <w:tcPr>
            <w:tcW w:w="4654" w:type="pct"/>
            <w:gridSpan w:val="2"/>
            <w:tcBorders>
              <w:top w:val="nil"/>
              <w:bottom w:val="nil"/>
            </w:tcBorders>
            <w:shd w:val="clear" w:color="auto" w:fill="auto"/>
            <w:tcMar>
              <w:bottom w:w="113" w:type="dxa"/>
            </w:tcMar>
          </w:tcPr>
          <w:p w:rsidR="00364F4D" w:rsidRPr="007F4F5F" w:rsidRDefault="00364F4D" w:rsidP="00A74A48">
            <w:pPr>
              <w:pStyle w:val="Normal"/>
              <w:spacing w:after="119"/>
              <w:jc w:val="both"/>
            </w:pPr>
            <w:r w:rsidRPr="007F4F5F">
              <w:rPr>
                <w:b/>
                <w:spacing w:val="70"/>
              </w:rPr>
              <w:t>doporučuje Zastupitelstvu Olomouckého kraje</w:t>
            </w:r>
            <w:r w:rsidRPr="007F4F5F">
              <w:t xml:space="preserve"> schválit poskytnutí dotace z rozpočtu Olomouckého kraje ve výši 602 757 Kč obci Vlčice, IČ</w:t>
            </w:r>
            <w:r w:rsidR="00A74A48" w:rsidRPr="007F4F5F">
              <w:t>:</w:t>
            </w:r>
            <w:r w:rsidRPr="007F4F5F">
              <w:t xml:space="preserve"> 00636045, se sídlem Vlčice 95, 790 65 Vlčice dle důvodové zprávy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8.</w:t>
            </w:r>
          </w:p>
        </w:tc>
        <w:tc>
          <w:tcPr>
            <w:tcW w:w="4654" w:type="pct"/>
            <w:gridSpan w:val="2"/>
            <w:tcBorders>
              <w:top w:val="nil"/>
              <w:bottom w:val="nil"/>
            </w:tcBorders>
            <w:shd w:val="clear" w:color="auto" w:fill="auto"/>
            <w:tcMar>
              <w:bottom w:w="113" w:type="dxa"/>
            </w:tcMar>
          </w:tcPr>
          <w:p w:rsidR="00364F4D" w:rsidRPr="007F4F5F" w:rsidRDefault="00364F4D" w:rsidP="00A74A48">
            <w:pPr>
              <w:pStyle w:val="Normal"/>
              <w:spacing w:after="119"/>
              <w:jc w:val="both"/>
            </w:pPr>
            <w:r w:rsidRPr="007F4F5F">
              <w:rPr>
                <w:b/>
                <w:spacing w:val="70"/>
              </w:rPr>
              <w:t>doporučuje Zastupitelstvu Olomouckého kraje</w:t>
            </w:r>
            <w:r w:rsidRPr="007F4F5F">
              <w:t xml:space="preserve"> schválit poskytnutí dotace z rozpočtu Olomouckého kraje ve výši 1 000 000 Kč obci Luká, IČ</w:t>
            </w:r>
            <w:r w:rsidR="00A74A48" w:rsidRPr="007F4F5F">
              <w:t>:</w:t>
            </w:r>
            <w:r w:rsidRPr="007F4F5F">
              <w:t xml:space="preserve"> 00299171, DIČ CZ00299171, se sídlem Luká 80, 783 24 Luká dle důvodové zprávy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t>9.</w:t>
            </w:r>
          </w:p>
        </w:tc>
        <w:tc>
          <w:tcPr>
            <w:tcW w:w="4654" w:type="pct"/>
            <w:gridSpan w:val="2"/>
            <w:tcBorders>
              <w:top w:val="nil"/>
              <w:bottom w:val="nil"/>
            </w:tcBorders>
            <w:shd w:val="clear" w:color="auto" w:fill="auto"/>
            <w:tcMar>
              <w:bottom w:w="113" w:type="dxa"/>
            </w:tcMar>
          </w:tcPr>
          <w:p w:rsidR="00364F4D" w:rsidRPr="007F4F5F" w:rsidRDefault="00364F4D" w:rsidP="00DF141C">
            <w:pPr>
              <w:pStyle w:val="Normal"/>
              <w:spacing w:after="119"/>
              <w:jc w:val="both"/>
            </w:pPr>
            <w:r w:rsidRPr="007F4F5F">
              <w:rPr>
                <w:b/>
                <w:spacing w:val="70"/>
              </w:rPr>
              <w:t>doporučuje Zastupitelstvu Olomouckého kraje</w:t>
            </w:r>
            <w:r w:rsidRPr="007F4F5F">
              <w:t xml:space="preserve"> schválit uzavření veřejnoprávní smlouvy o poskytnutí dotace s obcí Vlčice </w:t>
            </w:r>
            <w:r w:rsidRPr="007F4F5F">
              <w:lastRenderedPageBreak/>
              <w:t>a</w:t>
            </w:r>
            <w:r w:rsidR="00DF141C" w:rsidRPr="007F4F5F">
              <w:t> </w:t>
            </w:r>
            <w:r w:rsidRPr="007F4F5F">
              <w:t>obcí Luká, ve znění veřejnoprávní smlouvy uvedené v Příloze č. 2 a Příloze č. 3 důvodové zprávy, a uložit Ing. Jiřímu Rozbořilovi, hejtmanovi Olomouckého kraje, podepsat smlouvy</w:t>
            </w:r>
          </w:p>
        </w:tc>
      </w:tr>
      <w:tr w:rsidR="007F4F5F" w:rsidRPr="007F4F5F" w:rsidTr="00364F4D">
        <w:trPr>
          <w:trHeight w:val="289"/>
        </w:trPr>
        <w:tc>
          <w:tcPr>
            <w:tcW w:w="346" w:type="pct"/>
            <w:tcBorders>
              <w:top w:val="nil"/>
              <w:bottom w:val="nil"/>
            </w:tcBorders>
            <w:shd w:val="clear" w:color="auto" w:fill="auto"/>
            <w:tcMar>
              <w:bottom w:w="113" w:type="dxa"/>
            </w:tcMar>
          </w:tcPr>
          <w:p w:rsidR="00364F4D" w:rsidRPr="007F4F5F" w:rsidRDefault="00364F4D" w:rsidP="00D25462">
            <w:pPr>
              <w:pStyle w:val="nadpis2"/>
            </w:pPr>
            <w:r w:rsidRPr="007F4F5F">
              <w:lastRenderedPageBreak/>
              <w:t>10.</w:t>
            </w:r>
          </w:p>
        </w:tc>
        <w:tc>
          <w:tcPr>
            <w:tcW w:w="4654" w:type="pct"/>
            <w:gridSpan w:val="2"/>
            <w:tcBorders>
              <w:top w:val="nil"/>
              <w:bottom w:val="nil"/>
            </w:tcBorders>
            <w:shd w:val="clear" w:color="auto" w:fill="auto"/>
            <w:tcMar>
              <w:bottom w:w="113" w:type="dxa"/>
            </w:tcMar>
          </w:tcPr>
          <w:p w:rsidR="00364F4D" w:rsidRPr="007F4F5F" w:rsidRDefault="00364F4D" w:rsidP="00DF141C">
            <w:pPr>
              <w:pStyle w:val="Normal"/>
              <w:spacing w:after="119"/>
              <w:jc w:val="both"/>
            </w:pPr>
            <w:r w:rsidRPr="007F4F5F">
              <w:rPr>
                <w:b/>
                <w:spacing w:val="70"/>
              </w:rPr>
              <w:t>doporučuje Zastupitelstvu Olomouckého kraje</w:t>
            </w:r>
            <w:r w:rsidRPr="007F4F5F">
              <w:t xml:space="preserve"> nevyhovět žádosti o poskytnutí dotace z rozpočtu Olomouckého kraje města Litovel ve výši 4 000 000 Kč a městu Zlaté Hory ve výši 1 500 000 Kč s</w:t>
            </w:r>
            <w:r w:rsidR="00DF141C" w:rsidRPr="007F4F5F">
              <w:t> </w:t>
            </w:r>
            <w:r w:rsidRPr="007F4F5F">
              <w:t>odůvodněním dle důvodové zprávy</w:t>
            </w:r>
          </w:p>
        </w:tc>
      </w:tr>
      <w:tr w:rsidR="007F4F5F" w:rsidRPr="007F4F5F" w:rsidTr="00364F4D">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64F4D">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64F4D" w:rsidP="00D25462">
            <w:pPr>
              <w:pStyle w:val="nadpis2"/>
            </w:pPr>
            <w:r w:rsidRPr="007F4F5F">
              <w:t>Ing. Jiří Rozbořil, hejtman Olomouckého kraje</w:t>
            </w:r>
          </w:p>
        </w:tc>
      </w:tr>
      <w:tr w:rsidR="007E6F8B" w:rsidRPr="007F4F5F" w:rsidTr="00364F4D">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64F4D" w:rsidP="00D25462">
            <w:pPr>
              <w:pStyle w:val="nadpis2"/>
            </w:pPr>
            <w:r w:rsidRPr="007F4F5F">
              <w:t>4.2.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101A8B">
        <w:tc>
          <w:tcPr>
            <w:tcW w:w="961" w:type="pct"/>
            <w:gridSpan w:val="2"/>
            <w:tcBorders>
              <w:bottom w:val="nil"/>
            </w:tcBorders>
          </w:tcPr>
          <w:p w:rsidR="007E6F8B" w:rsidRPr="007F4F5F" w:rsidRDefault="00101A8B" w:rsidP="00364D9D">
            <w:pPr>
              <w:pStyle w:val="Radanzevusnesen"/>
              <w:keepNext/>
              <w:ind w:left="0" w:firstLine="0"/>
              <w:jc w:val="left"/>
              <w:rPr>
                <w:szCs w:val="24"/>
              </w:rPr>
            </w:pPr>
            <w:r w:rsidRPr="007F4F5F">
              <w:rPr>
                <w:szCs w:val="24"/>
              </w:rPr>
              <w:t>UR/97/2</w:t>
            </w:r>
            <w:r w:rsidR="00364D9D" w:rsidRPr="007F4F5F">
              <w:rPr>
                <w:szCs w:val="24"/>
              </w:rPr>
              <w:t>0</w:t>
            </w:r>
            <w:r w:rsidRPr="007F4F5F">
              <w:rPr>
                <w:szCs w:val="24"/>
              </w:rPr>
              <w:t>/2016</w:t>
            </w:r>
          </w:p>
        </w:tc>
        <w:tc>
          <w:tcPr>
            <w:tcW w:w="4039" w:type="pct"/>
            <w:tcBorders>
              <w:bottom w:val="nil"/>
            </w:tcBorders>
          </w:tcPr>
          <w:p w:rsidR="007E6F8B" w:rsidRPr="007F4F5F" w:rsidRDefault="00101A8B" w:rsidP="00DF141C">
            <w:pPr>
              <w:pStyle w:val="Radanzevusnesen"/>
              <w:keepNext/>
              <w:ind w:left="0" w:firstLine="0"/>
              <w:rPr>
                <w:szCs w:val="24"/>
              </w:rPr>
            </w:pPr>
            <w:r w:rsidRPr="007F4F5F">
              <w:rPr>
                <w:szCs w:val="24"/>
              </w:rPr>
              <w:t>Návrh na změnu použití finančních prostředků z přebytku hospodaření Olomouckého kraje za rok 2015</w:t>
            </w:r>
          </w:p>
        </w:tc>
      </w:tr>
      <w:tr w:rsidR="007F4F5F" w:rsidRPr="007F4F5F" w:rsidTr="00101A8B">
        <w:trPr>
          <w:trHeight w:val="289"/>
        </w:trPr>
        <w:tc>
          <w:tcPr>
            <w:tcW w:w="5000" w:type="pct"/>
            <w:gridSpan w:val="3"/>
            <w:tcBorders>
              <w:top w:val="nil"/>
              <w:bottom w:val="nil"/>
            </w:tcBorders>
            <w:shd w:val="clear" w:color="auto" w:fill="auto"/>
            <w:hideMark/>
          </w:tcPr>
          <w:p w:rsidR="007E6F8B" w:rsidRPr="007F4F5F" w:rsidRDefault="00101A8B" w:rsidP="00DF141C">
            <w:pPr>
              <w:pStyle w:val="Zkladntext"/>
              <w:rPr>
                <w:sz w:val="24"/>
                <w:szCs w:val="24"/>
                <w:lang w:val="cs-CZ"/>
              </w:rPr>
            </w:pPr>
            <w:r w:rsidRPr="007F4F5F">
              <w:rPr>
                <w:sz w:val="24"/>
                <w:szCs w:val="24"/>
                <w:lang w:val="cs-CZ"/>
              </w:rPr>
              <w:t>Rada Olomouckého kraje po projednání:</w:t>
            </w:r>
          </w:p>
        </w:tc>
      </w:tr>
      <w:tr w:rsidR="007F4F5F" w:rsidRPr="007F4F5F" w:rsidTr="00101A8B">
        <w:trPr>
          <w:trHeight w:val="289"/>
        </w:trPr>
        <w:tc>
          <w:tcPr>
            <w:tcW w:w="346" w:type="pct"/>
            <w:tcBorders>
              <w:top w:val="nil"/>
              <w:bottom w:val="nil"/>
            </w:tcBorders>
            <w:shd w:val="clear" w:color="auto" w:fill="auto"/>
            <w:tcMar>
              <w:bottom w:w="113" w:type="dxa"/>
            </w:tcMar>
            <w:hideMark/>
          </w:tcPr>
          <w:p w:rsidR="007E6F8B" w:rsidRPr="007F4F5F" w:rsidRDefault="00101A8B"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101A8B" w:rsidP="00101A8B">
            <w:pPr>
              <w:pStyle w:val="Normal"/>
              <w:spacing w:after="119"/>
              <w:jc w:val="both"/>
            </w:pPr>
            <w:r w:rsidRPr="007F4F5F">
              <w:rPr>
                <w:b/>
                <w:spacing w:val="70"/>
              </w:rPr>
              <w:t>bere na vědomí</w:t>
            </w:r>
            <w:r w:rsidRPr="007F4F5F">
              <w:t xml:space="preserve"> důvodovou zprávu</w:t>
            </w:r>
          </w:p>
        </w:tc>
      </w:tr>
      <w:tr w:rsidR="007F4F5F" w:rsidRPr="007F4F5F" w:rsidTr="00101A8B">
        <w:trPr>
          <w:trHeight w:val="289"/>
        </w:trPr>
        <w:tc>
          <w:tcPr>
            <w:tcW w:w="346" w:type="pct"/>
            <w:tcBorders>
              <w:top w:val="nil"/>
              <w:bottom w:val="nil"/>
            </w:tcBorders>
            <w:shd w:val="clear" w:color="auto" w:fill="auto"/>
            <w:tcMar>
              <w:bottom w:w="113" w:type="dxa"/>
            </w:tcMar>
          </w:tcPr>
          <w:p w:rsidR="00101A8B" w:rsidRPr="007F4F5F" w:rsidRDefault="00101A8B" w:rsidP="00D25462">
            <w:pPr>
              <w:pStyle w:val="nadpis2"/>
            </w:pPr>
            <w:r w:rsidRPr="007F4F5F">
              <w:t>2.</w:t>
            </w:r>
          </w:p>
        </w:tc>
        <w:tc>
          <w:tcPr>
            <w:tcW w:w="4654" w:type="pct"/>
            <w:gridSpan w:val="2"/>
            <w:tcBorders>
              <w:top w:val="nil"/>
              <w:bottom w:val="nil"/>
            </w:tcBorders>
            <w:shd w:val="clear" w:color="auto" w:fill="auto"/>
            <w:tcMar>
              <w:bottom w:w="113" w:type="dxa"/>
            </w:tcMar>
          </w:tcPr>
          <w:p w:rsidR="00101A8B" w:rsidRPr="007F4F5F" w:rsidRDefault="00101A8B" w:rsidP="00101A8B">
            <w:pPr>
              <w:pStyle w:val="Normal"/>
              <w:spacing w:after="119"/>
              <w:jc w:val="both"/>
            </w:pPr>
            <w:r w:rsidRPr="007F4F5F">
              <w:rPr>
                <w:b/>
                <w:spacing w:val="70"/>
              </w:rPr>
              <w:t>schvaluje</w:t>
            </w:r>
            <w:r w:rsidRPr="007F4F5F">
              <w:t xml:space="preserve"> změnu použití finančních prostředků z přebytku hospodaření Olomouckého kraje za rok 2015 dle důvodové zprávy</w:t>
            </w:r>
          </w:p>
        </w:tc>
      </w:tr>
      <w:tr w:rsidR="007F4F5F" w:rsidRPr="007F4F5F" w:rsidTr="00101A8B">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101A8B">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101A8B" w:rsidP="00D25462">
            <w:pPr>
              <w:pStyle w:val="nadpis2"/>
            </w:pPr>
            <w:r w:rsidRPr="007F4F5F">
              <w:t>Ing. Jiří Rozbořil, hejtman Olomouckého kraje</w:t>
            </w:r>
          </w:p>
        </w:tc>
      </w:tr>
      <w:tr w:rsidR="007E6F8B" w:rsidRPr="007F4F5F" w:rsidTr="00101A8B">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101A8B" w:rsidP="00D25462">
            <w:pPr>
              <w:pStyle w:val="nadpis2"/>
            </w:pPr>
            <w:r w:rsidRPr="007F4F5F">
              <w:t>4.3.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11033">
        <w:tc>
          <w:tcPr>
            <w:tcW w:w="961" w:type="pct"/>
            <w:gridSpan w:val="2"/>
            <w:tcBorders>
              <w:bottom w:val="nil"/>
            </w:tcBorders>
          </w:tcPr>
          <w:p w:rsidR="007E6F8B" w:rsidRPr="007F4F5F" w:rsidRDefault="00311033" w:rsidP="00364D9D">
            <w:pPr>
              <w:pStyle w:val="Radanzevusnesen"/>
              <w:keepNext/>
              <w:ind w:left="0" w:firstLine="0"/>
              <w:jc w:val="left"/>
              <w:rPr>
                <w:szCs w:val="24"/>
              </w:rPr>
            </w:pPr>
            <w:r w:rsidRPr="007F4F5F">
              <w:rPr>
                <w:szCs w:val="24"/>
              </w:rPr>
              <w:t>UR/97/2</w:t>
            </w:r>
            <w:r w:rsidR="00364D9D" w:rsidRPr="007F4F5F">
              <w:rPr>
                <w:szCs w:val="24"/>
              </w:rPr>
              <w:t>1</w:t>
            </w:r>
            <w:r w:rsidRPr="007F4F5F">
              <w:rPr>
                <w:szCs w:val="24"/>
              </w:rPr>
              <w:t>/2016</w:t>
            </w:r>
          </w:p>
        </w:tc>
        <w:tc>
          <w:tcPr>
            <w:tcW w:w="4039" w:type="pct"/>
            <w:tcBorders>
              <w:bottom w:val="nil"/>
            </w:tcBorders>
          </w:tcPr>
          <w:p w:rsidR="007E6F8B" w:rsidRPr="007F4F5F" w:rsidRDefault="00311033" w:rsidP="00DF141C">
            <w:pPr>
              <w:pStyle w:val="Radanzevusnesen"/>
              <w:keepNext/>
              <w:ind w:left="0" w:firstLine="0"/>
              <w:rPr>
                <w:szCs w:val="24"/>
              </w:rPr>
            </w:pPr>
            <w:r w:rsidRPr="007F4F5F">
              <w:rPr>
                <w:szCs w:val="24"/>
              </w:rPr>
              <w:t>Majetkoprávní záležitosti – záměry Olomouckého kraje</w:t>
            </w:r>
          </w:p>
        </w:tc>
      </w:tr>
      <w:tr w:rsidR="007F4F5F" w:rsidRPr="007F4F5F" w:rsidTr="00311033">
        <w:trPr>
          <w:trHeight w:val="289"/>
        </w:trPr>
        <w:tc>
          <w:tcPr>
            <w:tcW w:w="5000" w:type="pct"/>
            <w:gridSpan w:val="3"/>
            <w:tcBorders>
              <w:top w:val="nil"/>
              <w:bottom w:val="nil"/>
            </w:tcBorders>
            <w:shd w:val="clear" w:color="auto" w:fill="auto"/>
            <w:hideMark/>
          </w:tcPr>
          <w:p w:rsidR="007E6F8B" w:rsidRPr="007F4F5F" w:rsidRDefault="00311033" w:rsidP="00DF141C">
            <w:pPr>
              <w:pStyle w:val="Zkladntext"/>
              <w:rPr>
                <w:sz w:val="24"/>
                <w:szCs w:val="24"/>
                <w:lang w:val="cs-CZ"/>
              </w:rPr>
            </w:pPr>
            <w:r w:rsidRPr="007F4F5F">
              <w:rPr>
                <w:sz w:val="24"/>
                <w:szCs w:val="24"/>
                <w:lang w:val="cs-CZ"/>
              </w:rPr>
              <w:t>Rada Olomouckého kraje po projednání:</w:t>
            </w:r>
          </w:p>
        </w:tc>
      </w:tr>
      <w:tr w:rsidR="007F4F5F" w:rsidRPr="007F4F5F" w:rsidTr="00311033">
        <w:trPr>
          <w:trHeight w:val="289"/>
        </w:trPr>
        <w:tc>
          <w:tcPr>
            <w:tcW w:w="346" w:type="pct"/>
            <w:tcBorders>
              <w:top w:val="nil"/>
              <w:bottom w:val="nil"/>
            </w:tcBorders>
            <w:shd w:val="clear" w:color="auto" w:fill="auto"/>
            <w:tcMar>
              <w:bottom w:w="113" w:type="dxa"/>
            </w:tcMar>
            <w:hideMark/>
          </w:tcPr>
          <w:p w:rsidR="007E6F8B" w:rsidRPr="007F4F5F" w:rsidRDefault="00311033"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11033" w:rsidP="00311033">
            <w:pPr>
              <w:pStyle w:val="Normal"/>
              <w:spacing w:after="119"/>
              <w:jc w:val="both"/>
            </w:pPr>
            <w:r w:rsidRPr="007F4F5F">
              <w:rPr>
                <w:b/>
                <w:spacing w:val="70"/>
              </w:rPr>
              <w:t>bere na vědomí</w:t>
            </w:r>
            <w:r w:rsidRPr="007F4F5F">
              <w:t xml:space="preserve"> důvodovou zprávu</w:t>
            </w:r>
          </w:p>
        </w:tc>
      </w:tr>
      <w:tr w:rsidR="007F4F5F" w:rsidRPr="007F4F5F" w:rsidTr="00311033">
        <w:trPr>
          <w:trHeight w:val="289"/>
        </w:trPr>
        <w:tc>
          <w:tcPr>
            <w:tcW w:w="346" w:type="pct"/>
            <w:tcBorders>
              <w:top w:val="nil"/>
              <w:bottom w:val="nil"/>
            </w:tcBorders>
            <w:shd w:val="clear" w:color="auto" w:fill="auto"/>
            <w:tcMar>
              <w:bottom w:w="113" w:type="dxa"/>
            </w:tcMar>
          </w:tcPr>
          <w:p w:rsidR="00311033" w:rsidRPr="007F4F5F" w:rsidRDefault="00311033" w:rsidP="00D25462">
            <w:pPr>
              <w:pStyle w:val="nadpis2"/>
            </w:pPr>
            <w:r w:rsidRPr="007F4F5F">
              <w:t>2.</w:t>
            </w:r>
          </w:p>
        </w:tc>
        <w:tc>
          <w:tcPr>
            <w:tcW w:w="4654" w:type="pct"/>
            <w:gridSpan w:val="2"/>
            <w:tcBorders>
              <w:top w:val="nil"/>
              <w:bottom w:val="nil"/>
            </w:tcBorders>
            <w:shd w:val="clear" w:color="auto" w:fill="auto"/>
            <w:tcMar>
              <w:bottom w:w="113" w:type="dxa"/>
            </w:tcMar>
          </w:tcPr>
          <w:p w:rsidR="00311033" w:rsidRPr="007F4F5F" w:rsidRDefault="00311033" w:rsidP="00311033">
            <w:pPr>
              <w:pStyle w:val="Normal"/>
              <w:spacing w:after="119"/>
              <w:jc w:val="both"/>
            </w:pPr>
            <w:r w:rsidRPr="007F4F5F">
              <w:rPr>
                <w:b/>
                <w:spacing w:val="70"/>
              </w:rPr>
              <w:t>schvaluje</w:t>
            </w:r>
            <w:r w:rsidRPr="007F4F5F">
              <w:t xml:space="preserve"> záměr Olomouckého kraje:</w:t>
            </w:r>
          </w:p>
          <w:p w:rsidR="00311033" w:rsidRPr="007F4F5F" w:rsidRDefault="00311033" w:rsidP="00311033">
            <w:pPr>
              <w:pStyle w:val="Normal"/>
              <w:spacing w:after="119"/>
              <w:jc w:val="both"/>
            </w:pPr>
            <w:r w:rsidRPr="007F4F5F">
              <w:t>2.1.</w:t>
            </w:r>
            <w:r w:rsidRPr="007F4F5F">
              <w:tab/>
              <w:t xml:space="preserve">bezúplatně převést části pozemku </w:t>
            </w:r>
            <w:proofErr w:type="spellStart"/>
            <w:r w:rsidRPr="007F4F5F">
              <w:t>parc</w:t>
            </w:r>
            <w:proofErr w:type="spellEnd"/>
            <w:r w:rsidRPr="007F4F5F">
              <w:t xml:space="preserve">. č. 1784/4 </w:t>
            </w:r>
            <w:proofErr w:type="spellStart"/>
            <w:r w:rsidRPr="007F4F5F">
              <w:t>ost</w:t>
            </w:r>
            <w:proofErr w:type="spellEnd"/>
            <w:r w:rsidRPr="007F4F5F">
              <w:t xml:space="preserve">. </w:t>
            </w:r>
            <w:proofErr w:type="spellStart"/>
            <w:r w:rsidRPr="007F4F5F">
              <w:t>pl</w:t>
            </w:r>
            <w:proofErr w:type="spellEnd"/>
            <w:r w:rsidRPr="007F4F5F">
              <w:t xml:space="preserve">. o celkové výměře 160 m2, dle geometrického plánu č. 581 – 36/2015 ze dne 21. 2. 2016 pozemky </w:t>
            </w:r>
            <w:proofErr w:type="spellStart"/>
            <w:r w:rsidRPr="007F4F5F">
              <w:t>parc</w:t>
            </w:r>
            <w:proofErr w:type="spellEnd"/>
            <w:r w:rsidRPr="007F4F5F">
              <w:t xml:space="preserve">. č. 1784/6 </w:t>
            </w:r>
            <w:proofErr w:type="spellStart"/>
            <w:r w:rsidRPr="007F4F5F">
              <w:t>ost</w:t>
            </w:r>
            <w:proofErr w:type="spellEnd"/>
            <w:r w:rsidRPr="007F4F5F">
              <w:t xml:space="preserve">. </w:t>
            </w:r>
            <w:proofErr w:type="spellStart"/>
            <w:r w:rsidRPr="007F4F5F">
              <w:t>pl</w:t>
            </w:r>
            <w:proofErr w:type="spellEnd"/>
            <w:r w:rsidRPr="007F4F5F">
              <w:t xml:space="preserve">. o výměře 89 m2 a </w:t>
            </w:r>
            <w:proofErr w:type="spellStart"/>
            <w:r w:rsidRPr="007F4F5F">
              <w:t>parc</w:t>
            </w:r>
            <w:proofErr w:type="spellEnd"/>
            <w:r w:rsidRPr="007F4F5F">
              <w:t xml:space="preserve">. č. 1784/7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výměře 71 m2, části pozemku </w:t>
            </w:r>
            <w:proofErr w:type="spellStart"/>
            <w:r w:rsidRPr="007F4F5F">
              <w:t>parc</w:t>
            </w:r>
            <w:proofErr w:type="spellEnd"/>
            <w:r w:rsidRPr="007F4F5F">
              <w:t xml:space="preserve">. č. 1789/1 </w:t>
            </w:r>
            <w:proofErr w:type="spellStart"/>
            <w:r w:rsidRPr="007F4F5F">
              <w:t>ost</w:t>
            </w:r>
            <w:proofErr w:type="spellEnd"/>
            <w:r w:rsidRPr="007F4F5F">
              <w:t xml:space="preserve">. </w:t>
            </w:r>
            <w:proofErr w:type="spellStart"/>
            <w:r w:rsidRPr="007F4F5F">
              <w:t>pl</w:t>
            </w:r>
            <w:proofErr w:type="spellEnd"/>
            <w:r w:rsidRPr="007F4F5F">
              <w:t xml:space="preserve">. o celkové výměře </w:t>
            </w:r>
            <w:r w:rsidR="00DF141C" w:rsidRPr="007F4F5F">
              <w:br/>
            </w:r>
            <w:r w:rsidRPr="007F4F5F">
              <w:t xml:space="preserve">2 744 m2, dle geometrického plánu č. 581 – 36/2015 ze dne 21. 2. 2016 pozemky </w:t>
            </w:r>
            <w:proofErr w:type="spellStart"/>
            <w:r w:rsidRPr="007F4F5F">
              <w:t>parc</w:t>
            </w:r>
            <w:proofErr w:type="spellEnd"/>
            <w:r w:rsidRPr="007F4F5F">
              <w:t xml:space="preserve">. č. 1789/5 </w:t>
            </w:r>
            <w:proofErr w:type="spellStart"/>
            <w:r w:rsidRPr="007F4F5F">
              <w:t>ost</w:t>
            </w:r>
            <w:proofErr w:type="spellEnd"/>
            <w:r w:rsidRPr="007F4F5F">
              <w:t xml:space="preserve">. </w:t>
            </w:r>
            <w:proofErr w:type="spellStart"/>
            <w:r w:rsidRPr="007F4F5F">
              <w:t>pl</w:t>
            </w:r>
            <w:proofErr w:type="spellEnd"/>
            <w:r w:rsidRPr="007F4F5F">
              <w:t xml:space="preserve">. o výměře 203 m2, </w:t>
            </w:r>
            <w:proofErr w:type="spellStart"/>
            <w:r w:rsidRPr="007F4F5F">
              <w:t>parc</w:t>
            </w:r>
            <w:proofErr w:type="spellEnd"/>
            <w:r w:rsidRPr="007F4F5F">
              <w:t xml:space="preserve">. č. 1789/6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výměře 269 m2, </w:t>
            </w:r>
            <w:proofErr w:type="spellStart"/>
            <w:r w:rsidRPr="007F4F5F">
              <w:t>parc</w:t>
            </w:r>
            <w:proofErr w:type="spellEnd"/>
            <w:r w:rsidRPr="007F4F5F">
              <w:t xml:space="preserve">. č. 1789/7 </w:t>
            </w:r>
            <w:proofErr w:type="spellStart"/>
            <w:r w:rsidRPr="007F4F5F">
              <w:t>ost</w:t>
            </w:r>
            <w:proofErr w:type="spellEnd"/>
            <w:r w:rsidRPr="007F4F5F">
              <w:t xml:space="preserve">. </w:t>
            </w:r>
            <w:proofErr w:type="spellStart"/>
            <w:r w:rsidRPr="007F4F5F">
              <w:t>pl</w:t>
            </w:r>
            <w:proofErr w:type="spellEnd"/>
            <w:r w:rsidRPr="007F4F5F">
              <w:t xml:space="preserve">. o výměře 545 m2, </w:t>
            </w:r>
            <w:proofErr w:type="spellStart"/>
            <w:r w:rsidRPr="007F4F5F">
              <w:t>parc</w:t>
            </w:r>
            <w:proofErr w:type="spellEnd"/>
            <w:r w:rsidRPr="007F4F5F">
              <w:t xml:space="preserve">. č. 1789/8 </w:t>
            </w:r>
            <w:proofErr w:type="spellStart"/>
            <w:r w:rsidRPr="007F4F5F">
              <w:t>ost</w:t>
            </w:r>
            <w:proofErr w:type="spellEnd"/>
            <w:r w:rsidRPr="007F4F5F">
              <w:t xml:space="preserve">. </w:t>
            </w:r>
            <w:proofErr w:type="spellStart"/>
            <w:r w:rsidRPr="007F4F5F">
              <w:t>pl</w:t>
            </w:r>
            <w:proofErr w:type="spellEnd"/>
            <w:r w:rsidRPr="007F4F5F">
              <w:t xml:space="preserve">. o výměře 180 m2, </w:t>
            </w:r>
            <w:proofErr w:type="spellStart"/>
            <w:r w:rsidRPr="007F4F5F">
              <w:t>parc</w:t>
            </w:r>
            <w:proofErr w:type="spellEnd"/>
            <w:r w:rsidRPr="007F4F5F">
              <w:t xml:space="preserve">. č. 1789/9 </w:t>
            </w:r>
            <w:proofErr w:type="spellStart"/>
            <w:r w:rsidRPr="007F4F5F">
              <w:t>ost</w:t>
            </w:r>
            <w:proofErr w:type="spellEnd"/>
            <w:r w:rsidRPr="007F4F5F">
              <w:t xml:space="preserve">. </w:t>
            </w:r>
            <w:proofErr w:type="spellStart"/>
            <w:r w:rsidRPr="007F4F5F">
              <w:t>pl</w:t>
            </w:r>
            <w:proofErr w:type="spellEnd"/>
            <w:r w:rsidRPr="007F4F5F">
              <w:t xml:space="preserve">. o výměře 146 m2, </w:t>
            </w:r>
            <w:proofErr w:type="spellStart"/>
            <w:r w:rsidRPr="007F4F5F">
              <w:t>parc</w:t>
            </w:r>
            <w:proofErr w:type="spellEnd"/>
            <w:r w:rsidRPr="007F4F5F">
              <w:t>. č.</w:t>
            </w:r>
            <w:r w:rsidR="00DF141C" w:rsidRPr="007F4F5F">
              <w:t> </w:t>
            </w:r>
            <w:r w:rsidRPr="007F4F5F">
              <w:t xml:space="preserve">1789/10 </w:t>
            </w:r>
            <w:proofErr w:type="spellStart"/>
            <w:r w:rsidRPr="007F4F5F">
              <w:t>ost</w:t>
            </w:r>
            <w:proofErr w:type="spellEnd"/>
            <w:r w:rsidRPr="007F4F5F">
              <w:t xml:space="preserve">. </w:t>
            </w:r>
            <w:proofErr w:type="spellStart"/>
            <w:r w:rsidRPr="007F4F5F">
              <w:t>pl</w:t>
            </w:r>
            <w:proofErr w:type="spellEnd"/>
            <w:r w:rsidRPr="007F4F5F">
              <w:t xml:space="preserve">. o výměře 119 m2, </w:t>
            </w:r>
            <w:proofErr w:type="spellStart"/>
            <w:r w:rsidRPr="007F4F5F">
              <w:t>parc</w:t>
            </w:r>
            <w:proofErr w:type="spellEnd"/>
            <w:r w:rsidRPr="007F4F5F">
              <w:t xml:space="preserve">. č. 1789/11 </w:t>
            </w:r>
            <w:proofErr w:type="spellStart"/>
            <w:r w:rsidRPr="007F4F5F">
              <w:t>ost</w:t>
            </w:r>
            <w:proofErr w:type="spellEnd"/>
            <w:r w:rsidRPr="007F4F5F">
              <w:t xml:space="preserve">. </w:t>
            </w:r>
            <w:proofErr w:type="spellStart"/>
            <w:r w:rsidRPr="007F4F5F">
              <w:t>pl</w:t>
            </w:r>
            <w:proofErr w:type="spellEnd"/>
            <w:r w:rsidRPr="007F4F5F">
              <w:t xml:space="preserve">. o výměře 895 m2 a </w:t>
            </w:r>
            <w:proofErr w:type="spellStart"/>
            <w:r w:rsidRPr="007F4F5F">
              <w:t>parc</w:t>
            </w:r>
            <w:proofErr w:type="spellEnd"/>
            <w:r w:rsidRPr="007F4F5F">
              <w:t xml:space="preserve">. č. 1789/12 </w:t>
            </w:r>
            <w:proofErr w:type="spellStart"/>
            <w:r w:rsidRPr="007F4F5F">
              <w:t>ost</w:t>
            </w:r>
            <w:proofErr w:type="spellEnd"/>
            <w:r w:rsidRPr="007F4F5F">
              <w:t xml:space="preserve">. </w:t>
            </w:r>
            <w:proofErr w:type="spellStart"/>
            <w:r w:rsidRPr="007F4F5F">
              <w:t>pl</w:t>
            </w:r>
            <w:proofErr w:type="spellEnd"/>
            <w:r w:rsidRPr="007F4F5F">
              <w:t xml:space="preserve">. o výměře 387 m2, vše v </w:t>
            </w:r>
            <w:proofErr w:type="spellStart"/>
            <w:proofErr w:type="gramStart"/>
            <w:r w:rsidRPr="007F4F5F">
              <w:t>k.ú</w:t>
            </w:r>
            <w:proofErr w:type="spellEnd"/>
            <w:r w:rsidRPr="007F4F5F">
              <w:t>.</w:t>
            </w:r>
            <w:proofErr w:type="gramEnd"/>
            <w:r w:rsidRPr="007F4F5F">
              <w:t xml:space="preserve"> Přáslavice u Olomouce, obec Přáslavice, vše z vlastnictví Olomouckého kraje, z hospodaření Správy silnic Olomouckého kraje, příspěvkové organizace, do vlastnictví obce Přáslavice, IČ: 00576255. Nabyvatel uhradí správní poplatek spojený s</w:t>
            </w:r>
            <w:r w:rsidR="00DF141C" w:rsidRPr="007F4F5F">
              <w:t> </w:t>
            </w:r>
            <w:r w:rsidRPr="007F4F5F">
              <w:t>návrhem na vklad vlastnického práva do katastru nemovitostí.</w:t>
            </w:r>
          </w:p>
          <w:p w:rsidR="00311033" w:rsidRPr="007F4F5F" w:rsidRDefault="00311033" w:rsidP="00311033">
            <w:pPr>
              <w:pStyle w:val="Normal"/>
              <w:spacing w:after="119"/>
              <w:jc w:val="both"/>
            </w:pPr>
            <w:proofErr w:type="gramStart"/>
            <w:r w:rsidRPr="007F4F5F">
              <w:t>2.2</w:t>
            </w:r>
            <w:proofErr w:type="gramEnd"/>
            <w:r w:rsidRPr="007F4F5F">
              <w:t>.</w:t>
            </w:r>
            <w:r w:rsidRPr="007F4F5F">
              <w:tab/>
              <w:t xml:space="preserve">bezúplatně převést pozemky </w:t>
            </w:r>
            <w:proofErr w:type="spellStart"/>
            <w:r w:rsidRPr="007F4F5F">
              <w:t>parc</w:t>
            </w:r>
            <w:proofErr w:type="spellEnd"/>
            <w:r w:rsidRPr="007F4F5F">
              <w:t xml:space="preserve">. č. 1841/6 </w:t>
            </w:r>
            <w:proofErr w:type="spellStart"/>
            <w:r w:rsidRPr="007F4F5F">
              <w:t>ost</w:t>
            </w:r>
            <w:proofErr w:type="spellEnd"/>
            <w:r w:rsidRPr="007F4F5F">
              <w:t xml:space="preserve">. </w:t>
            </w:r>
            <w:proofErr w:type="spellStart"/>
            <w:r w:rsidRPr="007F4F5F">
              <w:t>pl</w:t>
            </w:r>
            <w:proofErr w:type="spellEnd"/>
            <w:r w:rsidRPr="007F4F5F">
              <w:t xml:space="preserve">. o výměře 19 m2, </w:t>
            </w:r>
            <w:proofErr w:type="spellStart"/>
            <w:r w:rsidRPr="007F4F5F">
              <w:t>parc</w:t>
            </w:r>
            <w:proofErr w:type="spellEnd"/>
            <w:r w:rsidRPr="007F4F5F">
              <w:t xml:space="preserve">. č. 1841/7 </w:t>
            </w:r>
            <w:proofErr w:type="spellStart"/>
            <w:r w:rsidRPr="007F4F5F">
              <w:t>zast</w:t>
            </w:r>
            <w:proofErr w:type="spellEnd"/>
            <w:r w:rsidRPr="007F4F5F">
              <w:t xml:space="preserve">. </w:t>
            </w:r>
            <w:proofErr w:type="spellStart"/>
            <w:r w:rsidRPr="007F4F5F">
              <w:t>pl</w:t>
            </w:r>
            <w:proofErr w:type="spellEnd"/>
            <w:r w:rsidRPr="007F4F5F">
              <w:t xml:space="preserve">. a nádvoří o výměře 3 m2, </w:t>
            </w:r>
            <w:proofErr w:type="spellStart"/>
            <w:r w:rsidRPr="007F4F5F">
              <w:t>parc</w:t>
            </w:r>
            <w:proofErr w:type="spellEnd"/>
            <w:r w:rsidRPr="007F4F5F">
              <w:t xml:space="preserve">. č. 1841/8 </w:t>
            </w:r>
            <w:proofErr w:type="spellStart"/>
            <w:r w:rsidRPr="007F4F5F">
              <w:t>zast</w:t>
            </w:r>
            <w:proofErr w:type="spellEnd"/>
            <w:r w:rsidRPr="007F4F5F">
              <w:t xml:space="preserve">. </w:t>
            </w:r>
            <w:proofErr w:type="spellStart"/>
            <w:r w:rsidRPr="007F4F5F">
              <w:t>pl</w:t>
            </w:r>
            <w:proofErr w:type="spellEnd"/>
            <w:r w:rsidRPr="007F4F5F">
              <w:t>. a</w:t>
            </w:r>
            <w:r w:rsidR="00DF141C" w:rsidRPr="007F4F5F">
              <w:t> </w:t>
            </w:r>
            <w:r w:rsidRPr="007F4F5F">
              <w:t xml:space="preserve">nádvoří o výměře 3 m2, </w:t>
            </w:r>
            <w:proofErr w:type="spellStart"/>
            <w:r w:rsidRPr="007F4F5F">
              <w:t>parc</w:t>
            </w:r>
            <w:proofErr w:type="spellEnd"/>
            <w:r w:rsidRPr="007F4F5F">
              <w:t xml:space="preserve">. č. 1841/9 </w:t>
            </w:r>
            <w:proofErr w:type="spellStart"/>
            <w:r w:rsidRPr="007F4F5F">
              <w:t>ost</w:t>
            </w:r>
            <w:proofErr w:type="spellEnd"/>
            <w:r w:rsidRPr="007F4F5F">
              <w:t xml:space="preserve">. </w:t>
            </w:r>
            <w:proofErr w:type="spellStart"/>
            <w:r w:rsidRPr="007F4F5F">
              <w:t>pl</w:t>
            </w:r>
            <w:proofErr w:type="spellEnd"/>
            <w:r w:rsidRPr="007F4F5F">
              <w:t xml:space="preserve">. o výměře 427 m2, </w:t>
            </w:r>
            <w:proofErr w:type="spellStart"/>
            <w:r w:rsidRPr="007F4F5F">
              <w:t>parc</w:t>
            </w:r>
            <w:proofErr w:type="spellEnd"/>
            <w:r w:rsidRPr="007F4F5F">
              <w:t>. č.</w:t>
            </w:r>
            <w:r w:rsidR="00DF141C" w:rsidRPr="007F4F5F">
              <w:t> </w:t>
            </w:r>
            <w:r w:rsidRPr="007F4F5F">
              <w:t xml:space="preserve">1994/2 </w:t>
            </w:r>
            <w:proofErr w:type="spellStart"/>
            <w:r w:rsidRPr="007F4F5F">
              <w:t>ost</w:t>
            </w:r>
            <w:proofErr w:type="spellEnd"/>
            <w:r w:rsidRPr="007F4F5F">
              <w:t xml:space="preserve">. </w:t>
            </w:r>
            <w:proofErr w:type="spellStart"/>
            <w:r w:rsidRPr="007F4F5F">
              <w:t>pl</w:t>
            </w:r>
            <w:proofErr w:type="spellEnd"/>
            <w:r w:rsidRPr="007F4F5F">
              <w:t xml:space="preserve">. o výměře 672 m2, </w:t>
            </w:r>
            <w:proofErr w:type="spellStart"/>
            <w:r w:rsidRPr="007F4F5F">
              <w:t>parc</w:t>
            </w:r>
            <w:proofErr w:type="spellEnd"/>
            <w:r w:rsidRPr="007F4F5F">
              <w:t xml:space="preserve">. č. 1994/4 </w:t>
            </w:r>
            <w:proofErr w:type="spellStart"/>
            <w:r w:rsidRPr="007F4F5F">
              <w:t>ost</w:t>
            </w:r>
            <w:proofErr w:type="spellEnd"/>
            <w:r w:rsidRPr="007F4F5F">
              <w:t xml:space="preserve">. </w:t>
            </w:r>
            <w:proofErr w:type="spellStart"/>
            <w:r w:rsidRPr="007F4F5F">
              <w:t>pl</w:t>
            </w:r>
            <w:proofErr w:type="spellEnd"/>
            <w:r w:rsidRPr="007F4F5F">
              <w:t xml:space="preserve">. o výměře 527 m2, </w:t>
            </w:r>
            <w:proofErr w:type="spellStart"/>
            <w:r w:rsidRPr="007F4F5F">
              <w:lastRenderedPageBreak/>
              <w:t>parc</w:t>
            </w:r>
            <w:proofErr w:type="spellEnd"/>
            <w:r w:rsidRPr="007F4F5F">
              <w:t xml:space="preserve">. č. 1994/7 </w:t>
            </w:r>
            <w:proofErr w:type="spellStart"/>
            <w:r w:rsidRPr="007F4F5F">
              <w:t>ost</w:t>
            </w:r>
            <w:proofErr w:type="spellEnd"/>
            <w:r w:rsidRPr="007F4F5F">
              <w:t xml:space="preserve">. </w:t>
            </w:r>
            <w:proofErr w:type="spellStart"/>
            <w:r w:rsidRPr="007F4F5F">
              <w:t>pl</w:t>
            </w:r>
            <w:proofErr w:type="spellEnd"/>
            <w:r w:rsidRPr="007F4F5F">
              <w:t xml:space="preserve">. o výměře 132 m2 a </w:t>
            </w:r>
            <w:proofErr w:type="spellStart"/>
            <w:r w:rsidRPr="007F4F5F">
              <w:t>parc</w:t>
            </w:r>
            <w:proofErr w:type="spellEnd"/>
            <w:r w:rsidRPr="007F4F5F">
              <w:t xml:space="preserve">. č. 2007/2 </w:t>
            </w:r>
            <w:proofErr w:type="spellStart"/>
            <w:r w:rsidRPr="007F4F5F">
              <w:t>ost</w:t>
            </w:r>
            <w:proofErr w:type="spellEnd"/>
            <w:r w:rsidRPr="007F4F5F">
              <w:t xml:space="preserve">. </w:t>
            </w:r>
            <w:proofErr w:type="spellStart"/>
            <w:r w:rsidRPr="007F4F5F">
              <w:t>pl</w:t>
            </w:r>
            <w:proofErr w:type="spellEnd"/>
            <w:r w:rsidRPr="007F4F5F">
              <w:t xml:space="preserve">. o výměře </w:t>
            </w:r>
            <w:r w:rsidR="00DF141C" w:rsidRPr="007F4F5F">
              <w:br/>
            </w:r>
            <w:r w:rsidRPr="007F4F5F">
              <w:t xml:space="preserve">855 m2, vše v </w:t>
            </w:r>
            <w:proofErr w:type="spellStart"/>
            <w:r w:rsidRPr="007F4F5F">
              <w:t>k.ú</w:t>
            </w:r>
            <w:proofErr w:type="spellEnd"/>
            <w:r w:rsidRPr="007F4F5F">
              <w:t>. a obci Určice z vlastnictví Olomouckého kraje, z</w:t>
            </w:r>
            <w:r w:rsidR="00DF141C" w:rsidRPr="007F4F5F">
              <w:t> </w:t>
            </w:r>
            <w:r w:rsidRPr="007F4F5F">
              <w:t>hospodaření Správy silnic Olomouckého kraje, příspěvkové organizace, do vlastnictví obce Určice, IČ: 00288870. Nabyvatel uhradí veškeré náklady spojené s převodem vlastnického práva a správní poplatek spojený s návrhem na vklad vlastnického práva do katastru nemovitostí.</w:t>
            </w:r>
          </w:p>
          <w:p w:rsidR="00311033" w:rsidRPr="007F4F5F" w:rsidRDefault="00311033" w:rsidP="00311033">
            <w:pPr>
              <w:pStyle w:val="Normal"/>
              <w:spacing w:after="119"/>
              <w:jc w:val="both"/>
            </w:pPr>
            <w:proofErr w:type="gramStart"/>
            <w:r w:rsidRPr="007F4F5F">
              <w:t>2.3</w:t>
            </w:r>
            <w:proofErr w:type="gramEnd"/>
            <w:r w:rsidRPr="007F4F5F">
              <w:t>.</w:t>
            </w:r>
            <w:r w:rsidRPr="007F4F5F">
              <w:tab/>
              <w:t xml:space="preserve">bezúplatně převést pozemky </w:t>
            </w:r>
            <w:proofErr w:type="spellStart"/>
            <w:r w:rsidRPr="007F4F5F">
              <w:t>parc</w:t>
            </w:r>
            <w:proofErr w:type="spellEnd"/>
            <w:r w:rsidRPr="007F4F5F">
              <w:t xml:space="preserve">. č. 1817/3 </w:t>
            </w:r>
            <w:proofErr w:type="spellStart"/>
            <w:r w:rsidRPr="007F4F5F">
              <w:t>ost</w:t>
            </w:r>
            <w:proofErr w:type="spellEnd"/>
            <w:r w:rsidRPr="007F4F5F">
              <w:t xml:space="preserve">. </w:t>
            </w:r>
            <w:proofErr w:type="spellStart"/>
            <w:r w:rsidRPr="007F4F5F">
              <w:t>pl</w:t>
            </w:r>
            <w:proofErr w:type="spellEnd"/>
            <w:r w:rsidRPr="007F4F5F">
              <w:t xml:space="preserve">. o výměře 303 m2, </w:t>
            </w:r>
            <w:proofErr w:type="spellStart"/>
            <w:r w:rsidRPr="007F4F5F">
              <w:t>parc</w:t>
            </w:r>
            <w:proofErr w:type="spellEnd"/>
            <w:r w:rsidRPr="007F4F5F">
              <w:t xml:space="preserve">. č. 1817/6 </w:t>
            </w:r>
            <w:proofErr w:type="spellStart"/>
            <w:r w:rsidRPr="007F4F5F">
              <w:t>ost</w:t>
            </w:r>
            <w:proofErr w:type="spellEnd"/>
            <w:r w:rsidRPr="007F4F5F">
              <w:t xml:space="preserve">. </w:t>
            </w:r>
            <w:proofErr w:type="spellStart"/>
            <w:r w:rsidRPr="007F4F5F">
              <w:t>pl</w:t>
            </w:r>
            <w:proofErr w:type="spellEnd"/>
            <w:r w:rsidRPr="007F4F5F">
              <w:t xml:space="preserve">. o výměře 2 m2, </w:t>
            </w:r>
            <w:proofErr w:type="spellStart"/>
            <w:r w:rsidRPr="007F4F5F">
              <w:t>parc</w:t>
            </w:r>
            <w:proofErr w:type="spellEnd"/>
            <w:r w:rsidRPr="007F4F5F">
              <w:t xml:space="preserve">. č. 1817/7 </w:t>
            </w:r>
            <w:proofErr w:type="spellStart"/>
            <w:r w:rsidRPr="007F4F5F">
              <w:t>ost</w:t>
            </w:r>
            <w:proofErr w:type="spellEnd"/>
            <w:r w:rsidRPr="007F4F5F">
              <w:t xml:space="preserve">. </w:t>
            </w:r>
            <w:proofErr w:type="spellStart"/>
            <w:r w:rsidRPr="007F4F5F">
              <w:t>pl</w:t>
            </w:r>
            <w:proofErr w:type="spellEnd"/>
            <w:r w:rsidRPr="007F4F5F">
              <w:t xml:space="preserve">. o výměře 76 m2, </w:t>
            </w:r>
            <w:proofErr w:type="spellStart"/>
            <w:r w:rsidRPr="007F4F5F">
              <w:t>parc</w:t>
            </w:r>
            <w:proofErr w:type="spellEnd"/>
            <w:r w:rsidRPr="007F4F5F">
              <w:t xml:space="preserve">. č. 1817/9 </w:t>
            </w:r>
            <w:proofErr w:type="spellStart"/>
            <w:r w:rsidRPr="007F4F5F">
              <w:t>ost</w:t>
            </w:r>
            <w:proofErr w:type="spellEnd"/>
            <w:r w:rsidRPr="007F4F5F">
              <w:t xml:space="preserve">. </w:t>
            </w:r>
            <w:proofErr w:type="spellStart"/>
            <w:r w:rsidRPr="007F4F5F">
              <w:t>pl</w:t>
            </w:r>
            <w:proofErr w:type="spellEnd"/>
            <w:r w:rsidRPr="007F4F5F">
              <w:t xml:space="preserve">. o výměře 145 m2, </w:t>
            </w:r>
            <w:proofErr w:type="spellStart"/>
            <w:r w:rsidRPr="007F4F5F">
              <w:t>parc</w:t>
            </w:r>
            <w:proofErr w:type="spellEnd"/>
            <w:r w:rsidRPr="007F4F5F">
              <w:t xml:space="preserve">. č. 1994/3 </w:t>
            </w:r>
            <w:proofErr w:type="spellStart"/>
            <w:r w:rsidRPr="007F4F5F">
              <w:t>ost</w:t>
            </w:r>
            <w:proofErr w:type="spellEnd"/>
            <w:r w:rsidRPr="007F4F5F">
              <w:t xml:space="preserve">. </w:t>
            </w:r>
            <w:proofErr w:type="spellStart"/>
            <w:r w:rsidRPr="007F4F5F">
              <w:t>pl</w:t>
            </w:r>
            <w:proofErr w:type="spellEnd"/>
            <w:r w:rsidRPr="007F4F5F">
              <w:t xml:space="preserve">. o výměře </w:t>
            </w:r>
            <w:r w:rsidR="00DF141C" w:rsidRPr="007F4F5F">
              <w:br/>
            </w:r>
            <w:r w:rsidRPr="007F4F5F">
              <w:t xml:space="preserve">583 m2, </w:t>
            </w:r>
            <w:proofErr w:type="spellStart"/>
            <w:r w:rsidRPr="007F4F5F">
              <w:t>parc</w:t>
            </w:r>
            <w:proofErr w:type="spellEnd"/>
            <w:r w:rsidRPr="007F4F5F">
              <w:t xml:space="preserve">. č. 1994/5 </w:t>
            </w:r>
            <w:proofErr w:type="spellStart"/>
            <w:r w:rsidRPr="007F4F5F">
              <w:t>ost</w:t>
            </w:r>
            <w:proofErr w:type="spellEnd"/>
            <w:r w:rsidRPr="007F4F5F">
              <w:t xml:space="preserve">. </w:t>
            </w:r>
            <w:proofErr w:type="spellStart"/>
            <w:r w:rsidRPr="007F4F5F">
              <w:t>pl</w:t>
            </w:r>
            <w:proofErr w:type="spellEnd"/>
            <w:r w:rsidRPr="007F4F5F">
              <w:t xml:space="preserve">. o výměře 350 m2 a </w:t>
            </w:r>
            <w:proofErr w:type="spellStart"/>
            <w:r w:rsidRPr="007F4F5F">
              <w:t>parc</w:t>
            </w:r>
            <w:proofErr w:type="spellEnd"/>
            <w:r w:rsidRPr="007F4F5F">
              <w:t xml:space="preserve">. č. 2007/3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výměře 377 m2, vše v </w:t>
            </w:r>
            <w:proofErr w:type="spellStart"/>
            <w:r w:rsidRPr="007F4F5F">
              <w:t>k.ú</w:t>
            </w:r>
            <w:proofErr w:type="spellEnd"/>
            <w:r w:rsidRPr="007F4F5F">
              <w:t>. a obci Určice, z vlastnictví Olomouckého kraje, z</w:t>
            </w:r>
            <w:r w:rsidR="00DF141C" w:rsidRPr="007F4F5F">
              <w:t> </w:t>
            </w:r>
            <w:r w:rsidRPr="007F4F5F">
              <w:t>hospodaření Správy silnic Olomouckého kraje, příspěvkové organizace, do vlastnictví obce Určice, IČ: 00288870. Řádná darovací smlouva bude uzavřena nejpozději do jednoho roku ode dne ukončení staveb chodníků, cyklostezky a</w:t>
            </w:r>
            <w:r w:rsidR="00DF141C" w:rsidRPr="007F4F5F">
              <w:t> </w:t>
            </w:r>
            <w:r w:rsidRPr="007F4F5F">
              <w:t xml:space="preserve">odstavných parkovacích stání a za podmínky, že pozemky nebo jejich části budou dotčeny výše uvedenými stavbami ve vlastnictví obce Určice. Nabyvatel uhradí veškeré náklady spojené s převodem vlastnického práva a správní poplatek spojený s návrhem na vklad vlastnického práva do katastru nemovitostí. </w:t>
            </w:r>
          </w:p>
          <w:p w:rsidR="00311033" w:rsidRPr="007F4F5F" w:rsidRDefault="00311033" w:rsidP="00311033">
            <w:pPr>
              <w:pStyle w:val="Normal"/>
              <w:spacing w:after="119"/>
              <w:jc w:val="both"/>
            </w:pPr>
            <w:proofErr w:type="gramStart"/>
            <w:r w:rsidRPr="007F4F5F">
              <w:t>2.4</w:t>
            </w:r>
            <w:proofErr w:type="gramEnd"/>
            <w:r w:rsidRPr="007F4F5F">
              <w:t>.</w:t>
            </w:r>
            <w:r w:rsidRPr="007F4F5F">
              <w:tab/>
              <w:t xml:space="preserve">bezúplatně převést části pozemků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xml:space="preserve">. o výměře </w:t>
            </w:r>
            <w:r w:rsidR="00DF141C" w:rsidRPr="007F4F5F">
              <w:br/>
            </w:r>
            <w:r w:rsidRPr="007F4F5F">
              <w:t xml:space="preserve">11 m2 a </w:t>
            </w:r>
            <w:proofErr w:type="spellStart"/>
            <w:r w:rsidRPr="007F4F5F">
              <w:t>parc</w:t>
            </w:r>
            <w:proofErr w:type="spellEnd"/>
            <w:r w:rsidRPr="007F4F5F">
              <w:t xml:space="preserve">. č. 1219/2 </w:t>
            </w:r>
            <w:proofErr w:type="spellStart"/>
            <w:r w:rsidRPr="007F4F5F">
              <w:t>ost</w:t>
            </w:r>
            <w:proofErr w:type="spellEnd"/>
            <w:r w:rsidRPr="007F4F5F">
              <w:t xml:space="preserve">. </w:t>
            </w:r>
            <w:proofErr w:type="spellStart"/>
            <w:r w:rsidRPr="007F4F5F">
              <w:t>pl</w:t>
            </w:r>
            <w:proofErr w:type="spellEnd"/>
            <w:r w:rsidRPr="007F4F5F">
              <w:t>. o výměře 63 m2, dle geometrického plánu č.</w:t>
            </w:r>
            <w:r w:rsidR="00DF141C" w:rsidRPr="007F4F5F">
              <w:t> </w:t>
            </w:r>
            <w:r w:rsidRPr="007F4F5F">
              <w:t xml:space="preserve">578 –8351/2015 ze dne 21. 10. 2015 pozemky </w:t>
            </w:r>
            <w:proofErr w:type="spellStart"/>
            <w:r w:rsidRPr="007F4F5F">
              <w:t>parc</w:t>
            </w:r>
            <w:proofErr w:type="spellEnd"/>
            <w:r w:rsidRPr="007F4F5F">
              <w:t>. č. 1206/1 díl „u“ o</w:t>
            </w:r>
            <w:r w:rsidR="00DF141C" w:rsidRPr="007F4F5F">
              <w:t> </w:t>
            </w:r>
            <w:r w:rsidRPr="007F4F5F">
              <w:t xml:space="preserve">výměře 11 m2 a </w:t>
            </w:r>
            <w:proofErr w:type="spellStart"/>
            <w:r w:rsidRPr="007F4F5F">
              <w:t>parc</w:t>
            </w:r>
            <w:proofErr w:type="spellEnd"/>
            <w:r w:rsidRPr="007F4F5F">
              <w:t xml:space="preserve">. č. 1219/2 díl „w“ o výměře 63 m2, které jsou sloučeny do pozemku </w:t>
            </w:r>
            <w:proofErr w:type="spellStart"/>
            <w:r w:rsidRPr="007F4F5F">
              <w:t>parc</w:t>
            </w:r>
            <w:proofErr w:type="spellEnd"/>
            <w:r w:rsidRPr="007F4F5F">
              <w:t xml:space="preserve">. č. 1219/8 </w:t>
            </w:r>
            <w:proofErr w:type="spellStart"/>
            <w:r w:rsidRPr="007F4F5F">
              <w:t>ost</w:t>
            </w:r>
            <w:proofErr w:type="spellEnd"/>
            <w:r w:rsidRPr="007F4F5F">
              <w:t xml:space="preserve">. </w:t>
            </w:r>
            <w:proofErr w:type="spellStart"/>
            <w:r w:rsidRPr="007F4F5F">
              <w:t>pl</w:t>
            </w:r>
            <w:proofErr w:type="spellEnd"/>
            <w:r w:rsidRPr="007F4F5F">
              <w:t xml:space="preserve">. o celkové výměře 205 m2, části pozemků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xml:space="preserve">. o výměře 7 m2 a </w:t>
            </w:r>
            <w:proofErr w:type="spellStart"/>
            <w:r w:rsidRPr="007F4F5F">
              <w:t>parc</w:t>
            </w:r>
            <w:proofErr w:type="spellEnd"/>
            <w:r w:rsidRPr="007F4F5F">
              <w:t xml:space="preserve">. č. 1219/2 </w:t>
            </w:r>
            <w:proofErr w:type="spellStart"/>
            <w:r w:rsidRPr="007F4F5F">
              <w:t>ost</w:t>
            </w:r>
            <w:proofErr w:type="spellEnd"/>
            <w:r w:rsidRPr="007F4F5F">
              <w:t xml:space="preserve">. </w:t>
            </w:r>
            <w:proofErr w:type="spellStart"/>
            <w:r w:rsidRPr="007F4F5F">
              <w:t>pl</w:t>
            </w:r>
            <w:proofErr w:type="spellEnd"/>
            <w:r w:rsidRPr="007F4F5F">
              <w:t xml:space="preserve">. o výměře </w:t>
            </w:r>
            <w:r w:rsidR="00DF141C" w:rsidRPr="007F4F5F">
              <w:br/>
            </w:r>
            <w:r w:rsidRPr="007F4F5F">
              <w:t xml:space="preserve">181 m2, dle geometrického plánu č. 578 –8351/2015 ze dne 21. 10. 2015 pozemky </w:t>
            </w:r>
            <w:proofErr w:type="spellStart"/>
            <w:r w:rsidRPr="007F4F5F">
              <w:t>parc</w:t>
            </w:r>
            <w:proofErr w:type="spellEnd"/>
            <w:r w:rsidRPr="007F4F5F">
              <w:t xml:space="preserve">. č. 1206/1 díl „m“ o výměře 7 m2 a </w:t>
            </w:r>
            <w:proofErr w:type="spellStart"/>
            <w:r w:rsidRPr="007F4F5F">
              <w:t>parc</w:t>
            </w:r>
            <w:proofErr w:type="spellEnd"/>
            <w:r w:rsidRPr="007F4F5F">
              <w:t>. č. 1219/2 díl „j1“ o</w:t>
            </w:r>
            <w:r w:rsidR="00DF141C" w:rsidRPr="007F4F5F">
              <w:t> </w:t>
            </w:r>
            <w:r w:rsidRPr="007F4F5F">
              <w:t xml:space="preserve">výměře 181 m2, které jsou sloučeny do pozemku </w:t>
            </w:r>
            <w:proofErr w:type="spellStart"/>
            <w:r w:rsidRPr="007F4F5F">
              <w:t>parc</w:t>
            </w:r>
            <w:proofErr w:type="spellEnd"/>
            <w:r w:rsidRPr="007F4F5F">
              <w:t xml:space="preserve">. č. 1219/11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celkové výměře 188 m2, části pozemku </w:t>
            </w:r>
            <w:proofErr w:type="spellStart"/>
            <w:r w:rsidRPr="007F4F5F">
              <w:t>parc</w:t>
            </w:r>
            <w:proofErr w:type="spellEnd"/>
            <w:r w:rsidRPr="007F4F5F">
              <w:t xml:space="preserve">. č. 1206/1 o výměře 34 m2, dle geometrického plánu č. 578 –8351/2015 ze dne 21. 10. 2015 pozemek </w:t>
            </w:r>
            <w:proofErr w:type="spellStart"/>
            <w:r w:rsidRPr="007F4F5F">
              <w:t>parc</w:t>
            </w:r>
            <w:proofErr w:type="spellEnd"/>
            <w:r w:rsidRPr="007F4F5F">
              <w:t>. č.</w:t>
            </w:r>
            <w:r w:rsidR="00DF141C" w:rsidRPr="007F4F5F">
              <w:t> </w:t>
            </w:r>
            <w:r w:rsidRPr="007F4F5F">
              <w:t>1206/1 díly „</w:t>
            </w:r>
            <w:proofErr w:type="spellStart"/>
            <w:r w:rsidRPr="007F4F5F">
              <w:t>p+r</w:t>
            </w:r>
            <w:proofErr w:type="spellEnd"/>
            <w:r w:rsidRPr="007F4F5F">
              <w:t xml:space="preserve">“ o výměře 34 m2, které jsou sloučeny do pozemku </w:t>
            </w:r>
            <w:proofErr w:type="spellStart"/>
            <w:r w:rsidRPr="007F4F5F">
              <w:t>parc</w:t>
            </w:r>
            <w:proofErr w:type="spellEnd"/>
            <w:r w:rsidRPr="007F4F5F">
              <w:t>. č.</w:t>
            </w:r>
            <w:r w:rsidR="00DF141C" w:rsidRPr="007F4F5F">
              <w:t> </w:t>
            </w:r>
            <w:r w:rsidRPr="007F4F5F">
              <w:t xml:space="preserve">664/1 </w:t>
            </w:r>
            <w:proofErr w:type="spellStart"/>
            <w:r w:rsidRPr="007F4F5F">
              <w:t>ost</w:t>
            </w:r>
            <w:proofErr w:type="spellEnd"/>
            <w:r w:rsidRPr="007F4F5F">
              <w:t xml:space="preserve">. </w:t>
            </w:r>
            <w:proofErr w:type="spellStart"/>
            <w:r w:rsidRPr="007F4F5F">
              <w:t>pl</w:t>
            </w:r>
            <w:proofErr w:type="spellEnd"/>
            <w:r w:rsidRPr="007F4F5F">
              <w:t xml:space="preserve">. o celkové výměře 143 m2, část pozemku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xml:space="preserve">. o výměře 101 m2, dle geometrického plánu č. 578 –8351/2015 ze dne </w:t>
            </w:r>
            <w:r w:rsidR="00DF141C" w:rsidRPr="007F4F5F">
              <w:br/>
            </w:r>
            <w:r w:rsidRPr="007F4F5F">
              <w:t xml:space="preserve">21. 10. 2015 pozemek </w:t>
            </w:r>
            <w:proofErr w:type="spellStart"/>
            <w:r w:rsidRPr="007F4F5F">
              <w:t>parc</w:t>
            </w:r>
            <w:proofErr w:type="spellEnd"/>
            <w:r w:rsidRPr="007F4F5F">
              <w:t xml:space="preserve">. č. 1206/1 díl „t“ o výměře 101 m2, který je sloučen do pozemku </w:t>
            </w:r>
            <w:proofErr w:type="spellStart"/>
            <w:r w:rsidRPr="007F4F5F">
              <w:t>parc</w:t>
            </w:r>
            <w:proofErr w:type="spellEnd"/>
            <w:r w:rsidRPr="007F4F5F">
              <w:t xml:space="preserve">. č. 664/3 </w:t>
            </w:r>
            <w:proofErr w:type="spellStart"/>
            <w:r w:rsidRPr="007F4F5F">
              <w:t>ost</w:t>
            </w:r>
            <w:proofErr w:type="spellEnd"/>
            <w:r w:rsidRPr="007F4F5F">
              <w:t xml:space="preserve">. </w:t>
            </w:r>
            <w:proofErr w:type="spellStart"/>
            <w:r w:rsidRPr="007F4F5F">
              <w:t>pl</w:t>
            </w:r>
            <w:proofErr w:type="spellEnd"/>
            <w:r w:rsidRPr="007F4F5F">
              <w:t xml:space="preserve">. o celkové výměře 122 m2, část pozemku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xml:space="preserve">. o výměře 9 m2, dle geometrického plánu č. 578 –8351/2015 ze dne 21. 10. 2015 pozemek </w:t>
            </w:r>
            <w:proofErr w:type="spellStart"/>
            <w:r w:rsidRPr="007F4F5F">
              <w:t>parc</w:t>
            </w:r>
            <w:proofErr w:type="spellEnd"/>
            <w:r w:rsidRPr="007F4F5F">
              <w:t xml:space="preserve">. č. 1206/4 </w:t>
            </w:r>
            <w:proofErr w:type="spellStart"/>
            <w:r w:rsidRPr="007F4F5F">
              <w:t>ost</w:t>
            </w:r>
            <w:proofErr w:type="spellEnd"/>
            <w:r w:rsidRPr="007F4F5F">
              <w:t xml:space="preserve">. </w:t>
            </w:r>
            <w:proofErr w:type="spellStart"/>
            <w:r w:rsidRPr="007F4F5F">
              <w:t>pl</w:t>
            </w:r>
            <w:proofErr w:type="spellEnd"/>
            <w:r w:rsidRPr="007F4F5F">
              <w:t>. o výměře 9</w:t>
            </w:r>
            <w:r w:rsidR="00DF141C" w:rsidRPr="007F4F5F">
              <w:t> </w:t>
            </w:r>
            <w:r w:rsidRPr="007F4F5F">
              <w:t xml:space="preserve">m2, části pozemků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xml:space="preserve">. o výměře 9 m2 a </w:t>
            </w:r>
            <w:proofErr w:type="spellStart"/>
            <w:r w:rsidRPr="007F4F5F">
              <w:t>parc</w:t>
            </w:r>
            <w:proofErr w:type="spellEnd"/>
            <w:r w:rsidRPr="007F4F5F">
              <w:t xml:space="preserve">. č. 1224 </w:t>
            </w:r>
            <w:proofErr w:type="spellStart"/>
            <w:r w:rsidRPr="007F4F5F">
              <w:t>ost</w:t>
            </w:r>
            <w:proofErr w:type="spellEnd"/>
            <w:r w:rsidRPr="007F4F5F">
              <w:t xml:space="preserve">. </w:t>
            </w:r>
            <w:proofErr w:type="spellStart"/>
            <w:r w:rsidRPr="007F4F5F">
              <w:t>pl</w:t>
            </w:r>
            <w:proofErr w:type="spellEnd"/>
            <w:r w:rsidRPr="007F4F5F">
              <w:t xml:space="preserve">. o výměře 1 m2, dle geometrického plánu č. 578 –8351/2015 ze dne </w:t>
            </w:r>
            <w:r w:rsidR="00DF141C" w:rsidRPr="007F4F5F">
              <w:br/>
            </w:r>
            <w:r w:rsidRPr="007F4F5F">
              <w:t xml:space="preserve">21. 10. 2015 pozemky </w:t>
            </w:r>
            <w:proofErr w:type="spellStart"/>
            <w:r w:rsidRPr="007F4F5F">
              <w:t>parc</w:t>
            </w:r>
            <w:proofErr w:type="spellEnd"/>
            <w:r w:rsidRPr="007F4F5F">
              <w:t xml:space="preserve">. č. 1206/1 díl „k“ o výměře 9 m2 a </w:t>
            </w:r>
            <w:proofErr w:type="spellStart"/>
            <w:r w:rsidRPr="007F4F5F">
              <w:t>parc</w:t>
            </w:r>
            <w:proofErr w:type="spellEnd"/>
            <w:r w:rsidRPr="007F4F5F">
              <w:t xml:space="preserve">. č. 1224 díl „i“ o výměře 1 m2, které jsou sloučeny pozemku </w:t>
            </w:r>
            <w:proofErr w:type="spellStart"/>
            <w:r w:rsidRPr="007F4F5F">
              <w:t>parc</w:t>
            </w:r>
            <w:proofErr w:type="spellEnd"/>
            <w:r w:rsidRPr="007F4F5F">
              <w:t xml:space="preserve">. č. 1221/6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celkové výměře 22 m2, části pozemků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o výměře 27</w:t>
            </w:r>
            <w:r w:rsidR="0005463E" w:rsidRPr="007F4F5F">
              <w:t> </w:t>
            </w:r>
            <w:r w:rsidRPr="007F4F5F">
              <w:t xml:space="preserve">m2 a </w:t>
            </w:r>
            <w:proofErr w:type="spellStart"/>
            <w:r w:rsidRPr="007F4F5F">
              <w:t>parc</w:t>
            </w:r>
            <w:proofErr w:type="spellEnd"/>
            <w:r w:rsidRPr="007F4F5F">
              <w:t xml:space="preserve">. č. 1224 </w:t>
            </w:r>
            <w:proofErr w:type="spellStart"/>
            <w:r w:rsidRPr="007F4F5F">
              <w:t>ost</w:t>
            </w:r>
            <w:proofErr w:type="spellEnd"/>
            <w:r w:rsidRPr="007F4F5F">
              <w:t xml:space="preserve">. </w:t>
            </w:r>
            <w:proofErr w:type="spellStart"/>
            <w:r w:rsidRPr="007F4F5F">
              <w:t>pl</w:t>
            </w:r>
            <w:proofErr w:type="spellEnd"/>
            <w:r w:rsidRPr="007F4F5F">
              <w:t xml:space="preserve">. o výměře 6 m2, dle geometrického plánu č. 578 –8351/2015 ze dne 21. 10. 2015 pozemky </w:t>
            </w:r>
            <w:proofErr w:type="spellStart"/>
            <w:r w:rsidRPr="007F4F5F">
              <w:t>parc</w:t>
            </w:r>
            <w:proofErr w:type="spellEnd"/>
            <w:r w:rsidRPr="007F4F5F">
              <w:t xml:space="preserve">. č. 1206/1 díly „l+k1“ o výměře 27 m2 a </w:t>
            </w:r>
            <w:proofErr w:type="spellStart"/>
            <w:r w:rsidRPr="007F4F5F">
              <w:t>parc</w:t>
            </w:r>
            <w:proofErr w:type="spellEnd"/>
            <w:r w:rsidRPr="007F4F5F">
              <w:t xml:space="preserve">. č. 1224 díl „g“ o výměře 6 m2, které jsou sloučeny do pozemku </w:t>
            </w:r>
            <w:proofErr w:type="spellStart"/>
            <w:r w:rsidRPr="007F4F5F">
              <w:t>parc</w:t>
            </w:r>
            <w:proofErr w:type="spellEnd"/>
            <w:r w:rsidRPr="007F4F5F">
              <w:t xml:space="preserve">. č. 1221/5 </w:t>
            </w:r>
            <w:proofErr w:type="spellStart"/>
            <w:r w:rsidRPr="007F4F5F">
              <w:t>ost</w:t>
            </w:r>
            <w:proofErr w:type="spellEnd"/>
            <w:r w:rsidRPr="007F4F5F">
              <w:t xml:space="preserve">. </w:t>
            </w:r>
            <w:proofErr w:type="spellStart"/>
            <w:r w:rsidRPr="007F4F5F">
              <w:t>pl</w:t>
            </w:r>
            <w:proofErr w:type="spellEnd"/>
            <w:r w:rsidRPr="007F4F5F">
              <w:t xml:space="preserve">. o celkové výměře 488 m2, část pozemku </w:t>
            </w:r>
            <w:proofErr w:type="spellStart"/>
            <w:r w:rsidRPr="007F4F5F">
              <w:t>parc</w:t>
            </w:r>
            <w:proofErr w:type="spellEnd"/>
            <w:r w:rsidRPr="007F4F5F">
              <w:t xml:space="preserve">. č. 1206/1 </w:t>
            </w:r>
            <w:proofErr w:type="spellStart"/>
            <w:r w:rsidRPr="007F4F5F">
              <w:t>ost</w:t>
            </w:r>
            <w:proofErr w:type="spellEnd"/>
            <w:r w:rsidRPr="007F4F5F">
              <w:t xml:space="preserve">. </w:t>
            </w:r>
            <w:proofErr w:type="spellStart"/>
            <w:r w:rsidRPr="007F4F5F">
              <w:t>pl</w:t>
            </w:r>
            <w:proofErr w:type="spellEnd"/>
            <w:r w:rsidRPr="007F4F5F">
              <w:t xml:space="preserve">. o výměře 31 m2, dle geometrického plánu č. 578 –8351/2015 ze dne 21. 10. 2015 pozemek </w:t>
            </w:r>
            <w:proofErr w:type="spellStart"/>
            <w:r w:rsidRPr="007F4F5F">
              <w:t>parc</w:t>
            </w:r>
            <w:proofErr w:type="spellEnd"/>
            <w:r w:rsidRPr="007F4F5F">
              <w:t xml:space="preserve">. č. 1206/1 díl „o“ o výměře 31 m2, která je sloučena do pozemku </w:t>
            </w:r>
            <w:proofErr w:type="spellStart"/>
            <w:r w:rsidRPr="007F4F5F">
              <w:t>parc</w:t>
            </w:r>
            <w:proofErr w:type="spellEnd"/>
            <w:r w:rsidRPr="007F4F5F">
              <w:t xml:space="preserve">. č. 1221/7 </w:t>
            </w:r>
            <w:proofErr w:type="spellStart"/>
            <w:r w:rsidRPr="007F4F5F">
              <w:t>ost</w:t>
            </w:r>
            <w:proofErr w:type="spellEnd"/>
            <w:r w:rsidRPr="007F4F5F">
              <w:t xml:space="preserve">. </w:t>
            </w:r>
            <w:proofErr w:type="spellStart"/>
            <w:r w:rsidRPr="007F4F5F">
              <w:t>pl</w:t>
            </w:r>
            <w:proofErr w:type="spellEnd"/>
            <w:r w:rsidRPr="007F4F5F">
              <w:t xml:space="preserve">. o celkové výměře 79 m2, část </w:t>
            </w:r>
            <w:r w:rsidRPr="007F4F5F">
              <w:lastRenderedPageBreak/>
              <w:t xml:space="preserve">pozemku </w:t>
            </w:r>
            <w:proofErr w:type="spellStart"/>
            <w:r w:rsidRPr="007F4F5F">
              <w:t>parc</w:t>
            </w:r>
            <w:proofErr w:type="spellEnd"/>
            <w:r w:rsidRPr="007F4F5F">
              <w:t xml:space="preserve">. č. 1219/2 </w:t>
            </w:r>
            <w:proofErr w:type="spellStart"/>
            <w:r w:rsidRPr="007F4F5F">
              <w:t>ost</w:t>
            </w:r>
            <w:proofErr w:type="spellEnd"/>
            <w:r w:rsidRPr="007F4F5F">
              <w:t xml:space="preserve">. </w:t>
            </w:r>
            <w:proofErr w:type="spellStart"/>
            <w:r w:rsidRPr="007F4F5F">
              <w:t>pl</w:t>
            </w:r>
            <w:proofErr w:type="spellEnd"/>
            <w:r w:rsidRPr="007F4F5F">
              <w:t>. o výměře 24 m2, dle geometrického plánu č.</w:t>
            </w:r>
            <w:r w:rsidR="00DF141C" w:rsidRPr="007F4F5F">
              <w:t> </w:t>
            </w:r>
            <w:r w:rsidRPr="007F4F5F">
              <w:t xml:space="preserve">578 –8351/2015 ze dne 21. 10. 2015 pozemek </w:t>
            </w:r>
            <w:proofErr w:type="spellStart"/>
            <w:r w:rsidRPr="007F4F5F">
              <w:t>parc</w:t>
            </w:r>
            <w:proofErr w:type="spellEnd"/>
            <w:r w:rsidRPr="007F4F5F">
              <w:t xml:space="preserve">. č. 1219/10 </w:t>
            </w:r>
            <w:proofErr w:type="spellStart"/>
            <w:r w:rsidRPr="007F4F5F">
              <w:t>ost</w:t>
            </w:r>
            <w:proofErr w:type="spellEnd"/>
            <w:r w:rsidRPr="007F4F5F">
              <w:t xml:space="preserve">. </w:t>
            </w:r>
            <w:proofErr w:type="spellStart"/>
            <w:r w:rsidRPr="007F4F5F">
              <w:t>pl</w:t>
            </w:r>
            <w:proofErr w:type="spellEnd"/>
            <w:r w:rsidRPr="007F4F5F">
              <w:t xml:space="preserve">. o </w:t>
            </w:r>
            <w:r w:rsidR="00DF141C" w:rsidRPr="007F4F5F">
              <w:t> </w:t>
            </w:r>
            <w:proofErr w:type="spellStart"/>
            <w:r w:rsidRPr="007F4F5F">
              <w:t>ýměře</w:t>
            </w:r>
            <w:proofErr w:type="spellEnd"/>
            <w:r w:rsidRPr="007F4F5F">
              <w:t xml:space="preserve"> 24 m2, část pozemku </w:t>
            </w:r>
            <w:proofErr w:type="spellStart"/>
            <w:r w:rsidRPr="007F4F5F">
              <w:t>parc</w:t>
            </w:r>
            <w:proofErr w:type="spellEnd"/>
            <w:r w:rsidRPr="007F4F5F">
              <w:t xml:space="preserve">. č. 1219/2 </w:t>
            </w:r>
            <w:proofErr w:type="spellStart"/>
            <w:r w:rsidRPr="007F4F5F">
              <w:t>ost</w:t>
            </w:r>
            <w:proofErr w:type="spellEnd"/>
            <w:r w:rsidRPr="007F4F5F">
              <w:t xml:space="preserve">. </w:t>
            </w:r>
            <w:proofErr w:type="spellStart"/>
            <w:r w:rsidRPr="007F4F5F">
              <w:t>pl</w:t>
            </w:r>
            <w:proofErr w:type="spellEnd"/>
            <w:r w:rsidRPr="007F4F5F">
              <w:t xml:space="preserve">. o výměře 50 m2, dle geometrického plánu č. 578 –8351/2015 ze dne 21. 10. 2015 pozemek </w:t>
            </w:r>
            <w:proofErr w:type="spellStart"/>
            <w:r w:rsidRPr="007F4F5F">
              <w:t>parc</w:t>
            </w:r>
            <w:proofErr w:type="spellEnd"/>
            <w:r w:rsidRPr="007F4F5F">
              <w:t>. č.</w:t>
            </w:r>
            <w:r w:rsidR="00DF141C" w:rsidRPr="007F4F5F">
              <w:t> </w:t>
            </w:r>
            <w:r w:rsidRPr="007F4F5F">
              <w:t xml:space="preserve">1219/2 díl „y“ o výměře 50 m2, která je sloučena pozemku </w:t>
            </w:r>
            <w:proofErr w:type="spellStart"/>
            <w:r w:rsidRPr="007F4F5F">
              <w:t>parc</w:t>
            </w:r>
            <w:proofErr w:type="spellEnd"/>
            <w:r w:rsidRPr="007F4F5F">
              <w:t xml:space="preserve">. č. 1219/9 </w:t>
            </w:r>
            <w:proofErr w:type="spellStart"/>
            <w:r w:rsidRPr="007F4F5F">
              <w:t>ost</w:t>
            </w:r>
            <w:proofErr w:type="spellEnd"/>
            <w:r w:rsidRPr="007F4F5F">
              <w:t xml:space="preserve">. </w:t>
            </w:r>
            <w:proofErr w:type="spellStart"/>
            <w:r w:rsidRPr="007F4F5F">
              <w:t>pl</w:t>
            </w:r>
            <w:proofErr w:type="spellEnd"/>
            <w:r w:rsidRPr="007F4F5F">
              <w:t xml:space="preserve">. o celkové výměře 60 m2, část pozemku </w:t>
            </w:r>
            <w:proofErr w:type="spellStart"/>
            <w:r w:rsidRPr="007F4F5F">
              <w:t>parc</w:t>
            </w:r>
            <w:proofErr w:type="spellEnd"/>
            <w:r w:rsidRPr="007F4F5F">
              <w:t xml:space="preserve">. č. 1219/2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výměře 331 m2, dle geometrického plánu č. 578 –8351/2015 ze dne </w:t>
            </w:r>
            <w:r w:rsidR="00DF141C" w:rsidRPr="007F4F5F">
              <w:br/>
            </w:r>
            <w:r w:rsidRPr="007F4F5F">
              <w:t xml:space="preserve">21. 10. 2015 pozemek </w:t>
            </w:r>
            <w:proofErr w:type="spellStart"/>
            <w:r w:rsidRPr="007F4F5F">
              <w:t>parc</w:t>
            </w:r>
            <w:proofErr w:type="spellEnd"/>
            <w:r w:rsidRPr="007F4F5F">
              <w:t xml:space="preserve">. č. 1219/13 </w:t>
            </w:r>
            <w:proofErr w:type="spellStart"/>
            <w:r w:rsidRPr="007F4F5F">
              <w:t>ost</w:t>
            </w:r>
            <w:proofErr w:type="spellEnd"/>
            <w:r w:rsidRPr="007F4F5F">
              <w:t xml:space="preserve">. </w:t>
            </w:r>
            <w:proofErr w:type="spellStart"/>
            <w:r w:rsidRPr="007F4F5F">
              <w:t>pl</w:t>
            </w:r>
            <w:proofErr w:type="spellEnd"/>
            <w:r w:rsidRPr="007F4F5F">
              <w:t xml:space="preserve">. o výměře 331 m2, část pozemku </w:t>
            </w:r>
            <w:proofErr w:type="spellStart"/>
            <w:r w:rsidRPr="007F4F5F">
              <w:t>parc</w:t>
            </w:r>
            <w:proofErr w:type="spellEnd"/>
            <w:r w:rsidRPr="007F4F5F">
              <w:t xml:space="preserve">. č. 1224 </w:t>
            </w:r>
            <w:proofErr w:type="spellStart"/>
            <w:r w:rsidRPr="007F4F5F">
              <w:t>ost</w:t>
            </w:r>
            <w:proofErr w:type="spellEnd"/>
            <w:r w:rsidRPr="007F4F5F">
              <w:t xml:space="preserve">. </w:t>
            </w:r>
            <w:proofErr w:type="spellStart"/>
            <w:r w:rsidRPr="007F4F5F">
              <w:t>pl</w:t>
            </w:r>
            <w:proofErr w:type="spellEnd"/>
            <w:r w:rsidRPr="007F4F5F">
              <w:t>. o výměře 32 m2, dle geometrického plánu č.</w:t>
            </w:r>
            <w:r w:rsidR="00DF141C" w:rsidRPr="007F4F5F">
              <w:t> </w:t>
            </w:r>
            <w:r w:rsidRPr="007F4F5F">
              <w:t xml:space="preserve">578 –8351/2015 ze dne 21. 10. 2015 pozemek </w:t>
            </w:r>
            <w:proofErr w:type="spellStart"/>
            <w:r w:rsidRPr="007F4F5F">
              <w:t>parc</w:t>
            </w:r>
            <w:proofErr w:type="spellEnd"/>
            <w:r w:rsidRPr="007F4F5F">
              <w:t xml:space="preserve">. č. 1224 díl „b“ o výměře 32 m2, která je sloučena do pozemku </w:t>
            </w:r>
            <w:proofErr w:type="spellStart"/>
            <w:r w:rsidRPr="007F4F5F">
              <w:t>parc</w:t>
            </w:r>
            <w:proofErr w:type="spellEnd"/>
            <w:r w:rsidRPr="007F4F5F">
              <w:t xml:space="preserve">. č. 1221/2 </w:t>
            </w:r>
            <w:proofErr w:type="spellStart"/>
            <w:r w:rsidRPr="007F4F5F">
              <w:t>ost</w:t>
            </w:r>
            <w:proofErr w:type="spellEnd"/>
            <w:r w:rsidRPr="007F4F5F">
              <w:t xml:space="preserve">. </w:t>
            </w:r>
            <w:proofErr w:type="spellStart"/>
            <w:r w:rsidRPr="007F4F5F">
              <w:t>pl</w:t>
            </w:r>
            <w:proofErr w:type="spellEnd"/>
            <w:r w:rsidRPr="007F4F5F">
              <w:t xml:space="preserve">.. o výměře 45 m2, část pozemku </w:t>
            </w:r>
            <w:proofErr w:type="spellStart"/>
            <w:r w:rsidRPr="007F4F5F">
              <w:t>parc</w:t>
            </w:r>
            <w:proofErr w:type="spellEnd"/>
            <w:r w:rsidRPr="007F4F5F">
              <w:t xml:space="preserve">. č. 1224 </w:t>
            </w:r>
            <w:proofErr w:type="spellStart"/>
            <w:r w:rsidRPr="007F4F5F">
              <w:t>ost</w:t>
            </w:r>
            <w:proofErr w:type="spellEnd"/>
            <w:r w:rsidRPr="007F4F5F">
              <w:t xml:space="preserve">. </w:t>
            </w:r>
            <w:proofErr w:type="spellStart"/>
            <w:r w:rsidRPr="007F4F5F">
              <w:t>pl</w:t>
            </w:r>
            <w:proofErr w:type="spellEnd"/>
            <w:r w:rsidRPr="007F4F5F">
              <w:t xml:space="preserve">. o výměře 18 m2, dle geometrického plánu č. 578 –8351/2015 ze dne 21. 10. 2015 pozemek </w:t>
            </w:r>
            <w:proofErr w:type="spellStart"/>
            <w:r w:rsidRPr="007F4F5F">
              <w:t>parc</w:t>
            </w:r>
            <w:proofErr w:type="spellEnd"/>
            <w:r w:rsidRPr="007F4F5F">
              <w:t xml:space="preserve">. č. 1224 díl „c“ o výměře 18 m2, která je sloučena do pozemku </w:t>
            </w:r>
            <w:proofErr w:type="spellStart"/>
            <w:r w:rsidRPr="007F4F5F">
              <w:t>parc</w:t>
            </w:r>
            <w:proofErr w:type="spellEnd"/>
            <w:r w:rsidRPr="007F4F5F">
              <w:t xml:space="preserve">. č. 1221/1 </w:t>
            </w:r>
            <w:proofErr w:type="spellStart"/>
            <w:r w:rsidRPr="007F4F5F">
              <w:t>ost</w:t>
            </w:r>
            <w:proofErr w:type="spellEnd"/>
            <w:r w:rsidRPr="007F4F5F">
              <w:t xml:space="preserve">. </w:t>
            </w:r>
            <w:proofErr w:type="spellStart"/>
            <w:r w:rsidRPr="007F4F5F">
              <w:t>pl</w:t>
            </w:r>
            <w:proofErr w:type="spellEnd"/>
            <w:r w:rsidRPr="007F4F5F">
              <w:t xml:space="preserve">. o celkové výměře 2 582 m2, a část pozemku </w:t>
            </w:r>
            <w:proofErr w:type="spellStart"/>
            <w:r w:rsidRPr="007F4F5F">
              <w:t>parc</w:t>
            </w:r>
            <w:proofErr w:type="spellEnd"/>
            <w:r w:rsidRPr="007F4F5F">
              <w:t xml:space="preserve">. č. 1224 </w:t>
            </w:r>
            <w:proofErr w:type="spellStart"/>
            <w:r w:rsidRPr="007F4F5F">
              <w:t>ost</w:t>
            </w:r>
            <w:proofErr w:type="spellEnd"/>
            <w:r w:rsidRPr="007F4F5F">
              <w:t xml:space="preserve">. </w:t>
            </w:r>
            <w:proofErr w:type="spellStart"/>
            <w:r w:rsidRPr="007F4F5F">
              <w:t>pl</w:t>
            </w:r>
            <w:proofErr w:type="spellEnd"/>
            <w:r w:rsidRPr="007F4F5F">
              <w:t xml:space="preserve">. o výměře 2 m2, dle geometrického plánu č. 578 –8351/2015 ze dne 21. 10. 2015 pozemek </w:t>
            </w:r>
            <w:proofErr w:type="spellStart"/>
            <w:r w:rsidRPr="007F4F5F">
              <w:t>parc</w:t>
            </w:r>
            <w:proofErr w:type="spellEnd"/>
            <w:r w:rsidRPr="007F4F5F">
              <w:t>. č.</w:t>
            </w:r>
            <w:r w:rsidR="00DF141C" w:rsidRPr="007F4F5F">
              <w:t> </w:t>
            </w:r>
            <w:r w:rsidRPr="007F4F5F">
              <w:t xml:space="preserve">1224 díl „e“ o výměře 2 m2, která je sloučena do pozemku </w:t>
            </w:r>
            <w:proofErr w:type="spellStart"/>
            <w:r w:rsidRPr="007F4F5F">
              <w:t>parc</w:t>
            </w:r>
            <w:proofErr w:type="spellEnd"/>
            <w:r w:rsidRPr="007F4F5F">
              <w:t>. č.</w:t>
            </w:r>
            <w:r w:rsidR="00DF141C" w:rsidRPr="007F4F5F">
              <w:t> </w:t>
            </w:r>
            <w:r w:rsidRPr="007F4F5F">
              <w:t xml:space="preserve">1221/4 </w:t>
            </w:r>
            <w:r w:rsidR="00DF141C" w:rsidRPr="007F4F5F">
              <w:t> </w:t>
            </w:r>
            <w:r w:rsidRPr="007F4F5F">
              <w:t xml:space="preserve"> celkové výměře 7 m2, části pozemku </w:t>
            </w:r>
            <w:proofErr w:type="spellStart"/>
            <w:r w:rsidRPr="007F4F5F">
              <w:t>parc</w:t>
            </w:r>
            <w:proofErr w:type="spellEnd"/>
            <w:r w:rsidRPr="007F4F5F">
              <w:t xml:space="preserve">. č. 1219/1 </w:t>
            </w:r>
            <w:proofErr w:type="spellStart"/>
            <w:r w:rsidRPr="007F4F5F">
              <w:t>ost</w:t>
            </w:r>
            <w:proofErr w:type="spellEnd"/>
            <w:r w:rsidRPr="007F4F5F">
              <w:t xml:space="preserve">. </w:t>
            </w:r>
            <w:proofErr w:type="spellStart"/>
            <w:r w:rsidRPr="007F4F5F">
              <w:t>pl</w:t>
            </w:r>
            <w:proofErr w:type="spellEnd"/>
            <w:r w:rsidRPr="007F4F5F">
              <w:t>. o</w:t>
            </w:r>
            <w:r w:rsidR="00DF141C" w:rsidRPr="007F4F5F">
              <w:t> </w:t>
            </w:r>
            <w:r w:rsidRPr="007F4F5F">
              <w:t xml:space="preserve">celkové výměře 248 m2, dle geometrického plánu č. 586 – 8352/2015 ze dne 29. 1.2016 pozemky </w:t>
            </w:r>
            <w:proofErr w:type="spellStart"/>
            <w:r w:rsidRPr="007F4F5F">
              <w:t>parc</w:t>
            </w:r>
            <w:proofErr w:type="spellEnd"/>
            <w:r w:rsidRPr="007F4F5F">
              <w:t xml:space="preserve">. č. 1219/14 </w:t>
            </w:r>
            <w:proofErr w:type="spellStart"/>
            <w:r w:rsidRPr="007F4F5F">
              <w:t>ost</w:t>
            </w:r>
            <w:proofErr w:type="spellEnd"/>
            <w:r w:rsidRPr="007F4F5F">
              <w:t xml:space="preserve">. </w:t>
            </w:r>
            <w:proofErr w:type="spellStart"/>
            <w:r w:rsidRPr="007F4F5F">
              <w:t>pl</w:t>
            </w:r>
            <w:proofErr w:type="spellEnd"/>
            <w:r w:rsidRPr="007F4F5F">
              <w:t xml:space="preserve">. o výměře 243 m2 a </w:t>
            </w:r>
            <w:proofErr w:type="spellStart"/>
            <w:r w:rsidRPr="007F4F5F">
              <w:t>parc</w:t>
            </w:r>
            <w:proofErr w:type="spellEnd"/>
            <w:r w:rsidRPr="007F4F5F">
              <w:t>. č.</w:t>
            </w:r>
            <w:r w:rsidR="00DF141C" w:rsidRPr="007F4F5F">
              <w:t> </w:t>
            </w:r>
            <w:r w:rsidRPr="007F4F5F">
              <w:t xml:space="preserve">1219/15 </w:t>
            </w:r>
            <w:proofErr w:type="spellStart"/>
            <w:r w:rsidRPr="007F4F5F">
              <w:t>ost</w:t>
            </w:r>
            <w:proofErr w:type="spellEnd"/>
            <w:r w:rsidRPr="007F4F5F">
              <w:t xml:space="preserve">. </w:t>
            </w:r>
            <w:proofErr w:type="spellStart"/>
            <w:r w:rsidRPr="007F4F5F">
              <w:t>pl</w:t>
            </w:r>
            <w:proofErr w:type="spellEnd"/>
            <w:r w:rsidRPr="007F4F5F">
              <w:t xml:space="preserve">. o výměře 5 m2, vše v </w:t>
            </w:r>
            <w:proofErr w:type="spellStart"/>
            <w:r w:rsidRPr="007F4F5F">
              <w:t>k.ú</w:t>
            </w:r>
            <w:proofErr w:type="spellEnd"/>
            <w:r w:rsidRPr="007F4F5F">
              <w:t>. a obci Hustopeče nad Bečvou, vše z vlastnictví Olomouckého kraje, z hospodaření Správy silnic Olomouckého kraje, příspěvkové organizace, do vlastnictví městyse Hustopeče nad Bečvou, IČ: 00301329. Nabyvatel uhradí správní poplatek k návrhu na vklad vlastnického práva do katastru nemovitostí.</w:t>
            </w:r>
          </w:p>
          <w:p w:rsidR="00311033" w:rsidRPr="007F4F5F" w:rsidRDefault="00311033" w:rsidP="00311033">
            <w:pPr>
              <w:pStyle w:val="Normal"/>
              <w:spacing w:after="119"/>
              <w:jc w:val="both"/>
            </w:pPr>
            <w:r w:rsidRPr="007F4F5F">
              <w:t>2.5.</w:t>
            </w:r>
            <w:r w:rsidRPr="007F4F5F">
              <w:tab/>
              <w:t xml:space="preserve">bezúplatně převést pozemní komunikaci, nyní silnici III/4491 v délce 0,075 km, od uzlového bodu 1444A069 v km 0,000 provozního staničení po koncový uzlový bod 1444A140 (původní uzlový bod) v km 0,075  v </w:t>
            </w:r>
            <w:proofErr w:type="spellStart"/>
            <w:proofErr w:type="gramStart"/>
            <w:r w:rsidRPr="007F4F5F">
              <w:t>k.ú</w:t>
            </w:r>
            <w:proofErr w:type="spellEnd"/>
            <w:r w:rsidRPr="007F4F5F">
              <w:t>.</w:t>
            </w:r>
            <w:proofErr w:type="gramEnd"/>
            <w:r w:rsidRPr="007F4F5F">
              <w:t xml:space="preserve"> Dolní Dlouhá Loučka, obec Dlouhá Loučka, se všemi součástmi a příslušenstvím, zejména s mostním objektem ev. č. 4491 – 1, z vlastnictví Olomouckého kraje, z hospodaření Správy silnic Olomouckého kraje, příspěvkové organizace, do vlastnictví obce Dlouhá Loučka, IČ: 00298794. Nejprve bude uzavřena smlouva o budoucí darovací smlouvě. Řádná darovací smlouva bude uzavřena nejpozději do jednoho roku od nabytí právní moci rozhodnutí o vyřazení předmětné komunikace ze silniční sítě. </w:t>
            </w:r>
          </w:p>
          <w:p w:rsidR="00311033" w:rsidRPr="007F4F5F" w:rsidRDefault="00311033" w:rsidP="0005463E">
            <w:pPr>
              <w:pStyle w:val="Normal"/>
              <w:spacing w:after="119"/>
              <w:jc w:val="both"/>
            </w:pPr>
            <w:r w:rsidRPr="007F4F5F">
              <w:t>2.6.</w:t>
            </w:r>
            <w:r w:rsidRPr="007F4F5F">
              <w:tab/>
              <w:t xml:space="preserve">odprodat pozemek </w:t>
            </w:r>
            <w:proofErr w:type="spellStart"/>
            <w:r w:rsidRPr="007F4F5F">
              <w:t>parc</w:t>
            </w:r>
            <w:proofErr w:type="spellEnd"/>
            <w:r w:rsidRPr="007F4F5F">
              <w:t xml:space="preserve">. č. st. 2192 </w:t>
            </w:r>
            <w:proofErr w:type="spellStart"/>
            <w:r w:rsidRPr="007F4F5F">
              <w:t>zast</w:t>
            </w:r>
            <w:proofErr w:type="spellEnd"/>
            <w:r w:rsidRPr="007F4F5F">
              <w:t xml:space="preserve">. </w:t>
            </w:r>
            <w:proofErr w:type="spellStart"/>
            <w:r w:rsidRPr="007F4F5F">
              <w:t>pl</w:t>
            </w:r>
            <w:proofErr w:type="spellEnd"/>
            <w:r w:rsidRPr="007F4F5F">
              <w:t xml:space="preserve">. a nádvoří o výměře 725 m2, jehož součástí je budova bez </w:t>
            </w:r>
            <w:proofErr w:type="gramStart"/>
            <w:r w:rsidRPr="007F4F5F">
              <w:t>č.p.</w:t>
            </w:r>
            <w:proofErr w:type="gramEnd"/>
            <w:r w:rsidRPr="007F4F5F">
              <w:t>/</w:t>
            </w:r>
            <w:proofErr w:type="spellStart"/>
            <w:r w:rsidRPr="007F4F5F">
              <w:t>č.e</w:t>
            </w:r>
            <w:proofErr w:type="spellEnd"/>
            <w:r w:rsidRPr="007F4F5F">
              <w:t xml:space="preserve">., </w:t>
            </w:r>
            <w:proofErr w:type="spellStart"/>
            <w:r w:rsidRPr="007F4F5F">
              <w:t>obč</w:t>
            </w:r>
            <w:proofErr w:type="spellEnd"/>
            <w:r w:rsidRPr="007F4F5F">
              <w:t xml:space="preserve">. </w:t>
            </w:r>
            <w:proofErr w:type="spellStart"/>
            <w:r w:rsidRPr="007F4F5F">
              <w:t>vyb</w:t>
            </w:r>
            <w:proofErr w:type="spellEnd"/>
            <w:r w:rsidRPr="007F4F5F">
              <w:t xml:space="preserve">. (bez vlastního zdroje vytápění), v </w:t>
            </w:r>
            <w:proofErr w:type="spellStart"/>
            <w:r w:rsidRPr="007F4F5F">
              <w:t>k.ú</w:t>
            </w:r>
            <w:proofErr w:type="spellEnd"/>
            <w:r w:rsidRPr="007F4F5F">
              <w:t xml:space="preserve">. a obci Uničov, pozemky </w:t>
            </w:r>
            <w:proofErr w:type="spellStart"/>
            <w:r w:rsidRPr="007F4F5F">
              <w:t>parc</w:t>
            </w:r>
            <w:proofErr w:type="spellEnd"/>
            <w:r w:rsidRPr="007F4F5F">
              <w:t xml:space="preserve">. č. 196/2 </w:t>
            </w:r>
            <w:proofErr w:type="spellStart"/>
            <w:r w:rsidRPr="007F4F5F">
              <w:t>ost</w:t>
            </w:r>
            <w:proofErr w:type="spellEnd"/>
            <w:r w:rsidRPr="007F4F5F">
              <w:t xml:space="preserve">. </w:t>
            </w:r>
            <w:proofErr w:type="spellStart"/>
            <w:r w:rsidRPr="007F4F5F">
              <w:t>pl</w:t>
            </w:r>
            <w:proofErr w:type="spellEnd"/>
            <w:r w:rsidRPr="007F4F5F">
              <w:t xml:space="preserve">. o výměře 642 m2, </w:t>
            </w:r>
            <w:proofErr w:type="spellStart"/>
            <w:r w:rsidRPr="007F4F5F">
              <w:t>parc</w:t>
            </w:r>
            <w:proofErr w:type="spellEnd"/>
            <w:r w:rsidRPr="007F4F5F">
              <w:t xml:space="preserve">. č. 196/4 </w:t>
            </w:r>
            <w:proofErr w:type="spellStart"/>
            <w:r w:rsidRPr="007F4F5F">
              <w:t>ost</w:t>
            </w:r>
            <w:proofErr w:type="spellEnd"/>
            <w:r w:rsidRPr="007F4F5F">
              <w:t xml:space="preserve">. </w:t>
            </w:r>
            <w:proofErr w:type="spellStart"/>
            <w:r w:rsidRPr="007F4F5F">
              <w:t>pl</w:t>
            </w:r>
            <w:proofErr w:type="spellEnd"/>
            <w:r w:rsidRPr="007F4F5F">
              <w:t xml:space="preserve">. o výměře 539 m2, </w:t>
            </w:r>
            <w:proofErr w:type="spellStart"/>
            <w:r w:rsidRPr="007F4F5F">
              <w:t>parc</w:t>
            </w:r>
            <w:proofErr w:type="spellEnd"/>
            <w:r w:rsidRPr="007F4F5F">
              <w:t xml:space="preserve">. č. 197 </w:t>
            </w:r>
            <w:proofErr w:type="spellStart"/>
            <w:r w:rsidRPr="007F4F5F">
              <w:t>ost</w:t>
            </w:r>
            <w:proofErr w:type="spellEnd"/>
            <w:r w:rsidRPr="007F4F5F">
              <w:t xml:space="preserve">. </w:t>
            </w:r>
            <w:proofErr w:type="spellStart"/>
            <w:r w:rsidRPr="007F4F5F">
              <w:t>pl</w:t>
            </w:r>
            <w:proofErr w:type="spellEnd"/>
            <w:r w:rsidRPr="007F4F5F">
              <w:t>. o výměře 1</w:t>
            </w:r>
            <w:r w:rsidR="0005463E" w:rsidRPr="007F4F5F">
              <w:t> </w:t>
            </w:r>
            <w:r w:rsidRPr="007F4F5F">
              <w:t xml:space="preserve">910 m2 a </w:t>
            </w:r>
            <w:proofErr w:type="spellStart"/>
            <w:r w:rsidRPr="007F4F5F">
              <w:t>parc</w:t>
            </w:r>
            <w:proofErr w:type="spellEnd"/>
            <w:r w:rsidRPr="007F4F5F">
              <w:t xml:space="preserve">. č. 199 </w:t>
            </w:r>
            <w:proofErr w:type="spellStart"/>
            <w:r w:rsidRPr="007F4F5F">
              <w:t>ost</w:t>
            </w:r>
            <w:proofErr w:type="spellEnd"/>
            <w:r w:rsidRPr="007F4F5F">
              <w:t xml:space="preserve">. </w:t>
            </w:r>
            <w:proofErr w:type="spellStart"/>
            <w:r w:rsidRPr="007F4F5F">
              <w:t>pl</w:t>
            </w:r>
            <w:proofErr w:type="spellEnd"/>
            <w:r w:rsidRPr="007F4F5F">
              <w:t xml:space="preserve">. o výměře 363 m2, vše v </w:t>
            </w:r>
            <w:proofErr w:type="spellStart"/>
            <w:r w:rsidRPr="007F4F5F">
              <w:t>k.ú</w:t>
            </w:r>
            <w:proofErr w:type="spellEnd"/>
            <w:r w:rsidRPr="007F4F5F">
              <w:t>. a obci Uničov, se všemi součástmi a příslušenstvím, vše z vlastnictví Olomouckého kraje, z</w:t>
            </w:r>
            <w:r w:rsidR="0005463E" w:rsidRPr="007F4F5F">
              <w:t> </w:t>
            </w:r>
            <w:r w:rsidRPr="007F4F5F">
              <w:t>hospodaření Domu dětí a mládeže Vila Tereza, Uničov, za minimální kupní cenu ve výši 4 900 000 Kč, když jednotlivé nabídky budou přijímány v</w:t>
            </w:r>
            <w:r w:rsidR="0005463E" w:rsidRPr="007F4F5F">
              <w:t> </w:t>
            </w:r>
            <w:r w:rsidRPr="007F4F5F">
              <w:t>uzavřených obálkách. Nabyvatel uhradí veškeré náklady spojené s převodem vlastnického práva a správní poplatek spojený s návrhem na vklad vlastnického práva do katastru nemovitostí. Záměr Olomouckého kraje bude zveřejněn i v měsíčníku Olomoucký kraj.</w:t>
            </w:r>
          </w:p>
        </w:tc>
      </w:tr>
      <w:tr w:rsidR="007F4F5F" w:rsidRPr="007F4F5F" w:rsidTr="00311033">
        <w:trPr>
          <w:trHeight w:val="289"/>
        </w:trPr>
        <w:tc>
          <w:tcPr>
            <w:tcW w:w="346" w:type="pct"/>
            <w:tcBorders>
              <w:top w:val="nil"/>
              <w:bottom w:val="nil"/>
            </w:tcBorders>
            <w:shd w:val="clear" w:color="auto" w:fill="auto"/>
            <w:tcMar>
              <w:bottom w:w="113" w:type="dxa"/>
            </w:tcMar>
          </w:tcPr>
          <w:p w:rsidR="00311033" w:rsidRPr="007F4F5F" w:rsidRDefault="00311033" w:rsidP="00D25462">
            <w:pPr>
              <w:pStyle w:val="nadpis2"/>
            </w:pPr>
            <w:r w:rsidRPr="007F4F5F">
              <w:lastRenderedPageBreak/>
              <w:t>3.</w:t>
            </w:r>
          </w:p>
        </w:tc>
        <w:tc>
          <w:tcPr>
            <w:tcW w:w="4654" w:type="pct"/>
            <w:gridSpan w:val="2"/>
            <w:tcBorders>
              <w:top w:val="nil"/>
              <w:bottom w:val="nil"/>
            </w:tcBorders>
            <w:shd w:val="clear" w:color="auto" w:fill="auto"/>
            <w:tcMar>
              <w:bottom w:w="113" w:type="dxa"/>
            </w:tcMar>
          </w:tcPr>
          <w:p w:rsidR="00311033" w:rsidRPr="007F4F5F" w:rsidRDefault="00311033" w:rsidP="004D20B7">
            <w:pPr>
              <w:pStyle w:val="Normal"/>
              <w:spacing w:after="119"/>
              <w:jc w:val="both"/>
            </w:pPr>
            <w:r w:rsidRPr="007F4F5F">
              <w:rPr>
                <w:b/>
                <w:spacing w:val="70"/>
              </w:rPr>
              <w:t>ukládá</w:t>
            </w:r>
            <w:r w:rsidRPr="007F4F5F">
              <w:t xml:space="preserve"> zajistit zveřejnění záměru Olomouckého kraje dle bodů 2. 1. – 2. 6. </w:t>
            </w:r>
            <w:r w:rsidRPr="007F4F5F">
              <w:lastRenderedPageBreak/>
              <w:t>návrhu na usnesení</w:t>
            </w:r>
          </w:p>
        </w:tc>
      </w:tr>
      <w:tr w:rsidR="007F4F5F" w:rsidRPr="007F4F5F" w:rsidTr="00311033">
        <w:trPr>
          <w:trHeight w:val="289"/>
        </w:trPr>
        <w:tc>
          <w:tcPr>
            <w:tcW w:w="5000" w:type="pct"/>
            <w:gridSpan w:val="3"/>
            <w:tcBorders>
              <w:top w:val="nil"/>
              <w:bottom w:val="nil"/>
            </w:tcBorders>
            <w:shd w:val="clear" w:color="auto" w:fill="auto"/>
            <w:tcMar>
              <w:bottom w:w="113" w:type="dxa"/>
            </w:tcMar>
          </w:tcPr>
          <w:p w:rsidR="00311033" w:rsidRPr="007F4F5F" w:rsidRDefault="00311033" w:rsidP="00311033">
            <w:r w:rsidRPr="007F4F5F">
              <w:lastRenderedPageBreak/>
              <w:t>O: vedoucí odboru majetkového, právního a správních činností</w:t>
            </w:r>
          </w:p>
          <w:p w:rsidR="00311033" w:rsidRPr="007F4F5F" w:rsidRDefault="00311033" w:rsidP="00311033">
            <w:r w:rsidRPr="007F4F5F">
              <w:t>T: 21. 7. 2016</w:t>
            </w:r>
          </w:p>
        </w:tc>
      </w:tr>
      <w:tr w:rsidR="007F4F5F" w:rsidRPr="007F4F5F" w:rsidTr="00311033">
        <w:trPr>
          <w:trHeight w:val="289"/>
        </w:trPr>
        <w:tc>
          <w:tcPr>
            <w:tcW w:w="346" w:type="pct"/>
            <w:tcBorders>
              <w:top w:val="nil"/>
              <w:bottom w:val="nil"/>
            </w:tcBorders>
            <w:shd w:val="clear" w:color="auto" w:fill="auto"/>
            <w:tcMar>
              <w:bottom w:w="113" w:type="dxa"/>
            </w:tcMar>
          </w:tcPr>
          <w:p w:rsidR="00311033" w:rsidRPr="007F4F5F" w:rsidRDefault="00311033" w:rsidP="00D25462">
            <w:pPr>
              <w:pStyle w:val="nadpis2"/>
            </w:pPr>
            <w:r w:rsidRPr="007F4F5F">
              <w:t>4.</w:t>
            </w:r>
          </w:p>
        </w:tc>
        <w:tc>
          <w:tcPr>
            <w:tcW w:w="4654" w:type="pct"/>
            <w:gridSpan w:val="2"/>
            <w:tcBorders>
              <w:top w:val="nil"/>
              <w:bottom w:val="nil"/>
            </w:tcBorders>
            <w:shd w:val="clear" w:color="auto" w:fill="auto"/>
            <w:tcMar>
              <w:bottom w:w="113" w:type="dxa"/>
            </w:tcMar>
          </w:tcPr>
          <w:p w:rsidR="00311033" w:rsidRPr="007F4F5F" w:rsidRDefault="00311033" w:rsidP="004D20B7">
            <w:pPr>
              <w:pStyle w:val="Normal"/>
              <w:spacing w:after="119"/>
              <w:jc w:val="both"/>
            </w:pPr>
            <w:r w:rsidRPr="007F4F5F">
              <w:rPr>
                <w:b/>
                <w:spacing w:val="70"/>
              </w:rPr>
              <w:t>ukládá</w:t>
            </w:r>
            <w:r w:rsidRPr="007F4F5F">
              <w:t xml:space="preserve"> informovat žadatele (nabyvatele) o přijatém záměru Olomouckého kraje dle bodů 2. 1. – 2. 6. návrhu na usnesení</w:t>
            </w:r>
          </w:p>
        </w:tc>
      </w:tr>
      <w:tr w:rsidR="007F4F5F" w:rsidRPr="007F4F5F" w:rsidTr="00311033">
        <w:trPr>
          <w:trHeight w:val="289"/>
        </w:trPr>
        <w:tc>
          <w:tcPr>
            <w:tcW w:w="5000" w:type="pct"/>
            <w:gridSpan w:val="3"/>
            <w:tcBorders>
              <w:top w:val="nil"/>
              <w:bottom w:val="nil"/>
            </w:tcBorders>
            <w:shd w:val="clear" w:color="auto" w:fill="auto"/>
            <w:tcMar>
              <w:bottom w:w="113" w:type="dxa"/>
            </w:tcMar>
          </w:tcPr>
          <w:p w:rsidR="00311033" w:rsidRPr="007F4F5F" w:rsidRDefault="00311033" w:rsidP="00311033">
            <w:r w:rsidRPr="007F4F5F">
              <w:t>O: vedoucí odboru majetkového, právního a správních činností</w:t>
            </w:r>
          </w:p>
          <w:p w:rsidR="00311033" w:rsidRPr="007F4F5F" w:rsidRDefault="00311033" w:rsidP="00311033">
            <w:r w:rsidRPr="007F4F5F">
              <w:t>T: 21. 7. 2016</w:t>
            </w:r>
          </w:p>
        </w:tc>
      </w:tr>
      <w:tr w:rsidR="007F4F5F" w:rsidRPr="007F4F5F" w:rsidTr="00311033">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11033">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11033" w:rsidP="00D25462">
            <w:pPr>
              <w:pStyle w:val="nadpis2"/>
            </w:pPr>
            <w:r w:rsidRPr="007F4F5F">
              <w:t>Ing. Michal Symerský, 2. náměstek hejtmana</w:t>
            </w:r>
          </w:p>
        </w:tc>
      </w:tr>
      <w:tr w:rsidR="007E6F8B" w:rsidRPr="007F4F5F" w:rsidTr="00311033">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11033" w:rsidP="00D25462">
            <w:pPr>
              <w:pStyle w:val="nadpis2"/>
            </w:pPr>
            <w:r w:rsidRPr="007F4F5F">
              <w:t>6.1.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0655B3">
        <w:tc>
          <w:tcPr>
            <w:tcW w:w="961" w:type="pct"/>
            <w:gridSpan w:val="2"/>
            <w:tcBorders>
              <w:bottom w:val="nil"/>
            </w:tcBorders>
          </w:tcPr>
          <w:p w:rsidR="007E6F8B" w:rsidRPr="007F4F5F" w:rsidRDefault="000655B3" w:rsidP="00364D9D">
            <w:pPr>
              <w:pStyle w:val="Radanzevusnesen"/>
              <w:keepNext/>
              <w:ind w:left="0" w:firstLine="0"/>
              <w:jc w:val="left"/>
              <w:rPr>
                <w:szCs w:val="24"/>
              </w:rPr>
            </w:pPr>
            <w:r w:rsidRPr="007F4F5F">
              <w:rPr>
                <w:szCs w:val="24"/>
              </w:rPr>
              <w:t>UR/97/2</w:t>
            </w:r>
            <w:r w:rsidR="00364D9D" w:rsidRPr="007F4F5F">
              <w:rPr>
                <w:szCs w:val="24"/>
              </w:rPr>
              <w:t>2</w:t>
            </w:r>
            <w:r w:rsidRPr="007F4F5F">
              <w:rPr>
                <w:szCs w:val="24"/>
              </w:rPr>
              <w:t>/2016</w:t>
            </w:r>
          </w:p>
        </w:tc>
        <w:tc>
          <w:tcPr>
            <w:tcW w:w="4039" w:type="pct"/>
            <w:tcBorders>
              <w:bottom w:val="nil"/>
            </w:tcBorders>
          </w:tcPr>
          <w:p w:rsidR="007E6F8B" w:rsidRPr="007F4F5F" w:rsidRDefault="000655B3" w:rsidP="00DF141C">
            <w:pPr>
              <w:pStyle w:val="Radanzevusnesen"/>
              <w:keepNext/>
              <w:ind w:left="0" w:firstLine="0"/>
              <w:rPr>
                <w:szCs w:val="24"/>
              </w:rPr>
            </w:pPr>
            <w:r w:rsidRPr="007F4F5F">
              <w:rPr>
                <w:szCs w:val="24"/>
              </w:rPr>
              <w:t>Majetkoprávní záležitosti – věcná břemena</w:t>
            </w:r>
          </w:p>
        </w:tc>
      </w:tr>
      <w:tr w:rsidR="007F4F5F" w:rsidRPr="007F4F5F" w:rsidTr="000655B3">
        <w:trPr>
          <w:trHeight w:val="289"/>
        </w:trPr>
        <w:tc>
          <w:tcPr>
            <w:tcW w:w="5000" w:type="pct"/>
            <w:gridSpan w:val="3"/>
            <w:tcBorders>
              <w:top w:val="nil"/>
              <w:bottom w:val="nil"/>
            </w:tcBorders>
            <w:shd w:val="clear" w:color="auto" w:fill="auto"/>
            <w:hideMark/>
          </w:tcPr>
          <w:p w:rsidR="007E6F8B" w:rsidRPr="007F4F5F" w:rsidRDefault="000655B3" w:rsidP="00DF141C">
            <w:pPr>
              <w:pStyle w:val="Zkladntext"/>
              <w:rPr>
                <w:sz w:val="24"/>
                <w:szCs w:val="24"/>
                <w:lang w:val="cs-CZ"/>
              </w:rPr>
            </w:pPr>
            <w:r w:rsidRPr="007F4F5F">
              <w:rPr>
                <w:sz w:val="24"/>
                <w:szCs w:val="24"/>
                <w:lang w:val="cs-CZ"/>
              </w:rPr>
              <w:t>Rada Olomouckého kraje po projednání:</w:t>
            </w:r>
          </w:p>
        </w:tc>
      </w:tr>
      <w:tr w:rsidR="007F4F5F" w:rsidRPr="007F4F5F" w:rsidTr="000655B3">
        <w:trPr>
          <w:trHeight w:val="289"/>
        </w:trPr>
        <w:tc>
          <w:tcPr>
            <w:tcW w:w="346" w:type="pct"/>
            <w:tcBorders>
              <w:top w:val="nil"/>
              <w:bottom w:val="nil"/>
            </w:tcBorders>
            <w:shd w:val="clear" w:color="auto" w:fill="auto"/>
            <w:tcMar>
              <w:bottom w:w="113" w:type="dxa"/>
            </w:tcMar>
            <w:hideMark/>
          </w:tcPr>
          <w:p w:rsidR="007E6F8B" w:rsidRPr="007F4F5F" w:rsidRDefault="000655B3"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0655B3" w:rsidP="000655B3">
            <w:pPr>
              <w:pStyle w:val="Normal"/>
              <w:spacing w:after="119"/>
              <w:jc w:val="both"/>
            </w:pPr>
            <w:r w:rsidRPr="007F4F5F">
              <w:rPr>
                <w:b/>
                <w:spacing w:val="70"/>
              </w:rPr>
              <w:t>bere na vědomí</w:t>
            </w:r>
            <w:r w:rsidRPr="007F4F5F">
              <w:t xml:space="preserve"> důvodovou zprávu</w:t>
            </w:r>
          </w:p>
        </w:tc>
      </w:tr>
      <w:tr w:rsidR="007F4F5F" w:rsidRPr="007F4F5F" w:rsidTr="000655B3">
        <w:trPr>
          <w:trHeight w:val="289"/>
        </w:trPr>
        <w:tc>
          <w:tcPr>
            <w:tcW w:w="346" w:type="pct"/>
            <w:tcBorders>
              <w:top w:val="nil"/>
              <w:bottom w:val="nil"/>
            </w:tcBorders>
            <w:shd w:val="clear" w:color="auto" w:fill="auto"/>
            <w:tcMar>
              <w:bottom w:w="113" w:type="dxa"/>
            </w:tcMar>
          </w:tcPr>
          <w:p w:rsidR="000655B3" w:rsidRPr="007F4F5F" w:rsidRDefault="000655B3" w:rsidP="00D25462">
            <w:pPr>
              <w:pStyle w:val="nadpis2"/>
            </w:pPr>
            <w:r w:rsidRPr="007F4F5F">
              <w:t>2.</w:t>
            </w:r>
          </w:p>
        </w:tc>
        <w:tc>
          <w:tcPr>
            <w:tcW w:w="4654" w:type="pct"/>
            <w:gridSpan w:val="2"/>
            <w:tcBorders>
              <w:top w:val="nil"/>
              <w:bottom w:val="nil"/>
            </w:tcBorders>
            <w:shd w:val="clear" w:color="auto" w:fill="auto"/>
            <w:tcMar>
              <w:bottom w:w="113" w:type="dxa"/>
            </w:tcMar>
          </w:tcPr>
          <w:p w:rsidR="000655B3" w:rsidRPr="007F4F5F" w:rsidRDefault="000655B3" w:rsidP="000655B3">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0655B3">
        <w:trPr>
          <w:trHeight w:val="289"/>
        </w:trPr>
        <w:tc>
          <w:tcPr>
            <w:tcW w:w="5000" w:type="pct"/>
            <w:gridSpan w:val="3"/>
            <w:tcBorders>
              <w:top w:val="nil"/>
              <w:bottom w:val="nil"/>
            </w:tcBorders>
            <w:shd w:val="clear" w:color="auto" w:fill="auto"/>
            <w:tcMar>
              <w:bottom w:w="113" w:type="dxa"/>
            </w:tcMar>
          </w:tcPr>
          <w:p w:rsidR="000655B3" w:rsidRPr="007F4F5F" w:rsidRDefault="000655B3" w:rsidP="000655B3">
            <w:r w:rsidRPr="007F4F5F">
              <w:t>O: Ing. Michal Symerský, 2. náměstek hejtmana</w:t>
            </w:r>
          </w:p>
          <w:p w:rsidR="000655B3" w:rsidRPr="007F4F5F" w:rsidRDefault="000655B3" w:rsidP="000655B3">
            <w:r w:rsidRPr="007F4F5F">
              <w:t>T: ZOK 24. 6. 2016</w:t>
            </w:r>
          </w:p>
        </w:tc>
      </w:tr>
      <w:tr w:rsidR="007F4F5F" w:rsidRPr="007F4F5F" w:rsidTr="000655B3">
        <w:trPr>
          <w:trHeight w:val="289"/>
        </w:trPr>
        <w:tc>
          <w:tcPr>
            <w:tcW w:w="346" w:type="pct"/>
            <w:tcBorders>
              <w:top w:val="nil"/>
              <w:bottom w:val="nil"/>
            </w:tcBorders>
            <w:shd w:val="clear" w:color="auto" w:fill="auto"/>
            <w:tcMar>
              <w:bottom w:w="113" w:type="dxa"/>
            </w:tcMar>
          </w:tcPr>
          <w:p w:rsidR="000655B3" w:rsidRPr="007F4F5F" w:rsidRDefault="000655B3" w:rsidP="00D25462">
            <w:pPr>
              <w:pStyle w:val="nadpis2"/>
            </w:pPr>
            <w:r w:rsidRPr="007F4F5F">
              <w:t>3.</w:t>
            </w:r>
          </w:p>
        </w:tc>
        <w:tc>
          <w:tcPr>
            <w:tcW w:w="4654" w:type="pct"/>
            <w:gridSpan w:val="2"/>
            <w:tcBorders>
              <w:top w:val="nil"/>
              <w:bottom w:val="nil"/>
            </w:tcBorders>
            <w:shd w:val="clear" w:color="auto" w:fill="auto"/>
            <w:tcMar>
              <w:bottom w:w="113" w:type="dxa"/>
            </w:tcMar>
          </w:tcPr>
          <w:p w:rsidR="000655B3" w:rsidRPr="007F4F5F" w:rsidRDefault="000655B3" w:rsidP="000655B3">
            <w:pPr>
              <w:pStyle w:val="Normal"/>
              <w:spacing w:after="119"/>
              <w:jc w:val="both"/>
            </w:pPr>
            <w:r w:rsidRPr="007F4F5F">
              <w:rPr>
                <w:b/>
                <w:spacing w:val="70"/>
              </w:rPr>
              <w:t>doporučuje Zastupitelstvu Olomouckého kraje</w:t>
            </w:r>
            <w:r w:rsidRPr="007F4F5F">
              <w:t xml:space="preserve"> schválit:</w:t>
            </w:r>
          </w:p>
          <w:p w:rsidR="000655B3" w:rsidRPr="007F4F5F" w:rsidRDefault="000655B3" w:rsidP="000655B3">
            <w:pPr>
              <w:pStyle w:val="Normal"/>
              <w:spacing w:after="119"/>
              <w:jc w:val="both"/>
            </w:pPr>
            <w:r w:rsidRPr="007F4F5F">
              <w:t>3.1.</w:t>
            </w:r>
            <w:r w:rsidRPr="007F4F5F">
              <w:tab/>
              <w:t xml:space="preserve">uzavření smlouvy o zřízení věcného břemene - služebnosti k částem pozemku </w:t>
            </w:r>
            <w:proofErr w:type="spellStart"/>
            <w:r w:rsidRPr="007F4F5F">
              <w:t>parc</w:t>
            </w:r>
            <w:proofErr w:type="spellEnd"/>
            <w:r w:rsidRPr="007F4F5F">
              <w:t xml:space="preserve">. č. 1014/1 v </w:t>
            </w:r>
            <w:proofErr w:type="spellStart"/>
            <w:r w:rsidRPr="007F4F5F">
              <w:t>k.ú</w:t>
            </w:r>
            <w:proofErr w:type="spellEnd"/>
            <w:r w:rsidRPr="007F4F5F">
              <w:t xml:space="preserve">. a obci Týn nad Bečvou, spočívající v oprávnění užívat kabelové vedení VN 22 </w:t>
            </w:r>
            <w:proofErr w:type="spellStart"/>
            <w:r w:rsidRPr="007F4F5F">
              <w:t>kV</w:t>
            </w:r>
            <w:proofErr w:type="spellEnd"/>
            <w:r w:rsidRPr="007F4F5F">
              <w:t xml:space="preserve"> v rozsahu dle geometrického plánu č. 522-90/2011 ze dne 13. 12. 2011 a kabelové vedení NN AXEKCEY v rozsahu dle geometrického plánu č. 531-75/2012 ze dne 20. 5. 2012 a v právu vstupovat na předmětný pozemek za účelem údržby a oprav předmětných zařízení mezi ČR – Lesy České republiky, </w:t>
            </w:r>
            <w:proofErr w:type="spellStart"/>
            <w:proofErr w:type="gramStart"/>
            <w:r w:rsidRPr="007F4F5F">
              <w:t>s.p</w:t>
            </w:r>
            <w:proofErr w:type="spellEnd"/>
            <w:r w:rsidRPr="007F4F5F">
              <w:t>.</w:t>
            </w:r>
            <w:proofErr w:type="gramEnd"/>
            <w:r w:rsidRPr="007F4F5F">
              <w:t>, IČ: 42196451, jako povinným z věcného břemene a Olomouckým krajem jako oprávněným z věcného břemene, za podmínek dle důvodové zprávy. Věcné břemeno bude zřízeno na dobu neurčitou za jednorázovou úhradu ve výši 10 000 Kč, navýšenou o příslušnou platnou sazbu DPH. Oprávněný uhradí veškeré náklady spojené s uzavřením smlouvy o</w:t>
            </w:r>
            <w:r w:rsidR="004C6525" w:rsidRPr="007F4F5F">
              <w:t> </w:t>
            </w:r>
            <w:r w:rsidRPr="007F4F5F">
              <w:t xml:space="preserve">zřízení věcného břemene včetně správního poplatku k návrhu na vklad do katastru nemovitostí. </w:t>
            </w:r>
          </w:p>
          <w:p w:rsidR="000655B3" w:rsidRPr="007F4F5F" w:rsidRDefault="000655B3" w:rsidP="000655B3">
            <w:pPr>
              <w:pStyle w:val="Normal"/>
              <w:spacing w:after="119"/>
              <w:jc w:val="both"/>
            </w:pPr>
            <w:r w:rsidRPr="007F4F5F">
              <w:t>3.2.</w:t>
            </w:r>
            <w:r w:rsidRPr="007F4F5F">
              <w:tab/>
              <w:t xml:space="preserve">uzavření smlouvy o budoucí smlouvě o zřízení věcného břemene - služebnosti k částem pozemků </w:t>
            </w:r>
            <w:proofErr w:type="spellStart"/>
            <w:r w:rsidRPr="007F4F5F">
              <w:t>parc</w:t>
            </w:r>
            <w:proofErr w:type="spellEnd"/>
            <w:r w:rsidRPr="007F4F5F">
              <w:t xml:space="preserve">. č. st. 322/2 </w:t>
            </w:r>
            <w:proofErr w:type="spellStart"/>
            <w:r w:rsidRPr="007F4F5F">
              <w:t>zast</w:t>
            </w:r>
            <w:proofErr w:type="spellEnd"/>
            <w:r w:rsidRPr="007F4F5F">
              <w:t xml:space="preserve">. </w:t>
            </w:r>
            <w:proofErr w:type="spellStart"/>
            <w:r w:rsidRPr="007F4F5F">
              <w:t>pl</w:t>
            </w:r>
            <w:proofErr w:type="spellEnd"/>
            <w:r w:rsidRPr="007F4F5F">
              <w:t xml:space="preserve">., jehož součástí je stavba bez </w:t>
            </w:r>
            <w:proofErr w:type="gramStart"/>
            <w:r w:rsidRPr="007F4F5F">
              <w:t>č.p.</w:t>
            </w:r>
            <w:proofErr w:type="gramEnd"/>
            <w:r w:rsidRPr="007F4F5F">
              <w:t>/</w:t>
            </w:r>
            <w:proofErr w:type="spellStart"/>
            <w:r w:rsidRPr="007F4F5F">
              <w:t>č.e</w:t>
            </w:r>
            <w:proofErr w:type="spellEnd"/>
            <w:r w:rsidRPr="007F4F5F">
              <w:t xml:space="preserve">., </w:t>
            </w:r>
            <w:proofErr w:type="spellStart"/>
            <w:r w:rsidRPr="007F4F5F">
              <w:t>obč</w:t>
            </w:r>
            <w:proofErr w:type="spellEnd"/>
            <w:r w:rsidRPr="007F4F5F">
              <w:t xml:space="preserve">. </w:t>
            </w:r>
            <w:proofErr w:type="spellStart"/>
            <w:r w:rsidRPr="007F4F5F">
              <w:t>vyb</w:t>
            </w:r>
            <w:proofErr w:type="spellEnd"/>
            <w:r w:rsidRPr="007F4F5F">
              <w:t xml:space="preserve">., </w:t>
            </w:r>
            <w:proofErr w:type="spellStart"/>
            <w:r w:rsidRPr="007F4F5F">
              <w:t>parc</w:t>
            </w:r>
            <w:proofErr w:type="spellEnd"/>
            <w:r w:rsidRPr="007F4F5F">
              <w:t xml:space="preserve">. č. st. 724/2 </w:t>
            </w:r>
            <w:proofErr w:type="spellStart"/>
            <w:r w:rsidRPr="007F4F5F">
              <w:t>zast</w:t>
            </w:r>
            <w:proofErr w:type="spellEnd"/>
            <w:r w:rsidRPr="007F4F5F">
              <w:t xml:space="preserve">. </w:t>
            </w:r>
            <w:proofErr w:type="spellStart"/>
            <w:r w:rsidRPr="007F4F5F">
              <w:t>pl</w:t>
            </w:r>
            <w:proofErr w:type="spellEnd"/>
            <w:r w:rsidRPr="007F4F5F">
              <w:t>., jehož součástí je stavba bez č.p./</w:t>
            </w:r>
            <w:proofErr w:type="spellStart"/>
            <w:r w:rsidRPr="007F4F5F">
              <w:t>č.e</w:t>
            </w:r>
            <w:proofErr w:type="spellEnd"/>
            <w:r w:rsidRPr="007F4F5F">
              <w:t xml:space="preserve">., jiná st., </w:t>
            </w:r>
            <w:proofErr w:type="spellStart"/>
            <w:r w:rsidRPr="007F4F5F">
              <w:t>parc</w:t>
            </w:r>
            <w:proofErr w:type="spellEnd"/>
            <w:r w:rsidRPr="007F4F5F">
              <w:t xml:space="preserve">. č. st. 3922 </w:t>
            </w:r>
            <w:proofErr w:type="spellStart"/>
            <w:r w:rsidRPr="007F4F5F">
              <w:t>zast</w:t>
            </w:r>
            <w:proofErr w:type="spellEnd"/>
            <w:r w:rsidRPr="007F4F5F">
              <w:t xml:space="preserve">. </w:t>
            </w:r>
            <w:proofErr w:type="spellStart"/>
            <w:r w:rsidRPr="007F4F5F">
              <w:t>pl</w:t>
            </w:r>
            <w:proofErr w:type="spellEnd"/>
            <w:r w:rsidRPr="007F4F5F">
              <w:t>., jehož součástí je stavba bez č.p./</w:t>
            </w:r>
            <w:proofErr w:type="spellStart"/>
            <w:r w:rsidRPr="007F4F5F">
              <w:t>č.e</w:t>
            </w:r>
            <w:proofErr w:type="spellEnd"/>
            <w:r w:rsidRPr="007F4F5F">
              <w:t xml:space="preserve">., </w:t>
            </w:r>
            <w:proofErr w:type="spellStart"/>
            <w:r w:rsidRPr="007F4F5F">
              <w:t>obč</w:t>
            </w:r>
            <w:proofErr w:type="spellEnd"/>
            <w:r w:rsidRPr="007F4F5F">
              <w:t xml:space="preserve">. </w:t>
            </w:r>
            <w:proofErr w:type="spellStart"/>
            <w:r w:rsidRPr="007F4F5F">
              <w:t>vyb</w:t>
            </w:r>
            <w:proofErr w:type="spellEnd"/>
            <w:r w:rsidRPr="007F4F5F">
              <w:t xml:space="preserve">., </w:t>
            </w:r>
            <w:proofErr w:type="spellStart"/>
            <w:r w:rsidRPr="007F4F5F">
              <w:t>parc</w:t>
            </w:r>
            <w:proofErr w:type="spellEnd"/>
            <w:r w:rsidRPr="007F4F5F">
              <w:t xml:space="preserve">. č. 1948/1 zahrada a </w:t>
            </w:r>
            <w:proofErr w:type="spellStart"/>
            <w:r w:rsidRPr="007F4F5F">
              <w:t>parc</w:t>
            </w:r>
            <w:proofErr w:type="spellEnd"/>
            <w:r w:rsidRPr="007F4F5F">
              <w:t xml:space="preserve">. č. 1990/5 </w:t>
            </w:r>
            <w:proofErr w:type="spellStart"/>
            <w:r w:rsidRPr="007F4F5F">
              <w:t>ost</w:t>
            </w:r>
            <w:proofErr w:type="spellEnd"/>
            <w:r w:rsidRPr="007F4F5F">
              <w:t xml:space="preserve">. </w:t>
            </w:r>
            <w:proofErr w:type="spellStart"/>
            <w:r w:rsidRPr="007F4F5F">
              <w:t>pl</w:t>
            </w:r>
            <w:proofErr w:type="spellEnd"/>
            <w:r w:rsidRPr="007F4F5F">
              <w:t>., vše v</w:t>
            </w:r>
            <w:r w:rsidR="004C6525" w:rsidRPr="007F4F5F">
              <w:t> </w:t>
            </w:r>
            <w:proofErr w:type="spellStart"/>
            <w:r w:rsidRPr="007F4F5F">
              <w:t>k.ú</w:t>
            </w:r>
            <w:proofErr w:type="spellEnd"/>
            <w:r w:rsidRPr="007F4F5F">
              <w:t xml:space="preserve">. a obci Šumperk, spočívajícího v právu uložení, správy, ukončení optického kabelu a ochranných trubek včetně vnitřních rozvodů, provozování, oprav, údržby, změn nebo odstraňování tohoto zařízení mezi Olomouckým krajem jako budoucím povinným z věcného břemene a společností SELECT SYSTEM, s.r.o., IČ: 25382292, jako budoucím oprávněným z věcného břemene. Věcné břemeno bude zřízeno na dobu neurčitou za jednorázovou úhradu stanovenou znaleckým posudkem dle právních předpisů pro oceňování </w:t>
            </w:r>
            <w:r w:rsidRPr="007F4F5F">
              <w:lastRenderedPageBreak/>
              <w:t>majetku, účinných ke dni uzavření řádné smlouvy o zřízení věcného břemene, navýšenou o příslušnou platnou sazbu DPH. Smlouva o zřízení věcného břemene bude uzavřena nejpozději do jednoho roku od vydání kolaudačního souhlasu na stavbu multifunkční sítě. Oprávněný z věcného břemene uhradí veškeré náklady spojené se zřízením věcného břemene a správní poplatek k</w:t>
            </w:r>
            <w:r w:rsidR="00845225" w:rsidRPr="007F4F5F">
              <w:t> </w:t>
            </w:r>
            <w:r w:rsidRPr="007F4F5F">
              <w:t>návrhu na vklad práv do katastru nemovitostí.</w:t>
            </w:r>
          </w:p>
          <w:p w:rsidR="000655B3" w:rsidRPr="007F4F5F" w:rsidRDefault="000655B3" w:rsidP="000655B3">
            <w:pPr>
              <w:pStyle w:val="Normal"/>
              <w:spacing w:after="119"/>
              <w:jc w:val="both"/>
            </w:pPr>
            <w:proofErr w:type="gramStart"/>
            <w:r w:rsidRPr="007F4F5F">
              <w:t>3.3</w:t>
            </w:r>
            <w:proofErr w:type="gramEnd"/>
            <w:r w:rsidRPr="007F4F5F">
              <w:t>.</w:t>
            </w:r>
            <w:r w:rsidRPr="007F4F5F">
              <w:tab/>
              <w:t xml:space="preserve">uzavření smlouvy o budoucí smlouvě o zřízení věcného břemene - služebnosti na části pozemku </w:t>
            </w:r>
            <w:proofErr w:type="spellStart"/>
            <w:r w:rsidRPr="007F4F5F">
              <w:t>parc</w:t>
            </w:r>
            <w:proofErr w:type="spellEnd"/>
            <w:r w:rsidRPr="007F4F5F">
              <w:t>. č. 3005/3 vodní plocha v katastrálním území Mohelnice, obec Mohelnice, spočívajícího v právu zřízení, umístění a</w:t>
            </w:r>
            <w:r w:rsidR="00845225" w:rsidRPr="007F4F5F">
              <w:t> </w:t>
            </w:r>
            <w:r w:rsidRPr="007F4F5F">
              <w:t>provozování stavebního objektu „SO 102 - km 0,000 - 0,496“ realizovaného v</w:t>
            </w:r>
            <w:r w:rsidR="00845225" w:rsidRPr="007F4F5F">
              <w:t> </w:t>
            </w:r>
            <w:r w:rsidRPr="007F4F5F">
              <w:t xml:space="preserve">rámci stavby „II/444 </w:t>
            </w:r>
            <w:proofErr w:type="spellStart"/>
            <w:r w:rsidRPr="007F4F5F">
              <w:t>kř</w:t>
            </w:r>
            <w:proofErr w:type="spellEnd"/>
            <w:r w:rsidRPr="007F4F5F">
              <w:t xml:space="preserve">. R 35 Mohelnice - Úsov“ na části předmětného pozemku a v právu vstupu a vjezdu na předmětný pozemek za účelem provádění údržby, kontroly a oprav či odstraňování stavby mezi Olomouckým krajem jako budoucím oprávněným ze služebnosti a Povodím Moravy, </w:t>
            </w:r>
            <w:proofErr w:type="spellStart"/>
            <w:proofErr w:type="gramStart"/>
            <w:r w:rsidRPr="007F4F5F">
              <w:t>s.p</w:t>
            </w:r>
            <w:proofErr w:type="spellEnd"/>
            <w:r w:rsidRPr="007F4F5F">
              <w:t>.</w:t>
            </w:r>
            <w:proofErr w:type="gramEnd"/>
            <w:r w:rsidRPr="007F4F5F">
              <w:t>, IČ:</w:t>
            </w:r>
            <w:r w:rsidR="00845225" w:rsidRPr="007F4F5F">
              <w:t> </w:t>
            </w:r>
            <w:r w:rsidRPr="007F4F5F">
              <w:t xml:space="preserve">70890013, jako budoucím povinným ze služebnosti za podmínek stanovených Povodím Moravy, </w:t>
            </w:r>
            <w:proofErr w:type="spellStart"/>
            <w:proofErr w:type="gramStart"/>
            <w:r w:rsidRPr="007F4F5F">
              <w:t>s.p</w:t>
            </w:r>
            <w:proofErr w:type="spellEnd"/>
            <w:r w:rsidRPr="007F4F5F">
              <w:t>.</w:t>
            </w:r>
            <w:proofErr w:type="gramEnd"/>
            <w:r w:rsidRPr="007F4F5F">
              <w:t xml:space="preserve"> Smlouva o zřízení věcného břemene - služebnosti bude uzavřena do 90 dnů po zaměření stavby a vypracování geometrického plánu, avšak nejpozději do 12 měsíců od vydání kolaudačního souhlasu. Služebnost bude zřízena za jednorázovou úhradu dle výpočtu stanoveného Povodím Moravy, </w:t>
            </w:r>
            <w:proofErr w:type="spellStart"/>
            <w:proofErr w:type="gramStart"/>
            <w:r w:rsidRPr="007F4F5F">
              <w:t>s.p</w:t>
            </w:r>
            <w:proofErr w:type="spellEnd"/>
            <w:r w:rsidRPr="007F4F5F">
              <w:t>.</w:t>
            </w:r>
            <w:proofErr w:type="gramEnd"/>
            <w:r w:rsidRPr="007F4F5F">
              <w:t xml:space="preserve">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0655B3" w:rsidRPr="007F4F5F" w:rsidRDefault="000655B3" w:rsidP="000655B3">
            <w:pPr>
              <w:pStyle w:val="Normal"/>
              <w:spacing w:after="119"/>
              <w:jc w:val="both"/>
            </w:pPr>
            <w:r w:rsidRPr="007F4F5F">
              <w:t>3.4.</w:t>
            </w:r>
            <w:r w:rsidRPr="007F4F5F">
              <w:tab/>
              <w:t xml:space="preserve">uzavření smlouvy o budoucí smlouvě o zřízení věcného břemene - služebnosti na části pozemku </w:t>
            </w:r>
            <w:proofErr w:type="spellStart"/>
            <w:r w:rsidRPr="007F4F5F">
              <w:t>parc</w:t>
            </w:r>
            <w:proofErr w:type="spellEnd"/>
            <w:r w:rsidRPr="007F4F5F">
              <w:t>. č. 137 vodní plocha v katastrálním území Čechovice, obec Velký Týnec, spočívajícího v právu zřízení, umístění a</w:t>
            </w:r>
            <w:r w:rsidR="00845225" w:rsidRPr="007F4F5F">
              <w:t> </w:t>
            </w:r>
            <w:r w:rsidRPr="007F4F5F">
              <w:t xml:space="preserve">provozování stavebních objektů „SO 201 - Opěrná zeď „A““ a část „SO 101 - Komunikace - sanace svahu“ realizovaných v rámci stavby „III/43621, III/43622 - Velký Týnec, Čechovice - rekonstrukce silnic, I. etapa“ na částech předmětného pozemku a v právu vstupu a vjezdu na předmětný pozemek za účelem provádění údržby, kontroly a oprav či odstraňování stavby mezi Olomouckým krajem jako budoucím oprávněným ze služebnosti a Povodím Moravy, </w:t>
            </w:r>
            <w:proofErr w:type="spellStart"/>
            <w:proofErr w:type="gramStart"/>
            <w:r w:rsidRPr="007F4F5F">
              <w:t>s.p</w:t>
            </w:r>
            <w:proofErr w:type="spellEnd"/>
            <w:r w:rsidRPr="007F4F5F">
              <w:t>.</w:t>
            </w:r>
            <w:proofErr w:type="gramEnd"/>
            <w:r w:rsidRPr="007F4F5F">
              <w:t xml:space="preserve">, IČ: 70890013, jako budoucím povinným ze služebnosti za podmínek stanovených Povodím Moravy, </w:t>
            </w:r>
            <w:proofErr w:type="spellStart"/>
            <w:proofErr w:type="gramStart"/>
            <w:r w:rsidRPr="007F4F5F">
              <w:t>s.p</w:t>
            </w:r>
            <w:proofErr w:type="spellEnd"/>
            <w:r w:rsidRPr="007F4F5F">
              <w:t>.</w:t>
            </w:r>
            <w:proofErr w:type="gramEnd"/>
            <w:r w:rsidRPr="007F4F5F">
              <w:t xml:space="preserve"> Smlouva o zřízení věcného břemene - služebnosti bude uzavřena do 90 dnů po zaměření stavby a</w:t>
            </w:r>
            <w:r w:rsidR="00845225" w:rsidRPr="007F4F5F">
              <w:t> </w:t>
            </w:r>
            <w:r w:rsidRPr="007F4F5F">
              <w:t xml:space="preserve">vypracování geometrického plánu, avšak nejpozději do 12 měsíců od vydání kolaudačního souhlasu. Služebnost bude zřízena za jednorázovou úhradu dle výpočtu stanoveného Povodím Moravy, </w:t>
            </w:r>
            <w:proofErr w:type="spellStart"/>
            <w:proofErr w:type="gramStart"/>
            <w:r w:rsidRPr="007F4F5F">
              <w:t>s.p</w:t>
            </w:r>
            <w:proofErr w:type="spellEnd"/>
            <w:r w:rsidRPr="007F4F5F">
              <w:t>.</w:t>
            </w:r>
            <w:proofErr w:type="gramEnd"/>
            <w:r w:rsidRPr="007F4F5F">
              <w:t xml:space="preserve"> K hodnotě služebnosti bude připočtena příslušná sazba DPH platná ke dni uzavření smlouvy o zřízení služebnosti. Olomoucký kraj uhradí veškeré náklady spojené s uzavřením smlouvy o zřízení věcného břemene - služebnosti včetně správního poplatku k</w:t>
            </w:r>
            <w:r w:rsidR="00845225" w:rsidRPr="007F4F5F">
              <w:t> </w:t>
            </w:r>
            <w:r w:rsidRPr="007F4F5F">
              <w:t>návrhu na vklad práv odpovídajících služebnosti do katastru nemovitostí. Součástí smlouvy bude rovněž ustanovení o oprávnění Olomouckého kraje provést stavbu.</w:t>
            </w:r>
          </w:p>
          <w:p w:rsidR="000655B3" w:rsidRPr="007F4F5F" w:rsidRDefault="000655B3" w:rsidP="000655B3">
            <w:pPr>
              <w:pStyle w:val="Normal"/>
              <w:spacing w:after="119"/>
              <w:jc w:val="both"/>
            </w:pPr>
            <w:proofErr w:type="gramStart"/>
            <w:r w:rsidRPr="007F4F5F">
              <w:t>3.5</w:t>
            </w:r>
            <w:proofErr w:type="gramEnd"/>
            <w:r w:rsidRPr="007F4F5F">
              <w:t>.</w:t>
            </w:r>
            <w:r w:rsidRPr="007F4F5F">
              <w:tab/>
              <w:t xml:space="preserve">uzavření smlouvy o budoucí smlouvě o zřízení věcného břemene - služebnosti k části pozemku </w:t>
            </w:r>
            <w:proofErr w:type="spellStart"/>
            <w:r w:rsidRPr="007F4F5F">
              <w:t>parc</w:t>
            </w:r>
            <w:proofErr w:type="spellEnd"/>
            <w:r w:rsidRPr="007F4F5F">
              <w:t xml:space="preserve">. č. 7/1 v katastrálním území a obci Bílá Lhota, spočívajícího v právu umístění a provozování kanalizace a v právu </w:t>
            </w:r>
            <w:r w:rsidRPr="007F4F5F">
              <w:lastRenderedPageBreak/>
              <w:t>vstupovat a vjíždět v nezbytném rozsahu dopravními a mechanizačními prostředky na předmětný pozemek v souvislosti se zřízením, provozem, údržbou, opravami, změnami nebo odstraňováním tohoto zařízení mezi Olomouckým krajem jako budoucím povinným z věcného břemene a</w:t>
            </w:r>
            <w:r w:rsidR="00845225" w:rsidRPr="007F4F5F">
              <w:t> </w:t>
            </w:r>
            <w:r w:rsidRPr="007F4F5F">
              <w:t xml:space="preserve">Římskokatolickou farností Bílá Lhota, IČ: 48770833, jako budoucím oprávněným z věcného břemene.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Smlouva o zřízení věcného břemene bude uzavřena nejpozději do jednoho roku ode dne ukončení stavebních prací na stavbě „Bílá Lhota – domovní část přípojky splaškové kanalizace P50 pro č. pop. 32“. Budoucí oprávněný uhradí veškeré náklady spojené s uzavřením smlouvy o zřízení věcného břemene a správní poplatek k návrhu na vklad práv odpovídajících věcnému břemenu do katastru nemovitostí. </w:t>
            </w:r>
          </w:p>
          <w:p w:rsidR="000655B3" w:rsidRPr="007F4F5F" w:rsidRDefault="000655B3" w:rsidP="000655B3">
            <w:pPr>
              <w:pStyle w:val="Normal"/>
              <w:spacing w:after="119"/>
              <w:jc w:val="both"/>
            </w:pPr>
            <w:r w:rsidRPr="007F4F5F">
              <w:t>3.6.</w:t>
            </w:r>
            <w:r w:rsidRPr="007F4F5F">
              <w:tab/>
              <w:t xml:space="preserve">uzavření smlouvy o zřízení věcného břemene - služebnosti k částem pozemků </w:t>
            </w:r>
            <w:proofErr w:type="spellStart"/>
            <w:r w:rsidRPr="007F4F5F">
              <w:t>parc</w:t>
            </w:r>
            <w:proofErr w:type="spellEnd"/>
            <w:r w:rsidRPr="007F4F5F">
              <w:t xml:space="preserve">. č. 624/29 </w:t>
            </w:r>
            <w:proofErr w:type="spellStart"/>
            <w:r w:rsidRPr="007F4F5F">
              <w:t>ost</w:t>
            </w:r>
            <w:proofErr w:type="spellEnd"/>
            <w:r w:rsidRPr="007F4F5F">
              <w:t xml:space="preserve">. </w:t>
            </w:r>
            <w:proofErr w:type="spellStart"/>
            <w:r w:rsidRPr="007F4F5F">
              <w:t>pl</w:t>
            </w:r>
            <w:proofErr w:type="spellEnd"/>
            <w:r w:rsidRPr="007F4F5F">
              <w:t xml:space="preserve">. a </w:t>
            </w:r>
            <w:proofErr w:type="spellStart"/>
            <w:r w:rsidRPr="007F4F5F">
              <w:t>parc</w:t>
            </w:r>
            <w:proofErr w:type="spellEnd"/>
            <w:r w:rsidRPr="007F4F5F">
              <w:t xml:space="preserve">. č. 1030 </w:t>
            </w:r>
            <w:proofErr w:type="spellStart"/>
            <w:r w:rsidRPr="007F4F5F">
              <w:t>ost</w:t>
            </w:r>
            <w:proofErr w:type="spellEnd"/>
            <w:r w:rsidRPr="007F4F5F">
              <w:t xml:space="preserve">. </w:t>
            </w:r>
            <w:proofErr w:type="spellStart"/>
            <w:r w:rsidRPr="007F4F5F">
              <w:t>pl</w:t>
            </w:r>
            <w:proofErr w:type="spellEnd"/>
            <w:r w:rsidRPr="007F4F5F">
              <w:t xml:space="preserve">., vše v </w:t>
            </w:r>
            <w:proofErr w:type="spellStart"/>
            <w:proofErr w:type="gramStart"/>
            <w:r w:rsidRPr="007F4F5F">
              <w:t>k.ú</w:t>
            </w:r>
            <w:proofErr w:type="spellEnd"/>
            <w:r w:rsidRPr="007F4F5F">
              <w:t>.</w:t>
            </w:r>
            <w:proofErr w:type="gramEnd"/>
            <w:r w:rsidRPr="007F4F5F">
              <w:t xml:space="preserve"> Hodolany, obec Olomouc, ve vlastnictví Olomouckého kraje, spočívajícího v právu umístění, zřízení a provozování vedení optického kabelu na (v) předmětných pozemcích a v právu vstupovat a vjíždět na předmětné pozemky v souvislosti s</w:t>
            </w:r>
            <w:r w:rsidR="00845225" w:rsidRPr="007F4F5F">
              <w:t> </w:t>
            </w:r>
            <w:r w:rsidRPr="007F4F5F">
              <w:t>opravami, údržbou, změnami nebo odstraňováním tohoto zařízení v rozsahu dle geometrického plánu č. 2325-20/2015 ze dne 26. 11. 2015, mezi Olomouckým krajem jako povinným z věcného břemene a společností RIO Media a.s., IČ: 28216733, jako oprávněným z věcného břemene. Věcné břemeno bude zřízeno na dobu neurčitou za jednorázovou úhradu ve výši 2</w:t>
            </w:r>
            <w:r w:rsidR="00845225" w:rsidRPr="007F4F5F">
              <w:t> </w:t>
            </w:r>
            <w:r w:rsidRPr="007F4F5F">
              <w:t>695 Kč, navýšenou o příslušnou platnou sazbu DPH. Oprávněný z věcného břemene uhradí veškeré náklady spojené se zřízením věcného břemene včetně správního poplatku k návrhu na vklad práva do katastru nemovitostí.</w:t>
            </w:r>
          </w:p>
          <w:p w:rsidR="000655B3" w:rsidRPr="007F4F5F" w:rsidRDefault="000655B3" w:rsidP="000655B3">
            <w:pPr>
              <w:pStyle w:val="Normal"/>
              <w:spacing w:after="119"/>
              <w:jc w:val="both"/>
            </w:pPr>
            <w:proofErr w:type="gramStart"/>
            <w:r w:rsidRPr="007F4F5F">
              <w:t>3.7</w:t>
            </w:r>
            <w:proofErr w:type="gramEnd"/>
            <w:r w:rsidRPr="007F4F5F">
              <w:t>.</w:t>
            </w:r>
            <w:r w:rsidRPr="007F4F5F">
              <w:tab/>
              <w:t xml:space="preserve">uzavření smlouvy o budoucí smlouvě o zřízení věcného břemene - služebnosti na části pozemku </w:t>
            </w:r>
            <w:proofErr w:type="spellStart"/>
            <w:r w:rsidRPr="007F4F5F">
              <w:t>parc</w:t>
            </w:r>
            <w:proofErr w:type="spellEnd"/>
            <w:r w:rsidRPr="007F4F5F">
              <w:t>. č. 120/3 zahrada v katastrálním území Tovačov, obec Tovačov, spočívajícího v právu provozovat na předmětném pozemku plynárenské zařízení a v právu vstupovat a vjíždět na předmětný pozemek v souvislosti se stavebními úpravami, opravami, provozováním a</w:t>
            </w:r>
            <w:r w:rsidR="00845225" w:rsidRPr="007F4F5F">
              <w:t> </w:t>
            </w:r>
            <w:r w:rsidRPr="007F4F5F">
              <w:t xml:space="preserve">odstraňováním plynárenského zařízení, vybudovaného v rámci stavby „II/435 </w:t>
            </w:r>
            <w:proofErr w:type="spellStart"/>
            <w:r w:rsidRPr="007F4F5F">
              <w:t>kř</w:t>
            </w:r>
            <w:proofErr w:type="spellEnd"/>
            <w:r w:rsidRPr="007F4F5F">
              <w:t xml:space="preserve">. II/367 - Tovačov“, SO 510.1 - Přeložka plynovodu, mezi Olomouckým krajem jako budoucím povinným z věcného břemene a společností RWE </w:t>
            </w:r>
            <w:proofErr w:type="spellStart"/>
            <w:r w:rsidRPr="007F4F5F">
              <w:t>GasNet</w:t>
            </w:r>
            <w:proofErr w:type="spellEnd"/>
            <w:r w:rsidRPr="007F4F5F">
              <w:t>, s.r.o., IČ: 27295567, jako budoucím oprávněným z věcného břemene. Věcné břemeno bude zřízeno na dobu neurčitou a za jednorázovou úhradu ve výši 500 Kč bez DPH. Smlouva o zřízení věcného břemene bude uzavřena nejpozději do jednoho roku po doručení kolaudačního souhlasu k</w:t>
            </w:r>
            <w:r w:rsidR="00845225" w:rsidRPr="007F4F5F">
              <w:t> </w:t>
            </w:r>
            <w:r w:rsidRPr="007F4F5F">
              <w:t xml:space="preserve">plynárenskému zařízení, nebo jiného dokladu vydaného (potvrzeného) stavebním úřadem, kterým se prokáže, že lze stavbu plynárenského zařízení užívat, nejpozději však do 30. 6. 2021. Náklady spojené se zřízením věcného břemene ponese budoucí oprávněný. Součástí smlouvy bude rovněž ustanovení o oprávnění provést stavbu stavebního objektu „SO 510.1 – Přeložka plynovodu“.  </w:t>
            </w:r>
          </w:p>
          <w:p w:rsidR="000655B3" w:rsidRPr="007F4F5F" w:rsidRDefault="000655B3" w:rsidP="00845225">
            <w:pPr>
              <w:pStyle w:val="Normal"/>
              <w:spacing w:after="119"/>
              <w:jc w:val="both"/>
            </w:pPr>
            <w:proofErr w:type="gramStart"/>
            <w:r w:rsidRPr="007F4F5F">
              <w:t>3.8</w:t>
            </w:r>
            <w:proofErr w:type="gramEnd"/>
            <w:r w:rsidRPr="007F4F5F">
              <w:t>.</w:t>
            </w:r>
            <w:r w:rsidRPr="007F4F5F">
              <w:tab/>
              <w:t xml:space="preserve">uzavření smlouvy o budoucí smlouvě o zřízení věcného břemene - služebnosti na částech pozemků </w:t>
            </w:r>
            <w:proofErr w:type="spellStart"/>
            <w:r w:rsidRPr="007F4F5F">
              <w:t>parc</w:t>
            </w:r>
            <w:proofErr w:type="spellEnd"/>
            <w:r w:rsidRPr="007F4F5F">
              <w:t xml:space="preserve">. č. 503/1 ostatní plocha a </w:t>
            </w:r>
            <w:proofErr w:type="spellStart"/>
            <w:r w:rsidRPr="007F4F5F">
              <w:t>parc</w:t>
            </w:r>
            <w:proofErr w:type="spellEnd"/>
            <w:r w:rsidRPr="007F4F5F">
              <w:t xml:space="preserve">. č. 518 ostatní plocha, oba v katastrálním území Penčice, obec Přerov, spočívajícího </w:t>
            </w:r>
            <w:r w:rsidRPr="007F4F5F">
              <w:lastRenderedPageBreak/>
              <w:t>v</w:t>
            </w:r>
            <w:r w:rsidR="00845225" w:rsidRPr="007F4F5F">
              <w:t> </w:t>
            </w:r>
            <w:r w:rsidRPr="007F4F5F">
              <w:t>právu zřídit a provozovat na předmětných pozemcích plynárenské zařízení a</w:t>
            </w:r>
            <w:r w:rsidR="00845225" w:rsidRPr="007F4F5F">
              <w:t> </w:t>
            </w:r>
            <w:r w:rsidRPr="007F4F5F">
              <w:t xml:space="preserve">v právu vstupovat a vjíždět na předmětné pozemky v souvislosti se zřizováním, stavebními úpravami, opravami, provozováním a odstraňováním plynárenského zařízení, vybudovaného v rámci stavby „II/436 Přerov – Doloplazy – </w:t>
            </w:r>
            <w:proofErr w:type="spellStart"/>
            <w:r w:rsidRPr="007F4F5F">
              <w:t>kř</w:t>
            </w:r>
            <w:proofErr w:type="spellEnd"/>
            <w:r w:rsidRPr="007F4F5F">
              <w:t xml:space="preserve">. II/437“, PE-100 </w:t>
            </w:r>
            <w:proofErr w:type="spellStart"/>
            <w:r w:rsidRPr="007F4F5F">
              <w:t>dn</w:t>
            </w:r>
            <w:proofErr w:type="spellEnd"/>
            <w:r w:rsidRPr="007F4F5F">
              <w:t xml:space="preserve"> 63, číslo stavby 8800084173, mezi Olomouckým krajem jako budoucím povinným z věcného břemene a</w:t>
            </w:r>
            <w:r w:rsidR="00845225" w:rsidRPr="007F4F5F">
              <w:t> </w:t>
            </w:r>
            <w:r w:rsidRPr="007F4F5F">
              <w:t xml:space="preserve">společností RWE </w:t>
            </w:r>
            <w:proofErr w:type="spellStart"/>
            <w:r w:rsidRPr="007F4F5F">
              <w:t>GasNet</w:t>
            </w:r>
            <w:proofErr w:type="spellEnd"/>
            <w:r w:rsidRPr="007F4F5F">
              <w:t>, s.r.o., IČ: 27295567, jako budoucím oprávněným z</w:t>
            </w:r>
            <w:r w:rsidR="00845225" w:rsidRPr="007F4F5F">
              <w:t> </w:t>
            </w:r>
            <w:r w:rsidRPr="007F4F5F">
              <w:t>věcného břemene. Věcné břemeno bude zřízeno na dobu neurčitou a za jednorázovou úhradu ve výši 500 Kč bez DPH. Smlouva o zřízení věcného břemene bude uzavřena nejpozději do jednoho roku po doručení kolaudačního souhlasu k plynárenskému zařízení, nebo jiného dokladu vydaného (potvrzeného) stavebním úřadem, kterým se prokáže, že lze stavbu plynárenského zařízení užívat, nejpozději však do 30. 6. 2021. Náklady spojené se zřízením věcného břemene ponese budoucí oprávněný. Součástí smlouvy bude rovněž ustanovení o oprávnění Olomouckého kraje provést stavbu plynárenského zařízení“.</w:t>
            </w:r>
          </w:p>
        </w:tc>
      </w:tr>
      <w:tr w:rsidR="007F4F5F" w:rsidRPr="007F4F5F" w:rsidTr="000655B3">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0655B3">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0655B3" w:rsidP="00D25462">
            <w:pPr>
              <w:pStyle w:val="nadpis2"/>
            </w:pPr>
            <w:r w:rsidRPr="007F4F5F">
              <w:t>Ing. Michal Symerský, 2. náměstek hejtmana</w:t>
            </w:r>
          </w:p>
        </w:tc>
      </w:tr>
      <w:tr w:rsidR="007E6F8B" w:rsidRPr="007F4F5F" w:rsidTr="000655B3">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0655B3" w:rsidP="00D25462">
            <w:pPr>
              <w:pStyle w:val="nadpis2"/>
            </w:pPr>
            <w:r w:rsidRPr="007F4F5F">
              <w:t>6.2.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DE72C6">
        <w:tc>
          <w:tcPr>
            <w:tcW w:w="961" w:type="pct"/>
            <w:gridSpan w:val="2"/>
            <w:tcBorders>
              <w:bottom w:val="nil"/>
            </w:tcBorders>
          </w:tcPr>
          <w:p w:rsidR="007E6F8B" w:rsidRPr="007F4F5F" w:rsidRDefault="00DE72C6" w:rsidP="00364D9D">
            <w:pPr>
              <w:pStyle w:val="Radanzevusnesen"/>
              <w:keepNext/>
              <w:ind w:left="0" w:firstLine="0"/>
              <w:jc w:val="left"/>
              <w:rPr>
                <w:szCs w:val="24"/>
              </w:rPr>
            </w:pPr>
            <w:r w:rsidRPr="007F4F5F">
              <w:rPr>
                <w:szCs w:val="24"/>
              </w:rPr>
              <w:t>UR/97/2</w:t>
            </w:r>
            <w:r w:rsidR="00364D9D" w:rsidRPr="007F4F5F">
              <w:rPr>
                <w:szCs w:val="24"/>
              </w:rPr>
              <w:t>3</w:t>
            </w:r>
            <w:r w:rsidRPr="007F4F5F">
              <w:rPr>
                <w:szCs w:val="24"/>
              </w:rPr>
              <w:t>/2016</w:t>
            </w:r>
          </w:p>
        </w:tc>
        <w:tc>
          <w:tcPr>
            <w:tcW w:w="4039" w:type="pct"/>
            <w:tcBorders>
              <w:bottom w:val="nil"/>
            </w:tcBorders>
          </w:tcPr>
          <w:p w:rsidR="007E6F8B" w:rsidRPr="007F4F5F" w:rsidRDefault="00DE72C6" w:rsidP="00DF141C">
            <w:pPr>
              <w:pStyle w:val="Radanzevusnesen"/>
              <w:keepNext/>
              <w:ind w:left="0" w:firstLine="0"/>
              <w:rPr>
                <w:szCs w:val="24"/>
              </w:rPr>
            </w:pPr>
            <w:r w:rsidRPr="007F4F5F">
              <w:rPr>
                <w:szCs w:val="24"/>
              </w:rPr>
              <w:t>Majetkoprávní záležitosti – odprodej nemovitého majetku</w:t>
            </w:r>
          </w:p>
        </w:tc>
      </w:tr>
      <w:tr w:rsidR="007F4F5F" w:rsidRPr="007F4F5F" w:rsidTr="00DE72C6">
        <w:trPr>
          <w:trHeight w:val="289"/>
        </w:trPr>
        <w:tc>
          <w:tcPr>
            <w:tcW w:w="5000" w:type="pct"/>
            <w:gridSpan w:val="3"/>
            <w:tcBorders>
              <w:top w:val="nil"/>
              <w:bottom w:val="nil"/>
            </w:tcBorders>
            <w:shd w:val="clear" w:color="auto" w:fill="auto"/>
            <w:hideMark/>
          </w:tcPr>
          <w:p w:rsidR="007E6F8B" w:rsidRPr="007F4F5F" w:rsidRDefault="00DE72C6" w:rsidP="00DF141C">
            <w:pPr>
              <w:pStyle w:val="Zkladntext"/>
              <w:rPr>
                <w:sz w:val="24"/>
                <w:szCs w:val="24"/>
                <w:lang w:val="cs-CZ"/>
              </w:rPr>
            </w:pPr>
            <w:r w:rsidRPr="007F4F5F">
              <w:rPr>
                <w:sz w:val="24"/>
                <w:szCs w:val="24"/>
                <w:lang w:val="cs-CZ"/>
              </w:rPr>
              <w:t>Rada Olomouckého kraje po projednání:</w:t>
            </w:r>
          </w:p>
        </w:tc>
      </w:tr>
      <w:tr w:rsidR="007F4F5F" w:rsidRPr="007F4F5F" w:rsidTr="00DE72C6">
        <w:trPr>
          <w:trHeight w:val="289"/>
        </w:trPr>
        <w:tc>
          <w:tcPr>
            <w:tcW w:w="346" w:type="pct"/>
            <w:tcBorders>
              <w:top w:val="nil"/>
              <w:bottom w:val="nil"/>
            </w:tcBorders>
            <w:shd w:val="clear" w:color="auto" w:fill="auto"/>
            <w:tcMar>
              <w:bottom w:w="113" w:type="dxa"/>
            </w:tcMar>
            <w:hideMark/>
          </w:tcPr>
          <w:p w:rsidR="007E6F8B" w:rsidRPr="007F4F5F" w:rsidRDefault="00DE72C6"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DE72C6" w:rsidP="00DE72C6">
            <w:pPr>
              <w:pStyle w:val="Normal"/>
              <w:spacing w:after="119"/>
              <w:jc w:val="both"/>
            </w:pPr>
            <w:r w:rsidRPr="007F4F5F">
              <w:rPr>
                <w:b/>
                <w:spacing w:val="70"/>
              </w:rPr>
              <w:t>bere na vědomí</w:t>
            </w:r>
            <w:r w:rsidRPr="007F4F5F">
              <w:t xml:space="preserve"> důvodovou zprávu</w:t>
            </w:r>
          </w:p>
        </w:tc>
      </w:tr>
      <w:tr w:rsidR="007F4F5F" w:rsidRPr="007F4F5F" w:rsidTr="00DE72C6">
        <w:trPr>
          <w:trHeight w:val="289"/>
        </w:trPr>
        <w:tc>
          <w:tcPr>
            <w:tcW w:w="346" w:type="pct"/>
            <w:tcBorders>
              <w:top w:val="nil"/>
              <w:bottom w:val="nil"/>
            </w:tcBorders>
            <w:shd w:val="clear" w:color="auto" w:fill="auto"/>
            <w:tcMar>
              <w:bottom w:w="113" w:type="dxa"/>
            </w:tcMar>
          </w:tcPr>
          <w:p w:rsidR="00DE72C6" w:rsidRPr="007F4F5F" w:rsidRDefault="00DE72C6" w:rsidP="00D25462">
            <w:pPr>
              <w:pStyle w:val="nadpis2"/>
            </w:pPr>
            <w:r w:rsidRPr="007F4F5F">
              <w:t>2.</w:t>
            </w:r>
          </w:p>
        </w:tc>
        <w:tc>
          <w:tcPr>
            <w:tcW w:w="4654" w:type="pct"/>
            <w:gridSpan w:val="2"/>
            <w:tcBorders>
              <w:top w:val="nil"/>
              <w:bottom w:val="nil"/>
            </w:tcBorders>
            <w:shd w:val="clear" w:color="auto" w:fill="auto"/>
            <w:tcMar>
              <w:bottom w:w="113" w:type="dxa"/>
            </w:tcMar>
          </w:tcPr>
          <w:p w:rsidR="00DE72C6" w:rsidRPr="007F4F5F" w:rsidRDefault="00DE72C6" w:rsidP="003B06A8">
            <w:pPr>
              <w:pStyle w:val="Normal"/>
              <w:spacing w:after="119"/>
              <w:jc w:val="both"/>
            </w:pPr>
            <w:r w:rsidRPr="007F4F5F">
              <w:rPr>
                <w:b/>
                <w:spacing w:val="70"/>
              </w:rPr>
              <w:t>ukládá</w:t>
            </w:r>
            <w:r w:rsidRPr="007F4F5F">
              <w:t xml:space="preserve"> předložit část materiálu, týkající se bodu 3, na zasedání Zastupitelstva Olomouckého kraje</w:t>
            </w:r>
          </w:p>
        </w:tc>
      </w:tr>
      <w:tr w:rsidR="007F4F5F" w:rsidRPr="007F4F5F" w:rsidTr="00DE72C6">
        <w:trPr>
          <w:trHeight w:val="289"/>
        </w:trPr>
        <w:tc>
          <w:tcPr>
            <w:tcW w:w="5000" w:type="pct"/>
            <w:gridSpan w:val="3"/>
            <w:tcBorders>
              <w:top w:val="nil"/>
              <w:bottom w:val="nil"/>
            </w:tcBorders>
            <w:shd w:val="clear" w:color="auto" w:fill="auto"/>
            <w:tcMar>
              <w:bottom w:w="113" w:type="dxa"/>
            </w:tcMar>
          </w:tcPr>
          <w:p w:rsidR="00DE72C6" w:rsidRPr="007F4F5F" w:rsidRDefault="00DE72C6" w:rsidP="00DE72C6">
            <w:r w:rsidRPr="007F4F5F">
              <w:t>O: Ing. Michal Symerský, 2. náměstek hejtmana</w:t>
            </w:r>
          </w:p>
          <w:p w:rsidR="00DE72C6" w:rsidRPr="007F4F5F" w:rsidRDefault="00DE72C6" w:rsidP="00DE72C6">
            <w:r w:rsidRPr="007F4F5F">
              <w:t>T: ZOK 24. 6. 2016</w:t>
            </w:r>
          </w:p>
        </w:tc>
      </w:tr>
      <w:tr w:rsidR="007F4F5F" w:rsidRPr="007F4F5F" w:rsidTr="00DE72C6">
        <w:trPr>
          <w:trHeight w:val="289"/>
        </w:trPr>
        <w:tc>
          <w:tcPr>
            <w:tcW w:w="346" w:type="pct"/>
            <w:tcBorders>
              <w:top w:val="nil"/>
              <w:bottom w:val="nil"/>
            </w:tcBorders>
            <w:shd w:val="clear" w:color="auto" w:fill="auto"/>
            <w:tcMar>
              <w:bottom w:w="113" w:type="dxa"/>
            </w:tcMar>
          </w:tcPr>
          <w:p w:rsidR="00DE72C6" w:rsidRPr="007F4F5F" w:rsidRDefault="00DE72C6" w:rsidP="00D25462">
            <w:pPr>
              <w:pStyle w:val="nadpis2"/>
            </w:pPr>
            <w:r w:rsidRPr="007F4F5F">
              <w:t>3.</w:t>
            </w:r>
          </w:p>
        </w:tc>
        <w:tc>
          <w:tcPr>
            <w:tcW w:w="4654" w:type="pct"/>
            <w:gridSpan w:val="2"/>
            <w:tcBorders>
              <w:top w:val="nil"/>
              <w:bottom w:val="nil"/>
            </w:tcBorders>
            <w:shd w:val="clear" w:color="auto" w:fill="auto"/>
            <w:tcMar>
              <w:bottom w:w="113" w:type="dxa"/>
            </w:tcMar>
          </w:tcPr>
          <w:p w:rsidR="00DE72C6" w:rsidRPr="007F4F5F" w:rsidRDefault="00DE72C6" w:rsidP="00BB74DA">
            <w:pPr>
              <w:pStyle w:val="Normal"/>
              <w:spacing w:after="119"/>
              <w:jc w:val="both"/>
            </w:pPr>
            <w:r w:rsidRPr="007F4F5F">
              <w:rPr>
                <w:b/>
                <w:spacing w:val="70"/>
              </w:rPr>
              <w:t>doporučuje Zastupitelstvu Olomouckého kraje</w:t>
            </w:r>
            <w:r w:rsidRPr="007F4F5F">
              <w:t xml:space="preserve"> nevyhovět žádosti obce Rapotín o odprodej pozemku </w:t>
            </w:r>
            <w:proofErr w:type="spellStart"/>
            <w:r w:rsidRPr="007F4F5F">
              <w:t>parc</w:t>
            </w:r>
            <w:proofErr w:type="spellEnd"/>
            <w:r w:rsidRPr="007F4F5F">
              <w:t xml:space="preserve">. </w:t>
            </w:r>
            <w:proofErr w:type="gramStart"/>
            <w:r w:rsidRPr="007F4F5F">
              <w:t>č.</w:t>
            </w:r>
            <w:proofErr w:type="gramEnd"/>
            <w:r w:rsidRPr="007F4F5F">
              <w:t xml:space="preserve"> 2711/54 </w:t>
            </w:r>
            <w:proofErr w:type="spellStart"/>
            <w:r w:rsidRPr="007F4F5F">
              <w:t>ost</w:t>
            </w:r>
            <w:proofErr w:type="spellEnd"/>
            <w:r w:rsidRPr="007F4F5F">
              <w:t xml:space="preserve">. </w:t>
            </w:r>
            <w:proofErr w:type="spellStart"/>
            <w:r w:rsidRPr="007F4F5F">
              <w:t>pl</w:t>
            </w:r>
            <w:proofErr w:type="spellEnd"/>
            <w:r w:rsidRPr="007F4F5F">
              <w:t>. o</w:t>
            </w:r>
            <w:r w:rsidR="00BB74DA" w:rsidRPr="007F4F5F">
              <w:t> </w:t>
            </w:r>
            <w:r w:rsidRPr="007F4F5F">
              <w:t xml:space="preserve">výměře 13 000 m2 v </w:t>
            </w:r>
            <w:proofErr w:type="spellStart"/>
            <w:r w:rsidRPr="007F4F5F">
              <w:t>k.ú</w:t>
            </w:r>
            <w:proofErr w:type="spellEnd"/>
            <w:r w:rsidRPr="007F4F5F">
              <w:t>. a obci Rapotín z vlastnictví Olomouckého kraje, z</w:t>
            </w:r>
            <w:r w:rsidR="00BB74DA" w:rsidRPr="007F4F5F">
              <w:t> </w:t>
            </w:r>
            <w:r w:rsidRPr="007F4F5F">
              <w:t>hospodaření Dětského centra Ostrůvek, příspěvkové organizace, do vlastnictví obce z důvodu potřebnosti předmětného pozemku pro realizaci projektu „Centrum odborné přípravy a rozvoje talentů v technických a</w:t>
            </w:r>
            <w:r w:rsidR="00BB74DA" w:rsidRPr="007F4F5F">
              <w:t> </w:t>
            </w:r>
            <w:r w:rsidRPr="007F4F5F">
              <w:t>přírodovědných oborech v Olomouckém kraji“</w:t>
            </w:r>
          </w:p>
        </w:tc>
      </w:tr>
      <w:tr w:rsidR="007F4F5F" w:rsidRPr="007F4F5F" w:rsidTr="00DE72C6">
        <w:trPr>
          <w:trHeight w:val="289"/>
        </w:trPr>
        <w:tc>
          <w:tcPr>
            <w:tcW w:w="346" w:type="pct"/>
            <w:tcBorders>
              <w:top w:val="nil"/>
              <w:bottom w:val="nil"/>
            </w:tcBorders>
            <w:shd w:val="clear" w:color="auto" w:fill="auto"/>
            <w:tcMar>
              <w:bottom w:w="113" w:type="dxa"/>
            </w:tcMar>
          </w:tcPr>
          <w:p w:rsidR="00DE72C6" w:rsidRPr="007F4F5F" w:rsidRDefault="00DE72C6" w:rsidP="00D25462">
            <w:pPr>
              <w:pStyle w:val="nadpis2"/>
            </w:pPr>
            <w:r w:rsidRPr="007F4F5F">
              <w:t>4.</w:t>
            </w:r>
          </w:p>
        </w:tc>
        <w:tc>
          <w:tcPr>
            <w:tcW w:w="4654" w:type="pct"/>
            <w:gridSpan w:val="2"/>
            <w:tcBorders>
              <w:top w:val="nil"/>
              <w:bottom w:val="nil"/>
            </w:tcBorders>
            <w:shd w:val="clear" w:color="auto" w:fill="auto"/>
            <w:tcMar>
              <w:bottom w:w="113" w:type="dxa"/>
            </w:tcMar>
          </w:tcPr>
          <w:p w:rsidR="00DE72C6" w:rsidRPr="007F4F5F" w:rsidRDefault="00DE72C6" w:rsidP="00BB74DA">
            <w:pPr>
              <w:pStyle w:val="Normal"/>
              <w:spacing w:after="119"/>
              <w:jc w:val="both"/>
            </w:pPr>
            <w:r w:rsidRPr="007F4F5F">
              <w:rPr>
                <w:b/>
                <w:spacing w:val="70"/>
              </w:rPr>
              <w:t>pozastavuje</w:t>
            </w:r>
            <w:r w:rsidRPr="007F4F5F">
              <w:t xml:space="preserve"> projednávání žádosti pana Stanislava </w:t>
            </w:r>
            <w:proofErr w:type="spellStart"/>
            <w:r w:rsidRPr="007F4F5F">
              <w:t>Hekeleho</w:t>
            </w:r>
            <w:proofErr w:type="spellEnd"/>
            <w:r w:rsidRPr="007F4F5F">
              <w:t xml:space="preserve"> o</w:t>
            </w:r>
            <w:r w:rsidR="00BB74DA" w:rsidRPr="007F4F5F">
              <w:t> </w:t>
            </w:r>
            <w:r w:rsidRPr="007F4F5F">
              <w:t xml:space="preserve">odprodej části pozemku </w:t>
            </w:r>
            <w:proofErr w:type="spellStart"/>
            <w:r w:rsidRPr="007F4F5F">
              <w:t>parc</w:t>
            </w:r>
            <w:proofErr w:type="spellEnd"/>
            <w:r w:rsidRPr="007F4F5F">
              <w:t xml:space="preserve">. č. 15 </w:t>
            </w:r>
            <w:proofErr w:type="spellStart"/>
            <w:r w:rsidRPr="007F4F5F">
              <w:t>ost</w:t>
            </w:r>
            <w:proofErr w:type="spellEnd"/>
            <w:r w:rsidRPr="007F4F5F">
              <w:t xml:space="preserve">. </w:t>
            </w:r>
            <w:proofErr w:type="spellStart"/>
            <w:r w:rsidRPr="007F4F5F">
              <w:t>pl</w:t>
            </w:r>
            <w:proofErr w:type="spellEnd"/>
            <w:r w:rsidRPr="007F4F5F">
              <w:t xml:space="preserve">. o výměře cca 450 m2 v </w:t>
            </w:r>
            <w:proofErr w:type="spellStart"/>
            <w:proofErr w:type="gramStart"/>
            <w:r w:rsidRPr="007F4F5F">
              <w:t>k.ú</w:t>
            </w:r>
            <w:proofErr w:type="spellEnd"/>
            <w:r w:rsidRPr="007F4F5F">
              <w:t>.</w:t>
            </w:r>
            <w:proofErr w:type="gramEnd"/>
            <w:r w:rsidRPr="007F4F5F">
              <w:t xml:space="preserve"> Žádlovice, obec Loštice z vlastnictví Olomouckého kraje, z hospodaření Střední školy technické a zemědělské Mohelnice, do vlastnictví pana Stanislava </w:t>
            </w:r>
            <w:proofErr w:type="spellStart"/>
            <w:r w:rsidRPr="007F4F5F">
              <w:t>Hekele</w:t>
            </w:r>
            <w:proofErr w:type="spellEnd"/>
            <w:r w:rsidRPr="007F4F5F">
              <w:t>, a to do rozhodnutí orgánů Olomouckého kraje o dalším využití areálu zámku v</w:t>
            </w:r>
            <w:r w:rsidR="00E14048" w:rsidRPr="007F4F5F">
              <w:t> </w:t>
            </w:r>
            <w:r w:rsidRPr="007F4F5F">
              <w:t>Žádlovicích</w:t>
            </w:r>
          </w:p>
        </w:tc>
      </w:tr>
      <w:tr w:rsidR="007F4F5F" w:rsidRPr="007F4F5F" w:rsidTr="00DE72C6">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DE72C6">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DE72C6" w:rsidP="00D25462">
            <w:pPr>
              <w:pStyle w:val="nadpis2"/>
            </w:pPr>
            <w:r w:rsidRPr="007F4F5F">
              <w:t>Ing. Michal Symerský, 2. náměstek hejtmana</w:t>
            </w:r>
          </w:p>
        </w:tc>
      </w:tr>
      <w:tr w:rsidR="007E6F8B" w:rsidRPr="007F4F5F" w:rsidTr="00DE72C6">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DE72C6" w:rsidP="00D25462">
            <w:pPr>
              <w:pStyle w:val="nadpis2"/>
            </w:pPr>
            <w:r w:rsidRPr="007F4F5F">
              <w:t>6.3.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024106">
        <w:tc>
          <w:tcPr>
            <w:tcW w:w="961" w:type="pct"/>
            <w:gridSpan w:val="2"/>
            <w:tcBorders>
              <w:bottom w:val="nil"/>
            </w:tcBorders>
          </w:tcPr>
          <w:p w:rsidR="007E6F8B" w:rsidRPr="007F4F5F" w:rsidRDefault="00024106" w:rsidP="00364D9D">
            <w:pPr>
              <w:pStyle w:val="Radanzevusnesen"/>
              <w:keepNext/>
              <w:ind w:left="0" w:firstLine="0"/>
              <w:jc w:val="left"/>
              <w:rPr>
                <w:szCs w:val="24"/>
              </w:rPr>
            </w:pPr>
            <w:r w:rsidRPr="007F4F5F">
              <w:rPr>
                <w:szCs w:val="24"/>
              </w:rPr>
              <w:lastRenderedPageBreak/>
              <w:t>UR/97/2</w:t>
            </w:r>
            <w:r w:rsidR="00364D9D" w:rsidRPr="007F4F5F">
              <w:rPr>
                <w:szCs w:val="24"/>
              </w:rPr>
              <w:t>4</w:t>
            </w:r>
            <w:r w:rsidRPr="007F4F5F">
              <w:rPr>
                <w:szCs w:val="24"/>
              </w:rPr>
              <w:t>/2016</w:t>
            </w:r>
          </w:p>
        </w:tc>
        <w:tc>
          <w:tcPr>
            <w:tcW w:w="4039" w:type="pct"/>
            <w:tcBorders>
              <w:bottom w:val="nil"/>
            </w:tcBorders>
          </w:tcPr>
          <w:p w:rsidR="007E6F8B" w:rsidRPr="007F4F5F" w:rsidRDefault="00024106" w:rsidP="00DF141C">
            <w:pPr>
              <w:pStyle w:val="Radanzevusnesen"/>
              <w:keepNext/>
              <w:ind w:left="0" w:firstLine="0"/>
              <w:rPr>
                <w:szCs w:val="24"/>
              </w:rPr>
            </w:pPr>
            <w:r w:rsidRPr="007F4F5F">
              <w:rPr>
                <w:szCs w:val="24"/>
              </w:rPr>
              <w:t>Majetkoprávní záležitosti – odkoupení nemovitého majetku</w:t>
            </w:r>
          </w:p>
        </w:tc>
      </w:tr>
      <w:tr w:rsidR="007F4F5F" w:rsidRPr="007F4F5F" w:rsidTr="00024106">
        <w:trPr>
          <w:trHeight w:val="289"/>
        </w:trPr>
        <w:tc>
          <w:tcPr>
            <w:tcW w:w="5000" w:type="pct"/>
            <w:gridSpan w:val="3"/>
            <w:tcBorders>
              <w:top w:val="nil"/>
              <w:bottom w:val="nil"/>
            </w:tcBorders>
            <w:shd w:val="clear" w:color="auto" w:fill="auto"/>
            <w:hideMark/>
          </w:tcPr>
          <w:p w:rsidR="007E6F8B" w:rsidRPr="007F4F5F" w:rsidRDefault="00024106" w:rsidP="00DF141C">
            <w:pPr>
              <w:pStyle w:val="Zkladntext"/>
              <w:rPr>
                <w:sz w:val="24"/>
                <w:szCs w:val="24"/>
                <w:lang w:val="cs-CZ"/>
              </w:rPr>
            </w:pPr>
            <w:r w:rsidRPr="007F4F5F">
              <w:rPr>
                <w:sz w:val="24"/>
                <w:szCs w:val="24"/>
                <w:lang w:val="cs-CZ"/>
              </w:rPr>
              <w:t>Rada Olomouckého kraje po projednání:</w:t>
            </w:r>
          </w:p>
        </w:tc>
      </w:tr>
      <w:tr w:rsidR="007F4F5F" w:rsidRPr="007F4F5F" w:rsidTr="00024106">
        <w:trPr>
          <w:trHeight w:val="289"/>
        </w:trPr>
        <w:tc>
          <w:tcPr>
            <w:tcW w:w="346" w:type="pct"/>
            <w:tcBorders>
              <w:top w:val="nil"/>
              <w:bottom w:val="nil"/>
            </w:tcBorders>
            <w:shd w:val="clear" w:color="auto" w:fill="auto"/>
            <w:tcMar>
              <w:bottom w:w="113" w:type="dxa"/>
            </w:tcMar>
            <w:hideMark/>
          </w:tcPr>
          <w:p w:rsidR="007E6F8B" w:rsidRPr="007F4F5F" w:rsidRDefault="00024106"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024106" w:rsidP="00024106">
            <w:pPr>
              <w:pStyle w:val="Normal"/>
              <w:spacing w:after="119"/>
              <w:jc w:val="both"/>
            </w:pPr>
            <w:r w:rsidRPr="007F4F5F">
              <w:rPr>
                <w:b/>
                <w:spacing w:val="70"/>
              </w:rPr>
              <w:t>bere na vědomí</w:t>
            </w:r>
            <w:r w:rsidRPr="007F4F5F">
              <w:t xml:space="preserve"> důvodovou zprávu</w:t>
            </w:r>
          </w:p>
        </w:tc>
      </w:tr>
      <w:tr w:rsidR="007F4F5F" w:rsidRPr="007F4F5F" w:rsidTr="00024106">
        <w:trPr>
          <w:trHeight w:val="289"/>
        </w:trPr>
        <w:tc>
          <w:tcPr>
            <w:tcW w:w="346" w:type="pct"/>
            <w:tcBorders>
              <w:top w:val="nil"/>
              <w:bottom w:val="nil"/>
            </w:tcBorders>
            <w:shd w:val="clear" w:color="auto" w:fill="auto"/>
            <w:tcMar>
              <w:bottom w:w="113" w:type="dxa"/>
            </w:tcMar>
          </w:tcPr>
          <w:p w:rsidR="00024106" w:rsidRPr="007F4F5F" w:rsidRDefault="00024106" w:rsidP="00D25462">
            <w:pPr>
              <w:pStyle w:val="nadpis2"/>
            </w:pPr>
            <w:r w:rsidRPr="007F4F5F">
              <w:t>2.</w:t>
            </w:r>
          </w:p>
        </w:tc>
        <w:tc>
          <w:tcPr>
            <w:tcW w:w="4654" w:type="pct"/>
            <w:gridSpan w:val="2"/>
            <w:tcBorders>
              <w:top w:val="nil"/>
              <w:bottom w:val="nil"/>
            </w:tcBorders>
            <w:shd w:val="clear" w:color="auto" w:fill="auto"/>
            <w:tcMar>
              <w:bottom w:w="113" w:type="dxa"/>
            </w:tcMar>
          </w:tcPr>
          <w:p w:rsidR="00024106" w:rsidRPr="007F4F5F" w:rsidRDefault="00024106" w:rsidP="0089499F">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024106">
        <w:trPr>
          <w:trHeight w:val="289"/>
        </w:trPr>
        <w:tc>
          <w:tcPr>
            <w:tcW w:w="5000" w:type="pct"/>
            <w:gridSpan w:val="3"/>
            <w:tcBorders>
              <w:top w:val="nil"/>
              <w:bottom w:val="nil"/>
            </w:tcBorders>
            <w:shd w:val="clear" w:color="auto" w:fill="auto"/>
            <w:tcMar>
              <w:bottom w:w="113" w:type="dxa"/>
            </w:tcMar>
          </w:tcPr>
          <w:p w:rsidR="00024106" w:rsidRPr="007F4F5F" w:rsidRDefault="00024106" w:rsidP="00024106">
            <w:r w:rsidRPr="007F4F5F">
              <w:t>O: Ing. Michal Symerský, 2. náměstek hejtmana</w:t>
            </w:r>
          </w:p>
          <w:p w:rsidR="00024106" w:rsidRPr="007F4F5F" w:rsidRDefault="00024106" w:rsidP="00024106">
            <w:r w:rsidRPr="007F4F5F">
              <w:t>T: ZOK 24. 6. 2016</w:t>
            </w:r>
          </w:p>
        </w:tc>
      </w:tr>
      <w:tr w:rsidR="007F4F5F" w:rsidRPr="007F4F5F" w:rsidTr="00024106">
        <w:trPr>
          <w:trHeight w:val="289"/>
        </w:trPr>
        <w:tc>
          <w:tcPr>
            <w:tcW w:w="346" w:type="pct"/>
            <w:tcBorders>
              <w:top w:val="nil"/>
              <w:bottom w:val="nil"/>
            </w:tcBorders>
            <w:shd w:val="clear" w:color="auto" w:fill="auto"/>
            <w:tcMar>
              <w:bottom w:w="113" w:type="dxa"/>
            </w:tcMar>
          </w:tcPr>
          <w:p w:rsidR="00024106" w:rsidRPr="007F4F5F" w:rsidRDefault="00024106" w:rsidP="00D25462">
            <w:pPr>
              <w:pStyle w:val="nadpis2"/>
            </w:pPr>
            <w:r w:rsidRPr="007F4F5F">
              <w:t>3.</w:t>
            </w:r>
          </w:p>
        </w:tc>
        <w:tc>
          <w:tcPr>
            <w:tcW w:w="4654" w:type="pct"/>
            <w:gridSpan w:val="2"/>
            <w:tcBorders>
              <w:top w:val="nil"/>
              <w:bottom w:val="nil"/>
            </w:tcBorders>
            <w:shd w:val="clear" w:color="auto" w:fill="auto"/>
            <w:tcMar>
              <w:bottom w:w="113" w:type="dxa"/>
            </w:tcMar>
          </w:tcPr>
          <w:p w:rsidR="00024106" w:rsidRPr="007F4F5F" w:rsidRDefault="00024106" w:rsidP="0089499F">
            <w:pPr>
              <w:pStyle w:val="Normal"/>
              <w:spacing w:after="119"/>
              <w:jc w:val="both"/>
            </w:pPr>
            <w:r w:rsidRPr="007F4F5F">
              <w:rPr>
                <w:b/>
                <w:spacing w:val="70"/>
              </w:rPr>
              <w:t>doporučuje Zastupitelstvu Olomouckého kraje</w:t>
            </w:r>
            <w:r w:rsidRPr="007F4F5F">
              <w:t xml:space="preserve"> revokovat: usnesení Zastupitelstva Olomouckého kraje č. UZ/18/50/2015, bod 3. 5., ze dne 18. 12. 2015 ve věci odkoupení části pozemku v </w:t>
            </w:r>
            <w:proofErr w:type="spellStart"/>
            <w:proofErr w:type="gramStart"/>
            <w:r w:rsidRPr="007F4F5F">
              <w:t>k.ú</w:t>
            </w:r>
            <w:proofErr w:type="spellEnd"/>
            <w:r w:rsidRPr="007F4F5F">
              <w:t>. a obci</w:t>
            </w:r>
            <w:proofErr w:type="gramEnd"/>
            <w:r w:rsidRPr="007F4F5F">
              <w:t xml:space="preserve"> Mořice z</w:t>
            </w:r>
            <w:r w:rsidR="006811E0" w:rsidRPr="007F4F5F">
              <w:t> </w:t>
            </w:r>
            <w:r w:rsidRPr="007F4F5F">
              <w:t xml:space="preserve">vlastnictví paní Emilie </w:t>
            </w:r>
            <w:proofErr w:type="spellStart"/>
            <w:r w:rsidRPr="007F4F5F">
              <w:t>Jašíčkové</w:t>
            </w:r>
            <w:proofErr w:type="spellEnd"/>
            <w:r w:rsidRPr="007F4F5F">
              <w:t xml:space="preserve"> do vlastnictví Olomouckého kraje, do hospodaření Správy silnic Olomouckého kraje, příspěvkové organizace, a to z</w:t>
            </w:r>
            <w:r w:rsidR="006811E0" w:rsidRPr="007F4F5F">
              <w:t> </w:t>
            </w:r>
            <w:r w:rsidRPr="007F4F5F">
              <w:t>důvodu úmrtí vlastníka pozemku.</w:t>
            </w:r>
          </w:p>
        </w:tc>
      </w:tr>
      <w:tr w:rsidR="007F4F5F" w:rsidRPr="007F4F5F" w:rsidTr="00024106">
        <w:trPr>
          <w:trHeight w:val="289"/>
        </w:trPr>
        <w:tc>
          <w:tcPr>
            <w:tcW w:w="346" w:type="pct"/>
            <w:tcBorders>
              <w:top w:val="nil"/>
              <w:bottom w:val="nil"/>
            </w:tcBorders>
            <w:shd w:val="clear" w:color="auto" w:fill="auto"/>
            <w:tcMar>
              <w:bottom w:w="113" w:type="dxa"/>
            </w:tcMar>
          </w:tcPr>
          <w:p w:rsidR="00024106" w:rsidRPr="007F4F5F" w:rsidRDefault="00024106" w:rsidP="00D25462">
            <w:pPr>
              <w:pStyle w:val="nadpis2"/>
            </w:pPr>
            <w:r w:rsidRPr="007F4F5F">
              <w:t>4.</w:t>
            </w:r>
          </w:p>
        </w:tc>
        <w:tc>
          <w:tcPr>
            <w:tcW w:w="4654" w:type="pct"/>
            <w:gridSpan w:val="2"/>
            <w:tcBorders>
              <w:top w:val="nil"/>
              <w:bottom w:val="nil"/>
            </w:tcBorders>
            <w:shd w:val="clear" w:color="auto" w:fill="auto"/>
            <w:tcMar>
              <w:bottom w:w="113" w:type="dxa"/>
            </w:tcMar>
          </w:tcPr>
          <w:p w:rsidR="0089499F" w:rsidRPr="007F4F5F" w:rsidRDefault="00024106" w:rsidP="00024106">
            <w:pPr>
              <w:pStyle w:val="Normal"/>
              <w:spacing w:after="119"/>
              <w:jc w:val="both"/>
            </w:pPr>
            <w:r w:rsidRPr="007F4F5F">
              <w:rPr>
                <w:b/>
                <w:spacing w:val="70"/>
              </w:rPr>
              <w:t>doporučuje Zastupitelstvu Olomouckého kraje</w:t>
            </w:r>
            <w:r w:rsidRPr="007F4F5F">
              <w:t xml:space="preserve"> schválit: </w:t>
            </w:r>
          </w:p>
          <w:p w:rsidR="00024106" w:rsidRPr="007F4F5F" w:rsidRDefault="00024106" w:rsidP="00024106">
            <w:pPr>
              <w:pStyle w:val="Normal"/>
              <w:spacing w:after="119"/>
              <w:jc w:val="both"/>
            </w:pPr>
            <w:proofErr w:type="gramStart"/>
            <w:r w:rsidRPr="007F4F5F">
              <w:t>4.1</w:t>
            </w:r>
            <w:proofErr w:type="gramEnd"/>
            <w:r w:rsidRPr="007F4F5F">
              <w:t>.</w:t>
            </w:r>
            <w:r w:rsidRPr="007F4F5F">
              <w:tab/>
              <w:t xml:space="preserve">odkoupení pozemku </w:t>
            </w:r>
            <w:proofErr w:type="spellStart"/>
            <w:r w:rsidRPr="007F4F5F">
              <w:t>parc</w:t>
            </w:r>
            <w:proofErr w:type="spellEnd"/>
            <w:r w:rsidRPr="007F4F5F">
              <w:t xml:space="preserve">. č. 1042/7 </w:t>
            </w:r>
            <w:proofErr w:type="spellStart"/>
            <w:r w:rsidRPr="007F4F5F">
              <w:t>ost</w:t>
            </w:r>
            <w:proofErr w:type="spellEnd"/>
            <w:r w:rsidRPr="007F4F5F">
              <w:t xml:space="preserve">. </w:t>
            </w:r>
            <w:proofErr w:type="spellStart"/>
            <w:r w:rsidRPr="007F4F5F">
              <w:t>pl</w:t>
            </w:r>
            <w:proofErr w:type="spellEnd"/>
            <w:r w:rsidRPr="007F4F5F">
              <w:t xml:space="preserve">. o výměře 29 m2 v </w:t>
            </w:r>
            <w:proofErr w:type="spellStart"/>
            <w:r w:rsidRPr="007F4F5F">
              <w:t>k.ú</w:t>
            </w:r>
            <w:proofErr w:type="spellEnd"/>
            <w:r w:rsidRPr="007F4F5F">
              <w:t>. a obci Mořice z vlastnictví paní Radmily Novotné do vlastnictví Olomouckého kraje, do hospodaření Správy silnic Olomouckého kraje, příspěvkové organizace, za kupní cenu ve výši 2 670 Kč. Nabyvatel uhradí veškeré náklady spojené s</w:t>
            </w:r>
            <w:r w:rsidR="006811E0" w:rsidRPr="007F4F5F">
              <w:t> </w:t>
            </w:r>
            <w:r w:rsidRPr="007F4F5F">
              <w:t>uzavřením kupní smlouvy a správní poplatek k návrhu na vklad vlastnického práva do katastru nemovitostí.</w:t>
            </w:r>
          </w:p>
          <w:p w:rsidR="00024106" w:rsidRPr="007F4F5F" w:rsidRDefault="00024106" w:rsidP="00024106">
            <w:pPr>
              <w:pStyle w:val="Normal"/>
              <w:spacing w:after="119"/>
              <w:jc w:val="both"/>
            </w:pPr>
            <w:r w:rsidRPr="007F4F5F">
              <w:t>4.2.</w:t>
            </w:r>
            <w:r w:rsidRPr="007F4F5F">
              <w:tab/>
              <w:t xml:space="preserve">uzavření smlouvy o budoucí kupní smlouvě na budoucí odkoupení části pozemku </w:t>
            </w:r>
            <w:proofErr w:type="spellStart"/>
            <w:r w:rsidRPr="007F4F5F">
              <w:t>parc</w:t>
            </w:r>
            <w:proofErr w:type="spellEnd"/>
            <w:r w:rsidRPr="007F4F5F">
              <w:t xml:space="preserve">. č. 574/2 ostatní plocha o celkové výměře cca 1 471 m2 v </w:t>
            </w:r>
            <w:proofErr w:type="spellStart"/>
            <w:proofErr w:type="gramStart"/>
            <w:r w:rsidRPr="007F4F5F">
              <w:t>k.ú</w:t>
            </w:r>
            <w:proofErr w:type="spellEnd"/>
            <w:r w:rsidRPr="007F4F5F">
              <w:t>.</w:t>
            </w:r>
            <w:proofErr w:type="gramEnd"/>
            <w:r w:rsidRPr="007F4F5F">
              <w:t xml:space="preserve"> Kralice na Hané, obec Kralice na Hané mezi Janem Zatloukalem jako budoucím prodávajícím a Olomouckým krajem jako budoucím kupujícím, s tím, že řádná kupní smlouva bude uzavřena do jednoho roku ode dne vydání kolaudačního souhlasu, kterým bude stavba „II/150 Prostějov - Přerov“ kolaudována a za podmínky, že pozemek nebo jeho část bude zastavěna silnicí, která bude ve vlastnictví Olomouckého kraje. Kupní cena předmětné nemovitosti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rsidR="00024106" w:rsidRPr="007F4F5F" w:rsidRDefault="00024106" w:rsidP="006811E0">
            <w:pPr>
              <w:pStyle w:val="Normal"/>
              <w:spacing w:after="119"/>
              <w:jc w:val="both"/>
            </w:pPr>
            <w:r w:rsidRPr="007F4F5F">
              <w:t>4.3.</w:t>
            </w:r>
            <w:r w:rsidRPr="007F4F5F">
              <w:tab/>
              <w:t xml:space="preserve">odkoupení části pozemku </w:t>
            </w:r>
            <w:proofErr w:type="spellStart"/>
            <w:r w:rsidRPr="007F4F5F">
              <w:t>parc</w:t>
            </w:r>
            <w:proofErr w:type="spellEnd"/>
            <w:r w:rsidRPr="007F4F5F">
              <w:t xml:space="preserve">. č. 17/2 zahrada o výměře 13 m2, dle geometrického plánu č. 174 – 110/2015 ze dne 22. 10. 2015 pozemek </w:t>
            </w:r>
            <w:proofErr w:type="spellStart"/>
            <w:r w:rsidRPr="007F4F5F">
              <w:t>parc</w:t>
            </w:r>
            <w:proofErr w:type="spellEnd"/>
            <w:r w:rsidRPr="007F4F5F">
              <w:t>. č.</w:t>
            </w:r>
            <w:r w:rsidR="006811E0" w:rsidRPr="007F4F5F">
              <w:t> </w:t>
            </w:r>
            <w:r w:rsidRPr="007F4F5F">
              <w:t xml:space="preserve">17/7 </w:t>
            </w:r>
            <w:proofErr w:type="spellStart"/>
            <w:r w:rsidRPr="007F4F5F">
              <w:t>ost</w:t>
            </w:r>
            <w:proofErr w:type="spellEnd"/>
            <w:r w:rsidRPr="007F4F5F">
              <w:t xml:space="preserve">. </w:t>
            </w:r>
            <w:proofErr w:type="spellStart"/>
            <w:r w:rsidRPr="007F4F5F">
              <w:t>pl</w:t>
            </w:r>
            <w:proofErr w:type="spellEnd"/>
            <w:r w:rsidRPr="007F4F5F">
              <w:t xml:space="preserve">. o výměře 13 m2, v </w:t>
            </w:r>
            <w:proofErr w:type="spellStart"/>
            <w:proofErr w:type="gramStart"/>
            <w:r w:rsidRPr="007F4F5F">
              <w:t>k.ú</w:t>
            </w:r>
            <w:proofErr w:type="spellEnd"/>
            <w:r w:rsidRPr="007F4F5F">
              <w:t>.</w:t>
            </w:r>
            <w:proofErr w:type="gramEnd"/>
            <w:r w:rsidRPr="007F4F5F">
              <w:t xml:space="preserve"> Radotín u Lipníka nad Bečvou, obec Radotín, ze společného jmění manželů Jarmily a Mgr. Bedřicha Páralových do vlastnictví Olomouckého kraje, do hospodaření Správy silnic Olomouckého kraje, příspěvkové organizace, za kupní cenu ve výši 650 Kč. Nabyvatel uhradí veškeré náklady spojené s převodem vlastnického práva a správní poplatek k</w:t>
            </w:r>
            <w:r w:rsidR="006811E0" w:rsidRPr="007F4F5F">
              <w:t> </w:t>
            </w:r>
            <w:r w:rsidRPr="007F4F5F">
              <w:t>návrhu na vklad vlastnického práva do katastru nemovitostí.</w:t>
            </w:r>
          </w:p>
        </w:tc>
      </w:tr>
      <w:tr w:rsidR="007F4F5F" w:rsidRPr="007F4F5F" w:rsidTr="00024106">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024106">
        <w:tc>
          <w:tcPr>
            <w:tcW w:w="961" w:type="pct"/>
            <w:gridSpan w:val="2"/>
            <w:tcBorders>
              <w:top w:val="nil"/>
              <w:bottom w:val="nil"/>
            </w:tcBorders>
            <w:shd w:val="clear" w:color="auto" w:fill="auto"/>
          </w:tcPr>
          <w:p w:rsidR="007E6F8B" w:rsidRPr="007F4F5F" w:rsidRDefault="007E6F8B" w:rsidP="00D25462">
            <w:pPr>
              <w:pStyle w:val="nadpis2"/>
            </w:pPr>
            <w:r w:rsidRPr="007F4F5F">
              <w:lastRenderedPageBreak/>
              <w:t>Předložil:</w:t>
            </w:r>
          </w:p>
        </w:tc>
        <w:tc>
          <w:tcPr>
            <w:tcW w:w="4039" w:type="pct"/>
            <w:tcBorders>
              <w:top w:val="nil"/>
              <w:bottom w:val="nil"/>
            </w:tcBorders>
            <w:shd w:val="clear" w:color="auto" w:fill="auto"/>
          </w:tcPr>
          <w:p w:rsidR="007E6F8B" w:rsidRPr="007F4F5F" w:rsidRDefault="00024106" w:rsidP="00D25462">
            <w:pPr>
              <w:pStyle w:val="nadpis2"/>
            </w:pPr>
            <w:r w:rsidRPr="007F4F5F">
              <w:t>Ing. Michal Symerský, 2. náměstek hejtmana</w:t>
            </w:r>
          </w:p>
        </w:tc>
      </w:tr>
      <w:tr w:rsidR="007E6F8B" w:rsidRPr="007F4F5F" w:rsidTr="00024106">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024106" w:rsidP="00D25462">
            <w:pPr>
              <w:pStyle w:val="nadpis2"/>
            </w:pPr>
            <w:r w:rsidRPr="007F4F5F">
              <w:t>6.4.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51337">
        <w:tc>
          <w:tcPr>
            <w:tcW w:w="961" w:type="pct"/>
            <w:gridSpan w:val="2"/>
            <w:tcBorders>
              <w:bottom w:val="nil"/>
            </w:tcBorders>
          </w:tcPr>
          <w:p w:rsidR="007E6F8B" w:rsidRPr="007F4F5F" w:rsidRDefault="00C51337" w:rsidP="00364D9D">
            <w:pPr>
              <w:pStyle w:val="Radanzevusnesen"/>
              <w:keepNext/>
              <w:ind w:left="0" w:firstLine="0"/>
              <w:jc w:val="left"/>
              <w:rPr>
                <w:szCs w:val="24"/>
              </w:rPr>
            </w:pPr>
            <w:r w:rsidRPr="007F4F5F">
              <w:rPr>
                <w:szCs w:val="24"/>
              </w:rPr>
              <w:t>UR/97/2</w:t>
            </w:r>
            <w:r w:rsidR="00364D9D" w:rsidRPr="007F4F5F">
              <w:rPr>
                <w:szCs w:val="24"/>
              </w:rPr>
              <w:t>5</w:t>
            </w:r>
            <w:r w:rsidRPr="007F4F5F">
              <w:rPr>
                <w:szCs w:val="24"/>
              </w:rPr>
              <w:t>/2016</w:t>
            </w:r>
          </w:p>
        </w:tc>
        <w:tc>
          <w:tcPr>
            <w:tcW w:w="4039" w:type="pct"/>
            <w:tcBorders>
              <w:bottom w:val="nil"/>
            </w:tcBorders>
          </w:tcPr>
          <w:p w:rsidR="007E6F8B" w:rsidRPr="007F4F5F" w:rsidRDefault="00C51337" w:rsidP="00DF141C">
            <w:pPr>
              <w:pStyle w:val="Radanzevusnesen"/>
              <w:keepNext/>
              <w:ind w:left="0" w:firstLine="0"/>
              <w:rPr>
                <w:szCs w:val="24"/>
              </w:rPr>
            </w:pPr>
            <w:r w:rsidRPr="007F4F5F">
              <w:rPr>
                <w:szCs w:val="24"/>
              </w:rPr>
              <w:t>Majetkoprávní záležitosti – bezúplatná nabytí nemovitého majetku</w:t>
            </w:r>
          </w:p>
        </w:tc>
      </w:tr>
      <w:tr w:rsidR="007F4F5F" w:rsidRPr="007F4F5F" w:rsidTr="00C51337">
        <w:trPr>
          <w:trHeight w:val="289"/>
        </w:trPr>
        <w:tc>
          <w:tcPr>
            <w:tcW w:w="5000" w:type="pct"/>
            <w:gridSpan w:val="3"/>
            <w:tcBorders>
              <w:top w:val="nil"/>
              <w:bottom w:val="nil"/>
            </w:tcBorders>
            <w:shd w:val="clear" w:color="auto" w:fill="auto"/>
            <w:hideMark/>
          </w:tcPr>
          <w:p w:rsidR="007E6F8B" w:rsidRPr="007F4F5F" w:rsidRDefault="00C51337" w:rsidP="00DF141C">
            <w:pPr>
              <w:pStyle w:val="Zkladntext"/>
              <w:rPr>
                <w:sz w:val="24"/>
                <w:szCs w:val="24"/>
                <w:lang w:val="cs-CZ"/>
              </w:rPr>
            </w:pPr>
            <w:r w:rsidRPr="007F4F5F">
              <w:rPr>
                <w:sz w:val="24"/>
                <w:szCs w:val="24"/>
                <w:lang w:val="cs-CZ"/>
              </w:rPr>
              <w:t>Rada Olomouckého kraje po projednání:</w:t>
            </w:r>
          </w:p>
        </w:tc>
      </w:tr>
      <w:tr w:rsidR="007F4F5F" w:rsidRPr="007F4F5F" w:rsidTr="00C51337">
        <w:trPr>
          <w:trHeight w:val="289"/>
        </w:trPr>
        <w:tc>
          <w:tcPr>
            <w:tcW w:w="346" w:type="pct"/>
            <w:tcBorders>
              <w:top w:val="nil"/>
              <w:bottom w:val="nil"/>
            </w:tcBorders>
            <w:shd w:val="clear" w:color="auto" w:fill="auto"/>
            <w:tcMar>
              <w:bottom w:w="113" w:type="dxa"/>
            </w:tcMar>
            <w:hideMark/>
          </w:tcPr>
          <w:p w:rsidR="007E6F8B" w:rsidRPr="007F4F5F" w:rsidRDefault="00C51337"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51337" w:rsidP="00C51337">
            <w:pPr>
              <w:pStyle w:val="Normal"/>
              <w:spacing w:after="119"/>
              <w:jc w:val="both"/>
            </w:pPr>
            <w:r w:rsidRPr="007F4F5F">
              <w:rPr>
                <w:b/>
                <w:spacing w:val="70"/>
              </w:rPr>
              <w:t>bere na vědomí</w:t>
            </w:r>
            <w:r w:rsidRPr="007F4F5F">
              <w:t xml:space="preserve"> důvodovou zprávu</w:t>
            </w:r>
          </w:p>
        </w:tc>
      </w:tr>
      <w:tr w:rsidR="007F4F5F" w:rsidRPr="007F4F5F" w:rsidTr="00C51337">
        <w:trPr>
          <w:trHeight w:val="289"/>
        </w:trPr>
        <w:tc>
          <w:tcPr>
            <w:tcW w:w="346" w:type="pct"/>
            <w:tcBorders>
              <w:top w:val="nil"/>
              <w:bottom w:val="nil"/>
            </w:tcBorders>
            <w:shd w:val="clear" w:color="auto" w:fill="auto"/>
            <w:tcMar>
              <w:bottom w:w="113" w:type="dxa"/>
            </w:tcMar>
          </w:tcPr>
          <w:p w:rsidR="00C51337" w:rsidRPr="007F4F5F" w:rsidRDefault="00C51337" w:rsidP="00D25462">
            <w:pPr>
              <w:pStyle w:val="nadpis2"/>
            </w:pPr>
            <w:r w:rsidRPr="007F4F5F">
              <w:t>2.</w:t>
            </w:r>
          </w:p>
        </w:tc>
        <w:tc>
          <w:tcPr>
            <w:tcW w:w="4654" w:type="pct"/>
            <w:gridSpan w:val="2"/>
            <w:tcBorders>
              <w:top w:val="nil"/>
              <w:bottom w:val="nil"/>
            </w:tcBorders>
            <w:shd w:val="clear" w:color="auto" w:fill="auto"/>
            <w:tcMar>
              <w:bottom w:w="113" w:type="dxa"/>
            </w:tcMar>
          </w:tcPr>
          <w:p w:rsidR="00C51337" w:rsidRPr="007F4F5F" w:rsidRDefault="00C51337" w:rsidP="00C51337">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C51337">
        <w:trPr>
          <w:trHeight w:val="289"/>
        </w:trPr>
        <w:tc>
          <w:tcPr>
            <w:tcW w:w="5000" w:type="pct"/>
            <w:gridSpan w:val="3"/>
            <w:tcBorders>
              <w:top w:val="nil"/>
              <w:bottom w:val="nil"/>
            </w:tcBorders>
            <w:shd w:val="clear" w:color="auto" w:fill="auto"/>
            <w:tcMar>
              <w:bottom w:w="113" w:type="dxa"/>
            </w:tcMar>
          </w:tcPr>
          <w:p w:rsidR="00C51337" w:rsidRPr="007F4F5F" w:rsidRDefault="00C51337" w:rsidP="00C51337">
            <w:r w:rsidRPr="007F4F5F">
              <w:t>O: Ing. Michal Symerský, 2. náměstek hejtmana</w:t>
            </w:r>
          </w:p>
          <w:p w:rsidR="00C51337" w:rsidRPr="007F4F5F" w:rsidRDefault="00C51337" w:rsidP="00C51337">
            <w:r w:rsidRPr="007F4F5F">
              <w:t>T: ZOK 24. 6. 2016</w:t>
            </w:r>
          </w:p>
        </w:tc>
      </w:tr>
      <w:tr w:rsidR="007F4F5F" w:rsidRPr="007F4F5F" w:rsidTr="00C51337">
        <w:trPr>
          <w:trHeight w:val="289"/>
        </w:trPr>
        <w:tc>
          <w:tcPr>
            <w:tcW w:w="346" w:type="pct"/>
            <w:tcBorders>
              <w:top w:val="nil"/>
              <w:bottom w:val="nil"/>
            </w:tcBorders>
            <w:shd w:val="clear" w:color="auto" w:fill="auto"/>
            <w:tcMar>
              <w:bottom w:w="113" w:type="dxa"/>
            </w:tcMar>
          </w:tcPr>
          <w:p w:rsidR="00C51337" w:rsidRPr="007F4F5F" w:rsidRDefault="00C51337" w:rsidP="00D25462">
            <w:pPr>
              <w:pStyle w:val="nadpis2"/>
            </w:pPr>
            <w:r w:rsidRPr="007F4F5F">
              <w:t>3.</w:t>
            </w:r>
          </w:p>
        </w:tc>
        <w:tc>
          <w:tcPr>
            <w:tcW w:w="4654" w:type="pct"/>
            <w:gridSpan w:val="2"/>
            <w:tcBorders>
              <w:top w:val="nil"/>
              <w:bottom w:val="nil"/>
            </w:tcBorders>
            <w:shd w:val="clear" w:color="auto" w:fill="auto"/>
            <w:tcMar>
              <w:bottom w:w="113" w:type="dxa"/>
            </w:tcMar>
          </w:tcPr>
          <w:p w:rsidR="00C51337" w:rsidRPr="007F4F5F" w:rsidRDefault="00C51337" w:rsidP="00C51337">
            <w:pPr>
              <w:pStyle w:val="Normal"/>
              <w:spacing w:after="119"/>
              <w:jc w:val="both"/>
            </w:pPr>
            <w:r w:rsidRPr="007F4F5F">
              <w:rPr>
                <w:b/>
                <w:spacing w:val="70"/>
              </w:rPr>
              <w:t>doporučuje Zastupitelstvu Olomouckého kraje</w:t>
            </w:r>
            <w:r w:rsidRPr="007F4F5F">
              <w:t xml:space="preserve"> schválit:</w:t>
            </w:r>
          </w:p>
          <w:p w:rsidR="00C51337" w:rsidRPr="007F4F5F" w:rsidRDefault="00C51337" w:rsidP="00C51337">
            <w:pPr>
              <w:pStyle w:val="Normal"/>
              <w:spacing w:after="119"/>
              <w:jc w:val="both"/>
            </w:pPr>
            <w:proofErr w:type="gramStart"/>
            <w:r w:rsidRPr="007F4F5F">
              <w:t>3.1</w:t>
            </w:r>
            <w:proofErr w:type="gramEnd"/>
            <w:r w:rsidRPr="007F4F5F">
              <w:t>.</w:t>
            </w:r>
            <w:r w:rsidRPr="007F4F5F">
              <w:tab/>
              <w:t>bezúplatné nabytí spoluvlastnického podílu o velikosti (id. 1/2) k</w:t>
            </w:r>
            <w:r w:rsidR="00DE005F" w:rsidRPr="007F4F5F">
              <w:t> </w:t>
            </w:r>
            <w:r w:rsidRPr="007F4F5F">
              <w:t xml:space="preserve">pozemku </w:t>
            </w:r>
            <w:proofErr w:type="spellStart"/>
            <w:r w:rsidRPr="007F4F5F">
              <w:t>parc</w:t>
            </w:r>
            <w:proofErr w:type="spellEnd"/>
            <w:r w:rsidRPr="007F4F5F">
              <w:t xml:space="preserve">. č. 1258/12 </w:t>
            </w:r>
            <w:proofErr w:type="spellStart"/>
            <w:r w:rsidRPr="007F4F5F">
              <w:t>ost</w:t>
            </w:r>
            <w:proofErr w:type="spellEnd"/>
            <w:r w:rsidRPr="007F4F5F">
              <w:t xml:space="preserve">. </w:t>
            </w:r>
            <w:proofErr w:type="spellStart"/>
            <w:r w:rsidRPr="007F4F5F">
              <w:t>pl</w:t>
            </w:r>
            <w:proofErr w:type="spellEnd"/>
            <w:r w:rsidRPr="007F4F5F">
              <w:t xml:space="preserve">. o výměře 529 m2 a spoluvlastnického podílu o velikosti (id. 1/12) k pozemku </w:t>
            </w:r>
            <w:proofErr w:type="spellStart"/>
            <w:r w:rsidRPr="007F4F5F">
              <w:t>parc</w:t>
            </w:r>
            <w:proofErr w:type="spellEnd"/>
            <w:r w:rsidRPr="007F4F5F">
              <w:t xml:space="preserve">. č.  1258/14 </w:t>
            </w:r>
            <w:proofErr w:type="spellStart"/>
            <w:r w:rsidRPr="007F4F5F">
              <w:t>ost</w:t>
            </w:r>
            <w:proofErr w:type="spellEnd"/>
            <w:r w:rsidRPr="007F4F5F">
              <w:t xml:space="preserve">. </w:t>
            </w:r>
            <w:proofErr w:type="spellStart"/>
            <w:r w:rsidRPr="007F4F5F">
              <w:t>pl</w:t>
            </w:r>
            <w:proofErr w:type="spellEnd"/>
            <w:r w:rsidRPr="007F4F5F">
              <w:t>. o výměře 66</w:t>
            </w:r>
            <w:r w:rsidR="00DE005F" w:rsidRPr="007F4F5F">
              <w:t> </w:t>
            </w:r>
            <w:r w:rsidRPr="007F4F5F">
              <w:t xml:space="preserve">m2,  oba v </w:t>
            </w:r>
            <w:proofErr w:type="spellStart"/>
            <w:r w:rsidRPr="007F4F5F">
              <w:t>k.ú</w:t>
            </w:r>
            <w:proofErr w:type="spellEnd"/>
            <w:r w:rsidRPr="007F4F5F">
              <w:t>. a obci Provodovice, oba z vlastnictví ČR - Úřadu pro zastupování státu ve věcech majetkových do vlastnictví Olomouckého kraje, za podmínek stanovených Úřadem pro zastupování státu ve věcech majetkových. Nabyvatel uhradí správní poplatek k návrhu na vklad vlastnického práva do katastru nemovitostí.</w:t>
            </w:r>
          </w:p>
          <w:p w:rsidR="00C51337" w:rsidRPr="007F4F5F" w:rsidRDefault="00C51337" w:rsidP="00DE005F">
            <w:pPr>
              <w:pStyle w:val="Normal"/>
              <w:spacing w:after="119"/>
              <w:jc w:val="both"/>
            </w:pPr>
            <w:proofErr w:type="gramStart"/>
            <w:r w:rsidRPr="007F4F5F">
              <w:t>3.2</w:t>
            </w:r>
            <w:proofErr w:type="gramEnd"/>
            <w:r w:rsidRPr="007F4F5F">
              <w:t>.</w:t>
            </w:r>
            <w:r w:rsidRPr="007F4F5F">
              <w:tab/>
              <w:t xml:space="preserve">bezúplatné nabytí části pozemku </w:t>
            </w:r>
            <w:proofErr w:type="spellStart"/>
            <w:r w:rsidRPr="007F4F5F">
              <w:t>parc</w:t>
            </w:r>
            <w:proofErr w:type="spellEnd"/>
            <w:r w:rsidRPr="007F4F5F">
              <w:t xml:space="preserve">. č. 364/1 </w:t>
            </w:r>
            <w:proofErr w:type="spellStart"/>
            <w:r w:rsidRPr="007F4F5F">
              <w:t>ost</w:t>
            </w:r>
            <w:proofErr w:type="spellEnd"/>
            <w:r w:rsidRPr="007F4F5F">
              <w:t xml:space="preserve">. </w:t>
            </w:r>
            <w:proofErr w:type="spellStart"/>
            <w:r w:rsidRPr="007F4F5F">
              <w:t>pl</w:t>
            </w:r>
            <w:proofErr w:type="spellEnd"/>
            <w:r w:rsidRPr="007F4F5F">
              <w:t xml:space="preserve">. o výměře 36 m2, dle geometrického plánu č. 578 –8351/2015 ze dne 21. 10. 2015 pozemek </w:t>
            </w:r>
            <w:proofErr w:type="spellStart"/>
            <w:r w:rsidRPr="007F4F5F">
              <w:t>parc</w:t>
            </w:r>
            <w:proofErr w:type="spellEnd"/>
            <w:r w:rsidRPr="007F4F5F">
              <w:t xml:space="preserve">. č. 364/3 </w:t>
            </w:r>
            <w:proofErr w:type="spellStart"/>
            <w:r w:rsidRPr="007F4F5F">
              <w:t>ost</w:t>
            </w:r>
            <w:proofErr w:type="spellEnd"/>
            <w:r w:rsidRPr="007F4F5F">
              <w:t xml:space="preserve">. </w:t>
            </w:r>
            <w:proofErr w:type="spellStart"/>
            <w:r w:rsidRPr="007F4F5F">
              <w:t>pl</w:t>
            </w:r>
            <w:proofErr w:type="spellEnd"/>
            <w:r w:rsidRPr="007F4F5F">
              <w:t xml:space="preserve">. o výměře 36 m2, v </w:t>
            </w:r>
            <w:proofErr w:type="spellStart"/>
            <w:r w:rsidRPr="007F4F5F">
              <w:t>k.ú</w:t>
            </w:r>
            <w:proofErr w:type="spellEnd"/>
            <w:r w:rsidRPr="007F4F5F">
              <w:t>. a obci Hustopeče nad Bečvou z</w:t>
            </w:r>
            <w:r w:rsidR="00DE005F" w:rsidRPr="007F4F5F">
              <w:t> </w:t>
            </w:r>
            <w:r w:rsidRPr="007F4F5F">
              <w:t>vlastnictví ČR - Úřadu pro zastupování státu ve věcech majetkových, IČ:</w:t>
            </w:r>
            <w:r w:rsidR="00DE005F" w:rsidRPr="007F4F5F">
              <w:t> </w:t>
            </w:r>
            <w:r w:rsidRPr="007F4F5F">
              <w:t>69797111, do vlastnictví Olomouckého kraje. Nabyvatel uhradí veškeré náklady spojené s převodem vlastnického práva a správní poplatek spojený s</w:t>
            </w:r>
            <w:r w:rsidR="00DE005F" w:rsidRPr="007F4F5F">
              <w:t> </w:t>
            </w:r>
            <w:r w:rsidRPr="007F4F5F">
              <w:t>návrhem na vklad vlastnického práva do katastru nemovitostí.</w:t>
            </w:r>
          </w:p>
        </w:tc>
      </w:tr>
      <w:tr w:rsidR="007F4F5F" w:rsidRPr="007F4F5F" w:rsidTr="00C51337">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51337">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51337" w:rsidP="00D25462">
            <w:pPr>
              <w:pStyle w:val="nadpis2"/>
            </w:pPr>
            <w:r w:rsidRPr="007F4F5F">
              <w:t>Ing. Michal Symerský, 2. náměstek hejtmana</w:t>
            </w:r>
          </w:p>
        </w:tc>
      </w:tr>
      <w:tr w:rsidR="007E6F8B" w:rsidRPr="007F4F5F" w:rsidTr="00C51337">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51337" w:rsidP="00D25462">
            <w:pPr>
              <w:pStyle w:val="nadpis2"/>
            </w:pPr>
            <w:r w:rsidRPr="007F4F5F">
              <w:t>6.5.</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81BE5">
        <w:tc>
          <w:tcPr>
            <w:tcW w:w="961" w:type="pct"/>
            <w:gridSpan w:val="2"/>
            <w:tcBorders>
              <w:bottom w:val="nil"/>
            </w:tcBorders>
          </w:tcPr>
          <w:p w:rsidR="007E6F8B" w:rsidRPr="007F4F5F" w:rsidRDefault="00381BE5" w:rsidP="00364D9D">
            <w:pPr>
              <w:pStyle w:val="Radanzevusnesen"/>
              <w:keepNext/>
              <w:ind w:left="0" w:firstLine="0"/>
              <w:jc w:val="left"/>
              <w:rPr>
                <w:szCs w:val="24"/>
              </w:rPr>
            </w:pPr>
            <w:r w:rsidRPr="007F4F5F">
              <w:rPr>
                <w:szCs w:val="24"/>
              </w:rPr>
              <w:t>UR/97/2</w:t>
            </w:r>
            <w:r w:rsidR="00364D9D" w:rsidRPr="007F4F5F">
              <w:rPr>
                <w:szCs w:val="24"/>
              </w:rPr>
              <w:t>6</w:t>
            </w:r>
            <w:r w:rsidRPr="007F4F5F">
              <w:rPr>
                <w:szCs w:val="24"/>
              </w:rPr>
              <w:t>/2016</w:t>
            </w:r>
          </w:p>
        </w:tc>
        <w:tc>
          <w:tcPr>
            <w:tcW w:w="4039" w:type="pct"/>
            <w:tcBorders>
              <w:bottom w:val="nil"/>
            </w:tcBorders>
          </w:tcPr>
          <w:p w:rsidR="007E6F8B" w:rsidRPr="007F4F5F" w:rsidRDefault="00381BE5" w:rsidP="00DF141C">
            <w:pPr>
              <w:pStyle w:val="Radanzevusnesen"/>
              <w:keepNext/>
              <w:ind w:left="0" w:firstLine="0"/>
              <w:rPr>
                <w:szCs w:val="24"/>
              </w:rPr>
            </w:pPr>
            <w:r w:rsidRPr="007F4F5F">
              <w:rPr>
                <w:szCs w:val="24"/>
              </w:rPr>
              <w:t>Majetkoprávní záležitosti – vzájemné bezúplatné převody nemovitého majetku</w:t>
            </w:r>
          </w:p>
        </w:tc>
      </w:tr>
      <w:tr w:rsidR="007F4F5F" w:rsidRPr="007F4F5F" w:rsidTr="00381BE5">
        <w:trPr>
          <w:trHeight w:val="289"/>
        </w:trPr>
        <w:tc>
          <w:tcPr>
            <w:tcW w:w="5000" w:type="pct"/>
            <w:gridSpan w:val="3"/>
            <w:tcBorders>
              <w:top w:val="nil"/>
              <w:bottom w:val="nil"/>
            </w:tcBorders>
            <w:shd w:val="clear" w:color="auto" w:fill="auto"/>
            <w:hideMark/>
          </w:tcPr>
          <w:p w:rsidR="007E6F8B" w:rsidRPr="007F4F5F" w:rsidRDefault="00381BE5" w:rsidP="00DF141C">
            <w:pPr>
              <w:pStyle w:val="Zkladntext"/>
              <w:rPr>
                <w:sz w:val="24"/>
                <w:szCs w:val="24"/>
                <w:lang w:val="cs-CZ"/>
              </w:rPr>
            </w:pPr>
            <w:r w:rsidRPr="007F4F5F">
              <w:rPr>
                <w:sz w:val="24"/>
                <w:szCs w:val="24"/>
                <w:lang w:val="cs-CZ"/>
              </w:rPr>
              <w:t>Rada Olomouckého kraje po projednání:</w:t>
            </w:r>
          </w:p>
        </w:tc>
      </w:tr>
      <w:tr w:rsidR="007F4F5F" w:rsidRPr="007F4F5F" w:rsidTr="00381BE5">
        <w:trPr>
          <w:trHeight w:val="289"/>
        </w:trPr>
        <w:tc>
          <w:tcPr>
            <w:tcW w:w="346" w:type="pct"/>
            <w:tcBorders>
              <w:top w:val="nil"/>
              <w:bottom w:val="nil"/>
            </w:tcBorders>
            <w:shd w:val="clear" w:color="auto" w:fill="auto"/>
            <w:tcMar>
              <w:bottom w:w="113" w:type="dxa"/>
            </w:tcMar>
            <w:hideMark/>
          </w:tcPr>
          <w:p w:rsidR="007E6F8B" w:rsidRPr="007F4F5F" w:rsidRDefault="00381BE5"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81BE5" w:rsidP="00381BE5">
            <w:pPr>
              <w:pStyle w:val="Normal"/>
              <w:spacing w:after="119"/>
              <w:jc w:val="both"/>
            </w:pPr>
            <w:r w:rsidRPr="007F4F5F">
              <w:rPr>
                <w:b/>
                <w:spacing w:val="70"/>
              </w:rPr>
              <w:t>bere na vědomí</w:t>
            </w:r>
            <w:r w:rsidRPr="007F4F5F">
              <w:t xml:space="preserve"> důvodovou zprávu</w:t>
            </w:r>
          </w:p>
        </w:tc>
      </w:tr>
      <w:tr w:rsidR="007F4F5F" w:rsidRPr="007F4F5F" w:rsidTr="00381BE5">
        <w:trPr>
          <w:trHeight w:val="289"/>
        </w:trPr>
        <w:tc>
          <w:tcPr>
            <w:tcW w:w="346" w:type="pct"/>
            <w:tcBorders>
              <w:top w:val="nil"/>
              <w:bottom w:val="nil"/>
            </w:tcBorders>
            <w:shd w:val="clear" w:color="auto" w:fill="auto"/>
            <w:tcMar>
              <w:bottom w:w="113" w:type="dxa"/>
            </w:tcMar>
          </w:tcPr>
          <w:p w:rsidR="00381BE5" w:rsidRPr="007F4F5F" w:rsidRDefault="00381BE5" w:rsidP="00D25462">
            <w:pPr>
              <w:pStyle w:val="nadpis2"/>
            </w:pPr>
            <w:r w:rsidRPr="007F4F5F">
              <w:t>2.</w:t>
            </w:r>
          </w:p>
        </w:tc>
        <w:tc>
          <w:tcPr>
            <w:tcW w:w="4654" w:type="pct"/>
            <w:gridSpan w:val="2"/>
            <w:tcBorders>
              <w:top w:val="nil"/>
              <w:bottom w:val="nil"/>
            </w:tcBorders>
            <w:shd w:val="clear" w:color="auto" w:fill="auto"/>
            <w:tcMar>
              <w:bottom w:w="113" w:type="dxa"/>
            </w:tcMar>
          </w:tcPr>
          <w:p w:rsidR="00381BE5" w:rsidRPr="007F4F5F" w:rsidRDefault="00381BE5" w:rsidP="00A94DC8">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381BE5">
        <w:trPr>
          <w:trHeight w:val="289"/>
        </w:trPr>
        <w:tc>
          <w:tcPr>
            <w:tcW w:w="5000" w:type="pct"/>
            <w:gridSpan w:val="3"/>
            <w:tcBorders>
              <w:top w:val="nil"/>
              <w:bottom w:val="nil"/>
            </w:tcBorders>
            <w:shd w:val="clear" w:color="auto" w:fill="auto"/>
            <w:tcMar>
              <w:bottom w:w="113" w:type="dxa"/>
            </w:tcMar>
          </w:tcPr>
          <w:p w:rsidR="00381BE5" w:rsidRPr="007F4F5F" w:rsidRDefault="00381BE5" w:rsidP="00381BE5">
            <w:r w:rsidRPr="007F4F5F">
              <w:t>O: Ing. Michal Symerský, 2. náměstek hejtmana</w:t>
            </w:r>
          </w:p>
          <w:p w:rsidR="00381BE5" w:rsidRPr="007F4F5F" w:rsidRDefault="00381BE5" w:rsidP="00381BE5">
            <w:r w:rsidRPr="007F4F5F">
              <w:t>T: ZOK 24. 6. 2016</w:t>
            </w:r>
          </w:p>
        </w:tc>
      </w:tr>
      <w:tr w:rsidR="007F4F5F" w:rsidRPr="007F4F5F" w:rsidTr="00381BE5">
        <w:trPr>
          <w:trHeight w:val="289"/>
        </w:trPr>
        <w:tc>
          <w:tcPr>
            <w:tcW w:w="346" w:type="pct"/>
            <w:tcBorders>
              <w:top w:val="nil"/>
              <w:bottom w:val="nil"/>
            </w:tcBorders>
            <w:shd w:val="clear" w:color="auto" w:fill="auto"/>
            <w:tcMar>
              <w:bottom w:w="113" w:type="dxa"/>
            </w:tcMar>
          </w:tcPr>
          <w:p w:rsidR="00381BE5" w:rsidRPr="007F4F5F" w:rsidRDefault="00381BE5" w:rsidP="00D25462">
            <w:pPr>
              <w:pStyle w:val="nadpis2"/>
            </w:pPr>
            <w:r w:rsidRPr="007F4F5F">
              <w:t>3.</w:t>
            </w:r>
          </w:p>
        </w:tc>
        <w:tc>
          <w:tcPr>
            <w:tcW w:w="4654" w:type="pct"/>
            <w:gridSpan w:val="2"/>
            <w:tcBorders>
              <w:top w:val="nil"/>
              <w:bottom w:val="nil"/>
            </w:tcBorders>
            <w:shd w:val="clear" w:color="auto" w:fill="auto"/>
            <w:tcMar>
              <w:bottom w:w="113" w:type="dxa"/>
            </w:tcMar>
          </w:tcPr>
          <w:p w:rsidR="00381BE5" w:rsidRPr="007F4F5F" w:rsidRDefault="00381BE5" w:rsidP="00381BE5">
            <w:pPr>
              <w:pStyle w:val="Normal"/>
              <w:spacing w:after="119"/>
              <w:jc w:val="both"/>
            </w:pPr>
            <w:r w:rsidRPr="007F4F5F">
              <w:rPr>
                <w:b/>
                <w:spacing w:val="70"/>
              </w:rPr>
              <w:t>doporučuje Zastupitelstvu Olomouckého kraje</w:t>
            </w:r>
            <w:r w:rsidRPr="007F4F5F">
              <w:t xml:space="preserve"> schválit:</w:t>
            </w:r>
          </w:p>
          <w:p w:rsidR="00381BE5" w:rsidRPr="007F4F5F" w:rsidRDefault="00381BE5" w:rsidP="00381BE5">
            <w:pPr>
              <w:pStyle w:val="Normal"/>
              <w:spacing w:after="119"/>
              <w:jc w:val="both"/>
            </w:pPr>
            <w:r w:rsidRPr="007F4F5F">
              <w:t>3.1.</w:t>
            </w:r>
            <w:r w:rsidRPr="007F4F5F">
              <w:tab/>
              <w:t xml:space="preserve">bezúplatný převod části pozemku </w:t>
            </w:r>
            <w:proofErr w:type="spellStart"/>
            <w:r w:rsidRPr="007F4F5F">
              <w:t>parc</w:t>
            </w:r>
            <w:proofErr w:type="spellEnd"/>
            <w:r w:rsidRPr="007F4F5F">
              <w:t xml:space="preserve">. č. 495/1 </w:t>
            </w:r>
            <w:proofErr w:type="spellStart"/>
            <w:r w:rsidRPr="007F4F5F">
              <w:t>ost</w:t>
            </w:r>
            <w:proofErr w:type="spellEnd"/>
            <w:r w:rsidRPr="007F4F5F">
              <w:t xml:space="preserve">. </w:t>
            </w:r>
            <w:proofErr w:type="spellStart"/>
            <w:r w:rsidRPr="007F4F5F">
              <w:t>pl</w:t>
            </w:r>
            <w:proofErr w:type="spellEnd"/>
            <w:r w:rsidRPr="007F4F5F">
              <w:t xml:space="preserve">. o celkové výměře 22 m2, dle geometrického plánu č. 700-205/2014 ze dne 24. 9. 2014 </w:t>
            </w:r>
            <w:r w:rsidRPr="007F4F5F">
              <w:lastRenderedPageBreak/>
              <w:t xml:space="preserve">pozemek </w:t>
            </w:r>
            <w:proofErr w:type="spellStart"/>
            <w:r w:rsidRPr="007F4F5F">
              <w:t>parc</w:t>
            </w:r>
            <w:proofErr w:type="spellEnd"/>
            <w:r w:rsidRPr="007F4F5F">
              <w:t xml:space="preserve">. č. 495/8 </w:t>
            </w:r>
            <w:proofErr w:type="spellStart"/>
            <w:r w:rsidRPr="007F4F5F">
              <w:t>ost</w:t>
            </w:r>
            <w:proofErr w:type="spellEnd"/>
            <w:r w:rsidRPr="007F4F5F">
              <w:t xml:space="preserve">. </w:t>
            </w:r>
            <w:proofErr w:type="spellStart"/>
            <w:r w:rsidRPr="007F4F5F">
              <w:t>pl</w:t>
            </w:r>
            <w:proofErr w:type="spellEnd"/>
            <w:r w:rsidRPr="007F4F5F">
              <w:t xml:space="preserve">. o výměře 21 m2 a díl „f“ </w:t>
            </w:r>
            <w:proofErr w:type="spellStart"/>
            <w:r w:rsidRPr="007F4F5F">
              <w:t>ost</w:t>
            </w:r>
            <w:proofErr w:type="spellEnd"/>
            <w:r w:rsidRPr="007F4F5F">
              <w:t xml:space="preserve">. </w:t>
            </w:r>
            <w:proofErr w:type="spellStart"/>
            <w:r w:rsidRPr="007F4F5F">
              <w:t>pl</w:t>
            </w:r>
            <w:proofErr w:type="spellEnd"/>
            <w:r w:rsidRPr="007F4F5F">
              <w:t xml:space="preserve">. o výměře 1 m2, sloučený do pozemku </w:t>
            </w:r>
            <w:proofErr w:type="spellStart"/>
            <w:r w:rsidRPr="007F4F5F">
              <w:t>parc</w:t>
            </w:r>
            <w:proofErr w:type="spellEnd"/>
            <w:r w:rsidRPr="007F4F5F">
              <w:t xml:space="preserve">. č. 481/5 </w:t>
            </w:r>
            <w:proofErr w:type="spellStart"/>
            <w:r w:rsidRPr="007F4F5F">
              <w:t>ost</w:t>
            </w:r>
            <w:proofErr w:type="spellEnd"/>
            <w:r w:rsidRPr="007F4F5F">
              <w:t xml:space="preserve">. </w:t>
            </w:r>
            <w:proofErr w:type="spellStart"/>
            <w:r w:rsidRPr="007F4F5F">
              <w:t>pl</w:t>
            </w:r>
            <w:proofErr w:type="spellEnd"/>
            <w:r w:rsidRPr="007F4F5F">
              <w:t xml:space="preserve">., vše v </w:t>
            </w:r>
            <w:proofErr w:type="spellStart"/>
            <w:proofErr w:type="gramStart"/>
            <w:r w:rsidRPr="007F4F5F">
              <w:t>k.ú</w:t>
            </w:r>
            <w:proofErr w:type="spellEnd"/>
            <w:r w:rsidRPr="007F4F5F">
              <w:t>.</w:t>
            </w:r>
            <w:proofErr w:type="gramEnd"/>
            <w:r w:rsidRPr="007F4F5F">
              <w:t xml:space="preserve"> Povel, obec Olomouc, a</w:t>
            </w:r>
            <w:r w:rsidR="00A94DC8" w:rsidRPr="007F4F5F">
              <w:t> </w:t>
            </w:r>
            <w:r w:rsidRPr="007F4F5F">
              <w:t xml:space="preserve">část pozemku </w:t>
            </w:r>
            <w:proofErr w:type="spellStart"/>
            <w:r w:rsidRPr="007F4F5F">
              <w:t>parc</w:t>
            </w:r>
            <w:proofErr w:type="spellEnd"/>
            <w:r w:rsidRPr="007F4F5F">
              <w:t xml:space="preserve">. č. 1232/9 </w:t>
            </w:r>
            <w:proofErr w:type="spellStart"/>
            <w:r w:rsidRPr="007F4F5F">
              <w:t>ost</w:t>
            </w:r>
            <w:proofErr w:type="spellEnd"/>
            <w:r w:rsidRPr="007F4F5F">
              <w:t xml:space="preserve">. </w:t>
            </w:r>
            <w:proofErr w:type="spellStart"/>
            <w:r w:rsidRPr="007F4F5F">
              <w:t>pl</w:t>
            </w:r>
            <w:proofErr w:type="spellEnd"/>
            <w:r w:rsidRPr="007F4F5F">
              <w:t xml:space="preserve">. o výměře 8 m2, dle geometrického plánu č. 1419-205/2014 ze dne 24. 9. 2014 pozemek </w:t>
            </w:r>
            <w:proofErr w:type="spellStart"/>
            <w:r w:rsidRPr="007F4F5F">
              <w:t>parc</w:t>
            </w:r>
            <w:proofErr w:type="spellEnd"/>
            <w:r w:rsidRPr="007F4F5F">
              <w:t xml:space="preserve">. č. 1232/15 </w:t>
            </w:r>
            <w:proofErr w:type="spellStart"/>
            <w:r w:rsidRPr="007F4F5F">
              <w:t>ost</w:t>
            </w:r>
            <w:proofErr w:type="spellEnd"/>
            <w:r w:rsidRPr="007F4F5F">
              <w:t xml:space="preserve">. </w:t>
            </w:r>
            <w:proofErr w:type="spellStart"/>
            <w:r w:rsidRPr="007F4F5F">
              <w:t>pl</w:t>
            </w:r>
            <w:proofErr w:type="spellEnd"/>
            <w:r w:rsidRPr="007F4F5F">
              <w:t>. o</w:t>
            </w:r>
            <w:r w:rsidR="00A94DC8" w:rsidRPr="007F4F5F">
              <w:t> </w:t>
            </w:r>
            <w:r w:rsidRPr="007F4F5F">
              <w:t xml:space="preserve">výměře 8 m2, oba v </w:t>
            </w:r>
            <w:proofErr w:type="spellStart"/>
            <w:proofErr w:type="gramStart"/>
            <w:r w:rsidRPr="007F4F5F">
              <w:t>k.ú</w:t>
            </w:r>
            <w:proofErr w:type="spellEnd"/>
            <w:r w:rsidRPr="007F4F5F">
              <w:t>.</w:t>
            </w:r>
            <w:proofErr w:type="gramEnd"/>
            <w:r w:rsidRPr="007F4F5F">
              <w:t xml:space="preserve"> Slavonín, obec Olomouc z vlastnictví Olomouckého kraje, z hospodaření Správy silnic Olomouckého kraje, příspěvkové organizace, do vlastnictví statutárního města Olomouc, IČ: 00299308. Nabyvatel uhradí správní poplatek k návrhu na vklad vlastnického práva do katastru nemovitostí.  </w:t>
            </w:r>
          </w:p>
          <w:p w:rsidR="00381BE5" w:rsidRPr="007F4F5F" w:rsidRDefault="00381BE5" w:rsidP="00A94DC8">
            <w:pPr>
              <w:pStyle w:val="Normal"/>
              <w:spacing w:after="119"/>
              <w:jc w:val="both"/>
            </w:pPr>
            <w:r w:rsidRPr="007F4F5F">
              <w:t>3.2.</w:t>
            </w:r>
            <w:r w:rsidRPr="007F4F5F">
              <w:tab/>
              <w:t xml:space="preserve">bezúplatné nabytí částí pozemků </w:t>
            </w:r>
            <w:proofErr w:type="spellStart"/>
            <w:r w:rsidRPr="007F4F5F">
              <w:t>parc</w:t>
            </w:r>
            <w:proofErr w:type="spellEnd"/>
            <w:r w:rsidRPr="007F4F5F">
              <w:t>. č. 482/6 ost.pl. o výměře 0.46</w:t>
            </w:r>
            <w:r w:rsidR="00A94DC8" w:rsidRPr="007F4F5F">
              <w:t> </w:t>
            </w:r>
            <w:r w:rsidRPr="007F4F5F">
              <w:t xml:space="preserve">m2, </w:t>
            </w:r>
            <w:proofErr w:type="spellStart"/>
            <w:r w:rsidRPr="007F4F5F">
              <w:t>parc</w:t>
            </w:r>
            <w:proofErr w:type="spellEnd"/>
            <w:r w:rsidRPr="007F4F5F">
              <w:t xml:space="preserve">. č. 495/2 </w:t>
            </w:r>
            <w:proofErr w:type="spellStart"/>
            <w:r w:rsidRPr="007F4F5F">
              <w:t>ost</w:t>
            </w:r>
            <w:proofErr w:type="spellEnd"/>
            <w:r w:rsidRPr="007F4F5F">
              <w:t xml:space="preserve">. </w:t>
            </w:r>
            <w:proofErr w:type="spellStart"/>
            <w:r w:rsidRPr="007F4F5F">
              <w:t>pl</w:t>
            </w:r>
            <w:proofErr w:type="spellEnd"/>
            <w:r w:rsidRPr="007F4F5F">
              <w:t xml:space="preserve">. o výměře 42 m2, </w:t>
            </w:r>
            <w:proofErr w:type="spellStart"/>
            <w:r w:rsidRPr="007F4F5F">
              <w:t>parc</w:t>
            </w:r>
            <w:proofErr w:type="spellEnd"/>
            <w:r w:rsidRPr="007F4F5F">
              <w:t xml:space="preserve">. č. 495/3 </w:t>
            </w:r>
            <w:proofErr w:type="spellStart"/>
            <w:r w:rsidRPr="007F4F5F">
              <w:t>ost</w:t>
            </w:r>
            <w:proofErr w:type="spellEnd"/>
            <w:r w:rsidRPr="007F4F5F">
              <w:t xml:space="preserve">. </w:t>
            </w:r>
            <w:proofErr w:type="spellStart"/>
            <w:r w:rsidRPr="007F4F5F">
              <w:t>pl</w:t>
            </w:r>
            <w:proofErr w:type="spellEnd"/>
            <w:r w:rsidRPr="007F4F5F">
              <w:t xml:space="preserve">. o výměře 18 m2 a </w:t>
            </w:r>
            <w:proofErr w:type="spellStart"/>
            <w:r w:rsidRPr="007F4F5F">
              <w:t>parc</w:t>
            </w:r>
            <w:proofErr w:type="spellEnd"/>
            <w:r w:rsidRPr="007F4F5F">
              <w:t xml:space="preserve">. č. 535 </w:t>
            </w:r>
            <w:proofErr w:type="spellStart"/>
            <w:r w:rsidRPr="007F4F5F">
              <w:t>ost</w:t>
            </w:r>
            <w:proofErr w:type="spellEnd"/>
            <w:r w:rsidRPr="007F4F5F">
              <w:t xml:space="preserve">. </w:t>
            </w:r>
            <w:proofErr w:type="spellStart"/>
            <w:r w:rsidRPr="007F4F5F">
              <w:t>pl</w:t>
            </w:r>
            <w:proofErr w:type="spellEnd"/>
            <w:r w:rsidRPr="007F4F5F">
              <w:t xml:space="preserve">. o výměře 18 m2, dle geometrického plánu </w:t>
            </w:r>
            <w:r w:rsidR="00A94DC8" w:rsidRPr="007F4F5F">
              <w:br/>
            </w:r>
            <w:r w:rsidRPr="007F4F5F">
              <w:t xml:space="preserve">č. 700-05/2014 ze dne 24. 9. 2014 díl „d“ </w:t>
            </w:r>
            <w:proofErr w:type="spellStart"/>
            <w:r w:rsidRPr="007F4F5F">
              <w:t>ost</w:t>
            </w:r>
            <w:proofErr w:type="spellEnd"/>
            <w:r w:rsidRPr="007F4F5F">
              <w:t xml:space="preserve">. </w:t>
            </w:r>
            <w:proofErr w:type="spellStart"/>
            <w:r w:rsidRPr="007F4F5F">
              <w:t>pl</w:t>
            </w:r>
            <w:proofErr w:type="spellEnd"/>
            <w:r w:rsidRPr="007F4F5F">
              <w:t xml:space="preserve">. o výměře 0.46 m2, díl „c“ </w:t>
            </w:r>
            <w:proofErr w:type="spellStart"/>
            <w:r w:rsidRPr="007F4F5F">
              <w:t>ost</w:t>
            </w:r>
            <w:proofErr w:type="spellEnd"/>
            <w:r w:rsidRPr="007F4F5F">
              <w:t xml:space="preserve">. </w:t>
            </w:r>
            <w:proofErr w:type="spellStart"/>
            <w:r w:rsidRPr="007F4F5F">
              <w:t>pl</w:t>
            </w:r>
            <w:proofErr w:type="spellEnd"/>
            <w:r w:rsidRPr="007F4F5F">
              <w:t xml:space="preserve">. o výměře 42 m2, díl „b“ </w:t>
            </w:r>
            <w:proofErr w:type="spellStart"/>
            <w:r w:rsidRPr="007F4F5F">
              <w:t>ost</w:t>
            </w:r>
            <w:proofErr w:type="spellEnd"/>
            <w:r w:rsidRPr="007F4F5F">
              <w:t xml:space="preserve">. </w:t>
            </w:r>
            <w:proofErr w:type="spellStart"/>
            <w:r w:rsidRPr="007F4F5F">
              <w:t>pl</w:t>
            </w:r>
            <w:proofErr w:type="spellEnd"/>
            <w:r w:rsidRPr="007F4F5F">
              <w:t xml:space="preserve">. o výměře 18 m2 a díl „e“ </w:t>
            </w:r>
            <w:proofErr w:type="spellStart"/>
            <w:r w:rsidRPr="007F4F5F">
              <w:t>ost</w:t>
            </w:r>
            <w:proofErr w:type="spellEnd"/>
            <w:r w:rsidRPr="007F4F5F">
              <w:t xml:space="preserve">. </w:t>
            </w:r>
            <w:proofErr w:type="spellStart"/>
            <w:r w:rsidRPr="007F4F5F">
              <w:t>pl</w:t>
            </w:r>
            <w:proofErr w:type="spellEnd"/>
            <w:r w:rsidRPr="007F4F5F">
              <w:t>. o výměře 18</w:t>
            </w:r>
            <w:r w:rsidR="00A94DC8" w:rsidRPr="007F4F5F">
              <w:t> </w:t>
            </w:r>
            <w:r w:rsidRPr="007F4F5F">
              <w:t xml:space="preserve">m2, sloučených do pozemku </w:t>
            </w:r>
            <w:proofErr w:type="spellStart"/>
            <w:r w:rsidRPr="007F4F5F">
              <w:t>parc</w:t>
            </w:r>
            <w:proofErr w:type="spellEnd"/>
            <w:r w:rsidRPr="007F4F5F">
              <w:t xml:space="preserve">. č. 495/1 </w:t>
            </w:r>
            <w:proofErr w:type="spellStart"/>
            <w:r w:rsidRPr="007F4F5F">
              <w:t>ost</w:t>
            </w:r>
            <w:proofErr w:type="spellEnd"/>
            <w:r w:rsidRPr="007F4F5F">
              <w:t xml:space="preserve">. </w:t>
            </w:r>
            <w:proofErr w:type="spellStart"/>
            <w:r w:rsidRPr="007F4F5F">
              <w:t>pl</w:t>
            </w:r>
            <w:proofErr w:type="spellEnd"/>
            <w:r w:rsidRPr="007F4F5F">
              <w:t xml:space="preserve">., vše v </w:t>
            </w:r>
            <w:proofErr w:type="spellStart"/>
            <w:proofErr w:type="gramStart"/>
            <w:r w:rsidRPr="007F4F5F">
              <w:t>k.ú</w:t>
            </w:r>
            <w:proofErr w:type="spellEnd"/>
            <w:r w:rsidRPr="007F4F5F">
              <w:t>.</w:t>
            </w:r>
            <w:proofErr w:type="gramEnd"/>
            <w:r w:rsidRPr="007F4F5F">
              <w:t xml:space="preserve"> Povel, obec Slavonín, a částí pozemků </w:t>
            </w:r>
            <w:proofErr w:type="spellStart"/>
            <w:r w:rsidRPr="007F4F5F">
              <w:t>parc</w:t>
            </w:r>
            <w:proofErr w:type="spellEnd"/>
            <w:r w:rsidRPr="007F4F5F">
              <w:t xml:space="preserve">. č. 692/4 </w:t>
            </w:r>
            <w:proofErr w:type="spellStart"/>
            <w:r w:rsidRPr="007F4F5F">
              <w:t>ost</w:t>
            </w:r>
            <w:proofErr w:type="spellEnd"/>
            <w:r w:rsidRPr="007F4F5F">
              <w:t xml:space="preserve">. </w:t>
            </w:r>
            <w:proofErr w:type="spellStart"/>
            <w:r w:rsidRPr="007F4F5F">
              <w:t>pl</w:t>
            </w:r>
            <w:proofErr w:type="spellEnd"/>
            <w:r w:rsidRPr="007F4F5F">
              <w:t xml:space="preserve">. o výměře 4 m2, </w:t>
            </w:r>
            <w:proofErr w:type="spellStart"/>
            <w:r w:rsidRPr="007F4F5F">
              <w:t>parc</w:t>
            </w:r>
            <w:proofErr w:type="spellEnd"/>
            <w:r w:rsidRPr="007F4F5F">
              <w:t>. č.</w:t>
            </w:r>
            <w:r w:rsidR="00A94DC8" w:rsidRPr="007F4F5F">
              <w:t> </w:t>
            </w:r>
            <w:r w:rsidRPr="007F4F5F">
              <w:t xml:space="preserve">1232/11 </w:t>
            </w:r>
            <w:proofErr w:type="spellStart"/>
            <w:r w:rsidRPr="007F4F5F">
              <w:t>ost</w:t>
            </w:r>
            <w:proofErr w:type="spellEnd"/>
            <w:r w:rsidRPr="007F4F5F">
              <w:t xml:space="preserve">. </w:t>
            </w:r>
            <w:proofErr w:type="spellStart"/>
            <w:r w:rsidRPr="007F4F5F">
              <w:t>pl</w:t>
            </w:r>
            <w:proofErr w:type="spellEnd"/>
            <w:r w:rsidRPr="007F4F5F">
              <w:t xml:space="preserve">. o výměře 94 m2 a </w:t>
            </w:r>
            <w:proofErr w:type="spellStart"/>
            <w:r w:rsidRPr="007F4F5F">
              <w:t>parc</w:t>
            </w:r>
            <w:proofErr w:type="spellEnd"/>
            <w:r w:rsidRPr="007F4F5F">
              <w:t xml:space="preserve">. č. 1232/12 </w:t>
            </w:r>
            <w:proofErr w:type="spellStart"/>
            <w:r w:rsidRPr="007F4F5F">
              <w:t>ost</w:t>
            </w:r>
            <w:proofErr w:type="spellEnd"/>
            <w:r w:rsidRPr="007F4F5F">
              <w:t xml:space="preserve">. </w:t>
            </w:r>
            <w:proofErr w:type="spellStart"/>
            <w:r w:rsidRPr="007F4F5F">
              <w:t>pl</w:t>
            </w:r>
            <w:proofErr w:type="spellEnd"/>
            <w:r w:rsidRPr="007F4F5F">
              <w:t xml:space="preserve">. o výměře 37 m2, dle geometrického plánu č. 1419-205/2014 ze dne 24. 9. 2014 díl „c“ </w:t>
            </w:r>
            <w:proofErr w:type="spellStart"/>
            <w:r w:rsidRPr="007F4F5F">
              <w:t>ost</w:t>
            </w:r>
            <w:proofErr w:type="spellEnd"/>
            <w:r w:rsidRPr="007F4F5F">
              <w:t xml:space="preserve">. </w:t>
            </w:r>
            <w:proofErr w:type="spellStart"/>
            <w:r w:rsidRPr="007F4F5F">
              <w:t>pl</w:t>
            </w:r>
            <w:proofErr w:type="spellEnd"/>
            <w:r w:rsidRPr="007F4F5F">
              <w:t>. o</w:t>
            </w:r>
            <w:r w:rsidR="00A94DC8" w:rsidRPr="007F4F5F">
              <w:t> </w:t>
            </w:r>
            <w:r w:rsidRPr="007F4F5F">
              <w:t xml:space="preserve">výměře 4 m2, díl „b“ </w:t>
            </w:r>
            <w:proofErr w:type="spellStart"/>
            <w:r w:rsidRPr="007F4F5F">
              <w:t>ost</w:t>
            </w:r>
            <w:proofErr w:type="spellEnd"/>
            <w:r w:rsidRPr="007F4F5F">
              <w:t xml:space="preserve">. </w:t>
            </w:r>
            <w:proofErr w:type="spellStart"/>
            <w:r w:rsidRPr="007F4F5F">
              <w:t>pl</w:t>
            </w:r>
            <w:proofErr w:type="spellEnd"/>
            <w:r w:rsidRPr="007F4F5F">
              <w:t xml:space="preserve">. o výměře 94 m2 a díl „d“ </w:t>
            </w:r>
            <w:proofErr w:type="spellStart"/>
            <w:r w:rsidRPr="007F4F5F">
              <w:t>ost</w:t>
            </w:r>
            <w:proofErr w:type="spellEnd"/>
            <w:r w:rsidRPr="007F4F5F">
              <w:t xml:space="preserve">. </w:t>
            </w:r>
            <w:proofErr w:type="spellStart"/>
            <w:r w:rsidRPr="007F4F5F">
              <w:t>pl</w:t>
            </w:r>
            <w:proofErr w:type="spellEnd"/>
            <w:r w:rsidRPr="007F4F5F">
              <w:t xml:space="preserve">. o výměře 37 m2, sloučených do pozemku </w:t>
            </w:r>
            <w:proofErr w:type="spellStart"/>
            <w:r w:rsidRPr="007F4F5F">
              <w:t>parc</w:t>
            </w:r>
            <w:proofErr w:type="spellEnd"/>
            <w:r w:rsidRPr="007F4F5F">
              <w:t xml:space="preserve">. č. 1232/9 </w:t>
            </w:r>
            <w:proofErr w:type="spellStart"/>
            <w:r w:rsidRPr="007F4F5F">
              <w:t>ost</w:t>
            </w:r>
            <w:proofErr w:type="spellEnd"/>
            <w:r w:rsidRPr="007F4F5F">
              <w:t xml:space="preserve">. </w:t>
            </w:r>
            <w:proofErr w:type="spellStart"/>
            <w:r w:rsidRPr="007F4F5F">
              <w:t>pl</w:t>
            </w:r>
            <w:proofErr w:type="spellEnd"/>
            <w:r w:rsidRPr="007F4F5F">
              <w:t xml:space="preserve">., vše v </w:t>
            </w:r>
            <w:proofErr w:type="spellStart"/>
            <w:proofErr w:type="gramStart"/>
            <w:r w:rsidRPr="007F4F5F">
              <w:t>k.ú</w:t>
            </w:r>
            <w:proofErr w:type="spellEnd"/>
            <w:r w:rsidRPr="007F4F5F">
              <w:t>.</w:t>
            </w:r>
            <w:proofErr w:type="gramEnd"/>
            <w:r w:rsidRPr="007F4F5F">
              <w:t xml:space="preserve"> Slavonín, obec Olomouc, z vlastnictví statutárního města Olomouc, IČ: 00299308, do vlastnictví Olomouckého kraje, do hospodaření Správy silnic Olomouckého kraje, příspěvkové organizace. Nabyvatel uhradí správní poplatek k návrhu na vklad vlastnického práva do katastru nemovitostí.</w:t>
            </w:r>
          </w:p>
        </w:tc>
      </w:tr>
      <w:tr w:rsidR="007F4F5F" w:rsidRPr="007F4F5F" w:rsidTr="00381BE5">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81BE5">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81BE5" w:rsidP="00D25462">
            <w:pPr>
              <w:pStyle w:val="nadpis2"/>
            </w:pPr>
            <w:r w:rsidRPr="007F4F5F">
              <w:t>Ing. Michal Symerský, 2. náměstek hejtmana</w:t>
            </w:r>
          </w:p>
        </w:tc>
      </w:tr>
      <w:tr w:rsidR="007E6F8B" w:rsidRPr="007F4F5F" w:rsidTr="00381BE5">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81BE5" w:rsidP="00D25462">
            <w:pPr>
              <w:pStyle w:val="nadpis2"/>
            </w:pPr>
            <w:r w:rsidRPr="007F4F5F">
              <w:t>6.6.</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B12D3F">
        <w:tc>
          <w:tcPr>
            <w:tcW w:w="961" w:type="pct"/>
            <w:gridSpan w:val="2"/>
            <w:tcBorders>
              <w:bottom w:val="nil"/>
            </w:tcBorders>
          </w:tcPr>
          <w:p w:rsidR="007E6F8B" w:rsidRPr="007F4F5F" w:rsidRDefault="00B12D3F" w:rsidP="002F4E64">
            <w:pPr>
              <w:pStyle w:val="Radanzevusnesen"/>
              <w:keepNext/>
              <w:ind w:left="0" w:firstLine="0"/>
              <w:jc w:val="left"/>
              <w:rPr>
                <w:szCs w:val="24"/>
              </w:rPr>
            </w:pPr>
            <w:r w:rsidRPr="007F4F5F">
              <w:rPr>
                <w:szCs w:val="24"/>
              </w:rPr>
              <w:t>UR/97/2</w:t>
            </w:r>
            <w:r w:rsidR="00364D9D" w:rsidRPr="007F4F5F">
              <w:rPr>
                <w:szCs w:val="24"/>
              </w:rPr>
              <w:t>7</w:t>
            </w:r>
            <w:r w:rsidRPr="007F4F5F">
              <w:rPr>
                <w:szCs w:val="24"/>
              </w:rPr>
              <w:t>/2016</w:t>
            </w:r>
          </w:p>
        </w:tc>
        <w:tc>
          <w:tcPr>
            <w:tcW w:w="4039" w:type="pct"/>
            <w:tcBorders>
              <w:bottom w:val="nil"/>
            </w:tcBorders>
          </w:tcPr>
          <w:p w:rsidR="007E6F8B" w:rsidRPr="007F4F5F" w:rsidRDefault="00B12D3F" w:rsidP="00DF141C">
            <w:pPr>
              <w:pStyle w:val="Radanzevusnesen"/>
              <w:keepNext/>
              <w:ind w:left="0" w:firstLine="0"/>
              <w:rPr>
                <w:szCs w:val="24"/>
              </w:rPr>
            </w:pPr>
            <w:r w:rsidRPr="007F4F5F">
              <w:rPr>
                <w:szCs w:val="24"/>
              </w:rPr>
              <w:t>Majetkoprávní záležitosti – Změna Zásad postupu orgánů Olomouckého kraje při nakládání s nemovitým majetkem</w:t>
            </w:r>
          </w:p>
        </w:tc>
      </w:tr>
      <w:tr w:rsidR="007F4F5F" w:rsidRPr="007F4F5F" w:rsidTr="00B12D3F">
        <w:trPr>
          <w:trHeight w:val="289"/>
        </w:trPr>
        <w:tc>
          <w:tcPr>
            <w:tcW w:w="5000" w:type="pct"/>
            <w:gridSpan w:val="3"/>
            <w:tcBorders>
              <w:top w:val="nil"/>
              <w:bottom w:val="nil"/>
            </w:tcBorders>
            <w:shd w:val="clear" w:color="auto" w:fill="auto"/>
            <w:hideMark/>
          </w:tcPr>
          <w:p w:rsidR="007E6F8B" w:rsidRPr="007F4F5F" w:rsidRDefault="00B12D3F" w:rsidP="00DF141C">
            <w:pPr>
              <w:pStyle w:val="Zkladntext"/>
              <w:rPr>
                <w:sz w:val="24"/>
                <w:szCs w:val="24"/>
                <w:lang w:val="cs-CZ"/>
              </w:rPr>
            </w:pPr>
            <w:r w:rsidRPr="007F4F5F">
              <w:rPr>
                <w:sz w:val="24"/>
                <w:szCs w:val="24"/>
                <w:lang w:val="cs-CZ"/>
              </w:rPr>
              <w:t>Rada Olomouckého kraje po projednání:</w:t>
            </w:r>
          </w:p>
        </w:tc>
      </w:tr>
      <w:tr w:rsidR="007F4F5F" w:rsidRPr="007F4F5F" w:rsidTr="00B12D3F">
        <w:trPr>
          <w:trHeight w:val="289"/>
        </w:trPr>
        <w:tc>
          <w:tcPr>
            <w:tcW w:w="346" w:type="pct"/>
            <w:tcBorders>
              <w:top w:val="nil"/>
              <w:bottom w:val="nil"/>
            </w:tcBorders>
            <w:shd w:val="clear" w:color="auto" w:fill="auto"/>
            <w:tcMar>
              <w:bottom w:w="113" w:type="dxa"/>
            </w:tcMar>
            <w:hideMark/>
          </w:tcPr>
          <w:p w:rsidR="007E6F8B" w:rsidRPr="007F4F5F" w:rsidRDefault="00B12D3F"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B12D3F" w:rsidP="00B12D3F">
            <w:pPr>
              <w:pStyle w:val="Normal"/>
              <w:spacing w:after="119"/>
              <w:jc w:val="both"/>
            </w:pPr>
            <w:r w:rsidRPr="007F4F5F">
              <w:rPr>
                <w:b/>
                <w:spacing w:val="70"/>
              </w:rPr>
              <w:t>bere na vědomí</w:t>
            </w:r>
            <w:r w:rsidRPr="007F4F5F">
              <w:t xml:space="preserve"> důvodovou zprávu</w:t>
            </w:r>
          </w:p>
        </w:tc>
      </w:tr>
      <w:tr w:rsidR="007F4F5F" w:rsidRPr="007F4F5F" w:rsidTr="00B12D3F">
        <w:trPr>
          <w:trHeight w:val="289"/>
        </w:trPr>
        <w:tc>
          <w:tcPr>
            <w:tcW w:w="346" w:type="pct"/>
            <w:tcBorders>
              <w:top w:val="nil"/>
              <w:bottom w:val="nil"/>
            </w:tcBorders>
            <w:shd w:val="clear" w:color="auto" w:fill="auto"/>
            <w:tcMar>
              <w:bottom w:w="113" w:type="dxa"/>
            </w:tcMar>
          </w:tcPr>
          <w:p w:rsidR="00B12D3F" w:rsidRPr="007F4F5F" w:rsidRDefault="00B12D3F" w:rsidP="00D25462">
            <w:pPr>
              <w:pStyle w:val="nadpis2"/>
            </w:pPr>
            <w:r w:rsidRPr="007F4F5F">
              <w:t>2.</w:t>
            </w:r>
          </w:p>
        </w:tc>
        <w:tc>
          <w:tcPr>
            <w:tcW w:w="4654" w:type="pct"/>
            <w:gridSpan w:val="2"/>
            <w:tcBorders>
              <w:top w:val="nil"/>
              <w:bottom w:val="nil"/>
            </w:tcBorders>
            <w:shd w:val="clear" w:color="auto" w:fill="auto"/>
            <w:tcMar>
              <w:bottom w:w="113" w:type="dxa"/>
            </w:tcMar>
          </w:tcPr>
          <w:p w:rsidR="00B12D3F" w:rsidRPr="007F4F5F" w:rsidRDefault="00B12D3F" w:rsidP="00B12D3F">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B12D3F">
        <w:trPr>
          <w:trHeight w:val="289"/>
        </w:trPr>
        <w:tc>
          <w:tcPr>
            <w:tcW w:w="5000" w:type="pct"/>
            <w:gridSpan w:val="3"/>
            <w:tcBorders>
              <w:top w:val="nil"/>
              <w:bottom w:val="nil"/>
            </w:tcBorders>
            <w:shd w:val="clear" w:color="auto" w:fill="auto"/>
            <w:tcMar>
              <w:bottom w:w="113" w:type="dxa"/>
            </w:tcMar>
          </w:tcPr>
          <w:p w:rsidR="00B12D3F" w:rsidRPr="007F4F5F" w:rsidRDefault="00B12D3F" w:rsidP="00B12D3F">
            <w:r w:rsidRPr="007F4F5F">
              <w:t>O: Ing. Michal Symerský, 2. náměstek hejtmana</w:t>
            </w:r>
          </w:p>
          <w:p w:rsidR="00B12D3F" w:rsidRPr="007F4F5F" w:rsidRDefault="00B12D3F" w:rsidP="00B12D3F">
            <w:r w:rsidRPr="007F4F5F">
              <w:t>T: ZOK 24. 6. 2016</w:t>
            </w:r>
          </w:p>
        </w:tc>
      </w:tr>
      <w:tr w:rsidR="007F4F5F" w:rsidRPr="007F4F5F" w:rsidTr="00B12D3F">
        <w:trPr>
          <w:trHeight w:val="289"/>
        </w:trPr>
        <w:tc>
          <w:tcPr>
            <w:tcW w:w="346" w:type="pct"/>
            <w:tcBorders>
              <w:top w:val="nil"/>
              <w:bottom w:val="nil"/>
            </w:tcBorders>
            <w:shd w:val="clear" w:color="auto" w:fill="auto"/>
            <w:tcMar>
              <w:bottom w:w="113" w:type="dxa"/>
            </w:tcMar>
          </w:tcPr>
          <w:p w:rsidR="00B12D3F" w:rsidRPr="007F4F5F" w:rsidRDefault="00B12D3F" w:rsidP="00D25462">
            <w:pPr>
              <w:pStyle w:val="nadpis2"/>
            </w:pPr>
            <w:r w:rsidRPr="007F4F5F">
              <w:t>3.</w:t>
            </w:r>
          </w:p>
        </w:tc>
        <w:tc>
          <w:tcPr>
            <w:tcW w:w="4654" w:type="pct"/>
            <w:gridSpan w:val="2"/>
            <w:tcBorders>
              <w:top w:val="nil"/>
              <w:bottom w:val="nil"/>
            </w:tcBorders>
            <w:shd w:val="clear" w:color="auto" w:fill="auto"/>
            <w:tcMar>
              <w:bottom w:w="113" w:type="dxa"/>
            </w:tcMar>
          </w:tcPr>
          <w:p w:rsidR="00B12D3F" w:rsidRPr="007F4F5F" w:rsidRDefault="00B12D3F" w:rsidP="00E81C72">
            <w:pPr>
              <w:pStyle w:val="Normal"/>
              <w:spacing w:after="119"/>
              <w:jc w:val="both"/>
            </w:pPr>
            <w:r w:rsidRPr="007F4F5F">
              <w:rPr>
                <w:b/>
                <w:spacing w:val="70"/>
              </w:rPr>
              <w:t>doporučuje Zastupitelstvu Olomouckého kraje</w:t>
            </w:r>
            <w:r w:rsidRPr="007F4F5F">
              <w:t xml:space="preserve"> zrušit</w:t>
            </w:r>
            <w:r w:rsidR="00E81C72" w:rsidRPr="007F4F5F">
              <w:t xml:space="preserve"> </w:t>
            </w:r>
            <w:r w:rsidRPr="007F4F5F">
              <w:t>„Zásady postupu orgánů Olomouckého kraje při nakládání s nemovitým majetkem“ schválené usnesením Zastupitelstva Olomouckého kraje č.</w:t>
            </w:r>
            <w:r w:rsidR="00BE31F9" w:rsidRPr="007F4F5F">
              <w:t> </w:t>
            </w:r>
            <w:r w:rsidRPr="007F4F5F">
              <w:t>UZ/10/15/2014 dne 11. 4. 2014 s účinností k 30. 6. 2016, a to z důvodu jejich aktualizace</w:t>
            </w:r>
          </w:p>
        </w:tc>
      </w:tr>
      <w:tr w:rsidR="007F4F5F" w:rsidRPr="007F4F5F" w:rsidTr="00B12D3F">
        <w:trPr>
          <w:trHeight w:val="289"/>
        </w:trPr>
        <w:tc>
          <w:tcPr>
            <w:tcW w:w="346" w:type="pct"/>
            <w:tcBorders>
              <w:top w:val="nil"/>
              <w:bottom w:val="nil"/>
            </w:tcBorders>
            <w:shd w:val="clear" w:color="auto" w:fill="auto"/>
            <w:tcMar>
              <w:bottom w:w="113" w:type="dxa"/>
            </w:tcMar>
          </w:tcPr>
          <w:p w:rsidR="00B12D3F" w:rsidRPr="007F4F5F" w:rsidRDefault="00B12D3F" w:rsidP="00D25462">
            <w:pPr>
              <w:pStyle w:val="nadpis2"/>
            </w:pPr>
            <w:r w:rsidRPr="007F4F5F">
              <w:t>4.</w:t>
            </w:r>
          </w:p>
        </w:tc>
        <w:tc>
          <w:tcPr>
            <w:tcW w:w="4654" w:type="pct"/>
            <w:gridSpan w:val="2"/>
            <w:tcBorders>
              <w:top w:val="nil"/>
              <w:bottom w:val="nil"/>
            </w:tcBorders>
            <w:shd w:val="clear" w:color="auto" w:fill="auto"/>
            <w:tcMar>
              <w:bottom w:w="113" w:type="dxa"/>
            </w:tcMar>
          </w:tcPr>
          <w:p w:rsidR="00B12D3F" w:rsidRPr="007F4F5F" w:rsidRDefault="00B12D3F" w:rsidP="00E81C72">
            <w:pPr>
              <w:pStyle w:val="Normal"/>
              <w:spacing w:after="119"/>
              <w:jc w:val="both"/>
            </w:pPr>
            <w:r w:rsidRPr="007F4F5F">
              <w:rPr>
                <w:b/>
                <w:spacing w:val="70"/>
              </w:rPr>
              <w:t>doporučuje Zastupitelstvu Olomouckého kraje</w:t>
            </w:r>
            <w:r w:rsidRPr="007F4F5F">
              <w:t xml:space="preserve"> schválit</w:t>
            </w:r>
            <w:r w:rsidR="00E81C72" w:rsidRPr="007F4F5F">
              <w:t xml:space="preserve"> </w:t>
            </w:r>
            <w:r w:rsidRPr="007F4F5F">
              <w:t>„Zásady postupu orgánů Olomouckého kraje při nakládání s</w:t>
            </w:r>
            <w:r w:rsidR="00E81C72" w:rsidRPr="007F4F5F">
              <w:t> </w:t>
            </w:r>
            <w:r w:rsidRPr="007F4F5F">
              <w:t xml:space="preserve">nemovitým majetkem“ dle přílohy č. 1 důvodové zprávy s účinností </w:t>
            </w:r>
            <w:r w:rsidR="00E81C72" w:rsidRPr="007F4F5F">
              <w:br/>
            </w:r>
            <w:r w:rsidRPr="007F4F5F">
              <w:t>od 1. 7. 2016</w:t>
            </w:r>
          </w:p>
        </w:tc>
      </w:tr>
      <w:tr w:rsidR="007F4F5F" w:rsidRPr="007F4F5F" w:rsidTr="00B12D3F">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B12D3F">
        <w:tc>
          <w:tcPr>
            <w:tcW w:w="961" w:type="pct"/>
            <w:gridSpan w:val="2"/>
            <w:tcBorders>
              <w:top w:val="nil"/>
              <w:bottom w:val="nil"/>
            </w:tcBorders>
            <w:shd w:val="clear" w:color="auto" w:fill="auto"/>
          </w:tcPr>
          <w:p w:rsidR="007E6F8B" w:rsidRPr="007F4F5F" w:rsidRDefault="007E6F8B" w:rsidP="00D25462">
            <w:pPr>
              <w:pStyle w:val="nadpis2"/>
            </w:pPr>
            <w:r w:rsidRPr="007F4F5F">
              <w:lastRenderedPageBreak/>
              <w:t>Předložil:</w:t>
            </w:r>
          </w:p>
        </w:tc>
        <w:tc>
          <w:tcPr>
            <w:tcW w:w="4039" w:type="pct"/>
            <w:tcBorders>
              <w:top w:val="nil"/>
              <w:bottom w:val="nil"/>
            </w:tcBorders>
            <w:shd w:val="clear" w:color="auto" w:fill="auto"/>
          </w:tcPr>
          <w:p w:rsidR="007E6F8B" w:rsidRPr="007F4F5F" w:rsidRDefault="00B12D3F" w:rsidP="00D25462">
            <w:pPr>
              <w:pStyle w:val="nadpis2"/>
            </w:pPr>
            <w:r w:rsidRPr="007F4F5F">
              <w:t>Ing. Michal Symerský, 2. náměstek hejtmana</w:t>
            </w:r>
          </w:p>
        </w:tc>
      </w:tr>
      <w:tr w:rsidR="007E6F8B" w:rsidRPr="007F4F5F" w:rsidTr="00B12D3F">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B12D3F" w:rsidP="00D25462">
            <w:pPr>
              <w:pStyle w:val="nadpis2"/>
            </w:pPr>
            <w:r w:rsidRPr="007F4F5F">
              <w:t>6.7.</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148D6">
        <w:tc>
          <w:tcPr>
            <w:tcW w:w="961" w:type="pct"/>
            <w:gridSpan w:val="2"/>
            <w:tcBorders>
              <w:bottom w:val="nil"/>
            </w:tcBorders>
          </w:tcPr>
          <w:p w:rsidR="007E6F8B" w:rsidRPr="007F4F5F" w:rsidRDefault="00C148D6" w:rsidP="00364D9D">
            <w:pPr>
              <w:pStyle w:val="Radanzevusnesen"/>
              <w:keepNext/>
              <w:ind w:left="0" w:firstLine="0"/>
              <w:jc w:val="left"/>
              <w:rPr>
                <w:szCs w:val="24"/>
              </w:rPr>
            </w:pPr>
            <w:r w:rsidRPr="007F4F5F">
              <w:rPr>
                <w:szCs w:val="24"/>
              </w:rPr>
              <w:t>UR/97/</w:t>
            </w:r>
            <w:r w:rsidR="002F4E64" w:rsidRPr="007F4F5F">
              <w:rPr>
                <w:szCs w:val="24"/>
              </w:rPr>
              <w:t>2</w:t>
            </w:r>
            <w:r w:rsidR="00364D9D" w:rsidRPr="007F4F5F">
              <w:rPr>
                <w:szCs w:val="24"/>
              </w:rPr>
              <w:t>8</w:t>
            </w:r>
            <w:r w:rsidRPr="007F4F5F">
              <w:rPr>
                <w:szCs w:val="24"/>
              </w:rPr>
              <w:t>/2016</w:t>
            </w:r>
          </w:p>
        </w:tc>
        <w:tc>
          <w:tcPr>
            <w:tcW w:w="4039" w:type="pct"/>
            <w:tcBorders>
              <w:bottom w:val="nil"/>
            </w:tcBorders>
          </w:tcPr>
          <w:p w:rsidR="007E6F8B" w:rsidRPr="007F4F5F" w:rsidRDefault="00C148D6" w:rsidP="001C376C">
            <w:pPr>
              <w:pStyle w:val="Radanzevusnesen"/>
              <w:keepNext/>
              <w:ind w:left="0" w:firstLine="0"/>
              <w:rPr>
                <w:szCs w:val="24"/>
              </w:rPr>
            </w:pPr>
            <w:r w:rsidRPr="007F4F5F">
              <w:rPr>
                <w:szCs w:val="24"/>
              </w:rPr>
              <w:t>Dotace obcím na území Olomouckého kraje na řešení mimořádných událostí v oblasti vodohospodářské infrastruktury 2016 – vyhodnocení</w:t>
            </w:r>
            <w:r w:rsidR="00A74A48" w:rsidRPr="007F4F5F">
              <w:rPr>
                <w:szCs w:val="24"/>
              </w:rPr>
              <w:t xml:space="preserve"> </w:t>
            </w:r>
            <w:r w:rsidR="00A74A48" w:rsidRPr="007F4F5F">
              <w:t xml:space="preserve">a vyhlášení 2. </w:t>
            </w:r>
            <w:r w:rsidR="001C376C" w:rsidRPr="007F4F5F">
              <w:t>k</w:t>
            </w:r>
            <w:r w:rsidR="00A74A48" w:rsidRPr="007F4F5F">
              <w:t>ola</w:t>
            </w:r>
          </w:p>
        </w:tc>
      </w:tr>
      <w:tr w:rsidR="007F4F5F" w:rsidRPr="007F4F5F" w:rsidTr="00C148D6">
        <w:trPr>
          <w:trHeight w:val="289"/>
        </w:trPr>
        <w:tc>
          <w:tcPr>
            <w:tcW w:w="5000" w:type="pct"/>
            <w:gridSpan w:val="3"/>
            <w:tcBorders>
              <w:top w:val="nil"/>
              <w:bottom w:val="nil"/>
            </w:tcBorders>
            <w:shd w:val="clear" w:color="auto" w:fill="auto"/>
            <w:hideMark/>
          </w:tcPr>
          <w:p w:rsidR="007E6F8B" w:rsidRPr="007F4F5F" w:rsidRDefault="00C148D6" w:rsidP="00DF141C">
            <w:pPr>
              <w:pStyle w:val="Zkladntext"/>
              <w:rPr>
                <w:sz w:val="24"/>
                <w:szCs w:val="24"/>
                <w:lang w:val="cs-CZ"/>
              </w:rPr>
            </w:pPr>
            <w:r w:rsidRPr="007F4F5F">
              <w:rPr>
                <w:sz w:val="24"/>
                <w:szCs w:val="24"/>
                <w:lang w:val="cs-CZ"/>
              </w:rPr>
              <w:t>Rada Olomouckého kraje po projednání:</w:t>
            </w:r>
          </w:p>
        </w:tc>
      </w:tr>
      <w:tr w:rsidR="007F4F5F" w:rsidRPr="007F4F5F" w:rsidTr="00C148D6">
        <w:trPr>
          <w:trHeight w:val="289"/>
        </w:trPr>
        <w:tc>
          <w:tcPr>
            <w:tcW w:w="346" w:type="pct"/>
            <w:tcBorders>
              <w:top w:val="nil"/>
              <w:bottom w:val="nil"/>
            </w:tcBorders>
            <w:shd w:val="clear" w:color="auto" w:fill="auto"/>
            <w:tcMar>
              <w:bottom w:w="113" w:type="dxa"/>
            </w:tcMar>
            <w:hideMark/>
          </w:tcPr>
          <w:p w:rsidR="007E6F8B" w:rsidRPr="007F4F5F" w:rsidRDefault="00C148D6"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148D6" w:rsidP="00C148D6">
            <w:pPr>
              <w:pStyle w:val="Normal"/>
              <w:spacing w:after="119"/>
              <w:jc w:val="both"/>
            </w:pPr>
            <w:r w:rsidRPr="007F4F5F">
              <w:rPr>
                <w:b/>
                <w:spacing w:val="70"/>
              </w:rPr>
              <w:t>bere na vědomí</w:t>
            </w:r>
            <w:r w:rsidRPr="007F4F5F">
              <w:t xml:space="preserve"> </w:t>
            </w:r>
            <w:r w:rsidR="00A74A48" w:rsidRPr="007F4F5F">
              <w:t>upravenou důvodovou zprávu</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2.</w:t>
            </w:r>
          </w:p>
        </w:tc>
        <w:tc>
          <w:tcPr>
            <w:tcW w:w="4654" w:type="pct"/>
            <w:gridSpan w:val="2"/>
            <w:tcBorders>
              <w:top w:val="nil"/>
              <w:bottom w:val="nil"/>
            </w:tcBorders>
            <w:shd w:val="clear" w:color="auto" w:fill="auto"/>
            <w:tcMar>
              <w:bottom w:w="113" w:type="dxa"/>
            </w:tcMar>
          </w:tcPr>
          <w:p w:rsidR="00C148D6" w:rsidRPr="007F4F5F" w:rsidRDefault="00C148D6" w:rsidP="00A74A48">
            <w:pPr>
              <w:pStyle w:val="Normal"/>
              <w:spacing w:after="119"/>
              <w:jc w:val="both"/>
            </w:pPr>
            <w:r w:rsidRPr="007F4F5F">
              <w:rPr>
                <w:b/>
                <w:spacing w:val="70"/>
              </w:rPr>
              <w:t>souhlasí</w:t>
            </w:r>
            <w:r w:rsidRPr="007F4F5F">
              <w:t xml:space="preserve"> s poskytnutím dotací příjemcům v dotačním titulu č. 1 „Řešení mimořádné situace na infrastruktuře vodovodů a kanalizací pro veřejnou potřebu“ dle Přílohy č. 1 důvodové zprávy</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3.</w:t>
            </w:r>
          </w:p>
        </w:tc>
        <w:tc>
          <w:tcPr>
            <w:tcW w:w="4654" w:type="pct"/>
            <w:gridSpan w:val="2"/>
            <w:tcBorders>
              <w:top w:val="nil"/>
              <w:bottom w:val="nil"/>
            </w:tcBorders>
            <w:shd w:val="clear" w:color="auto" w:fill="auto"/>
            <w:tcMar>
              <w:bottom w:w="113" w:type="dxa"/>
            </w:tcMar>
          </w:tcPr>
          <w:p w:rsidR="00C148D6" w:rsidRPr="007F4F5F" w:rsidRDefault="00C148D6" w:rsidP="00A74A48">
            <w:pPr>
              <w:pStyle w:val="Normal"/>
              <w:spacing w:after="119"/>
              <w:jc w:val="both"/>
            </w:pPr>
            <w:r w:rsidRPr="007F4F5F">
              <w:rPr>
                <w:b/>
                <w:spacing w:val="70"/>
              </w:rPr>
              <w:t>souhlasí</w:t>
            </w:r>
            <w:r w:rsidRPr="007F4F5F">
              <w:t xml:space="preserve"> s poskytnutím dotací příjemcům v dotačním titulu č. 2 „Řešení mimořádné situace na vodních dílech a realizace opatření sloužících k</w:t>
            </w:r>
            <w:r w:rsidR="00A74A48" w:rsidRPr="007F4F5F">
              <w:t> </w:t>
            </w:r>
            <w:r w:rsidRPr="007F4F5F">
              <w:t>předcházení a odstraňování následků povodní“ dle Přílohy č. 2 důvodové zprávy</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4.</w:t>
            </w:r>
          </w:p>
        </w:tc>
        <w:tc>
          <w:tcPr>
            <w:tcW w:w="4654" w:type="pct"/>
            <w:gridSpan w:val="2"/>
            <w:tcBorders>
              <w:top w:val="nil"/>
              <w:bottom w:val="nil"/>
            </w:tcBorders>
            <w:shd w:val="clear" w:color="auto" w:fill="auto"/>
            <w:tcMar>
              <w:bottom w:w="113" w:type="dxa"/>
            </w:tcMar>
          </w:tcPr>
          <w:p w:rsidR="00C148D6" w:rsidRPr="007F4F5F" w:rsidRDefault="00C148D6" w:rsidP="003C330E">
            <w:pPr>
              <w:pStyle w:val="Normal"/>
              <w:spacing w:after="119"/>
              <w:jc w:val="both"/>
            </w:pPr>
            <w:r w:rsidRPr="007F4F5F">
              <w:rPr>
                <w:b/>
                <w:spacing w:val="70"/>
              </w:rPr>
              <w:t>souhlasí</w:t>
            </w:r>
            <w:r w:rsidRPr="007F4F5F">
              <w:t xml:space="preserve"> s uzavřením veřejnoprávních smluv o poskytnutí dotací s</w:t>
            </w:r>
            <w:r w:rsidR="00A74A48" w:rsidRPr="007F4F5F">
              <w:t> </w:t>
            </w:r>
            <w:r w:rsidRPr="007F4F5F">
              <w:t>příjemci v dotačním titulu č. 1 „Řešení mimořádné situace na infrastruktuře vodovodů a kanalizací pro veřejnou potřebu“ dle Přílohy č. 1 této důvodové zprávy, ve znění dle vzorové veřejnoprávní smlouvy uvedené v Příloze č. 3 důvodové zprávy</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5.</w:t>
            </w:r>
          </w:p>
        </w:tc>
        <w:tc>
          <w:tcPr>
            <w:tcW w:w="4654" w:type="pct"/>
            <w:gridSpan w:val="2"/>
            <w:tcBorders>
              <w:top w:val="nil"/>
              <w:bottom w:val="nil"/>
            </w:tcBorders>
            <w:shd w:val="clear" w:color="auto" w:fill="auto"/>
            <w:tcMar>
              <w:bottom w:w="113" w:type="dxa"/>
            </w:tcMar>
          </w:tcPr>
          <w:p w:rsidR="00C148D6" w:rsidRPr="007F4F5F" w:rsidRDefault="00C148D6" w:rsidP="00BE31F9">
            <w:pPr>
              <w:pStyle w:val="Normal"/>
              <w:spacing w:after="119"/>
              <w:jc w:val="both"/>
            </w:pPr>
            <w:r w:rsidRPr="007F4F5F">
              <w:rPr>
                <w:b/>
                <w:spacing w:val="70"/>
              </w:rPr>
              <w:t>souhlasí</w:t>
            </w:r>
            <w:r w:rsidRPr="007F4F5F">
              <w:t xml:space="preserve"> s uzavřením veřejnoprávních smluv o poskytnutí dotací s</w:t>
            </w:r>
            <w:r w:rsidR="00A74A48" w:rsidRPr="007F4F5F">
              <w:t> </w:t>
            </w:r>
            <w:r w:rsidRPr="007F4F5F">
              <w:t>příjemci v dotačním titulu č. 2 „Řešení mimořádné situace na vodních dílech a realizace opatření sloužících k předcházení a odstraňování následků povodní“ dle Přílohy č. 2 důvodové zprávy, ve znění dle vzorové veřejnoprávní smlouvy uvedené v Příloze č. 3 důvodové zprávy</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6.</w:t>
            </w:r>
          </w:p>
        </w:tc>
        <w:tc>
          <w:tcPr>
            <w:tcW w:w="4654" w:type="pct"/>
            <w:gridSpan w:val="2"/>
            <w:tcBorders>
              <w:top w:val="nil"/>
              <w:bottom w:val="nil"/>
            </w:tcBorders>
            <w:shd w:val="clear" w:color="auto" w:fill="auto"/>
            <w:tcMar>
              <w:bottom w:w="113" w:type="dxa"/>
            </w:tcMar>
          </w:tcPr>
          <w:p w:rsidR="00C148D6" w:rsidRPr="007F4F5F" w:rsidRDefault="00C148D6" w:rsidP="00C148D6">
            <w:pPr>
              <w:pStyle w:val="Normal"/>
              <w:spacing w:after="119"/>
              <w:jc w:val="both"/>
            </w:pPr>
            <w:r w:rsidRPr="007F4F5F">
              <w:rPr>
                <w:b/>
                <w:spacing w:val="70"/>
              </w:rPr>
              <w:t>souhlasí</w:t>
            </w:r>
            <w:r w:rsidRPr="007F4F5F">
              <w:t xml:space="preserve"> </w:t>
            </w:r>
            <w:r w:rsidR="001C376C" w:rsidRPr="007F4F5F">
              <w:t>s vyhlášením druhého kola dotačního programu Olomouckého kraje „Dotace obcím na území Olomouckého kraje na řešení mimořádných událostí v oblasti vodohospodářské infastruktury v roce 2016 – 2. kolo“ dle Přílohy č. 4 upravené důvodové zprávy</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7.</w:t>
            </w:r>
          </w:p>
        </w:tc>
        <w:tc>
          <w:tcPr>
            <w:tcW w:w="4654" w:type="pct"/>
            <w:gridSpan w:val="2"/>
            <w:tcBorders>
              <w:top w:val="nil"/>
              <w:bottom w:val="nil"/>
            </w:tcBorders>
            <w:shd w:val="clear" w:color="auto" w:fill="auto"/>
            <w:tcMar>
              <w:bottom w:w="113" w:type="dxa"/>
            </w:tcMar>
          </w:tcPr>
          <w:p w:rsidR="00C148D6" w:rsidRPr="007F4F5F" w:rsidRDefault="00C148D6" w:rsidP="00C148D6">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C148D6">
        <w:trPr>
          <w:trHeight w:val="289"/>
        </w:trPr>
        <w:tc>
          <w:tcPr>
            <w:tcW w:w="5000" w:type="pct"/>
            <w:gridSpan w:val="3"/>
            <w:tcBorders>
              <w:top w:val="nil"/>
              <w:bottom w:val="nil"/>
            </w:tcBorders>
            <w:shd w:val="clear" w:color="auto" w:fill="auto"/>
            <w:tcMar>
              <w:bottom w:w="113" w:type="dxa"/>
            </w:tcMar>
          </w:tcPr>
          <w:p w:rsidR="00C148D6" w:rsidRPr="007F4F5F" w:rsidRDefault="00C148D6" w:rsidP="00C148D6">
            <w:r w:rsidRPr="007F4F5F">
              <w:t>O: Ing. Michal Symerský, 2. náměstek hejtmana</w:t>
            </w:r>
          </w:p>
          <w:p w:rsidR="00C148D6" w:rsidRPr="007F4F5F" w:rsidRDefault="00C148D6" w:rsidP="00C148D6">
            <w:r w:rsidRPr="007F4F5F">
              <w:t>T: ZOK 24. 6. 2016</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8.</w:t>
            </w:r>
          </w:p>
        </w:tc>
        <w:tc>
          <w:tcPr>
            <w:tcW w:w="4654" w:type="pct"/>
            <w:gridSpan w:val="2"/>
            <w:tcBorders>
              <w:top w:val="nil"/>
              <w:bottom w:val="nil"/>
            </w:tcBorders>
            <w:shd w:val="clear" w:color="auto" w:fill="auto"/>
            <w:tcMar>
              <w:bottom w:w="113" w:type="dxa"/>
            </w:tcMar>
          </w:tcPr>
          <w:p w:rsidR="00C148D6" w:rsidRPr="007F4F5F" w:rsidRDefault="00C148D6" w:rsidP="00A74A48">
            <w:pPr>
              <w:pStyle w:val="Normal"/>
              <w:spacing w:after="119"/>
              <w:jc w:val="both"/>
            </w:pPr>
            <w:r w:rsidRPr="007F4F5F">
              <w:rPr>
                <w:b/>
                <w:spacing w:val="70"/>
              </w:rPr>
              <w:t>doporučuje Zastupitelstvu Olomouckého kraje</w:t>
            </w:r>
            <w:r w:rsidRPr="007F4F5F">
              <w:t xml:space="preserve"> schválit poskytnutí dotací obcím dle Přílohy č. 1 a Přílohy č. 2 důvodové zprávy, schválit uzavření veřejnoprávních smluv o poskytnutí dotací, uložit </w:t>
            </w:r>
            <w:r w:rsidR="00A74A48" w:rsidRPr="007F4F5F">
              <w:br/>
            </w:r>
            <w:r w:rsidRPr="007F4F5F">
              <w:t xml:space="preserve">Ing. Michalu </w:t>
            </w:r>
            <w:proofErr w:type="spellStart"/>
            <w:r w:rsidRPr="007F4F5F">
              <w:t>Symerskému</w:t>
            </w:r>
            <w:proofErr w:type="spellEnd"/>
            <w:r w:rsidRPr="007F4F5F">
              <w:t>, 2. náměstkovi hejtmana podepsat smlouvy a</w:t>
            </w:r>
            <w:r w:rsidR="00A74A48" w:rsidRPr="007F4F5F">
              <w:t> </w:t>
            </w:r>
            <w:r w:rsidRPr="007F4F5F">
              <w:t>zmocnit Radu Olomouckého kraje k provádění změn veřejnoprávních smluv o poskytnutí dotací s výjimkou údajů schválených Zastupitelstvem Olomouckého kraje</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t>9.</w:t>
            </w:r>
          </w:p>
        </w:tc>
        <w:tc>
          <w:tcPr>
            <w:tcW w:w="4654" w:type="pct"/>
            <w:gridSpan w:val="2"/>
            <w:tcBorders>
              <w:top w:val="nil"/>
              <w:bottom w:val="nil"/>
            </w:tcBorders>
            <w:shd w:val="clear" w:color="auto" w:fill="auto"/>
            <w:tcMar>
              <w:bottom w:w="113" w:type="dxa"/>
            </w:tcMar>
          </w:tcPr>
          <w:p w:rsidR="00C148D6" w:rsidRPr="007F4F5F" w:rsidRDefault="00C148D6" w:rsidP="00C148D6">
            <w:pPr>
              <w:pStyle w:val="Normal"/>
              <w:spacing w:after="119"/>
              <w:jc w:val="both"/>
            </w:pPr>
            <w:r w:rsidRPr="007F4F5F">
              <w:rPr>
                <w:b/>
                <w:spacing w:val="70"/>
              </w:rPr>
              <w:t>doporučuje Zastupitelstvu Olomouckého kraje</w:t>
            </w:r>
            <w:r w:rsidRPr="007F4F5F">
              <w:t xml:space="preserve"> </w:t>
            </w:r>
            <w:r w:rsidR="001C376C" w:rsidRPr="007F4F5F">
              <w:t xml:space="preserve">schválit pravidla dotačního programu Olomouckého kraje „Dotace obcím na území Olomouckého kraje na řešení mimořádných událostí v oblasti </w:t>
            </w:r>
            <w:r w:rsidR="001C376C" w:rsidRPr="007F4F5F">
              <w:lastRenderedPageBreak/>
              <w:t>vodohospodářské infastruktury v roce 2016 – 2. kolo“ a uložit vyhlášení dotačního programu dle upravené důvodové zprávy</w:t>
            </w:r>
          </w:p>
        </w:tc>
      </w:tr>
      <w:tr w:rsidR="007F4F5F" w:rsidRPr="007F4F5F" w:rsidTr="00C148D6">
        <w:trPr>
          <w:trHeight w:val="289"/>
        </w:trPr>
        <w:tc>
          <w:tcPr>
            <w:tcW w:w="346" w:type="pct"/>
            <w:tcBorders>
              <w:top w:val="nil"/>
              <w:bottom w:val="nil"/>
            </w:tcBorders>
            <w:shd w:val="clear" w:color="auto" w:fill="auto"/>
            <w:tcMar>
              <w:bottom w:w="113" w:type="dxa"/>
            </w:tcMar>
          </w:tcPr>
          <w:p w:rsidR="00C148D6" w:rsidRPr="007F4F5F" w:rsidRDefault="00C148D6" w:rsidP="00D25462">
            <w:pPr>
              <w:pStyle w:val="nadpis2"/>
            </w:pPr>
            <w:r w:rsidRPr="007F4F5F">
              <w:lastRenderedPageBreak/>
              <w:t>10.</w:t>
            </w:r>
          </w:p>
        </w:tc>
        <w:tc>
          <w:tcPr>
            <w:tcW w:w="4654" w:type="pct"/>
            <w:gridSpan w:val="2"/>
            <w:tcBorders>
              <w:top w:val="nil"/>
              <w:bottom w:val="nil"/>
            </w:tcBorders>
            <w:shd w:val="clear" w:color="auto" w:fill="auto"/>
            <w:tcMar>
              <w:bottom w:w="113" w:type="dxa"/>
            </w:tcMar>
          </w:tcPr>
          <w:p w:rsidR="00C148D6" w:rsidRPr="007F4F5F" w:rsidRDefault="00C148D6" w:rsidP="00C148D6">
            <w:pPr>
              <w:pStyle w:val="Normal"/>
              <w:spacing w:after="119"/>
              <w:jc w:val="both"/>
            </w:pPr>
            <w:r w:rsidRPr="007F4F5F">
              <w:rPr>
                <w:b/>
                <w:spacing w:val="70"/>
              </w:rPr>
              <w:t>doporučuje Zastupitelstvu Olomouckého kraje</w:t>
            </w:r>
            <w:r w:rsidRPr="007F4F5F">
              <w:t xml:space="preserve"> </w:t>
            </w:r>
            <w:r w:rsidR="001C376C" w:rsidRPr="007F4F5F">
              <w:t xml:space="preserve">zmocnit Radu Olomouckého kraje v případě nedočerpání finančních prostředků v některém z dotačních titulů dotačního programu Dotace obcím na území Olomouckého kraje na řešení mimořádných událostí v oblasti vodohospodářské infrastruktury v roce 2016 – 2. kolo k rozhodnutí o převodu těchto nevyčerpaných finančních prostředků do jiného dotačního titulu v rámci dotačního programu Dotace obcím na území Olomouckého kraje na řešení mimořádných událostí v oblasti vodohospodářské infrastruktury v roce 2016 </w:t>
            </w:r>
            <w:r w:rsidR="001C376C" w:rsidRPr="007F4F5F">
              <w:br/>
              <w:t>– 2. kolo</w:t>
            </w:r>
          </w:p>
        </w:tc>
      </w:tr>
      <w:tr w:rsidR="007F4F5F" w:rsidRPr="007F4F5F" w:rsidTr="00C148D6">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148D6">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148D6" w:rsidP="00D25462">
            <w:pPr>
              <w:pStyle w:val="nadpis2"/>
            </w:pPr>
            <w:r w:rsidRPr="007F4F5F">
              <w:t>Ing. Michal Symerský, 2. náměstek hejtmana</w:t>
            </w:r>
          </w:p>
        </w:tc>
      </w:tr>
      <w:tr w:rsidR="007E6F8B" w:rsidRPr="007F4F5F" w:rsidTr="00C148D6">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148D6" w:rsidP="00D25462">
            <w:pPr>
              <w:pStyle w:val="nadpis2"/>
            </w:pPr>
            <w:r w:rsidRPr="007F4F5F">
              <w:t>7.1.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594CB9">
        <w:tc>
          <w:tcPr>
            <w:tcW w:w="961" w:type="pct"/>
            <w:gridSpan w:val="2"/>
            <w:tcBorders>
              <w:bottom w:val="nil"/>
            </w:tcBorders>
          </w:tcPr>
          <w:p w:rsidR="007E6F8B" w:rsidRPr="007F4F5F" w:rsidRDefault="00594CB9" w:rsidP="00364D9D">
            <w:pPr>
              <w:pStyle w:val="Radanzevusnesen"/>
              <w:keepNext/>
              <w:ind w:left="0" w:firstLine="0"/>
              <w:jc w:val="left"/>
              <w:rPr>
                <w:szCs w:val="24"/>
              </w:rPr>
            </w:pPr>
            <w:r w:rsidRPr="007F4F5F">
              <w:rPr>
                <w:szCs w:val="24"/>
              </w:rPr>
              <w:t>UR/97/</w:t>
            </w:r>
            <w:r w:rsidR="00364D9D" w:rsidRPr="007F4F5F">
              <w:rPr>
                <w:szCs w:val="24"/>
              </w:rPr>
              <w:t>29</w:t>
            </w:r>
            <w:r w:rsidRPr="007F4F5F">
              <w:rPr>
                <w:szCs w:val="24"/>
              </w:rPr>
              <w:t>/2016</w:t>
            </w:r>
          </w:p>
        </w:tc>
        <w:tc>
          <w:tcPr>
            <w:tcW w:w="4039" w:type="pct"/>
            <w:tcBorders>
              <w:bottom w:val="nil"/>
            </w:tcBorders>
          </w:tcPr>
          <w:p w:rsidR="007E6F8B" w:rsidRPr="007F4F5F" w:rsidRDefault="00594CB9" w:rsidP="00DF141C">
            <w:pPr>
              <w:pStyle w:val="Radanzevusnesen"/>
              <w:keepNext/>
              <w:ind w:left="0" w:firstLine="0"/>
              <w:rPr>
                <w:szCs w:val="24"/>
              </w:rPr>
            </w:pPr>
            <w:r w:rsidRPr="007F4F5F">
              <w:rPr>
                <w:szCs w:val="24"/>
              </w:rPr>
              <w:t>Plán dílčího povodí Moravy a přítoků Váhu, Plán dílčího povodí Dyje a Plán dílčího povodí Horní Odry, pro územní působnost Olomouckého kraje</w:t>
            </w:r>
          </w:p>
        </w:tc>
      </w:tr>
      <w:tr w:rsidR="007F4F5F" w:rsidRPr="007F4F5F" w:rsidTr="00594CB9">
        <w:trPr>
          <w:trHeight w:val="289"/>
        </w:trPr>
        <w:tc>
          <w:tcPr>
            <w:tcW w:w="5000" w:type="pct"/>
            <w:gridSpan w:val="3"/>
            <w:tcBorders>
              <w:top w:val="nil"/>
              <w:bottom w:val="nil"/>
            </w:tcBorders>
            <w:shd w:val="clear" w:color="auto" w:fill="auto"/>
            <w:hideMark/>
          </w:tcPr>
          <w:p w:rsidR="007E6F8B" w:rsidRPr="007F4F5F" w:rsidRDefault="00594CB9" w:rsidP="00DF141C">
            <w:pPr>
              <w:pStyle w:val="Zkladntext"/>
              <w:rPr>
                <w:sz w:val="24"/>
                <w:szCs w:val="24"/>
                <w:lang w:val="cs-CZ"/>
              </w:rPr>
            </w:pPr>
            <w:r w:rsidRPr="007F4F5F">
              <w:rPr>
                <w:sz w:val="24"/>
                <w:szCs w:val="24"/>
                <w:lang w:val="cs-CZ"/>
              </w:rPr>
              <w:t>Rada Olomouckého kraje po projednání:</w:t>
            </w:r>
          </w:p>
        </w:tc>
      </w:tr>
      <w:tr w:rsidR="007F4F5F" w:rsidRPr="007F4F5F" w:rsidTr="00594CB9">
        <w:trPr>
          <w:trHeight w:val="289"/>
        </w:trPr>
        <w:tc>
          <w:tcPr>
            <w:tcW w:w="346" w:type="pct"/>
            <w:tcBorders>
              <w:top w:val="nil"/>
              <w:bottom w:val="nil"/>
            </w:tcBorders>
            <w:shd w:val="clear" w:color="auto" w:fill="auto"/>
            <w:tcMar>
              <w:bottom w:w="113" w:type="dxa"/>
            </w:tcMar>
            <w:hideMark/>
          </w:tcPr>
          <w:p w:rsidR="007E6F8B" w:rsidRPr="007F4F5F" w:rsidRDefault="00594CB9"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594CB9" w:rsidP="00594CB9">
            <w:pPr>
              <w:pStyle w:val="Normal"/>
              <w:spacing w:after="119"/>
              <w:jc w:val="both"/>
            </w:pPr>
            <w:r w:rsidRPr="007F4F5F">
              <w:rPr>
                <w:b/>
                <w:spacing w:val="70"/>
              </w:rPr>
              <w:t>bere na vědomí</w:t>
            </w:r>
            <w:r w:rsidRPr="007F4F5F">
              <w:t xml:space="preserve"> důvodovou zprávu</w:t>
            </w:r>
          </w:p>
        </w:tc>
      </w:tr>
      <w:tr w:rsidR="007F4F5F" w:rsidRPr="007F4F5F" w:rsidTr="00594CB9">
        <w:trPr>
          <w:trHeight w:val="289"/>
        </w:trPr>
        <w:tc>
          <w:tcPr>
            <w:tcW w:w="346" w:type="pct"/>
            <w:tcBorders>
              <w:top w:val="nil"/>
              <w:bottom w:val="nil"/>
            </w:tcBorders>
            <w:shd w:val="clear" w:color="auto" w:fill="auto"/>
            <w:tcMar>
              <w:bottom w:w="113" w:type="dxa"/>
            </w:tcMar>
          </w:tcPr>
          <w:p w:rsidR="00594CB9" w:rsidRPr="007F4F5F" w:rsidRDefault="00594CB9" w:rsidP="00D25462">
            <w:pPr>
              <w:pStyle w:val="nadpis2"/>
            </w:pPr>
            <w:r w:rsidRPr="007F4F5F">
              <w:t>2.</w:t>
            </w:r>
          </w:p>
        </w:tc>
        <w:tc>
          <w:tcPr>
            <w:tcW w:w="4654" w:type="pct"/>
            <w:gridSpan w:val="2"/>
            <w:tcBorders>
              <w:top w:val="nil"/>
              <w:bottom w:val="nil"/>
            </w:tcBorders>
            <w:shd w:val="clear" w:color="auto" w:fill="auto"/>
            <w:tcMar>
              <w:bottom w:w="113" w:type="dxa"/>
            </w:tcMar>
          </w:tcPr>
          <w:p w:rsidR="00594CB9" w:rsidRPr="007F4F5F" w:rsidRDefault="00594CB9" w:rsidP="00594CB9">
            <w:pPr>
              <w:pStyle w:val="Normal"/>
              <w:spacing w:after="119"/>
              <w:jc w:val="both"/>
            </w:pPr>
            <w:r w:rsidRPr="007F4F5F">
              <w:rPr>
                <w:b/>
                <w:spacing w:val="70"/>
              </w:rPr>
              <w:t>souhlasí</w:t>
            </w:r>
            <w:r w:rsidRPr="007F4F5F">
              <w:t xml:space="preserve"> s konečným návrhem Plánu dílčího povodí Moravy a přítoků Váhu, pro územní působnost Olomouckého kraje dle Přílohy č. 1.1 důvodové zprávy</w:t>
            </w:r>
          </w:p>
        </w:tc>
      </w:tr>
      <w:tr w:rsidR="007F4F5F" w:rsidRPr="007F4F5F" w:rsidTr="00594CB9">
        <w:trPr>
          <w:trHeight w:val="289"/>
        </w:trPr>
        <w:tc>
          <w:tcPr>
            <w:tcW w:w="346" w:type="pct"/>
            <w:tcBorders>
              <w:top w:val="nil"/>
              <w:bottom w:val="nil"/>
            </w:tcBorders>
            <w:shd w:val="clear" w:color="auto" w:fill="auto"/>
            <w:tcMar>
              <w:bottom w:w="113" w:type="dxa"/>
            </w:tcMar>
          </w:tcPr>
          <w:p w:rsidR="00594CB9" w:rsidRPr="007F4F5F" w:rsidRDefault="00594CB9" w:rsidP="00D25462">
            <w:pPr>
              <w:pStyle w:val="nadpis2"/>
            </w:pPr>
            <w:r w:rsidRPr="007F4F5F">
              <w:t>3.</w:t>
            </w:r>
          </w:p>
        </w:tc>
        <w:tc>
          <w:tcPr>
            <w:tcW w:w="4654" w:type="pct"/>
            <w:gridSpan w:val="2"/>
            <w:tcBorders>
              <w:top w:val="nil"/>
              <w:bottom w:val="nil"/>
            </w:tcBorders>
            <w:shd w:val="clear" w:color="auto" w:fill="auto"/>
            <w:tcMar>
              <w:bottom w:w="113" w:type="dxa"/>
            </w:tcMar>
          </w:tcPr>
          <w:p w:rsidR="00594CB9" w:rsidRPr="007F4F5F" w:rsidRDefault="00594CB9" w:rsidP="004D20B7">
            <w:pPr>
              <w:pStyle w:val="Normal"/>
              <w:spacing w:after="119"/>
              <w:jc w:val="both"/>
            </w:pPr>
            <w:r w:rsidRPr="007F4F5F">
              <w:rPr>
                <w:b/>
                <w:spacing w:val="70"/>
              </w:rPr>
              <w:t>souhlasí</w:t>
            </w:r>
            <w:r w:rsidRPr="007F4F5F">
              <w:t xml:space="preserve"> s konečným návrhem Plánu dílčího povodí Dyje, pro územní působnost Olomouckého kraje dle Přílohy č. 1.2 důvodové zprávy</w:t>
            </w:r>
          </w:p>
        </w:tc>
      </w:tr>
      <w:tr w:rsidR="007F4F5F" w:rsidRPr="007F4F5F" w:rsidTr="00594CB9">
        <w:trPr>
          <w:trHeight w:val="289"/>
        </w:trPr>
        <w:tc>
          <w:tcPr>
            <w:tcW w:w="346" w:type="pct"/>
            <w:tcBorders>
              <w:top w:val="nil"/>
              <w:bottom w:val="nil"/>
            </w:tcBorders>
            <w:shd w:val="clear" w:color="auto" w:fill="auto"/>
            <w:tcMar>
              <w:bottom w:w="113" w:type="dxa"/>
            </w:tcMar>
          </w:tcPr>
          <w:p w:rsidR="00594CB9" w:rsidRPr="007F4F5F" w:rsidRDefault="00594CB9" w:rsidP="00D25462">
            <w:pPr>
              <w:pStyle w:val="nadpis2"/>
            </w:pPr>
            <w:r w:rsidRPr="007F4F5F">
              <w:t>4.</w:t>
            </w:r>
          </w:p>
        </w:tc>
        <w:tc>
          <w:tcPr>
            <w:tcW w:w="4654" w:type="pct"/>
            <w:gridSpan w:val="2"/>
            <w:tcBorders>
              <w:top w:val="nil"/>
              <w:bottom w:val="nil"/>
            </w:tcBorders>
            <w:shd w:val="clear" w:color="auto" w:fill="auto"/>
            <w:tcMar>
              <w:bottom w:w="113" w:type="dxa"/>
            </w:tcMar>
          </w:tcPr>
          <w:p w:rsidR="00594CB9" w:rsidRPr="007F4F5F" w:rsidRDefault="00594CB9" w:rsidP="004D20B7">
            <w:pPr>
              <w:pStyle w:val="Normal"/>
              <w:spacing w:after="119"/>
              <w:jc w:val="both"/>
            </w:pPr>
            <w:r w:rsidRPr="007F4F5F">
              <w:rPr>
                <w:b/>
                <w:spacing w:val="70"/>
              </w:rPr>
              <w:t>souhlasí</w:t>
            </w:r>
            <w:r w:rsidRPr="007F4F5F">
              <w:t xml:space="preserve"> s konečným návrhem Plánu dílčího povodí Horní Odry, pro územní působnost Olomouckého kraje dle Přílohy č. 1.3 důvodové zprávy</w:t>
            </w:r>
          </w:p>
        </w:tc>
      </w:tr>
      <w:tr w:rsidR="007F4F5F" w:rsidRPr="007F4F5F" w:rsidTr="00594CB9">
        <w:trPr>
          <w:trHeight w:val="289"/>
        </w:trPr>
        <w:tc>
          <w:tcPr>
            <w:tcW w:w="346" w:type="pct"/>
            <w:tcBorders>
              <w:top w:val="nil"/>
              <w:bottom w:val="nil"/>
            </w:tcBorders>
            <w:shd w:val="clear" w:color="auto" w:fill="auto"/>
            <w:tcMar>
              <w:bottom w:w="113" w:type="dxa"/>
            </w:tcMar>
          </w:tcPr>
          <w:p w:rsidR="00594CB9" w:rsidRPr="007F4F5F" w:rsidRDefault="00594CB9" w:rsidP="00D25462">
            <w:pPr>
              <w:pStyle w:val="nadpis2"/>
            </w:pPr>
            <w:r w:rsidRPr="007F4F5F">
              <w:t>5.</w:t>
            </w:r>
          </w:p>
        </w:tc>
        <w:tc>
          <w:tcPr>
            <w:tcW w:w="4654" w:type="pct"/>
            <w:gridSpan w:val="2"/>
            <w:tcBorders>
              <w:top w:val="nil"/>
              <w:bottom w:val="nil"/>
            </w:tcBorders>
            <w:shd w:val="clear" w:color="auto" w:fill="auto"/>
            <w:tcMar>
              <w:bottom w:w="113" w:type="dxa"/>
            </w:tcMar>
          </w:tcPr>
          <w:p w:rsidR="00594CB9" w:rsidRPr="007F4F5F" w:rsidRDefault="00594CB9" w:rsidP="00594CB9">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594CB9">
        <w:trPr>
          <w:trHeight w:val="289"/>
        </w:trPr>
        <w:tc>
          <w:tcPr>
            <w:tcW w:w="5000" w:type="pct"/>
            <w:gridSpan w:val="3"/>
            <w:tcBorders>
              <w:top w:val="nil"/>
              <w:bottom w:val="nil"/>
            </w:tcBorders>
            <w:shd w:val="clear" w:color="auto" w:fill="auto"/>
            <w:tcMar>
              <w:bottom w:w="113" w:type="dxa"/>
            </w:tcMar>
          </w:tcPr>
          <w:p w:rsidR="00594CB9" w:rsidRPr="007F4F5F" w:rsidRDefault="00594CB9" w:rsidP="00594CB9">
            <w:r w:rsidRPr="007F4F5F">
              <w:t>O: Ing. Michal Symerský, 2. náměstek hejtmana</w:t>
            </w:r>
          </w:p>
          <w:p w:rsidR="00594CB9" w:rsidRPr="007F4F5F" w:rsidRDefault="00594CB9" w:rsidP="00594CB9">
            <w:r w:rsidRPr="007F4F5F">
              <w:t>T: ZOK 24. 6. 2016</w:t>
            </w:r>
          </w:p>
        </w:tc>
      </w:tr>
      <w:tr w:rsidR="007F4F5F" w:rsidRPr="007F4F5F" w:rsidTr="00594CB9">
        <w:trPr>
          <w:trHeight w:val="289"/>
        </w:trPr>
        <w:tc>
          <w:tcPr>
            <w:tcW w:w="346" w:type="pct"/>
            <w:tcBorders>
              <w:top w:val="nil"/>
              <w:bottom w:val="nil"/>
            </w:tcBorders>
            <w:shd w:val="clear" w:color="auto" w:fill="auto"/>
            <w:tcMar>
              <w:bottom w:w="113" w:type="dxa"/>
            </w:tcMar>
          </w:tcPr>
          <w:p w:rsidR="00594CB9" w:rsidRPr="007F4F5F" w:rsidRDefault="00594CB9" w:rsidP="00D25462">
            <w:pPr>
              <w:pStyle w:val="nadpis2"/>
            </w:pPr>
            <w:r w:rsidRPr="007F4F5F">
              <w:t>6.</w:t>
            </w:r>
          </w:p>
        </w:tc>
        <w:tc>
          <w:tcPr>
            <w:tcW w:w="4654" w:type="pct"/>
            <w:gridSpan w:val="2"/>
            <w:tcBorders>
              <w:top w:val="nil"/>
              <w:bottom w:val="nil"/>
            </w:tcBorders>
            <w:shd w:val="clear" w:color="auto" w:fill="auto"/>
            <w:tcMar>
              <w:bottom w:w="113" w:type="dxa"/>
            </w:tcMar>
          </w:tcPr>
          <w:p w:rsidR="00594CB9" w:rsidRPr="007F4F5F" w:rsidRDefault="00594CB9" w:rsidP="00BE31F9">
            <w:pPr>
              <w:pStyle w:val="Normal"/>
              <w:spacing w:after="119"/>
              <w:jc w:val="both"/>
            </w:pPr>
            <w:r w:rsidRPr="007F4F5F">
              <w:rPr>
                <w:b/>
                <w:spacing w:val="70"/>
              </w:rPr>
              <w:t>doporučuje Zastupitelstvu Olomouckého kraje</w:t>
            </w:r>
            <w:r w:rsidRPr="007F4F5F">
              <w:t xml:space="preserve"> schválit Plán dílčího povodí Moravy a přítoků Váhu, Plán dílčího povodí Dyje a</w:t>
            </w:r>
            <w:r w:rsidR="00BE31F9" w:rsidRPr="007F4F5F">
              <w:t> </w:t>
            </w:r>
            <w:r w:rsidRPr="007F4F5F">
              <w:t>Plán dílčího povodí Horní Odry, pro územní působnost Olomouckého kraje dle Přílohy č. 1.1 až 1.3 důvodové zprávy</w:t>
            </w:r>
          </w:p>
        </w:tc>
      </w:tr>
      <w:tr w:rsidR="007F4F5F" w:rsidRPr="007F4F5F" w:rsidTr="00594CB9">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594CB9">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594CB9" w:rsidP="00D25462">
            <w:pPr>
              <w:pStyle w:val="nadpis2"/>
            </w:pPr>
            <w:r w:rsidRPr="007F4F5F">
              <w:t>Ing. Michal Symerský, 2. náměstek hejtmana</w:t>
            </w:r>
          </w:p>
        </w:tc>
      </w:tr>
      <w:tr w:rsidR="007E6F8B" w:rsidRPr="007F4F5F" w:rsidTr="00594CB9">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594CB9" w:rsidP="00D25462">
            <w:pPr>
              <w:pStyle w:val="nadpis2"/>
            </w:pPr>
            <w:r w:rsidRPr="007F4F5F">
              <w:t>7.2.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9C66FD">
        <w:tc>
          <w:tcPr>
            <w:tcW w:w="961" w:type="pct"/>
            <w:gridSpan w:val="2"/>
            <w:tcBorders>
              <w:bottom w:val="nil"/>
            </w:tcBorders>
          </w:tcPr>
          <w:p w:rsidR="007E6F8B" w:rsidRPr="007F4F5F" w:rsidRDefault="009C66FD" w:rsidP="00364D9D">
            <w:pPr>
              <w:pStyle w:val="Radanzevusnesen"/>
              <w:keepNext/>
              <w:ind w:left="0" w:firstLine="0"/>
              <w:jc w:val="left"/>
              <w:rPr>
                <w:szCs w:val="24"/>
              </w:rPr>
            </w:pPr>
            <w:r w:rsidRPr="007F4F5F">
              <w:rPr>
                <w:szCs w:val="24"/>
              </w:rPr>
              <w:lastRenderedPageBreak/>
              <w:t>UR/97/3</w:t>
            </w:r>
            <w:r w:rsidR="00364D9D" w:rsidRPr="007F4F5F">
              <w:rPr>
                <w:szCs w:val="24"/>
              </w:rPr>
              <w:t>0</w:t>
            </w:r>
            <w:r w:rsidRPr="007F4F5F">
              <w:rPr>
                <w:szCs w:val="24"/>
              </w:rPr>
              <w:t>/2016</w:t>
            </w:r>
          </w:p>
        </w:tc>
        <w:tc>
          <w:tcPr>
            <w:tcW w:w="4039" w:type="pct"/>
            <w:tcBorders>
              <w:bottom w:val="nil"/>
            </w:tcBorders>
          </w:tcPr>
          <w:p w:rsidR="007E6F8B" w:rsidRPr="007F4F5F" w:rsidRDefault="009C66FD" w:rsidP="00DF141C">
            <w:pPr>
              <w:pStyle w:val="Radanzevusnesen"/>
              <w:keepNext/>
              <w:ind w:left="0" w:firstLine="0"/>
              <w:rPr>
                <w:szCs w:val="24"/>
              </w:rPr>
            </w:pPr>
            <w:r w:rsidRPr="007F4F5F">
              <w:rPr>
                <w:szCs w:val="24"/>
              </w:rPr>
              <w:t>Žádosti o poskytnutí individuální dotace v oblasti regionálního rozvoje – Regionální agentura pro rozvoj Střední Morava, obec Mladějovice</w:t>
            </w:r>
          </w:p>
        </w:tc>
      </w:tr>
      <w:tr w:rsidR="007F4F5F" w:rsidRPr="007F4F5F" w:rsidTr="009C66FD">
        <w:trPr>
          <w:trHeight w:val="289"/>
        </w:trPr>
        <w:tc>
          <w:tcPr>
            <w:tcW w:w="5000" w:type="pct"/>
            <w:gridSpan w:val="3"/>
            <w:tcBorders>
              <w:top w:val="nil"/>
              <w:bottom w:val="nil"/>
            </w:tcBorders>
            <w:shd w:val="clear" w:color="auto" w:fill="auto"/>
            <w:hideMark/>
          </w:tcPr>
          <w:p w:rsidR="007E6F8B" w:rsidRPr="007F4F5F" w:rsidRDefault="009C66FD" w:rsidP="00DF141C">
            <w:pPr>
              <w:pStyle w:val="Zkladntext"/>
              <w:rPr>
                <w:sz w:val="24"/>
                <w:szCs w:val="24"/>
                <w:lang w:val="cs-CZ"/>
              </w:rPr>
            </w:pPr>
            <w:r w:rsidRPr="007F4F5F">
              <w:rPr>
                <w:sz w:val="24"/>
                <w:szCs w:val="24"/>
                <w:lang w:val="cs-CZ"/>
              </w:rPr>
              <w:t>Rada Olomouckého kraje po projednání:</w:t>
            </w:r>
          </w:p>
        </w:tc>
      </w:tr>
      <w:tr w:rsidR="007F4F5F" w:rsidRPr="007F4F5F" w:rsidTr="009C66FD">
        <w:trPr>
          <w:trHeight w:val="289"/>
        </w:trPr>
        <w:tc>
          <w:tcPr>
            <w:tcW w:w="346" w:type="pct"/>
            <w:tcBorders>
              <w:top w:val="nil"/>
              <w:bottom w:val="nil"/>
            </w:tcBorders>
            <w:shd w:val="clear" w:color="auto" w:fill="auto"/>
            <w:tcMar>
              <w:bottom w:w="113" w:type="dxa"/>
            </w:tcMar>
            <w:hideMark/>
          </w:tcPr>
          <w:p w:rsidR="007E6F8B" w:rsidRPr="007F4F5F" w:rsidRDefault="009C66FD"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9C66FD" w:rsidP="009C66FD">
            <w:pPr>
              <w:pStyle w:val="Normal"/>
              <w:spacing w:after="119"/>
              <w:jc w:val="both"/>
            </w:pPr>
            <w:r w:rsidRPr="007F4F5F">
              <w:rPr>
                <w:b/>
                <w:spacing w:val="70"/>
              </w:rPr>
              <w:t>bere na vědomí</w:t>
            </w:r>
            <w:r w:rsidRPr="007F4F5F">
              <w:t xml:space="preserve"> důvodovou zprávu</w:t>
            </w:r>
          </w:p>
        </w:tc>
      </w:tr>
      <w:tr w:rsidR="007F4F5F" w:rsidRPr="007F4F5F" w:rsidTr="009C66FD">
        <w:trPr>
          <w:trHeight w:val="289"/>
        </w:trPr>
        <w:tc>
          <w:tcPr>
            <w:tcW w:w="346" w:type="pct"/>
            <w:tcBorders>
              <w:top w:val="nil"/>
              <w:bottom w:val="nil"/>
            </w:tcBorders>
            <w:shd w:val="clear" w:color="auto" w:fill="auto"/>
            <w:tcMar>
              <w:bottom w:w="113" w:type="dxa"/>
            </w:tcMar>
          </w:tcPr>
          <w:p w:rsidR="009C66FD" w:rsidRPr="007F4F5F" w:rsidRDefault="009C66FD" w:rsidP="00D25462">
            <w:pPr>
              <w:pStyle w:val="nadpis2"/>
            </w:pPr>
            <w:r w:rsidRPr="007F4F5F">
              <w:t>2.</w:t>
            </w:r>
          </w:p>
        </w:tc>
        <w:tc>
          <w:tcPr>
            <w:tcW w:w="4654" w:type="pct"/>
            <w:gridSpan w:val="2"/>
            <w:tcBorders>
              <w:top w:val="nil"/>
              <w:bottom w:val="nil"/>
            </w:tcBorders>
            <w:shd w:val="clear" w:color="auto" w:fill="auto"/>
            <w:tcMar>
              <w:bottom w:w="113" w:type="dxa"/>
            </w:tcMar>
          </w:tcPr>
          <w:p w:rsidR="009C66FD" w:rsidRPr="007F4F5F" w:rsidRDefault="009C66FD" w:rsidP="009C66FD">
            <w:pPr>
              <w:pStyle w:val="Normal"/>
              <w:spacing w:after="119"/>
              <w:jc w:val="both"/>
            </w:pPr>
            <w:r w:rsidRPr="007F4F5F">
              <w:rPr>
                <w:b/>
                <w:spacing w:val="70"/>
              </w:rPr>
              <w:t>souhlasí</w:t>
            </w:r>
            <w:r w:rsidRPr="007F4F5F">
              <w:t xml:space="preserve"> s nevyhověním žádosti o poskytnutí dotace z rozpočtu Olomouckého kraje dle části A důvodové zprávy s odůvodněním dle důvodové zprávy</w:t>
            </w:r>
          </w:p>
        </w:tc>
      </w:tr>
      <w:tr w:rsidR="007F4F5F" w:rsidRPr="007F4F5F" w:rsidTr="009C66FD">
        <w:trPr>
          <w:trHeight w:val="289"/>
        </w:trPr>
        <w:tc>
          <w:tcPr>
            <w:tcW w:w="346" w:type="pct"/>
            <w:tcBorders>
              <w:top w:val="nil"/>
              <w:bottom w:val="nil"/>
            </w:tcBorders>
            <w:shd w:val="clear" w:color="auto" w:fill="auto"/>
            <w:tcMar>
              <w:bottom w:w="113" w:type="dxa"/>
            </w:tcMar>
          </w:tcPr>
          <w:p w:rsidR="009C66FD" w:rsidRPr="007F4F5F" w:rsidRDefault="009C66FD" w:rsidP="00D25462">
            <w:pPr>
              <w:pStyle w:val="nadpis2"/>
            </w:pPr>
            <w:r w:rsidRPr="007F4F5F">
              <w:t>3.</w:t>
            </w:r>
          </w:p>
        </w:tc>
        <w:tc>
          <w:tcPr>
            <w:tcW w:w="4654" w:type="pct"/>
            <w:gridSpan w:val="2"/>
            <w:tcBorders>
              <w:top w:val="nil"/>
              <w:bottom w:val="nil"/>
            </w:tcBorders>
            <w:shd w:val="clear" w:color="auto" w:fill="auto"/>
            <w:tcMar>
              <w:bottom w:w="113" w:type="dxa"/>
            </w:tcMar>
          </w:tcPr>
          <w:p w:rsidR="009C66FD" w:rsidRPr="007F4F5F" w:rsidRDefault="009C66FD" w:rsidP="009C66FD">
            <w:pPr>
              <w:pStyle w:val="Normal"/>
              <w:spacing w:after="119"/>
              <w:jc w:val="both"/>
            </w:pPr>
            <w:r w:rsidRPr="007F4F5F">
              <w:rPr>
                <w:b/>
                <w:spacing w:val="70"/>
              </w:rPr>
              <w:t>souhlasí</w:t>
            </w:r>
            <w:r w:rsidRPr="007F4F5F">
              <w:t xml:space="preserve"> s nevyhověním žádosti o poskytnutí dotace z rozpočtu Olomouckého kraje dle části B důvodové zprávy s odůvodněním dle důvodové zprávy</w:t>
            </w:r>
          </w:p>
        </w:tc>
      </w:tr>
      <w:tr w:rsidR="007F4F5F" w:rsidRPr="007F4F5F" w:rsidTr="009C66FD">
        <w:trPr>
          <w:trHeight w:val="289"/>
        </w:trPr>
        <w:tc>
          <w:tcPr>
            <w:tcW w:w="346" w:type="pct"/>
            <w:tcBorders>
              <w:top w:val="nil"/>
              <w:bottom w:val="nil"/>
            </w:tcBorders>
            <w:shd w:val="clear" w:color="auto" w:fill="auto"/>
            <w:tcMar>
              <w:bottom w:w="113" w:type="dxa"/>
            </w:tcMar>
          </w:tcPr>
          <w:p w:rsidR="009C66FD" w:rsidRPr="007F4F5F" w:rsidRDefault="009C66FD" w:rsidP="00D25462">
            <w:pPr>
              <w:pStyle w:val="nadpis2"/>
            </w:pPr>
            <w:r w:rsidRPr="007F4F5F">
              <w:t>4.</w:t>
            </w:r>
          </w:p>
        </w:tc>
        <w:tc>
          <w:tcPr>
            <w:tcW w:w="4654" w:type="pct"/>
            <w:gridSpan w:val="2"/>
            <w:tcBorders>
              <w:top w:val="nil"/>
              <w:bottom w:val="nil"/>
            </w:tcBorders>
            <w:shd w:val="clear" w:color="auto" w:fill="auto"/>
            <w:tcMar>
              <w:bottom w:w="113" w:type="dxa"/>
            </w:tcMar>
          </w:tcPr>
          <w:p w:rsidR="009C66FD" w:rsidRPr="007F4F5F" w:rsidRDefault="009C66FD" w:rsidP="009C66FD">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9C66FD">
        <w:trPr>
          <w:trHeight w:val="289"/>
        </w:trPr>
        <w:tc>
          <w:tcPr>
            <w:tcW w:w="5000" w:type="pct"/>
            <w:gridSpan w:val="3"/>
            <w:tcBorders>
              <w:top w:val="nil"/>
              <w:bottom w:val="nil"/>
            </w:tcBorders>
            <w:shd w:val="clear" w:color="auto" w:fill="auto"/>
            <w:tcMar>
              <w:bottom w:w="113" w:type="dxa"/>
            </w:tcMar>
          </w:tcPr>
          <w:p w:rsidR="009C66FD" w:rsidRPr="007F4F5F" w:rsidRDefault="009C66FD" w:rsidP="009C66FD">
            <w:r w:rsidRPr="007F4F5F">
              <w:t xml:space="preserve">O: Bc. Pavel Šoltys, </w:t>
            </w:r>
            <w:proofErr w:type="spellStart"/>
            <w:r w:rsidRPr="007F4F5F">
              <w:t>DiS</w:t>
            </w:r>
            <w:proofErr w:type="spellEnd"/>
            <w:r w:rsidRPr="007F4F5F">
              <w:t>., náměstek hejtmana</w:t>
            </w:r>
          </w:p>
          <w:p w:rsidR="009C66FD" w:rsidRPr="007F4F5F" w:rsidRDefault="009C66FD" w:rsidP="009C66FD">
            <w:r w:rsidRPr="007F4F5F">
              <w:t>T: ZOK 24. 6. 2016</w:t>
            </w:r>
          </w:p>
        </w:tc>
      </w:tr>
      <w:tr w:rsidR="007F4F5F" w:rsidRPr="007F4F5F" w:rsidTr="009C66FD">
        <w:trPr>
          <w:trHeight w:val="289"/>
        </w:trPr>
        <w:tc>
          <w:tcPr>
            <w:tcW w:w="346" w:type="pct"/>
            <w:tcBorders>
              <w:top w:val="nil"/>
              <w:bottom w:val="nil"/>
            </w:tcBorders>
            <w:shd w:val="clear" w:color="auto" w:fill="auto"/>
            <w:tcMar>
              <w:bottom w:w="113" w:type="dxa"/>
            </w:tcMar>
          </w:tcPr>
          <w:p w:rsidR="009C66FD" w:rsidRPr="007F4F5F" w:rsidRDefault="009C66FD" w:rsidP="00D25462">
            <w:pPr>
              <w:pStyle w:val="nadpis2"/>
            </w:pPr>
            <w:r w:rsidRPr="007F4F5F">
              <w:t>5.</w:t>
            </w:r>
          </w:p>
        </w:tc>
        <w:tc>
          <w:tcPr>
            <w:tcW w:w="4654" w:type="pct"/>
            <w:gridSpan w:val="2"/>
            <w:tcBorders>
              <w:top w:val="nil"/>
              <w:bottom w:val="nil"/>
            </w:tcBorders>
            <w:shd w:val="clear" w:color="auto" w:fill="auto"/>
            <w:tcMar>
              <w:bottom w:w="113" w:type="dxa"/>
            </w:tcMar>
          </w:tcPr>
          <w:p w:rsidR="009C66FD" w:rsidRPr="007F4F5F" w:rsidRDefault="009C66FD" w:rsidP="009C66FD">
            <w:pPr>
              <w:pStyle w:val="Normal"/>
              <w:spacing w:after="119"/>
              <w:jc w:val="both"/>
            </w:pPr>
            <w:r w:rsidRPr="007F4F5F">
              <w:rPr>
                <w:b/>
                <w:spacing w:val="70"/>
              </w:rPr>
              <w:t>doporučuje Zastupitelstvu Olomouckého kraje</w:t>
            </w:r>
            <w:r w:rsidRPr="007F4F5F">
              <w:t xml:space="preserve"> nevyhovět žádosti o poskytnutí dotace z rozpočtu Olomouckého kraje dle bodu 2 usnesení</w:t>
            </w:r>
          </w:p>
        </w:tc>
      </w:tr>
      <w:tr w:rsidR="007F4F5F" w:rsidRPr="007F4F5F" w:rsidTr="009C66FD">
        <w:trPr>
          <w:trHeight w:val="289"/>
        </w:trPr>
        <w:tc>
          <w:tcPr>
            <w:tcW w:w="346" w:type="pct"/>
            <w:tcBorders>
              <w:top w:val="nil"/>
              <w:bottom w:val="nil"/>
            </w:tcBorders>
            <w:shd w:val="clear" w:color="auto" w:fill="auto"/>
            <w:tcMar>
              <w:bottom w:w="113" w:type="dxa"/>
            </w:tcMar>
          </w:tcPr>
          <w:p w:rsidR="009C66FD" w:rsidRPr="007F4F5F" w:rsidRDefault="009C66FD" w:rsidP="00D25462">
            <w:pPr>
              <w:pStyle w:val="nadpis2"/>
            </w:pPr>
            <w:r w:rsidRPr="007F4F5F">
              <w:t>6.</w:t>
            </w:r>
          </w:p>
        </w:tc>
        <w:tc>
          <w:tcPr>
            <w:tcW w:w="4654" w:type="pct"/>
            <w:gridSpan w:val="2"/>
            <w:tcBorders>
              <w:top w:val="nil"/>
              <w:bottom w:val="nil"/>
            </w:tcBorders>
            <w:shd w:val="clear" w:color="auto" w:fill="auto"/>
            <w:tcMar>
              <w:bottom w:w="113" w:type="dxa"/>
            </w:tcMar>
          </w:tcPr>
          <w:p w:rsidR="009C66FD" w:rsidRPr="007F4F5F" w:rsidRDefault="009C66FD" w:rsidP="009C66FD">
            <w:pPr>
              <w:pStyle w:val="Normal"/>
              <w:spacing w:after="119"/>
              <w:jc w:val="both"/>
            </w:pPr>
            <w:r w:rsidRPr="007F4F5F">
              <w:rPr>
                <w:b/>
                <w:spacing w:val="70"/>
              </w:rPr>
              <w:t>doporučuje Zastupitelstvu Olomouckého kraje</w:t>
            </w:r>
            <w:r w:rsidRPr="007F4F5F">
              <w:t xml:space="preserve"> nevyhovět žádosti o poskytnutí dotace z rozpočtu Olomouckého kraje dle bodu 3 usnesení</w:t>
            </w:r>
          </w:p>
        </w:tc>
      </w:tr>
      <w:tr w:rsidR="007F4F5F" w:rsidRPr="007F4F5F" w:rsidTr="009C66FD">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9C66FD">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9C66FD" w:rsidP="00D25462">
            <w:pPr>
              <w:pStyle w:val="nadpis2"/>
            </w:pPr>
            <w:r w:rsidRPr="007F4F5F">
              <w:t xml:space="preserve">Bc. Pavel Šoltys, </w:t>
            </w:r>
            <w:proofErr w:type="spellStart"/>
            <w:r w:rsidRPr="007F4F5F">
              <w:t>DiS</w:t>
            </w:r>
            <w:proofErr w:type="spellEnd"/>
            <w:r w:rsidRPr="007F4F5F">
              <w:t>., náměstek hejtmana</w:t>
            </w:r>
          </w:p>
        </w:tc>
      </w:tr>
      <w:tr w:rsidR="007E6F8B" w:rsidRPr="007F4F5F" w:rsidTr="009C66FD">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9C66FD" w:rsidP="00D25462">
            <w:pPr>
              <w:pStyle w:val="nadpis2"/>
            </w:pPr>
            <w:r w:rsidRPr="007F4F5F">
              <w:t>8.1.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FF4DEA">
        <w:tc>
          <w:tcPr>
            <w:tcW w:w="961" w:type="pct"/>
            <w:gridSpan w:val="2"/>
            <w:tcBorders>
              <w:bottom w:val="nil"/>
            </w:tcBorders>
          </w:tcPr>
          <w:p w:rsidR="007E6F8B" w:rsidRPr="007F4F5F" w:rsidRDefault="00FF4DEA" w:rsidP="00364D9D">
            <w:pPr>
              <w:pStyle w:val="Radanzevusnesen"/>
              <w:keepNext/>
              <w:ind w:left="0" w:firstLine="0"/>
              <w:jc w:val="left"/>
              <w:rPr>
                <w:szCs w:val="24"/>
              </w:rPr>
            </w:pPr>
            <w:r w:rsidRPr="007F4F5F">
              <w:rPr>
                <w:szCs w:val="24"/>
              </w:rPr>
              <w:t>UR/97/3</w:t>
            </w:r>
            <w:r w:rsidR="00364D9D" w:rsidRPr="007F4F5F">
              <w:rPr>
                <w:szCs w:val="24"/>
              </w:rPr>
              <w:t>1</w:t>
            </w:r>
            <w:r w:rsidRPr="007F4F5F">
              <w:rPr>
                <w:szCs w:val="24"/>
              </w:rPr>
              <w:t>/2016</w:t>
            </w:r>
          </w:p>
        </w:tc>
        <w:tc>
          <w:tcPr>
            <w:tcW w:w="4039" w:type="pct"/>
            <w:tcBorders>
              <w:bottom w:val="nil"/>
            </w:tcBorders>
          </w:tcPr>
          <w:p w:rsidR="007E6F8B" w:rsidRPr="007F4F5F" w:rsidRDefault="00FF4DEA" w:rsidP="00BE31F9">
            <w:pPr>
              <w:pStyle w:val="Radanzevusnesen"/>
              <w:keepNext/>
              <w:ind w:left="0" w:firstLine="0"/>
              <w:rPr>
                <w:szCs w:val="24"/>
              </w:rPr>
            </w:pPr>
            <w:r w:rsidRPr="007F4F5F">
              <w:rPr>
                <w:szCs w:val="24"/>
              </w:rPr>
              <w:t xml:space="preserve">Program obnovy venkova Olomouckého kraje 2016 </w:t>
            </w:r>
            <w:r w:rsidR="00BE31F9" w:rsidRPr="007F4F5F">
              <w:rPr>
                <w:szCs w:val="24"/>
              </w:rPr>
              <w:t>–</w:t>
            </w:r>
            <w:r w:rsidRPr="007F4F5F">
              <w:rPr>
                <w:szCs w:val="24"/>
              </w:rPr>
              <w:t xml:space="preserve"> změna účelu poskytnuté dotace obci Stará Ves</w:t>
            </w:r>
          </w:p>
        </w:tc>
      </w:tr>
      <w:tr w:rsidR="007F4F5F" w:rsidRPr="007F4F5F" w:rsidTr="00FF4DEA">
        <w:trPr>
          <w:trHeight w:val="289"/>
        </w:trPr>
        <w:tc>
          <w:tcPr>
            <w:tcW w:w="5000" w:type="pct"/>
            <w:gridSpan w:val="3"/>
            <w:tcBorders>
              <w:top w:val="nil"/>
              <w:bottom w:val="nil"/>
            </w:tcBorders>
            <w:shd w:val="clear" w:color="auto" w:fill="auto"/>
            <w:hideMark/>
          </w:tcPr>
          <w:p w:rsidR="007E6F8B" w:rsidRPr="007F4F5F" w:rsidRDefault="00FF4DEA" w:rsidP="00DF141C">
            <w:pPr>
              <w:pStyle w:val="Zkladntext"/>
              <w:rPr>
                <w:sz w:val="24"/>
                <w:szCs w:val="24"/>
                <w:lang w:val="cs-CZ"/>
              </w:rPr>
            </w:pPr>
            <w:r w:rsidRPr="007F4F5F">
              <w:rPr>
                <w:sz w:val="24"/>
                <w:szCs w:val="24"/>
                <w:lang w:val="cs-CZ"/>
              </w:rPr>
              <w:t>Rada Olomouckého kraje po projednání:</w:t>
            </w:r>
          </w:p>
        </w:tc>
      </w:tr>
      <w:tr w:rsidR="007F4F5F" w:rsidRPr="007F4F5F" w:rsidTr="00FF4DEA">
        <w:trPr>
          <w:trHeight w:val="289"/>
        </w:trPr>
        <w:tc>
          <w:tcPr>
            <w:tcW w:w="346" w:type="pct"/>
            <w:tcBorders>
              <w:top w:val="nil"/>
              <w:bottom w:val="nil"/>
            </w:tcBorders>
            <w:shd w:val="clear" w:color="auto" w:fill="auto"/>
            <w:tcMar>
              <w:bottom w:w="113" w:type="dxa"/>
            </w:tcMar>
            <w:hideMark/>
          </w:tcPr>
          <w:p w:rsidR="007E6F8B" w:rsidRPr="007F4F5F" w:rsidRDefault="00FF4DEA"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FF4DEA" w:rsidP="00FF4DEA">
            <w:pPr>
              <w:pStyle w:val="Normal"/>
              <w:spacing w:after="119"/>
              <w:jc w:val="both"/>
            </w:pPr>
            <w:r w:rsidRPr="007F4F5F">
              <w:rPr>
                <w:b/>
                <w:spacing w:val="70"/>
              </w:rPr>
              <w:t>bere na vědomí</w:t>
            </w:r>
            <w:r w:rsidRPr="007F4F5F">
              <w:t xml:space="preserve"> důvodovou zprávu</w:t>
            </w:r>
          </w:p>
        </w:tc>
      </w:tr>
      <w:tr w:rsidR="007F4F5F" w:rsidRPr="007F4F5F" w:rsidTr="00FF4DEA">
        <w:trPr>
          <w:trHeight w:val="289"/>
        </w:trPr>
        <w:tc>
          <w:tcPr>
            <w:tcW w:w="346" w:type="pct"/>
            <w:tcBorders>
              <w:top w:val="nil"/>
              <w:bottom w:val="nil"/>
            </w:tcBorders>
            <w:shd w:val="clear" w:color="auto" w:fill="auto"/>
            <w:tcMar>
              <w:bottom w:w="113" w:type="dxa"/>
            </w:tcMar>
          </w:tcPr>
          <w:p w:rsidR="00FF4DEA" w:rsidRPr="007F4F5F" w:rsidRDefault="00FF4DEA" w:rsidP="00D25462">
            <w:pPr>
              <w:pStyle w:val="nadpis2"/>
            </w:pPr>
            <w:r w:rsidRPr="007F4F5F">
              <w:t>2.</w:t>
            </w:r>
          </w:p>
        </w:tc>
        <w:tc>
          <w:tcPr>
            <w:tcW w:w="4654" w:type="pct"/>
            <w:gridSpan w:val="2"/>
            <w:tcBorders>
              <w:top w:val="nil"/>
              <w:bottom w:val="nil"/>
            </w:tcBorders>
            <w:shd w:val="clear" w:color="auto" w:fill="auto"/>
            <w:tcMar>
              <w:bottom w:w="113" w:type="dxa"/>
            </w:tcMar>
          </w:tcPr>
          <w:p w:rsidR="00FF4DEA" w:rsidRPr="007F4F5F" w:rsidRDefault="00FF4DEA" w:rsidP="00FF4DEA">
            <w:pPr>
              <w:pStyle w:val="Normal"/>
              <w:spacing w:after="119"/>
              <w:jc w:val="both"/>
            </w:pPr>
            <w:r w:rsidRPr="007F4F5F">
              <w:rPr>
                <w:b/>
                <w:spacing w:val="70"/>
              </w:rPr>
              <w:t>souhlasí</w:t>
            </w:r>
            <w:r w:rsidRPr="007F4F5F">
              <w:t xml:space="preserve"> s nevyhověním žádosti obce Stará Ves</w:t>
            </w:r>
            <w:r w:rsidR="00817674" w:rsidRPr="007F4F5F">
              <w:t xml:space="preserve"> na změnu účelu poskytnuté dotace dle důvodové zprávy</w:t>
            </w:r>
          </w:p>
        </w:tc>
      </w:tr>
      <w:tr w:rsidR="007F4F5F" w:rsidRPr="007F4F5F" w:rsidTr="00FF4DEA">
        <w:trPr>
          <w:trHeight w:val="289"/>
        </w:trPr>
        <w:tc>
          <w:tcPr>
            <w:tcW w:w="346" w:type="pct"/>
            <w:tcBorders>
              <w:top w:val="nil"/>
              <w:bottom w:val="nil"/>
            </w:tcBorders>
            <w:shd w:val="clear" w:color="auto" w:fill="auto"/>
            <w:tcMar>
              <w:bottom w:w="113" w:type="dxa"/>
            </w:tcMar>
          </w:tcPr>
          <w:p w:rsidR="00FF4DEA" w:rsidRPr="007F4F5F" w:rsidRDefault="00FF4DEA" w:rsidP="00D25462">
            <w:pPr>
              <w:pStyle w:val="nadpis2"/>
            </w:pPr>
            <w:r w:rsidRPr="007F4F5F">
              <w:t>3.</w:t>
            </w:r>
          </w:p>
        </w:tc>
        <w:tc>
          <w:tcPr>
            <w:tcW w:w="4654" w:type="pct"/>
            <w:gridSpan w:val="2"/>
            <w:tcBorders>
              <w:top w:val="nil"/>
              <w:bottom w:val="nil"/>
            </w:tcBorders>
            <w:shd w:val="clear" w:color="auto" w:fill="auto"/>
            <w:tcMar>
              <w:bottom w:w="113" w:type="dxa"/>
            </w:tcMar>
          </w:tcPr>
          <w:p w:rsidR="00FF4DEA" w:rsidRPr="007F4F5F" w:rsidRDefault="00FF4DEA" w:rsidP="00BE31F9">
            <w:pPr>
              <w:pStyle w:val="Normal"/>
              <w:spacing w:after="119"/>
              <w:jc w:val="both"/>
            </w:pPr>
            <w:r w:rsidRPr="007F4F5F">
              <w:rPr>
                <w:b/>
                <w:spacing w:val="70"/>
              </w:rPr>
              <w:t>schvaluje</w:t>
            </w:r>
            <w:r w:rsidRPr="007F4F5F">
              <w:t xml:space="preserve"> převod finančních prostředků ve výši 157 300 Kč z dot</w:t>
            </w:r>
            <w:r w:rsidR="00BE31F9" w:rsidRPr="007F4F5F">
              <w:t>a</w:t>
            </w:r>
            <w:r w:rsidRPr="007F4F5F">
              <w:t xml:space="preserve">čního titulu </w:t>
            </w:r>
            <w:proofErr w:type="gramStart"/>
            <w:r w:rsidRPr="007F4F5F">
              <w:t>č. 2 Podpora</w:t>
            </w:r>
            <w:proofErr w:type="gramEnd"/>
            <w:r w:rsidRPr="007F4F5F">
              <w:t xml:space="preserve"> zpracování územně pláno</w:t>
            </w:r>
            <w:r w:rsidR="00BE31F9" w:rsidRPr="007F4F5F">
              <w:t>v</w:t>
            </w:r>
            <w:r w:rsidRPr="007F4F5F">
              <w:t>ací dokumentace do dotačního titulu č. 1 Podpora budování a obnovy infrast</w:t>
            </w:r>
            <w:r w:rsidR="00BE31F9" w:rsidRPr="007F4F5F">
              <w:t>r</w:t>
            </w:r>
            <w:r w:rsidRPr="007F4F5F">
              <w:t>uktury obce Programu obnovy venkova Olomouckého kraje 2016</w:t>
            </w:r>
          </w:p>
        </w:tc>
      </w:tr>
      <w:tr w:rsidR="007F4F5F" w:rsidRPr="007F4F5F" w:rsidTr="00FF4DEA">
        <w:trPr>
          <w:trHeight w:val="289"/>
        </w:trPr>
        <w:tc>
          <w:tcPr>
            <w:tcW w:w="346" w:type="pct"/>
            <w:tcBorders>
              <w:top w:val="nil"/>
              <w:bottom w:val="nil"/>
            </w:tcBorders>
            <w:shd w:val="clear" w:color="auto" w:fill="auto"/>
            <w:tcMar>
              <w:bottom w:w="113" w:type="dxa"/>
            </w:tcMar>
          </w:tcPr>
          <w:p w:rsidR="00FF4DEA" w:rsidRPr="007F4F5F" w:rsidRDefault="00FF4DEA" w:rsidP="00D25462">
            <w:pPr>
              <w:pStyle w:val="nadpis2"/>
            </w:pPr>
            <w:r w:rsidRPr="007F4F5F">
              <w:t>4.</w:t>
            </w:r>
          </w:p>
        </w:tc>
        <w:tc>
          <w:tcPr>
            <w:tcW w:w="4654" w:type="pct"/>
            <w:gridSpan w:val="2"/>
            <w:tcBorders>
              <w:top w:val="nil"/>
              <w:bottom w:val="nil"/>
            </w:tcBorders>
            <w:shd w:val="clear" w:color="auto" w:fill="auto"/>
            <w:tcMar>
              <w:bottom w:w="113" w:type="dxa"/>
            </w:tcMar>
          </w:tcPr>
          <w:p w:rsidR="00FF4DEA" w:rsidRPr="007F4F5F" w:rsidRDefault="00FF4DEA" w:rsidP="00FF4DEA">
            <w:pPr>
              <w:pStyle w:val="Normal"/>
              <w:spacing w:after="119"/>
              <w:jc w:val="both"/>
            </w:pPr>
            <w:r w:rsidRPr="007F4F5F">
              <w:rPr>
                <w:b/>
                <w:spacing w:val="70"/>
              </w:rPr>
              <w:t>souhlasí</w:t>
            </w:r>
            <w:r w:rsidRPr="007F4F5F">
              <w:t xml:space="preserve"> s poskytnutím dotace náhradníkům dle důvodové zprávy</w:t>
            </w:r>
          </w:p>
        </w:tc>
      </w:tr>
      <w:tr w:rsidR="007F4F5F" w:rsidRPr="007F4F5F" w:rsidTr="00FF4DEA">
        <w:trPr>
          <w:trHeight w:val="289"/>
        </w:trPr>
        <w:tc>
          <w:tcPr>
            <w:tcW w:w="346" w:type="pct"/>
            <w:tcBorders>
              <w:top w:val="nil"/>
              <w:bottom w:val="nil"/>
            </w:tcBorders>
            <w:shd w:val="clear" w:color="auto" w:fill="auto"/>
            <w:tcMar>
              <w:bottom w:w="113" w:type="dxa"/>
            </w:tcMar>
          </w:tcPr>
          <w:p w:rsidR="00FF4DEA" w:rsidRPr="007F4F5F" w:rsidRDefault="00FF4DEA" w:rsidP="00D25462">
            <w:pPr>
              <w:pStyle w:val="nadpis2"/>
            </w:pPr>
            <w:r w:rsidRPr="007F4F5F">
              <w:t>5.</w:t>
            </w:r>
          </w:p>
        </w:tc>
        <w:tc>
          <w:tcPr>
            <w:tcW w:w="4654" w:type="pct"/>
            <w:gridSpan w:val="2"/>
            <w:tcBorders>
              <w:top w:val="nil"/>
              <w:bottom w:val="nil"/>
            </w:tcBorders>
            <w:shd w:val="clear" w:color="auto" w:fill="auto"/>
            <w:tcMar>
              <w:bottom w:w="113" w:type="dxa"/>
            </w:tcMar>
          </w:tcPr>
          <w:p w:rsidR="00FF4DEA" w:rsidRPr="007F4F5F" w:rsidRDefault="00FF4DEA" w:rsidP="00FF4DEA">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FF4DEA">
        <w:trPr>
          <w:trHeight w:val="289"/>
        </w:trPr>
        <w:tc>
          <w:tcPr>
            <w:tcW w:w="5000" w:type="pct"/>
            <w:gridSpan w:val="3"/>
            <w:tcBorders>
              <w:top w:val="nil"/>
              <w:bottom w:val="nil"/>
            </w:tcBorders>
            <w:shd w:val="clear" w:color="auto" w:fill="auto"/>
            <w:tcMar>
              <w:bottom w:w="113" w:type="dxa"/>
            </w:tcMar>
          </w:tcPr>
          <w:p w:rsidR="00FF4DEA" w:rsidRPr="007F4F5F" w:rsidRDefault="00FF4DEA" w:rsidP="00FF4DEA">
            <w:r w:rsidRPr="007F4F5F">
              <w:t xml:space="preserve">O: Bc. Pavel Šoltys, </w:t>
            </w:r>
            <w:proofErr w:type="spellStart"/>
            <w:r w:rsidRPr="007F4F5F">
              <w:t>DiS</w:t>
            </w:r>
            <w:proofErr w:type="spellEnd"/>
            <w:r w:rsidRPr="007F4F5F">
              <w:t>., náměstek hejtmana</w:t>
            </w:r>
          </w:p>
          <w:p w:rsidR="00FF4DEA" w:rsidRPr="007F4F5F" w:rsidRDefault="00FF4DEA" w:rsidP="00FF4DEA">
            <w:r w:rsidRPr="007F4F5F">
              <w:t>T: ZOK 24. 6. 2016</w:t>
            </w:r>
          </w:p>
        </w:tc>
      </w:tr>
      <w:tr w:rsidR="007F4F5F" w:rsidRPr="007F4F5F" w:rsidTr="00FF4DEA">
        <w:trPr>
          <w:trHeight w:val="289"/>
        </w:trPr>
        <w:tc>
          <w:tcPr>
            <w:tcW w:w="346" w:type="pct"/>
            <w:tcBorders>
              <w:top w:val="nil"/>
              <w:bottom w:val="nil"/>
            </w:tcBorders>
            <w:shd w:val="clear" w:color="auto" w:fill="auto"/>
            <w:tcMar>
              <w:bottom w:w="113" w:type="dxa"/>
            </w:tcMar>
          </w:tcPr>
          <w:p w:rsidR="00FF4DEA" w:rsidRPr="007F4F5F" w:rsidRDefault="00FF4DEA" w:rsidP="00D25462">
            <w:pPr>
              <w:pStyle w:val="nadpis2"/>
            </w:pPr>
            <w:r w:rsidRPr="007F4F5F">
              <w:lastRenderedPageBreak/>
              <w:t>6.</w:t>
            </w:r>
          </w:p>
        </w:tc>
        <w:tc>
          <w:tcPr>
            <w:tcW w:w="4654" w:type="pct"/>
            <w:gridSpan w:val="2"/>
            <w:tcBorders>
              <w:top w:val="nil"/>
              <w:bottom w:val="nil"/>
            </w:tcBorders>
            <w:shd w:val="clear" w:color="auto" w:fill="auto"/>
            <w:tcMar>
              <w:bottom w:w="113" w:type="dxa"/>
            </w:tcMar>
          </w:tcPr>
          <w:p w:rsidR="00FF4DEA" w:rsidRPr="007F4F5F" w:rsidRDefault="00FF4DEA" w:rsidP="00FF4DEA">
            <w:pPr>
              <w:pStyle w:val="Normal"/>
              <w:spacing w:after="119"/>
              <w:jc w:val="both"/>
            </w:pPr>
            <w:r w:rsidRPr="007F4F5F">
              <w:rPr>
                <w:b/>
                <w:spacing w:val="70"/>
              </w:rPr>
              <w:t>doporučuje Zastupitelstvu Olomouckého kraje</w:t>
            </w:r>
            <w:r w:rsidRPr="007F4F5F">
              <w:t xml:space="preserve"> schválit nevyhovění žádosti obce Stará Ves a schválit poskytnutí dotace náhradníkům dle schváleného pořadí dle důvodové zprávy</w:t>
            </w:r>
          </w:p>
        </w:tc>
      </w:tr>
      <w:tr w:rsidR="007F4F5F" w:rsidRPr="007F4F5F" w:rsidTr="00FF4DEA">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FF4DEA">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FF4DEA" w:rsidP="00D25462">
            <w:pPr>
              <w:pStyle w:val="nadpis2"/>
            </w:pPr>
            <w:r w:rsidRPr="007F4F5F">
              <w:t xml:space="preserve">Bc. Pavel Šoltys, </w:t>
            </w:r>
            <w:proofErr w:type="spellStart"/>
            <w:r w:rsidRPr="007F4F5F">
              <w:t>DiS</w:t>
            </w:r>
            <w:proofErr w:type="spellEnd"/>
            <w:r w:rsidRPr="007F4F5F">
              <w:t>., náměstek hejtmana</w:t>
            </w:r>
          </w:p>
        </w:tc>
      </w:tr>
      <w:tr w:rsidR="007E6F8B" w:rsidRPr="007F4F5F" w:rsidTr="00FF4DEA">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FF4DEA" w:rsidP="00D25462">
            <w:pPr>
              <w:pStyle w:val="nadpis2"/>
            </w:pPr>
            <w:r w:rsidRPr="007F4F5F">
              <w:t>8.2.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BB40FC">
        <w:tc>
          <w:tcPr>
            <w:tcW w:w="961" w:type="pct"/>
            <w:gridSpan w:val="2"/>
            <w:tcBorders>
              <w:bottom w:val="nil"/>
            </w:tcBorders>
          </w:tcPr>
          <w:p w:rsidR="007E6F8B" w:rsidRPr="007F4F5F" w:rsidRDefault="00BB40FC" w:rsidP="00364D9D">
            <w:pPr>
              <w:pStyle w:val="Radanzevusnesen"/>
              <w:keepNext/>
              <w:ind w:left="0" w:firstLine="0"/>
              <w:jc w:val="left"/>
              <w:rPr>
                <w:szCs w:val="24"/>
              </w:rPr>
            </w:pPr>
            <w:r w:rsidRPr="007F4F5F">
              <w:rPr>
                <w:szCs w:val="24"/>
              </w:rPr>
              <w:t>UR/97/3</w:t>
            </w:r>
            <w:r w:rsidR="00364D9D" w:rsidRPr="007F4F5F">
              <w:rPr>
                <w:szCs w:val="24"/>
              </w:rPr>
              <w:t>2</w:t>
            </w:r>
            <w:r w:rsidRPr="007F4F5F">
              <w:rPr>
                <w:szCs w:val="24"/>
              </w:rPr>
              <w:t>/2016</w:t>
            </w:r>
          </w:p>
        </w:tc>
        <w:tc>
          <w:tcPr>
            <w:tcW w:w="4039" w:type="pct"/>
            <w:tcBorders>
              <w:bottom w:val="nil"/>
            </w:tcBorders>
          </w:tcPr>
          <w:p w:rsidR="007E6F8B" w:rsidRPr="007F4F5F" w:rsidRDefault="00BB40FC" w:rsidP="00BE31F9">
            <w:pPr>
              <w:pStyle w:val="Radanzevusnesen"/>
              <w:keepNext/>
              <w:ind w:left="0" w:firstLine="0"/>
              <w:rPr>
                <w:szCs w:val="24"/>
              </w:rPr>
            </w:pPr>
            <w:r w:rsidRPr="007F4F5F">
              <w:rPr>
                <w:szCs w:val="24"/>
              </w:rPr>
              <w:t xml:space="preserve">Projekt "Rekonstrukce Vincentina Vikýřovice" </w:t>
            </w:r>
            <w:r w:rsidR="00BE31F9" w:rsidRPr="007F4F5F">
              <w:rPr>
                <w:szCs w:val="24"/>
              </w:rPr>
              <w:t>–</w:t>
            </w:r>
            <w:r w:rsidRPr="007F4F5F">
              <w:rPr>
                <w:szCs w:val="24"/>
              </w:rPr>
              <w:t xml:space="preserve"> schválení přípravy projektu</w:t>
            </w:r>
          </w:p>
        </w:tc>
      </w:tr>
      <w:tr w:rsidR="007F4F5F" w:rsidRPr="007F4F5F" w:rsidTr="00BB40FC">
        <w:trPr>
          <w:trHeight w:val="289"/>
        </w:trPr>
        <w:tc>
          <w:tcPr>
            <w:tcW w:w="5000" w:type="pct"/>
            <w:gridSpan w:val="3"/>
            <w:tcBorders>
              <w:top w:val="nil"/>
              <w:bottom w:val="nil"/>
            </w:tcBorders>
            <w:shd w:val="clear" w:color="auto" w:fill="auto"/>
            <w:hideMark/>
          </w:tcPr>
          <w:p w:rsidR="007E6F8B" w:rsidRPr="007F4F5F" w:rsidRDefault="00BB40FC" w:rsidP="00DF141C">
            <w:pPr>
              <w:pStyle w:val="Zkladntext"/>
              <w:rPr>
                <w:sz w:val="24"/>
                <w:szCs w:val="24"/>
                <w:lang w:val="cs-CZ"/>
              </w:rPr>
            </w:pPr>
            <w:r w:rsidRPr="007F4F5F">
              <w:rPr>
                <w:sz w:val="24"/>
                <w:szCs w:val="24"/>
                <w:lang w:val="cs-CZ"/>
              </w:rPr>
              <w:t>Rada Olomouckého kraje po projednání:</w:t>
            </w:r>
          </w:p>
        </w:tc>
      </w:tr>
      <w:tr w:rsidR="007F4F5F" w:rsidRPr="007F4F5F" w:rsidTr="00BB40FC">
        <w:trPr>
          <w:trHeight w:val="289"/>
        </w:trPr>
        <w:tc>
          <w:tcPr>
            <w:tcW w:w="346" w:type="pct"/>
            <w:tcBorders>
              <w:top w:val="nil"/>
              <w:bottom w:val="nil"/>
            </w:tcBorders>
            <w:shd w:val="clear" w:color="auto" w:fill="auto"/>
            <w:tcMar>
              <w:bottom w:w="113" w:type="dxa"/>
            </w:tcMar>
            <w:hideMark/>
          </w:tcPr>
          <w:p w:rsidR="007E6F8B" w:rsidRPr="007F4F5F" w:rsidRDefault="00BB40FC"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BB40FC" w:rsidP="00BB40FC">
            <w:pPr>
              <w:pStyle w:val="Normal"/>
              <w:spacing w:after="119"/>
              <w:jc w:val="both"/>
            </w:pPr>
            <w:r w:rsidRPr="007F4F5F">
              <w:rPr>
                <w:b/>
                <w:spacing w:val="70"/>
              </w:rPr>
              <w:t>bere na vědomí</w:t>
            </w:r>
            <w:r w:rsidRPr="007F4F5F">
              <w:t xml:space="preserve"> důvodovou zprávu</w:t>
            </w:r>
          </w:p>
        </w:tc>
      </w:tr>
      <w:tr w:rsidR="007F4F5F" w:rsidRPr="007F4F5F" w:rsidTr="00BB40FC">
        <w:trPr>
          <w:trHeight w:val="289"/>
        </w:trPr>
        <w:tc>
          <w:tcPr>
            <w:tcW w:w="346" w:type="pct"/>
            <w:tcBorders>
              <w:top w:val="nil"/>
              <w:bottom w:val="nil"/>
            </w:tcBorders>
            <w:shd w:val="clear" w:color="auto" w:fill="auto"/>
            <w:tcMar>
              <w:bottom w:w="113" w:type="dxa"/>
            </w:tcMar>
          </w:tcPr>
          <w:p w:rsidR="00BB40FC" w:rsidRPr="007F4F5F" w:rsidRDefault="00BB40FC" w:rsidP="00D25462">
            <w:pPr>
              <w:pStyle w:val="nadpis2"/>
            </w:pPr>
            <w:r w:rsidRPr="007F4F5F">
              <w:t>2.</w:t>
            </w:r>
          </w:p>
        </w:tc>
        <w:tc>
          <w:tcPr>
            <w:tcW w:w="4654" w:type="pct"/>
            <w:gridSpan w:val="2"/>
            <w:tcBorders>
              <w:top w:val="nil"/>
              <w:bottom w:val="nil"/>
            </w:tcBorders>
            <w:shd w:val="clear" w:color="auto" w:fill="auto"/>
            <w:tcMar>
              <w:bottom w:w="113" w:type="dxa"/>
            </w:tcMar>
          </w:tcPr>
          <w:p w:rsidR="00BB40FC" w:rsidRPr="007F4F5F" w:rsidRDefault="00BB40FC" w:rsidP="00BB40FC">
            <w:pPr>
              <w:pStyle w:val="Normal"/>
              <w:spacing w:after="119"/>
              <w:jc w:val="both"/>
            </w:pPr>
            <w:r w:rsidRPr="007F4F5F">
              <w:rPr>
                <w:b/>
                <w:spacing w:val="70"/>
              </w:rPr>
              <w:t>schvaluje</w:t>
            </w:r>
            <w:r w:rsidRPr="007F4F5F">
              <w:t xml:space="preserve"> přípravu projektu "</w:t>
            </w:r>
            <w:proofErr w:type="spellStart"/>
            <w:r w:rsidRPr="007F4F5F">
              <w:t>Vincentinum</w:t>
            </w:r>
            <w:proofErr w:type="spellEnd"/>
            <w:r w:rsidRPr="007F4F5F">
              <w:t xml:space="preserve"> Šternberk, příspěvková organizace – rekonstrukce budovy ve Vikýřovicích" dle důvodové zprávy</w:t>
            </w:r>
          </w:p>
        </w:tc>
      </w:tr>
      <w:tr w:rsidR="007F4F5F" w:rsidRPr="007F4F5F" w:rsidTr="00BB40FC">
        <w:trPr>
          <w:trHeight w:val="289"/>
        </w:trPr>
        <w:tc>
          <w:tcPr>
            <w:tcW w:w="346" w:type="pct"/>
            <w:tcBorders>
              <w:top w:val="nil"/>
              <w:bottom w:val="nil"/>
            </w:tcBorders>
            <w:shd w:val="clear" w:color="auto" w:fill="auto"/>
            <w:tcMar>
              <w:bottom w:w="113" w:type="dxa"/>
            </w:tcMar>
          </w:tcPr>
          <w:p w:rsidR="00BB40FC" w:rsidRPr="007F4F5F" w:rsidRDefault="00BB40FC" w:rsidP="00D25462">
            <w:pPr>
              <w:pStyle w:val="nadpis2"/>
            </w:pPr>
            <w:r w:rsidRPr="007F4F5F">
              <w:t>3.</w:t>
            </w:r>
          </w:p>
        </w:tc>
        <w:tc>
          <w:tcPr>
            <w:tcW w:w="4654" w:type="pct"/>
            <w:gridSpan w:val="2"/>
            <w:tcBorders>
              <w:top w:val="nil"/>
              <w:bottom w:val="nil"/>
            </w:tcBorders>
            <w:shd w:val="clear" w:color="auto" w:fill="auto"/>
            <w:tcMar>
              <w:bottom w:w="113" w:type="dxa"/>
            </w:tcMar>
          </w:tcPr>
          <w:p w:rsidR="00BB40FC" w:rsidRPr="007F4F5F" w:rsidRDefault="00BB40FC" w:rsidP="00BE31F9">
            <w:pPr>
              <w:pStyle w:val="Normal"/>
              <w:spacing w:after="119"/>
              <w:jc w:val="both"/>
            </w:pPr>
            <w:r w:rsidRPr="007F4F5F">
              <w:rPr>
                <w:b/>
                <w:spacing w:val="70"/>
              </w:rPr>
              <w:t>ukládá</w:t>
            </w:r>
            <w:r w:rsidRPr="007F4F5F">
              <w:t xml:space="preserve"> zpracování projektové dokumentace a projektové žádosti a</w:t>
            </w:r>
            <w:r w:rsidR="00BE31F9" w:rsidRPr="007F4F5F">
              <w:t> </w:t>
            </w:r>
            <w:r w:rsidRPr="007F4F5F">
              <w:t>předložení materiálu ke schválení před podáním žádosti o dotaci do Rady Olomouckého kraje</w:t>
            </w:r>
          </w:p>
        </w:tc>
      </w:tr>
      <w:tr w:rsidR="007F4F5F" w:rsidRPr="007F4F5F" w:rsidTr="00BB40FC">
        <w:trPr>
          <w:trHeight w:val="289"/>
        </w:trPr>
        <w:tc>
          <w:tcPr>
            <w:tcW w:w="5000" w:type="pct"/>
            <w:gridSpan w:val="3"/>
            <w:tcBorders>
              <w:top w:val="nil"/>
              <w:bottom w:val="nil"/>
            </w:tcBorders>
            <w:shd w:val="clear" w:color="auto" w:fill="auto"/>
            <w:tcMar>
              <w:bottom w:w="113" w:type="dxa"/>
            </w:tcMar>
          </w:tcPr>
          <w:p w:rsidR="00BB40FC" w:rsidRPr="007F4F5F" w:rsidRDefault="00BB40FC" w:rsidP="00BB40FC">
            <w:r w:rsidRPr="007F4F5F">
              <w:t>O: vedoucí odboru investic a evropských programů</w:t>
            </w:r>
          </w:p>
          <w:p w:rsidR="00BB40FC" w:rsidRPr="007F4F5F" w:rsidRDefault="00BB40FC" w:rsidP="00BB40FC">
            <w:r w:rsidRPr="007F4F5F">
              <w:t>T: 15. 9. 2016</w:t>
            </w:r>
          </w:p>
        </w:tc>
      </w:tr>
      <w:tr w:rsidR="007F4F5F" w:rsidRPr="007F4F5F" w:rsidTr="00BB40FC">
        <w:trPr>
          <w:trHeight w:val="289"/>
        </w:trPr>
        <w:tc>
          <w:tcPr>
            <w:tcW w:w="346" w:type="pct"/>
            <w:tcBorders>
              <w:top w:val="nil"/>
              <w:bottom w:val="nil"/>
            </w:tcBorders>
            <w:shd w:val="clear" w:color="auto" w:fill="auto"/>
            <w:tcMar>
              <w:bottom w:w="113" w:type="dxa"/>
            </w:tcMar>
          </w:tcPr>
          <w:p w:rsidR="00BB40FC" w:rsidRPr="007F4F5F" w:rsidRDefault="00BB40FC" w:rsidP="00D25462">
            <w:pPr>
              <w:pStyle w:val="nadpis2"/>
            </w:pPr>
            <w:r w:rsidRPr="007F4F5F">
              <w:t>4.</w:t>
            </w:r>
          </w:p>
        </w:tc>
        <w:tc>
          <w:tcPr>
            <w:tcW w:w="4654" w:type="pct"/>
            <w:gridSpan w:val="2"/>
            <w:tcBorders>
              <w:top w:val="nil"/>
              <w:bottom w:val="nil"/>
            </w:tcBorders>
            <w:shd w:val="clear" w:color="auto" w:fill="auto"/>
            <w:tcMar>
              <w:bottom w:w="113" w:type="dxa"/>
            </w:tcMar>
          </w:tcPr>
          <w:p w:rsidR="00BB40FC" w:rsidRPr="007F4F5F" w:rsidRDefault="00BB40FC" w:rsidP="00BB40FC">
            <w:pPr>
              <w:pStyle w:val="Normal"/>
              <w:spacing w:after="119"/>
              <w:jc w:val="both"/>
            </w:pPr>
            <w:r w:rsidRPr="007F4F5F">
              <w:rPr>
                <w:b/>
                <w:spacing w:val="70"/>
              </w:rPr>
              <w:t>ukládá</w:t>
            </w:r>
            <w:r w:rsidRPr="007F4F5F">
              <w:t xml:space="preserve"> zajistit finanční prostředky z rezervy kraje na zpracování projektové dokumentace a žádosti o dotaci</w:t>
            </w:r>
          </w:p>
        </w:tc>
      </w:tr>
      <w:tr w:rsidR="007F4F5F" w:rsidRPr="007F4F5F" w:rsidTr="00BB40FC">
        <w:trPr>
          <w:trHeight w:val="289"/>
        </w:trPr>
        <w:tc>
          <w:tcPr>
            <w:tcW w:w="5000" w:type="pct"/>
            <w:gridSpan w:val="3"/>
            <w:tcBorders>
              <w:top w:val="nil"/>
              <w:bottom w:val="nil"/>
            </w:tcBorders>
            <w:shd w:val="clear" w:color="auto" w:fill="auto"/>
            <w:tcMar>
              <w:bottom w:w="113" w:type="dxa"/>
            </w:tcMar>
          </w:tcPr>
          <w:p w:rsidR="00BB40FC" w:rsidRPr="007F4F5F" w:rsidRDefault="00BB40FC" w:rsidP="00BB40FC">
            <w:r w:rsidRPr="007F4F5F">
              <w:t>O: vedoucí odboru ekonomického</w:t>
            </w:r>
          </w:p>
          <w:p w:rsidR="00BB40FC" w:rsidRPr="007F4F5F" w:rsidRDefault="00BB40FC" w:rsidP="00BB40FC">
            <w:r w:rsidRPr="007F4F5F">
              <w:t>T: 16. 6. 2016</w:t>
            </w:r>
          </w:p>
        </w:tc>
      </w:tr>
      <w:tr w:rsidR="007F4F5F" w:rsidRPr="007F4F5F" w:rsidTr="00BB40FC">
        <w:tc>
          <w:tcPr>
            <w:tcW w:w="5000" w:type="pct"/>
            <w:gridSpan w:val="3"/>
            <w:tcBorders>
              <w:top w:val="nil"/>
              <w:bottom w:val="nil"/>
            </w:tcBorders>
            <w:shd w:val="clear" w:color="auto" w:fill="auto"/>
          </w:tcPr>
          <w:tbl>
            <w:tblPr>
              <w:tblW w:w="9120" w:type="dxa"/>
              <w:tblCellMar>
                <w:left w:w="0" w:type="dxa"/>
                <w:right w:w="0" w:type="dxa"/>
              </w:tblCellMar>
              <w:tblLook w:val="04A0" w:firstRow="1" w:lastRow="0" w:firstColumn="1" w:lastColumn="0" w:noHBand="0" w:noVBand="1"/>
            </w:tblPr>
            <w:tblGrid>
              <w:gridCol w:w="9120"/>
            </w:tblGrid>
            <w:tr w:rsidR="007F4F5F" w:rsidRPr="007F4F5F" w:rsidTr="00DD4D5E">
              <w:tc>
                <w:tcPr>
                  <w:tcW w:w="9120" w:type="dxa"/>
                  <w:tcMar>
                    <w:top w:w="0" w:type="dxa"/>
                    <w:left w:w="0" w:type="dxa"/>
                    <w:bottom w:w="113" w:type="dxa"/>
                    <w:right w:w="0" w:type="dxa"/>
                  </w:tcMar>
                </w:tcPr>
                <w:p w:rsidR="008E4D7E" w:rsidRPr="007F4F5F" w:rsidRDefault="008E4D7E">
                  <w:pPr>
                    <w:spacing w:line="276" w:lineRule="auto"/>
                    <w:rPr>
                      <w:rFonts w:eastAsiaTheme="minorHAnsi" w:cs="Arial"/>
                      <w:szCs w:val="24"/>
                      <w:lang w:eastAsia="en-US"/>
                    </w:rPr>
                  </w:pPr>
                </w:p>
              </w:tc>
            </w:tr>
          </w:tbl>
          <w:p w:rsidR="007E6F8B" w:rsidRPr="007F4F5F" w:rsidRDefault="007E6F8B" w:rsidP="00D25462">
            <w:pPr>
              <w:pStyle w:val="nadpis2"/>
            </w:pPr>
          </w:p>
        </w:tc>
      </w:tr>
      <w:tr w:rsidR="007F4F5F" w:rsidRPr="007F4F5F" w:rsidTr="00BB40FC">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BB40FC" w:rsidP="00D25462">
            <w:pPr>
              <w:pStyle w:val="nadpis2"/>
            </w:pPr>
            <w:r w:rsidRPr="007F4F5F">
              <w:t xml:space="preserve">Bc. Pavel Šoltys, </w:t>
            </w:r>
            <w:proofErr w:type="spellStart"/>
            <w:r w:rsidRPr="007F4F5F">
              <w:t>DiS</w:t>
            </w:r>
            <w:proofErr w:type="spellEnd"/>
            <w:r w:rsidRPr="007F4F5F">
              <w:t>., náměstek hejtmana</w:t>
            </w:r>
          </w:p>
        </w:tc>
      </w:tr>
      <w:tr w:rsidR="007E6F8B" w:rsidRPr="007F4F5F" w:rsidTr="00BB40FC">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BB40FC" w:rsidP="00D25462">
            <w:pPr>
              <w:pStyle w:val="nadpis2"/>
            </w:pPr>
            <w:r w:rsidRPr="007F4F5F">
              <w:t>8.3.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06FCB">
        <w:tc>
          <w:tcPr>
            <w:tcW w:w="961" w:type="pct"/>
            <w:gridSpan w:val="2"/>
            <w:tcBorders>
              <w:bottom w:val="nil"/>
            </w:tcBorders>
          </w:tcPr>
          <w:p w:rsidR="007E6F8B" w:rsidRPr="007F4F5F" w:rsidRDefault="00C06FCB" w:rsidP="00364D9D">
            <w:pPr>
              <w:pStyle w:val="Radanzevusnesen"/>
              <w:keepNext/>
              <w:ind w:left="0" w:firstLine="0"/>
              <w:jc w:val="left"/>
              <w:rPr>
                <w:szCs w:val="24"/>
              </w:rPr>
            </w:pPr>
            <w:r w:rsidRPr="007F4F5F">
              <w:rPr>
                <w:szCs w:val="24"/>
              </w:rPr>
              <w:t>UR/97/3</w:t>
            </w:r>
            <w:r w:rsidR="00364D9D" w:rsidRPr="007F4F5F">
              <w:rPr>
                <w:szCs w:val="24"/>
              </w:rPr>
              <w:t>3</w:t>
            </w:r>
            <w:r w:rsidRPr="007F4F5F">
              <w:rPr>
                <w:szCs w:val="24"/>
              </w:rPr>
              <w:t>/2016</w:t>
            </w:r>
          </w:p>
        </w:tc>
        <w:tc>
          <w:tcPr>
            <w:tcW w:w="4039" w:type="pct"/>
            <w:tcBorders>
              <w:bottom w:val="nil"/>
            </w:tcBorders>
          </w:tcPr>
          <w:p w:rsidR="007E6F8B" w:rsidRPr="007F4F5F" w:rsidRDefault="00C06FCB" w:rsidP="00DF141C">
            <w:pPr>
              <w:pStyle w:val="Radanzevusnesen"/>
              <w:keepNext/>
              <w:ind w:left="0" w:firstLine="0"/>
              <w:rPr>
                <w:szCs w:val="24"/>
              </w:rPr>
            </w:pPr>
            <w:r w:rsidRPr="007F4F5F">
              <w:rPr>
                <w:szCs w:val="24"/>
              </w:rPr>
              <w:t xml:space="preserve">Vyhodnocení přijatých žádostí v rámci dotačního programu Kotlíkové dotace v Olomouckém kraji I. </w:t>
            </w:r>
          </w:p>
        </w:tc>
      </w:tr>
      <w:tr w:rsidR="007F4F5F" w:rsidRPr="007F4F5F" w:rsidTr="00C06FCB">
        <w:trPr>
          <w:trHeight w:val="289"/>
        </w:trPr>
        <w:tc>
          <w:tcPr>
            <w:tcW w:w="5000" w:type="pct"/>
            <w:gridSpan w:val="3"/>
            <w:tcBorders>
              <w:top w:val="nil"/>
              <w:bottom w:val="nil"/>
            </w:tcBorders>
            <w:shd w:val="clear" w:color="auto" w:fill="auto"/>
            <w:hideMark/>
          </w:tcPr>
          <w:p w:rsidR="007E6F8B" w:rsidRPr="007F4F5F" w:rsidRDefault="00C06FCB" w:rsidP="00DF141C">
            <w:pPr>
              <w:pStyle w:val="Zkladntext"/>
              <w:rPr>
                <w:sz w:val="24"/>
                <w:szCs w:val="24"/>
                <w:lang w:val="cs-CZ"/>
              </w:rPr>
            </w:pPr>
            <w:r w:rsidRPr="007F4F5F">
              <w:rPr>
                <w:sz w:val="24"/>
                <w:szCs w:val="24"/>
                <w:lang w:val="cs-CZ"/>
              </w:rPr>
              <w:t>Rada Olomouckého kraje po projednání:</w:t>
            </w:r>
          </w:p>
        </w:tc>
      </w:tr>
      <w:tr w:rsidR="007F4F5F" w:rsidRPr="007F4F5F" w:rsidTr="00C06FCB">
        <w:trPr>
          <w:trHeight w:val="289"/>
        </w:trPr>
        <w:tc>
          <w:tcPr>
            <w:tcW w:w="346" w:type="pct"/>
            <w:tcBorders>
              <w:top w:val="nil"/>
              <w:bottom w:val="nil"/>
            </w:tcBorders>
            <w:shd w:val="clear" w:color="auto" w:fill="auto"/>
            <w:tcMar>
              <w:bottom w:w="113" w:type="dxa"/>
            </w:tcMar>
            <w:hideMark/>
          </w:tcPr>
          <w:p w:rsidR="007E6F8B" w:rsidRPr="007F4F5F" w:rsidRDefault="00C06FCB"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06FCB" w:rsidP="00C06FCB">
            <w:pPr>
              <w:pStyle w:val="Normal"/>
              <w:spacing w:after="119"/>
              <w:jc w:val="both"/>
            </w:pPr>
            <w:r w:rsidRPr="007F4F5F">
              <w:rPr>
                <w:b/>
                <w:spacing w:val="70"/>
              </w:rPr>
              <w:t>bere na vědomí</w:t>
            </w:r>
            <w:r w:rsidRPr="007F4F5F">
              <w:t xml:space="preserve"> důvodovou zprávu</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t>2.</w:t>
            </w:r>
          </w:p>
        </w:tc>
        <w:tc>
          <w:tcPr>
            <w:tcW w:w="4654" w:type="pct"/>
            <w:gridSpan w:val="2"/>
            <w:tcBorders>
              <w:top w:val="nil"/>
              <w:bottom w:val="nil"/>
            </w:tcBorders>
            <w:shd w:val="clear" w:color="auto" w:fill="auto"/>
            <w:tcMar>
              <w:bottom w:w="113" w:type="dxa"/>
            </w:tcMar>
          </w:tcPr>
          <w:p w:rsidR="00C06FCB" w:rsidRPr="007F4F5F" w:rsidRDefault="00C06FCB" w:rsidP="00C06FCB">
            <w:pPr>
              <w:pStyle w:val="Normal"/>
              <w:spacing w:after="119"/>
              <w:jc w:val="both"/>
            </w:pPr>
            <w:r w:rsidRPr="007F4F5F">
              <w:rPr>
                <w:b/>
                <w:spacing w:val="70"/>
              </w:rPr>
              <w:t>schvaluje</w:t>
            </w:r>
            <w:r w:rsidRPr="007F4F5F">
              <w:t xml:space="preserve"> poskytnutí dotace do výše 200 000 Kč žadatelům v rámci dotačního programu Kotlíkové dotace v Olomouckém kraji I. dle </w:t>
            </w:r>
            <w:r w:rsidR="007B345E" w:rsidRPr="007F4F5F">
              <w:t xml:space="preserve">upravené </w:t>
            </w:r>
            <w:r w:rsidRPr="007F4F5F">
              <w:t>Přílohy č. 1 důvodové zprávy</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t>3.</w:t>
            </w:r>
          </w:p>
        </w:tc>
        <w:tc>
          <w:tcPr>
            <w:tcW w:w="4654" w:type="pct"/>
            <w:gridSpan w:val="2"/>
            <w:tcBorders>
              <w:top w:val="nil"/>
              <w:bottom w:val="nil"/>
            </w:tcBorders>
            <w:shd w:val="clear" w:color="auto" w:fill="auto"/>
            <w:tcMar>
              <w:bottom w:w="113" w:type="dxa"/>
            </w:tcMar>
          </w:tcPr>
          <w:p w:rsidR="00C06FCB" w:rsidRPr="007F4F5F" w:rsidRDefault="00C06FCB" w:rsidP="00C06FCB">
            <w:pPr>
              <w:pStyle w:val="Normal"/>
              <w:spacing w:after="119"/>
              <w:jc w:val="both"/>
            </w:pPr>
            <w:r w:rsidRPr="007F4F5F">
              <w:rPr>
                <w:b/>
                <w:spacing w:val="70"/>
              </w:rPr>
              <w:t>schvaluje</w:t>
            </w:r>
            <w:r w:rsidRPr="007F4F5F">
              <w:t xml:space="preserve"> uzavření veřejnoprávní Smlouvy o poskytnutí dotace v rámci dotačního programu Kotlíkové dotace v Olomouckém kraji I. se žadateli dle </w:t>
            </w:r>
            <w:r w:rsidR="007B345E" w:rsidRPr="007F4F5F">
              <w:t xml:space="preserve">upravené </w:t>
            </w:r>
            <w:r w:rsidRPr="007F4F5F">
              <w:t>Přílohy č. 1 důvodové zprávy, ve znění dle vzorové veřejnoprávní smlouvy uvedené v Příloze č. 4 důvodové zprávy</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t>4.</w:t>
            </w:r>
          </w:p>
        </w:tc>
        <w:tc>
          <w:tcPr>
            <w:tcW w:w="4654" w:type="pct"/>
            <w:gridSpan w:val="2"/>
            <w:tcBorders>
              <w:top w:val="nil"/>
              <w:bottom w:val="nil"/>
            </w:tcBorders>
            <w:shd w:val="clear" w:color="auto" w:fill="auto"/>
            <w:tcMar>
              <w:bottom w:w="113" w:type="dxa"/>
            </w:tcMar>
          </w:tcPr>
          <w:p w:rsidR="00C06FCB" w:rsidRPr="007F4F5F" w:rsidRDefault="00C06FCB" w:rsidP="00C06FCB">
            <w:pPr>
              <w:pStyle w:val="Normal"/>
              <w:spacing w:after="119"/>
              <w:jc w:val="both"/>
            </w:pPr>
            <w:r w:rsidRPr="007F4F5F">
              <w:rPr>
                <w:b/>
                <w:spacing w:val="70"/>
              </w:rPr>
              <w:t>ukládá podepsat</w:t>
            </w:r>
            <w:r w:rsidRPr="007F4F5F">
              <w:t xml:space="preserve"> smlouvy dle bodu 3 usnesení</w:t>
            </w:r>
          </w:p>
        </w:tc>
      </w:tr>
      <w:tr w:rsidR="007F4F5F" w:rsidRPr="007F4F5F" w:rsidTr="00C06FCB">
        <w:trPr>
          <w:trHeight w:val="289"/>
        </w:trPr>
        <w:tc>
          <w:tcPr>
            <w:tcW w:w="5000" w:type="pct"/>
            <w:gridSpan w:val="3"/>
            <w:tcBorders>
              <w:top w:val="nil"/>
              <w:bottom w:val="nil"/>
            </w:tcBorders>
            <w:shd w:val="clear" w:color="auto" w:fill="auto"/>
            <w:tcMar>
              <w:bottom w:w="113" w:type="dxa"/>
            </w:tcMar>
          </w:tcPr>
          <w:p w:rsidR="00C06FCB" w:rsidRPr="007F4F5F" w:rsidRDefault="00C06FCB" w:rsidP="00C06FCB">
            <w:r w:rsidRPr="007F4F5F">
              <w:t xml:space="preserve">O: Bc. Pavel Šoltys, </w:t>
            </w:r>
            <w:proofErr w:type="spellStart"/>
            <w:r w:rsidRPr="007F4F5F">
              <w:t>DiS</w:t>
            </w:r>
            <w:proofErr w:type="spellEnd"/>
            <w:r w:rsidRPr="007F4F5F">
              <w:t>., náměstek hejtmana</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lastRenderedPageBreak/>
              <w:t>5.</w:t>
            </w:r>
          </w:p>
        </w:tc>
        <w:tc>
          <w:tcPr>
            <w:tcW w:w="4654" w:type="pct"/>
            <w:gridSpan w:val="2"/>
            <w:tcBorders>
              <w:top w:val="nil"/>
              <w:bottom w:val="nil"/>
            </w:tcBorders>
            <w:shd w:val="clear" w:color="auto" w:fill="auto"/>
            <w:tcMar>
              <w:bottom w:w="113" w:type="dxa"/>
            </w:tcMar>
          </w:tcPr>
          <w:p w:rsidR="00C06FCB" w:rsidRPr="007F4F5F" w:rsidRDefault="00C06FCB" w:rsidP="00C06FCB">
            <w:pPr>
              <w:pStyle w:val="Normal"/>
              <w:spacing w:after="119"/>
              <w:jc w:val="both"/>
            </w:pPr>
            <w:r w:rsidRPr="007F4F5F">
              <w:rPr>
                <w:b/>
                <w:spacing w:val="70"/>
              </w:rPr>
              <w:t>bere na vědomí</w:t>
            </w:r>
            <w:r w:rsidRPr="007F4F5F">
              <w:t xml:space="preserve"> informace o žádostech, které byly vyřazeny pro nesplnění pravidel dotačního programu dle Přílohy č. 3 důvodové zprávy</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t>6.</w:t>
            </w:r>
          </w:p>
        </w:tc>
        <w:tc>
          <w:tcPr>
            <w:tcW w:w="4654" w:type="pct"/>
            <w:gridSpan w:val="2"/>
            <w:tcBorders>
              <w:top w:val="nil"/>
              <w:bottom w:val="nil"/>
            </w:tcBorders>
            <w:shd w:val="clear" w:color="auto" w:fill="auto"/>
            <w:tcMar>
              <w:bottom w:w="113" w:type="dxa"/>
            </w:tcMar>
          </w:tcPr>
          <w:p w:rsidR="00C06FCB" w:rsidRPr="007F4F5F" w:rsidRDefault="00C06FCB" w:rsidP="00C06FCB">
            <w:pPr>
              <w:pStyle w:val="Normal"/>
              <w:spacing w:after="119"/>
              <w:jc w:val="both"/>
            </w:pPr>
            <w:r w:rsidRPr="007F4F5F">
              <w:rPr>
                <w:b/>
                <w:spacing w:val="70"/>
              </w:rPr>
              <w:t>souhlasí</w:t>
            </w:r>
            <w:r w:rsidRPr="007F4F5F">
              <w:t xml:space="preserve"> s poskytnutím dotací nad 200 000 Kč žadatelům v rámci dotačního programu Kotlíkové dotace v Olomouckém kraji I. dle Přílohy č. 2 důvodové zprávy</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t>7.</w:t>
            </w:r>
          </w:p>
        </w:tc>
        <w:tc>
          <w:tcPr>
            <w:tcW w:w="4654" w:type="pct"/>
            <w:gridSpan w:val="2"/>
            <w:tcBorders>
              <w:top w:val="nil"/>
              <w:bottom w:val="nil"/>
            </w:tcBorders>
            <w:shd w:val="clear" w:color="auto" w:fill="auto"/>
            <w:tcMar>
              <w:bottom w:w="113" w:type="dxa"/>
            </w:tcMar>
          </w:tcPr>
          <w:p w:rsidR="00C06FCB" w:rsidRPr="007F4F5F" w:rsidRDefault="00C06FCB" w:rsidP="00C06FCB">
            <w:pPr>
              <w:pStyle w:val="Normal"/>
              <w:spacing w:after="119"/>
              <w:jc w:val="both"/>
            </w:pPr>
            <w:r w:rsidRPr="007F4F5F">
              <w:rPr>
                <w:b/>
                <w:spacing w:val="70"/>
              </w:rPr>
              <w:t>ukládá</w:t>
            </w:r>
            <w:r w:rsidRPr="007F4F5F">
              <w:t xml:space="preserve"> předložit materiál dle bodu 6 usnesení na zasedání Zastupitelstva Olomouckého kraje</w:t>
            </w:r>
          </w:p>
        </w:tc>
      </w:tr>
      <w:tr w:rsidR="007F4F5F" w:rsidRPr="007F4F5F" w:rsidTr="00C06FCB">
        <w:trPr>
          <w:trHeight w:val="289"/>
        </w:trPr>
        <w:tc>
          <w:tcPr>
            <w:tcW w:w="5000" w:type="pct"/>
            <w:gridSpan w:val="3"/>
            <w:tcBorders>
              <w:top w:val="nil"/>
              <w:bottom w:val="nil"/>
            </w:tcBorders>
            <w:shd w:val="clear" w:color="auto" w:fill="auto"/>
            <w:tcMar>
              <w:bottom w:w="113" w:type="dxa"/>
            </w:tcMar>
          </w:tcPr>
          <w:p w:rsidR="00C06FCB" w:rsidRPr="007F4F5F" w:rsidRDefault="00C06FCB" w:rsidP="00C06FCB">
            <w:r w:rsidRPr="007F4F5F">
              <w:t xml:space="preserve">O: Bc. Pavel Šoltys, </w:t>
            </w:r>
            <w:proofErr w:type="spellStart"/>
            <w:r w:rsidRPr="007F4F5F">
              <w:t>DiS</w:t>
            </w:r>
            <w:proofErr w:type="spellEnd"/>
            <w:r w:rsidRPr="007F4F5F">
              <w:t>., náměstek hejtmana</w:t>
            </w:r>
          </w:p>
          <w:p w:rsidR="00C06FCB" w:rsidRPr="007F4F5F" w:rsidRDefault="00C06FCB" w:rsidP="00C06FCB">
            <w:r w:rsidRPr="007F4F5F">
              <w:t>T: ZOK 24. 6. 2016</w:t>
            </w:r>
          </w:p>
        </w:tc>
      </w:tr>
      <w:tr w:rsidR="007F4F5F" w:rsidRPr="007F4F5F" w:rsidTr="00C06FCB">
        <w:trPr>
          <w:trHeight w:val="289"/>
        </w:trPr>
        <w:tc>
          <w:tcPr>
            <w:tcW w:w="346" w:type="pct"/>
            <w:tcBorders>
              <w:top w:val="nil"/>
              <w:bottom w:val="nil"/>
            </w:tcBorders>
            <w:shd w:val="clear" w:color="auto" w:fill="auto"/>
            <w:tcMar>
              <w:bottom w:w="113" w:type="dxa"/>
            </w:tcMar>
          </w:tcPr>
          <w:p w:rsidR="00C06FCB" w:rsidRPr="007F4F5F" w:rsidRDefault="00C06FCB" w:rsidP="00D25462">
            <w:pPr>
              <w:pStyle w:val="nadpis2"/>
            </w:pPr>
            <w:r w:rsidRPr="007F4F5F">
              <w:t>8.</w:t>
            </w:r>
          </w:p>
        </w:tc>
        <w:tc>
          <w:tcPr>
            <w:tcW w:w="4654" w:type="pct"/>
            <w:gridSpan w:val="2"/>
            <w:tcBorders>
              <w:top w:val="nil"/>
              <w:bottom w:val="nil"/>
            </w:tcBorders>
            <w:shd w:val="clear" w:color="auto" w:fill="auto"/>
            <w:tcMar>
              <w:bottom w:w="113" w:type="dxa"/>
            </w:tcMar>
          </w:tcPr>
          <w:p w:rsidR="00C06FCB" w:rsidRPr="007F4F5F" w:rsidRDefault="00C06FCB" w:rsidP="00BE31F9">
            <w:pPr>
              <w:pStyle w:val="Normal"/>
              <w:spacing w:after="119"/>
              <w:jc w:val="both"/>
            </w:pPr>
            <w:r w:rsidRPr="007F4F5F">
              <w:rPr>
                <w:b/>
                <w:spacing w:val="70"/>
              </w:rPr>
              <w:t>doporučuje Zastupitelstvu Olomouckého kraje</w:t>
            </w:r>
            <w:r w:rsidRPr="007F4F5F">
              <w:t xml:space="preserve"> schválit poskytnutí dotací nad 200 000 Kč žadatelům v rámci dotačního programu Kotlíkové dotace v Olomouckém kraji I. dle Přílohy č. 2, schválit uzavření veřejnoprávní Smlouvy o poskytnutí dotace v rámci dotačního programu Kotlíkové dotace v Olomouckém kraji I. se žadateli dle Přílohy č. 2 důvodové zprávy, ve znění vzorové veřejnoprávní smlouvy uvedené v Příloze č. 4 důvodové zprávy, uložit Bc. Pavlu Šoltysovi, </w:t>
            </w:r>
            <w:proofErr w:type="spellStart"/>
            <w:r w:rsidRPr="007F4F5F">
              <w:t>DiS</w:t>
            </w:r>
            <w:proofErr w:type="spellEnd"/>
            <w:r w:rsidRPr="007F4F5F">
              <w:t>., náměstkovi hejtmana podepsat smlouvy a zmocnit Radu Olomouckého kraje k provádění změn veřejnoprávních smluv s výjimkou údajů, schválených Zastupitelstvem Olomouckého kraje</w:t>
            </w:r>
          </w:p>
        </w:tc>
      </w:tr>
      <w:tr w:rsidR="007F4F5F" w:rsidRPr="007F4F5F" w:rsidTr="00C06FCB">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06FCB">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06FCB" w:rsidP="00D25462">
            <w:pPr>
              <w:pStyle w:val="nadpis2"/>
            </w:pPr>
            <w:r w:rsidRPr="007F4F5F">
              <w:t xml:space="preserve">Bc. Pavel Šoltys, </w:t>
            </w:r>
            <w:proofErr w:type="spellStart"/>
            <w:r w:rsidRPr="007F4F5F">
              <w:t>DiS</w:t>
            </w:r>
            <w:proofErr w:type="spellEnd"/>
            <w:r w:rsidRPr="007F4F5F">
              <w:t>., náměstek hejtmana</w:t>
            </w:r>
          </w:p>
        </w:tc>
      </w:tr>
      <w:tr w:rsidR="007E6F8B" w:rsidRPr="007F4F5F" w:rsidTr="00C06FCB">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06FCB" w:rsidP="00D25462">
            <w:pPr>
              <w:pStyle w:val="nadpis2"/>
            </w:pPr>
            <w:r w:rsidRPr="007F4F5F">
              <w:t>8.4.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1E12CA">
        <w:tc>
          <w:tcPr>
            <w:tcW w:w="961" w:type="pct"/>
            <w:gridSpan w:val="2"/>
            <w:tcBorders>
              <w:bottom w:val="nil"/>
            </w:tcBorders>
          </w:tcPr>
          <w:p w:rsidR="007E6F8B" w:rsidRPr="007F4F5F" w:rsidRDefault="001E12CA" w:rsidP="00364D9D">
            <w:pPr>
              <w:pStyle w:val="Radanzevusnesen"/>
              <w:keepNext/>
              <w:ind w:left="0" w:firstLine="0"/>
              <w:jc w:val="left"/>
              <w:rPr>
                <w:szCs w:val="24"/>
              </w:rPr>
            </w:pPr>
            <w:r w:rsidRPr="007F4F5F">
              <w:rPr>
                <w:szCs w:val="24"/>
              </w:rPr>
              <w:t>UR/97/3</w:t>
            </w:r>
            <w:r w:rsidR="00364D9D" w:rsidRPr="007F4F5F">
              <w:rPr>
                <w:szCs w:val="24"/>
              </w:rPr>
              <w:t>4</w:t>
            </w:r>
            <w:r w:rsidRPr="007F4F5F">
              <w:rPr>
                <w:szCs w:val="24"/>
              </w:rPr>
              <w:t>/2016</w:t>
            </w:r>
          </w:p>
        </w:tc>
        <w:tc>
          <w:tcPr>
            <w:tcW w:w="4039" w:type="pct"/>
            <w:tcBorders>
              <w:bottom w:val="nil"/>
            </w:tcBorders>
          </w:tcPr>
          <w:p w:rsidR="007E6F8B" w:rsidRPr="007F4F5F" w:rsidRDefault="001E12CA" w:rsidP="00DF141C">
            <w:pPr>
              <w:pStyle w:val="Radanzevusnesen"/>
              <w:keepNext/>
              <w:ind w:left="0" w:firstLine="0"/>
              <w:rPr>
                <w:szCs w:val="24"/>
              </w:rPr>
            </w:pPr>
            <w:r w:rsidRPr="007F4F5F">
              <w:rPr>
                <w:szCs w:val="24"/>
              </w:rPr>
              <w:t>Projekt „Technické zabezpečení ZZS OK k řešení rizik a katastrof“ – schválení podání projektu do Integrovaného regionálního operačního programu</w:t>
            </w:r>
          </w:p>
        </w:tc>
      </w:tr>
      <w:tr w:rsidR="007F4F5F" w:rsidRPr="007F4F5F" w:rsidTr="001E12CA">
        <w:trPr>
          <w:trHeight w:val="289"/>
        </w:trPr>
        <w:tc>
          <w:tcPr>
            <w:tcW w:w="5000" w:type="pct"/>
            <w:gridSpan w:val="3"/>
            <w:tcBorders>
              <w:top w:val="nil"/>
              <w:bottom w:val="nil"/>
            </w:tcBorders>
            <w:shd w:val="clear" w:color="auto" w:fill="auto"/>
            <w:hideMark/>
          </w:tcPr>
          <w:p w:rsidR="007E6F8B" w:rsidRPr="007F4F5F" w:rsidRDefault="001E12CA" w:rsidP="00DF141C">
            <w:pPr>
              <w:pStyle w:val="Zkladntext"/>
              <w:rPr>
                <w:sz w:val="24"/>
                <w:szCs w:val="24"/>
                <w:lang w:val="cs-CZ"/>
              </w:rPr>
            </w:pPr>
            <w:r w:rsidRPr="007F4F5F">
              <w:rPr>
                <w:sz w:val="24"/>
                <w:szCs w:val="24"/>
                <w:lang w:val="cs-CZ"/>
              </w:rPr>
              <w:t>Rada Olomouckého kraje po projednání:</w:t>
            </w:r>
          </w:p>
        </w:tc>
      </w:tr>
      <w:tr w:rsidR="007F4F5F" w:rsidRPr="007F4F5F" w:rsidTr="001E12CA">
        <w:trPr>
          <w:trHeight w:val="289"/>
        </w:trPr>
        <w:tc>
          <w:tcPr>
            <w:tcW w:w="346" w:type="pct"/>
            <w:tcBorders>
              <w:top w:val="nil"/>
              <w:bottom w:val="nil"/>
            </w:tcBorders>
            <w:shd w:val="clear" w:color="auto" w:fill="auto"/>
            <w:tcMar>
              <w:bottom w:w="113" w:type="dxa"/>
            </w:tcMar>
            <w:hideMark/>
          </w:tcPr>
          <w:p w:rsidR="007E6F8B" w:rsidRPr="007F4F5F" w:rsidRDefault="001E12CA"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1E12CA" w:rsidP="001E12CA">
            <w:pPr>
              <w:pStyle w:val="Normal"/>
              <w:spacing w:after="119"/>
              <w:jc w:val="both"/>
            </w:pPr>
            <w:r w:rsidRPr="007F4F5F">
              <w:rPr>
                <w:b/>
                <w:spacing w:val="70"/>
              </w:rPr>
              <w:t>bere na vědomí</w:t>
            </w:r>
            <w:r w:rsidRPr="007F4F5F">
              <w:t xml:space="preserve"> důvodovou zprávu</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t>2.</w:t>
            </w:r>
          </w:p>
        </w:tc>
        <w:tc>
          <w:tcPr>
            <w:tcW w:w="4654" w:type="pct"/>
            <w:gridSpan w:val="2"/>
            <w:tcBorders>
              <w:top w:val="nil"/>
              <w:bottom w:val="nil"/>
            </w:tcBorders>
            <w:shd w:val="clear" w:color="auto" w:fill="auto"/>
            <w:tcMar>
              <w:bottom w:w="113" w:type="dxa"/>
            </w:tcMar>
          </w:tcPr>
          <w:p w:rsidR="001E12CA" w:rsidRPr="007F4F5F" w:rsidRDefault="001E12CA" w:rsidP="001E12CA">
            <w:pPr>
              <w:pStyle w:val="Normal"/>
              <w:spacing w:after="119"/>
              <w:jc w:val="both"/>
            </w:pPr>
            <w:r w:rsidRPr="007F4F5F">
              <w:rPr>
                <w:b/>
                <w:spacing w:val="70"/>
              </w:rPr>
              <w:t>schvaluje</w:t>
            </w:r>
            <w:r w:rsidRPr="007F4F5F">
              <w:t xml:space="preserve"> podání žádosti o podporu projektu „Technické zabezpečení ZZS OK k řešení rizik a katastrof“ do 19. výzvy Integrovaného regionálního operačního programu dle důvodové zprávy</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t>3.</w:t>
            </w:r>
          </w:p>
        </w:tc>
        <w:tc>
          <w:tcPr>
            <w:tcW w:w="4654" w:type="pct"/>
            <w:gridSpan w:val="2"/>
            <w:tcBorders>
              <w:top w:val="nil"/>
              <w:bottom w:val="nil"/>
            </w:tcBorders>
            <w:shd w:val="clear" w:color="auto" w:fill="auto"/>
            <w:tcMar>
              <w:bottom w:w="113" w:type="dxa"/>
            </w:tcMar>
          </w:tcPr>
          <w:p w:rsidR="001E12CA" w:rsidRPr="007F4F5F" w:rsidRDefault="001E12CA" w:rsidP="00BE31F9">
            <w:pPr>
              <w:pStyle w:val="Normal"/>
              <w:spacing w:after="119"/>
              <w:jc w:val="both"/>
            </w:pPr>
            <w:r w:rsidRPr="007F4F5F">
              <w:rPr>
                <w:b/>
                <w:spacing w:val="70"/>
              </w:rPr>
              <w:t>souhlasí</w:t>
            </w:r>
            <w:r w:rsidRPr="007F4F5F">
              <w:t xml:space="preserve"> se zajištěním spolufinancování projektu dle bodu 2 usnesení v</w:t>
            </w:r>
            <w:r w:rsidR="00BE31F9" w:rsidRPr="007F4F5F">
              <w:t> </w:t>
            </w:r>
            <w:r w:rsidRPr="007F4F5F">
              <w:t>případě získání podpory z Integrovaného regionálního operačního programu</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t>4.</w:t>
            </w:r>
          </w:p>
        </w:tc>
        <w:tc>
          <w:tcPr>
            <w:tcW w:w="4654" w:type="pct"/>
            <w:gridSpan w:val="2"/>
            <w:tcBorders>
              <w:top w:val="nil"/>
              <w:bottom w:val="nil"/>
            </w:tcBorders>
            <w:shd w:val="clear" w:color="auto" w:fill="auto"/>
            <w:tcMar>
              <w:bottom w:w="113" w:type="dxa"/>
            </w:tcMar>
          </w:tcPr>
          <w:p w:rsidR="001E12CA" w:rsidRPr="007F4F5F" w:rsidRDefault="001E12CA" w:rsidP="00BE31F9">
            <w:pPr>
              <w:pStyle w:val="Normal"/>
              <w:spacing w:after="119"/>
              <w:jc w:val="both"/>
            </w:pPr>
            <w:r w:rsidRPr="007F4F5F">
              <w:rPr>
                <w:b/>
                <w:spacing w:val="70"/>
              </w:rPr>
              <w:t>ukládá</w:t>
            </w:r>
            <w:r w:rsidRPr="007F4F5F">
              <w:t xml:space="preserve"> zajistit podání žádosti o podporu projektu </w:t>
            </w:r>
            <w:r w:rsidR="00A311C5" w:rsidRPr="007F4F5F">
              <w:t xml:space="preserve">do 13. 6. 2016 </w:t>
            </w:r>
            <w:r w:rsidRPr="007F4F5F">
              <w:t>dle bodu 2</w:t>
            </w:r>
            <w:r w:rsidR="00BE31F9" w:rsidRPr="007F4F5F">
              <w:t> </w:t>
            </w:r>
            <w:r w:rsidRPr="007F4F5F">
              <w:t>usnesení</w:t>
            </w:r>
          </w:p>
        </w:tc>
      </w:tr>
      <w:tr w:rsidR="007F4F5F" w:rsidRPr="007F4F5F" w:rsidTr="001E12CA">
        <w:trPr>
          <w:trHeight w:val="289"/>
        </w:trPr>
        <w:tc>
          <w:tcPr>
            <w:tcW w:w="5000" w:type="pct"/>
            <w:gridSpan w:val="3"/>
            <w:tcBorders>
              <w:top w:val="nil"/>
              <w:bottom w:val="nil"/>
            </w:tcBorders>
            <w:shd w:val="clear" w:color="auto" w:fill="auto"/>
            <w:tcMar>
              <w:bottom w:w="113" w:type="dxa"/>
            </w:tcMar>
          </w:tcPr>
          <w:p w:rsidR="001E12CA" w:rsidRPr="007F4F5F" w:rsidRDefault="001E12CA" w:rsidP="001E12CA">
            <w:r w:rsidRPr="007F4F5F">
              <w:t>O: vedoucí odboru strategického rozvoje kraje</w:t>
            </w:r>
          </w:p>
          <w:p w:rsidR="001E12CA" w:rsidRPr="007F4F5F" w:rsidRDefault="001E12CA" w:rsidP="001E12CA">
            <w:r w:rsidRPr="007F4F5F">
              <w:t>T: 16. 6. 2016</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t>5.</w:t>
            </w:r>
          </w:p>
        </w:tc>
        <w:tc>
          <w:tcPr>
            <w:tcW w:w="4654" w:type="pct"/>
            <w:gridSpan w:val="2"/>
            <w:tcBorders>
              <w:top w:val="nil"/>
              <w:bottom w:val="nil"/>
            </w:tcBorders>
            <w:shd w:val="clear" w:color="auto" w:fill="auto"/>
            <w:tcMar>
              <w:bottom w:w="113" w:type="dxa"/>
            </w:tcMar>
          </w:tcPr>
          <w:p w:rsidR="001E12CA" w:rsidRPr="007F4F5F" w:rsidRDefault="001E12CA" w:rsidP="001E12CA">
            <w:pPr>
              <w:pStyle w:val="Normal"/>
              <w:spacing w:after="119"/>
              <w:jc w:val="both"/>
            </w:pPr>
            <w:r w:rsidRPr="007F4F5F">
              <w:rPr>
                <w:b/>
                <w:spacing w:val="70"/>
              </w:rPr>
              <w:t>ukládá podepsat</w:t>
            </w:r>
            <w:r w:rsidRPr="007F4F5F">
              <w:t xml:space="preserve"> žádost o podporu projektu dle bodu 2 usnesení</w:t>
            </w:r>
          </w:p>
        </w:tc>
      </w:tr>
      <w:tr w:rsidR="007F4F5F" w:rsidRPr="007F4F5F" w:rsidTr="001E12CA">
        <w:trPr>
          <w:trHeight w:val="289"/>
        </w:trPr>
        <w:tc>
          <w:tcPr>
            <w:tcW w:w="5000" w:type="pct"/>
            <w:gridSpan w:val="3"/>
            <w:tcBorders>
              <w:top w:val="nil"/>
              <w:bottom w:val="nil"/>
            </w:tcBorders>
            <w:shd w:val="clear" w:color="auto" w:fill="auto"/>
            <w:tcMar>
              <w:bottom w:w="113" w:type="dxa"/>
            </w:tcMar>
          </w:tcPr>
          <w:p w:rsidR="001E12CA" w:rsidRPr="007F4F5F" w:rsidRDefault="001E12CA" w:rsidP="001E12CA">
            <w:r w:rsidRPr="007F4F5F">
              <w:t xml:space="preserve">O: Bc. Pavel Šoltys, </w:t>
            </w:r>
            <w:proofErr w:type="spellStart"/>
            <w:r w:rsidRPr="007F4F5F">
              <w:t>DiS</w:t>
            </w:r>
            <w:proofErr w:type="spellEnd"/>
            <w:r w:rsidRPr="007F4F5F">
              <w:t>., náměstek hejtmana</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t>6.</w:t>
            </w:r>
          </w:p>
        </w:tc>
        <w:tc>
          <w:tcPr>
            <w:tcW w:w="4654" w:type="pct"/>
            <w:gridSpan w:val="2"/>
            <w:tcBorders>
              <w:top w:val="nil"/>
              <w:bottom w:val="nil"/>
            </w:tcBorders>
            <w:shd w:val="clear" w:color="auto" w:fill="auto"/>
            <w:tcMar>
              <w:bottom w:w="113" w:type="dxa"/>
            </w:tcMar>
          </w:tcPr>
          <w:p w:rsidR="001E12CA" w:rsidRPr="007F4F5F" w:rsidRDefault="001E12CA" w:rsidP="001E12CA">
            <w:pPr>
              <w:pStyle w:val="Normal"/>
              <w:spacing w:after="119"/>
              <w:jc w:val="both"/>
            </w:pPr>
            <w:r w:rsidRPr="007F4F5F">
              <w:rPr>
                <w:b/>
                <w:spacing w:val="70"/>
              </w:rPr>
              <w:t>zmocňuje</w:t>
            </w:r>
            <w:r w:rsidRPr="007F4F5F">
              <w:t xml:space="preserve"> Bc. Pavla Šoltyse, </w:t>
            </w:r>
            <w:proofErr w:type="spellStart"/>
            <w:r w:rsidRPr="007F4F5F">
              <w:t>DiS</w:t>
            </w:r>
            <w:proofErr w:type="spellEnd"/>
            <w:r w:rsidRPr="007F4F5F">
              <w:t xml:space="preserve">., náměstka hejtmana Olomouckého </w:t>
            </w:r>
            <w:r w:rsidRPr="007F4F5F">
              <w:lastRenderedPageBreak/>
              <w:t>kraje, k případné opravě, doplnění a podpisu žádosti o podporu projektu dle bodu 2 usnesení v rámci Integrovaného regionálního operačního programu podle požadavků poskytovatele podpory</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lastRenderedPageBreak/>
              <w:t>7.</w:t>
            </w:r>
          </w:p>
        </w:tc>
        <w:tc>
          <w:tcPr>
            <w:tcW w:w="4654" w:type="pct"/>
            <w:gridSpan w:val="2"/>
            <w:tcBorders>
              <w:top w:val="nil"/>
              <w:bottom w:val="nil"/>
            </w:tcBorders>
            <w:shd w:val="clear" w:color="auto" w:fill="auto"/>
            <w:tcMar>
              <w:bottom w:w="113" w:type="dxa"/>
            </w:tcMar>
          </w:tcPr>
          <w:p w:rsidR="001E12CA" w:rsidRPr="007F4F5F" w:rsidRDefault="001E12CA" w:rsidP="001E12CA">
            <w:pPr>
              <w:pStyle w:val="Normal"/>
              <w:spacing w:after="119"/>
              <w:jc w:val="both"/>
            </w:pPr>
            <w:r w:rsidRPr="007F4F5F">
              <w:rPr>
                <w:b/>
                <w:spacing w:val="70"/>
              </w:rPr>
              <w:t>ukládá</w:t>
            </w:r>
            <w:r w:rsidRPr="007F4F5F">
              <w:t xml:space="preserve"> předložit Zastupitelstvu Olomouckého kraje ke schválení spolufinancování projektu dle bodu 2 usnesení</w:t>
            </w:r>
          </w:p>
        </w:tc>
      </w:tr>
      <w:tr w:rsidR="007F4F5F" w:rsidRPr="007F4F5F" w:rsidTr="001E12CA">
        <w:trPr>
          <w:trHeight w:val="289"/>
        </w:trPr>
        <w:tc>
          <w:tcPr>
            <w:tcW w:w="5000" w:type="pct"/>
            <w:gridSpan w:val="3"/>
            <w:tcBorders>
              <w:top w:val="nil"/>
              <w:bottom w:val="nil"/>
            </w:tcBorders>
            <w:shd w:val="clear" w:color="auto" w:fill="auto"/>
            <w:tcMar>
              <w:bottom w:w="113" w:type="dxa"/>
            </w:tcMar>
          </w:tcPr>
          <w:p w:rsidR="001E12CA" w:rsidRPr="007F4F5F" w:rsidRDefault="001E12CA" w:rsidP="001E12CA">
            <w:r w:rsidRPr="007F4F5F">
              <w:t xml:space="preserve">O: Bc. Pavel Šoltys, </w:t>
            </w:r>
            <w:proofErr w:type="spellStart"/>
            <w:r w:rsidRPr="007F4F5F">
              <w:t>DiS</w:t>
            </w:r>
            <w:proofErr w:type="spellEnd"/>
            <w:r w:rsidRPr="007F4F5F">
              <w:t>., náměstek hejtmana</w:t>
            </w:r>
          </w:p>
          <w:p w:rsidR="001E12CA" w:rsidRPr="007F4F5F" w:rsidRDefault="001E12CA" w:rsidP="001E12CA">
            <w:r w:rsidRPr="007F4F5F">
              <w:t>T: ZOK 23. 9. 2016</w:t>
            </w:r>
          </w:p>
        </w:tc>
      </w:tr>
      <w:tr w:rsidR="007F4F5F" w:rsidRPr="007F4F5F" w:rsidTr="001E12CA">
        <w:trPr>
          <w:trHeight w:val="289"/>
        </w:trPr>
        <w:tc>
          <w:tcPr>
            <w:tcW w:w="346" w:type="pct"/>
            <w:tcBorders>
              <w:top w:val="nil"/>
              <w:bottom w:val="nil"/>
            </w:tcBorders>
            <w:shd w:val="clear" w:color="auto" w:fill="auto"/>
            <w:tcMar>
              <w:bottom w:w="113" w:type="dxa"/>
            </w:tcMar>
          </w:tcPr>
          <w:p w:rsidR="001E12CA" w:rsidRPr="007F4F5F" w:rsidRDefault="001E12CA" w:rsidP="00D25462">
            <w:pPr>
              <w:pStyle w:val="nadpis2"/>
            </w:pPr>
            <w:r w:rsidRPr="007F4F5F">
              <w:t>8.</w:t>
            </w:r>
          </w:p>
        </w:tc>
        <w:tc>
          <w:tcPr>
            <w:tcW w:w="4654" w:type="pct"/>
            <w:gridSpan w:val="2"/>
            <w:tcBorders>
              <w:top w:val="nil"/>
              <w:bottom w:val="nil"/>
            </w:tcBorders>
            <w:shd w:val="clear" w:color="auto" w:fill="auto"/>
            <w:tcMar>
              <w:bottom w:w="113" w:type="dxa"/>
            </w:tcMar>
          </w:tcPr>
          <w:p w:rsidR="001E12CA" w:rsidRPr="007F4F5F" w:rsidRDefault="001E12CA" w:rsidP="001E12CA">
            <w:pPr>
              <w:pStyle w:val="Normal"/>
              <w:spacing w:after="119"/>
              <w:jc w:val="both"/>
            </w:pPr>
            <w:r w:rsidRPr="007F4F5F">
              <w:rPr>
                <w:b/>
                <w:spacing w:val="70"/>
              </w:rPr>
              <w:t>doporučuje Zastupitelstvu Olomouckého kraje</w:t>
            </w:r>
            <w:r w:rsidRPr="007F4F5F">
              <w:t xml:space="preserve"> schválit spolufinancování projektu dle bodu 2 usnesení v případě získání podpory z Integrovaného regionálního operačního programu</w:t>
            </w:r>
          </w:p>
        </w:tc>
      </w:tr>
      <w:tr w:rsidR="007F4F5F" w:rsidRPr="007F4F5F" w:rsidTr="001E12CA">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1E12CA">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1E12CA" w:rsidP="00D25462">
            <w:pPr>
              <w:pStyle w:val="nadpis2"/>
            </w:pPr>
            <w:r w:rsidRPr="007F4F5F">
              <w:t xml:space="preserve">Bc. Pavel Šoltys, </w:t>
            </w:r>
            <w:proofErr w:type="spellStart"/>
            <w:r w:rsidRPr="007F4F5F">
              <w:t>DiS</w:t>
            </w:r>
            <w:proofErr w:type="spellEnd"/>
            <w:r w:rsidRPr="007F4F5F">
              <w:t>., náměstek hejtmana; MUDr. Michael Fischer, 1. náměstek hejtmana</w:t>
            </w:r>
          </w:p>
        </w:tc>
      </w:tr>
      <w:tr w:rsidR="007E6F8B" w:rsidRPr="007F4F5F" w:rsidTr="001E12CA">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1E12CA" w:rsidP="00D25462">
            <w:pPr>
              <w:pStyle w:val="nadpis2"/>
            </w:pPr>
            <w:r w:rsidRPr="007F4F5F">
              <w:t>8.5.</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7C7CE6">
        <w:tc>
          <w:tcPr>
            <w:tcW w:w="961" w:type="pct"/>
            <w:gridSpan w:val="2"/>
            <w:tcBorders>
              <w:bottom w:val="nil"/>
            </w:tcBorders>
          </w:tcPr>
          <w:p w:rsidR="007E6F8B" w:rsidRPr="007F4F5F" w:rsidRDefault="007C7CE6" w:rsidP="00364D9D">
            <w:pPr>
              <w:pStyle w:val="Radanzevusnesen"/>
              <w:keepNext/>
              <w:ind w:left="0" w:firstLine="0"/>
              <w:jc w:val="left"/>
              <w:rPr>
                <w:szCs w:val="24"/>
              </w:rPr>
            </w:pPr>
            <w:r w:rsidRPr="007F4F5F">
              <w:rPr>
                <w:szCs w:val="24"/>
              </w:rPr>
              <w:t>UR/97/3</w:t>
            </w:r>
            <w:r w:rsidR="00364D9D" w:rsidRPr="007F4F5F">
              <w:rPr>
                <w:szCs w:val="24"/>
              </w:rPr>
              <w:t>5</w:t>
            </w:r>
            <w:r w:rsidRPr="007F4F5F">
              <w:rPr>
                <w:szCs w:val="24"/>
              </w:rPr>
              <w:t>/2016</w:t>
            </w:r>
          </w:p>
        </w:tc>
        <w:tc>
          <w:tcPr>
            <w:tcW w:w="4039" w:type="pct"/>
            <w:tcBorders>
              <w:bottom w:val="nil"/>
            </w:tcBorders>
          </w:tcPr>
          <w:p w:rsidR="007E6F8B" w:rsidRPr="007F4F5F" w:rsidRDefault="007C7CE6" w:rsidP="00DF141C">
            <w:pPr>
              <w:pStyle w:val="Radanzevusnesen"/>
              <w:keepNext/>
              <w:ind w:left="0" w:firstLine="0"/>
              <w:rPr>
                <w:szCs w:val="24"/>
              </w:rPr>
            </w:pPr>
            <w:r w:rsidRPr="007F4F5F">
              <w:rPr>
                <w:szCs w:val="24"/>
              </w:rPr>
              <w:t>Individuální žádost o poskytnutí dotace v oblasti památkové péče</w:t>
            </w:r>
          </w:p>
        </w:tc>
      </w:tr>
      <w:tr w:rsidR="007F4F5F" w:rsidRPr="007F4F5F" w:rsidTr="007C7CE6">
        <w:trPr>
          <w:trHeight w:val="289"/>
        </w:trPr>
        <w:tc>
          <w:tcPr>
            <w:tcW w:w="5000" w:type="pct"/>
            <w:gridSpan w:val="3"/>
            <w:tcBorders>
              <w:top w:val="nil"/>
              <w:bottom w:val="nil"/>
            </w:tcBorders>
            <w:shd w:val="clear" w:color="auto" w:fill="auto"/>
            <w:hideMark/>
          </w:tcPr>
          <w:p w:rsidR="007E6F8B" w:rsidRPr="007F4F5F" w:rsidRDefault="007C7CE6" w:rsidP="00DF141C">
            <w:pPr>
              <w:pStyle w:val="Zkladntext"/>
              <w:rPr>
                <w:sz w:val="24"/>
                <w:szCs w:val="24"/>
                <w:lang w:val="cs-CZ"/>
              </w:rPr>
            </w:pPr>
            <w:r w:rsidRPr="007F4F5F">
              <w:rPr>
                <w:sz w:val="24"/>
                <w:szCs w:val="24"/>
                <w:lang w:val="cs-CZ"/>
              </w:rPr>
              <w:t>Rada Olomouckého kraje po projednání:</w:t>
            </w:r>
          </w:p>
        </w:tc>
      </w:tr>
      <w:tr w:rsidR="007F4F5F" w:rsidRPr="007F4F5F" w:rsidTr="007C7CE6">
        <w:trPr>
          <w:trHeight w:val="289"/>
        </w:trPr>
        <w:tc>
          <w:tcPr>
            <w:tcW w:w="346" w:type="pct"/>
            <w:tcBorders>
              <w:top w:val="nil"/>
              <w:bottom w:val="nil"/>
            </w:tcBorders>
            <w:shd w:val="clear" w:color="auto" w:fill="auto"/>
            <w:tcMar>
              <w:bottom w:w="113" w:type="dxa"/>
            </w:tcMar>
            <w:hideMark/>
          </w:tcPr>
          <w:p w:rsidR="007E6F8B" w:rsidRPr="007F4F5F" w:rsidRDefault="007C7CE6"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7C7CE6" w:rsidP="007C7CE6">
            <w:pPr>
              <w:pStyle w:val="Normal"/>
              <w:spacing w:after="119"/>
              <w:jc w:val="both"/>
            </w:pPr>
            <w:r w:rsidRPr="007F4F5F">
              <w:rPr>
                <w:b/>
                <w:spacing w:val="70"/>
              </w:rPr>
              <w:t>bere na vědomí</w:t>
            </w:r>
            <w:r w:rsidRPr="007F4F5F">
              <w:t xml:space="preserve"> důvodovou zprávu</w:t>
            </w:r>
          </w:p>
        </w:tc>
      </w:tr>
      <w:tr w:rsidR="007F4F5F" w:rsidRPr="007F4F5F" w:rsidTr="007C7CE6">
        <w:trPr>
          <w:trHeight w:val="289"/>
        </w:trPr>
        <w:tc>
          <w:tcPr>
            <w:tcW w:w="346" w:type="pct"/>
            <w:tcBorders>
              <w:top w:val="nil"/>
              <w:bottom w:val="nil"/>
            </w:tcBorders>
            <w:shd w:val="clear" w:color="auto" w:fill="auto"/>
            <w:tcMar>
              <w:bottom w:w="113" w:type="dxa"/>
            </w:tcMar>
          </w:tcPr>
          <w:p w:rsidR="007C7CE6" w:rsidRPr="007F4F5F" w:rsidRDefault="007C7CE6" w:rsidP="00D25462">
            <w:pPr>
              <w:pStyle w:val="nadpis2"/>
            </w:pPr>
            <w:r w:rsidRPr="007F4F5F">
              <w:t>2.</w:t>
            </w:r>
          </w:p>
        </w:tc>
        <w:tc>
          <w:tcPr>
            <w:tcW w:w="4654" w:type="pct"/>
            <w:gridSpan w:val="2"/>
            <w:tcBorders>
              <w:top w:val="nil"/>
              <w:bottom w:val="nil"/>
            </w:tcBorders>
            <w:shd w:val="clear" w:color="auto" w:fill="auto"/>
            <w:tcMar>
              <w:bottom w:w="113" w:type="dxa"/>
            </w:tcMar>
          </w:tcPr>
          <w:p w:rsidR="007C7CE6" w:rsidRPr="007F4F5F" w:rsidRDefault="007C7CE6" w:rsidP="007C7CE6">
            <w:pPr>
              <w:pStyle w:val="Normal"/>
              <w:spacing w:after="119"/>
              <w:jc w:val="both"/>
            </w:pPr>
            <w:r w:rsidRPr="007F4F5F">
              <w:rPr>
                <w:b/>
                <w:spacing w:val="70"/>
              </w:rPr>
              <w:t>souhlasí</w:t>
            </w:r>
            <w:r w:rsidRPr="007F4F5F">
              <w:t xml:space="preserve"> s poskytnutím dotace z rozpočtu Olomouckého kraje ve výši 125 000 Kč městu Úsov, se sídlem nám. Míru 86, 789 76 Úsov, IČ</w:t>
            </w:r>
            <w:r w:rsidR="00BE31F9" w:rsidRPr="007F4F5F">
              <w:t>:</w:t>
            </w:r>
            <w:r w:rsidRPr="007F4F5F">
              <w:t xml:space="preserve"> 00303500, dle důvodové zprávy</w:t>
            </w:r>
          </w:p>
        </w:tc>
      </w:tr>
      <w:tr w:rsidR="007F4F5F" w:rsidRPr="007F4F5F" w:rsidTr="007C7CE6">
        <w:trPr>
          <w:trHeight w:val="289"/>
        </w:trPr>
        <w:tc>
          <w:tcPr>
            <w:tcW w:w="346" w:type="pct"/>
            <w:tcBorders>
              <w:top w:val="nil"/>
              <w:bottom w:val="nil"/>
            </w:tcBorders>
            <w:shd w:val="clear" w:color="auto" w:fill="auto"/>
            <w:tcMar>
              <w:bottom w:w="113" w:type="dxa"/>
            </w:tcMar>
          </w:tcPr>
          <w:p w:rsidR="007C7CE6" w:rsidRPr="007F4F5F" w:rsidRDefault="007C7CE6" w:rsidP="00D25462">
            <w:pPr>
              <w:pStyle w:val="nadpis2"/>
            </w:pPr>
            <w:r w:rsidRPr="007F4F5F">
              <w:t>3.</w:t>
            </w:r>
          </w:p>
        </w:tc>
        <w:tc>
          <w:tcPr>
            <w:tcW w:w="4654" w:type="pct"/>
            <w:gridSpan w:val="2"/>
            <w:tcBorders>
              <w:top w:val="nil"/>
              <w:bottom w:val="nil"/>
            </w:tcBorders>
            <w:shd w:val="clear" w:color="auto" w:fill="auto"/>
            <w:tcMar>
              <w:bottom w:w="113" w:type="dxa"/>
            </w:tcMar>
          </w:tcPr>
          <w:p w:rsidR="007C7CE6" w:rsidRPr="007F4F5F" w:rsidRDefault="007C7CE6" w:rsidP="00BE31F9">
            <w:pPr>
              <w:pStyle w:val="Normal"/>
              <w:spacing w:after="119"/>
              <w:jc w:val="both"/>
            </w:pPr>
            <w:r w:rsidRPr="007F4F5F">
              <w:rPr>
                <w:b/>
                <w:spacing w:val="70"/>
              </w:rPr>
              <w:t>souhlasí</w:t>
            </w:r>
            <w:r w:rsidRPr="007F4F5F">
              <w:t xml:space="preserve"> s uzavřením veřejnoprávní smlouvy o poskytnutí dotace s</w:t>
            </w:r>
            <w:r w:rsidR="00BE31F9" w:rsidRPr="007F4F5F">
              <w:t> </w:t>
            </w:r>
            <w:r w:rsidRPr="007F4F5F">
              <w:t>příjemcem dle bodu 2 usnesení, ve znění veřejnoprávní smlouvy uvedené v</w:t>
            </w:r>
            <w:r w:rsidR="00BE31F9" w:rsidRPr="007F4F5F">
              <w:t> </w:t>
            </w:r>
            <w:r w:rsidRPr="007F4F5F">
              <w:t>Příloze č. 2 důvodové zprávy</w:t>
            </w:r>
          </w:p>
        </w:tc>
      </w:tr>
      <w:tr w:rsidR="007F4F5F" w:rsidRPr="007F4F5F" w:rsidTr="007C7CE6">
        <w:trPr>
          <w:trHeight w:val="289"/>
        </w:trPr>
        <w:tc>
          <w:tcPr>
            <w:tcW w:w="346" w:type="pct"/>
            <w:tcBorders>
              <w:top w:val="nil"/>
              <w:bottom w:val="nil"/>
            </w:tcBorders>
            <w:shd w:val="clear" w:color="auto" w:fill="auto"/>
            <w:tcMar>
              <w:bottom w:w="113" w:type="dxa"/>
            </w:tcMar>
          </w:tcPr>
          <w:p w:rsidR="007C7CE6" w:rsidRPr="007F4F5F" w:rsidRDefault="007C7CE6" w:rsidP="00D25462">
            <w:pPr>
              <w:pStyle w:val="nadpis2"/>
            </w:pPr>
            <w:r w:rsidRPr="007F4F5F">
              <w:t>4.</w:t>
            </w:r>
          </w:p>
        </w:tc>
        <w:tc>
          <w:tcPr>
            <w:tcW w:w="4654" w:type="pct"/>
            <w:gridSpan w:val="2"/>
            <w:tcBorders>
              <w:top w:val="nil"/>
              <w:bottom w:val="nil"/>
            </w:tcBorders>
            <w:shd w:val="clear" w:color="auto" w:fill="auto"/>
            <w:tcMar>
              <w:bottom w:w="113" w:type="dxa"/>
            </w:tcMar>
          </w:tcPr>
          <w:p w:rsidR="007C7CE6" w:rsidRPr="007F4F5F" w:rsidRDefault="007C7CE6" w:rsidP="007C7CE6">
            <w:pPr>
              <w:pStyle w:val="Normal"/>
              <w:spacing w:after="119"/>
              <w:jc w:val="both"/>
            </w:pPr>
            <w:r w:rsidRPr="007F4F5F">
              <w:rPr>
                <w:b/>
                <w:spacing w:val="70"/>
              </w:rPr>
              <w:t>ukládá</w:t>
            </w:r>
            <w:r w:rsidRPr="007F4F5F">
              <w:t xml:space="preserve"> předložit materiál na zasedání Zastupitelstva Olomouckého kraje</w:t>
            </w:r>
          </w:p>
        </w:tc>
      </w:tr>
      <w:tr w:rsidR="007F4F5F" w:rsidRPr="007F4F5F" w:rsidTr="007C7CE6">
        <w:trPr>
          <w:trHeight w:val="289"/>
        </w:trPr>
        <w:tc>
          <w:tcPr>
            <w:tcW w:w="5000" w:type="pct"/>
            <w:gridSpan w:val="3"/>
            <w:tcBorders>
              <w:top w:val="nil"/>
              <w:bottom w:val="nil"/>
            </w:tcBorders>
            <w:shd w:val="clear" w:color="auto" w:fill="auto"/>
            <w:tcMar>
              <w:bottom w:w="113" w:type="dxa"/>
            </w:tcMar>
          </w:tcPr>
          <w:p w:rsidR="007C7CE6" w:rsidRPr="007F4F5F" w:rsidRDefault="007C7CE6" w:rsidP="007C7CE6">
            <w:r w:rsidRPr="007F4F5F">
              <w:t>O: Mgr. Radovan Rašťák, náměstek hejtmana</w:t>
            </w:r>
          </w:p>
          <w:p w:rsidR="007C7CE6" w:rsidRPr="007F4F5F" w:rsidRDefault="007C7CE6" w:rsidP="007C7CE6">
            <w:r w:rsidRPr="007F4F5F">
              <w:t>T: ZOK 24. 6. 2016</w:t>
            </w:r>
          </w:p>
        </w:tc>
      </w:tr>
      <w:tr w:rsidR="007F4F5F" w:rsidRPr="007F4F5F" w:rsidTr="007C7CE6">
        <w:trPr>
          <w:trHeight w:val="289"/>
        </w:trPr>
        <w:tc>
          <w:tcPr>
            <w:tcW w:w="346" w:type="pct"/>
            <w:tcBorders>
              <w:top w:val="nil"/>
              <w:bottom w:val="nil"/>
            </w:tcBorders>
            <w:shd w:val="clear" w:color="auto" w:fill="auto"/>
            <w:tcMar>
              <w:bottom w:w="113" w:type="dxa"/>
            </w:tcMar>
          </w:tcPr>
          <w:p w:rsidR="007C7CE6" w:rsidRPr="007F4F5F" w:rsidRDefault="007C7CE6" w:rsidP="00D25462">
            <w:pPr>
              <w:pStyle w:val="nadpis2"/>
            </w:pPr>
            <w:r w:rsidRPr="007F4F5F">
              <w:t>5.</w:t>
            </w:r>
          </w:p>
        </w:tc>
        <w:tc>
          <w:tcPr>
            <w:tcW w:w="4654" w:type="pct"/>
            <w:gridSpan w:val="2"/>
            <w:tcBorders>
              <w:top w:val="nil"/>
              <w:bottom w:val="nil"/>
            </w:tcBorders>
            <w:shd w:val="clear" w:color="auto" w:fill="auto"/>
            <w:tcMar>
              <w:bottom w:w="113" w:type="dxa"/>
            </w:tcMar>
          </w:tcPr>
          <w:p w:rsidR="007C7CE6" w:rsidRPr="007F4F5F" w:rsidRDefault="007C7CE6" w:rsidP="007C7CE6">
            <w:pPr>
              <w:pStyle w:val="Normal"/>
              <w:spacing w:after="119"/>
              <w:jc w:val="both"/>
            </w:pPr>
            <w:r w:rsidRPr="007F4F5F">
              <w:rPr>
                <w:b/>
                <w:spacing w:val="70"/>
              </w:rPr>
              <w:t>doporučuje Zastupitelstvu Olomouckého kraje</w:t>
            </w:r>
            <w:r w:rsidRPr="007F4F5F">
              <w:t xml:space="preserve"> schválit poskytnutí dotace z rozpočtu Olomouckého kraje ve výši 125 000 Kč městu Úsov, se sídlem nám. Míru 86, 789 73 Úsov, IČ</w:t>
            </w:r>
            <w:r w:rsidR="00BE31F9" w:rsidRPr="007F4F5F">
              <w:t>:</w:t>
            </w:r>
            <w:r w:rsidRPr="007F4F5F">
              <w:t xml:space="preserve"> 00303500, dle důvodové zprávy</w:t>
            </w:r>
          </w:p>
        </w:tc>
      </w:tr>
      <w:tr w:rsidR="007F4F5F" w:rsidRPr="007F4F5F" w:rsidTr="007C7CE6">
        <w:trPr>
          <w:trHeight w:val="289"/>
        </w:trPr>
        <w:tc>
          <w:tcPr>
            <w:tcW w:w="346" w:type="pct"/>
            <w:tcBorders>
              <w:top w:val="nil"/>
              <w:bottom w:val="nil"/>
            </w:tcBorders>
            <w:shd w:val="clear" w:color="auto" w:fill="auto"/>
            <w:tcMar>
              <w:bottom w:w="113" w:type="dxa"/>
            </w:tcMar>
          </w:tcPr>
          <w:p w:rsidR="007C7CE6" w:rsidRPr="007F4F5F" w:rsidRDefault="007C7CE6" w:rsidP="00D25462">
            <w:pPr>
              <w:pStyle w:val="nadpis2"/>
            </w:pPr>
            <w:r w:rsidRPr="007F4F5F">
              <w:t>6.</w:t>
            </w:r>
          </w:p>
        </w:tc>
        <w:tc>
          <w:tcPr>
            <w:tcW w:w="4654" w:type="pct"/>
            <w:gridSpan w:val="2"/>
            <w:tcBorders>
              <w:top w:val="nil"/>
              <w:bottom w:val="nil"/>
            </w:tcBorders>
            <w:shd w:val="clear" w:color="auto" w:fill="auto"/>
            <w:tcMar>
              <w:bottom w:w="113" w:type="dxa"/>
            </w:tcMar>
          </w:tcPr>
          <w:p w:rsidR="007C7CE6" w:rsidRPr="007F4F5F" w:rsidRDefault="007C7CE6" w:rsidP="007C7CE6">
            <w:pPr>
              <w:pStyle w:val="Normal"/>
              <w:spacing w:after="119"/>
              <w:jc w:val="both"/>
            </w:pPr>
            <w:r w:rsidRPr="007F4F5F">
              <w:rPr>
                <w:b/>
                <w:spacing w:val="70"/>
              </w:rPr>
              <w:t>doporučuje Zastupitelstvu Olomouckého kraje</w:t>
            </w:r>
            <w:r w:rsidRPr="007F4F5F">
              <w:t xml:space="preserve"> schválit uzavření veřejnoprávní smlouvy o poskytnutí dotace z rozpočtu Olomouckého kraje ve výši 125 000 Kč městu Úsov, se sídlem nám. Míru 86, 789 73 Úsov, IČ</w:t>
            </w:r>
            <w:r w:rsidR="00BE31F9" w:rsidRPr="007F4F5F">
              <w:t>:</w:t>
            </w:r>
            <w:r w:rsidRPr="007F4F5F">
              <w:t xml:space="preserve"> 00303500</w:t>
            </w:r>
          </w:p>
        </w:tc>
      </w:tr>
      <w:tr w:rsidR="007F4F5F" w:rsidRPr="007F4F5F" w:rsidTr="007C7CE6">
        <w:trPr>
          <w:trHeight w:val="289"/>
        </w:trPr>
        <w:tc>
          <w:tcPr>
            <w:tcW w:w="346" w:type="pct"/>
            <w:tcBorders>
              <w:top w:val="nil"/>
              <w:bottom w:val="nil"/>
            </w:tcBorders>
            <w:shd w:val="clear" w:color="auto" w:fill="auto"/>
            <w:tcMar>
              <w:bottom w:w="113" w:type="dxa"/>
            </w:tcMar>
          </w:tcPr>
          <w:p w:rsidR="007C7CE6" w:rsidRPr="007F4F5F" w:rsidRDefault="007C7CE6" w:rsidP="00D25462">
            <w:pPr>
              <w:pStyle w:val="nadpis2"/>
            </w:pPr>
            <w:r w:rsidRPr="007F4F5F">
              <w:t>7.</w:t>
            </w:r>
          </w:p>
        </w:tc>
        <w:tc>
          <w:tcPr>
            <w:tcW w:w="4654" w:type="pct"/>
            <w:gridSpan w:val="2"/>
            <w:tcBorders>
              <w:top w:val="nil"/>
              <w:bottom w:val="nil"/>
            </w:tcBorders>
            <w:shd w:val="clear" w:color="auto" w:fill="auto"/>
            <w:tcMar>
              <w:bottom w:w="113" w:type="dxa"/>
            </w:tcMar>
          </w:tcPr>
          <w:p w:rsidR="007C7CE6" w:rsidRPr="007F4F5F" w:rsidRDefault="007C7CE6" w:rsidP="007C7CE6">
            <w:pPr>
              <w:pStyle w:val="Normal"/>
              <w:spacing w:after="119"/>
              <w:jc w:val="both"/>
            </w:pPr>
            <w:r w:rsidRPr="007F4F5F">
              <w:rPr>
                <w:b/>
                <w:spacing w:val="70"/>
              </w:rPr>
              <w:t>doporučuje Zastupitelstvu Olomouckého kraje</w:t>
            </w:r>
            <w:r w:rsidRPr="007F4F5F">
              <w:t xml:space="preserve"> uložit Mgr. Radovanu </w:t>
            </w:r>
            <w:proofErr w:type="spellStart"/>
            <w:r w:rsidRPr="007F4F5F">
              <w:t>Rašťákovi</w:t>
            </w:r>
            <w:proofErr w:type="spellEnd"/>
            <w:r w:rsidRPr="007F4F5F">
              <w:t>, náměstkovi hejtmana, podepsat veřejnoprávní smlouvu</w:t>
            </w:r>
          </w:p>
        </w:tc>
      </w:tr>
      <w:tr w:rsidR="007F4F5F" w:rsidRPr="007F4F5F" w:rsidTr="007C7CE6">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7C7CE6">
        <w:tc>
          <w:tcPr>
            <w:tcW w:w="961" w:type="pct"/>
            <w:gridSpan w:val="2"/>
            <w:tcBorders>
              <w:top w:val="nil"/>
              <w:bottom w:val="nil"/>
            </w:tcBorders>
            <w:shd w:val="clear" w:color="auto" w:fill="auto"/>
          </w:tcPr>
          <w:p w:rsidR="007E6F8B" w:rsidRPr="007F4F5F" w:rsidRDefault="007E6F8B" w:rsidP="00D25462">
            <w:pPr>
              <w:pStyle w:val="nadpis2"/>
            </w:pPr>
            <w:r w:rsidRPr="007F4F5F">
              <w:lastRenderedPageBreak/>
              <w:t>Předložil:</w:t>
            </w:r>
          </w:p>
        </w:tc>
        <w:tc>
          <w:tcPr>
            <w:tcW w:w="4039" w:type="pct"/>
            <w:tcBorders>
              <w:top w:val="nil"/>
              <w:bottom w:val="nil"/>
            </w:tcBorders>
            <w:shd w:val="clear" w:color="auto" w:fill="auto"/>
          </w:tcPr>
          <w:p w:rsidR="007E6F8B" w:rsidRPr="007F4F5F" w:rsidRDefault="007C7CE6" w:rsidP="00D25462">
            <w:pPr>
              <w:pStyle w:val="nadpis2"/>
            </w:pPr>
            <w:r w:rsidRPr="007F4F5F">
              <w:t>Mgr. Radovan Rašťák, náměstek hejtmana</w:t>
            </w:r>
          </w:p>
        </w:tc>
      </w:tr>
      <w:tr w:rsidR="007E6F8B" w:rsidRPr="007F4F5F" w:rsidTr="007C7CE6">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7C7CE6" w:rsidP="00D25462">
            <w:pPr>
              <w:pStyle w:val="nadpis2"/>
            </w:pPr>
            <w:r w:rsidRPr="007F4F5F">
              <w:t>8.6.</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2C21D2">
        <w:tc>
          <w:tcPr>
            <w:tcW w:w="961" w:type="pct"/>
            <w:gridSpan w:val="2"/>
            <w:tcBorders>
              <w:bottom w:val="nil"/>
            </w:tcBorders>
          </w:tcPr>
          <w:p w:rsidR="007E6F8B" w:rsidRPr="007F4F5F" w:rsidRDefault="002C21D2" w:rsidP="00364D9D">
            <w:pPr>
              <w:pStyle w:val="Radanzevusnesen"/>
              <w:keepNext/>
              <w:ind w:left="0" w:firstLine="0"/>
              <w:jc w:val="left"/>
              <w:rPr>
                <w:szCs w:val="24"/>
              </w:rPr>
            </w:pPr>
            <w:r w:rsidRPr="007F4F5F">
              <w:rPr>
                <w:szCs w:val="24"/>
              </w:rPr>
              <w:t>UR/97/3</w:t>
            </w:r>
            <w:r w:rsidR="00364D9D" w:rsidRPr="007F4F5F">
              <w:rPr>
                <w:szCs w:val="24"/>
              </w:rPr>
              <w:t>6</w:t>
            </w:r>
            <w:r w:rsidRPr="007F4F5F">
              <w:rPr>
                <w:szCs w:val="24"/>
              </w:rPr>
              <w:t>/2016</w:t>
            </w:r>
          </w:p>
        </w:tc>
        <w:tc>
          <w:tcPr>
            <w:tcW w:w="4039" w:type="pct"/>
            <w:tcBorders>
              <w:bottom w:val="nil"/>
            </w:tcBorders>
          </w:tcPr>
          <w:p w:rsidR="007E6F8B" w:rsidRPr="007F4F5F" w:rsidRDefault="002C21D2" w:rsidP="00DF141C">
            <w:pPr>
              <w:pStyle w:val="Radanzevusnesen"/>
              <w:keepNext/>
              <w:ind w:left="0" w:firstLine="0"/>
              <w:rPr>
                <w:szCs w:val="24"/>
              </w:rPr>
            </w:pPr>
            <w:r w:rsidRPr="007F4F5F">
              <w:rPr>
                <w:szCs w:val="24"/>
              </w:rPr>
              <w:t>Financování příspěvkových organizací</w:t>
            </w:r>
          </w:p>
        </w:tc>
      </w:tr>
      <w:tr w:rsidR="007F4F5F" w:rsidRPr="007F4F5F" w:rsidTr="002C21D2">
        <w:trPr>
          <w:trHeight w:val="289"/>
        </w:trPr>
        <w:tc>
          <w:tcPr>
            <w:tcW w:w="5000" w:type="pct"/>
            <w:gridSpan w:val="3"/>
            <w:tcBorders>
              <w:top w:val="nil"/>
              <w:bottom w:val="nil"/>
            </w:tcBorders>
            <w:shd w:val="clear" w:color="auto" w:fill="auto"/>
            <w:hideMark/>
          </w:tcPr>
          <w:p w:rsidR="007E6F8B" w:rsidRPr="007F4F5F" w:rsidRDefault="002C21D2" w:rsidP="00DF141C">
            <w:pPr>
              <w:pStyle w:val="Zkladntext"/>
              <w:rPr>
                <w:sz w:val="24"/>
                <w:szCs w:val="24"/>
                <w:lang w:val="cs-CZ"/>
              </w:rPr>
            </w:pPr>
            <w:r w:rsidRPr="007F4F5F">
              <w:rPr>
                <w:sz w:val="24"/>
                <w:szCs w:val="24"/>
                <w:lang w:val="cs-CZ"/>
              </w:rPr>
              <w:t>Rada Olomouckého kraje po projednání:</w:t>
            </w:r>
          </w:p>
        </w:tc>
      </w:tr>
      <w:tr w:rsidR="007F4F5F" w:rsidRPr="007F4F5F" w:rsidTr="002C21D2">
        <w:trPr>
          <w:trHeight w:val="289"/>
        </w:trPr>
        <w:tc>
          <w:tcPr>
            <w:tcW w:w="346" w:type="pct"/>
            <w:tcBorders>
              <w:top w:val="nil"/>
              <w:bottom w:val="nil"/>
            </w:tcBorders>
            <w:shd w:val="clear" w:color="auto" w:fill="auto"/>
            <w:tcMar>
              <w:bottom w:w="113" w:type="dxa"/>
            </w:tcMar>
            <w:hideMark/>
          </w:tcPr>
          <w:p w:rsidR="007E6F8B" w:rsidRPr="007F4F5F" w:rsidRDefault="002C21D2"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2C21D2" w:rsidP="002C21D2">
            <w:pPr>
              <w:pStyle w:val="Normal"/>
              <w:spacing w:after="119"/>
              <w:jc w:val="both"/>
            </w:pPr>
            <w:r w:rsidRPr="007F4F5F">
              <w:rPr>
                <w:b/>
                <w:spacing w:val="70"/>
              </w:rPr>
              <w:t>bere na vědomí</w:t>
            </w:r>
            <w:r w:rsidRPr="007F4F5F">
              <w:t xml:space="preserve"> důvodovou zprávu</w:t>
            </w:r>
          </w:p>
        </w:tc>
      </w:tr>
      <w:tr w:rsidR="007F4F5F" w:rsidRPr="007F4F5F" w:rsidTr="002C21D2">
        <w:trPr>
          <w:trHeight w:val="289"/>
        </w:trPr>
        <w:tc>
          <w:tcPr>
            <w:tcW w:w="346" w:type="pct"/>
            <w:tcBorders>
              <w:top w:val="nil"/>
              <w:bottom w:val="nil"/>
            </w:tcBorders>
            <w:shd w:val="clear" w:color="auto" w:fill="auto"/>
            <w:tcMar>
              <w:bottom w:w="113" w:type="dxa"/>
            </w:tcMar>
          </w:tcPr>
          <w:p w:rsidR="002C21D2" w:rsidRPr="007F4F5F" w:rsidRDefault="002C21D2" w:rsidP="00D25462">
            <w:pPr>
              <w:pStyle w:val="nadpis2"/>
            </w:pPr>
            <w:r w:rsidRPr="007F4F5F">
              <w:t>2.</w:t>
            </w:r>
          </w:p>
        </w:tc>
        <w:tc>
          <w:tcPr>
            <w:tcW w:w="4654" w:type="pct"/>
            <w:gridSpan w:val="2"/>
            <w:tcBorders>
              <w:top w:val="nil"/>
              <w:bottom w:val="nil"/>
            </w:tcBorders>
            <w:shd w:val="clear" w:color="auto" w:fill="auto"/>
            <w:tcMar>
              <w:bottom w:w="113" w:type="dxa"/>
            </w:tcMar>
          </w:tcPr>
          <w:p w:rsidR="002C21D2" w:rsidRPr="007F4F5F" w:rsidRDefault="002C21D2" w:rsidP="002C21D2">
            <w:pPr>
              <w:pStyle w:val="Normal"/>
              <w:spacing w:after="119"/>
              <w:jc w:val="both"/>
            </w:pPr>
            <w:r w:rsidRPr="007F4F5F">
              <w:rPr>
                <w:b/>
                <w:spacing w:val="70"/>
              </w:rPr>
              <w:t>schvaluje</w:t>
            </w:r>
            <w:r w:rsidRPr="007F4F5F">
              <w:t xml:space="preserve"> změnu závazných ukazatelů příspěvkových organizací dle důvodové zprávy a příloh č. 1a) a </w:t>
            </w:r>
            <w:r w:rsidR="004A1BDB" w:rsidRPr="007F4F5F">
              <w:t>1</w:t>
            </w:r>
            <w:r w:rsidRPr="007F4F5F">
              <w:t>b)</w:t>
            </w:r>
          </w:p>
        </w:tc>
      </w:tr>
      <w:tr w:rsidR="007F4F5F" w:rsidRPr="007F4F5F" w:rsidTr="002C21D2">
        <w:trPr>
          <w:trHeight w:val="289"/>
        </w:trPr>
        <w:tc>
          <w:tcPr>
            <w:tcW w:w="346" w:type="pct"/>
            <w:tcBorders>
              <w:top w:val="nil"/>
              <w:bottom w:val="nil"/>
            </w:tcBorders>
            <w:shd w:val="clear" w:color="auto" w:fill="auto"/>
            <w:tcMar>
              <w:bottom w:w="113" w:type="dxa"/>
            </w:tcMar>
          </w:tcPr>
          <w:p w:rsidR="002C21D2" w:rsidRPr="007F4F5F" w:rsidRDefault="002C21D2" w:rsidP="00D25462">
            <w:pPr>
              <w:pStyle w:val="nadpis2"/>
            </w:pPr>
            <w:r w:rsidRPr="007F4F5F">
              <w:t>3.</w:t>
            </w:r>
          </w:p>
        </w:tc>
        <w:tc>
          <w:tcPr>
            <w:tcW w:w="4654" w:type="pct"/>
            <w:gridSpan w:val="2"/>
            <w:tcBorders>
              <w:top w:val="nil"/>
              <w:bottom w:val="nil"/>
            </w:tcBorders>
            <w:shd w:val="clear" w:color="auto" w:fill="auto"/>
            <w:tcMar>
              <w:bottom w:w="113" w:type="dxa"/>
            </w:tcMar>
          </w:tcPr>
          <w:p w:rsidR="002C21D2" w:rsidRPr="007F4F5F" w:rsidRDefault="002C21D2" w:rsidP="002C21D2">
            <w:pPr>
              <w:pStyle w:val="Normal"/>
              <w:spacing w:after="119"/>
              <w:jc w:val="both"/>
            </w:pPr>
            <w:r w:rsidRPr="007F4F5F">
              <w:rPr>
                <w:b/>
                <w:spacing w:val="70"/>
              </w:rPr>
              <w:t>ukládá</w:t>
            </w:r>
            <w:r w:rsidRPr="007F4F5F">
              <w:t xml:space="preserve"> informovat příspěvkové organizace o schválení změny závazných ukazatelů dle důvodové zprávy a příloh č. 1a) a </w:t>
            </w:r>
            <w:r w:rsidR="004A1BDB" w:rsidRPr="007F4F5F">
              <w:t>1</w:t>
            </w:r>
            <w:r w:rsidRPr="007F4F5F">
              <w:t>b)</w:t>
            </w:r>
          </w:p>
        </w:tc>
      </w:tr>
      <w:tr w:rsidR="007F4F5F" w:rsidRPr="007F4F5F" w:rsidTr="002C21D2">
        <w:trPr>
          <w:trHeight w:val="289"/>
        </w:trPr>
        <w:tc>
          <w:tcPr>
            <w:tcW w:w="5000" w:type="pct"/>
            <w:gridSpan w:val="3"/>
            <w:tcBorders>
              <w:top w:val="nil"/>
              <w:bottom w:val="nil"/>
            </w:tcBorders>
            <w:shd w:val="clear" w:color="auto" w:fill="auto"/>
            <w:tcMar>
              <w:bottom w:w="113" w:type="dxa"/>
            </w:tcMar>
          </w:tcPr>
          <w:p w:rsidR="002C21D2" w:rsidRPr="007F4F5F" w:rsidRDefault="002C21D2" w:rsidP="002C21D2">
            <w:r w:rsidRPr="007F4F5F">
              <w:t>O: vedoucí odboru podpory řízení příspěvkových organizací</w:t>
            </w:r>
          </w:p>
          <w:p w:rsidR="002C21D2" w:rsidRPr="007F4F5F" w:rsidRDefault="002C21D2" w:rsidP="002C21D2">
            <w:r w:rsidRPr="007F4F5F">
              <w:t>T: 16. 6. 2016</w:t>
            </w:r>
          </w:p>
        </w:tc>
      </w:tr>
      <w:tr w:rsidR="007F4F5F" w:rsidRPr="007F4F5F" w:rsidTr="002C21D2">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2C21D2">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2C21D2" w:rsidP="00D25462">
            <w:pPr>
              <w:pStyle w:val="nadpis2"/>
            </w:pPr>
            <w:r w:rsidRPr="007F4F5F">
              <w:t>Ing. Jiří Rozbořil, hejtman Olomouckého kraje</w:t>
            </w:r>
          </w:p>
        </w:tc>
      </w:tr>
      <w:tr w:rsidR="007E6F8B" w:rsidRPr="007F4F5F" w:rsidTr="002C21D2">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2C21D2" w:rsidP="00D25462">
            <w:pPr>
              <w:pStyle w:val="nadpis2"/>
            </w:pPr>
            <w:r w:rsidRPr="007F4F5F">
              <w:t>9.1.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E0856">
        <w:tc>
          <w:tcPr>
            <w:tcW w:w="961" w:type="pct"/>
            <w:gridSpan w:val="2"/>
            <w:tcBorders>
              <w:bottom w:val="nil"/>
            </w:tcBorders>
          </w:tcPr>
          <w:p w:rsidR="007E6F8B" w:rsidRPr="007F4F5F" w:rsidRDefault="00CE0856" w:rsidP="00364D9D">
            <w:pPr>
              <w:pStyle w:val="Radanzevusnesen"/>
              <w:keepNext/>
              <w:ind w:left="0" w:firstLine="0"/>
              <w:jc w:val="left"/>
              <w:rPr>
                <w:szCs w:val="24"/>
              </w:rPr>
            </w:pPr>
            <w:r w:rsidRPr="007F4F5F">
              <w:rPr>
                <w:szCs w:val="24"/>
              </w:rPr>
              <w:t>UR/97/3</w:t>
            </w:r>
            <w:r w:rsidR="00364D9D" w:rsidRPr="007F4F5F">
              <w:rPr>
                <w:szCs w:val="24"/>
              </w:rPr>
              <w:t>7</w:t>
            </w:r>
            <w:r w:rsidRPr="007F4F5F">
              <w:rPr>
                <w:szCs w:val="24"/>
              </w:rPr>
              <w:t>/2016</w:t>
            </w:r>
          </w:p>
        </w:tc>
        <w:tc>
          <w:tcPr>
            <w:tcW w:w="4039" w:type="pct"/>
            <w:tcBorders>
              <w:bottom w:val="nil"/>
            </w:tcBorders>
          </w:tcPr>
          <w:p w:rsidR="007E6F8B" w:rsidRPr="007F4F5F" w:rsidRDefault="00CE0856" w:rsidP="00DF141C">
            <w:pPr>
              <w:pStyle w:val="Radanzevusnesen"/>
              <w:keepNext/>
              <w:ind w:left="0" w:firstLine="0"/>
              <w:rPr>
                <w:szCs w:val="24"/>
              </w:rPr>
            </w:pPr>
            <w:r w:rsidRPr="007F4F5F">
              <w:rPr>
                <w:szCs w:val="24"/>
              </w:rPr>
              <w:t>Aktualizace plánu oprav a investic příspěvkových organizací</w:t>
            </w:r>
          </w:p>
        </w:tc>
      </w:tr>
      <w:tr w:rsidR="007F4F5F" w:rsidRPr="007F4F5F" w:rsidTr="00CE0856">
        <w:trPr>
          <w:trHeight w:val="289"/>
        </w:trPr>
        <w:tc>
          <w:tcPr>
            <w:tcW w:w="5000" w:type="pct"/>
            <w:gridSpan w:val="3"/>
            <w:tcBorders>
              <w:top w:val="nil"/>
              <w:bottom w:val="nil"/>
            </w:tcBorders>
            <w:shd w:val="clear" w:color="auto" w:fill="auto"/>
            <w:hideMark/>
          </w:tcPr>
          <w:p w:rsidR="007E6F8B" w:rsidRPr="007F4F5F" w:rsidRDefault="00CE0856" w:rsidP="00DF141C">
            <w:pPr>
              <w:pStyle w:val="Zkladntext"/>
              <w:rPr>
                <w:sz w:val="24"/>
                <w:szCs w:val="24"/>
                <w:lang w:val="cs-CZ"/>
              </w:rPr>
            </w:pPr>
            <w:r w:rsidRPr="007F4F5F">
              <w:rPr>
                <w:sz w:val="24"/>
                <w:szCs w:val="24"/>
                <w:lang w:val="cs-CZ"/>
              </w:rPr>
              <w:t>Rada Olomouckého kraje po projednání:</w:t>
            </w:r>
          </w:p>
        </w:tc>
      </w:tr>
      <w:tr w:rsidR="007F4F5F" w:rsidRPr="007F4F5F" w:rsidTr="00CE0856">
        <w:trPr>
          <w:trHeight w:val="289"/>
        </w:trPr>
        <w:tc>
          <w:tcPr>
            <w:tcW w:w="346" w:type="pct"/>
            <w:tcBorders>
              <w:top w:val="nil"/>
              <w:bottom w:val="nil"/>
            </w:tcBorders>
            <w:shd w:val="clear" w:color="auto" w:fill="auto"/>
            <w:tcMar>
              <w:bottom w:w="113" w:type="dxa"/>
            </w:tcMar>
            <w:hideMark/>
          </w:tcPr>
          <w:p w:rsidR="007E6F8B" w:rsidRPr="007F4F5F" w:rsidRDefault="00CE0856"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E0856" w:rsidP="00CE0856">
            <w:pPr>
              <w:pStyle w:val="Normal"/>
              <w:spacing w:after="119"/>
              <w:jc w:val="both"/>
            </w:pPr>
            <w:r w:rsidRPr="007F4F5F">
              <w:rPr>
                <w:b/>
                <w:spacing w:val="70"/>
              </w:rPr>
              <w:t>bere na vědomí</w:t>
            </w:r>
            <w:r w:rsidRPr="007F4F5F">
              <w:t xml:space="preserve"> důvodovou zprávu</w:t>
            </w:r>
          </w:p>
        </w:tc>
      </w:tr>
      <w:tr w:rsidR="007F4F5F" w:rsidRPr="007F4F5F" w:rsidTr="00CE0856">
        <w:trPr>
          <w:trHeight w:val="289"/>
        </w:trPr>
        <w:tc>
          <w:tcPr>
            <w:tcW w:w="346" w:type="pct"/>
            <w:tcBorders>
              <w:top w:val="nil"/>
              <w:bottom w:val="nil"/>
            </w:tcBorders>
            <w:shd w:val="clear" w:color="auto" w:fill="auto"/>
            <w:tcMar>
              <w:bottom w:w="113" w:type="dxa"/>
            </w:tcMar>
          </w:tcPr>
          <w:p w:rsidR="00CE0856" w:rsidRPr="007F4F5F" w:rsidRDefault="00CE0856" w:rsidP="00D25462">
            <w:pPr>
              <w:pStyle w:val="nadpis2"/>
            </w:pPr>
            <w:r w:rsidRPr="007F4F5F">
              <w:t>2.</w:t>
            </w:r>
          </w:p>
        </w:tc>
        <w:tc>
          <w:tcPr>
            <w:tcW w:w="4654" w:type="pct"/>
            <w:gridSpan w:val="2"/>
            <w:tcBorders>
              <w:top w:val="nil"/>
              <w:bottom w:val="nil"/>
            </w:tcBorders>
            <w:shd w:val="clear" w:color="auto" w:fill="auto"/>
            <w:tcMar>
              <w:bottom w:w="113" w:type="dxa"/>
            </w:tcMar>
          </w:tcPr>
          <w:p w:rsidR="00CE0856" w:rsidRPr="007F4F5F" w:rsidRDefault="00CE0856" w:rsidP="00CE0856">
            <w:pPr>
              <w:pStyle w:val="Normal"/>
              <w:spacing w:after="119"/>
              <w:jc w:val="both"/>
            </w:pPr>
            <w:r w:rsidRPr="007F4F5F">
              <w:rPr>
                <w:b/>
                <w:spacing w:val="70"/>
              </w:rPr>
              <w:t>schvaluje</w:t>
            </w:r>
            <w:r w:rsidRPr="007F4F5F">
              <w:t xml:space="preserve"> aktualizaci plánu oprav a investic příspěvkových organizací zřizovaných Olomouckým krajem, včetně použití prostředků fondu investic dle Přílohy č. 1 důvodové zprávy</w:t>
            </w:r>
          </w:p>
        </w:tc>
      </w:tr>
      <w:tr w:rsidR="007F4F5F" w:rsidRPr="007F4F5F" w:rsidTr="00CE0856">
        <w:trPr>
          <w:trHeight w:val="289"/>
        </w:trPr>
        <w:tc>
          <w:tcPr>
            <w:tcW w:w="346" w:type="pct"/>
            <w:tcBorders>
              <w:top w:val="nil"/>
              <w:bottom w:val="nil"/>
            </w:tcBorders>
            <w:shd w:val="clear" w:color="auto" w:fill="auto"/>
            <w:tcMar>
              <w:bottom w:w="113" w:type="dxa"/>
            </w:tcMar>
          </w:tcPr>
          <w:p w:rsidR="00CE0856" w:rsidRPr="007F4F5F" w:rsidRDefault="00CE0856" w:rsidP="00D25462">
            <w:pPr>
              <w:pStyle w:val="nadpis2"/>
            </w:pPr>
            <w:r w:rsidRPr="007F4F5F">
              <w:t>3.</w:t>
            </w:r>
          </w:p>
        </w:tc>
        <w:tc>
          <w:tcPr>
            <w:tcW w:w="4654" w:type="pct"/>
            <w:gridSpan w:val="2"/>
            <w:tcBorders>
              <w:top w:val="nil"/>
              <w:bottom w:val="nil"/>
            </w:tcBorders>
            <w:shd w:val="clear" w:color="auto" w:fill="auto"/>
            <w:tcMar>
              <w:bottom w:w="113" w:type="dxa"/>
            </w:tcMar>
          </w:tcPr>
          <w:p w:rsidR="00CE0856" w:rsidRPr="007F4F5F" w:rsidRDefault="00CE0856" w:rsidP="00CE0856">
            <w:pPr>
              <w:pStyle w:val="Normal"/>
              <w:spacing w:after="119"/>
              <w:jc w:val="both"/>
            </w:pPr>
            <w:r w:rsidRPr="007F4F5F">
              <w:rPr>
                <w:b/>
                <w:spacing w:val="70"/>
              </w:rPr>
              <w:t>souhlasí</w:t>
            </w:r>
            <w:r w:rsidRPr="007F4F5F">
              <w:t xml:space="preserve"> s posílením fondu investic z fondu rezervního příspěvkových organizací zřizovaných Olomouckým krajem dle Přílohy č. 2 důvodové zprávy</w:t>
            </w:r>
          </w:p>
        </w:tc>
      </w:tr>
      <w:tr w:rsidR="007F4F5F" w:rsidRPr="007F4F5F" w:rsidTr="00CE0856">
        <w:trPr>
          <w:trHeight w:val="289"/>
        </w:trPr>
        <w:tc>
          <w:tcPr>
            <w:tcW w:w="346" w:type="pct"/>
            <w:tcBorders>
              <w:top w:val="nil"/>
              <w:bottom w:val="nil"/>
            </w:tcBorders>
            <w:shd w:val="clear" w:color="auto" w:fill="auto"/>
            <w:tcMar>
              <w:bottom w:w="113" w:type="dxa"/>
            </w:tcMar>
          </w:tcPr>
          <w:p w:rsidR="00CE0856" w:rsidRPr="007F4F5F" w:rsidRDefault="00CE0856" w:rsidP="00D25462">
            <w:pPr>
              <w:pStyle w:val="nadpis2"/>
            </w:pPr>
            <w:r w:rsidRPr="007F4F5F">
              <w:t>4.</w:t>
            </w:r>
          </w:p>
        </w:tc>
        <w:tc>
          <w:tcPr>
            <w:tcW w:w="4654" w:type="pct"/>
            <w:gridSpan w:val="2"/>
            <w:tcBorders>
              <w:top w:val="nil"/>
              <w:bottom w:val="nil"/>
            </w:tcBorders>
            <w:shd w:val="clear" w:color="auto" w:fill="auto"/>
            <w:tcMar>
              <w:bottom w:w="113" w:type="dxa"/>
            </w:tcMar>
          </w:tcPr>
          <w:p w:rsidR="00CE0856" w:rsidRPr="007F4F5F" w:rsidRDefault="00CE0856" w:rsidP="00CE0856">
            <w:pPr>
              <w:pStyle w:val="Normal"/>
              <w:spacing w:after="119"/>
              <w:jc w:val="both"/>
            </w:pPr>
            <w:r w:rsidRPr="007F4F5F">
              <w:rPr>
                <w:b/>
                <w:spacing w:val="70"/>
              </w:rPr>
              <w:t>ukládá</w:t>
            </w:r>
            <w:r w:rsidRPr="007F4F5F">
              <w:t xml:space="preserve"> informovat příspěvkové organizace o schválení aktualizace plánu oprav a investic příspěvkových organizací zřizovaných Olomouckým krajem dle bodu 2 usnesení, a o udělení souhlasu s posílením fondu investic z fondu rezervního dle bodu 3 usnesení</w:t>
            </w:r>
          </w:p>
        </w:tc>
      </w:tr>
      <w:tr w:rsidR="007F4F5F" w:rsidRPr="007F4F5F" w:rsidTr="00CE0856">
        <w:trPr>
          <w:trHeight w:val="289"/>
        </w:trPr>
        <w:tc>
          <w:tcPr>
            <w:tcW w:w="5000" w:type="pct"/>
            <w:gridSpan w:val="3"/>
            <w:tcBorders>
              <w:top w:val="nil"/>
              <w:bottom w:val="nil"/>
            </w:tcBorders>
            <w:shd w:val="clear" w:color="auto" w:fill="auto"/>
            <w:tcMar>
              <w:bottom w:w="113" w:type="dxa"/>
            </w:tcMar>
          </w:tcPr>
          <w:p w:rsidR="00CE0856" w:rsidRPr="007F4F5F" w:rsidRDefault="00CE0856" w:rsidP="00CE0856">
            <w:r w:rsidRPr="007F4F5F">
              <w:t>O: vedoucí odboru podpory řízení příspěvkových organizací</w:t>
            </w:r>
          </w:p>
          <w:p w:rsidR="00CE0856" w:rsidRPr="007F4F5F" w:rsidRDefault="00CE0856" w:rsidP="00CE0856">
            <w:r w:rsidRPr="007F4F5F">
              <w:t>T: 16. 6. 2016</w:t>
            </w:r>
          </w:p>
        </w:tc>
      </w:tr>
      <w:tr w:rsidR="007F4F5F" w:rsidRPr="007F4F5F" w:rsidTr="00CE0856">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E0856">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E0856" w:rsidP="00D25462">
            <w:pPr>
              <w:pStyle w:val="nadpis2"/>
            </w:pPr>
            <w:r w:rsidRPr="007F4F5F">
              <w:t>Ing. Jiří Rozbořil, hejtman Olomouckého kraje</w:t>
            </w:r>
          </w:p>
        </w:tc>
      </w:tr>
      <w:tr w:rsidR="007E6F8B" w:rsidRPr="007F4F5F" w:rsidTr="00CE0856">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E0856" w:rsidP="00D25462">
            <w:pPr>
              <w:pStyle w:val="nadpis2"/>
            </w:pPr>
            <w:r w:rsidRPr="007F4F5F">
              <w:t>9.2.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942937">
        <w:tc>
          <w:tcPr>
            <w:tcW w:w="961" w:type="pct"/>
            <w:gridSpan w:val="2"/>
            <w:tcBorders>
              <w:bottom w:val="nil"/>
            </w:tcBorders>
          </w:tcPr>
          <w:p w:rsidR="007E6F8B" w:rsidRPr="007F4F5F" w:rsidRDefault="00942937" w:rsidP="00364D9D">
            <w:pPr>
              <w:pStyle w:val="Radanzevusnesen"/>
              <w:keepNext/>
              <w:ind w:left="0" w:firstLine="0"/>
              <w:jc w:val="left"/>
              <w:rPr>
                <w:szCs w:val="24"/>
              </w:rPr>
            </w:pPr>
            <w:r w:rsidRPr="007F4F5F">
              <w:rPr>
                <w:szCs w:val="24"/>
              </w:rPr>
              <w:t>UR/97/</w:t>
            </w:r>
            <w:r w:rsidR="002F4E64" w:rsidRPr="007F4F5F">
              <w:rPr>
                <w:szCs w:val="24"/>
              </w:rPr>
              <w:t>3</w:t>
            </w:r>
            <w:r w:rsidR="00364D9D" w:rsidRPr="007F4F5F">
              <w:rPr>
                <w:szCs w:val="24"/>
              </w:rPr>
              <w:t>8</w:t>
            </w:r>
            <w:r w:rsidRPr="007F4F5F">
              <w:rPr>
                <w:szCs w:val="24"/>
              </w:rPr>
              <w:t>/2016</w:t>
            </w:r>
          </w:p>
        </w:tc>
        <w:tc>
          <w:tcPr>
            <w:tcW w:w="4039" w:type="pct"/>
            <w:tcBorders>
              <w:bottom w:val="nil"/>
            </w:tcBorders>
          </w:tcPr>
          <w:p w:rsidR="007E6F8B" w:rsidRPr="007F4F5F" w:rsidRDefault="00942937" w:rsidP="00DF141C">
            <w:pPr>
              <w:pStyle w:val="Radanzevusnesen"/>
              <w:keepNext/>
              <w:ind w:left="0" w:firstLine="0"/>
              <w:rPr>
                <w:szCs w:val="24"/>
              </w:rPr>
            </w:pPr>
            <w:r w:rsidRPr="007F4F5F">
              <w:rPr>
                <w:szCs w:val="24"/>
              </w:rPr>
              <w:t>Majetkové záležitosti příspěvkových organizací Olomouckého kraje</w:t>
            </w:r>
          </w:p>
        </w:tc>
      </w:tr>
      <w:tr w:rsidR="007F4F5F" w:rsidRPr="007F4F5F" w:rsidTr="00942937">
        <w:trPr>
          <w:trHeight w:val="289"/>
        </w:trPr>
        <w:tc>
          <w:tcPr>
            <w:tcW w:w="5000" w:type="pct"/>
            <w:gridSpan w:val="3"/>
            <w:tcBorders>
              <w:top w:val="nil"/>
              <w:bottom w:val="nil"/>
            </w:tcBorders>
            <w:shd w:val="clear" w:color="auto" w:fill="auto"/>
            <w:hideMark/>
          </w:tcPr>
          <w:p w:rsidR="007E6F8B" w:rsidRPr="007F4F5F" w:rsidRDefault="00942937" w:rsidP="00DF141C">
            <w:pPr>
              <w:pStyle w:val="Zkladntext"/>
              <w:rPr>
                <w:sz w:val="24"/>
                <w:szCs w:val="24"/>
                <w:lang w:val="cs-CZ"/>
              </w:rPr>
            </w:pPr>
            <w:r w:rsidRPr="007F4F5F">
              <w:rPr>
                <w:sz w:val="24"/>
                <w:szCs w:val="24"/>
                <w:lang w:val="cs-CZ"/>
              </w:rPr>
              <w:t>Rada Olomouckého kraje po projednání:</w:t>
            </w:r>
          </w:p>
        </w:tc>
      </w:tr>
      <w:tr w:rsidR="007F4F5F" w:rsidRPr="007F4F5F" w:rsidTr="00942937">
        <w:trPr>
          <w:trHeight w:val="289"/>
        </w:trPr>
        <w:tc>
          <w:tcPr>
            <w:tcW w:w="346" w:type="pct"/>
            <w:tcBorders>
              <w:top w:val="nil"/>
              <w:bottom w:val="nil"/>
            </w:tcBorders>
            <w:shd w:val="clear" w:color="auto" w:fill="auto"/>
            <w:tcMar>
              <w:bottom w:w="113" w:type="dxa"/>
            </w:tcMar>
            <w:hideMark/>
          </w:tcPr>
          <w:p w:rsidR="007E6F8B" w:rsidRPr="007F4F5F" w:rsidRDefault="00942937"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942937" w:rsidP="00942937">
            <w:pPr>
              <w:pStyle w:val="Normal"/>
              <w:spacing w:after="119"/>
              <w:jc w:val="both"/>
            </w:pPr>
            <w:r w:rsidRPr="007F4F5F">
              <w:rPr>
                <w:b/>
                <w:spacing w:val="70"/>
              </w:rPr>
              <w:t>bere na vědomí</w:t>
            </w:r>
            <w:r w:rsidRPr="007F4F5F">
              <w:t xml:space="preserve"> důvodovou zprávu</w:t>
            </w:r>
          </w:p>
        </w:tc>
      </w:tr>
      <w:tr w:rsidR="007F4F5F" w:rsidRPr="007F4F5F" w:rsidTr="00942937">
        <w:trPr>
          <w:trHeight w:val="289"/>
        </w:trPr>
        <w:tc>
          <w:tcPr>
            <w:tcW w:w="346" w:type="pct"/>
            <w:tcBorders>
              <w:top w:val="nil"/>
              <w:bottom w:val="nil"/>
            </w:tcBorders>
            <w:shd w:val="clear" w:color="auto" w:fill="auto"/>
            <w:tcMar>
              <w:bottom w:w="113" w:type="dxa"/>
            </w:tcMar>
          </w:tcPr>
          <w:p w:rsidR="00942937" w:rsidRPr="007F4F5F" w:rsidRDefault="00942937" w:rsidP="00D25462">
            <w:pPr>
              <w:pStyle w:val="nadpis2"/>
            </w:pPr>
            <w:r w:rsidRPr="007F4F5F">
              <w:t>2.</w:t>
            </w:r>
          </w:p>
        </w:tc>
        <w:tc>
          <w:tcPr>
            <w:tcW w:w="4654" w:type="pct"/>
            <w:gridSpan w:val="2"/>
            <w:tcBorders>
              <w:top w:val="nil"/>
              <w:bottom w:val="nil"/>
            </w:tcBorders>
            <w:shd w:val="clear" w:color="auto" w:fill="auto"/>
            <w:tcMar>
              <w:bottom w:w="113" w:type="dxa"/>
            </w:tcMar>
          </w:tcPr>
          <w:p w:rsidR="00942937" w:rsidRPr="007F4F5F" w:rsidRDefault="00942937" w:rsidP="004A1BDB">
            <w:pPr>
              <w:pStyle w:val="Normal"/>
              <w:spacing w:after="119"/>
              <w:jc w:val="both"/>
            </w:pPr>
            <w:r w:rsidRPr="007F4F5F">
              <w:rPr>
                <w:b/>
                <w:spacing w:val="70"/>
              </w:rPr>
              <w:t>souhlasí se vzdáním se práva a prominutím</w:t>
            </w:r>
            <w:r w:rsidRPr="007F4F5F">
              <w:t xml:space="preserve"> </w:t>
            </w:r>
            <w:r w:rsidRPr="007F4F5F">
              <w:lastRenderedPageBreak/>
              <w:t>dluhů evidovaných Domovem Sněženka Jeseník, příspěvkovou organizací Olomouckého kraje</w:t>
            </w:r>
            <w:r w:rsidR="004A1BDB" w:rsidRPr="007F4F5F">
              <w:t>,</w:t>
            </w:r>
            <w:r w:rsidRPr="007F4F5F">
              <w:t xml:space="preserve"> v celkové výši 127</w:t>
            </w:r>
            <w:r w:rsidR="004A1BDB" w:rsidRPr="007F4F5F">
              <w:t xml:space="preserve"> </w:t>
            </w:r>
            <w:r w:rsidRPr="007F4F5F">
              <w:t>008 Kč, dle důvodové zprávy</w:t>
            </w:r>
          </w:p>
        </w:tc>
      </w:tr>
      <w:tr w:rsidR="007F4F5F" w:rsidRPr="007F4F5F" w:rsidTr="00942937">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942937">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942937" w:rsidP="00D25462">
            <w:pPr>
              <w:pStyle w:val="nadpis2"/>
            </w:pPr>
            <w:r w:rsidRPr="007F4F5F">
              <w:t>Ing. Jiří Rozbořil, hejtman Olomouckého kraje</w:t>
            </w:r>
          </w:p>
        </w:tc>
      </w:tr>
      <w:tr w:rsidR="007E6F8B" w:rsidRPr="007F4F5F" w:rsidTr="00942937">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942937" w:rsidP="00D25462">
            <w:pPr>
              <w:pStyle w:val="nadpis2"/>
            </w:pPr>
            <w:r w:rsidRPr="007F4F5F">
              <w:t>9.3.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93155">
        <w:tc>
          <w:tcPr>
            <w:tcW w:w="961" w:type="pct"/>
            <w:gridSpan w:val="2"/>
            <w:tcBorders>
              <w:bottom w:val="nil"/>
            </w:tcBorders>
          </w:tcPr>
          <w:p w:rsidR="007E6F8B" w:rsidRPr="007F4F5F" w:rsidRDefault="00C93155" w:rsidP="00364D9D">
            <w:pPr>
              <w:pStyle w:val="Radanzevusnesen"/>
              <w:keepNext/>
              <w:ind w:left="0" w:firstLine="0"/>
              <w:jc w:val="left"/>
              <w:rPr>
                <w:szCs w:val="24"/>
              </w:rPr>
            </w:pPr>
            <w:r w:rsidRPr="007F4F5F">
              <w:rPr>
                <w:szCs w:val="24"/>
              </w:rPr>
              <w:t>UR/97/</w:t>
            </w:r>
            <w:r w:rsidR="00364D9D" w:rsidRPr="007F4F5F">
              <w:rPr>
                <w:szCs w:val="24"/>
              </w:rPr>
              <w:t>39</w:t>
            </w:r>
            <w:r w:rsidRPr="007F4F5F">
              <w:rPr>
                <w:szCs w:val="24"/>
              </w:rPr>
              <w:t>/2016</w:t>
            </w:r>
          </w:p>
        </w:tc>
        <w:tc>
          <w:tcPr>
            <w:tcW w:w="4039" w:type="pct"/>
            <w:tcBorders>
              <w:bottom w:val="nil"/>
            </w:tcBorders>
          </w:tcPr>
          <w:p w:rsidR="007E6F8B" w:rsidRPr="007F4F5F" w:rsidRDefault="00C93155" w:rsidP="00DF141C">
            <w:pPr>
              <w:pStyle w:val="Radanzevusnesen"/>
              <w:keepNext/>
              <w:ind w:left="0" w:firstLine="0"/>
              <w:rPr>
                <w:szCs w:val="24"/>
              </w:rPr>
            </w:pPr>
            <w:r w:rsidRPr="007F4F5F">
              <w:rPr>
                <w:szCs w:val="24"/>
              </w:rPr>
              <w:t>Darovací smlouva mezi Olomouckým krajem a obcí Město Libavá</w:t>
            </w:r>
          </w:p>
        </w:tc>
      </w:tr>
      <w:tr w:rsidR="007F4F5F" w:rsidRPr="007F4F5F" w:rsidTr="00C93155">
        <w:trPr>
          <w:trHeight w:val="289"/>
        </w:trPr>
        <w:tc>
          <w:tcPr>
            <w:tcW w:w="5000" w:type="pct"/>
            <w:gridSpan w:val="3"/>
            <w:tcBorders>
              <w:top w:val="nil"/>
              <w:bottom w:val="nil"/>
            </w:tcBorders>
            <w:shd w:val="clear" w:color="auto" w:fill="auto"/>
            <w:hideMark/>
          </w:tcPr>
          <w:p w:rsidR="007E6F8B" w:rsidRPr="007F4F5F" w:rsidRDefault="00C93155" w:rsidP="00DF141C">
            <w:pPr>
              <w:pStyle w:val="Zkladntext"/>
              <w:rPr>
                <w:sz w:val="24"/>
                <w:szCs w:val="24"/>
                <w:lang w:val="cs-CZ"/>
              </w:rPr>
            </w:pPr>
            <w:r w:rsidRPr="007F4F5F">
              <w:rPr>
                <w:sz w:val="24"/>
                <w:szCs w:val="24"/>
                <w:lang w:val="cs-CZ"/>
              </w:rPr>
              <w:t>Rada Olomouckého kraje po projednání:</w:t>
            </w:r>
          </w:p>
        </w:tc>
      </w:tr>
      <w:tr w:rsidR="007F4F5F" w:rsidRPr="007F4F5F" w:rsidTr="00C93155">
        <w:trPr>
          <w:trHeight w:val="289"/>
        </w:trPr>
        <w:tc>
          <w:tcPr>
            <w:tcW w:w="346" w:type="pct"/>
            <w:tcBorders>
              <w:top w:val="nil"/>
              <w:bottom w:val="nil"/>
            </w:tcBorders>
            <w:shd w:val="clear" w:color="auto" w:fill="auto"/>
            <w:tcMar>
              <w:bottom w:w="113" w:type="dxa"/>
            </w:tcMar>
            <w:hideMark/>
          </w:tcPr>
          <w:p w:rsidR="007E6F8B" w:rsidRPr="007F4F5F" w:rsidRDefault="00C93155"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93155" w:rsidP="00C93155">
            <w:pPr>
              <w:pStyle w:val="Normal"/>
              <w:spacing w:after="119"/>
              <w:jc w:val="both"/>
            </w:pPr>
            <w:r w:rsidRPr="007F4F5F">
              <w:rPr>
                <w:b/>
                <w:spacing w:val="70"/>
              </w:rPr>
              <w:t>bere na vědomí</w:t>
            </w:r>
            <w:r w:rsidRPr="007F4F5F">
              <w:t xml:space="preserve"> důvodovou zprávu</w:t>
            </w:r>
          </w:p>
        </w:tc>
      </w:tr>
      <w:tr w:rsidR="007F4F5F" w:rsidRPr="007F4F5F" w:rsidTr="00C93155">
        <w:trPr>
          <w:trHeight w:val="289"/>
        </w:trPr>
        <w:tc>
          <w:tcPr>
            <w:tcW w:w="346" w:type="pct"/>
            <w:tcBorders>
              <w:top w:val="nil"/>
              <w:bottom w:val="nil"/>
            </w:tcBorders>
            <w:shd w:val="clear" w:color="auto" w:fill="auto"/>
            <w:tcMar>
              <w:bottom w:w="113" w:type="dxa"/>
            </w:tcMar>
          </w:tcPr>
          <w:p w:rsidR="00C93155" w:rsidRPr="007F4F5F" w:rsidRDefault="00C93155" w:rsidP="00D25462">
            <w:pPr>
              <w:pStyle w:val="nadpis2"/>
            </w:pPr>
            <w:r w:rsidRPr="007F4F5F">
              <w:t>2.</w:t>
            </w:r>
          </w:p>
        </w:tc>
        <w:tc>
          <w:tcPr>
            <w:tcW w:w="4654" w:type="pct"/>
            <w:gridSpan w:val="2"/>
            <w:tcBorders>
              <w:top w:val="nil"/>
              <w:bottom w:val="nil"/>
            </w:tcBorders>
            <w:shd w:val="clear" w:color="auto" w:fill="auto"/>
            <w:tcMar>
              <w:bottom w:w="113" w:type="dxa"/>
            </w:tcMar>
          </w:tcPr>
          <w:p w:rsidR="00C93155" w:rsidRPr="007F4F5F" w:rsidRDefault="00C93155" w:rsidP="00EE7E80">
            <w:pPr>
              <w:pStyle w:val="Normal"/>
              <w:spacing w:after="119"/>
              <w:jc w:val="both"/>
            </w:pPr>
            <w:r w:rsidRPr="007F4F5F">
              <w:rPr>
                <w:b/>
                <w:spacing w:val="70"/>
              </w:rPr>
              <w:t>souhlasí</w:t>
            </w:r>
            <w:r w:rsidRPr="007F4F5F">
              <w:t xml:space="preserve"> s poskytnutím daru a s uzavřením darovací smlouvy dle důvodové zprávy a Přílohy č. 1 důvodové zprávy mezi Olomouckým krajem a</w:t>
            </w:r>
            <w:r w:rsidR="00EE7E80" w:rsidRPr="007F4F5F">
              <w:t> </w:t>
            </w:r>
            <w:r w:rsidRPr="007F4F5F">
              <w:t xml:space="preserve">obcí Město Libavá, se sídlem Berounská 41, 783 07 Město Libavá, </w:t>
            </w:r>
            <w:r w:rsidR="00EE7E80" w:rsidRPr="007F4F5F">
              <w:br/>
            </w:r>
            <w:r w:rsidRPr="007F4F5F">
              <w:t>IČ: 04498704</w:t>
            </w:r>
          </w:p>
        </w:tc>
      </w:tr>
      <w:tr w:rsidR="007F4F5F" w:rsidRPr="007F4F5F" w:rsidTr="00C93155">
        <w:trPr>
          <w:trHeight w:val="289"/>
        </w:trPr>
        <w:tc>
          <w:tcPr>
            <w:tcW w:w="346" w:type="pct"/>
            <w:tcBorders>
              <w:top w:val="nil"/>
              <w:bottom w:val="nil"/>
            </w:tcBorders>
            <w:shd w:val="clear" w:color="auto" w:fill="auto"/>
            <w:tcMar>
              <w:bottom w:w="113" w:type="dxa"/>
            </w:tcMar>
          </w:tcPr>
          <w:p w:rsidR="00C93155" w:rsidRPr="007F4F5F" w:rsidRDefault="00C93155" w:rsidP="00D25462">
            <w:pPr>
              <w:pStyle w:val="nadpis2"/>
            </w:pPr>
            <w:r w:rsidRPr="007F4F5F">
              <w:t>3.</w:t>
            </w:r>
          </w:p>
        </w:tc>
        <w:tc>
          <w:tcPr>
            <w:tcW w:w="4654" w:type="pct"/>
            <w:gridSpan w:val="2"/>
            <w:tcBorders>
              <w:top w:val="nil"/>
              <w:bottom w:val="nil"/>
            </w:tcBorders>
            <w:shd w:val="clear" w:color="auto" w:fill="auto"/>
            <w:tcMar>
              <w:bottom w:w="113" w:type="dxa"/>
            </w:tcMar>
          </w:tcPr>
          <w:p w:rsidR="00C93155" w:rsidRPr="007F4F5F" w:rsidRDefault="00C93155" w:rsidP="00C93155">
            <w:pPr>
              <w:pStyle w:val="Normal"/>
              <w:spacing w:after="119"/>
              <w:jc w:val="both"/>
            </w:pPr>
            <w:r w:rsidRPr="007F4F5F">
              <w:rPr>
                <w:b/>
                <w:spacing w:val="70"/>
              </w:rPr>
              <w:t>ukládá</w:t>
            </w:r>
            <w:r w:rsidRPr="007F4F5F">
              <w:t xml:space="preserve"> předložit materiál dle bodu 2 usnesení ke schválení Zastupitelstvu Olomouckého kraje</w:t>
            </w:r>
          </w:p>
        </w:tc>
      </w:tr>
      <w:tr w:rsidR="007F4F5F" w:rsidRPr="007F4F5F" w:rsidTr="00C93155">
        <w:trPr>
          <w:trHeight w:val="289"/>
        </w:trPr>
        <w:tc>
          <w:tcPr>
            <w:tcW w:w="5000" w:type="pct"/>
            <w:gridSpan w:val="3"/>
            <w:tcBorders>
              <w:top w:val="nil"/>
              <w:bottom w:val="nil"/>
            </w:tcBorders>
            <w:shd w:val="clear" w:color="auto" w:fill="auto"/>
            <w:tcMar>
              <w:bottom w:w="113" w:type="dxa"/>
            </w:tcMar>
          </w:tcPr>
          <w:p w:rsidR="00C93155" w:rsidRPr="007F4F5F" w:rsidRDefault="00C93155" w:rsidP="00C93155">
            <w:r w:rsidRPr="007F4F5F">
              <w:t>O: Ing. Zdeněk Švec, náměstek hejtmana</w:t>
            </w:r>
          </w:p>
          <w:p w:rsidR="00C93155" w:rsidRPr="007F4F5F" w:rsidRDefault="00C93155" w:rsidP="00C93155">
            <w:r w:rsidRPr="007F4F5F">
              <w:t>T: ZOK 24. 6. 2016</w:t>
            </w:r>
          </w:p>
        </w:tc>
      </w:tr>
      <w:tr w:rsidR="007F4F5F" w:rsidRPr="007F4F5F" w:rsidTr="00C93155">
        <w:trPr>
          <w:trHeight w:val="289"/>
        </w:trPr>
        <w:tc>
          <w:tcPr>
            <w:tcW w:w="346" w:type="pct"/>
            <w:tcBorders>
              <w:top w:val="nil"/>
              <w:bottom w:val="nil"/>
            </w:tcBorders>
            <w:shd w:val="clear" w:color="auto" w:fill="auto"/>
            <w:tcMar>
              <w:bottom w:w="113" w:type="dxa"/>
            </w:tcMar>
          </w:tcPr>
          <w:p w:rsidR="00C93155" w:rsidRPr="007F4F5F" w:rsidRDefault="00C93155" w:rsidP="00D25462">
            <w:pPr>
              <w:pStyle w:val="nadpis2"/>
            </w:pPr>
            <w:r w:rsidRPr="007F4F5F">
              <w:t>4.</w:t>
            </w:r>
          </w:p>
        </w:tc>
        <w:tc>
          <w:tcPr>
            <w:tcW w:w="4654" w:type="pct"/>
            <w:gridSpan w:val="2"/>
            <w:tcBorders>
              <w:top w:val="nil"/>
              <w:bottom w:val="nil"/>
            </w:tcBorders>
            <w:shd w:val="clear" w:color="auto" w:fill="auto"/>
            <w:tcMar>
              <w:bottom w:w="113" w:type="dxa"/>
            </w:tcMar>
          </w:tcPr>
          <w:p w:rsidR="00C93155" w:rsidRPr="007F4F5F" w:rsidRDefault="00C93155" w:rsidP="00C93155">
            <w:pPr>
              <w:pStyle w:val="Normal"/>
              <w:spacing w:after="119"/>
              <w:jc w:val="both"/>
            </w:pPr>
            <w:r w:rsidRPr="007F4F5F">
              <w:rPr>
                <w:b/>
                <w:spacing w:val="70"/>
              </w:rPr>
              <w:t>doporučuje Zastupitelstvu Olomouckého kraje</w:t>
            </w:r>
            <w:r w:rsidRPr="007F4F5F">
              <w:t xml:space="preserve"> schválit poskytnutí daru a uzavření darovací smlouvy mezi Olomouckým krajem a obcí Město Libavá, se sídlem Berounská 41, 783 07 Město Libavá, IČ: 04498704 dle důvodové zprávy a Přílohy č. 1 důvodové zprávy</w:t>
            </w:r>
          </w:p>
        </w:tc>
      </w:tr>
      <w:tr w:rsidR="007F4F5F" w:rsidRPr="007F4F5F" w:rsidTr="00C93155">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93155">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93155" w:rsidP="00D25462">
            <w:pPr>
              <w:pStyle w:val="nadpis2"/>
            </w:pPr>
            <w:r w:rsidRPr="007F4F5F">
              <w:t>Ing. Zdeněk Švec, náměstek hejtmana</w:t>
            </w:r>
          </w:p>
        </w:tc>
      </w:tr>
      <w:tr w:rsidR="007E6F8B" w:rsidRPr="007F4F5F" w:rsidTr="00C93155">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93155" w:rsidP="00D25462">
            <w:pPr>
              <w:pStyle w:val="nadpis2"/>
            </w:pPr>
            <w:r w:rsidRPr="007F4F5F">
              <w:t>10.1.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B4386">
        <w:tc>
          <w:tcPr>
            <w:tcW w:w="961" w:type="pct"/>
            <w:gridSpan w:val="2"/>
            <w:tcBorders>
              <w:bottom w:val="nil"/>
            </w:tcBorders>
          </w:tcPr>
          <w:p w:rsidR="007E6F8B" w:rsidRPr="007F4F5F" w:rsidRDefault="003B4386" w:rsidP="00364D9D">
            <w:pPr>
              <w:pStyle w:val="Radanzevusnesen"/>
              <w:keepNext/>
              <w:ind w:left="0" w:firstLine="0"/>
              <w:jc w:val="left"/>
              <w:rPr>
                <w:szCs w:val="24"/>
              </w:rPr>
            </w:pPr>
            <w:r w:rsidRPr="007F4F5F">
              <w:rPr>
                <w:szCs w:val="24"/>
              </w:rPr>
              <w:t>UR/97/4</w:t>
            </w:r>
            <w:r w:rsidR="00364D9D" w:rsidRPr="007F4F5F">
              <w:rPr>
                <w:szCs w:val="24"/>
              </w:rPr>
              <w:t>0</w:t>
            </w:r>
            <w:r w:rsidRPr="007F4F5F">
              <w:rPr>
                <w:szCs w:val="24"/>
              </w:rPr>
              <w:t>/2016</w:t>
            </w:r>
          </w:p>
        </w:tc>
        <w:tc>
          <w:tcPr>
            <w:tcW w:w="4039" w:type="pct"/>
            <w:tcBorders>
              <w:bottom w:val="nil"/>
            </w:tcBorders>
          </w:tcPr>
          <w:p w:rsidR="007E6F8B" w:rsidRPr="007F4F5F" w:rsidRDefault="003B4386" w:rsidP="00DF141C">
            <w:pPr>
              <w:pStyle w:val="Radanzevusnesen"/>
              <w:keepNext/>
              <w:ind w:left="0" w:firstLine="0"/>
              <w:rPr>
                <w:szCs w:val="24"/>
              </w:rPr>
            </w:pPr>
            <w:r w:rsidRPr="007F4F5F">
              <w:rPr>
                <w:szCs w:val="24"/>
              </w:rPr>
              <w:t>Zřizovací listiny školských příspěvkových organizací</w:t>
            </w:r>
          </w:p>
        </w:tc>
      </w:tr>
      <w:tr w:rsidR="007F4F5F" w:rsidRPr="007F4F5F" w:rsidTr="003B4386">
        <w:trPr>
          <w:trHeight w:val="289"/>
        </w:trPr>
        <w:tc>
          <w:tcPr>
            <w:tcW w:w="5000" w:type="pct"/>
            <w:gridSpan w:val="3"/>
            <w:tcBorders>
              <w:top w:val="nil"/>
              <w:bottom w:val="nil"/>
            </w:tcBorders>
            <w:shd w:val="clear" w:color="auto" w:fill="auto"/>
            <w:hideMark/>
          </w:tcPr>
          <w:p w:rsidR="007E6F8B" w:rsidRPr="007F4F5F" w:rsidRDefault="003B4386" w:rsidP="00DF141C">
            <w:pPr>
              <w:pStyle w:val="Zkladntext"/>
              <w:rPr>
                <w:sz w:val="24"/>
                <w:szCs w:val="24"/>
                <w:lang w:val="cs-CZ"/>
              </w:rPr>
            </w:pPr>
            <w:r w:rsidRPr="007F4F5F">
              <w:rPr>
                <w:sz w:val="24"/>
                <w:szCs w:val="24"/>
                <w:lang w:val="cs-CZ"/>
              </w:rPr>
              <w:t>Rada Olomouckého kraje po projednání:</w:t>
            </w:r>
          </w:p>
        </w:tc>
      </w:tr>
      <w:tr w:rsidR="007F4F5F" w:rsidRPr="007F4F5F" w:rsidTr="003B4386">
        <w:trPr>
          <w:trHeight w:val="289"/>
        </w:trPr>
        <w:tc>
          <w:tcPr>
            <w:tcW w:w="346" w:type="pct"/>
            <w:tcBorders>
              <w:top w:val="nil"/>
              <w:bottom w:val="nil"/>
            </w:tcBorders>
            <w:shd w:val="clear" w:color="auto" w:fill="auto"/>
            <w:tcMar>
              <w:bottom w:w="113" w:type="dxa"/>
            </w:tcMar>
            <w:hideMark/>
          </w:tcPr>
          <w:p w:rsidR="007E6F8B" w:rsidRPr="007F4F5F" w:rsidRDefault="003B4386"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B4386" w:rsidP="003B4386">
            <w:pPr>
              <w:pStyle w:val="Normal"/>
              <w:spacing w:after="119"/>
              <w:jc w:val="both"/>
            </w:pPr>
            <w:r w:rsidRPr="007F4F5F">
              <w:rPr>
                <w:b/>
                <w:spacing w:val="70"/>
              </w:rPr>
              <w:t>bere na vědomí</w:t>
            </w:r>
            <w:r w:rsidRPr="007F4F5F">
              <w:t xml:space="preserve"> důvodovou zprávu</w:t>
            </w:r>
          </w:p>
        </w:tc>
      </w:tr>
      <w:tr w:rsidR="007F4F5F" w:rsidRPr="007F4F5F" w:rsidTr="003B4386">
        <w:trPr>
          <w:trHeight w:val="289"/>
        </w:trPr>
        <w:tc>
          <w:tcPr>
            <w:tcW w:w="346" w:type="pct"/>
            <w:tcBorders>
              <w:top w:val="nil"/>
              <w:bottom w:val="nil"/>
            </w:tcBorders>
            <w:shd w:val="clear" w:color="auto" w:fill="auto"/>
            <w:tcMar>
              <w:bottom w:w="113" w:type="dxa"/>
            </w:tcMar>
          </w:tcPr>
          <w:p w:rsidR="003B4386" w:rsidRPr="007F4F5F" w:rsidRDefault="003B4386" w:rsidP="00D25462">
            <w:pPr>
              <w:pStyle w:val="nadpis2"/>
            </w:pPr>
            <w:r w:rsidRPr="007F4F5F">
              <w:t>2.</w:t>
            </w:r>
          </w:p>
        </w:tc>
        <w:tc>
          <w:tcPr>
            <w:tcW w:w="4654" w:type="pct"/>
            <w:gridSpan w:val="2"/>
            <w:tcBorders>
              <w:top w:val="nil"/>
              <w:bottom w:val="nil"/>
            </w:tcBorders>
            <w:shd w:val="clear" w:color="auto" w:fill="auto"/>
            <w:tcMar>
              <w:bottom w:w="113" w:type="dxa"/>
            </w:tcMar>
          </w:tcPr>
          <w:p w:rsidR="003B4386" w:rsidRPr="007F4F5F" w:rsidRDefault="003B4386" w:rsidP="003B4386">
            <w:pPr>
              <w:pStyle w:val="Normal"/>
              <w:spacing w:after="119"/>
              <w:jc w:val="both"/>
            </w:pPr>
            <w:r w:rsidRPr="007F4F5F">
              <w:rPr>
                <w:b/>
                <w:spacing w:val="70"/>
              </w:rPr>
              <w:t>souhlasí</w:t>
            </w:r>
            <w:r w:rsidRPr="007F4F5F">
              <w:t xml:space="preserve"> se zněním dodatků ke zřizovacím listinám školských příspěvkových organizací zřizovaných Olomouckým krajem dle Přílohy č. 1 – 8 důvodové zprávy</w:t>
            </w:r>
          </w:p>
        </w:tc>
      </w:tr>
      <w:tr w:rsidR="007F4F5F" w:rsidRPr="007F4F5F" w:rsidTr="003B4386">
        <w:trPr>
          <w:trHeight w:val="289"/>
        </w:trPr>
        <w:tc>
          <w:tcPr>
            <w:tcW w:w="346" w:type="pct"/>
            <w:tcBorders>
              <w:top w:val="nil"/>
              <w:bottom w:val="nil"/>
            </w:tcBorders>
            <w:shd w:val="clear" w:color="auto" w:fill="auto"/>
            <w:tcMar>
              <w:bottom w:w="113" w:type="dxa"/>
            </w:tcMar>
          </w:tcPr>
          <w:p w:rsidR="003B4386" w:rsidRPr="007F4F5F" w:rsidRDefault="003B4386" w:rsidP="00D25462">
            <w:pPr>
              <w:pStyle w:val="nadpis2"/>
            </w:pPr>
            <w:r w:rsidRPr="007F4F5F">
              <w:t>3.</w:t>
            </w:r>
          </w:p>
        </w:tc>
        <w:tc>
          <w:tcPr>
            <w:tcW w:w="4654" w:type="pct"/>
            <w:gridSpan w:val="2"/>
            <w:tcBorders>
              <w:top w:val="nil"/>
              <w:bottom w:val="nil"/>
            </w:tcBorders>
            <w:shd w:val="clear" w:color="auto" w:fill="auto"/>
            <w:tcMar>
              <w:bottom w:w="113" w:type="dxa"/>
            </w:tcMar>
          </w:tcPr>
          <w:p w:rsidR="003B4386" w:rsidRPr="007F4F5F" w:rsidRDefault="003B4386" w:rsidP="003B4386">
            <w:pPr>
              <w:pStyle w:val="Normal"/>
              <w:spacing w:after="119"/>
              <w:jc w:val="both"/>
            </w:pPr>
            <w:r w:rsidRPr="007F4F5F">
              <w:rPr>
                <w:b/>
                <w:spacing w:val="70"/>
              </w:rPr>
              <w:t>ukládá</w:t>
            </w:r>
            <w:r w:rsidRPr="007F4F5F">
              <w:t xml:space="preserve"> předložit dodatky ke zřizovacím listinám dle bodu 2 usnesení ke schválení Zastupitelstvu Olomouckého kraje</w:t>
            </w:r>
          </w:p>
        </w:tc>
      </w:tr>
      <w:tr w:rsidR="007F4F5F" w:rsidRPr="007F4F5F" w:rsidTr="003B4386">
        <w:trPr>
          <w:trHeight w:val="289"/>
        </w:trPr>
        <w:tc>
          <w:tcPr>
            <w:tcW w:w="5000" w:type="pct"/>
            <w:gridSpan w:val="3"/>
            <w:tcBorders>
              <w:top w:val="nil"/>
              <w:bottom w:val="nil"/>
            </w:tcBorders>
            <w:shd w:val="clear" w:color="auto" w:fill="auto"/>
            <w:tcMar>
              <w:bottom w:w="113" w:type="dxa"/>
            </w:tcMar>
          </w:tcPr>
          <w:p w:rsidR="003B4386" w:rsidRPr="007F4F5F" w:rsidRDefault="003B4386" w:rsidP="003B4386">
            <w:r w:rsidRPr="007F4F5F">
              <w:t>O: Ing. Zdeněk Švec, náměstek hejtmana</w:t>
            </w:r>
          </w:p>
          <w:p w:rsidR="003B4386" w:rsidRPr="007F4F5F" w:rsidRDefault="003B4386" w:rsidP="003B4386">
            <w:r w:rsidRPr="007F4F5F">
              <w:t>T: ZOK 24. 6. 2016</w:t>
            </w:r>
          </w:p>
        </w:tc>
      </w:tr>
      <w:tr w:rsidR="007F4F5F" w:rsidRPr="007F4F5F" w:rsidTr="003B4386">
        <w:trPr>
          <w:trHeight w:val="289"/>
        </w:trPr>
        <w:tc>
          <w:tcPr>
            <w:tcW w:w="346" w:type="pct"/>
            <w:tcBorders>
              <w:top w:val="nil"/>
              <w:bottom w:val="nil"/>
            </w:tcBorders>
            <w:shd w:val="clear" w:color="auto" w:fill="auto"/>
            <w:tcMar>
              <w:bottom w:w="113" w:type="dxa"/>
            </w:tcMar>
          </w:tcPr>
          <w:p w:rsidR="003B4386" w:rsidRPr="007F4F5F" w:rsidRDefault="003B4386" w:rsidP="00D25462">
            <w:pPr>
              <w:pStyle w:val="nadpis2"/>
            </w:pPr>
            <w:r w:rsidRPr="007F4F5F">
              <w:t>4.</w:t>
            </w:r>
          </w:p>
        </w:tc>
        <w:tc>
          <w:tcPr>
            <w:tcW w:w="4654" w:type="pct"/>
            <w:gridSpan w:val="2"/>
            <w:tcBorders>
              <w:top w:val="nil"/>
              <w:bottom w:val="nil"/>
            </w:tcBorders>
            <w:shd w:val="clear" w:color="auto" w:fill="auto"/>
            <w:tcMar>
              <w:bottom w:w="113" w:type="dxa"/>
            </w:tcMar>
          </w:tcPr>
          <w:p w:rsidR="003B4386" w:rsidRPr="007F4F5F" w:rsidRDefault="003B4386" w:rsidP="00F86D44">
            <w:pPr>
              <w:pStyle w:val="Normal"/>
              <w:spacing w:after="119"/>
              <w:jc w:val="both"/>
            </w:pPr>
            <w:r w:rsidRPr="007F4F5F">
              <w:rPr>
                <w:b/>
                <w:spacing w:val="70"/>
              </w:rPr>
              <w:t>doporučuje Zastupitelstvu Olomouckého kraje</w:t>
            </w:r>
            <w:r w:rsidRPr="007F4F5F">
              <w:t xml:space="preserve"> schválit dodatky ke zřizovacím listinám školských příspěvkových organizací zřizovaných Olomouckým krajem dle Přílohy č. 1 </w:t>
            </w:r>
            <w:r w:rsidR="00F86D44" w:rsidRPr="007F4F5F">
              <w:t>–</w:t>
            </w:r>
            <w:r w:rsidRPr="007F4F5F">
              <w:t xml:space="preserve"> 8 důvodové zprávy</w:t>
            </w:r>
          </w:p>
        </w:tc>
      </w:tr>
      <w:tr w:rsidR="007F4F5F" w:rsidRPr="007F4F5F" w:rsidTr="003B4386">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B4386">
        <w:tc>
          <w:tcPr>
            <w:tcW w:w="961" w:type="pct"/>
            <w:gridSpan w:val="2"/>
            <w:tcBorders>
              <w:top w:val="nil"/>
              <w:bottom w:val="nil"/>
            </w:tcBorders>
            <w:shd w:val="clear" w:color="auto" w:fill="auto"/>
          </w:tcPr>
          <w:p w:rsidR="007E6F8B" w:rsidRPr="007F4F5F" w:rsidRDefault="007E6F8B" w:rsidP="00D25462">
            <w:pPr>
              <w:pStyle w:val="nadpis2"/>
            </w:pPr>
            <w:r w:rsidRPr="007F4F5F">
              <w:lastRenderedPageBreak/>
              <w:t>Předložil:</w:t>
            </w:r>
          </w:p>
        </w:tc>
        <w:tc>
          <w:tcPr>
            <w:tcW w:w="4039" w:type="pct"/>
            <w:tcBorders>
              <w:top w:val="nil"/>
              <w:bottom w:val="nil"/>
            </w:tcBorders>
            <w:shd w:val="clear" w:color="auto" w:fill="auto"/>
          </w:tcPr>
          <w:p w:rsidR="007E6F8B" w:rsidRPr="007F4F5F" w:rsidRDefault="003B4386" w:rsidP="00D25462">
            <w:pPr>
              <w:pStyle w:val="nadpis2"/>
            </w:pPr>
            <w:r w:rsidRPr="007F4F5F">
              <w:t>Ing. Zdeněk Švec, náměstek hejtmana</w:t>
            </w:r>
          </w:p>
        </w:tc>
      </w:tr>
      <w:tr w:rsidR="007E6F8B" w:rsidRPr="007F4F5F" w:rsidTr="003B4386">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B4386" w:rsidP="00D25462">
            <w:pPr>
              <w:pStyle w:val="nadpis2"/>
            </w:pPr>
            <w:r w:rsidRPr="007F4F5F">
              <w:t>10.2.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4C6701">
        <w:tc>
          <w:tcPr>
            <w:tcW w:w="961" w:type="pct"/>
            <w:gridSpan w:val="2"/>
            <w:tcBorders>
              <w:bottom w:val="nil"/>
            </w:tcBorders>
          </w:tcPr>
          <w:p w:rsidR="007E6F8B" w:rsidRPr="007F4F5F" w:rsidRDefault="004C6701" w:rsidP="00364D9D">
            <w:pPr>
              <w:pStyle w:val="Radanzevusnesen"/>
              <w:keepNext/>
              <w:ind w:left="0" w:firstLine="0"/>
              <w:jc w:val="left"/>
              <w:rPr>
                <w:szCs w:val="24"/>
              </w:rPr>
            </w:pPr>
            <w:r w:rsidRPr="007F4F5F">
              <w:rPr>
                <w:szCs w:val="24"/>
              </w:rPr>
              <w:t>UR/97/4</w:t>
            </w:r>
            <w:r w:rsidR="00364D9D" w:rsidRPr="007F4F5F">
              <w:rPr>
                <w:szCs w:val="24"/>
              </w:rPr>
              <w:t>1</w:t>
            </w:r>
            <w:r w:rsidRPr="007F4F5F">
              <w:rPr>
                <w:szCs w:val="24"/>
              </w:rPr>
              <w:t>/2016</w:t>
            </w:r>
          </w:p>
        </w:tc>
        <w:tc>
          <w:tcPr>
            <w:tcW w:w="4039" w:type="pct"/>
            <w:tcBorders>
              <w:bottom w:val="nil"/>
            </w:tcBorders>
          </w:tcPr>
          <w:p w:rsidR="007E6F8B" w:rsidRPr="007F4F5F" w:rsidRDefault="004C6701" w:rsidP="00DF141C">
            <w:pPr>
              <w:pStyle w:val="Radanzevusnesen"/>
              <w:keepNext/>
              <w:ind w:left="0" w:firstLine="0"/>
              <w:rPr>
                <w:szCs w:val="24"/>
              </w:rPr>
            </w:pPr>
            <w:r w:rsidRPr="007F4F5F">
              <w:rPr>
                <w:szCs w:val="24"/>
              </w:rPr>
              <w:t>Složení školských rad při školách zřizovaných Olomouckým krajem</w:t>
            </w:r>
          </w:p>
        </w:tc>
      </w:tr>
      <w:tr w:rsidR="007F4F5F" w:rsidRPr="007F4F5F" w:rsidTr="004C6701">
        <w:trPr>
          <w:trHeight w:val="289"/>
        </w:trPr>
        <w:tc>
          <w:tcPr>
            <w:tcW w:w="5000" w:type="pct"/>
            <w:gridSpan w:val="3"/>
            <w:tcBorders>
              <w:top w:val="nil"/>
              <w:bottom w:val="nil"/>
            </w:tcBorders>
            <w:shd w:val="clear" w:color="auto" w:fill="auto"/>
            <w:hideMark/>
          </w:tcPr>
          <w:p w:rsidR="007E6F8B" w:rsidRPr="007F4F5F" w:rsidRDefault="004C6701" w:rsidP="00DF141C">
            <w:pPr>
              <w:pStyle w:val="Zkladntext"/>
              <w:rPr>
                <w:sz w:val="24"/>
                <w:szCs w:val="24"/>
                <w:lang w:val="cs-CZ"/>
              </w:rPr>
            </w:pPr>
            <w:r w:rsidRPr="007F4F5F">
              <w:rPr>
                <w:sz w:val="24"/>
                <w:szCs w:val="24"/>
                <w:lang w:val="cs-CZ"/>
              </w:rPr>
              <w:t>Rada Olomouckého kraje po projednání:</w:t>
            </w:r>
          </w:p>
        </w:tc>
      </w:tr>
      <w:tr w:rsidR="007F4F5F" w:rsidRPr="007F4F5F" w:rsidTr="004C6701">
        <w:trPr>
          <w:trHeight w:val="289"/>
        </w:trPr>
        <w:tc>
          <w:tcPr>
            <w:tcW w:w="346" w:type="pct"/>
            <w:tcBorders>
              <w:top w:val="nil"/>
              <w:bottom w:val="nil"/>
            </w:tcBorders>
            <w:shd w:val="clear" w:color="auto" w:fill="auto"/>
            <w:tcMar>
              <w:bottom w:w="113" w:type="dxa"/>
            </w:tcMar>
            <w:hideMark/>
          </w:tcPr>
          <w:p w:rsidR="007E6F8B" w:rsidRPr="007F4F5F" w:rsidRDefault="004C6701"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4C6701" w:rsidP="004C6701">
            <w:pPr>
              <w:pStyle w:val="Normal"/>
              <w:spacing w:after="119"/>
              <w:jc w:val="both"/>
            </w:pPr>
            <w:r w:rsidRPr="007F4F5F">
              <w:rPr>
                <w:b/>
                <w:spacing w:val="70"/>
              </w:rPr>
              <w:t>bere na vědomí</w:t>
            </w:r>
            <w:r w:rsidRPr="007F4F5F">
              <w:t xml:space="preserve"> důvodovou zprávu</w:t>
            </w:r>
          </w:p>
        </w:tc>
      </w:tr>
      <w:tr w:rsidR="007F4F5F" w:rsidRPr="007F4F5F" w:rsidTr="004C6701">
        <w:trPr>
          <w:trHeight w:val="289"/>
        </w:trPr>
        <w:tc>
          <w:tcPr>
            <w:tcW w:w="346" w:type="pct"/>
            <w:tcBorders>
              <w:top w:val="nil"/>
              <w:bottom w:val="nil"/>
            </w:tcBorders>
            <w:shd w:val="clear" w:color="auto" w:fill="auto"/>
            <w:tcMar>
              <w:bottom w:w="113" w:type="dxa"/>
            </w:tcMar>
          </w:tcPr>
          <w:p w:rsidR="004C6701" w:rsidRPr="007F4F5F" w:rsidRDefault="004C6701" w:rsidP="00D25462">
            <w:pPr>
              <w:pStyle w:val="nadpis2"/>
            </w:pPr>
            <w:r w:rsidRPr="007F4F5F">
              <w:t>2.</w:t>
            </w:r>
          </w:p>
        </w:tc>
        <w:tc>
          <w:tcPr>
            <w:tcW w:w="4654" w:type="pct"/>
            <w:gridSpan w:val="2"/>
            <w:tcBorders>
              <w:top w:val="nil"/>
              <w:bottom w:val="nil"/>
            </w:tcBorders>
            <w:shd w:val="clear" w:color="auto" w:fill="auto"/>
            <w:tcMar>
              <w:bottom w:w="113" w:type="dxa"/>
            </w:tcMar>
          </w:tcPr>
          <w:p w:rsidR="004C6701" w:rsidRPr="007F4F5F" w:rsidRDefault="004C6701" w:rsidP="004C6701">
            <w:pPr>
              <w:pStyle w:val="Normal"/>
              <w:spacing w:after="119"/>
              <w:jc w:val="both"/>
            </w:pPr>
            <w:r w:rsidRPr="007F4F5F">
              <w:rPr>
                <w:b/>
                <w:spacing w:val="70"/>
              </w:rPr>
              <w:t>bere na vědomí</w:t>
            </w:r>
            <w:r w:rsidRPr="007F4F5F">
              <w:t xml:space="preserve"> volby do školských rad při školách zřizovaných Olomouckým krajem dle Příloh č. 1 – 2 důvodové zprávy</w:t>
            </w:r>
          </w:p>
        </w:tc>
      </w:tr>
      <w:tr w:rsidR="007F4F5F" w:rsidRPr="007F4F5F" w:rsidTr="004C6701">
        <w:trPr>
          <w:trHeight w:val="289"/>
        </w:trPr>
        <w:tc>
          <w:tcPr>
            <w:tcW w:w="346" w:type="pct"/>
            <w:tcBorders>
              <w:top w:val="nil"/>
              <w:bottom w:val="nil"/>
            </w:tcBorders>
            <w:shd w:val="clear" w:color="auto" w:fill="auto"/>
            <w:tcMar>
              <w:bottom w:w="113" w:type="dxa"/>
            </w:tcMar>
          </w:tcPr>
          <w:p w:rsidR="004C6701" w:rsidRPr="007F4F5F" w:rsidRDefault="004C6701" w:rsidP="00D25462">
            <w:pPr>
              <w:pStyle w:val="nadpis2"/>
            </w:pPr>
            <w:r w:rsidRPr="007F4F5F">
              <w:t>3.</w:t>
            </w:r>
          </w:p>
        </w:tc>
        <w:tc>
          <w:tcPr>
            <w:tcW w:w="4654" w:type="pct"/>
            <w:gridSpan w:val="2"/>
            <w:tcBorders>
              <w:top w:val="nil"/>
              <w:bottom w:val="nil"/>
            </w:tcBorders>
            <w:shd w:val="clear" w:color="auto" w:fill="auto"/>
            <w:tcMar>
              <w:bottom w:w="113" w:type="dxa"/>
            </w:tcMar>
          </w:tcPr>
          <w:p w:rsidR="004C6701" w:rsidRPr="007F4F5F" w:rsidRDefault="004C6701" w:rsidP="004C6701">
            <w:pPr>
              <w:pStyle w:val="Normal"/>
              <w:spacing w:after="119"/>
              <w:jc w:val="both"/>
            </w:pPr>
            <w:r w:rsidRPr="007F4F5F">
              <w:rPr>
                <w:b/>
                <w:spacing w:val="70"/>
              </w:rPr>
              <w:t>zřizuje</w:t>
            </w:r>
            <w:r w:rsidRPr="007F4F5F">
              <w:t xml:space="preserve"> školskou radu při Střední škole elektrotechnické, Lipník nad Bečvou, Tyršova 781 dle Přílohy č. 1 důvodové zprávy s účinností od </w:t>
            </w:r>
            <w:r w:rsidR="00BE31F9" w:rsidRPr="007F4F5F">
              <w:br/>
            </w:r>
            <w:r w:rsidRPr="007F4F5F">
              <w:t>3. 6. 2016</w:t>
            </w:r>
          </w:p>
        </w:tc>
      </w:tr>
      <w:tr w:rsidR="007F4F5F" w:rsidRPr="007F4F5F" w:rsidTr="004C6701">
        <w:trPr>
          <w:trHeight w:val="289"/>
        </w:trPr>
        <w:tc>
          <w:tcPr>
            <w:tcW w:w="346" w:type="pct"/>
            <w:tcBorders>
              <w:top w:val="nil"/>
              <w:bottom w:val="nil"/>
            </w:tcBorders>
            <w:shd w:val="clear" w:color="auto" w:fill="auto"/>
            <w:tcMar>
              <w:bottom w:w="113" w:type="dxa"/>
            </w:tcMar>
          </w:tcPr>
          <w:p w:rsidR="004C6701" w:rsidRPr="007F4F5F" w:rsidRDefault="004C6701" w:rsidP="00D25462">
            <w:pPr>
              <w:pStyle w:val="nadpis2"/>
            </w:pPr>
            <w:r w:rsidRPr="007F4F5F">
              <w:t>4.</w:t>
            </w:r>
          </w:p>
        </w:tc>
        <w:tc>
          <w:tcPr>
            <w:tcW w:w="4654" w:type="pct"/>
            <w:gridSpan w:val="2"/>
            <w:tcBorders>
              <w:top w:val="nil"/>
              <w:bottom w:val="nil"/>
            </w:tcBorders>
            <w:shd w:val="clear" w:color="auto" w:fill="auto"/>
            <w:tcMar>
              <w:bottom w:w="113" w:type="dxa"/>
            </w:tcMar>
          </w:tcPr>
          <w:p w:rsidR="004C6701" w:rsidRPr="007F4F5F" w:rsidRDefault="004C6701" w:rsidP="004C6701">
            <w:pPr>
              <w:pStyle w:val="Normal"/>
              <w:spacing w:after="119"/>
              <w:jc w:val="both"/>
            </w:pPr>
            <w:r w:rsidRPr="007F4F5F">
              <w:rPr>
                <w:b/>
                <w:spacing w:val="70"/>
              </w:rPr>
              <w:t>jmenuje</w:t>
            </w:r>
            <w:r w:rsidRPr="007F4F5F">
              <w:t xml:space="preserve"> nového člena za zřizovatele školské rady při Střední škole elektrotechnické, Lipník nad Bečvou, Tyršova 781 dle Přílohy č. 1 důvodové zprávy</w:t>
            </w:r>
          </w:p>
        </w:tc>
      </w:tr>
      <w:tr w:rsidR="007F4F5F" w:rsidRPr="007F4F5F" w:rsidTr="004C6701">
        <w:trPr>
          <w:trHeight w:val="289"/>
        </w:trPr>
        <w:tc>
          <w:tcPr>
            <w:tcW w:w="346" w:type="pct"/>
            <w:tcBorders>
              <w:top w:val="nil"/>
              <w:bottom w:val="nil"/>
            </w:tcBorders>
            <w:shd w:val="clear" w:color="auto" w:fill="auto"/>
            <w:tcMar>
              <w:bottom w:w="113" w:type="dxa"/>
            </w:tcMar>
          </w:tcPr>
          <w:p w:rsidR="004C6701" w:rsidRPr="007F4F5F" w:rsidRDefault="004C6701" w:rsidP="00D25462">
            <w:pPr>
              <w:pStyle w:val="nadpis2"/>
            </w:pPr>
            <w:r w:rsidRPr="007F4F5F">
              <w:t>5.</w:t>
            </w:r>
          </w:p>
        </w:tc>
        <w:tc>
          <w:tcPr>
            <w:tcW w:w="4654" w:type="pct"/>
            <w:gridSpan w:val="2"/>
            <w:tcBorders>
              <w:top w:val="nil"/>
              <w:bottom w:val="nil"/>
            </w:tcBorders>
            <w:shd w:val="clear" w:color="auto" w:fill="auto"/>
            <w:tcMar>
              <w:bottom w:w="113" w:type="dxa"/>
            </w:tcMar>
          </w:tcPr>
          <w:p w:rsidR="004C6701" w:rsidRPr="007F4F5F" w:rsidRDefault="004C6701" w:rsidP="004C6701">
            <w:pPr>
              <w:pStyle w:val="Normal"/>
              <w:spacing w:after="119"/>
              <w:jc w:val="both"/>
            </w:pPr>
            <w:r w:rsidRPr="007F4F5F">
              <w:rPr>
                <w:b/>
                <w:spacing w:val="70"/>
              </w:rPr>
              <w:t>ukládá</w:t>
            </w:r>
            <w:r w:rsidRPr="007F4F5F">
              <w:t xml:space="preserve"> administrativně zajistit jmenování zástupce </w:t>
            </w:r>
            <w:r w:rsidR="00157005" w:rsidRPr="007F4F5F">
              <w:t>zřizovatele, do</w:t>
            </w:r>
            <w:r w:rsidRPr="007F4F5F">
              <w:t xml:space="preserve"> školské rady při Střední škole elektrotechnické, Lipník nad </w:t>
            </w:r>
            <w:r w:rsidR="00157005" w:rsidRPr="007F4F5F">
              <w:t>Bečvou, Tyršova</w:t>
            </w:r>
            <w:r w:rsidRPr="007F4F5F">
              <w:t xml:space="preserve"> 781 dle bodu 4 usnesení</w:t>
            </w:r>
          </w:p>
        </w:tc>
      </w:tr>
      <w:tr w:rsidR="007F4F5F" w:rsidRPr="007F4F5F" w:rsidTr="004C6701">
        <w:trPr>
          <w:trHeight w:val="289"/>
        </w:trPr>
        <w:tc>
          <w:tcPr>
            <w:tcW w:w="5000" w:type="pct"/>
            <w:gridSpan w:val="3"/>
            <w:tcBorders>
              <w:top w:val="nil"/>
              <w:bottom w:val="nil"/>
            </w:tcBorders>
            <w:shd w:val="clear" w:color="auto" w:fill="auto"/>
            <w:tcMar>
              <w:bottom w:w="113" w:type="dxa"/>
            </w:tcMar>
          </w:tcPr>
          <w:p w:rsidR="004C6701" w:rsidRPr="007F4F5F" w:rsidRDefault="004C6701" w:rsidP="004C6701">
            <w:r w:rsidRPr="007F4F5F">
              <w:t>O: vedoucí odboru školství, sportu a kultury</w:t>
            </w:r>
          </w:p>
          <w:p w:rsidR="004C6701" w:rsidRPr="007F4F5F" w:rsidRDefault="004C6701" w:rsidP="004C6701">
            <w:r w:rsidRPr="007F4F5F">
              <w:t>T: 16. 6. 2016</w:t>
            </w:r>
          </w:p>
        </w:tc>
      </w:tr>
      <w:tr w:rsidR="007F4F5F" w:rsidRPr="007F4F5F" w:rsidTr="004C6701">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4C6701">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4C6701" w:rsidP="00D25462">
            <w:pPr>
              <w:pStyle w:val="nadpis2"/>
            </w:pPr>
            <w:r w:rsidRPr="007F4F5F">
              <w:t>Ing. Zdeněk Švec, náměstek hejtmana</w:t>
            </w:r>
          </w:p>
        </w:tc>
      </w:tr>
      <w:tr w:rsidR="007E6F8B" w:rsidRPr="007F4F5F" w:rsidTr="004C6701">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4C6701" w:rsidP="00D25462">
            <w:pPr>
              <w:pStyle w:val="nadpis2"/>
            </w:pPr>
            <w:r w:rsidRPr="007F4F5F">
              <w:t>10.3.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EC56F9">
        <w:tc>
          <w:tcPr>
            <w:tcW w:w="961" w:type="pct"/>
            <w:gridSpan w:val="2"/>
            <w:tcBorders>
              <w:bottom w:val="nil"/>
            </w:tcBorders>
          </w:tcPr>
          <w:p w:rsidR="007E6F8B" w:rsidRPr="007F4F5F" w:rsidRDefault="00EC56F9" w:rsidP="00364D9D">
            <w:pPr>
              <w:pStyle w:val="Radanzevusnesen"/>
              <w:keepNext/>
              <w:ind w:left="0" w:firstLine="0"/>
              <w:jc w:val="left"/>
              <w:rPr>
                <w:szCs w:val="24"/>
              </w:rPr>
            </w:pPr>
            <w:r w:rsidRPr="007F4F5F">
              <w:rPr>
                <w:szCs w:val="24"/>
              </w:rPr>
              <w:t>UR/97/4</w:t>
            </w:r>
            <w:r w:rsidR="00364D9D" w:rsidRPr="007F4F5F">
              <w:rPr>
                <w:szCs w:val="24"/>
              </w:rPr>
              <w:t>2</w:t>
            </w:r>
            <w:r w:rsidRPr="007F4F5F">
              <w:rPr>
                <w:szCs w:val="24"/>
              </w:rPr>
              <w:t>/2016</w:t>
            </w:r>
          </w:p>
        </w:tc>
        <w:tc>
          <w:tcPr>
            <w:tcW w:w="4039" w:type="pct"/>
            <w:tcBorders>
              <w:bottom w:val="nil"/>
            </w:tcBorders>
          </w:tcPr>
          <w:p w:rsidR="007E6F8B" w:rsidRPr="007F4F5F" w:rsidRDefault="00EC56F9" w:rsidP="008F5207">
            <w:pPr>
              <w:pStyle w:val="Radanzevusnesen"/>
              <w:keepNext/>
              <w:ind w:left="0" w:firstLine="0"/>
              <w:rPr>
                <w:szCs w:val="24"/>
              </w:rPr>
            </w:pPr>
            <w:r w:rsidRPr="007F4F5F">
              <w:rPr>
                <w:szCs w:val="24"/>
              </w:rPr>
              <w:t>Dodatek č. 1</w:t>
            </w:r>
            <w:r w:rsidR="008F5207" w:rsidRPr="007F4F5F">
              <w:rPr>
                <w:szCs w:val="24"/>
              </w:rPr>
              <w:t> </w:t>
            </w:r>
            <w:r w:rsidRPr="007F4F5F">
              <w:rPr>
                <w:szCs w:val="24"/>
              </w:rPr>
              <w:t>smlouvy o</w:t>
            </w:r>
            <w:r w:rsidR="008F5207" w:rsidRPr="007F4F5F">
              <w:rPr>
                <w:szCs w:val="24"/>
              </w:rPr>
              <w:t xml:space="preserve"> </w:t>
            </w:r>
            <w:r w:rsidRPr="007F4F5F">
              <w:rPr>
                <w:szCs w:val="24"/>
              </w:rPr>
              <w:t xml:space="preserve">poskytnutí dotace </w:t>
            </w:r>
            <w:r w:rsidR="00DF141C" w:rsidRPr="007F4F5F">
              <w:rPr>
                <w:szCs w:val="24"/>
              </w:rPr>
              <w:br/>
            </w:r>
            <w:r w:rsidRPr="007F4F5F">
              <w:rPr>
                <w:szCs w:val="24"/>
              </w:rPr>
              <w:t>č. 2016/00878/OŠMT/DSM uzavřené mezi Olomouckým krajem a</w:t>
            </w:r>
            <w:r w:rsidR="00DF141C" w:rsidRPr="007F4F5F">
              <w:rPr>
                <w:szCs w:val="24"/>
              </w:rPr>
              <w:t> </w:t>
            </w:r>
            <w:r w:rsidRPr="007F4F5F">
              <w:rPr>
                <w:szCs w:val="24"/>
              </w:rPr>
              <w:t>Nadačním fondem Centrem bakalářských studií</w:t>
            </w:r>
          </w:p>
        </w:tc>
      </w:tr>
      <w:tr w:rsidR="007F4F5F" w:rsidRPr="007F4F5F" w:rsidTr="00EC56F9">
        <w:trPr>
          <w:trHeight w:val="289"/>
        </w:trPr>
        <w:tc>
          <w:tcPr>
            <w:tcW w:w="5000" w:type="pct"/>
            <w:gridSpan w:val="3"/>
            <w:tcBorders>
              <w:top w:val="nil"/>
              <w:bottom w:val="nil"/>
            </w:tcBorders>
            <w:shd w:val="clear" w:color="auto" w:fill="auto"/>
            <w:hideMark/>
          </w:tcPr>
          <w:p w:rsidR="007E6F8B" w:rsidRPr="007F4F5F" w:rsidRDefault="00EC56F9" w:rsidP="00DF141C">
            <w:pPr>
              <w:pStyle w:val="Zkladntext"/>
              <w:rPr>
                <w:sz w:val="24"/>
                <w:szCs w:val="24"/>
                <w:lang w:val="cs-CZ"/>
              </w:rPr>
            </w:pPr>
            <w:r w:rsidRPr="007F4F5F">
              <w:rPr>
                <w:sz w:val="24"/>
                <w:szCs w:val="24"/>
                <w:lang w:val="cs-CZ"/>
              </w:rPr>
              <w:t>Rada Olomouckého kraje po projednání:</w:t>
            </w:r>
          </w:p>
        </w:tc>
      </w:tr>
      <w:tr w:rsidR="007F4F5F" w:rsidRPr="007F4F5F" w:rsidTr="00EC56F9">
        <w:trPr>
          <w:trHeight w:val="289"/>
        </w:trPr>
        <w:tc>
          <w:tcPr>
            <w:tcW w:w="346" w:type="pct"/>
            <w:tcBorders>
              <w:top w:val="nil"/>
              <w:bottom w:val="nil"/>
            </w:tcBorders>
            <w:shd w:val="clear" w:color="auto" w:fill="auto"/>
            <w:tcMar>
              <w:bottom w:w="113" w:type="dxa"/>
            </w:tcMar>
            <w:hideMark/>
          </w:tcPr>
          <w:p w:rsidR="007E6F8B" w:rsidRPr="007F4F5F" w:rsidRDefault="00EC56F9"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EC56F9" w:rsidP="00EC56F9">
            <w:pPr>
              <w:pStyle w:val="Normal"/>
              <w:spacing w:after="119"/>
              <w:jc w:val="both"/>
            </w:pPr>
            <w:r w:rsidRPr="007F4F5F">
              <w:rPr>
                <w:b/>
                <w:spacing w:val="70"/>
              </w:rPr>
              <w:t>bere na vědomí</w:t>
            </w:r>
            <w:r w:rsidRPr="007F4F5F">
              <w:t xml:space="preserve"> důvodovou zprávu</w:t>
            </w:r>
          </w:p>
        </w:tc>
      </w:tr>
      <w:tr w:rsidR="007F4F5F" w:rsidRPr="007F4F5F" w:rsidTr="00EC56F9">
        <w:trPr>
          <w:trHeight w:val="289"/>
        </w:trPr>
        <w:tc>
          <w:tcPr>
            <w:tcW w:w="346" w:type="pct"/>
            <w:tcBorders>
              <w:top w:val="nil"/>
              <w:bottom w:val="nil"/>
            </w:tcBorders>
            <w:shd w:val="clear" w:color="auto" w:fill="auto"/>
            <w:tcMar>
              <w:bottom w:w="113" w:type="dxa"/>
            </w:tcMar>
          </w:tcPr>
          <w:p w:rsidR="00EC56F9" w:rsidRPr="007F4F5F" w:rsidRDefault="00EC56F9" w:rsidP="00D25462">
            <w:pPr>
              <w:pStyle w:val="nadpis2"/>
            </w:pPr>
            <w:r w:rsidRPr="007F4F5F">
              <w:t>2.</w:t>
            </w:r>
          </w:p>
        </w:tc>
        <w:tc>
          <w:tcPr>
            <w:tcW w:w="4654" w:type="pct"/>
            <w:gridSpan w:val="2"/>
            <w:tcBorders>
              <w:top w:val="nil"/>
              <w:bottom w:val="nil"/>
            </w:tcBorders>
            <w:shd w:val="clear" w:color="auto" w:fill="auto"/>
            <w:tcMar>
              <w:bottom w:w="113" w:type="dxa"/>
            </w:tcMar>
          </w:tcPr>
          <w:p w:rsidR="00EC56F9" w:rsidRPr="007F4F5F" w:rsidRDefault="00EC56F9" w:rsidP="00DF141C">
            <w:pPr>
              <w:pStyle w:val="Normal"/>
              <w:spacing w:after="119"/>
              <w:jc w:val="both"/>
            </w:pPr>
            <w:r w:rsidRPr="007F4F5F">
              <w:rPr>
                <w:b/>
                <w:spacing w:val="70"/>
              </w:rPr>
              <w:t>souhlasí</w:t>
            </w:r>
            <w:r w:rsidRPr="007F4F5F">
              <w:t xml:space="preserve"> s uzavřením </w:t>
            </w:r>
            <w:r w:rsidR="00DF141C" w:rsidRPr="007F4F5F">
              <w:t>D</w:t>
            </w:r>
            <w:r w:rsidRPr="007F4F5F">
              <w:t>odatku č. 1 ke smlouvě o poskytnutí dotace mezi Olomouckým krajem a Nadačním fondem Centrem bakalářských studií dle důvodové zprávy a Přílohy č. 1 důvodové zprávy</w:t>
            </w:r>
          </w:p>
        </w:tc>
      </w:tr>
      <w:tr w:rsidR="007F4F5F" w:rsidRPr="007F4F5F" w:rsidTr="00EC56F9">
        <w:trPr>
          <w:trHeight w:val="289"/>
        </w:trPr>
        <w:tc>
          <w:tcPr>
            <w:tcW w:w="346" w:type="pct"/>
            <w:tcBorders>
              <w:top w:val="nil"/>
              <w:bottom w:val="nil"/>
            </w:tcBorders>
            <w:shd w:val="clear" w:color="auto" w:fill="auto"/>
            <w:tcMar>
              <w:bottom w:w="113" w:type="dxa"/>
            </w:tcMar>
          </w:tcPr>
          <w:p w:rsidR="00EC56F9" w:rsidRPr="007F4F5F" w:rsidRDefault="00EC56F9" w:rsidP="00D25462">
            <w:pPr>
              <w:pStyle w:val="nadpis2"/>
            </w:pPr>
            <w:r w:rsidRPr="007F4F5F">
              <w:t>3.</w:t>
            </w:r>
          </w:p>
        </w:tc>
        <w:tc>
          <w:tcPr>
            <w:tcW w:w="4654" w:type="pct"/>
            <w:gridSpan w:val="2"/>
            <w:tcBorders>
              <w:top w:val="nil"/>
              <w:bottom w:val="nil"/>
            </w:tcBorders>
            <w:shd w:val="clear" w:color="auto" w:fill="auto"/>
            <w:tcMar>
              <w:bottom w:w="113" w:type="dxa"/>
            </w:tcMar>
          </w:tcPr>
          <w:p w:rsidR="00EC56F9" w:rsidRPr="007F4F5F" w:rsidRDefault="00EC56F9" w:rsidP="00EC56F9">
            <w:pPr>
              <w:pStyle w:val="Normal"/>
              <w:spacing w:after="119"/>
              <w:jc w:val="both"/>
            </w:pPr>
            <w:r w:rsidRPr="007F4F5F">
              <w:rPr>
                <w:b/>
                <w:spacing w:val="70"/>
              </w:rPr>
              <w:t>ukládá</w:t>
            </w:r>
            <w:r w:rsidRPr="007F4F5F">
              <w:t xml:space="preserve"> předložit materiál dle bodu 2 usnesení k projednání Zastupitelstvu Olomouckého kraje</w:t>
            </w:r>
          </w:p>
        </w:tc>
      </w:tr>
      <w:tr w:rsidR="007F4F5F" w:rsidRPr="007F4F5F" w:rsidTr="00EC56F9">
        <w:trPr>
          <w:trHeight w:val="289"/>
        </w:trPr>
        <w:tc>
          <w:tcPr>
            <w:tcW w:w="5000" w:type="pct"/>
            <w:gridSpan w:val="3"/>
            <w:tcBorders>
              <w:top w:val="nil"/>
              <w:bottom w:val="nil"/>
            </w:tcBorders>
            <w:shd w:val="clear" w:color="auto" w:fill="auto"/>
            <w:tcMar>
              <w:bottom w:w="113" w:type="dxa"/>
            </w:tcMar>
          </w:tcPr>
          <w:p w:rsidR="00EC56F9" w:rsidRPr="007F4F5F" w:rsidRDefault="00EC56F9" w:rsidP="00EC56F9">
            <w:r w:rsidRPr="007F4F5F">
              <w:t>O: Ing. Zdeněk Švec, náměstek hejtmana</w:t>
            </w:r>
          </w:p>
          <w:p w:rsidR="00EC56F9" w:rsidRPr="007F4F5F" w:rsidRDefault="00EC56F9" w:rsidP="00EC56F9">
            <w:r w:rsidRPr="007F4F5F">
              <w:t>T: ZOK 24. 6. 2016</w:t>
            </w:r>
          </w:p>
        </w:tc>
      </w:tr>
      <w:tr w:rsidR="007F4F5F" w:rsidRPr="007F4F5F" w:rsidTr="00EC56F9">
        <w:trPr>
          <w:trHeight w:val="289"/>
        </w:trPr>
        <w:tc>
          <w:tcPr>
            <w:tcW w:w="346" w:type="pct"/>
            <w:tcBorders>
              <w:top w:val="nil"/>
              <w:bottom w:val="nil"/>
            </w:tcBorders>
            <w:shd w:val="clear" w:color="auto" w:fill="auto"/>
            <w:tcMar>
              <w:bottom w:w="113" w:type="dxa"/>
            </w:tcMar>
          </w:tcPr>
          <w:p w:rsidR="00EC56F9" w:rsidRPr="007F4F5F" w:rsidRDefault="00EC56F9" w:rsidP="00D25462">
            <w:pPr>
              <w:pStyle w:val="nadpis2"/>
            </w:pPr>
            <w:r w:rsidRPr="007F4F5F">
              <w:t>4.</w:t>
            </w:r>
          </w:p>
        </w:tc>
        <w:tc>
          <w:tcPr>
            <w:tcW w:w="4654" w:type="pct"/>
            <w:gridSpan w:val="2"/>
            <w:tcBorders>
              <w:top w:val="nil"/>
              <w:bottom w:val="nil"/>
            </w:tcBorders>
            <w:shd w:val="clear" w:color="auto" w:fill="auto"/>
            <w:tcMar>
              <w:bottom w:w="113" w:type="dxa"/>
            </w:tcMar>
          </w:tcPr>
          <w:p w:rsidR="00EC56F9" w:rsidRPr="007F4F5F" w:rsidRDefault="00EC56F9" w:rsidP="004178CF">
            <w:pPr>
              <w:pStyle w:val="Normal"/>
              <w:spacing w:after="119"/>
              <w:jc w:val="both"/>
            </w:pPr>
            <w:r w:rsidRPr="007F4F5F">
              <w:rPr>
                <w:b/>
                <w:spacing w:val="70"/>
              </w:rPr>
              <w:t>doporučuje Zastupitelstvu Olomouckého kraje</w:t>
            </w:r>
            <w:r w:rsidRPr="007F4F5F">
              <w:t xml:space="preserve"> schválit uzavření </w:t>
            </w:r>
            <w:r w:rsidR="00DF141C" w:rsidRPr="007F4F5F">
              <w:t>D</w:t>
            </w:r>
            <w:r w:rsidRPr="007F4F5F">
              <w:t>odatku č. 1 ke smlouvě o poskytnutí dotace dle bodu 2</w:t>
            </w:r>
            <w:r w:rsidR="004178CF" w:rsidRPr="007F4F5F">
              <w:t> </w:t>
            </w:r>
            <w:r w:rsidRPr="007F4F5F">
              <w:t>usnesení, uložit Ing. Zdeňku Švecovi dodatek smlouvy podepsat</w:t>
            </w:r>
          </w:p>
        </w:tc>
      </w:tr>
      <w:tr w:rsidR="007F4F5F" w:rsidRPr="007F4F5F" w:rsidTr="00EC56F9">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EC56F9">
        <w:tc>
          <w:tcPr>
            <w:tcW w:w="961" w:type="pct"/>
            <w:gridSpan w:val="2"/>
            <w:tcBorders>
              <w:top w:val="nil"/>
              <w:bottom w:val="nil"/>
            </w:tcBorders>
            <w:shd w:val="clear" w:color="auto" w:fill="auto"/>
          </w:tcPr>
          <w:p w:rsidR="007E6F8B" w:rsidRPr="007F4F5F" w:rsidRDefault="007E6F8B" w:rsidP="00D25462">
            <w:pPr>
              <w:pStyle w:val="nadpis2"/>
            </w:pPr>
            <w:r w:rsidRPr="007F4F5F">
              <w:lastRenderedPageBreak/>
              <w:t>Předložil:</w:t>
            </w:r>
          </w:p>
        </w:tc>
        <w:tc>
          <w:tcPr>
            <w:tcW w:w="4039" w:type="pct"/>
            <w:tcBorders>
              <w:top w:val="nil"/>
              <w:bottom w:val="nil"/>
            </w:tcBorders>
            <w:shd w:val="clear" w:color="auto" w:fill="auto"/>
          </w:tcPr>
          <w:p w:rsidR="007E6F8B" w:rsidRPr="007F4F5F" w:rsidRDefault="00EC56F9" w:rsidP="00D25462">
            <w:pPr>
              <w:pStyle w:val="nadpis2"/>
            </w:pPr>
            <w:r w:rsidRPr="007F4F5F">
              <w:t>Ing. Zdeněk Švec, náměstek hejtmana</w:t>
            </w:r>
          </w:p>
        </w:tc>
      </w:tr>
      <w:tr w:rsidR="007E6F8B" w:rsidRPr="007F4F5F" w:rsidTr="00EC56F9">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EC56F9" w:rsidP="00D25462">
            <w:pPr>
              <w:pStyle w:val="nadpis2"/>
            </w:pPr>
            <w:r w:rsidRPr="007F4F5F">
              <w:t>10.4.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567"/>
        <w:gridCol w:w="60"/>
        <w:gridCol w:w="1116"/>
        <w:gridCol w:w="7327"/>
      </w:tblGrid>
      <w:tr w:rsidR="007F4F5F" w:rsidRPr="007F4F5F" w:rsidTr="00D54D32">
        <w:tc>
          <w:tcPr>
            <w:tcW w:w="961" w:type="pct"/>
            <w:gridSpan w:val="3"/>
            <w:tcBorders>
              <w:bottom w:val="nil"/>
            </w:tcBorders>
          </w:tcPr>
          <w:p w:rsidR="007E6F8B" w:rsidRPr="007F4F5F" w:rsidRDefault="00D54D32" w:rsidP="002F4E64">
            <w:pPr>
              <w:pStyle w:val="Radanzevusnesen"/>
              <w:keepNext/>
              <w:ind w:left="0" w:firstLine="0"/>
              <w:jc w:val="left"/>
              <w:rPr>
                <w:szCs w:val="24"/>
              </w:rPr>
            </w:pPr>
            <w:r w:rsidRPr="007F4F5F">
              <w:rPr>
                <w:szCs w:val="24"/>
              </w:rPr>
              <w:t>UR/97/4</w:t>
            </w:r>
            <w:r w:rsidR="00364D9D" w:rsidRPr="007F4F5F">
              <w:rPr>
                <w:szCs w:val="24"/>
              </w:rPr>
              <w:t>3</w:t>
            </w:r>
            <w:r w:rsidRPr="007F4F5F">
              <w:rPr>
                <w:szCs w:val="24"/>
              </w:rPr>
              <w:t>/2016</w:t>
            </w:r>
          </w:p>
        </w:tc>
        <w:tc>
          <w:tcPr>
            <w:tcW w:w="4039" w:type="pct"/>
            <w:tcBorders>
              <w:bottom w:val="nil"/>
            </w:tcBorders>
          </w:tcPr>
          <w:p w:rsidR="007E6F8B" w:rsidRPr="007F4F5F" w:rsidRDefault="00D54D32" w:rsidP="00DF141C">
            <w:pPr>
              <w:pStyle w:val="Radanzevusnesen"/>
              <w:keepNext/>
              <w:ind w:left="0" w:firstLine="0"/>
              <w:rPr>
                <w:szCs w:val="24"/>
              </w:rPr>
            </w:pPr>
            <w:r w:rsidRPr="007F4F5F">
              <w:rPr>
                <w:szCs w:val="24"/>
              </w:rPr>
              <w:t>Zajištění stravovacích služeb v oblasti školství</w:t>
            </w:r>
          </w:p>
        </w:tc>
      </w:tr>
      <w:tr w:rsidR="007F4F5F" w:rsidRPr="007F4F5F" w:rsidTr="00D54D32">
        <w:trPr>
          <w:trHeight w:val="289"/>
        </w:trPr>
        <w:tc>
          <w:tcPr>
            <w:tcW w:w="5000" w:type="pct"/>
            <w:gridSpan w:val="4"/>
            <w:tcBorders>
              <w:top w:val="nil"/>
              <w:bottom w:val="nil"/>
            </w:tcBorders>
            <w:shd w:val="clear" w:color="auto" w:fill="auto"/>
            <w:hideMark/>
          </w:tcPr>
          <w:p w:rsidR="007E6F8B" w:rsidRPr="007F4F5F" w:rsidRDefault="00D54D32" w:rsidP="00DF141C">
            <w:pPr>
              <w:pStyle w:val="Zkladntext"/>
              <w:rPr>
                <w:sz w:val="24"/>
                <w:szCs w:val="24"/>
                <w:lang w:val="cs-CZ"/>
              </w:rPr>
            </w:pPr>
            <w:r w:rsidRPr="007F4F5F">
              <w:rPr>
                <w:sz w:val="24"/>
                <w:szCs w:val="24"/>
                <w:lang w:val="cs-CZ"/>
              </w:rPr>
              <w:t>Rada Olomouckého kraje po projednání:</w:t>
            </w:r>
          </w:p>
        </w:tc>
      </w:tr>
      <w:tr w:rsidR="007F4F5F" w:rsidRPr="007F4F5F" w:rsidTr="00D54D32">
        <w:trPr>
          <w:trHeight w:val="289"/>
        </w:trPr>
        <w:tc>
          <w:tcPr>
            <w:tcW w:w="346" w:type="pct"/>
            <w:gridSpan w:val="2"/>
            <w:tcBorders>
              <w:top w:val="nil"/>
              <w:bottom w:val="nil"/>
            </w:tcBorders>
            <w:shd w:val="clear" w:color="auto" w:fill="auto"/>
            <w:tcMar>
              <w:bottom w:w="113" w:type="dxa"/>
            </w:tcMar>
            <w:hideMark/>
          </w:tcPr>
          <w:p w:rsidR="007E6F8B" w:rsidRPr="007F4F5F" w:rsidRDefault="00D54D32"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D54D32" w:rsidP="00D54D32">
            <w:pPr>
              <w:pStyle w:val="Normal"/>
              <w:spacing w:after="119"/>
              <w:jc w:val="both"/>
            </w:pPr>
            <w:r w:rsidRPr="007F4F5F">
              <w:rPr>
                <w:b/>
                <w:spacing w:val="70"/>
              </w:rPr>
              <w:t>bere na vědomí</w:t>
            </w:r>
            <w:r w:rsidRPr="007F4F5F">
              <w:t xml:space="preserve"> </w:t>
            </w:r>
            <w:r w:rsidR="00DA0DAF" w:rsidRPr="007F4F5F">
              <w:t xml:space="preserve">upravenou </w:t>
            </w:r>
            <w:r w:rsidRPr="007F4F5F">
              <w:t>důvodovou zprávu</w:t>
            </w:r>
          </w:p>
        </w:tc>
      </w:tr>
      <w:tr w:rsidR="007F4F5F" w:rsidRPr="007F4F5F" w:rsidTr="00E3581E">
        <w:trPr>
          <w:trHeight w:val="289"/>
        </w:trPr>
        <w:tc>
          <w:tcPr>
            <w:tcW w:w="313" w:type="pct"/>
            <w:tcBorders>
              <w:top w:val="nil"/>
              <w:bottom w:val="nil"/>
            </w:tcBorders>
            <w:shd w:val="clear" w:color="auto" w:fill="auto"/>
            <w:tcMar>
              <w:bottom w:w="113" w:type="dxa"/>
            </w:tcMar>
          </w:tcPr>
          <w:p w:rsidR="00E3581E" w:rsidRPr="007F4F5F" w:rsidRDefault="00DA0DAF" w:rsidP="004178CF">
            <w:pPr>
              <w:jc w:val="both"/>
            </w:pPr>
            <w:r w:rsidRPr="007F4F5F">
              <w:t>2</w:t>
            </w:r>
            <w:r w:rsidR="00E3581E" w:rsidRPr="007F4F5F">
              <w:t>.</w:t>
            </w:r>
          </w:p>
        </w:tc>
        <w:tc>
          <w:tcPr>
            <w:tcW w:w="4687" w:type="pct"/>
            <w:gridSpan w:val="3"/>
            <w:tcBorders>
              <w:top w:val="nil"/>
              <w:bottom w:val="nil"/>
            </w:tcBorders>
            <w:shd w:val="clear" w:color="auto" w:fill="auto"/>
          </w:tcPr>
          <w:p w:rsidR="00E3581E" w:rsidRPr="007F4F5F" w:rsidRDefault="00E3581E" w:rsidP="00E74850">
            <w:pPr>
              <w:jc w:val="both"/>
            </w:pPr>
            <w:proofErr w:type="gramStart"/>
            <w:r w:rsidRPr="007F4F5F">
              <w:rPr>
                <w:b/>
                <w:bCs/>
              </w:rPr>
              <w:t xml:space="preserve">r e v o k u j e </w:t>
            </w:r>
            <w:r w:rsidR="00E74850" w:rsidRPr="007F4F5F">
              <w:rPr>
                <w:b/>
                <w:bCs/>
              </w:rPr>
              <w:t xml:space="preserve"> </w:t>
            </w:r>
            <w:r w:rsidRPr="007F4F5F">
              <w:t>své</w:t>
            </w:r>
            <w:proofErr w:type="gramEnd"/>
            <w:r w:rsidRPr="007F4F5F">
              <w:t xml:space="preserve"> usnesení č. UR/92/44/2016, bod 3, ze dne 23. 3. 2016 dle důvodové zprávy</w:t>
            </w:r>
          </w:p>
        </w:tc>
      </w:tr>
      <w:tr w:rsidR="007F4F5F" w:rsidRPr="007F4F5F" w:rsidTr="00D54D32">
        <w:tc>
          <w:tcPr>
            <w:tcW w:w="5000" w:type="pct"/>
            <w:gridSpan w:val="4"/>
            <w:tcBorders>
              <w:top w:val="nil"/>
              <w:bottom w:val="nil"/>
            </w:tcBorders>
            <w:shd w:val="clear" w:color="auto" w:fill="auto"/>
          </w:tcPr>
          <w:p w:rsidR="007E6F8B" w:rsidRPr="007F4F5F" w:rsidRDefault="007E6F8B" w:rsidP="00D25462">
            <w:pPr>
              <w:pStyle w:val="nadpis2"/>
            </w:pPr>
          </w:p>
        </w:tc>
      </w:tr>
      <w:tr w:rsidR="007F4F5F" w:rsidRPr="007F4F5F" w:rsidTr="00D54D32">
        <w:tc>
          <w:tcPr>
            <w:tcW w:w="961" w:type="pct"/>
            <w:gridSpan w:val="3"/>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D54D32" w:rsidP="00D25462">
            <w:pPr>
              <w:pStyle w:val="nadpis2"/>
            </w:pPr>
            <w:r w:rsidRPr="007F4F5F">
              <w:t>Ing. Zdeněk Švec, náměstek hejtmana</w:t>
            </w:r>
          </w:p>
        </w:tc>
      </w:tr>
      <w:tr w:rsidR="007E6F8B" w:rsidRPr="007F4F5F" w:rsidTr="00D54D32">
        <w:tc>
          <w:tcPr>
            <w:tcW w:w="961" w:type="pct"/>
            <w:gridSpan w:val="3"/>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D54D32" w:rsidP="00D25462">
            <w:pPr>
              <w:pStyle w:val="nadpis2"/>
            </w:pPr>
            <w:r w:rsidRPr="007F4F5F">
              <w:t>10.5.</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8906AA">
        <w:tc>
          <w:tcPr>
            <w:tcW w:w="961" w:type="pct"/>
            <w:gridSpan w:val="2"/>
            <w:tcBorders>
              <w:bottom w:val="nil"/>
            </w:tcBorders>
          </w:tcPr>
          <w:p w:rsidR="007E6F8B" w:rsidRPr="007F4F5F" w:rsidRDefault="008906AA" w:rsidP="00364D9D">
            <w:pPr>
              <w:pStyle w:val="Radanzevusnesen"/>
              <w:keepNext/>
              <w:ind w:left="0" w:firstLine="0"/>
              <w:jc w:val="left"/>
              <w:rPr>
                <w:szCs w:val="24"/>
              </w:rPr>
            </w:pPr>
            <w:r w:rsidRPr="007F4F5F">
              <w:rPr>
                <w:szCs w:val="24"/>
              </w:rPr>
              <w:t>UR/97/4</w:t>
            </w:r>
            <w:r w:rsidR="00364D9D" w:rsidRPr="007F4F5F">
              <w:rPr>
                <w:szCs w:val="24"/>
              </w:rPr>
              <w:t>4</w:t>
            </w:r>
            <w:r w:rsidRPr="007F4F5F">
              <w:rPr>
                <w:szCs w:val="24"/>
              </w:rPr>
              <w:t>/2016</w:t>
            </w:r>
          </w:p>
        </w:tc>
        <w:tc>
          <w:tcPr>
            <w:tcW w:w="4039" w:type="pct"/>
            <w:tcBorders>
              <w:bottom w:val="nil"/>
            </w:tcBorders>
          </w:tcPr>
          <w:p w:rsidR="007E6F8B" w:rsidRPr="007F4F5F" w:rsidRDefault="008906AA" w:rsidP="00DF141C">
            <w:pPr>
              <w:pStyle w:val="Radanzevusnesen"/>
              <w:keepNext/>
              <w:ind w:left="0" w:firstLine="0"/>
              <w:rPr>
                <w:szCs w:val="24"/>
              </w:rPr>
            </w:pPr>
            <w:r w:rsidRPr="007F4F5F">
              <w:rPr>
                <w:szCs w:val="24"/>
              </w:rPr>
              <w:t>Záměr využití objektu zámku v Žádlovicích</w:t>
            </w:r>
          </w:p>
        </w:tc>
      </w:tr>
      <w:tr w:rsidR="007F4F5F" w:rsidRPr="007F4F5F" w:rsidTr="008906AA">
        <w:trPr>
          <w:trHeight w:val="289"/>
        </w:trPr>
        <w:tc>
          <w:tcPr>
            <w:tcW w:w="5000" w:type="pct"/>
            <w:gridSpan w:val="3"/>
            <w:tcBorders>
              <w:top w:val="nil"/>
              <w:bottom w:val="nil"/>
            </w:tcBorders>
            <w:shd w:val="clear" w:color="auto" w:fill="auto"/>
            <w:hideMark/>
          </w:tcPr>
          <w:p w:rsidR="007E6F8B" w:rsidRPr="007F4F5F" w:rsidRDefault="008906AA" w:rsidP="00DF141C">
            <w:pPr>
              <w:pStyle w:val="Zkladntext"/>
              <w:rPr>
                <w:sz w:val="24"/>
                <w:szCs w:val="24"/>
                <w:lang w:val="cs-CZ"/>
              </w:rPr>
            </w:pPr>
            <w:r w:rsidRPr="007F4F5F">
              <w:rPr>
                <w:sz w:val="24"/>
                <w:szCs w:val="24"/>
                <w:lang w:val="cs-CZ"/>
              </w:rPr>
              <w:t>Rada Olomouckého kraje po projednání:</w:t>
            </w:r>
          </w:p>
        </w:tc>
      </w:tr>
      <w:tr w:rsidR="007F4F5F" w:rsidRPr="007F4F5F" w:rsidTr="008906AA">
        <w:trPr>
          <w:trHeight w:val="289"/>
        </w:trPr>
        <w:tc>
          <w:tcPr>
            <w:tcW w:w="346" w:type="pct"/>
            <w:tcBorders>
              <w:top w:val="nil"/>
              <w:bottom w:val="nil"/>
            </w:tcBorders>
            <w:shd w:val="clear" w:color="auto" w:fill="auto"/>
            <w:tcMar>
              <w:bottom w:w="113" w:type="dxa"/>
            </w:tcMar>
            <w:hideMark/>
          </w:tcPr>
          <w:p w:rsidR="007E6F8B" w:rsidRPr="007F4F5F" w:rsidRDefault="008906AA"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8906AA" w:rsidP="008906AA">
            <w:pPr>
              <w:pStyle w:val="Normal"/>
              <w:spacing w:after="119"/>
              <w:jc w:val="both"/>
            </w:pPr>
            <w:r w:rsidRPr="007F4F5F">
              <w:rPr>
                <w:b/>
                <w:spacing w:val="70"/>
              </w:rPr>
              <w:t>bere na vědomí</w:t>
            </w:r>
            <w:r w:rsidRPr="007F4F5F">
              <w:t xml:space="preserve"> důvodovou zprávu</w:t>
            </w:r>
          </w:p>
        </w:tc>
      </w:tr>
      <w:tr w:rsidR="007F4F5F" w:rsidRPr="007F4F5F" w:rsidTr="008906AA">
        <w:trPr>
          <w:trHeight w:val="289"/>
        </w:trPr>
        <w:tc>
          <w:tcPr>
            <w:tcW w:w="346" w:type="pct"/>
            <w:tcBorders>
              <w:top w:val="nil"/>
              <w:bottom w:val="nil"/>
            </w:tcBorders>
            <w:shd w:val="clear" w:color="auto" w:fill="auto"/>
            <w:tcMar>
              <w:bottom w:w="113" w:type="dxa"/>
            </w:tcMar>
          </w:tcPr>
          <w:p w:rsidR="008906AA" w:rsidRPr="007F4F5F" w:rsidRDefault="008906AA" w:rsidP="00D25462">
            <w:pPr>
              <w:pStyle w:val="nadpis2"/>
            </w:pPr>
            <w:r w:rsidRPr="007F4F5F">
              <w:t>2.</w:t>
            </w:r>
          </w:p>
        </w:tc>
        <w:tc>
          <w:tcPr>
            <w:tcW w:w="4654" w:type="pct"/>
            <w:gridSpan w:val="2"/>
            <w:tcBorders>
              <w:top w:val="nil"/>
              <w:bottom w:val="nil"/>
            </w:tcBorders>
            <w:shd w:val="clear" w:color="auto" w:fill="auto"/>
            <w:tcMar>
              <w:bottom w:w="113" w:type="dxa"/>
            </w:tcMar>
          </w:tcPr>
          <w:p w:rsidR="008906AA" w:rsidRPr="007F4F5F" w:rsidRDefault="008906AA" w:rsidP="004178CF">
            <w:pPr>
              <w:pStyle w:val="Normal"/>
              <w:spacing w:after="119"/>
              <w:jc w:val="both"/>
            </w:pPr>
            <w:r w:rsidRPr="007F4F5F">
              <w:rPr>
                <w:b/>
                <w:spacing w:val="70"/>
              </w:rPr>
              <w:t>bere na vědomí</w:t>
            </w:r>
            <w:r w:rsidRPr="007F4F5F">
              <w:t xml:space="preserve"> informaci o záměru využití objektu zámku v</w:t>
            </w:r>
            <w:r w:rsidR="004178CF" w:rsidRPr="007F4F5F">
              <w:t> </w:t>
            </w:r>
            <w:r w:rsidRPr="007F4F5F">
              <w:t>Žádlovicích dle důvodové zprávy a dle Přílohy č. 1 důvodové zprávy</w:t>
            </w:r>
          </w:p>
        </w:tc>
      </w:tr>
      <w:tr w:rsidR="007F4F5F" w:rsidRPr="007F4F5F" w:rsidTr="008906AA">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8906AA">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8906AA" w:rsidP="00D25462">
            <w:pPr>
              <w:pStyle w:val="nadpis2"/>
            </w:pPr>
            <w:r w:rsidRPr="007F4F5F">
              <w:t>Mgr. Radovan Rašťák, náměstek hejtmana</w:t>
            </w:r>
          </w:p>
        </w:tc>
      </w:tr>
      <w:tr w:rsidR="007E6F8B" w:rsidRPr="007F4F5F" w:rsidTr="008906AA">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8906AA" w:rsidP="00D25462">
            <w:pPr>
              <w:pStyle w:val="nadpis2"/>
            </w:pPr>
            <w:r w:rsidRPr="007F4F5F">
              <w:t>10.6.</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6814CE">
        <w:tc>
          <w:tcPr>
            <w:tcW w:w="961" w:type="pct"/>
            <w:gridSpan w:val="2"/>
            <w:tcBorders>
              <w:bottom w:val="nil"/>
            </w:tcBorders>
          </w:tcPr>
          <w:p w:rsidR="007E6F8B" w:rsidRPr="007F4F5F" w:rsidRDefault="006814CE" w:rsidP="00364D9D">
            <w:pPr>
              <w:pStyle w:val="Radanzevusnesen"/>
              <w:keepNext/>
              <w:ind w:left="0" w:firstLine="0"/>
              <w:jc w:val="left"/>
              <w:rPr>
                <w:szCs w:val="24"/>
              </w:rPr>
            </w:pPr>
            <w:r w:rsidRPr="007F4F5F">
              <w:rPr>
                <w:szCs w:val="24"/>
              </w:rPr>
              <w:t>UR/97/4</w:t>
            </w:r>
            <w:r w:rsidR="00364D9D" w:rsidRPr="007F4F5F">
              <w:rPr>
                <w:szCs w:val="24"/>
              </w:rPr>
              <w:t>5</w:t>
            </w:r>
            <w:r w:rsidRPr="007F4F5F">
              <w:rPr>
                <w:szCs w:val="24"/>
              </w:rPr>
              <w:t>/2016</w:t>
            </w:r>
          </w:p>
        </w:tc>
        <w:tc>
          <w:tcPr>
            <w:tcW w:w="4039" w:type="pct"/>
            <w:tcBorders>
              <w:bottom w:val="nil"/>
            </w:tcBorders>
          </w:tcPr>
          <w:p w:rsidR="007E6F8B" w:rsidRPr="007F4F5F" w:rsidRDefault="006814CE" w:rsidP="00DF141C">
            <w:pPr>
              <w:pStyle w:val="Radanzevusnesen"/>
              <w:keepNext/>
              <w:ind w:left="0" w:firstLine="0"/>
              <w:rPr>
                <w:szCs w:val="24"/>
              </w:rPr>
            </w:pPr>
            <w:r w:rsidRPr="007F4F5F">
              <w:rPr>
                <w:szCs w:val="24"/>
              </w:rPr>
              <w:t>Realizace slavnostních koncertů k 28. říjnu</w:t>
            </w:r>
          </w:p>
        </w:tc>
      </w:tr>
      <w:tr w:rsidR="007F4F5F" w:rsidRPr="007F4F5F" w:rsidTr="006814CE">
        <w:trPr>
          <w:trHeight w:val="289"/>
        </w:trPr>
        <w:tc>
          <w:tcPr>
            <w:tcW w:w="5000" w:type="pct"/>
            <w:gridSpan w:val="3"/>
            <w:tcBorders>
              <w:top w:val="nil"/>
              <w:bottom w:val="nil"/>
            </w:tcBorders>
            <w:shd w:val="clear" w:color="auto" w:fill="auto"/>
            <w:hideMark/>
          </w:tcPr>
          <w:p w:rsidR="007E6F8B" w:rsidRPr="007F4F5F" w:rsidRDefault="006814CE" w:rsidP="00DF141C">
            <w:pPr>
              <w:pStyle w:val="Zkladntext"/>
              <w:rPr>
                <w:sz w:val="24"/>
                <w:szCs w:val="24"/>
                <w:lang w:val="cs-CZ"/>
              </w:rPr>
            </w:pPr>
            <w:r w:rsidRPr="007F4F5F">
              <w:rPr>
                <w:sz w:val="24"/>
                <w:szCs w:val="24"/>
                <w:lang w:val="cs-CZ"/>
              </w:rPr>
              <w:t>Rada Olomouckého kraje po projednání:</w:t>
            </w:r>
          </w:p>
        </w:tc>
      </w:tr>
      <w:tr w:rsidR="007F4F5F" w:rsidRPr="007F4F5F" w:rsidTr="006814CE">
        <w:trPr>
          <w:trHeight w:val="289"/>
        </w:trPr>
        <w:tc>
          <w:tcPr>
            <w:tcW w:w="346" w:type="pct"/>
            <w:tcBorders>
              <w:top w:val="nil"/>
              <w:bottom w:val="nil"/>
            </w:tcBorders>
            <w:shd w:val="clear" w:color="auto" w:fill="auto"/>
            <w:tcMar>
              <w:bottom w:w="113" w:type="dxa"/>
            </w:tcMar>
            <w:hideMark/>
          </w:tcPr>
          <w:p w:rsidR="007E6F8B" w:rsidRPr="007F4F5F" w:rsidRDefault="006814CE"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6814CE" w:rsidP="006814CE">
            <w:pPr>
              <w:pStyle w:val="Normal"/>
              <w:spacing w:after="119"/>
              <w:jc w:val="both"/>
            </w:pPr>
            <w:r w:rsidRPr="007F4F5F">
              <w:rPr>
                <w:b/>
                <w:spacing w:val="70"/>
              </w:rPr>
              <w:t>bere na vědomí</w:t>
            </w:r>
            <w:r w:rsidRPr="007F4F5F">
              <w:t xml:space="preserve"> důvodovou zprávu</w:t>
            </w:r>
          </w:p>
        </w:tc>
      </w:tr>
      <w:tr w:rsidR="007F4F5F" w:rsidRPr="007F4F5F" w:rsidTr="006814CE">
        <w:trPr>
          <w:trHeight w:val="289"/>
        </w:trPr>
        <w:tc>
          <w:tcPr>
            <w:tcW w:w="346" w:type="pct"/>
            <w:tcBorders>
              <w:top w:val="nil"/>
              <w:bottom w:val="nil"/>
            </w:tcBorders>
            <w:shd w:val="clear" w:color="auto" w:fill="auto"/>
            <w:tcMar>
              <w:bottom w:w="113" w:type="dxa"/>
            </w:tcMar>
          </w:tcPr>
          <w:p w:rsidR="006814CE" w:rsidRPr="007F4F5F" w:rsidRDefault="006814CE" w:rsidP="00D25462">
            <w:pPr>
              <w:pStyle w:val="nadpis2"/>
            </w:pPr>
            <w:r w:rsidRPr="007F4F5F">
              <w:t>2.</w:t>
            </w:r>
          </w:p>
        </w:tc>
        <w:tc>
          <w:tcPr>
            <w:tcW w:w="4654" w:type="pct"/>
            <w:gridSpan w:val="2"/>
            <w:tcBorders>
              <w:top w:val="nil"/>
              <w:bottom w:val="nil"/>
            </w:tcBorders>
            <w:shd w:val="clear" w:color="auto" w:fill="auto"/>
            <w:tcMar>
              <w:bottom w:w="113" w:type="dxa"/>
            </w:tcMar>
          </w:tcPr>
          <w:p w:rsidR="006814CE" w:rsidRPr="007F4F5F" w:rsidRDefault="006814CE" w:rsidP="006814CE">
            <w:pPr>
              <w:pStyle w:val="Normal"/>
              <w:spacing w:after="119"/>
              <w:jc w:val="both"/>
            </w:pPr>
            <w:r w:rsidRPr="007F4F5F">
              <w:rPr>
                <w:b/>
                <w:spacing w:val="70"/>
              </w:rPr>
              <w:t>schvaluje</w:t>
            </w:r>
            <w:r w:rsidRPr="007F4F5F">
              <w:t xml:space="preserve"> uzavření smluv o spolupráci při organizaci oslav 28. října mezi Olomouckým krajem a statutárním městem Prostějovem, se sídlem nám. </w:t>
            </w:r>
            <w:r w:rsidR="00DF141C" w:rsidRPr="007F4F5F">
              <w:br/>
            </w:r>
            <w:r w:rsidRPr="007F4F5F">
              <w:t xml:space="preserve">T. G. Masaryka 130/14, 796 01 Prostějov, IČ: 00288659; statutárním městem Přerovem, se sídlem Bratrská 709/34, 750 11 Přerov 2, IČ: 00301825; městem Jeseníkem, se sídlem Masarykovo nám. 167/1, 790 01 Jeseník, IČ: 00302724 a městem Šumperkem, se sídlem náměstí Míru 1, 787 01 Šumperk, </w:t>
            </w:r>
            <w:r w:rsidR="00DF141C" w:rsidRPr="007F4F5F">
              <w:br/>
            </w:r>
            <w:r w:rsidRPr="007F4F5F">
              <w:t>IČ: 00303461 ve znění dle vzorové smlouvy uvedené v Příloze č. 1 důvodové zprávy</w:t>
            </w:r>
          </w:p>
        </w:tc>
      </w:tr>
      <w:tr w:rsidR="007F4F5F" w:rsidRPr="007F4F5F" w:rsidTr="006814CE">
        <w:trPr>
          <w:trHeight w:val="289"/>
        </w:trPr>
        <w:tc>
          <w:tcPr>
            <w:tcW w:w="346" w:type="pct"/>
            <w:tcBorders>
              <w:top w:val="nil"/>
              <w:bottom w:val="nil"/>
            </w:tcBorders>
            <w:shd w:val="clear" w:color="auto" w:fill="auto"/>
            <w:tcMar>
              <w:bottom w:w="113" w:type="dxa"/>
            </w:tcMar>
          </w:tcPr>
          <w:p w:rsidR="006814CE" w:rsidRPr="007F4F5F" w:rsidRDefault="006814CE" w:rsidP="00D25462">
            <w:pPr>
              <w:pStyle w:val="nadpis2"/>
            </w:pPr>
            <w:r w:rsidRPr="007F4F5F">
              <w:t>3.</w:t>
            </w:r>
          </w:p>
        </w:tc>
        <w:tc>
          <w:tcPr>
            <w:tcW w:w="4654" w:type="pct"/>
            <w:gridSpan w:val="2"/>
            <w:tcBorders>
              <w:top w:val="nil"/>
              <w:bottom w:val="nil"/>
            </w:tcBorders>
            <w:shd w:val="clear" w:color="auto" w:fill="auto"/>
            <w:tcMar>
              <w:bottom w:w="113" w:type="dxa"/>
            </w:tcMar>
          </w:tcPr>
          <w:p w:rsidR="006814CE" w:rsidRPr="007F4F5F" w:rsidRDefault="006814CE" w:rsidP="006814CE">
            <w:pPr>
              <w:pStyle w:val="Normal"/>
              <w:spacing w:after="119"/>
              <w:jc w:val="both"/>
            </w:pPr>
            <w:r w:rsidRPr="007F4F5F">
              <w:rPr>
                <w:b/>
                <w:spacing w:val="70"/>
              </w:rPr>
              <w:t>ukládá podepsat</w:t>
            </w:r>
            <w:r w:rsidRPr="007F4F5F">
              <w:t xml:space="preserve"> smlouvy o spolupráci dle bodu 2 usnesení</w:t>
            </w:r>
          </w:p>
        </w:tc>
      </w:tr>
      <w:tr w:rsidR="007F4F5F" w:rsidRPr="007F4F5F" w:rsidTr="006814CE">
        <w:trPr>
          <w:trHeight w:val="289"/>
        </w:trPr>
        <w:tc>
          <w:tcPr>
            <w:tcW w:w="5000" w:type="pct"/>
            <w:gridSpan w:val="3"/>
            <w:tcBorders>
              <w:top w:val="nil"/>
              <w:bottom w:val="nil"/>
            </w:tcBorders>
            <w:shd w:val="clear" w:color="auto" w:fill="auto"/>
            <w:tcMar>
              <w:bottom w:w="113" w:type="dxa"/>
            </w:tcMar>
          </w:tcPr>
          <w:p w:rsidR="006814CE" w:rsidRPr="007F4F5F" w:rsidRDefault="006814CE" w:rsidP="006814CE">
            <w:r w:rsidRPr="007F4F5F">
              <w:t>O: Mgr. Radovan Rašťák, náměstek hejtmana</w:t>
            </w:r>
          </w:p>
        </w:tc>
      </w:tr>
      <w:tr w:rsidR="007F4F5F" w:rsidRPr="007F4F5F" w:rsidTr="006814CE">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6814CE">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6814CE" w:rsidP="00D25462">
            <w:pPr>
              <w:pStyle w:val="nadpis2"/>
            </w:pPr>
            <w:r w:rsidRPr="007F4F5F">
              <w:t>Mgr. Radovan Rašťák, náměstek hejtmana</w:t>
            </w:r>
          </w:p>
        </w:tc>
      </w:tr>
      <w:tr w:rsidR="007E6F8B" w:rsidRPr="007F4F5F" w:rsidTr="006814CE">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6814CE" w:rsidP="00D25462">
            <w:pPr>
              <w:pStyle w:val="nadpis2"/>
            </w:pPr>
            <w:r w:rsidRPr="007F4F5F">
              <w:t>10.7.</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EC35E7">
        <w:tc>
          <w:tcPr>
            <w:tcW w:w="961" w:type="pct"/>
            <w:gridSpan w:val="2"/>
            <w:tcBorders>
              <w:bottom w:val="nil"/>
            </w:tcBorders>
          </w:tcPr>
          <w:p w:rsidR="007E6F8B" w:rsidRPr="007F4F5F" w:rsidRDefault="00EC35E7" w:rsidP="00364D9D">
            <w:pPr>
              <w:pStyle w:val="Radanzevusnesen"/>
              <w:keepNext/>
              <w:ind w:left="0" w:firstLine="0"/>
              <w:jc w:val="left"/>
              <w:rPr>
                <w:szCs w:val="24"/>
              </w:rPr>
            </w:pPr>
            <w:r w:rsidRPr="007F4F5F">
              <w:rPr>
                <w:szCs w:val="24"/>
              </w:rPr>
              <w:lastRenderedPageBreak/>
              <w:t>UR/97/4</w:t>
            </w:r>
            <w:r w:rsidR="00364D9D" w:rsidRPr="007F4F5F">
              <w:rPr>
                <w:szCs w:val="24"/>
              </w:rPr>
              <w:t>6</w:t>
            </w:r>
            <w:r w:rsidRPr="007F4F5F">
              <w:rPr>
                <w:szCs w:val="24"/>
              </w:rPr>
              <w:t>/2016</w:t>
            </w:r>
          </w:p>
        </w:tc>
        <w:tc>
          <w:tcPr>
            <w:tcW w:w="4039" w:type="pct"/>
            <w:tcBorders>
              <w:bottom w:val="nil"/>
            </w:tcBorders>
          </w:tcPr>
          <w:p w:rsidR="007E6F8B" w:rsidRPr="007F4F5F" w:rsidRDefault="00EC35E7" w:rsidP="004178CF">
            <w:pPr>
              <w:pStyle w:val="Radanzevusnesen"/>
              <w:keepNext/>
              <w:ind w:left="0" w:firstLine="0"/>
              <w:rPr>
                <w:szCs w:val="24"/>
              </w:rPr>
            </w:pPr>
            <w:r w:rsidRPr="007F4F5F">
              <w:rPr>
                <w:szCs w:val="24"/>
              </w:rPr>
              <w:t>Program na podporu sportovní činnosti dětí a mládeže v</w:t>
            </w:r>
            <w:r w:rsidR="00DF141C" w:rsidRPr="007F4F5F">
              <w:rPr>
                <w:szCs w:val="24"/>
              </w:rPr>
              <w:t> </w:t>
            </w:r>
            <w:r w:rsidRPr="007F4F5F">
              <w:rPr>
                <w:szCs w:val="24"/>
              </w:rPr>
              <w:t xml:space="preserve">Olomouckém kraji v roce 2016 </w:t>
            </w:r>
            <w:r w:rsidR="004178CF" w:rsidRPr="007F4F5F">
              <w:rPr>
                <w:szCs w:val="24"/>
              </w:rPr>
              <w:t>–</w:t>
            </w:r>
            <w:r w:rsidRPr="007F4F5F">
              <w:rPr>
                <w:szCs w:val="24"/>
              </w:rPr>
              <w:t xml:space="preserve"> vyhlášení</w:t>
            </w:r>
          </w:p>
        </w:tc>
      </w:tr>
      <w:tr w:rsidR="007F4F5F" w:rsidRPr="007F4F5F" w:rsidTr="00EC35E7">
        <w:trPr>
          <w:trHeight w:val="289"/>
        </w:trPr>
        <w:tc>
          <w:tcPr>
            <w:tcW w:w="5000" w:type="pct"/>
            <w:gridSpan w:val="3"/>
            <w:tcBorders>
              <w:top w:val="nil"/>
              <w:bottom w:val="nil"/>
            </w:tcBorders>
            <w:shd w:val="clear" w:color="auto" w:fill="auto"/>
            <w:hideMark/>
          </w:tcPr>
          <w:p w:rsidR="007E6F8B" w:rsidRPr="007F4F5F" w:rsidRDefault="00EC35E7" w:rsidP="00DF141C">
            <w:pPr>
              <w:pStyle w:val="Zkladntext"/>
              <w:rPr>
                <w:sz w:val="24"/>
                <w:szCs w:val="24"/>
                <w:lang w:val="cs-CZ"/>
              </w:rPr>
            </w:pPr>
            <w:r w:rsidRPr="007F4F5F">
              <w:rPr>
                <w:sz w:val="24"/>
                <w:szCs w:val="24"/>
                <w:lang w:val="cs-CZ"/>
              </w:rPr>
              <w:t>Rada Olomouckého kraje po projednání:</w:t>
            </w:r>
          </w:p>
        </w:tc>
      </w:tr>
      <w:tr w:rsidR="007F4F5F" w:rsidRPr="007F4F5F" w:rsidTr="00EC35E7">
        <w:trPr>
          <w:trHeight w:val="289"/>
        </w:trPr>
        <w:tc>
          <w:tcPr>
            <w:tcW w:w="346" w:type="pct"/>
            <w:tcBorders>
              <w:top w:val="nil"/>
              <w:bottom w:val="nil"/>
            </w:tcBorders>
            <w:shd w:val="clear" w:color="auto" w:fill="auto"/>
            <w:tcMar>
              <w:bottom w:w="113" w:type="dxa"/>
            </w:tcMar>
            <w:hideMark/>
          </w:tcPr>
          <w:p w:rsidR="007E6F8B" w:rsidRPr="007F4F5F" w:rsidRDefault="00EC35E7"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EC35E7" w:rsidP="00EC35E7">
            <w:pPr>
              <w:pStyle w:val="Normal"/>
              <w:spacing w:after="119"/>
              <w:jc w:val="both"/>
            </w:pPr>
            <w:r w:rsidRPr="007F4F5F">
              <w:rPr>
                <w:b/>
                <w:spacing w:val="70"/>
              </w:rPr>
              <w:t>bere na vědomí</w:t>
            </w:r>
            <w:r w:rsidRPr="007F4F5F">
              <w:t xml:space="preserve"> důvodovou zprávu</w:t>
            </w:r>
          </w:p>
        </w:tc>
      </w:tr>
      <w:tr w:rsidR="007F4F5F" w:rsidRPr="007F4F5F" w:rsidTr="00EC35E7">
        <w:trPr>
          <w:trHeight w:val="289"/>
        </w:trPr>
        <w:tc>
          <w:tcPr>
            <w:tcW w:w="346" w:type="pct"/>
            <w:tcBorders>
              <w:top w:val="nil"/>
              <w:bottom w:val="nil"/>
            </w:tcBorders>
            <w:shd w:val="clear" w:color="auto" w:fill="auto"/>
            <w:tcMar>
              <w:bottom w:w="113" w:type="dxa"/>
            </w:tcMar>
          </w:tcPr>
          <w:p w:rsidR="00EC35E7" w:rsidRPr="007F4F5F" w:rsidRDefault="00EC35E7" w:rsidP="00D25462">
            <w:pPr>
              <w:pStyle w:val="nadpis2"/>
            </w:pPr>
            <w:r w:rsidRPr="007F4F5F">
              <w:t>2.</w:t>
            </w:r>
          </w:p>
        </w:tc>
        <w:tc>
          <w:tcPr>
            <w:tcW w:w="4654" w:type="pct"/>
            <w:gridSpan w:val="2"/>
            <w:tcBorders>
              <w:top w:val="nil"/>
              <w:bottom w:val="nil"/>
            </w:tcBorders>
            <w:shd w:val="clear" w:color="auto" w:fill="auto"/>
            <w:tcMar>
              <w:bottom w:w="113" w:type="dxa"/>
            </w:tcMar>
          </w:tcPr>
          <w:p w:rsidR="00EC35E7" w:rsidRPr="007F4F5F" w:rsidRDefault="00EC35E7" w:rsidP="00EC35E7">
            <w:pPr>
              <w:pStyle w:val="Normal"/>
              <w:spacing w:after="119"/>
              <w:jc w:val="both"/>
            </w:pPr>
            <w:r w:rsidRPr="007F4F5F">
              <w:rPr>
                <w:b/>
                <w:spacing w:val="70"/>
              </w:rPr>
              <w:t>souhlasí</w:t>
            </w:r>
            <w:r w:rsidRPr="007F4F5F">
              <w:t xml:space="preserve"> s pravidly dotačního programu Olomouckého kraje Program na podporu sportovní činnosti dětí a mládeže v Olomouckém kraji v roce 2016 dle důvodové zprávy a příloh 1 – 1d důvodové zprávy</w:t>
            </w:r>
          </w:p>
        </w:tc>
      </w:tr>
      <w:tr w:rsidR="007F4F5F" w:rsidRPr="007F4F5F" w:rsidTr="00EC35E7">
        <w:trPr>
          <w:trHeight w:val="289"/>
        </w:trPr>
        <w:tc>
          <w:tcPr>
            <w:tcW w:w="346" w:type="pct"/>
            <w:tcBorders>
              <w:top w:val="nil"/>
              <w:bottom w:val="nil"/>
            </w:tcBorders>
            <w:shd w:val="clear" w:color="auto" w:fill="auto"/>
            <w:tcMar>
              <w:bottom w:w="113" w:type="dxa"/>
            </w:tcMar>
          </w:tcPr>
          <w:p w:rsidR="00EC35E7" w:rsidRPr="007F4F5F" w:rsidRDefault="00EC35E7" w:rsidP="00D25462">
            <w:pPr>
              <w:pStyle w:val="nadpis2"/>
            </w:pPr>
            <w:r w:rsidRPr="007F4F5F">
              <w:t>3.</w:t>
            </w:r>
          </w:p>
        </w:tc>
        <w:tc>
          <w:tcPr>
            <w:tcW w:w="4654" w:type="pct"/>
            <w:gridSpan w:val="2"/>
            <w:tcBorders>
              <w:top w:val="nil"/>
              <w:bottom w:val="nil"/>
            </w:tcBorders>
            <w:shd w:val="clear" w:color="auto" w:fill="auto"/>
            <w:tcMar>
              <w:bottom w:w="113" w:type="dxa"/>
            </w:tcMar>
          </w:tcPr>
          <w:p w:rsidR="00EC35E7" w:rsidRPr="007F4F5F" w:rsidRDefault="00EC35E7" w:rsidP="001C538A">
            <w:pPr>
              <w:pStyle w:val="FormtovanvHTML"/>
              <w:ind w:right="119"/>
              <w:jc w:val="both"/>
              <w:rPr>
                <w:rFonts w:ascii="Arial" w:hAnsi="Arial" w:cs="Arial"/>
                <w:sz w:val="24"/>
                <w:szCs w:val="24"/>
              </w:rPr>
            </w:pPr>
            <w:r w:rsidRPr="007F4F5F">
              <w:rPr>
                <w:rFonts w:ascii="Arial" w:eastAsia="Times New Roman" w:hAnsi="Arial" w:cs="Arial"/>
                <w:b/>
                <w:spacing w:val="70"/>
                <w:sz w:val="24"/>
                <w:szCs w:val="24"/>
              </w:rPr>
              <w:t>ukládá</w:t>
            </w:r>
            <w:r w:rsidRPr="007F4F5F">
              <w:t xml:space="preserve"> </w:t>
            </w:r>
            <w:r w:rsidR="001C538A" w:rsidRPr="007F4F5F">
              <w:rPr>
                <w:rFonts w:ascii="Arial" w:hAnsi="Arial" w:cs="Arial"/>
                <w:sz w:val="24"/>
                <w:szCs w:val="24"/>
              </w:rPr>
              <w:t>předložit pravidla Programu na podporu sportovní činnosti dětí a mládeže v Olomouckém kraji v roce 2016 dle bodu 2 usnesení ke schválení Zastupitelstvu Olomouckého kraje</w:t>
            </w:r>
          </w:p>
        </w:tc>
      </w:tr>
      <w:tr w:rsidR="007F4F5F" w:rsidRPr="007F4F5F" w:rsidTr="00EC35E7">
        <w:trPr>
          <w:trHeight w:val="289"/>
        </w:trPr>
        <w:tc>
          <w:tcPr>
            <w:tcW w:w="5000" w:type="pct"/>
            <w:gridSpan w:val="3"/>
            <w:tcBorders>
              <w:top w:val="nil"/>
              <w:bottom w:val="nil"/>
            </w:tcBorders>
            <w:shd w:val="clear" w:color="auto" w:fill="auto"/>
            <w:tcMar>
              <w:bottom w:w="113" w:type="dxa"/>
            </w:tcMar>
          </w:tcPr>
          <w:p w:rsidR="00EC35E7" w:rsidRPr="007F4F5F" w:rsidRDefault="00EC35E7" w:rsidP="00EC35E7">
            <w:r w:rsidRPr="007F4F5F">
              <w:t>O: Mgr. Radovan Rašťák, náměstek hejtmana</w:t>
            </w:r>
          </w:p>
          <w:p w:rsidR="00EC35E7" w:rsidRPr="007F4F5F" w:rsidRDefault="00EC35E7" w:rsidP="00EC35E7">
            <w:r w:rsidRPr="007F4F5F">
              <w:t>T: ZOK 24. 6. 2016</w:t>
            </w:r>
          </w:p>
        </w:tc>
      </w:tr>
      <w:tr w:rsidR="007F4F5F" w:rsidRPr="007F4F5F" w:rsidTr="00EC35E7">
        <w:trPr>
          <w:trHeight w:val="289"/>
        </w:trPr>
        <w:tc>
          <w:tcPr>
            <w:tcW w:w="346" w:type="pct"/>
            <w:tcBorders>
              <w:top w:val="nil"/>
              <w:bottom w:val="nil"/>
            </w:tcBorders>
            <w:shd w:val="clear" w:color="auto" w:fill="auto"/>
            <w:tcMar>
              <w:bottom w:w="113" w:type="dxa"/>
            </w:tcMar>
          </w:tcPr>
          <w:p w:rsidR="00EC35E7" w:rsidRPr="007F4F5F" w:rsidRDefault="00EC35E7" w:rsidP="00D25462">
            <w:pPr>
              <w:pStyle w:val="nadpis2"/>
            </w:pPr>
            <w:r w:rsidRPr="007F4F5F">
              <w:t>4.</w:t>
            </w:r>
          </w:p>
        </w:tc>
        <w:tc>
          <w:tcPr>
            <w:tcW w:w="4654" w:type="pct"/>
            <w:gridSpan w:val="2"/>
            <w:tcBorders>
              <w:top w:val="nil"/>
              <w:bottom w:val="nil"/>
            </w:tcBorders>
            <w:shd w:val="clear" w:color="auto" w:fill="auto"/>
            <w:tcMar>
              <w:bottom w:w="113" w:type="dxa"/>
            </w:tcMar>
          </w:tcPr>
          <w:p w:rsidR="00EC35E7" w:rsidRPr="007F4F5F" w:rsidRDefault="00EC35E7" w:rsidP="004178CF">
            <w:pPr>
              <w:pStyle w:val="Normal"/>
              <w:spacing w:after="119"/>
              <w:jc w:val="both"/>
            </w:pPr>
            <w:r w:rsidRPr="007F4F5F">
              <w:rPr>
                <w:b/>
                <w:spacing w:val="70"/>
              </w:rPr>
              <w:t>doporučuje Zastupitelstvu Olomouckého kraje</w:t>
            </w:r>
            <w:r w:rsidRPr="007F4F5F">
              <w:t xml:space="preserve"> schválit pravidla Programu na podporu sportovní činnosti dětí a mládeže v</w:t>
            </w:r>
            <w:r w:rsidR="004178CF" w:rsidRPr="007F4F5F">
              <w:t> </w:t>
            </w:r>
            <w:r w:rsidRPr="007F4F5F">
              <w:t>Olomouckém kraji v roce 2016 dle důvodové zprávy a příloh 1 – 1d důvodové zprávy</w:t>
            </w:r>
          </w:p>
        </w:tc>
      </w:tr>
      <w:tr w:rsidR="007F4F5F" w:rsidRPr="007F4F5F" w:rsidTr="00EC35E7">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EC35E7">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EC35E7" w:rsidP="00D25462">
            <w:pPr>
              <w:pStyle w:val="nadpis2"/>
            </w:pPr>
            <w:r w:rsidRPr="007F4F5F">
              <w:t>Mgr. Radovan Rašťák, náměstek hejtmana</w:t>
            </w:r>
          </w:p>
        </w:tc>
      </w:tr>
      <w:tr w:rsidR="007E6F8B" w:rsidRPr="007F4F5F" w:rsidTr="00EC35E7">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EC35E7" w:rsidP="00D25462">
            <w:pPr>
              <w:pStyle w:val="nadpis2"/>
            </w:pPr>
            <w:r w:rsidRPr="007F4F5F">
              <w:t>10.8.</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B02FE">
        <w:tc>
          <w:tcPr>
            <w:tcW w:w="961" w:type="pct"/>
            <w:gridSpan w:val="2"/>
            <w:tcBorders>
              <w:bottom w:val="nil"/>
            </w:tcBorders>
          </w:tcPr>
          <w:p w:rsidR="007E6F8B" w:rsidRPr="007F4F5F" w:rsidRDefault="00CB02FE" w:rsidP="00364D9D">
            <w:pPr>
              <w:pStyle w:val="Radanzevusnesen"/>
              <w:keepNext/>
              <w:ind w:left="0" w:firstLine="0"/>
              <w:jc w:val="left"/>
              <w:rPr>
                <w:szCs w:val="24"/>
              </w:rPr>
            </w:pPr>
            <w:r w:rsidRPr="007F4F5F">
              <w:rPr>
                <w:szCs w:val="24"/>
              </w:rPr>
              <w:t>UR/97/4</w:t>
            </w:r>
            <w:r w:rsidR="00364D9D" w:rsidRPr="007F4F5F">
              <w:rPr>
                <w:szCs w:val="24"/>
              </w:rPr>
              <w:t>7</w:t>
            </w:r>
            <w:r w:rsidRPr="007F4F5F">
              <w:rPr>
                <w:szCs w:val="24"/>
              </w:rPr>
              <w:t>/2016</w:t>
            </w:r>
          </w:p>
        </w:tc>
        <w:tc>
          <w:tcPr>
            <w:tcW w:w="4039" w:type="pct"/>
            <w:tcBorders>
              <w:bottom w:val="nil"/>
            </w:tcBorders>
          </w:tcPr>
          <w:p w:rsidR="007E6F8B" w:rsidRPr="007F4F5F" w:rsidRDefault="00CB02FE" w:rsidP="004178CF">
            <w:pPr>
              <w:pStyle w:val="Radanzevusnesen"/>
              <w:keepNext/>
              <w:ind w:left="0" w:firstLine="0"/>
              <w:rPr>
                <w:szCs w:val="24"/>
              </w:rPr>
            </w:pPr>
            <w:r w:rsidRPr="007F4F5F">
              <w:rPr>
                <w:szCs w:val="24"/>
              </w:rPr>
              <w:t>Žádosti o poskytnutí individuálních dotací v oblasti sportu a</w:t>
            </w:r>
            <w:r w:rsidR="004178CF" w:rsidRPr="007F4F5F">
              <w:rPr>
                <w:szCs w:val="24"/>
              </w:rPr>
              <w:t> </w:t>
            </w:r>
            <w:r w:rsidRPr="007F4F5F">
              <w:rPr>
                <w:szCs w:val="24"/>
              </w:rPr>
              <w:t>kultury</w:t>
            </w:r>
          </w:p>
        </w:tc>
      </w:tr>
      <w:tr w:rsidR="007F4F5F" w:rsidRPr="007F4F5F" w:rsidTr="00CB02FE">
        <w:trPr>
          <w:trHeight w:val="289"/>
        </w:trPr>
        <w:tc>
          <w:tcPr>
            <w:tcW w:w="5000" w:type="pct"/>
            <w:gridSpan w:val="3"/>
            <w:tcBorders>
              <w:top w:val="nil"/>
              <w:bottom w:val="nil"/>
            </w:tcBorders>
            <w:shd w:val="clear" w:color="auto" w:fill="auto"/>
            <w:hideMark/>
          </w:tcPr>
          <w:p w:rsidR="007E6F8B" w:rsidRPr="007F4F5F" w:rsidRDefault="00CB02FE" w:rsidP="00DF141C">
            <w:pPr>
              <w:pStyle w:val="Zkladntext"/>
              <w:rPr>
                <w:sz w:val="24"/>
                <w:szCs w:val="24"/>
                <w:lang w:val="cs-CZ"/>
              </w:rPr>
            </w:pPr>
            <w:r w:rsidRPr="007F4F5F">
              <w:rPr>
                <w:sz w:val="24"/>
                <w:szCs w:val="24"/>
                <w:lang w:val="cs-CZ"/>
              </w:rPr>
              <w:t>Rada Olomouckého kraje po projednání:</w:t>
            </w:r>
          </w:p>
        </w:tc>
      </w:tr>
      <w:tr w:rsidR="007F4F5F" w:rsidRPr="007F4F5F" w:rsidTr="00CB02FE">
        <w:trPr>
          <w:trHeight w:val="289"/>
        </w:trPr>
        <w:tc>
          <w:tcPr>
            <w:tcW w:w="346" w:type="pct"/>
            <w:tcBorders>
              <w:top w:val="nil"/>
              <w:bottom w:val="nil"/>
            </w:tcBorders>
            <w:shd w:val="clear" w:color="auto" w:fill="auto"/>
            <w:tcMar>
              <w:bottom w:w="113" w:type="dxa"/>
            </w:tcMar>
            <w:hideMark/>
          </w:tcPr>
          <w:p w:rsidR="007E6F8B" w:rsidRPr="007F4F5F" w:rsidRDefault="00CB02FE"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B02FE" w:rsidP="00CB02FE">
            <w:pPr>
              <w:pStyle w:val="Normal"/>
              <w:spacing w:after="119"/>
              <w:jc w:val="both"/>
            </w:pPr>
            <w:r w:rsidRPr="007F4F5F">
              <w:rPr>
                <w:b/>
                <w:spacing w:val="70"/>
              </w:rPr>
              <w:t>bere na vědomí</w:t>
            </w:r>
            <w:r w:rsidRPr="007F4F5F">
              <w:t xml:space="preserve"> </w:t>
            </w:r>
            <w:r w:rsidR="008763ED" w:rsidRPr="007F4F5F">
              <w:t xml:space="preserve">upravenou </w:t>
            </w:r>
            <w:r w:rsidRPr="007F4F5F">
              <w:t>důvodovou zprávu</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2.</w:t>
            </w:r>
          </w:p>
        </w:tc>
        <w:tc>
          <w:tcPr>
            <w:tcW w:w="4654" w:type="pct"/>
            <w:gridSpan w:val="2"/>
            <w:tcBorders>
              <w:top w:val="nil"/>
              <w:bottom w:val="nil"/>
            </w:tcBorders>
            <w:shd w:val="clear" w:color="auto" w:fill="auto"/>
            <w:tcMar>
              <w:bottom w:w="113" w:type="dxa"/>
            </w:tcMar>
          </w:tcPr>
          <w:p w:rsidR="00CB02FE" w:rsidRPr="007F4F5F" w:rsidRDefault="004178CF" w:rsidP="00CB02FE">
            <w:pPr>
              <w:pStyle w:val="Normal"/>
              <w:spacing w:after="119"/>
              <w:jc w:val="both"/>
            </w:pPr>
            <w:r w:rsidRPr="007F4F5F">
              <w:rPr>
                <w:b/>
                <w:spacing w:val="70"/>
              </w:rPr>
              <w:t>s</w:t>
            </w:r>
            <w:r w:rsidR="00CB02FE" w:rsidRPr="007F4F5F">
              <w:rPr>
                <w:b/>
                <w:spacing w:val="70"/>
              </w:rPr>
              <w:t>chvaluje</w:t>
            </w:r>
            <w:r w:rsidRPr="007F4F5F">
              <w:rPr>
                <w:b/>
                <w:spacing w:val="70"/>
              </w:rPr>
              <w:t xml:space="preserve"> </w:t>
            </w:r>
            <w:r w:rsidR="00CB02FE" w:rsidRPr="007F4F5F">
              <w:t xml:space="preserve">poskytnutí dotací do 200 tis. Kč včetně z rozpočtu Olomouckého kraje </w:t>
            </w:r>
          </w:p>
          <w:p w:rsidR="00CB02FE" w:rsidRPr="007F4F5F" w:rsidRDefault="00CB02FE" w:rsidP="00CB02FE">
            <w:pPr>
              <w:pStyle w:val="Normal"/>
              <w:spacing w:after="119"/>
              <w:jc w:val="both"/>
            </w:pPr>
            <w:r w:rsidRPr="007F4F5F">
              <w:t xml:space="preserve">a) příjemcům v oblasti sportu ve výši dle </w:t>
            </w:r>
            <w:r w:rsidR="00831DE9" w:rsidRPr="007F4F5F">
              <w:t xml:space="preserve">upravené </w:t>
            </w:r>
            <w:r w:rsidRPr="007F4F5F">
              <w:t>Přílohy č. 1 důvodové zprávy</w:t>
            </w:r>
          </w:p>
          <w:p w:rsidR="00CB02FE" w:rsidRPr="007F4F5F" w:rsidRDefault="00CB02FE" w:rsidP="008763ED">
            <w:pPr>
              <w:pStyle w:val="Normal"/>
              <w:spacing w:after="119"/>
              <w:jc w:val="both"/>
            </w:pPr>
            <w:r w:rsidRPr="007F4F5F">
              <w:t xml:space="preserve">b) příjemcům v oblasti kultury ve výši dle </w:t>
            </w:r>
            <w:r w:rsidR="008763ED" w:rsidRPr="007F4F5F">
              <w:t xml:space="preserve">upravené </w:t>
            </w:r>
            <w:r w:rsidRPr="007F4F5F">
              <w:t>Přílohy č. 2 důvodové zprávy</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3.</w:t>
            </w:r>
          </w:p>
        </w:tc>
        <w:tc>
          <w:tcPr>
            <w:tcW w:w="4654" w:type="pct"/>
            <w:gridSpan w:val="2"/>
            <w:tcBorders>
              <w:top w:val="nil"/>
              <w:bottom w:val="nil"/>
            </w:tcBorders>
            <w:shd w:val="clear" w:color="auto" w:fill="auto"/>
            <w:tcMar>
              <w:bottom w:w="113" w:type="dxa"/>
            </w:tcMar>
          </w:tcPr>
          <w:p w:rsidR="00CB02FE" w:rsidRPr="007F4F5F" w:rsidRDefault="00CB02FE" w:rsidP="004178CF">
            <w:pPr>
              <w:pStyle w:val="Normal"/>
              <w:spacing w:after="119"/>
              <w:jc w:val="both"/>
            </w:pPr>
            <w:r w:rsidRPr="007F4F5F">
              <w:rPr>
                <w:b/>
                <w:spacing w:val="70"/>
              </w:rPr>
              <w:t>schvaluje</w:t>
            </w:r>
            <w:r w:rsidRPr="007F4F5F">
              <w:t xml:space="preserve"> uzavření veřejnoprávních smluv o poskytnutí dotací s příjemci dle bodu 2 usnesení, ve znění veřejnoprávních smluv uvedených v </w:t>
            </w:r>
            <w:r w:rsidR="004178CF" w:rsidRPr="007F4F5F">
              <w:t>p</w:t>
            </w:r>
            <w:r w:rsidRPr="007F4F5F">
              <w:t>řílohách č.</w:t>
            </w:r>
            <w:r w:rsidR="004178CF" w:rsidRPr="007F4F5F">
              <w:t> </w:t>
            </w:r>
            <w:r w:rsidRPr="007F4F5F">
              <w:t>3 – 8 důvodové zprávy</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4.</w:t>
            </w:r>
          </w:p>
        </w:tc>
        <w:tc>
          <w:tcPr>
            <w:tcW w:w="4654" w:type="pct"/>
            <w:gridSpan w:val="2"/>
            <w:tcBorders>
              <w:top w:val="nil"/>
              <w:bottom w:val="nil"/>
            </w:tcBorders>
            <w:shd w:val="clear" w:color="auto" w:fill="auto"/>
            <w:tcMar>
              <w:bottom w:w="113" w:type="dxa"/>
            </w:tcMar>
          </w:tcPr>
          <w:p w:rsidR="00CB02FE" w:rsidRPr="007F4F5F" w:rsidRDefault="00CB02FE" w:rsidP="00CB02FE">
            <w:pPr>
              <w:pStyle w:val="Normal"/>
              <w:spacing w:after="119"/>
              <w:jc w:val="both"/>
            </w:pPr>
            <w:r w:rsidRPr="007F4F5F">
              <w:rPr>
                <w:b/>
                <w:spacing w:val="70"/>
              </w:rPr>
              <w:t>ukládá podepsat</w:t>
            </w:r>
            <w:r w:rsidRPr="007F4F5F">
              <w:t xml:space="preserve"> smlouvy dle bodu 3 usnesení</w:t>
            </w:r>
          </w:p>
        </w:tc>
      </w:tr>
      <w:tr w:rsidR="007F4F5F" w:rsidRPr="007F4F5F" w:rsidTr="00CB02FE">
        <w:trPr>
          <w:trHeight w:val="289"/>
        </w:trPr>
        <w:tc>
          <w:tcPr>
            <w:tcW w:w="5000" w:type="pct"/>
            <w:gridSpan w:val="3"/>
            <w:tcBorders>
              <w:top w:val="nil"/>
              <w:bottom w:val="nil"/>
            </w:tcBorders>
            <w:shd w:val="clear" w:color="auto" w:fill="auto"/>
            <w:tcMar>
              <w:bottom w:w="113" w:type="dxa"/>
            </w:tcMar>
          </w:tcPr>
          <w:p w:rsidR="00CB02FE" w:rsidRPr="007F4F5F" w:rsidRDefault="00CB02FE" w:rsidP="00CB02FE">
            <w:r w:rsidRPr="007F4F5F">
              <w:t>O: Mgr. Radovan Rašťák, náměstek hejtmana</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5.</w:t>
            </w:r>
          </w:p>
        </w:tc>
        <w:tc>
          <w:tcPr>
            <w:tcW w:w="4654" w:type="pct"/>
            <w:gridSpan w:val="2"/>
            <w:tcBorders>
              <w:top w:val="nil"/>
              <w:bottom w:val="nil"/>
            </w:tcBorders>
            <w:shd w:val="clear" w:color="auto" w:fill="auto"/>
            <w:tcMar>
              <w:bottom w:w="113" w:type="dxa"/>
            </w:tcMar>
          </w:tcPr>
          <w:p w:rsidR="00CB02FE" w:rsidRPr="007F4F5F" w:rsidRDefault="00CB02FE" w:rsidP="00EF2C7E">
            <w:pPr>
              <w:pStyle w:val="Normal"/>
              <w:spacing w:after="119"/>
              <w:jc w:val="both"/>
            </w:pPr>
            <w:r w:rsidRPr="007F4F5F">
              <w:rPr>
                <w:b/>
                <w:spacing w:val="70"/>
              </w:rPr>
              <w:t>nevyhovuje žádostem</w:t>
            </w:r>
            <w:r w:rsidRPr="007F4F5F">
              <w:t xml:space="preserve"> žadatelů o poskytnutí dotace z rozpočtu Olomouckého kraje do 200 tis. Kč dle Přílohy </w:t>
            </w:r>
            <w:proofErr w:type="gramStart"/>
            <w:r w:rsidRPr="007F4F5F">
              <w:t>č.</w:t>
            </w:r>
            <w:r w:rsidR="00EF2C7E" w:rsidRPr="007F4F5F">
              <w:t xml:space="preserve"> </w:t>
            </w:r>
            <w:r w:rsidRPr="007F4F5F">
              <w:t>2</w:t>
            </w:r>
            <w:r w:rsidR="00EF2C7E" w:rsidRPr="007F4F5F">
              <w:t xml:space="preserve"> </w:t>
            </w:r>
            <w:r w:rsidRPr="007F4F5F">
              <w:t>důvodové</w:t>
            </w:r>
            <w:proofErr w:type="gramEnd"/>
            <w:r w:rsidRPr="007F4F5F">
              <w:t xml:space="preserve"> zprávy s</w:t>
            </w:r>
            <w:r w:rsidR="004178CF" w:rsidRPr="007F4F5F">
              <w:t> </w:t>
            </w:r>
            <w:r w:rsidRPr="007F4F5F">
              <w:t>odůvodněním dle důvodové zprávy</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6.</w:t>
            </w:r>
          </w:p>
        </w:tc>
        <w:tc>
          <w:tcPr>
            <w:tcW w:w="4654" w:type="pct"/>
            <w:gridSpan w:val="2"/>
            <w:tcBorders>
              <w:top w:val="nil"/>
              <w:bottom w:val="nil"/>
            </w:tcBorders>
            <w:shd w:val="clear" w:color="auto" w:fill="auto"/>
            <w:tcMar>
              <w:bottom w:w="113" w:type="dxa"/>
            </w:tcMar>
          </w:tcPr>
          <w:p w:rsidR="00CB02FE" w:rsidRPr="007F4F5F" w:rsidRDefault="00CB02FE" w:rsidP="00CB02FE">
            <w:pPr>
              <w:pStyle w:val="Normal"/>
              <w:spacing w:after="119"/>
              <w:jc w:val="both"/>
            </w:pPr>
            <w:r w:rsidRPr="007F4F5F">
              <w:rPr>
                <w:b/>
                <w:spacing w:val="70"/>
              </w:rPr>
              <w:t>souhlasí</w:t>
            </w:r>
            <w:r w:rsidRPr="007F4F5F">
              <w:t xml:space="preserve"> s poskytnutím dotací nad 200 tis. Kč z rozpočtu Olomouckého </w:t>
            </w:r>
            <w:r w:rsidRPr="007F4F5F">
              <w:lastRenderedPageBreak/>
              <w:t xml:space="preserve">kraje </w:t>
            </w:r>
          </w:p>
          <w:p w:rsidR="00CB02FE" w:rsidRPr="007F4F5F" w:rsidRDefault="00CB02FE" w:rsidP="00CB02FE">
            <w:pPr>
              <w:pStyle w:val="Normal"/>
              <w:spacing w:after="119"/>
              <w:jc w:val="both"/>
            </w:pPr>
            <w:r w:rsidRPr="007F4F5F">
              <w:t xml:space="preserve">s poskytnutím dotací nad 200 tis. Kč z rozpočtu Olomouckého kraje </w:t>
            </w:r>
          </w:p>
          <w:p w:rsidR="00CB02FE" w:rsidRPr="007F4F5F" w:rsidRDefault="00CB02FE" w:rsidP="00CB02FE">
            <w:pPr>
              <w:pStyle w:val="Normal"/>
              <w:spacing w:after="119"/>
              <w:jc w:val="both"/>
            </w:pPr>
            <w:r w:rsidRPr="007F4F5F">
              <w:t>a) příjemcům v oblasti sportu ve výši dle Přílohy č. 1 důvodové zprávy</w:t>
            </w:r>
          </w:p>
          <w:p w:rsidR="00CB02FE" w:rsidRPr="007F4F5F" w:rsidRDefault="00CB02FE" w:rsidP="00CB02FE">
            <w:pPr>
              <w:pStyle w:val="Normal"/>
              <w:spacing w:after="119"/>
              <w:jc w:val="both"/>
            </w:pPr>
            <w:r w:rsidRPr="007F4F5F">
              <w:t>b) příjemcům v oblasti kultury ve výši dle Přílohy č. 2 důvodové zprávy</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lastRenderedPageBreak/>
              <w:t>7.</w:t>
            </w:r>
          </w:p>
        </w:tc>
        <w:tc>
          <w:tcPr>
            <w:tcW w:w="4654" w:type="pct"/>
            <w:gridSpan w:val="2"/>
            <w:tcBorders>
              <w:top w:val="nil"/>
              <w:bottom w:val="nil"/>
            </w:tcBorders>
            <w:shd w:val="clear" w:color="auto" w:fill="auto"/>
            <w:tcMar>
              <w:bottom w:w="113" w:type="dxa"/>
            </w:tcMar>
          </w:tcPr>
          <w:p w:rsidR="00CB02FE" w:rsidRPr="007F4F5F" w:rsidRDefault="00CB02FE" w:rsidP="004178CF">
            <w:pPr>
              <w:pStyle w:val="Normal"/>
              <w:spacing w:after="119"/>
              <w:jc w:val="both"/>
            </w:pPr>
            <w:r w:rsidRPr="007F4F5F">
              <w:rPr>
                <w:b/>
                <w:spacing w:val="70"/>
              </w:rPr>
              <w:t>souhlasí</w:t>
            </w:r>
            <w:r w:rsidRPr="007F4F5F">
              <w:t xml:space="preserve"> s uzavřením veřejnoprávních smluv o poskytnutí dotací s</w:t>
            </w:r>
            <w:r w:rsidR="004178CF" w:rsidRPr="007F4F5F">
              <w:t> </w:t>
            </w:r>
            <w:r w:rsidRPr="007F4F5F">
              <w:t>příjemci dle bodu 6 usnesení, ve znění veřejnoprávních smluv uvedených v</w:t>
            </w:r>
            <w:r w:rsidR="004178CF" w:rsidRPr="007F4F5F">
              <w:t> p</w:t>
            </w:r>
            <w:r w:rsidRPr="007F4F5F">
              <w:t>řílohách č. 3 – 6 důvodové zprávy</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8.</w:t>
            </w:r>
          </w:p>
        </w:tc>
        <w:tc>
          <w:tcPr>
            <w:tcW w:w="4654" w:type="pct"/>
            <w:gridSpan w:val="2"/>
            <w:tcBorders>
              <w:top w:val="nil"/>
              <w:bottom w:val="nil"/>
            </w:tcBorders>
            <w:shd w:val="clear" w:color="auto" w:fill="auto"/>
            <w:tcMar>
              <w:bottom w:w="113" w:type="dxa"/>
            </w:tcMar>
          </w:tcPr>
          <w:p w:rsidR="00CB02FE" w:rsidRPr="007F4F5F" w:rsidRDefault="00CB02FE" w:rsidP="00CB02FE">
            <w:pPr>
              <w:pStyle w:val="Normal"/>
              <w:spacing w:after="119"/>
              <w:jc w:val="both"/>
            </w:pPr>
            <w:r w:rsidRPr="007F4F5F">
              <w:rPr>
                <w:b/>
                <w:spacing w:val="70"/>
              </w:rPr>
              <w:t>ukládá</w:t>
            </w:r>
            <w:r w:rsidRPr="007F4F5F">
              <w:t xml:space="preserve"> předložit materiál dle bodu 6 a 7 usnesení k projednání Zastupitelstvu Olomouckého kraje</w:t>
            </w:r>
          </w:p>
        </w:tc>
      </w:tr>
      <w:tr w:rsidR="007F4F5F" w:rsidRPr="007F4F5F" w:rsidTr="00CB02FE">
        <w:trPr>
          <w:trHeight w:val="289"/>
        </w:trPr>
        <w:tc>
          <w:tcPr>
            <w:tcW w:w="5000" w:type="pct"/>
            <w:gridSpan w:val="3"/>
            <w:tcBorders>
              <w:top w:val="nil"/>
              <w:bottom w:val="nil"/>
            </w:tcBorders>
            <w:shd w:val="clear" w:color="auto" w:fill="auto"/>
            <w:tcMar>
              <w:bottom w:w="113" w:type="dxa"/>
            </w:tcMar>
          </w:tcPr>
          <w:p w:rsidR="00CB02FE" w:rsidRPr="007F4F5F" w:rsidRDefault="00CB02FE" w:rsidP="00CB02FE">
            <w:r w:rsidRPr="007F4F5F">
              <w:t>O: Mgr. Radovan Rašťák, náměstek hejtmana</w:t>
            </w:r>
          </w:p>
          <w:p w:rsidR="00CB02FE" w:rsidRPr="007F4F5F" w:rsidRDefault="00CB02FE" w:rsidP="00CB02FE">
            <w:r w:rsidRPr="007F4F5F">
              <w:t>T: ZOK 24. 6. 2016</w:t>
            </w:r>
          </w:p>
        </w:tc>
      </w:tr>
      <w:tr w:rsidR="007F4F5F" w:rsidRPr="007F4F5F" w:rsidTr="00CB02FE">
        <w:trPr>
          <w:trHeight w:val="289"/>
        </w:trPr>
        <w:tc>
          <w:tcPr>
            <w:tcW w:w="346" w:type="pct"/>
            <w:tcBorders>
              <w:top w:val="nil"/>
              <w:bottom w:val="nil"/>
            </w:tcBorders>
            <w:shd w:val="clear" w:color="auto" w:fill="auto"/>
            <w:tcMar>
              <w:bottom w:w="113" w:type="dxa"/>
            </w:tcMar>
          </w:tcPr>
          <w:p w:rsidR="00CB02FE" w:rsidRPr="007F4F5F" w:rsidRDefault="00CB02FE" w:rsidP="00D25462">
            <w:pPr>
              <w:pStyle w:val="nadpis2"/>
            </w:pPr>
            <w:r w:rsidRPr="007F4F5F">
              <w:t>9.</w:t>
            </w:r>
          </w:p>
        </w:tc>
        <w:tc>
          <w:tcPr>
            <w:tcW w:w="4654" w:type="pct"/>
            <w:gridSpan w:val="2"/>
            <w:tcBorders>
              <w:top w:val="nil"/>
              <w:bottom w:val="nil"/>
            </w:tcBorders>
            <w:shd w:val="clear" w:color="auto" w:fill="auto"/>
            <w:tcMar>
              <w:bottom w:w="113" w:type="dxa"/>
            </w:tcMar>
          </w:tcPr>
          <w:p w:rsidR="00CB02FE" w:rsidRPr="007F4F5F" w:rsidRDefault="00CB02FE" w:rsidP="004178CF">
            <w:pPr>
              <w:pStyle w:val="Normal"/>
              <w:spacing w:after="119"/>
              <w:jc w:val="both"/>
            </w:pPr>
            <w:r w:rsidRPr="007F4F5F">
              <w:rPr>
                <w:b/>
                <w:spacing w:val="70"/>
              </w:rPr>
              <w:t>doporučuje Zastupitelstvu Olomouckého kraje</w:t>
            </w:r>
            <w:r w:rsidRPr="007F4F5F">
              <w:t xml:space="preserve"> schválit poskytnutí dotací příjemcům na účel a ve výši dle bodu 6 usnesení, schválit uzavření veřejnoprávních smluv o poskytnutí dotací dle bodu 7</w:t>
            </w:r>
            <w:r w:rsidR="004178CF" w:rsidRPr="007F4F5F">
              <w:t> </w:t>
            </w:r>
            <w:r w:rsidRPr="007F4F5F">
              <w:t xml:space="preserve">usnesení, uložit Mgr. Radovanu </w:t>
            </w:r>
            <w:proofErr w:type="spellStart"/>
            <w:r w:rsidRPr="007F4F5F">
              <w:t>Rašťákovi</w:t>
            </w:r>
            <w:proofErr w:type="spellEnd"/>
            <w:r w:rsidRPr="007F4F5F">
              <w:t xml:space="preserve">  smlouvy podepsat a zmocnit Radu Olomouckého kraje k provádění změn veřejnoprávních smluv o</w:t>
            </w:r>
            <w:r w:rsidR="004178CF" w:rsidRPr="007F4F5F">
              <w:t> </w:t>
            </w:r>
            <w:r w:rsidRPr="007F4F5F">
              <w:t>poskytnutí dotací s výjimkou údajů, schválených Zastupitelstvem Olomouckého kraje</w:t>
            </w:r>
          </w:p>
        </w:tc>
      </w:tr>
      <w:tr w:rsidR="007F4F5F" w:rsidRPr="007F4F5F" w:rsidTr="00CB02FE">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B02FE">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B02FE" w:rsidP="00D25462">
            <w:pPr>
              <w:pStyle w:val="nadpis2"/>
            </w:pPr>
            <w:r w:rsidRPr="007F4F5F">
              <w:t>Mgr. Radovan Rašťák, náměstek hejtmana</w:t>
            </w:r>
          </w:p>
        </w:tc>
      </w:tr>
      <w:tr w:rsidR="007E6F8B" w:rsidRPr="007F4F5F" w:rsidTr="00CB02FE">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B02FE" w:rsidP="00D25462">
            <w:pPr>
              <w:pStyle w:val="nadpis2"/>
            </w:pPr>
            <w:r w:rsidRPr="007F4F5F">
              <w:t>10.9.</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B0DAD">
        <w:tc>
          <w:tcPr>
            <w:tcW w:w="961" w:type="pct"/>
            <w:gridSpan w:val="2"/>
            <w:tcBorders>
              <w:bottom w:val="nil"/>
            </w:tcBorders>
          </w:tcPr>
          <w:p w:rsidR="007E6F8B" w:rsidRPr="007F4F5F" w:rsidRDefault="003B0DAD" w:rsidP="00364D9D">
            <w:pPr>
              <w:pStyle w:val="Radanzevusnesen"/>
              <w:keepNext/>
              <w:ind w:left="0" w:firstLine="0"/>
              <w:jc w:val="left"/>
              <w:rPr>
                <w:szCs w:val="24"/>
              </w:rPr>
            </w:pPr>
            <w:r w:rsidRPr="007F4F5F">
              <w:rPr>
                <w:szCs w:val="24"/>
              </w:rPr>
              <w:t>UR/97/</w:t>
            </w:r>
            <w:r w:rsidR="002F4E64" w:rsidRPr="007F4F5F">
              <w:rPr>
                <w:szCs w:val="24"/>
              </w:rPr>
              <w:t>4</w:t>
            </w:r>
            <w:r w:rsidR="00364D9D" w:rsidRPr="007F4F5F">
              <w:rPr>
                <w:szCs w:val="24"/>
              </w:rPr>
              <w:t>8</w:t>
            </w:r>
            <w:r w:rsidRPr="007F4F5F">
              <w:rPr>
                <w:szCs w:val="24"/>
              </w:rPr>
              <w:t>/2016</w:t>
            </w:r>
          </w:p>
        </w:tc>
        <w:tc>
          <w:tcPr>
            <w:tcW w:w="4039" w:type="pct"/>
            <w:tcBorders>
              <w:bottom w:val="nil"/>
            </w:tcBorders>
          </w:tcPr>
          <w:p w:rsidR="007E6F8B" w:rsidRPr="007F4F5F" w:rsidRDefault="003B0DAD" w:rsidP="00DF141C">
            <w:pPr>
              <w:pStyle w:val="Radanzevusnesen"/>
              <w:keepNext/>
              <w:ind w:left="0" w:firstLine="0"/>
              <w:rPr>
                <w:szCs w:val="24"/>
              </w:rPr>
            </w:pPr>
            <w:r w:rsidRPr="007F4F5F">
              <w:rPr>
                <w:szCs w:val="24"/>
              </w:rPr>
              <w:t>Program na podporu práce s dětmi a mládeží pro nestátní neziskové organizace v roce 2016 – vyhodnocení</w:t>
            </w:r>
          </w:p>
        </w:tc>
      </w:tr>
      <w:tr w:rsidR="007F4F5F" w:rsidRPr="007F4F5F" w:rsidTr="003B0DAD">
        <w:trPr>
          <w:trHeight w:val="289"/>
        </w:trPr>
        <w:tc>
          <w:tcPr>
            <w:tcW w:w="5000" w:type="pct"/>
            <w:gridSpan w:val="3"/>
            <w:tcBorders>
              <w:top w:val="nil"/>
              <w:bottom w:val="nil"/>
            </w:tcBorders>
            <w:shd w:val="clear" w:color="auto" w:fill="auto"/>
            <w:hideMark/>
          </w:tcPr>
          <w:p w:rsidR="007E6F8B" w:rsidRPr="007F4F5F" w:rsidRDefault="003B0DAD" w:rsidP="00DF141C">
            <w:pPr>
              <w:pStyle w:val="Zkladntext"/>
              <w:rPr>
                <w:sz w:val="24"/>
                <w:szCs w:val="24"/>
                <w:lang w:val="cs-CZ"/>
              </w:rPr>
            </w:pPr>
            <w:r w:rsidRPr="007F4F5F">
              <w:rPr>
                <w:sz w:val="24"/>
                <w:szCs w:val="24"/>
                <w:lang w:val="cs-CZ"/>
              </w:rPr>
              <w:t>Rada Olomouckého kraje po projednání:</w:t>
            </w:r>
          </w:p>
        </w:tc>
      </w:tr>
      <w:tr w:rsidR="007F4F5F" w:rsidRPr="007F4F5F" w:rsidTr="003B0DAD">
        <w:trPr>
          <w:trHeight w:val="289"/>
        </w:trPr>
        <w:tc>
          <w:tcPr>
            <w:tcW w:w="346" w:type="pct"/>
            <w:tcBorders>
              <w:top w:val="nil"/>
              <w:bottom w:val="nil"/>
            </w:tcBorders>
            <w:shd w:val="clear" w:color="auto" w:fill="auto"/>
            <w:tcMar>
              <w:bottom w:w="113" w:type="dxa"/>
            </w:tcMar>
            <w:hideMark/>
          </w:tcPr>
          <w:p w:rsidR="007E6F8B" w:rsidRPr="007F4F5F" w:rsidRDefault="003B0DAD"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B0DAD" w:rsidP="003B0DAD">
            <w:pPr>
              <w:pStyle w:val="Normal"/>
              <w:spacing w:after="119"/>
              <w:jc w:val="both"/>
            </w:pPr>
            <w:r w:rsidRPr="007F4F5F">
              <w:rPr>
                <w:b/>
                <w:spacing w:val="70"/>
              </w:rPr>
              <w:t>bere na vědomí</w:t>
            </w:r>
            <w:r w:rsidRPr="007F4F5F">
              <w:t xml:space="preserve"> důvodovou zprávu</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2.</w:t>
            </w:r>
          </w:p>
        </w:tc>
        <w:tc>
          <w:tcPr>
            <w:tcW w:w="4654" w:type="pct"/>
            <w:gridSpan w:val="2"/>
            <w:tcBorders>
              <w:top w:val="nil"/>
              <w:bottom w:val="nil"/>
            </w:tcBorders>
            <w:shd w:val="clear" w:color="auto" w:fill="auto"/>
            <w:tcMar>
              <w:bottom w:w="113" w:type="dxa"/>
            </w:tcMar>
          </w:tcPr>
          <w:p w:rsidR="003B0DAD" w:rsidRPr="007F4F5F" w:rsidRDefault="003B0DAD" w:rsidP="003B0DAD">
            <w:pPr>
              <w:pStyle w:val="Normal"/>
              <w:spacing w:after="119"/>
              <w:jc w:val="both"/>
            </w:pPr>
            <w:r w:rsidRPr="007F4F5F">
              <w:rPr>
                <w:b/>
                <w:spacing w:val="70"/>
              </w:rPr>
              <w:t>schvaluje</w:t>
            </w:r>
            <w:r w:rsidRPr="007F4F5F">
              <w:t xml:space="preserve"> poskytnutí dotací příjemcům v dotačním programu Program na podporu práce s dětmi a mládeží pro nestátní neziskové organizace v roce 2016 dle </w:t>
            </w:r>
            <w:r w:rsidR="007A2922" w:rsidRPr="007F4F5F">
              <w:t xml:space="preserve">upravené </w:t>
            </w:r>
            <w:r w:rsidRPr="007F4F5F">
              <w:t>Přílohy č. 3 důvodové zprávy</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3.</w:t>
            </w:r>
          </w:p>
        </w:tc>
        <w:tc>
          <w:tcPr>
            <w:tcW w:w="4654" w:type="pct"/>
            <w:gridSpan w:val="2"/>
            <w:tcBorders>
              <w:top w:val="nil"/>
              <w:bottom w:val="nil"/>
            </w:tcBorders>
            <w:shd w:val="clear" w:color="auto" w:fill="auto"/>
            <w:tcMar>
              <w:bottom w:w="113" w:type="dxa"/>
            </w:tcMar>
          </w:tcPr>
          <w:p w:rsidR="003B0DAD" w:rsidRPr="007F4F5F" w:rsidRDefault="003B0DAD" w:rsidP="003B0DAD">
            <w:pPr>
              <w:pStyle w:val="Normal"/>
              <w:spacing w:after="119"/>
              <w:jc w:val="both"/>
            </w:pPr>
            <w:r w:rsidRPr="007F4F5F">
              <w:rPr>
                <w:b/>
                <w:spacing w:val="70"/>
              </w:rPr>
              <w:t>schvaluje</w:t>
            </w:r>
            <w:r w:rsidRPr="007F4F5F">
              <w:t xml:space="preserve"> uzavření veřejnoprávních smluv o poskytnutí dotací s příjemci v dotačním programu Program na podporu práce s dětmi a mládeží pro nestátní neziskové organizace v roce 2016 dle Přílohy č. 3 důvodové zprávy, ve znění dle vzorové veřejnoprávní smlouvy uvedené v Příloze č. 1 a 2 důvodové zprávy</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4.</w:t>
            </w:r>
          </w:p>
        </w:tc>
        <w:tc>
          <w:tcPr>
            <w:tcW w:w="4654" w:type="pct"/>
            <w:gridSpan w:val="2"/>
            <w:tcBorders>
              <w:top w:val="nil"/>
              <w:bottom w:val="nil"/>
            </w:tcBorders>
            <w:shd w:val="clear" w:color="auto" w:fill="auto"/>
            <w:tcMar>
              <w:bottom w:w="113" w:type="dxa"/>
            </w:tcMar>
          </w:tcPr>
          <w:p w:rsidR="003B0DAD" w:rsidRPr="007F4F5F" w:rsidRDefault="003B0DAD" w:rsidP="003B0DAD">
            <w:pPr>
              <w:pStyle w:val="Normal"/>
              <w:spacing w:after="119"/>
              <w:jc w:val="both"/>
            </w:pPr>
            <w:r w:rsidRPr="007F4F5F">
              <w:rPr>
                <w:b/>
                <w:spacing w:val="70"/>
              </w:rPr>
              <w:t>souhlasí</w:t>
            </w:r>
            <w:r w:rsidRPr="007F4F5F">
              <w:t xml:space="preserve"> s poskytnutím dotace Ensemble </w:t>
            </w:r>
            <w:proofErr w:type="spellStart"/>
            <w:proofErr w:type="gramStart"/>
            <w:r w:rsidRPr="007F4F5F">
              <w:t>Damian</w:t>
            </w:r>
            <w:proofErr w:type="spellEnd"/>
            <w:r w:rsidRPr="007F4F5F">
              <w:t xml:space="preserve"> </w:t>
            </w:r>
            <w:proofErr w:type="spellStart"/>
            <w:r w:rsidRPr="007F4F5F">
              <w:t>z.s</w:t>
            </w:r>
            <w:proofErr w:type="spellEnd"/>
            <w:r w:rsidRPr="007F4F5F">
              <w:t>.</w:t>
            </w:r>
            <w:proofErr w:type="gramEnd"/>
            <w:r w:rsidRPr="007F4F5F">
              <w:t>, IČ: 22858555, se sídlem Lužická 391/10, 779 00 Olomouc-Povel, ve výši 7 000 Kč</w:t>
            </w:r>
            <w:r w:rsidR="004178CF" w:rsidRPr="007F4F5F">
              <w:t>,</w:t>
            </w:r>
            <w:r w:rsidRPr="007F4F5F">
              <w:t xml:space="preserve"> dle důvodové zprávy</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5.</w:t>
            </w:r>
          </w:p>
        </w:tc>
        <w:tc>
          <w:tcPr>
            <w:tcW w:w="4654" w:type="pct"/>
            <w:gridSpan w:val="2"/>
            <w:tcBorders>
              <w:top w:val="nil"/>
              <w:bottom w:val="nil"/>
            </w:tcBorders>
            <w:shd w:val="clear" w:color="auto" w:fill="auto"/>
            <w:tcMar>
              <w:bottom w:w="113" w:type="dxa"/>
            </w:tcMar>
          </w:tcPr>
          <w:p w:rsidR="003B0DAD" w:rsidRPr="007F4F5F" w:rsidRDefault="003B0DAD" w:rsidP="004178CF">
            <w:pPr>
              <w:pStyle w:val="Normal"/>
              <w:spacing w:after="119"/>
              <w:jc w:val="both"/>
            </w:pPr>
            <w:r w:rsidRPr="007F4F5F">
              <w:rPr>
                <w:b/>
                <w:spacing w:val="70"/>
              </w:rPr>
              <w:t>souhlasí</w:t>
            </w:r>
            <w:r w:rsidRPr="007F4F5F">
              <w:t xml:space="preserve"> s uzavřením veřejnoprávní smlouvy o poskytnutí dotace mezi Olomouckým krajem a Ensemble </w:t>
            </w:r>
            <w:proofErr w:type="spellStart"/>
            <w:proofErr w:type="gramStart"/>
            <w:r w:rsidRPr="007F4F5F">
              <w:t>Damian</w:t>
            </w:r>
            <w:proofErr w:type="spellEnd"/>
            <w:r w:rsidRPr="007F4F5F">
              <w:t xml:space="preserve"> </w:t>
            </w:r>
            <w:proofErr w:type="spellStart"/>
            <w:r w:rsidRPr="007F4F5F">
              <w:t>z.s</w:t>
            </w:r>
            <w:proofErr w:type="spellEnd"/>
            <w:r w:rsidRPr="007F4F5F">
              <w:t>.</w:t>
            </w:r>
            <w:proofErr w:type="gramEnd"/>
            <w:r w:rsidRPr="007F4F5F">
              <w:t>, IČ: 22858555, se sídlem Lužická 391/10, 779 00 Olomouc</w:t>
            </w:r>
            <w:r w:rsidR="004178CF" w:rsidRPr="007F4F5F">
              <w:t xml:space="preserve"> – </w:t>
            </w:r>
            <w:r w:rsidRPr="007F4F5F">
              <w:t>Povel, ve výši 7 000 Kč</w:t>
            </w:r>
            <w:r w:rsidR="004178CF" w:rsidRPr="007F4F5F">
              <w:t>,</w:t>
            </w:r>
            <w:r w:rsidRPr="007F4F5F">
              <w:t xml:space="preserve"> dle důvodové </w:t>
            </w:r>
            <w:r w:rsidRPr="007F4F5F">
              <w:lastRenderedPageBreak/>
              <w:t>zprávy a Přílohy č. 1 důvodové zprávy</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lastRenderedPageBreak/>
              <w:t>6.</w:t>
            </w:r>
          </w:p>
        </w:tc>
        <w:tc>
          <w:tcPr>
            <w:tcW w:w="4654" w:type="pct"/>
            <w:gridSpan w:val="2"/>
            <w:tcBorders>
              <w:top w:val="nil"/>
              <w:bottom w:val="nil"/>
            </w:tcBorders>
            <w:shd w:val="clear" w:color="auto" w:fill="auto"/>
            <w:tcMar>
              <w:bottom w:w="113" w:type="dxa"/>
            </w:tcMar>
          </w:tcPr>
          <w:p w:rsidR="003B0DAD" w:rsidRPr="007F4F5F" w:rsidRDefault="003B0DAD" w:rsidP="003B0DAD">
            <w:pPr>
              <w:pStyle w:val="Normal"/>
              <w:spacing w:after="119"/>
              <w:jc w:val="both"/>
            </w:pPr>
            <w:r w:rsidRPr="007F4F5F">
              <w:rPr>
                <w:b/>
                <w:spacing w:val="70"/>
              </w:rPr>
              <w:t>bere na vědomí</w:t>
            </w:r>
            <w:r w:rsidRPr="007F4F5F">
              <w:t xml:space="preserve"> informaci o žádostech, které pro nesplnění podmínek byly vyřazeny dle Přílohy č. 4 důvodové zprávy</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7.</w:t>
            </w:r>
          </w:p>
        </w:tc>
        <w:tc>
          <w:tcPr>
            <w:tcW w:w="4654" w:type="pct"/>
            <w:gridSpan w:val="2"/>
            <w:tcBorders>
              <w:top w:val="nil"/>
              <w:bottom w:val="nil"/>
            </w:tcBorders>
            <w:shd w:val="clear" w:color="auto" w:fill="auto"/>
            <w:tcMar>
              <w:bottom w:w="113" w:type="dxa"/>
            </w:tcMar>
          </w:tcPr>
          <w:p w:rsidR="003B0DAD" w:rsidRPr="007F4F5F" w:rsidRDefault="003B0DAD" w:rsidP="003B0DAD">
            <w:pPr>
              <w:pStyle w:val="Normal"/>
              <w:spacing w:after="119"/>
              <w:jc w:val="both"/>
            </w:pPr>
            <w:r w:rsidRPr="007F4F5F">
              <w:rPr>
                <w:b/>
                <w:spacing w:val="70"/>
              </w:rPr>
              <w:t>ukládá podepsat</w:t>
            </w:r>
            <w:r w:rsidRPr="007F4F5F">
              <w:t xml:space="preserve"> veřejnoprávní smlouvy dle bodu 3 usnesení</w:t>
            </w:r>
          </w:p>
        </w:tc>
      </w:tr>
      <w:tr w:rsidR="007F4F5F" w:rsidRPr="007F4F5F" w:rsidTr="003B0DAD">
        <w:trPr>
          <w:trHeight w:val="289"/>
        </w:trPr>
        <w:tc>
          <w:tcPr>
            <w:tcW w:w="5000" w:type="pct"/>
            <w:gridSpan w:val="3"/>
            <w:tcBorders>
              <w:top w:val="nil"/>
              <w:bottom w:val="nil"/>
            </w:tcBorders>
            <w:shd w:val="clear" w:color="auto" w:fill="auto"/>
            <w:tcMar>
              <w:bottom w:w="113" w:type="dxa"/>
            </w:tcMar>
          </w:tcPr>
          <w:p w:rsidR="003B0DAD" w:rsidRPr="007F4F5F" w:rsidRDefault="003B0DAD" w:rsidP="003B0DAD">
            <w:r w:rsidRPr="007F4F5F">
              <w:t>O: Mgr. Radovan Rašťák, náměstek hejtmana</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8.</w:t>
            </w:r>
          </w:p>
        </w:tc>
        <w:tc>
          <w:tcPr>
            <w:tcW w:w="4654" w:type="pct"/>
            <w:gridSpan w:val="2"/>
            <w:tcBorders>
              <w:top w:val="nil"/>
              <w:bottom w:val="nil"/>
            </w:tcBorders>
            <w:shd w:val="clear" w:color="auto" w:fill="auto"/>
            <w:tcMar>
              <w:bottom w:w="113" w:type="dxa"/>
            </w:tcMar>
          </w:tcPr>
          <w:p w:rsidR="003B0DAD" w:rsidRPr="007F4F5F" w:rsidRDefault="003B0DAD" w:rsidP="004178CF">
            <w:pPr>
              <w:pStyle w:val="Normal"/>
              <w:spacing w:after="119"/>
              <w:jc w:val="both"/>
            </w:pPr>
            <w:r w:rsidRPr="007F4F5F">
              <w:rPr>
                <w:b/>
                <w:spacing w:val="70"/>
              </w:rPr>
              <w:t>ukládá</w:t>
            </w:r>
            <w:r w:rsidRPr="007F4F5F">
              <w:t xml:space="preserve"> předložit materiál ve věci poskytnutí dotace a uzavření veřejnoprávní smlouvy mezi Olomouckým krajem a Ensemble </w:t>
            </w:r>
            <w:proofErr w:type="spellStart"/>
            <w:proofErr w:type="gramStart"/>
            <w:r w:rsidRPr="007F4F5F">
              <w:t>Damian</w:t>
            </w:r>
            <w:proofErr w:type="spellEnd"/>
            <w:r w:rsidRPr="007F4F5F">
              <w:t xml:space="preserve"> </w:t>
            </w:r>
            <w:proofErr w:type="spellStart"/>
            <w:r w:rsidRPr="007F4F5F">
              <w:t>z.s</w:t>
            </w:r>
            <w:proofErr w:type="spellEnd"/>
            <w:r w:rsidRPr="007F4F5F">
              <w:t>.</w:t>
            </w:r>
            <w:proofErr w:type="gramEnd"/>
            <w:r w:rsidRPr="007F4F5F">
              <w:t>, IČ:</w:t>
            </w:r>
            <w:r w:rsidR="004178CF" w:rsidRPr="007F4F5F">
              <w:t> </w:t>
            </w:r>
            <w:r w:rsidRPr="007F4F5F">
              <w:t>22858555, se sídlem Lužická 391/10, 779 00 Olomouc</w:t>
            </w:r>
            <w:r w:rsidR="004178CF" w:rsidRPr="007F4F5F">
              <w:t xml:space="preserve"> – </w:t>
            </w:r>
            <w:r w:rsidRPr="007F4F5F">
              <w:t>Povel dle důvodové zprávy a Přílohy č. 1 důvodové zprávy na zasedání Zastupitelstva Olomouckého kraje</w:t>
            </w:r>
          </w:p>
        </w:tc>
      </w:tr>
      <w:tr w:rsidR="007F4F5F" w:rsidRPr="007F4F5F" w:rsidTr="003B0DAD">
        <w:trPr>
          <w:trHeight w:val="289"/>
        </w:trPr>
        <w:tc>
          <w:tcPr>
            <w:tcW w:w="5000" w:type="pct"/>
            <w:gridSpan w:val="3"/>
            <w:tcBorders>
              <w:top w:val="nil"/>
              <w:bottom w:val="nil"/>
            </w:tcBorders>
            <w:shd w:val="clear" w:color="auto" w:fill="auto"/>
            <w:tcMar>
              <w:bottom w:w="113" w:type="dxa"/>
            </w:tcMar>
          </w:tcPr>
          <w:p w:rsidR="003B0DAD" w:rsidRPr="007F4F5F" w:rsidRDefault="003B0DAD" w:rsidP="003B0DAD">
            <w:r w:rsidRPr="007F4F5F">
              <w:t>O: Mgr. Radovan Rašťák, náměstek hejtmana</w:t>
            </w:r>
          </w:p>
          <w:p w:rsidR="003B0DAD" w:rsidRPr="007F4F5F" w:rsidRDefault="003B0DAD" w:rsidP="003B0DAD">
            <w:r w:rsidRPr="007F4F5F">
              <w:t>T: ZOK 24. 6. 2016</w:t>
            </w:r>
          </w:p>
        </w:tc>
      </w:tr>
      <w:tr w:rsidR="007F4F5F" w:rsidRPr="007F4F5F" w:rsidTr="003B0DAD">
        <w:trPr>
          <w:trHeight w:val="289"/>
        </w:trPr>
        <w:tc>
          <w:tcPr>
            <w:tcW w:w="346" w:type="pct"/>
            <w:tcBorders>
              <w:top w:val="nil"/>
              <w:bottom w:val="nil"/>
            </w:tcBorders>
            <w:shd w:val="clear" w:color="auto" w:fill="auto"/>
            <w:tcMar>
              <w:bottom w:w="113" w:type="dxa"/>
            </w:tcMar>
          </w:tcPr>
          <w:p w:rsidR="003B0DAD" w:rsidRPr="007F4F5F" w:rsidRDefault="003B0DAD" w:rsidP="00D25462">
            <w:pPr>
              <w:pStyle w:val="nadpis2"/>
            </w:pPr>
            <w:r w:rsidRPr="007F4F5F">
              <w:t>9.</w:t>
            </w:r>
          </w:p>
        </w:tc>
        <w:tc>
          <w:tcPr>
            <w:tcW w:w="4654" w:type="pct"/>
            <w:gridSpan w:val="2"/>
            <w:tcBorders>
              <w:top w:val="nil"/>
              <w:bottom w:val="nil"/>
            </w:tcBorders>
            <w:shd w:val="clear" w:color="auto" w:fill="auto"/>
            <w:tcMar>
              <w:bottom w:w="113" w:type="dxa"/>
            </w:tcMar>
          </w:tcPr>
          <w:p w:rsidR="003B0DAD" w:rsidRPr="007F4F5F" w:rsidRDefault="003B0DAD" w:rsidP="004178CF">
            <w:pPr>
              <w:pStyle w:val="Normal"/>
              <w:spacing w:after="119"/>
              <w:jc w:val="both"/>
            </w:pPr>
            <w:r w:rsidRPr="007F4F5F">
              <w:rPr>
                <w:b/>
                <w:spacing w:val="70"/>
              </w:rPr>
              <w:t>doporučuje Zastupitelstvu Olomouckého kraje</w:t>
            </w:r>
            <w:r w:rsidRPr="007F4F5F">
              <w:t xml:space="preserve"> schválit poskytnutí dotace a uzavření veřejnoprávní smlouvy o poskytnutí dotace mezi Olomouckým krajem a Ensemble </w:t>
            </w:r>
            <w:proofErr w:type="spellStart"/>
            <w:proofErr w:type="gramStart"/>
            <w:r w:rsidRPr="007F4F5F">
              <w:t>Damian</w:t>
            </w:r>
            <w:proofErr w:type="spellEnd"/>
            <w:r w:rsidRPr="007F4F5F">
              <w:t xml:space="preserve"> </w:t>
            </w:r>
            <w:proofErr w:type="spellStart"/>
            <w:r w:rsidRPr="007F4F5F">
              <w:t>z.s</w:t>
            </w:r>
            <w:proofErr w:type="spellEnd"/>
            <w:r w:rsidRPr="007F4F5F">
              <w:t>.</w:t>
            </w:r>
            <w:proofErr w:type="gramEnd"/>
            <w:r w:rsidRPr="007F4F5F">
              <w:t>, IČ: 22858555, se sídlem Lužická 391/10, 779 00 Olomouc</w:t>
            </w:r>
            <w:r w:rsidR="004178CF" w:rsidRPr="007F4F5F">
              <w:t xml:space="preserve"> – </w:t>
            </w:r>
            <w:r w:rsidRPr="007F4F5F">
              <w:t xml:space="preserve">Povel dle důvodové zprávy a Přílohy č. 1 důvodové zprávy, uložit Mgr. Radovanu </w:t>
            </w:r>
            <w:proofErr w:type="spellStart"/>
            <w:r w:rsidRPr="007F4F5F">
              <w:t>Rašťákovi</w:t>
            </w:r>
            <w:proofErr w:type="spellEnd"/>
            <w:r w:rsidRPr="007F4F5F">
              <w:t>, náměstkovi hejtmana, podepsat smlouvu a zmocnit Radu Olomouckého kraje k provádění změn veřejnoprávních smluv o poskytnutí dotací s výjimkou údajů schválených Zastupitelstvem Olomouckého kraje</w:t>
            </w:r>
          </w:p>
        </w:tc>
      </w:tr>
      <w:tr w:rsidR="007F4F5F" w:rsidRPr="007F4F5F" w:rsidTr="003B0DAD">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B0DAD">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B0DAD" w:rsidP="00D25462">
            <w:pPr>
              <w:pStyle w:val="nadpis2"/>
            </w:pPr>
            <w:r w:rsidRPr="007F4F5F">
              <w:t>Mgr. Radovan Rašťák, náměstek hejtmana</w:t>
            </w:r>
          </w:p>
        </w:tc>
      </w:tr>
      <w:tr w:rsidR="007E6F8B" w:rsidRPr="007F4F5F" w:rsidTr="003B0DAD">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B0DAD" w:rsidP="00D25462">
            <w:pPr>
              <w:pStyle w:val="nadpis2"/>
            </w:pPr>
            <w:r w:rsidRPr="007F4F5F">
              <w:t>10.10.</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49540E">
        <w:tc>
          <w:tcPr>
            <w:tcW w:w="961" w:type="pct"/>
            <w:gridSpan w:val="2"/>
            <w:tcBorders>
              <w:bottom w:val="nil"/>
            </w:tcBorders>
          </w:tcPr>
          <w:p w:rsidR="007E6F8B" w:rsidRPr="007F4F5F" w:rsidRDefault="0049540E" w:rsidP="00364D9D">
            <w:pPr>
              <w:pStyle w:val="Radanzevusnesen"/>
              <w:keepNext/>
              <w:ind w:left="0" w:firstLine="0"/>
              <w:jc w:val="left"/>
              <w:rPr>
                <w:szCs w:val="24"/>
              </w:rPr>
            </w:pPr>
            <w:r w:rsidRPr="007F4F5F">
              <w:rPr>
                <w:szCs w:val="24"/>
              </w:rPr>
              <w:t>UR/97/</w:t>
            </w:r>
            <w:r w:rsidR="00364D9D" w:rsidRPr="007F4F5F">
              <w:rPr>
                <w:szCs w:val="24"/>
              </w:rPr>
              <w:t>49</w:t>
            </w:r>
            <w:r w:rsidRPr="007F4F5F">
              <w:rPr>
                <w:szCs w:val="24"/>
              </w:rPr>
              <w:t>/2016</w:t>
            </w:r>
          </w:p>
        </w:tc>
        <w:tc>
          <w:tcPr>
            <w:tcW w:w="4039" w:type="pct"/>
            <w:tcBorders>
              <w:bottom w:val="nil"/>
            </w:tcBorders>
          </w:tcPr>
          <w:p w:rsidR="007E6F8B" w:rsidRPr="007F4F5F" w:rsidRDefault="0049540E" w:rsidP="00DF141C">
            <w:pPr>
              <w:pStyle w:val="Radanzevusnesen"/>
              <w:keepNext/>
              <w:ind w:left="0" w:firstLine="0"/>
              <w:rPr>
                <w:szCs w:val="24"/>
              </w:rPr>
            </w:pPr>
            <w:r w:rsidRPr="007F4F5F">
              <w:rPr>
                <w:szCs w:val="24"/>
              </w:rPr>
              <w:t>Dodatky zřizovacích listin příspěvkových organizací ve zdravotnictví</w:t>
            </w:r>
          </w:p>
        </w:tc>
      </w:tr>
      <w:tr w:rsidR="007F4F5F" w:rsidRPr="007F4F5F" w:rsidTr="0049540E">
        <w:trPr>
          <w:trHeight w:val="289"/>
        </w:trPr>
        <w:tc>
          <w:tcPr>
            <w:tcW w:w="5000" w:type="pct"/>
            <w:gridSpan w:val="3"/>
            <w:tcBorders>
              <w:top w:val="nil"/>
              <w:bottom w:val="nil"/>
            </w:tcBorders>
            <w:shd w:val="clear" w:color="auto" w:fill="auto"/>
            <w:hideMark/>
          </w:tcPr>
          <w:p w:rsidR="007E6F8B" w:rsidRPr="007F4F5F" w:rsidRDefault="0049540E" w:rsidP="00DF141C">
            <w:pPr>
              <w:pStyle w:val="Zkladntext"/>
              <w:rPr>
                <w:sz w:val="24"/>
                <w:szCs w:val="24"/>
                <w:lang w:val="cs-CZ"/>
              </w:rPr>
            </w:pPr>
            <w:r w:rsidRPr="007F4F5F">
              <w:rPr>
                <w:sz w:val="24"/>
                <w:szCs w:val="24"/>
                <w:lang w:val="cs-CZ"/>
              </w:rPr>
              <w:t>Rada Olomouckého kraje po projednání:</w:t>
            </w:r>
          </w:p>
        </w:tc>
      </w:tr>
      <w:tr w:rsidR="007F4F5F" w:rsidRPr="007F4F5F" w:rsidTr="0049540E">
        <w:trPr>
          <w:trHeight w:val="289"/>
        </w:trPr>
        <w:tc>
          <w:tcPr>
            <w:tcW w:w="346" w:type="pct"/>
            <w:tcBorders>
              <w:top w:val="nil"/>
              <w:bottom w:val="nil"/>
            </w:tcBorders>
            <w:shd w:val="clear" w:color="auto" w:fill="auto"/>
            <w:tcMar>
              <w:bottom w:w="113" w:type="dxa"/>
            </w:tcMar>
            <w:hideMark/>
          </w:tcPr>
          <w:p w:rsidR="007E6F8B" w:rsidRPr="007F4F5F" w:rsidRDefault="0049540E"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49540E" w:rsidP="0049540E">
            <w:pPr>
              <w:pStyle w:val="Normal"/>
              <w:spacing w:after="119"/>
              <w:jc w:val="both"/>
            </w:pPr>
            <w:r w:rsidRPr="007F4F5F">
              <w:rPr>
                <w:b/>
                <w:spacing w:val="70"/>
              </w:rPr>
              <w:t>bere na vědomí</w:t>
            </w:r>
            <w:r w:rsidRPr="007F4F5F">
              <w:t xml:space="preserve"> důvodovou zprávu</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t>2.</w:t>
            </w:r>
          </w:p>
        </w:tc>
        <w:tc>
          <w:tcPr>
            <w:tcW w:w="4654" w:type="pct"/>
            <w:gridSpan w:val="2"/>
            <w:tcBorders>
              <w:top w:val="nil"/>
              <w:bottom w:val="nil"/>
            </w:tcBorders>
            <w:shd w:val="clear" w:color="auto" w:fill="auto"/>
            <w:tcMar>
              <w:bottom w:w="113" w:type="dxa"/>
            </w:tcMar>
          </w:tcPr>
          <w:p w:rsidR="0049540E" w:rsidRPr="007F4F5F" w:rsidRDefault="0049540E" w:rsidP="004A1BDB">
            <w:pPr>
              <w:pStyle w:val="Normal"/>
              <w:spacing w:after="119"/>
              <w:jc w:val="both"/>
            </w:pPr>
            <w:r w:rsidRPr="007F4F5F">
              <w:rPr>
                <w:b/>
                <w:spacing w:val="70"/>
              </w:rPr>
              <w:t>souhlasí</w:t>
            </w:r>
            <w:r w:rsidRPr="007F4F5F">
              <w:t xml:space="preserve"> s dodatkem č.</w:t>
            </w:r>
            <w:r w:rsidR="004A1BDB" w:rsidRPr="007F4F5F">
              <w:t xml:space="preserve"> </w:t>
            </w:r>
            <w:r w:rsidRPr="007F4F5F">
              <w:t>13 zřizovací listiny Odborného léčebného ústavu Paseka, příspěvková organizace</w:t>
            </w:r>
            <w:r w:rsidR="004A1BDB" w:rsidRPr="007F4F5F">
              <w:t>,</w:t>
            </w:r>
            <w:r w:rsidRPr="007F4F5F">
              <w:t xml:space="preserve"> dle</w:t>
            </w:r>
            <w:r w:rsidR="004A1BDB" w:rsidRPr="007F4F5F">
              <w:t xml:space="preserve"> P</w:t>
            </w:r>
            <w:r w:rsidRPr="007F4F5F">
              <w:t>řílohy č. 1 důvodové zprávy</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t>3.</w:t>
            </w:r>
          </w:p>
        </w:tc>
        <w:tc>
          <w:tcPr>
            <w:tcW w:w="4654" w:type="pct"/>
            <w:gridSpan w:val="2"/>
            <w:tcBorders>
              <w:top w:val="nil"/>
              <w:bottom w:val="nil"/>
            </w:tcBorders>
            <w:shd w:val="clear" w:color="auto" w:fill="auto"/>
            <w:tcMar>
              <w:bottom w:w="113" w:type="dxa"/>
            </w:tcMar>
          </w:tcPr>
          <w:p w:rsidR="0049540E" w:rsidRPr="007F4F5F" w:rsidRDefault="0049540E" w:rsidP="001A5141">
            <w:pPr>
              <w:pStyle w:val="Normal"/>
              <w:spacing w:after="119"/>
              <w:jc w:val="both"/>
            </w:pPr>
            <w:r w:rsidRPr="007F4F5F">
              <w:rPr>
                <w:b/>
                <w:spacing w:val="70"/>
              </w:rPr>
              <w:t>souhlasí</w:t>
            </w:r>
            <w:r w:rsidRPr="007F4F5F">
              <w:t xml:space="preserve"> s </w:t>
            </w:r>
            <w:r w:rsidR="001A5141" w:rsidRPr="007F4F5F">
              <w:t>D</w:t>
            </w:r>
            <w:r w:rsidRPr="007F4F5F">
              <w:t>odatkem č.</w:t>
            </w:r>
            <w:r w:rsidR="004A1BDB" w:rsidRPr="007F4F5F">
              <w:t xml:space="preserve"> </w:t>
            </w:r>
            <w:r w:rsidRPr="007F4F5F">
              <w:t>11 zřizovací listiny Dětského centra Ostrůvek, příspěvková organizace</w:t>
            </w:r>
            <w:r w:rsidR="004A1BDB" w:rsidRPr="007F4F5F">
              <w:t xml:space="preserve">, </w:t>
            </w:r>
            <w:r w:rsidRPr="007F4F5F">
              <w:t xml:space="preserve">dle </w:t>
            </w:r>
            <w:r w:rsidR="004A1BDB" w:rsidRPr="007F4F5F">
              <w:t>P</w:t>
            </w:r>
            <w:r w:rsidRPr="007F4F5F">
              <w:t>řílohy č. 2 důvodové zprávy</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t>4.</w:t>
            </w:r>
          </w:p>
        </w:tc>
        <w:tc>
          <w:tcPr>
            <w:tcW w:w="4654" w:type="pct"/>
            <w:gridSpan w:val="2"/>
            <w:tcBorders>
              <w:top w:val="nil"/>
              <w:bottom w:val="nil"/>
            </w:tcBorders>
            <w:shd w:val="clear" w:color="auto" w:fill="auto"/>
            <w:tcMar>
              <w:bottom w:w="113" w:type="dxa"/>
            </w:tcMar>
          </w:tcPr>
          <w:p w:rsidR="0049540E" w:rsidRPr="007F4F5F" w:rsidRDefault="0049540E" w:rsidP="0049540E">
            <w:pPr>
              <w:pStyle w:val="Normal"/>
              <w:spacing w:after="119"/>
              <w:jc w:val="both"/>
            </w:pPr>
            <w:r w:rsidRPr="007F4F5F">
              <w:rPr>
                <w:b/>
                <w:spacing w:val="70"/>
              </w:rPr>
              <w:t>ukládá</w:t>
            </w:r>
            <w:r w:rsidRPr="007F4F5F">
              <w:t xml:space="preserve"> předložit materiál dle bodu 2 a 3 tohoto usnesení na zasedání Zastupitelstva Olomouckého kraje</w:t>
            </w:r>
          </w:p>
        </w:tc>
      </w:tr>
      <w:tr w:rsidR="007F4F5F" w:rsidRPr="007F4F5F" w:rsidTr="0049540E">
        <w:trPr>
          <w:trHeight w:val="289"/>
        </w:trPr>
        <w:tc>
          <w:tcPr>
            <w:tcW w:w="5000" w:type="pct"/>
            <w:gridSpan w:val="3"/>
            <w:tcBorders>
              <w:top w:val="nil"/>
              <w:bottom w:val="nil"/>
            </w:tcBorders>
            <w:shd w:val="clear" w:color="auto" w:fill="auto"/>
            <w:tcMar>
              <w:bottom w:w="113" w:type="dxa"/>
            </w:tcMar>
          </w:tcPr>
          <w:p w:rsidR="0049540E" w:rsidRPr="007F4F5F" w:rsidRDefault="0049540E" w:rsidP="0049540E">
            <w:r w:rsidRPr="007F4F5F">
              <w:t>O: MUDr. Michael Fischer, 1. náměstek hejtmana</w:t>
            </w:r>
          </w:p>
          <w:p w:rsidR="0049540E" w:rsidRPr="007F4F5F" w:rsidRDefault="0049540E" w:rsidP="0049540E">
            <w:r w:rsidRPr="007F4F5F">
              <w:t>T: ZOK 24. 6. 2016</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t>5.</w:t>
            </w:r>
          </w:p>
        </w:tc>
        <w:tc>
          <w:tcPr>
            <w:tcW w:w="4654" w:type="pct"/>
            <w:gridSpan w:val="2"/>
            <w:tcBorders>
              <w:top w:val="nil"/>
              <w:bottom w:val="nil"/>
            </w:tcBorders>
            <w:shd w:val="clear" w:color="auto" w:fill="auto"/>
            <w:tcMar>
              <w:bottom w:w="113" w:type="dxa"/>
            </w:tcMar>
          </w:tcPr>
          <w:p w:rsidR="0049540E" w:rsidRPr="007F4F5F" w:rsidRDefault="0049540E" w:rsidP="004178CF">
            <w:pPr>
              <w:pStyle w:val="Normal"/>
              <w:spacing w:after="119"/>
              <w:jc w:val="both"/>
            </w:pPr>
            <w:r w:rsidRPr="007F4F5F">
              <w:rPr>
                <w:b/>
                <w:spacing w:val="70"/>
              </w:rPr>
              <w:t>doporučuje Zastupitelstvu Olomouckého kraje</w:t>
            </w:r>
            <w:r w:rsidRPr="007F4F5F">
              <w:t xml:space="preserve"> schválit dodatek č.</w:t>
            </w:r>
            <w:r w:rsidR="004A1BDB" w:rsidRPr="007F4F5F">
              <w:t xml:space="preserve"> </w:t>
            </w:r>
            <w:r w:rsidRPr="007F4F5F">
              <w:t xml:space="preserve">13 zřizovací listiny Odborného léčebného ústavu </w:t>
            </w:r>
            <w:r w:rsidR="00AB05B5" w:rsidRPr="007F4F5F">
              <w:t>Paseka, příspěvkové</w:t>
            </w:r>
            <w:r w:rsidRPr="007F4F5F">
              <w:t xml:space="preserve"> organizace</w:t>
            </w:r>
            <w:r w:rsidR="004A1BDB" w:rsidRPr="007F4F5F">
              <w:t>,</w:t>
            </w:r>
            <w:r w:rsidRPr="007F4F5F">
              <w:t xml:space="preserve"> dle </w:t>
            </w:r>
            <w:r w:rsidR="004A1BDB" w:rsidRPr="007F4F5F">
              <w:t>P</w:t>
            </w:r>
            <w:r w:rsidRPr="007F4F5F">
              <w:t xml:space="preserve">řílohy č. 1 důvodové zprávy a pověřit </w:t>
            </w:r>
            <w:r w:rsidR="004A1BDB" w:rsidRPr="007F4F5F">
              <w:br/>
            </w:r>
            <w:r w:rsidRPr="007F4F5F">
              <w:t>MUDr. Michaela Fischera,</w:t>
            </w:r>
            <w:r w:rsidR="004178CF" w:rsidRPr="007F4F5F">
              <w:t xml:space="preserve"> </w:t>
            </w:r>
            <w:r w:rsidRPr="007F4F5F">
              <w:t>1.</w:t>
            </w:r>
            <w:r w:rsidR="00AB05B5" w:rsidRPr="007F4F5F">
              <w:t xml:space="preserve"> </w:t>
            </w:r>
            <w:r w:rsidRPr="007F4F5F">
              <w:t>náměstka hejtmana, podpisem tohoto dodatku</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lastRenderedPageBreak/>
              <w:t>6.</w:t>
            </w:r>
          </w:p>
        </w:tc>
        <w:tc>
          <w:tcPr>
            <w:tcW w:w="4654" w:type="pct"/>
            <w:gridSpan w:val="2"/>
            <w:tcBorders>
              <w:top w:val="nil"/>
              <w:bottom w:val="nil"/>
            </w:tcBorders>
            <w:shd w:val="clear" w:color="auto" w:fill="auto"/>
            <w:tcMar>
              <w:bottom w:w="113" w:type="dxa"/>
            </w:tcMar>
          </w:tcPr>
          <w:p w:rsidR="0049540E" w:rsidRPr="007F4F5F" w:rsidRDefault="0049540E" w:rsidP="004A1BDB">
            <w:pPr>
              <w:pStyle w:val="Normal"/>
              <w:spacing w:after="119"/>
              <w:jc w:val="both"/>
            </w:pPr>
            <w:r w:rsidRPr="007F4F5F">
              <w:rPr>
                <w:b/>
                <w:spacing w:val="70"/>
              </w:rPr>
              <w:t>doporučuje Zastupitelstvu Olomouckého kraje</w:t>
            </w:r>
            <w:r w:rsidRPr="007F4F5F">
              <w:t xml:space="preserve"> schválit dodatek č.</w:t>
            </w:r>
            <w:r w:rsidR="004A1BDB" w:rsidRPr="007F4F5F">
              <w:t xml:space="preserve"> </w:t>
            </w:r>
            <w:r w:rsidRPr="007F4F5F">
              <w:t>11 zřizovací listiny Dětského centra Ostrůvek, příspěvkové organizace</w:t>
            </w:r>
            <w:r w:rsidR="004A1BDB" w:rsidRPr="007F4F5F">
              <w:t>,</w:t>
            </w:r>
            <w:r w:rsidRPr="007F4F5F">
              <w:t xml:space="preserve"> dle </w:t>
            </w:r>
            <w:r w:rsidR="004A1BDB" w:rsidRPr="007F4F5F">
              <w:t>P</w:t>
            </w:r>
            <w:r w:rsidRPr="007F4F5F">
              <w:t>řílohy č. 2 důvodové zprávy a pověřit MUDr. Michaela Fischera, 1. náměstka hejtmana, podpisem tohoto dodatku</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t>7.</w:t>
            </w:r>
          </w:p>
        </w:tc>
        <w:tc>
          <w:tcPr>
            <w:tcW w:w="4654" w:type="pct"/>
            <w:gridSpan w:val="2"/>
            <w:tcBorders>
              <w:top w:val="nil"/>
              <w:bottom w:val="nil"/>
            </w:tcBorders>
            <w:shd w:val="clear" w:color="auto" w:fill="auto"/>
            <w:tcMar>
              <w:bottom w:w="113" w:type="dxa"/>
            </w:tcMar>
          </w:tcPr>
          <w:p w:rsidR="0049540E" w:rsidRPr="007F4F5F" w:rsidRDefault="0049540E" w:rsidP="0049540E">
            <w:pPr>
              <w:pStyle w:val="Normal"/>
              <w:spacing w:after="119"/>
              <w:jc w:val="both"/>
            </w:pPr>
            <w:r w:rsidRPr="007F4F5F">
              <w:rPr>
                <w:b/>
                <w:spacing w:val="70"/>
              </w:rPr>
              <w:t>doporučuje Zastupitelstvu Olomouckého kraje</w:t>
            </w:r>
            <w:r w:rsidRPr="007F4F5F">
              <w:t xml:space="preserve"> uložit řediteli Krajského úřadu Olomouckého kraje zajistit vyhotovení úplného znění zřizovacích listin ve znění dodatků dle bodu 5 a 6 usnesení</w:t>
            </w:r>
          </w:p>
        </w:tc>
      </w:tr>
      <w:tr w:rsidR="007F4F5F" w:rsidRPr="007F4F5F" w:rsidTr="0049540E">
        <w:trPr>
          <w:trHeight w:val="289"/>
        </w:trPr>
        <w:tc>
          <w:tcPr>
            <w:tcW w:w="346" w:type="pct"/>
            <w:tcBorders>
              <w:top w:val="nil"/>
              <w:bottom w:val="nil"/>
            </w:tcBorders>
            <w:shd w:val="clear" w:color="auto" w:fill="auto"/>
            <w:tcMar>
              <w:bottom w:w="113" w:type="dxa"/>
            </w:tcMar>
          </w:tcPr>
          <w:p w:rsidR="0049540E" w:rsidRPr="007F4F5F" w:rsidRDefault="0049540E" w:rsidP="00D25462">
            <w:pPr>
              <w:pStyle w:val="nadpis2"/>
            </w:pPr>
            <w:r w:rsidRPr="007F4F5F">
              <w:t>8.</w:t>
            </w:r>
          </w:p>
        </w:tc>
        <w:tc>
          <w:tcPr>
            <w:tcW w:w="4654" w:type="pct"/>
            <w:gridSpan w:val="2"/>
            <w:tcBorders>
              <w:top w:val="nil"/>
              <w:bottom w:val="nil"/>
            </w:tcBorders>
            <w:shd w:val="clear" w:color="auto" w:fill="auto"/>
            <w:tcMar>
              <w:bottom w:w="113" w:type="dxa"/>
            </w:tcMar>
          </w:tcPr>
          <w:p w:rsidR="0049540E" w:rsidRPr="007F4F5F" w:rsidRDefault="0049540E" w:rsidP="0049540E">
            <w:pPr>
              <w:pStyle w:val="Normal"/>
              <w:spacing w:after="119"/>
              <w:jc w:val="both"/>
            </w:pPr>
            <w:r w:rsidRPr="007F4F5F">
              <w:rPr>
                <w:b/>
                <w:spacing w:val="70"/>
              </w:rPr>
              <w:t>doporučuje Zastupitelstvu Olomouckého kraje</w:t>
            </w:r>
            <w:r w:rsidRPr="007F4F5F">
              <w:t xml:space="preserve"> pověřit MUDr. Michaela Fischera, 1. náměstka hejtmana, podpisem úplného znění zřizovacích listin dle bodu 7 usnesení</w:t>
            </w:r>
          </w:p>
        </w:tc>
      </w:tr>
      <w:tr w:rsidR="007F4F5F" w:rsidRPr="007F4F5F" w:rsidTr="0049540E">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49540E">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49540E" w:rsidP="00D25462">
            <w:pPr>
              <w:pStyle w:val="nadpis2"/>
            </w:pPr>
            <w:r w:rsidRPr="007F4F5F">
              <w:t>MUDr. Michael Fischer, 1. náměstek hejtmana</w:t>
            </w:r>
          </w:p>
        </w:tc>
      </w:tr>
      <w:tr w:rsidR="007E6F8B" w:rsidRPr="007F4F5F" w:rsidTr="0049540E">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49540E" w:rsidP="00D25462">
            <w:pPr>
              <w:pStyle w:val="nadpis2"/>
            </w:pPr>
            <w:r w:rsidRPr="007F4F5F">
              <w:t>11.1.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2602CB">
        <w:tc>
          <w:tcPr>
            <w:tcW w:w="961" w:type="pct"/>
            <w:gridSpan w:val="2"/>
            <w:tcBorders>
              <w:bottom w:val="nil"/>
            </w:tcBorders>
          </w:tcPr>
          <w:p w:rsidR="007E6F8B" w:rsidRPr="007F4F5F" w:rsidRDefault="002602CB" w:rsidP="00364D9D">
            <w:pPr>
              <w:pStyle w:val="Radanzevusnesen"/>
              <w:keepNext/>
              <w:ind w:left="0" w:firstLine="0"/>
              <w:jc w:val="left"/>
              <w:rPr>
                <w:szCs w:val="24"/>
              </w:rPr>
            </w:pPr>
            <w:r w:rsidRPr="007F4F5F">
              <w:rPr>
                <w:szCs w:val="24"/>
              </w:rPr>
              <w:t>UR/97/5</w:t>
            </w:r>
            <w:r w:rsidR="00364D9D" w:rsidRPr="007F4F5F">
              <w:rPr>
                <w:szCs w:val="24"/>
              </w:rPr>
              <w:t>0</w:t>
            </w:r>
            <w:r w:rsidRPr="007F4F5F">
              <w:rPr>
                <w:szCs w:val="24"/>
              </w:rPr>
              <w:t>/2016</w:t>
            </w:r>
          </w:p>
        </w:tc>
        <w:tc>
          <w:tcPr>
            <w:tcW w:w="4039" w:type="pct"/>
            <w:tcBorders>
              <w:bottom w:val="nil"/>
            </w:tcBorders>
          </w:tcPr>
          <w:p w:rsidR="007E6F8B" w:rsidRPr="007F4F5F" w:rsidRDefault="002602CB" w:rsidP="00DF141C">
            <w:pPr>
              <w:pStyle w:val="Radanzevusnesen"/>
              <w:keepNext/>
              <w:ind w:left="0" w:firstLine="0"/>
              <w:rPr>
                <w:szCs w:val="24"/>
              </w:rPr>
            </w:pPr>
            <w:r w:rsidRPr="007F4F5F">
              <w:rPr>
                <w:szCs w:val="24"/>
              </w:rPr>
              <w:t>Dodatek smlouvy o nájmu příspěvkové organizace</w:t>
            </w:r>
          </w:p>
        </w:tc>
      </w:tr>
      <w:tr w:rsidR="007F4F5F" w:rsidRPr="007F4F5F" w:rsidTr="002602CB">
        <w:trPr>
          <w:trHeight w:val="289"/>
        </w:trPr>
        <w:tc>
          <w:tcPr>
            <w:tcW w:w="5000" w:type="pct"/>
            <w:gridSpan w:val="3"/>
            <w:tcBorders>
              <w:top w:val="nil"/>
              <w:bottom w:val="nil"/>
            </w:tcBorders>
            <w:shd w:val="clear" w:color="auto" w:fill="auto"/>
            <w:hideMark/>
          </w:tcPr>
          <w:p w:rsidR="007E6F8B" w:rsidRPr="007F4F5F" w:rsidRDefault="002602CB" w:rsidP="00DF141C">
            <w:pPr>
              <w:pStyle w:val="Zkladntext"/>
              <w:rPr>
                <w:sz w:val="24"/>
                <w:szCs w:val="24"/>
                <w:lang w:val="cs-CZ"/>
              </w:rPr>
            </w:pPr>
            <w:r w:rsidRPr="007F4F5F">
              <w:rPr>
                <w:sz w:val="24"/>
                <w:szCs w:val="24"/>
                <w:lang w:val="cs-CZ"/>
              </w:rPr>
              <w:t>Rada Olomouckého kraje po projednání:</w:t>
            </w:r>
          </w:p>
        </w:tc>
      </w:tr>
      <w:tr w:rsidR="007F4F5F" w:rsidRPr="007F4F5F" w:rsidTr="002602CB">
        <w:trPr>
          <w:trHeight w:val="289"/>
        </w:trPr>
        <w:tc>
          <w:tcPr>
            <w:tcW w:w="346" w:type="pct"/>
            <w:tcBorders>
              <w:top w:val="nil"/>
              <w:bottom w:val="nil"/>
            </w:tcBorders>
            <w:shd w:val="clear" w:color="auto" w:fill="auto"/>
            <w:tcMar>
              <w:bottom w:w="113" w:type="dxa"/>
            </w:tcMar>
            <w:hideMark/>
          </w:tcPr>
          <w:p w:rsidR="007E6F8B" w:rsidRPr="007F4F5F" w:rsidRDefault="002602CB"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2602CB" w:rsidP="002602CB">
            <w:pPr>
              <w:pStyle w:val="Normal"/>
              <w:spacing w:after="119"/>
              <w:jc w:val="both"/>
            </w:pPr>
            <w:r w:rsidRPr="007F4F5F">
              <w:rPr>
                <w:b/>
                <w:spacing w:val="70"/>
              </w:rPr>
              <w:t>bere na vědomí</w:t>
            </w:r>
            <w:r w:rsidRPr="007F4F5F">
              <w:t xml:space="preserve"> důvodovou zprávu</w:t>
            </w:r>
          </w:p>
        </w:tc>
      </w:tr>
      <w:tr w:rsidR="007F4F5F" w:rsidRPr="007F4F5F" w:rsidTr="002602CB">
        <w:trPr>
          <w:trHeight w:val="289"/>
        </w:trPr>
        <w:tc>
          <w:tcPr>
            <w:tcW w:w="346" w:type="pct"/>
            <w:tcBorders>
              <w:top w:val="nil"/>
              <w:bottom w:val="nil"/>
            </w:tcBorders>
            <w:shd w:val="clear" w:color="auto" w:fill="auto"/>
            <w:tcMar>
              <w:bottom w:w="113" w:type="dxa"/>
            </w:tcMar>
          </w:tcPr>
          <w:p w:rsidR="002602CB" w:rsidRPr="007F4F5F" w:rsidRDefault="002602CB" w:rsidP="00D25462">
            <w:pPr>
              <w:pStyle w:val="nadpis2"/>
            </w:pPr>
            <w:r w:rsidRPr="007F4F5F">
              <w:t>2.</w:t>
            </w:r>
          </w:p>
        </w:tc>
        <w:tc>
          <w:tcPr>
            <w:tcW w:w="4654" w:type="pct"/>
            <w:gridSpan w:val="2"/>
            <w:tcBorders>
              <w:top w:val="nil"/>
              <w:bottom w:val="nil"/>
            </w:tcBorders>
            <w:shd w:val="clear" w:color="auto" w:fill="auto"/>
            <w:tcMar>
              <w:bottom w:w="113" w:type="dxa"/>
            </w:tcMar>
          </w:tcPr>
          <w:p w:rsidR="002602CB" w:rsidRPr="007F4F5F" w:rsidRDefault="002602CB" w:rsidP="001A5141">
            <w:pPr>
              <w:pStyle w:val="Normal"/>
              <w:spacing w:after="119"/>
              <w:jc w:val="both"/>
            </w:pPr>
            <w:r w:rsidRPr="007F4F5F">
              <w:rPr>
                <w:b/>
                <w:spacing w:val="70"/>
              </w:rPr>
              <w:t>schvaluje</w:t>
            </w:r>
            <w:r w:rsidRPr="007F4F5F">
              <w:t xml:space="preserve"> uzavření </w:t>
            </w:r>
            <w:r w:rsidR="001A5141" w:rsidRPr="007F4F5F">
              <w:t>d</w:t>
            </w:r>
            <w:r w:rsidRPr="007F4F5F">
              <w:t xml:space="preserve">odatku č. 13 smlouvy o nájmu uzavřené dne </w:t>
            </w:r>
            <w:r w:rsidR="00BA456E" w:rsidRPr="007F4F5F">
              <w:br/>
            </w:r>
            <w:r w:rsidRPr="007F4F5F">
              <w:t xml:space="preserve">1. 7. 2004 mezi Olomouckým krajem a Zdravotnickou záchrannou službou Olomouckého kraje, příspěvkovou organizací, IČ: 00849103, se sídlem </w:t>
            </w:r>
            <w:r w:rsidR="00BA456E" w:rsidRPr="007F4F5F">
              <w:br/>
            </w:r>
            <w:r w:rsidRPr="007F4F5F">
              <w:t>772 00 Olomouc, Aksamitova 8, dle Přílohy č. 1 důvodové zprávy</w:t>
            </w:r>
          </w:p>
        </w:tc>
      </w:tr>
      <w:tr w:rsidR="007F4F5F" w:rsidRPr="007F4F5F" w:rsidTr="002602CB">
        <w:trPr>
          <w:trHeight w:val="289"/>
        </w:trPr>
        <w:tc>
          <w:tcPr>
            <w:tcW w:w="346" w:type="pct"/>
            <w:tcBorders>
              <w:top w:val="nil"/>
              <w:bottom w:val="nil"/>
            </w:tcBorders>
            <w:shd w:val="clear" w:color="auto" w:fill="auto"/>
            <w:tcMar>
              <w:bottom w:w="113" w:type="dxa"/>
            </w:tcMar>
          </w:tcPr>
          <w:p w:rsidR="002602CB" w:rsidRPr="007F4F5F" w:rsidRDefault="002602CB" w:rsidP="00D25462">
            <w:pPr>
              <w:pStyle w:val="nadpis2"/>
            </w:pPr>
            <w:r w:rsidRPr="007F4F5F">
              <w:t>3.</w:t>
            </w:r>
          </w:p>
        </w:tc>
        <w:tc>
          <w:tcPr>
            <w:tcW w:w="4654" w:type="pct"/>
            <w:gridSpan w:val="2"/>
            <w:tcBorders>
              <w:top w:val="nil"/>
              <w:bottom w:val="nil"/>
            </w:tcBorders>
            <w:shd w:val="clear" w:color="auto" w:fill="auto"/>
            <w:tcMar>
              <w:bottom w:w="113" w:type="dxa"/>
            </w:tcMar>
          </w:tcPr>
          <w:p w:rsidR="002602CB" w:rsidRPr="007F4F5F" w:rsidRDefault="002602CB" w:rsidP="00BA456E">
            <w:pPr>
              <w:pStyle w:val="Normal"/>
              <w:spacing w:after="119"/>
              <w:jc w:val="both"/>
            </w:pPr>
            <w:r w:rsidRPr="007F4F5F">
              <w:rPr>
                <w:b/>
                <w:spacing w:val="70"/>
              </w:rPr>
              <w:t>ukládá podepsat</w:t>
            </w:r>
            <w:r w:rsidRPr="007F4F5F">
              <w:t xml:space="preserve"> dodatek smlouvy o nájmu dle bodu 2 usnesení</w:t>
            </w:r>
          </w:p>
        </w:tc>
      </w:tr>
      <w:tr w:rsidR="007F4F5F" w:rsidRPr="007F4F5F" w:rsidTr="002602CB">
        <w:trPr>
          <w:trHeight w:val="289"/>
        </w:trPr>
        <w:tc>
          <w:tcPr>
            <w:tcW w:w="5000" w:type="pct"/>
            <w:gridSpan w:val="3"/>
            <w:tcBorders>
              <w:top w:val="nil"/>
              <w:bottom w:val="nil"/>
            </w:tcBorders>
            <w:shd w:val="clear" w:color="auto" w:fill="auto"/>
            <w:tcMar>
              <w:bottom w:w="113" w:type="dxa"/>
            </w:tcMar>
          </w:tcPr>
          <w:p w:rsidR="002602CB" w:rsidRPr="007F4F5F" w:rsidRDefault="002602CB" w:rsidP="002602CB">
            <w:r w:rsidRPr="007F4F5F">
              <w:t>O: MUDr. Michael Fischer, 1. náměstek hejtmana</w:t>
            </w:r>
          </w:p>
        </w:tc>
      </w:tr>
      <w:tr w:rsidR="007F4F5F" w:rsidRPr="007F4F5F" w:rsidTr="002602CB">
        <w:trPr>
          <w:trHeight w:val="289"/>
        </w:trPr>
        <w:tc>
          <w:tcPr>
            <w:tcW w:w="346" w:type="pct"/>
            <w:tcBorders>
              <w:top w:val="nil"/>
              <w:bottom w:val="nil"/>
            </w:tcBorders>
            <w:shd w:val="clear" w:color="auto" w:fill="auto"/>
            <w:tcMar>
              <w:bottom w:w="113" w:type="dxa"/>
            </w:tcMar>
          </w:tcPr>
          <w:p w:rsidR="002602CB" w:rsidRPr="007F4F5F" w:rsidRDefault="002602CB" w:rsidP="00D25462">
            <w:pPr>
              <w:pStyle w:val="nadpis2"/>
            </w:pPr>
            <w:r w:rsidRPr="007F4F5F">
              <w:t>4.</w:t>
            </w:r>
          </w:p>
        </w:tc>
        <w:tc>
          <w:tcPr>
            <w:tcW w:w="4654" w:type="pct"/>
            <w:gridSpan w:val="2"/>
            <w:tcBorders>
              <w:top w:val="nil"/>
              <w:bottom w:val="nil"/>
            </w:tcBorders>
            <w:shd w:val="clear" w:color="auto" w:fill="auto"/>
            <w:tcMar>
              <w:bottom w:w="113" w:type="dxa"/>
            </w:tcMar>
          </w:tcPr>
          <w:p w:rsidR="002602CB" w:rsidRPr="007F4F5F" w:rsidRDefault="002602CB" w:rsidP="002602CB">
            <w:pPr>
              <w:pStyle w:val="Normal"/>
              <w:spacing w:after="119"/>
              <w:jc w:val="both"/>
            </w:pPr>
            <w:r w:rsidRPr="007F4F5F">
              <w:rPr>
                <w:b/>
                <w:spacing w:val="70"/>
              </w:rPr>
              <w:t>zmocňuje</w:t>
            </w:r>
            <w:r w:rsidRPr="007F4F5F">
              <w:t xml:space="preserve"> MUDr. Petra Hubáčka, MBA, </w:t>
            </w:r>
            <w:proofErr w:type="gramStart"/>
            <w:r w:rsidRPr="007F4F5F">
              <w:t>LL.M.</w:t>
            </w:r>
            <w:proofErr w:type="gramEnd"/>
            <w:r w:rsidR="00BA456E" w:rsidRPr="007F4F5F">
              <w:t>,</w:t>
            </w:r>
            <w:r w:rsidRPr="007F4F5F">
              <w:t xml:space="preserve"> ředitele Zdravotnické záchranné služby Olomouckého kraje, příspěvkové organizace, k provedení opatření nutných v souvislosti s převzetím budovy č.p. 1651 s pozemkem </w:t>
            </w:r>
            <w:proofErr w:type="spellStart"/>
            <w:r w:rsidRPr="007F4F5F">
              <w:t>parc</w:t>
            </w:r>
            <w:proofErr w:type="spellEnd"/>
            <w:r w:rsidRPr="007F4F5F">
              <w:t xml:space="preserve">. č. 1787 a pozemku </w:t>
            </w:r>
            <w:proofErr w:type="spellStart"/>
            <w:r w:rsidRPr="007F4F5F">
              <w:t>parc</w:t>
            </w:r>
            <w:proofErr w:type="spellEnd"/>
            <w:r w:rsidRPr="007F4F5F">
              <w:t xml:space="preserve">. č. 1788 vše v </w:t>
            </w:r>
            <w:proofErr w:type="spellStart"/>
            <w:r w:rsidRPr="007F4F5F">
              <w:t>k.ú</w:t>
            </w:r>
            <w:proofErr w:type="spellEnd"/>
            <w:r w:rsidRPr="007F4F5F">
              <w:t>. Šternberk do nájmu Zdravotnické záchranné služby Olomouckého kraje, příspěvkové organizace</w:t>
            </w:r>
          </w:p>
        </w:tc>
      </w:tr>
      <w:tr w:rsidR="007F4F5F" w:rsidRPr="007F4F5F" w:rsidTr="002602CB">
        <w:trPr>
          <w:trHeight w:val="289"/>
        </w:trPr>
        <w:tc>
          <w:tcPr>
            <w:tcW w:w="346" w:type="pct"/>
            <w:tcBorders>
              <w:top w:val="nil"/>
              <w:bottom w:val="nil"/>
            </w:tcBorders>
            <w:shd w:val="clear" w:color="auto" w:fill="auto"/>
            <w:tcMar>
              <w:bottom w:w="113" w:type="dxa"/>
            </w:tcMar>
          </w:tcPr>
          <w:p w:rsidR="002602CB" w:rsidRPr="007F4F5F" w:rsidRDefault="002602CB" w:rsidP="00D25462">
            <w:pPr>
              <w:pStyle w:val="nadpis2"/>
            </w:pPr>
            <w:r w:rsidRPr="007F4F5F">
              <w:t>5.</w:t>
            </w:r>
          </w:p>
        </w:tc>
        <w:tc>
          <w:tcPr>
            <w:tcW w:w="4654" w:type="pct"/>
            <w:gridSpan w:val="2"/>
            <w:tcBorders>
              <w:top w:val="nil"/>
              <w:bottom w:val="nil"/>
            </w:tcBorders>
            <w:shd w:val="clear" w:color="auto" w:fill="auto"/>
            <w:tcMar>
              <w:bottom w:w="113" w:type="dxa"/>
            </w:tcMar>
          </w:tcPr>
          <w:p w:rsidR="002602CB" w:rsidRPr="007F4F5F" w:rsidRDefault="002602CB" w:rsidP="002602CB">
            <w:pPr>
              <w:pStyle w:val="Normal"/>
              <w:spacing w:after="119"/>
              <w:jc w:val="both"/>
            </w:pPr>
            <w:r w:rsidRPr="007F4F5F">
              <w:rPr>
                <w:b/>
                <w:spacing w:val="70"/>
              </w:rPr>
              <w:t>ukládá podepsat</w:t>
            </w:r>
            <w:r w:rsidRPr="007F4F5F">
              <w:t xml:space="preserve"> zmocnění dle bodu 4 usnesení</w:t>
            </w:r>
          </w:p>
        </w:tc>
      </w:tr>
      <w:tr w:rsidR="007F4F5F" w:rsidRPr="007F4F5F" w:rsidTr="002602CB">
        <w:trPr>
          <w:trHeight w:val="289"/>
        </w:trPr>
        <w:tc>
          <w:tcPr>
            <w:tcW w:w="5000" w:type="pct"/>
            <w:gridSpan w:val="3"/>
            <w:tcBorders>
              <w:top w:val="nil"/>
              <w:bottom w:val="nil"/>
            </w:tcBorders>
            <w:shd w:val="clear" w:color="auto" w:fill="auto"/>
            <w:tcMar>
              <w:bottom w:w="113" w:type="dxa"/>
            </w:tcMar>
          </w:tcPr>
          <w:p w:rsidR="002602CB" w:rsidRPr="007F4F5F" w:rsidRDefault="002602CB" w:rsidP="002602CB">
            <w:r w:rsidRPr="007F4F5F">
              <w:t>O: MUDr. Michael Fischer, 1. náměstek hejtmana</w:t>
            </w:r>
          </w:p>
        </w:tc>
      </w:tr>
      <w:tr w:rsidR="007F4F5F" w:rsidRPr="007F4F5F" w:rsidTr="002602CB">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2602CB">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2602CB" w:rsidP="00D25462">
            <w:pPr>
              <w:pStyle w:val="nadpis2"/>
            </w:pPr>
            <w:r w:rsidRPr="007F4F5F">
              <w:t>MUDr. Michael Fischer, 1. náměstek hejtmana</w:t>
            </w:r>
          </w:p>
        </w:tc>
      </w:tr>
      <w:tr w:rsidR="007E6F8B" w:rsidRPr="007F4F5F" w:rsidTr="002602CB">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2602CB" w:rsidP="00D25462">
            <w:pPr>
              <w:pStyle w:val="nadpis2"/>
            </w:pPr>
            <w:r w:rsidRPr="007F4F5F">
              <w:t>11.2.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423120">
        <w:tc>
          <w:tcPr>
            <w:tcW w:w="961" w:type="pct"/>
            <w:gridSpan w:val="2"/>
            <w:tcBorders>
              <w:bottom w:val="nil"/>
            </w:tcBorders>
          </w:tcPr>
          <w:p w:rsidR="007E6F8B" w:rsidRPr="007F4F5F" w:rsidRDefault="00423120" w:rsidP="002F4E64">
            <w:pPr>
              <w:pStyle w:val="Radanzevusnesen"/>
              <w:keepNext/>
              <w:ind w:left="0" w:firstLine="0"/>
              <w:jc w:val="left"/>
              <w:rPr>
                <w:szCs w:val="24"/>
              </w:rPr>
            </w:pPr>
            <w:r w:rsidRPr="007F4F5F">
              <w:rPr>
                <w:szCs w:val="24"/>
              </w:rPr>
              <w:t>UR/97/5</w:t>
            </w:r>
            <w:r w:rsidR="00364D9D" w:rsidRPr="007F4F5F">
              <w:rPr>
                <w:szCs w:val="24"/>
              </w:rPr>
              <w:t>1</w:t>
            </w:r>
            <w:r w:rsidRPr="007F4F5F">
              <w:rPr>
                <w:szCs w:val="24"/>
              </w:rPr>
              <w:t>/2016</w:t>
            </w:r>
          </w:p>
        </w:tc>
        <w:tc>
          <w:tcPr>
            <w:tcW w:w="4039" w:type="pct"/>
            <w:tcBorders>
              <w:bottom w:val="nil"/>
            </w:tcBorders>
          </w:tcPr>
          <w:p w:rsidR="007E6F8B" w:rsidRPr="007F4F5F" w:rsidRDefault="00423120" w:rsidP="00DF141C">
            <w:pPr>
              <w:pStyle w:val="Radanzevusnesen"/>
              <w:keepNext/>
              <w:ind w:left="0" w:firstLine="0"/>
              <w:rPr>
                <w:szCs w:val="24"/>
              </w:rPr>
            </w:pPr>
            <w:r w:rsidRPr="007F4F5F">
              <w:rPr>
                <w:szCs w:val="24"/>
              </w:rPr>
              <w:t>Nákup a spolufinancování projektu ze státního rozpočtu v roce 2016 – oblast zdravotnictví</w:t>
            </w:r>
          </w:p>
        </w:tc>
      </w:tr>
      <w:tr w:rsidR="007F4F5F" w:rsidRPr="007F4F5F" w:rsidTr="00423120">
        <w:trPr>
          <w:trHeight w:val="289"/>
        </w:trPr>
        <w:tc>
          <w:tcPr>
            <w:tcW w:w="5000" w:type="pct"/>
            <w:gridSpan w:val="3"/>
            <w:tcBorders>
              <w:top w:val="nil"/>
              <w:bottom w:val="nil"/>
            </w:tcBorders>
            <w:shd w:val="clear" w:color="auto" w:fill="auto"/>
            <w:hideMark/>
          </w:tcPr>
          <w:p w:rsidR="007E6F8B" w:rsidRPr="007F4F5F" w:rsidRDefault="00423120" w:rsidP="00DF141C">
            <w:pPr>
              <w:pStyle w:val="Zkladntext"/>
              <w:rPr>
                <w:sz w:val="24"/>
                <w:szCs w:val="24"/>
                <w:lang w:val="cs-CZ"/>
              </w:rPr>
            </w:pPr>
            <w:r w:rsidRPr="007F4F5F">
              <w:rPr>
                <w:sz w:val="24"/>
                <w:szCs w:val="24"/>
                <w:lang w:val="cs-CZ"/>
              </w:rPr>
              <w:t>Rada Olomouckého kraje po projednání:</w:t>
            </w:r>
          </w:p>
        </w:tc>
      </w:tr>
      <w:tr w:rsidR="007F4F5F" w:rsidRPr="007F4F5F" w:rsidTr="00423120">
        <w:trPr>
          <w:trHeight w:val="289"/>
        </w:trPr>
        <w:tc>
          <w:tcPr>
            <w:tcW w:w="346" w:type="pct"/>
            <w:tcBorders>
              <w:top w:val="nil"/>
              <w:bottom w:val="nil"/>
            </w:tcBorders>
            <w:shd w:val="clear" w:color="auto" w:fill="auto"/>
            <w:tcMar>
              <w:bottom w:w="113" w:type="dxa"/>
            </w:tcMar>
            <w:hideMark/>
          </w:tcPr>
          <w:p w:rsidR="007E6F8B" w:rsidRPr="007F4F5F" w:rsidRDefault="00423120"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423120" w:rsidP="00423120">
            <w:pPr>
              <w:pStyle w:val="Normal"/>
              <w:spacing w:after="119"/>
              <w:jc w:val="both"/>
            </w:pPr>
            <w:r w:rsidRPr="007F4F5F">
              <w:rPr>
                <w:b/>
                <w:spacing w:val="70"/>
              </w:rPr>
              <w:t>bere na vědomí</w:t>
            </w:r>
            <w:r w:rsidRPr="007F4F5F">
              <w:t xml:space="preserve"> důvodovou zprávu</w:t>
            </w:r>
          </w:p>
        </w:tc>
      </w:tr>
      <w:tr w:rsidR="007F4F5F" w:rsidRPr="007F4F5F" w:rsidTr="00423120">
        <w:trPr>
          <w:trHeight w:val="289"/>
        </w:trPr>
        <w:tc>
          <w:tcPr>
            <w:tcW w:w="346" w:type="pct"/>
            <w:tcBorders>
              <w:top w:val="nil"/>
              <w:bottom w:val="nil"/>
            </w:tcBorders>
            <w:shd w:val="clear" w:color="auto" w:fill="auto"/>
            <w:tcMar>
              <w:bottom w:w="113" w:type="dxa"/>
            </w:tcMar>
          </w:tcPr>
          <w:p w:rsidR="00423120" w:rsidRPr="007F4F5F" w:rsidRDefault="00423120" w:rsidP="00D25462">
            <w:pPr>
              <w:pStyle w:val="nadpis2"/>
            </w:pPr>
            <w:r w:rsidRPr="007F4F5F">
              <w:t>2.</w:t>
            </w:r>
          </w:p>
        </w:tc>
        <w:tc>
          <w:tcPr>
            <w:tcW w:w="4654" w:type="pct"/>
            <w:gridSpan w:val="2"/>
            <w:tcBorders>
              <w:top w:val="nil"/>
              <w:bottom w:val="nil"/>
            </w:tcBorders>
            <w:shd w:val="clear" w:color="auto" w:fill="auto"/>
            <w:tcMar>
              <w:bottom w:w="113" w:type="dxa"/>
            </w:tcMar>
          </w:tcPr>
          <w:p w:rsidR="00423120" w:rsidRPr="007F4F5F" w:rsidRDefault="00423120" w:rsidP="004178CF">
            <w:pPr>
              <w:pStyle w:val="Normal"/>
              <w:spacing w:after="119"/>
              <w:jc w:val="both"/>
            </w:pPr>
            <w:r w:rsidRPr="007F4F5F">
              <w:rPr>
                <w:b/>
                <w:spacing w:val="70"/>
              </w:rPr>
              <w:t>revokuje</w:t>
            </w:r>
            <w:r w:rsidRPr="007F4F5F">
              <w:t xml:space="preserve"> své usnesení č. UR/59/11/2015, body 2 a 3, v části nákupu a</w:t>
            </w:r>
            <w:r w:rsidR="004178CF" w:rsidRPr="007F4F5F">
              <w:t> </w:t>
            </w:r>
            <w:r w:rsidRPr="007F4F5F">
              <w:t xml:space="preserve">spolufinancování nákupu vozidla přepravy osob pro potřeby pracoviště </w:t>
            </w:r>
            <w:r w:rsidRPr="007F4F5F">
              <w:lastRenderedPageBreak/>
              <w:t>krizové připravenosti Zdravotnické záchranné služby Olomouckého kraje, příspěvkové organizace, dle důvodové zprávy</w:t>
            </w:r>
          </w:p>
        </w:tc>
      </w:tr>
      <w:tr w:rsidR="007F4F5F" w:rsidRPr="007F4F5F" w:rsidTr="00423120">
        <w:trPr>
          <w:trHeight w:val="289"/>
        </w:trPr>
        <w:tc>
          <w:tcPr>
            <w:tcW w:w="346" w:type="pct"/>
            <w:tcBorders>
              <w:top w:val="nil"/>
              <w:bottom w:val="nil"/>
            </w:tcBorders>
            <w:shd w:val="clear" w:color="auto" w:fill="auto"/>
            <w:tcMar>
              <w:bottom w:w="113" w:type="dxa"/>
            </w:tcMar>
          </w:tcPr>
          <w:p w:rsidR="00423120" w:rsidRPr="007F4F5F" w:rsidRDefault="00423120" w:rsidP="00D25462">
            <w:pPr>
              <w:pStyle w:val="nadpis2"/>
            </w:pPr>
            <w:r w:rsidRPr="007F4F5F">
              <w:lastRenderedPageBreak/>
              <w:t>3.</w:t>
            </w:r>
          </w:p>
        </w:tc>
        <w:tc>
          <w:tcPr>
            <w:tcW w:w="4654" w:type="pct"/>
            <w:gridSpan w:val="2"/>
            <w:tcBorders>
              <w:top w:val="nil"/>
              <w:bottom w:val="nil"/>
            </w:tcBorders>
            <w:shd w:val="clear" w:color="auto" w:fill="auto"/>
            <w:tcMar>
              <w:bottom w:w="113" w:type="dxa"/>
            </w:tcMar>
          </w:tcPr>
          <w:p w:rsidR="00423120" w:rsidRPr="007F4F5F" w:rsidRDefault="00423120" w:rsidP="00423120">
            <w:pPr>
              <w:pStyle w:val="Normal"/>
              <w:spacing w:after="119"/>
              <w:jc w:val="both"/>
            </w:pPr>
            <w:r w:rsidRPr="007F4F5F">
              <w:rPr>
                <w:b/>
                <w:spacing w:val="70"/>
              </w:rPr>
              <w:t>souhlasí</w:t>
            </w:r>
            <w:r w:rsidRPr="007F4F5F">
              <w:t xml:space="preserve"> s použitím finančních prostředků ve výši 320 tis. Kč dle důvodové zprávy</w:t>
            </w:r>
          </w:p>
        </w:tc>
      </w:tr>
      <w:tr w:rsidR="007F4F5F" w:rsidRPr="007F4F5F" w:rsidTr="00423120">
        <w:trPr>
          <w:trHeight w:val="289"/>
        </w:trPr>
        <w:tc>
          <w:tcPr>
            <w:tcW w:w="346" w:type="pct"/>
            <w:tcBorders>
              <w:top w:val="nil"/>
              <w:bottom w:val="nil"/>
            </w:tcBorders>
            <w:shd w:val="clear" w:color="auto" w:fill="auto"/>
            <w:tcMar>
              <w:bottom w:w="113" w:type="dxa"/>
            </w:tcMar>
          </w:tcPr>
          <w:p w:rsidR="00423120" w:rsidRPr="007F4F5F" w:rsidRDefault="00423120" w:rsidP="00D25462">
            <w:pPr>
              <w:pStyle w:val="nadpis2"/>
            </w:pPr>
            <w:r w:rsidRPr="007F4F5F">
              <w:t>4.</w:t>
            </w:r>
          </w:p>
        </w:tc>
        <w:tc>
          <w:tcPr>
            <w:tcW w:w="4654" w:type="pct"/>
            <w:gridSpan w:val="2"/>
            <w:tcBorders>
              <w:top w:val="nil"/>
              <w:bottom w:val="nil"/>
            </w:tcBorders>
            <w:shd w:val="clear" w:color="auto" w:fill="auto"/>
            <w:tcMar>
              <w:bottom w:w="113" w:type="dxa"/>
            </w:tcMar>
          </w:tcPr>
          <w:p w:rsidR="00423120" w:rsidRPr="007F4F5F" w:rsidRDefault="00423120" w:rsidP="00423120">
            <w:pPr>
              <w:pStyle w:val="Normal"/>
              <w:spacing w:after="119"/>
              <w:jc w:val="both"/>
            </w:pPr>
            <w:r w:rsidRPr="007F4F5F">
              <w:rPr>
                <w:b/>
                <w:spacing w:val="70"/>
              </w:rPr>
              <w:t>ukládá</w:t>
            </w:r>
            <w:r w:rsidRPr="007F4F5F">
              <w:t xml:space="preserve"> předložit materiál Zastupitelstvu Olomouckého kraje</w:t>
            </w:r>
          </w:p>
        </w:tc>
      </w:tr>
      <w:tr w:rsidR="007F4F5F" w:rsidRPr="007F4F5F" w:rsidTr="00423120">
        <w:trPr>
          <w:trHeight w:val="289"/>
        </w:trPr>
        <w:tc>
          <w:tcPr>
            <w:tcW w:w="5000" w:type="pct"/>
            <w:gridSpan w:val="3"/>
            <w:tcBorders>
              <w:top w:val="nil"/>
              <w:bottom w:val="nil"/>
            </w:tcBorders>
            <w:shd w:val="clear" w:color="auto" w:fill="auto"/>
            <w:tcMar>
              <w:bottom w:w="113" w:type="dxa"/>
            </w:tcMar>
          </w:tcPr>
          <w:p w:rsidR="00423120" w:rsidRPr="007F4F5F" w:rsidRDefault="00423120" w:rsidP="00423120">
            <w:r w:rsidRPr="007F4F5F">
              <w:t>O: MUDr. Michael Fischer, 1. náměstek hejtmana</w:t>
            </w:r>
          </w:p>
          <w:p w:rsidR="00423120" w:rsidRPr="007F4F5F" w:rsidRDefault="00423120" w:rsidP="00423120">
            <w:r w:rsidRPr="007F4F5F">
              <w:t>T: ZOK 24. 6. 2016</w:t>
            </w:r>
          </w:p>
        </w:tc>
      </w:tr>
      <w:tr w:rsidR="007F4F5F" w:rsidRPr="007F4F5F" w:rsidTr="00423120">
        <w:trPr>
          <w:trHeight w:val="289"/>
        </w:trPr>
        <w:tc>
          <w:tcPr>
            <w:tcW w:w="346" w:type="pct"/>
            <w:tcBorders>
              <w:top w:val="nil"/>
              <w:bottom w:val="nil"/>
            </w:tcBorders>
            <w:shd w:val="clear" w:color="auto" w:fill="auto"/>
            <w:tcMar>
              <w:bottom w:w="113" w:type="dxa"/>
            </w:tcMar>
          </w:tcPr>
          <w:p w:rsidR="00423120" w:rsidRPr="007F4F5F" w:rsidRDefault="00423120" w:rsidP="00D25462">
            <w:pPr>
              <w:pStyle w:val="nadpis2"/>
            </w:pPr>
            <w:r w:rsidRPr="007F4F5F">
              <w:t>5.</w:t>
            </w:r>
          </w:p>
        </w:tc>
        <w:tc>
          <w:tcPr>
            <w:tcW w:w="4654" w:type="pct"/>
            <w:gridSpan w:val="2"/>
            <w:tcBorders>
              <w:top w:val="nil"/>
              <w:bottom w:val="nil"/>
            </w:tcBorders>
            <w:shd w:val="clear" w:color="auto" w:fill="auto"/>
            <w:tcMar>
              <w:bottom w:w="113" w:type="dxa"/>
            </w:tcMar>
          </w:tcPr>
          <w:p w:rsidR="00423120" w:rsidRPr="007F4F5F" w:rsidRDefault="00423120" w:rsidP="00423120">
            <w:pPr>
              <w:pStyle w:val="Normal"/>
              <w:spacing w:after="119"/>
              <w:jc w:val="both"/>
            </w:pPr>
            <w:r w:rsidRPr="007F4F5F">
              <w:rPr>
                <w:b/>
                <w:spacing w:val="70"/>
              </w:rPr>
              <w:t>doporučuje Zastupitelstvu Olomouckého kraje</w:t>
            </w:r>
            <w:r w:rsidRPr="007F4F5F">
              <w:t xml:space="preserve"> revokovat usnesení č. UZ/14/48/2015 v části schválení nákupu a schválení spolufinancování nákupu vozidla přepravy osob pro potřeby pracoviště krizové připravenosti Zdravotnické záchranné služby Olomouckého kraje, příspěvkové organizace, a schválit použití finančních prostředků ve výši 320 tis. Kč dle důvodové zprávy</w:t>
            </w:r>
          </w:p>
        </w:tc>
      </w:tr>
      <w:tr w:rsidR="007F4F5F" w:rsidRPr="007F4F5F" w:rsidTr="00423120">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423120">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423120" w:rsidP="00D25462">
            <w:pPr>
              <w:pStyle w:val="nadpis2"/>
            </w:pPr>
            <w:r w:rsidRPr="007F4F5F">
              <w:t>MUDr. Michael Fischer, 1. náměstek hejtmana</w:t>
            </w:r>
          </w:p>
        </w:tc>
      </w:tr>
      <w:tr w:rsidR="007E6F8B" w:rsidRPr="007F4F5F" w:rsidTr="00423120">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423120" w:rsidP="00D25462">
            <w:pPr>
              <w:pStyle w:val="nadpis2"/>
            </w:pPr>
            <w:r w:rsidRPr="007F4F5F">
              <w:t>11.3.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DD55E7">
        <w:tc>
          <w:tcPr>
            <w:tcW w:w="961" w:type="pct"/>
            <w:gridSpan w:val="2"/>
            <w:tcBorders>
              <w:bottom w:val="nil"/>
            </w:tcBorders>
          </w:tcPr>
          <w:p w:rsidR="007E6F8B" w:rsidRPr="007F4F5F" w:rsidRDefault="00DD55E7" w:rsidP="00364D9D">
            <w:pPr>
              <w:pStyle w:val="Radanzevusnesen"/>
              <w:keepNext/>
              <w:ind w:left="0" w:firstLine="0"/>
              <w:jc w:val="left"/>
              <w:rPr>
                <w:szCs w:val="24"/>
              </w:rPr>
            </w:pPr>
            <w:r w:rsidRPr="007F4F5F">
              <w:rPr>
                <w:szCs w:val="24"/>
              </w:rPr>
              <w:t>UR/97/5</w:t>
            </w:r>
            <w:r w:rsidR="00364D9D" w:rsidRPr="007F4F5F">
              <w:rPr>
                <w:szCs w:val="24"/>
              </w:rPr>
              <w:t>2</w:t>
            </w:r>
            <w:r w:rsidRPr="007F4F5F">
              <w:rPr>
                <w:szCs w:val="24"/>
              </w:rPr>
              <w:t>/2016</w:t>
            </w:r>
          </w:p>
        </w:tc>
        <w:tc>
          <w:tcPr>
            <w:tcW w:w="4039" w:type="pct"/>
            <w:tcBorders>
              <w:bottom w:val="nil"/>
            </w:tcBorders>
          </w:tcPr>
          <w:p w:rsidR="007E6F8B" w:rsidRPr="007F4F5F" w:rsidRDefault="00DD55E7" w:rsidP="00DF141C">
            <w:pPr>
              <w:pStyle w:val="Radanzevusnesen"/>
              <w:keepNext/>
              <w:ind w:left="0" w:firstLine="0"/>
              <w:rPr>
                <w:szCs w:val="24"/>
              </w:rPr>
            </w:pPr>
            <w:r w:rsidRPr="007F4F5F">
              <w:rPr>
                <w:szCs w:val="24"/>
              </w:rPr>
              <w:t>Žádost o poskytnutí individuální dotace v oblasti zdravotnictví</w:t>
            </w:r>
          </w:p>
        </w:tc>
      </w:tr>
      <w:tr w:rsidR="007F4F5F" w:rsidRPr="007F4F5F" w:rsidTr="00DD55E7">
        <w:trPr>
          <w:trHeight w:val="289"/>
        </w:trPr>
        <w:tc>
          <w:tcPr>
            <w:tcW w:w="5000" w:type="pct"/>
            <w:gridSpan w:val="3"/>
            <w:tcBorders>
              <w:top w:val="nil"/>
              <w:bottom w:val="nil"/>
            </w:tcBorders>
            <w:shd w:val="clear" w:color="auto" w:fill="auto"/>
            <w:hideMark/>
          </w:tcPr>
          <w:p w:rsidR="007E6F8B" w:rsidRPr="007F4F5F" w:rsidRDefault="00DD55E7" w:rsidP="00DF141C">
            <w:pPr>
              <w:pStyle w:val="Zkladntext"/>
              <w:rPr>
                <w:sz w:val="24"/>
                <w:szCs w:val="24"/>
                <w:lang w:val="cs-CZ"/>
              </w:rPr>
            </w:pPr>
            <w:r w:rsidRPr="007F4F5F">
              <w:rPr>
                <w:sz w:val="24"/>
                <w:szCs w:val="24"/>
                <w:lang w:val="cs-CZ"/>
              </w:rPr>
              <w:t>Rada Olomouckého kraje po projednání:</w:t>
            </w:r>
          </w:p>
        </w:tc>
      </w:tr>
      <w:tr w:rsidR="007F4F5F" w:rsidRPr="007F4F5F" w:rsidTr="00DD55E7">
        <w:trPr>
          <w:trHeight w:val="289"/>
        </w:trPr>
        <w:tc>
          <w:tcPr>
            <w:tcW w:w="346" w:type="pct"/>
            <w:tcBorders>
              <w:top w:val="nil"/>
              <w:bottom w:val="nil"/>
            </w:tcBorders>
            <w:shd w:val="clear" w:color="auto" w:fill="auto"/>
            <w:tcMar>
              <w:bottom w:w="113" w:type="dxa"/>
            </w:tcMar>
            <w:hideMark/>
          </w:tcPr>
          <w:p w:rsidR="007E6F8B" w:rsidRPr="007F4F5F" w:rsidRDefault="00DD55E7"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DD55E7" w:rsidP="00DD55E7">
            <w:pPr>
              <w:pStyle w:val="Normal"/>
              <w:spacing w:after="119"/>
              <w:jc w:val="both"/>
            </w:pPr>
            <w:r w:rsidRPr="007F4F5F">
              <w:rPr>
                <w:b/>
                <w:spacing w:val="70"/>
              </w:rPr>
              <w:t>bere na vědomí</w:t>
            </w:r>
            <w:r w:rsidRPr="007F4F5F">
              <w:t xml:space="preserve"> důvodovou zprávu</w:t>
            </w:r>
          </w:p>
        </w:tc>
      </w:tr>
      <w:tr w:rsidR="007F4F5F" w:rsidRPr="007F4F5F" w:rsidTr="00DD55E7">
        <w:trPr>
          <w:trHeight w:val="289"/>
        </w:trPr>
        <w:tc>
          <w:tcPr>
            <w:tcW w:w="346" w:type="pct"/>
            <w:tcBorders>
              <w:top w:val="nil"/>
              <w:bottom w:val="nil"/>
            </w:tcBorders>
            <w:shd w:val="clear" w:color="auto" w:fill="auto"/>
            <w:tcMar>
              <w:bottom w:w="113" w:type="dxa"/>
            </w:tcMar>
          </w:tcPr>
          <w:p w:rsidR="00DD55E7" w:rsidRPr="007F4F5F" w:rsidRDefault="00DD55E7" w:rsidP="00D25462">
            <w:pPr>
              <w:pStyle w:val="nadpis2"/>
            </w:pPr>
            <w:r w:rsidRPr="007F4F5F">
              <w:t>2.</w:t>
            </w:r>
          </w:p>
        </w:tc>
        <w:tc>
          <w:tcPr>
            <w:tcW w:w="4654" w:type="pct"/>
            <w:gridSpan w:val="2"/>
            <w:tcBorders>
              <w:top w:val="nil"/>
              <w:bottom w:val="nil"/>
            </w:tcBorders>
            <w:shd w:val="clear" w:color="auto" w:fill="auto"/>
            <w:tcMar>
              <w:bottom w:w="113" w:type="dxa"/>
            </w:tcMar>
          </w:tcPr>
          <w:p w:rsidR="00DD55E7" w:rsidRPr="007F4F5F" w:rsidRDefault="00DD55E7" w:rsidP="00DD55E7">
            <w:pPr>
              <w:pStyle w:val="Normal"/>
              <w:spacing w:after="119"/>
              <w:jc w:val="both"/>
            </w:pPr>
            <w:r w:rsidRPr="007F4F5F">
              <w:rPr>
                <w:b/>
                <w:spacing w:val="70"/>
              </w:rPr>
              <w:t>nevyhovuje žádosti</w:t>
            </w:r>
            <w:r w:rsidRPr="007F4F5F">
              <w:t xml:space="preserve"> o poskytnutí dotace z rozpočtu Olomouckého kraje ve  výši 25 000 Kč žadateli ASOCIACE REIKI MORAVA, z. </w:t>
            </w:r>
            <w:proofErr w:type="gramStart"/>
            <w:r w:rsidRPr="007F4F5F">
              <w:t>s.</w:t>
            </w:r>
            <w:proofErr w:type="gramEnd"/>
            <w:r w:rsidRPr="007F4F5F">
              <w:t>, Plumlovská 700/79, 796 01 Prostějov, IČ</w:t>
            </w:r>
            <w:r w:rsidR="004178CF" w:rsidRPr="007F4F5F">
              <w:t>:</w:t>
            </w:r>
            <w:r w:rsidRPr="007F4F5F">
              <w:t xml:space="preserve"> 22902881, s odůvodněním dle důvodové zprávy</w:t>
            </w:r>
          </w:p>
        </w:tc>
      </w:tr>
      <w:tr w:rsidR="007F4F5F" w:rsidRPr="007F4F5F" w:rsidTr="00DD55E7">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DD55E7">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DD55E7" w:rsidP="00D25462">
            <w:pPr>
              <w:pStyle w:val="nadpis2"/>
            </w:pPr>
            <w:r w:rsidRPr="007F4F5F">
              <w:t>MUDr. Michael Fischer, 1. náměstek hejtmana</w:t>
            </w:r>
          </w:p>
        </w:tc>
      </w:tr>
      <w:tr w:rsidR="007E6F8B" w:rsidRPr="007F4F5F" w:rsidTr="00DD55E7">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DD55E7" w:rsidP="00D25462">
            <w:pPr>
              <w:pStyle w:val="nadpis2"/>
            </w:pPr>
            <w:r w:rsidRPr="007F4F5F">
              <w:t>11.4.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8C7118">
        <w:tc>
          <w:tcPr>
            <w:tcW w:w="961" w:type="pct"/>
            <w:gridSpan w:val="2"/>
            <w:tcBorders>
              <w:bottom w:val="nil"/>
            </w:tcBorders>
          </w:tcPr>
          <w:p w:rsidR="007E6F8B" w:rsidRPr="007F4F5F" w:rsidRDefault="008C7118" w:rsidP="00364D9D">
            <w:pPr>
              <w:pStyle w:val="Radanzevusnesen"/>
              <w:keepNext/>
              <w:ind w:left="0" w:firstLine="0"/>
              <w:jc w:val="left"/>
              <w:rPr>
                <w:szCs w:val="24"/>
              </w:rPr>
            </w:pPr>
            <w:r w:rsidRPr="007F4F5F">
              <w:rPr>
                <w:szCs w:val="24"/>
              </w:rPr>
              <w:t>UR/97/5</w:t>
            </w:r>
            <w:r w:rsidR="00364D9D" w:rsidRPr="007F4F5F">
              <w:rPr>
                <w:szCs w:val="24"/>
              </w:rPr>
              <w:t>3</w:t>
            </w:r>
            <w:r w:rsidRPr="007F4F5F">
              <w:rPr>
                <w:szCs w:val="24"/>
              </w:rPr>
              <w:t>/2016</w:t>
            </w:r>
          </w:p>
        </w:tc>
        <w:tc>
          <w:tcPr>
            <w:tcW w:w="4039" w:type="pct"/>
            <w:tcBorders>
              <w:bottom w:val="nil"/>
            </w:tcBorders>
          </w:tcPr>
          <w:p w:rsidR="007E6F8B" w:rsidRPr="007F4F5F" w:rsidRDefault="008C7118" w:rsidP="00DF141C">
            <w:pPr>
              <w:pStyle w:val="Radanzevusnesen"/>
              <w:keepNext/>
              <w:ind w:left="0" w:firstLine="0"/>
              <w:rPr>
                <w:szCs w:val="24"/>
              </w:rPr>
            </w:pPr>
            <w:r w:rsidRPr="007F4F5F">
              <w:rPr>
                <w:szCs w:val="24"/>
              </w:rPr>
              <w:t>Akční plán Koncepce rodinné politiky Olomouckého kraje na rok 2017</w:t>
            </w:r>
          </w:p>
        </w:tc>
      </w:tr>
      <w:tr w:rsidR="007F4F5F" w:rsidRPr="007F4F5F" w:rsidTr="008C7118">
        <w:trPr>
          <w:trHeight w:val="289"/>
        </w:trPr>
        <w:tc>
          <w:tcPr>
            <w:tcW w:w="5000" w:type="pct"/>
            <w:gridSpan w:val="3"/>
            <w:tcBorders>
              <w:top w:val="nil"/>
              <w:bottom w:val="nil"/>
            </w:tcBorders>
            <w:shd w:val="clear" w:color="auto" w:fill="auto"/>
            <w:hideMark/>
          </w:tcPr>
          <w:p w:rsidR="007E6F8B" w:rsidRPr="007F4F5F" w:rsidRDefault="008C7118" w:rsidP="00DF141C">
            <w:pPr>
              <w:pStyle w:val="Zkladntext"/>
              <w:rPr>
                <w:sz w:val="24"/>
                <w:szCs w:val="24"/>
                <w:lang w:val="cs-CZ"/>
              </w:rPr>
            </w:pPr>
            <w:r w:rsidRPr="007F4F5F">
              <w:rPr>
                <w:sz w:val="24"/>
                <w:szCs w:val="24"/>
                <w:lang w:val="cs-CZ"/>
              </w:rPr>
              <w:t>Rada Olomouckého kraje po projednání:</w:t>
            </w:r>
          </w:p>
        </w:tc>
      </w:tr>
      <w:tr w:rsidR="007F4F5F" w:rsidRPr="007F4F5F" w:rsidTr="008C7118">
        <w:trPr>
          <w:trHeight w:val="289"/>
        </w:trPr>
        <w:tc>
          <w:tcPr>
            <w:tcW w:w="346" w:type="pct"/>
            <w:tcBorders>
              <w:top w:val="nil"/>
              <w:bottom w:val="nil"/>
            </w:tcBorders>
            <w:shd w:val="clear" w:color="auto" w:fill="auto"/>
            <w:tcMar>
              <w:bottom w:w="113" w:type="dxa"/>
            </w:tcMar>
            <w:hideMark/>
          </w:tcPr>
          <w:p w:rsidR="007E6F8B" w:rsidRPr="007F4F5F" w:rsidRDefault="008C7118"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8C7118" w:rsidP="008C7118">
            <w:pPr>
              <w:pStyle w:val="Normal"/>
              <w:spacing w:after="119"/>
              <w:jc w:val="both"/>
            </w:pPr>
            <w:r w:rsidRPr="007F4F5F">
              <w:rPr>
                <w:b/>
                <w:spacing w:val="70"/>
              </w:rPr>
              <w:t>bere na vědomí</w:t>
            </w:r>
            <w:r w:rsidRPr="007F4F5F">
              <w:t xml:space="preserve"> důvodovou zprávu</w:t>
            </w:r>
          </w:p>
        </w:tc>
      </w:tr>
      <w:tr w:rsidR="007F4F5F" w:rsidRPr="007F4F5F" w:rsidTr="008C7118">
        <w:trPr>
          <w:trHeight w:val="289"/>
        </w:trPr>
        <w:tc>
          <w:tcPr>
            <w:tcW w:w="346" w:type="pct"/>
            <w:tcBorders>
              <w:top w:val="nil"/>
              <w:bottom w:val="nil"/>
            </w:tcBorders>
            <w:shd w:val="clear" w:color="auto" w:fill="auto"/>
            <w:tcMar>
              <w:bottom w:w="113" w:type="dxa"/>
            </w:tcMar>
          </w:tcPr>
          <w:p w:rsidR="008C7118" w:rsidRPr="007F4F5F" w:rsidRDefault="008C7118" w:rsidP="00D25462">
            <w:pPr>
              <w:pStyle w:val="nadpis2"/>
            </w:pPr>
            <w:r w:rsidRPr="007F4F5F">
              <w:t>2.</w:t>
            </w:r>
          </w:p>
        </w:tc>
        <w:tc>
          <w:tcPr>
            <w:tcW w:w="4654" w:type="pct"/>
            <w:gridSpan w:val="2"/>
            <w:tcBorders>
              <w:top w:val="nil"/>
              <w:bottom w:val="nil"/>
            </w:tcBorders>
            <w:shd w:val="clear" w:color="auto" w:fill="auto"/>
            <w:tcMar>
              <w:bottom w:w="113" w:type="dxa"/>
            </w:tcMar>
          </w:tcPr>
          <w:p w:rsidR="008C7118" w:rsidRPr="007F4F5F" w:rsidRDefault="008C7118" w:rsidP="008C7118">
            <w:pPr>
              <w:pStyle w:val="Normal"/>
              <w:spacing w:after="119"/>
              <w:jc w:val="both"/>
            </w:pPr>
            <w:r w:rsidRPr="007F4F5F">
              <w:rPr>
                <w:b/>
                <w:spacing w:val="70"/>
              </w:rPr>
              <w:t>souhlasí</w:t>
            </w:r>
            <w:r w:rsidRPr="007F4F5F">
              <w:t xml:space="preserve"> s obsahem Akčního plánu Koncepce rodinné politiky Olomouckého kraje na rok 2017 dle důvodové zprávy a Přílohy č. 1</w:t>
            </w:r>
          </w:p>
        </w:tc>
      </w:tr>
      <w:tr w:rsidR="007F4F5F" w:rsidRPr="007F4F5F" w:rsidTr="008C7118">
        <w:trPr>
          <w:trHeight w:val="289"/>
        </w:trPr>
        <w:tc>
          <w:tcPr>
            <w:tcW w:w="346" w:type="pct"/>
            <w:tcBorders>
              <w:top w:val="nil"/>
              <w:bottom w:val="nil"/>
            </w:tcBorders>
            <w:shd w:val="clear" w:color="auto" w:fill="auto"/>
            <w:tcMar>
              <w:bottom w:w="113" w:type="dxa"/>
            </w:tcMar>
          </w:tcPr>
          <w:p w:rsidR="008C7118" w:rsidRPr="007F4F5F" w:rsidRDefault="008C7118" w:rsidP="00D25462">
            <w:pPr>
              <w:pStyle w:val="nadpis2"/>
            </w:pPr>
            <w:r w:rsidRPr="007F4F5F">
              <w:t>3.</w:t>
            </w:r>
          </w:p>
        </w:tc>
        <w:tc>
          <w:tcPr>
            <w:tcW w:w="4654" w:type="pct"/>
            <w:gridSpan w:val="2"/>
            <w:tcBorders>
              <w:top w:val="nil"/>
              <w:bottom w:val="nil"/>
            </w:tcBorders>
            <w:shd w:val="clear" w:color="auto" w:fill="auto"/>
            <w:tcMar>
              <w:bottom w:w="113" w:type="dxa"/>
            </w:tcMar>
          </w:tcPr>
          <w:p w:rsidR="008C7118" w:rsidRPr="007F4F5F" w:rsidRDefault="008C7118" w:rsidP="008C7118">
            <w:pPr>
              <w:pStyle w:val="Normal"/>
              <w:spacing w:after="119"/>
              <w:jc w:val="both"/>
            </w:pPr>
            <w:r w:rsidRPr="007F4F5F">
              <w:rPr>
                <w:b/>
                <w:spacing w:val="70"/>
              </w:rPr>
              <w:t>ukládá</w:t>
            </w:r>
            <w:r w:rsidRPr="007F4F5F">
              <w:t xml:space="preserve"> předložit Zastupitelstvu Olomouckého kraje Akční plán Koncepce rodinné politiky Olomouckého kraje na rok 2017, dle důvodové zprávy</w:t>
            </w:r>
          </w:p>
        </w:tc>
      </w:tr>
      <w:tr w:rsidR="007F4F5F" w:rsidRPr="007F4F5F" w:rsidTr="008C7118">
        <w:trPr>
          <w:trHeight w:val="289"/>
        </w:trPr>
        <w:tc>
          <w:tcPr>
            <w:tcW w:w="5000" w:type="pct"/>
            <w:gridSpan w:val="3"/>
            <w:tcBorders>
              <w:top w:val="nil"/>
              <w:bottom w:val="nil"/>
            </w:tcBorders>
            <w:shd w:val="clear" w:color="auto" w:fill="auto"/>
            <w:tcMar>
              <w:bottom w:w="113" w:type="dxa"/>
            </w:tcMar>
          </w:tcPr>
          <w:p w:rsidR="008C7118" w:rsidRPr="007F4F5F" w:rsidRDefault="008C7118" w:rsidP="008C7118">
            <w:r w:rsidRPr="007F4F5F">
              <w:t>O: Mgr. Yvona Kubjátová, náměstkyně hejtmana</w:t>
            </w:r>
          </w:p>
          <w:p w:rsidR="008C7118" w:rsidRPr="007F4F5F" w:rsidRDefault="008C7118" w:rsidP="008C7118">
            <w:r w:rsidRPr="007F4F5F">
              <w:t>T: ZOK 24. 6. 2016</w:t>
            </w:r>
          </w:p>
        </w:tc>
      </w:tr>
      <w:tr w:rsidR="007F4F5F" w:rsidRPr="007F4F5F" w:rsidTr="008C7118">
        <w:trPr>
          <w:trHeight w:val="289"/>
        </w:trPr>
        <w:tc>
          <w:tcPr>
            <w:tcW w:w="346" w:type="pct"/>
            <w:tcBorders>
              <w:top w:val="nil"/>
              <w:bottom w:val="nil"/>
            </w:tcBorders>
            <w:shd w:val="clear" w:color="auto" w:fill="auto"/>
            <w:tcMar>
              <w:bottom w:w="113" w:type="dxa"/>
            </w:tcMar>
          </w:tcPr>
          <w:p w:rsidR="008C7118" w:rsidRPr="007F4F5F" w:rsidRDefault="008C7118" w:rsidP="00D25462">
            <w:pPr>
              <w:pStyle w:val="nadpis2"/>
            </w:pPr>
            <w:r w:rsidRPr="007F4F5F">
              <w:t>4.</w:t>
            </w:r>
          </w:p>
        </w:tc>
        <w:tc>
          <w:tcPr>
            <w:tcW w:w="4654" w:type="pct"/>
            <w:gridSpan w:val="2"/>
            <w:tcBorders>
              <w:top w:val="nil"/>
              <w:bottom w:val="nil"/>
            </w:tcBorders>
            <w:shd w:val="clear" w:color="auto" w:fill="auto"/>
            <w:tcMar>
              <w:bottom w:w="113" w:type="dxa"/>
            </w:tcMar>
          </w:tcPr>
          <w:p w:rsidR="008C7118" w:rsidRPr="007F4F5F" w:rsidRDefault="008C7118" w:rsidP="008C7118">
            <w:pPr>
              <w:pStyle w:val="Normal"/>
              <w:spacing w:after="119"/>
              <w:jc w:val="both"/>
            </w:pPr>
            <w:r w:rsidRPr="007F4F5F">
              <w:rPr>
                <w:b/>
                <w:spacing w:val="70"/>
              </w:rPr>
              <w:t>doporučuje Zastupitelstvu Olomouckého kraje</w:t>
            </w:r>
            <w:r w:rsidRPr="007F4F5F">
              <w:t xml:space="preserve"> </w:t>
            </w:r>
            <w:r w:rsidRPr="007F4F5F">
              <w:lastRenderedPageBreak/>
              <w:t>schválit Akční plán Koncepce rodinné politiky Olomouckého kraje na rok 2017</w:t>
            </w:r>
          </w:p>
        </w:tc>
      </w:tr>
      <w:tr w:rsidR="007F4F5F" w:rsidRPr="007F4F5F" w:rsidTr="008C7118">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8C7118">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8C7118" w:rsidP="00D25462">
            <w:pPr>
              <w:pStyle w:val="nadpis2"/>
            </w:pPr>
            <w:r w:rsidRPr="007F4F5F">
              <w:t>Mgr. Yvona Kubjátová, náměstkyně hejtmana</w:t>
            </w:r>
          </w:p>
        </w:tc>
      </w:tr>
      <w:tr w:rsidR="007E6F8B" w:rsidRPr="007F4F5F" w:rsidTr="008C7118">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8C7118" w:rsidP="00D25462">
            <w:pPr>
              <w:pStyle w:val="nadpis2"/>
            </w:pPr>
            <w:r w:rsidRPr="007F4F5F">
              <w:t>12.1.</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A60E5E">
        <w:tc>
          <w:tcPr>
            <w:tcW w:w="961" w:type="pct"/>
            <w:gridSpan w:val="2"/>
            <w:tcBorders>
              <w:bottom w:val="nil"/>
            </w:tcBorders>
          </w:tcPr>
          <w:p w:rsidR="007E6F8B" w:rsidRPr="007F4F5F" w:rsidRDefault="00A60E5E" w:rsidP="00364D9D">
            <w:pPr>
              <w:pStyle w:val="Radanzevusnesen"/>
              <w:keepNext/>
              <w:ind w:left="0" w:firstLine="0"/>
              <w:jc w:val="left"/>
              <w:rPr>
                <w:szCs w:val="24"/>
              </w:rPr>
            </w:pPr>
            <w:r w:rsidRPr="007F4F5F">
              <w:rPr>
                <w:szCs w:val="24"/>
              </w:rPr>
              <w:t>UR/97/5</w:t>
            </w:r>
            <w:r w:rsidR="00364D9D" w:rsidRPr="007F4F5F">
              <w:rPr>
                <w:szCs w:val="24"/>
              </w:rPr>
              <w:t>4</w:t>
            </w:r>
            <w:r w:rsidRPr="007F4F5F">
              <w:rPr>
                <w:szCs w:val="24"/>
              </w:rPr>
              <w:t>/2016</w:t>
            </w:r>
          </w:p>
        </w:tc>
        <w:tc>
          <w:tcPr>
            <w:tcW w:w="4039" w:type="pct"/>
            <w:tcBorders>
              <w:bottom w:val="nil"/>
            </w:tcBorders>
          </w:tcPr>
          <w:p w:rsidR="007E6F8B" w:rsidRPr="007F4F5F" w:rsidRDefault="00A60E5E" w:rsidP="00DF141C">
            <w:pPr>
              <w:pStyle w:val="Radanzevusnesen"/>
              <w:keepNext/>
              <w:ind w:left="0" w:firstLine="0"/>
              <w:rPr>
                <w:szCs w:val="24"/>
              </w:rPr>
            </w:pPr>
            <w:r w:rsidRPr="007F4F5F">
              <w:rPr>
                <w:szCs w:val="24"/>
              </w:rPr>
              <w:t>Akční plán rozvoje sociálních služeb Olomouckého kraje na rok 2017</w:t>
            </w:r>
          </w:p>
        </w:tc>
      </w:tr>
      <w:tr w:rsidR="007F4F5F" w:rsidRPr="007F4F5F" w:rsidTr="00A60E5E">
        <w:trPr>
          <w:trHeight w:val="289"/>
        </w:trPr>
        <w:tc>
          <w:tcPr>
            <w:tcW w:w="5000" w:type="pct"/>
            <w:gridSpan w:val="3"/>
            <w:tcBorders>
              <w:top w:val="nil"/>
              <w:bottom w:val="nil"/>
            </w:tcBorders>
            <w:shd w:val="clear" w:color="auto" w:fill="auto"/>
            <w:hideMark/>
          </w:tcPr>
          <w:p w:rsidR="007E6F8B" w:rsidRPr="007F4F5F" w:rsidRDefault="00A60E5E" w:rsidP="00DF141C">
            <w:pPr>
              <w:pStyle w:val="Zkladntext"/>
              <w:rPr>
                <w:sz w:val="24"/>
                <w:szCs w:val="24"/>
                <w:lang w:val="cs-CZ"/>
              </w:rPr>
            </w:pPr>
            <w:r w:rsidRPr="007F4F5F">
              <w:rPr>
                <w:sz w:val="24"/>
                <w:szCs w:val="24"/>
                <w:lang w:val="cs-CZ"/>
              </w:rPr>
              <w:t>Rada Olomouckého kraje po projednání:</w:t>
            </w:r>
          </w:p>
        </w:tc>
      </w:tr>
      <w:tr w:rsidR="007F4F5F" w:rsidRPr="007F4F5F" w:rsidTr="00A60E5E">
        <w:trPr>
          <w:trHeight w:val="289"/>
        </w:trPr>
        <w:tc>
          <w:tcPr>
            <w:tcW w:w="346" w:type="pct"/>
            <w:tcBorders>
              <w:top w:val="nil"/>
              <w:bottom w:val="nil"/>
            </w:tcBorders>
            <w:shd w:val="clear" w:color="auto" w:fill="auto"/>
            <w:tcMar>
              <w:bottom w:w="113" w:type="dxa"/>
            </w:tcMar>
            <w:hideMark/>
          </w:tcPr>
          <w:p w:rsidR="007E6F8B" w:rsidRPr="007F4F5F" w:rsidRDefault="00A60E5E"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A60E5E" w:rsidP="00A60E5E">
            <w:pPr>
              <w:pStyle w:val="Normal"/>
              <w:spacing w:after="119"/>
              <w:jc w:val="both"/>
            </w:pPr>
            <w:r w:rsidRPr="007F4F5F">
              <w:rPr>
                <w:b/>
                <w:spacing w:val="70"/>
              </w:rPr>
              <w:t>bere na vědomí</w:t>
            </w:r>
            <w:r w:rsidRPr="007F4F5F">
              <w:t xml:space="preserve"> důvodovou zprávu</w:t>
            </w:r>
          </w:p>
        </w:tc>
      </w:tr>
      <w:tr w:rsidR="007F4F5F" w:rsidRPr="007F4F5F" w:rsidTr="00A60E5E">
        <w:trPr>
          <w:trHeight w:val="289"/>
        </w:trPr>
        <w:tc>
          <w:tcPr>
            <w:tcW w:w="346" w:type="pct"/>
            <w:tcBorders>
              <w:top w:val="nil"/>
              <w:bottom w:val="nil"/>
            </w:tcBorders>
            <w:shd w:val="clear" w:color="auto" w:fill="auto"/>
            <w:tcMar>
              <w:bottom w:w="113" w:type="dxa"/>
            </w:tcMar>
          </w:tcPr>
          <w:p w:rsidR="00A60E5E" w:rsidRPr="007F4F5F" w:rsidRDefault="00A60E5E" w:rsidP="00D25462">
            <w:pPr>
              <w:pStyle w:val="nadpis2"/>
            </w:pPr>
            <w:r w:rsidRPr="007F4F5F">
              <w:t>2.</w:t>
            </w:r>
          </w:p>
        </w:tc>
        <w:tc>
          <w:tcPr>
            <w:tcW w:w="4654" w:type="pct"/>
            <w:gridSpan w:val="2"/>
            <w:tcBorders>
              <w:top w:val="nil"/>
              <w:bottom w:val="nil"/>
            </w:tcBorders>
            <w:shd w:val="clear" w:color="auto" w:fill="auto"/>
            <w:tcMar>
              <w:bottom w:w="113" w:type="dxa"/>
            </w:tcMar>
          </w:tcPr>
          <w:p w:rsidR="00A60E5E" w:rsidRPr="007F4F5F" w:rsidRDefault="00A60E5E" w:rsidP="00BA456E">
            <w:pPr>
              <w:pStyle w:val="Normal"/>
              <w:spacing w:after="119"/>
              <w:jc w:val="both"/>
            </w:pPr>
            <w:r w:rsidRPr="007F4F5F">
              <w:rPr>
                <w:b/>
                <w:spacing w:val="70"/>
              </w:rPr>
              <w:t>souhlasí</w:t>
            </w:r>
            <w:r w:rsidRPr="007F4F5F">
              <w:t xml:space="preserve"> s modelací sítě sociálních služeb Olomouckého kraje na rok 2017 dle bodů 2.1 a 2.2 důvodové zprávy</w:t>
            </w:r>
          </w:p>
        </w:tc>
      </w:tr>
      <w:tr w:rsidR="007F4F5F" w:rsidRPr="007F4F5F" w:rsidTr="00A60E5E">
        <w:trPr>
          <w:trHeight w:val="289"/>
        </w:trPr>
        <w:tc>
          <w:tcPr>
            <w:tcW w:w="346" w:type="pct"/>
            <w:tcBorders>
              <w:top w:val="nil"/>
              <w:bottom w:val="nil"/>
            </w:tcBorders>
            <w:shd w:val="clear" w:color="auto" w:fill="auto"/>
            <w:tcMar>
              <w:bottom w:w="113" w:type="dxa"/>
            </w:tcMar>
          </w:tcPr>
          <w:p w:rsidR="00A60E5E" w:rsidRPr="007F4F5F" w:rsidRDefault="00A60E5E" w:rsidP="00D25462">
            <w:pPr>
              <w:pStyle w:val="nadpis2"/>
            </w:pPr>
            <w:r w:rsidRPr="007F4F5F">
              <w:t>3.</w:t>
            </w:r>
          </w:p>
        </w:tc>
        <w:tc>
          <w:tcPr>
            <w:tcW w:w="4654" w:type="pct"/>
            <w:gridSpan w:val="2"/>
            <w:tcBorders>
              <w:top w:val="nil"/>
              <w:bottom w:val="nil"/>
            </w:tcBorders>
            <w:shd w:val="clear" w:color="auto" w:fill="auto"/>
            <w:tcMar>
              <w:bottom w:w="113" w:type="dxa"/>
            </w:tcMar>
          </w:tcPr>
          <w:p w:rsidR="00A60E5E" w:rsidRPr="007F4F5F" w:rsidRDefault="00A60E5E" w:rsidP="00A60E5E">
            <w:pPr>
              <w:pStyle w:val="Normal"/>
              <w:spacing w:after="119"/>
              <w:jc w:val="both"/>
            </w:pPr>
            <w:r w:rsidRPr="007F4F5F">
              <w:rPr>
                <w:b/>
                <w:spacing w:val="70"/>
              </w:rPr>
              <w:t>souhlasí</w:t>
            </w:r>
            <w:r w:rsidRPr="007F4F5F">
              <w:t xml:space="preserve"> s Akčním plánem rozvoje sociálních služeb Olomouckého kraje na rok 2017</w:t>
            </w:r>
            <w:r w:rsidR="004178CF" w:rsidRPr="007F4F5F">
              <w:t>,</w:t>
            </w:r>
            <w:r w:rsidRPr="007F4F5F">
              <w:t xml:space="preserve"> včetně sítě sociálních služeb Olomouckého kraje na rok 2017 dle Přílohy č. 1 důvodové zprávy</w:t>
            </w:r>
          </w:p>
        </w:tc>
      </w:tr>
      <w:tr w:rsidR="007F4F5F" w:rsidRPr="007F4F5F" w:rsidTr="00A60E5E">
        <w:trPr>
          <w:trHeight w:val="289"/>
        </w:trPr>
        <w:tc>
          <w:tcPr>
            <w:tcW w:w="346" w:type="pct"/>
            <w:tcBorders>
              <w:top w:val="nil"/>
              <w:bottom w:val="nil"/>
            </w:tcBorders>
            <w:shd w:val="clear" w:color="auto" w:fill="auto"/>
            <w:tcMar>
              <w:bottom w:w="113" w:type="dxa"/>
            </w:tcMar>
          </w:tcPr>
          <w:p w:rsidR="00A60E5E" w:rsidRPr="007F4F5F" w:rsidRDefault="00A60E5E" w:rsidP="00D25462">
            <w:pPr>
              <w:pStyle w:val="nadpis2"/>
            </w:pPr>
            <w:r w:rsidRPr="007F4F5F">
              <w:t>4.</w:t>
            </w:r>
          </w:p>
        </w:tc>
        <w:tc>
          <w:tcPr>
            <w:tcW w:w="4654" w:type="pct"/>
            <w:gridSpan w:val="2"/>
            <w:tcBorders>
              <w:top w:val="nil"/>
              <w:bottom w:val="nil"/>
            </w:tcBorders>
            <w:shd w:val="clear" w:color="auto" w:fill="auto"/>
            <w:tcMar>
              <w:bottom w:w="113" w:type="dxa"/>
            </w:tcMar>
          </w:tcPr>
          <w:p w:rsidR="00A60E5E" w:rsidRPr="007F4F5F" w:rsidRDefault="00A60E5E" w:rsidP="00A60E5E">
            <w:pPr>
              <w:pStyle w:val="Normal"/>
              <w:spacing w:after="119"/>
              <w:jc w:val="both"/>
            </w:pPr>
            <w:r w:rsidRPr="007F4F5F">
              <w:rPr>
                <w:b/>
                <w:spacing w:val="70"/>
              </w:rPr>
              <w:t>souhlasí</w:t>
            </w:r>
            <w:r w:rsidRPr="007F4F5F">
              <w:t xml:space="preserve"> s podáním žádosti o poskytnutí účelově určené dotace ze státního rozpočtu na financování běžných výdajů souvisejících s poskytováním základních druhů a forem sociálních služeb na rok 2017</w:t>
            </w:r>
            <w:r w:rsidR="007C7642" w:rsidRPr="007F4F5F">
              <w:t>,</w:t>
            </w:r>
            <w:r w:rsidRPr="007F4F5F">
              <w:t xml:space="preserve"> včetně výhledu na následující dva rozpočtové roky v souladu Přílohou č. 1 důvodové zprávy</w:t>
            </w:r>
          </w:p>
        </w:tc>
      </w:tr>
      <w:tr w:rsidR="007F4F5F" w:rsidRPr="007F4F5F" w:rsidTr="00A60E5E">
        <w:trPr>
          <w:trHeight w:val="289"/>
        </w:trPr>
        <w:tc>
          <w:tcPr>
            <w:tcW w:w="346" w:type="pct"/>
            <w:tcBorders>
              <w:top w:val="nil"/>
              <w:bottom w:val="nil"/>
            </w:tcBorders>
            <w:shd w:val="clear" w:color="auto" w:fill="auto"/>
            <w:tcMar>
              <w:bottom w:w="113" w:type="dxa"/>
            </w:tcMar>
          </w:tcPr>
          <w:p w:rsidR="00A60E5E" w:rsidRPr="007F4F5F" w:rsidRDefault="00A60E5E" w:rsidP="00D25462">
            <w:pPr>
              <w:pStyle w:val="nadpis2"/>
            </w:pPr>
            <w:r w:rsidRPr="007F4F5F">
              <w:t>5.</w:t>
            </w:r>
          </w:p>
        </w:tc>
        <w:tc>
          <w:tcPr>
            <w:tcW w:w="4654" w:type="pct"/>
            <w:gridSpan w:val="2"/>
            <w:tcBorders>
              <w:top w:val="nil"/>
              <w:bottom w:val="nil"/>
            </w:tcBorders>
            <w:shd w:val="clear" w:color="auto" w:fill="auto"/>
            <w:tcMar>
              <w:bottom w:w="113" w:type="dxa"/>
            </w:tcMar>
          </w:tcPr>
          <w:p w:rsidR="00A60E5E" w:rsidRPr="007F4F5F" w:rsidRDefault="00A60E5E" w:rsidP="00A60E5E">
            <w:pPr>
              <w:pStyle w:val="Normal"/>
              <w:spacing w:after="119"/>
              <w:jc w:val="both"/>
            </w:pPr>
            <w:r w:rsidRPr="007F4F5F">
              <w:rPr>
                <w:b/>
                <w:spacing w:val="70"/>
              </w:rPr>
              <w:t>ukládá</w:t>
            </w:r>
            <w:r w:rsidRPr="007F4F5F">
              <w:t xml:space="preserve"> předložit Akční plán rozvoje sociálních služeb Olomouckého kraje na rok 2017</w:t>
            </w:r>
            <w:r w:rsidR="007C7642" w:rsidRPr="007F4F5F">
              <w:t>,</w:t>
            </w:r>
            <w:r w:rsidRPr="007F4F5F">
              <w:t xml:space="preserve"> včetně sítě sociálních služeb Olomouckého kraje na rok 2017 ke schválení Zastupitelstvu Olomouckého kraje</w:t>
            </w:r>
          </w:p>
        </w:tc>
      </w:tr>
      <w:tr w:rsidR="007F4F5F" w:rsidRPr="007F4F5F" w:rsidTr="00A60E5E">
        <w:trPr>
          <w:trHeight w:val="289"/>
        </w:trPr>
        <w:tc>
          <w:tcPr>
            <w:tcW w:w="5000" w:type="pct"/>
            <w:gridSpan w:val="3"/>
            <w:tcBorders>
              <w:top w:val="nil"/>
              <w:bottom w:val="nil"/>
            </w:tcBorders>
            <w:shd w:val="clear" w:color="auto" w:fill="auto"/>
            <w:tcMar>
              <w:bottom w:w="113" w:type="dxa"/>
            </w:tcMar>
          </w:tcPr>
          <w:p w:rsidR="00A60E5E" w:rsidRPr="007F4F5F" w:rsidRDefault="00A60E5E" w:rsidP="00A60E5E">
            <w:r w:rsidRPr="007F4F5F">
              <w:t>O: Mgr. Yvona Kubjátová, náměstkyně hejtmana</w:t>
            </w:r>
          </w:p>
          <w:p w:rsidR="00A60E5E" w:rsidRPr="007F4F5F" w:rsidRDefault="00A60E5E" w:rsidP="00A60E5E">
            <w:r w:rsidRPr="007F4F5F">
              <w:t>T: ZOK 24. 6. 2016</w:t>
            </w:r>
          </w:p>
        </w:tc>
      </w:tr>
      <w:tr w:rsidR="007F4F5F" w:rsidRPr="007F4F5F" w:rsidTr="00A60E5E">
        <w:trPr>
          <w:trHeight w:val="289"/>
        </w:trPr>
        <w:tc>
          <w:tcPr>
            <w:tcW w:w="346" w:type="pct"/>
            <w:tcBorders>
              <w:top w:val="nil"/>
              <w:bottom w:val="nil"/>
            </w:tcBorders>
            <w:shd w:val="clear" w:color="auto" w:fill="auto"/>
            <w:tcMar>
              <w:bottom w:w="113" w:type="dxa"/>
            </w:tcMar>
          </w:tcPr>
          <w:p w:rsidR="00A60E5E" w:rsidRPr="007F4F5F" w:rsidRDefault="00A60E5E" w:rsidP="00D25462">
            <w:pPr>
              <w:pStyle w:val="nadpis2"/>
            </w:pPr>
            <w:r w:rsidRPr="007F4F5F">
              <w:t>6.</w:t>
            </w:r>
          </w:p>
        </w:tc>
        <w:tc>
          <w:tcPr>
            <w:tcW w:w="4654" w:type="pct"/>
            <w:gridSpan w:val="2"/>
            <w:tcBorders>
              <w:top w:val="nil"/>
              <w:bottom w:val="nil"/>
            </w:tcBorders>
            <w:shd w:val="clear" w:color="auto" w:fill="auto"/>
            <w:tcMar>
              <w:bottom w:w="113" w:type="dxa"/>
            </w:tcMar>
          </w:tcPr>
          <w:p w:rsidR="00A60E5E" w:rsidRPr="007F4F5F" w:rsidRDefault="00A60E5E" w:rsidP="00A60E5E">
            <w:pPr>
              <w:pStyle w:val="Normal"/>
              <w:spacing w:after="119"/>
              <w:jc w:val="both"/>
            </w:pPr>
            <w:r w:rsidRPr="007F4F5F">
              <w:rPr>
                <w:b/>
                <w:spacing w:val="70"/>
              </w:rPr>
              <w:t>doporučuje Zastupitelstvu Olomouckého kraje</w:t>
            </w:r>
            <w:r w:rsidRPr="007F4F5F">
              <w:t xml:space="preserve"> schválit Akční plán rozvoje sociálních služeb Olomouckého kraje na rok 2017</w:t>
            </w:r>
            <w:r w:rsidR="007C7642" w:rsidRPr="007F4F5F">
              <w:t>,</w:t>
            </w:r>
            <w:r w:rsidRPr="007F4F5F">
              <w:t xml:space="preserve"> včetně sítě sociálních služeb Olomouckého kraje na rok 2017 a podání žádosti o poskytnutí účelově určené dotace ze státního rozpočtu na financování běžných výdajů souvisejících s poskytováním základních druhů a forem sociálních služeb na rok 2017 včetně výhledu na následující dva rozpočtové roky v souladu s Akčním plánem</w:t>
            </w:r>
          </w:p>
        </w:tc>
      </w:tr>
      <w:tr w:rsidR="007F4F5F" w:rsidRPr="007F4F5F" w:rsidTr="00A60E5E">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A60E5E">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A60E5E" w:rsidP="00D25462">
            <w:pPr>
              <w:pStyle w:val="nadpis2"/>
            </w:pPr>
            <w:r w:rsidRPr="007F4F5F">
              <w:t>Mgr. Yvona Kubjátová, náměstkyně hejtmana</w:t>
            </w:r>
          </w:p>
        </w:tc>
      </w:tr>
      <w:tr w:rsidR="007E6F8B" w:rsidRPr="007F4F5F" w:rsidTr="00A60E5E">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A60E5E" w:rsidP="00D25462">
            <w:pPr>
              <w:pStyle w:val="nadpis2"/>
            </w:pPr>
            <w:r w:rsidRPr="007F4F5F">
              <w:t>12.2.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F8654C">
        <w:tc>
          <w:tcPr>
            <w:tcW w:w="961" w:type="pct"/>
            <w:gridSpan w:val="2"/>
            <w:tcBorders>
              <w:bottom w:val="nil"/>
            </w:tcBorders>
          </w:tcPr>
          <w:p w:rsidR="007E6F8B" w:rsidRPr="007F4F5F" w:rsidRDefault="00F8654C" w:rsidP="00364D9D">
            <w:pPr>
              <w:pStyle w:val="Radanzevusnesen"/>
              <w:keepNext/>
              <w:ind w:left="0" w:firstLine="0"/>
              <w:jc w:val="left"/>
              <w:rPr>
                <w:szCs w:val="24"/>
              </w:rPr>
            </w:pPr>
            <w:r w:rsidRPr="007F4F5F">
              <w:rPr>
                <w:szCs w:val="24"/>
              </w:rPr>
              <w:t>UR/97/5</w:t>
            </w:r>
            <w:r w:rsidR="00364D9D" w:rsidRPr="007F4F5F">
              <w:rPr>
                <w:szCs w:val="24"/>
              </w:rPr>
              <w:t>5</w:t>
            </w:r>
            <w:r w:rsidRPr="007F4F5F">
              <w:rPr>
                <w:szCs w:val="24"/>
              </w:rPr>
              <w:t>/2016</w:t>
            </w:r>
          </w:p>
        </w:tc>
        <w:tc>
          <w:tcPr>
            <w:tcW w:w="4039" w:type="pct"/>
            <w:tcBorders>
              <w:bottom w:val="nil"/>
            </w:tcBorders>
          </w:tcPr>
          <w:p w:rsidR="007E6F8B" w:rsidRPr="007F4F5F" w:rsidRDefault="00F8654C" w:rsidP="00DF141C">
            <w:pPr>
              <w:pStyle w:val="Radanzevusnesen"/>
              <w:keepNext/>
              <w:ind w:left="0" w:firstLine="0"/>
              <w:rPr>
                <w:szCs w:val="24"/>
              </w:rPr>
            </w:pPr>
            <w:r w:rsidRPr="007F4F5F">
              <w:rPr>
                <w:szCs w:val="24"/>
              </w:rPr>
              <w:t>Provozní záležitosti příspěvkových organizací v sociální oblasti</w:t>
            </w:r>
          </w:p>
        </w:tc>
      </w:tr>
      <w:tr w:rsidR="007F4F5F" w:rsidRPr="007F4F5F" w:rsidTr="00F8654C">
        <w:trPr>
          <w:trHeight w:val="289"/>
        </w:trPr>
        <w:tc>
          <w:tcPr>
            <w:tcW w:w="5000" w:type="pct"/>
            <w:gridSpan w:val="3"/>
            <w:tcBorders>
              <w:top w:val="nil"/>
              <w:bottom w:val="nil"/>
            </w:tcBorders>
            <w:shd w:val="clear" w:color="auto" w:fill="auto"/>
            <w:hideMark/>
          </w:tcPr>
          <w:p w:rsidR="007E6F8B" w:rsidRPr="007F4F5F" w:rsidRDefault="00F8654C" w:rsidP="00DF141C">
            <w:pPr>
              <w:pStyle w:val="Zkladntext"/>
              <w:rPr>
                <w:sz w:val="24"/>
                <w:szCs w:val="24"/>
                <w:lang w:val="cs-CZ"/>
              </w:rPr>
            </w:pPr>
            <w:r w:rsidRPr="007F4F5F">
              <w:rPr>
                <w:sz w:val="24"/>
                <w:szCs w:val="24"/>
                <w:lang w:val="cs-CZ"/>
              </w:rPr>
              <w:t>Rada Olomouckého kraje po projednání:</w:t>
            </w:r>
          </w:p>
        </w:tc>
      </w:tr>
      <w:tr w:rsidR="007F4F5F" w:rsidRPr="007F4F5F" w:rsidTr="00F8654C">
        <w:trPr>
          <w:trHeight w:val="289"/>
        </w:trPr>
        <w:tc>
          <w:tcPr>
            <w:tcW w:w="346" w:type="pct"/>
            <w:tcBorders>
              <w:top w:val="nil"/>
              <w:bottom w:val="nil"/>
            </w:tcBorders>
            <w:shd w:val="clear" w:color="auto" w:fill="auto"/>
            <w:tcMar>
              <w:bottom w:w="113" w:type="dxa"/>
            </w:tcMar>
            <w:hideMark/>
          </w:tcPr>
          <w:p w:rsidR="007E6F8B" w:rsidRPr="007F4F5F" w:rsidRDefault="00F8654C"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F8654C" w:rsidP="00F8654C">
            <w:pPr>
              <w:pStyle w:val="Normal"/>
              <w:spacing w:after="119"/>
              <w:jc w:val="both"/>
            </w:pPr>
            <w:r w:rsidRPr="007F4F5F">
              <w:rPr>
                <w:b/>
                <w:spacing w:val="70"/>
              </w:rPr>
              <w:t>bere na vědomí</w:t>
            </w:r>
            <w:r w:rsidRPr="007F4F5F">
              <w:t xml:space="preserve"> důvodovou zprávu</w:t>
            </w:r>
          </w:p>
        </w:tc>
      </w:tr>
      <w:tr w:rsidR="007F4F5F" w:rsidRPr="007F4F5F" w:rsidTr="00F8654C">
        <w:trPr>
          <w:trHeight w:val="289"/>
        </w:trPr>
        <w:tc>
          <w:tcPr>
            <w:tcW w:w="346" w:type="pct"/>
            <w:tcBorders>
              <w:top w:val="nil"/>
              <w:bottom w:val="nil"/>
            </w:tcBorders>
            <w:shd w:val="clear" w:color="auto" w:fill="auto"/>
            <w:tcMar>
              <w:bottom w:w="113" w:type="dxa"/>
            </w:tcMar>
          </w:tcPr>
          <w:p w:rsidR="00F8654C" w:rsidRPr="007F4F5F" w:rsidRDefault="00F8654C" w:rsidP="00D25462">
            <w:pPr>
              <w:pStyle w:val="nadpis2"/>
            </w:pPr>
            <w:r w:rsidRPr="007F4F5F">
              <w:t>2.</w:t>
            </w:r>
          </w:p>
        </w:tc>
        <w:tc>
          <w:tcPr>
            <w:tcW w:w="4654" w:type="pct"/>
            <w:gridSpan w:val="2"/>
            <w:tcBorders>
              <w:top w:val="nil"/>
              <w:bottom w:val="nil"/>
            </w:tcBorders>
            <w:shd w:val="clear" w:color="auto" w:fill="auto"/>
            <w:tcMar>
              <w:bottom w:w="113" w:type="dxa"/>
            </w:tcMar>
          </w:tcPr>
          <w:p w:rsidR="00BA456E" w:rsidRPr="007F4F5F" w:rsidRDefault="00BA456E" w:rsidP="00F8654C">
            <w:pPr>
              <w:pStyle w:val="Normal"/>
              <w:spacing w:after="119"/>
              <w:jc w:val="both"/>
              <w:rPr>
                <w:b/>
                <w:spacing w:val="70"/>
              </w:rPr>
            </w:pPr>
            <w:r w:rsidRPr="007F4F5F">
              <w:rPr>
                <w:b/>
                <w:spacing w:val="70"/>
              </w:rPr>
              <w:t>s</w:t>
            </w:r>
            <w:r w:rsidR="00F8654C" w:rsidRPr="007F4F5F">
              <w:rPr>
                <w:b/>
                <w:spacing w:val="70"/>
              </w:rPr>
              <w:t>ouhlasí</w:t>
            </w:r>
          </w:p>
          <w:p w:rsidR="00F8654C" w:rsidRPr="007F4F5F" w:rsidRDefault="00F8654C" w:rsidP="00F8654C">
            <w:pPr>
              <w:pStyle w:val="Normal"/>
              <w:spacing w:after="119"/>
              <w:jc w:val="both"/>
            </w:pPr>
            <w:r w:rsidRPr="007F4F5F">
              <w:t>a) se zrušením poskytované sociální služby týdenní stacionář k</w:t>
            </w:r>
            <w:r w:rsidR="00BA456E" w:rsidRPr="007F4F5F">
              <w:t> </w:t>
            </w:r>
            <w:r w:rsidRPr="007F4F5F">
              <w:t>31. 12. 2016,</w:t>
            </w:r>
          </w:p>
          <w:p w:rsidR="00F8654C" w:rsidRPr="007F4F5F" w:rsidRDefault="00F8654C" w:rsidP="007C7642">
            <w:pPr>
              <w:pStyle w:val="Normal"/>
              <w:jc w:val="both"/>
            </w:pPr>
            <w:r w:rsidRPr="007F4F5F">
              <w:t xml:space="preserve">b) se změnou kapacity poskytované sociální služby domov pro osoby se </w:t>
            </w:r>
            <w:r w:rsidRPr="007F4F5F">
              <w:lastRenderedPageBreak/>
              <w:t>zdravotním postižením k 1. 1. 2017,</w:t>
            </w:r>
            <w:r w:rsidR="007C7642" w:rsidRPr="007F4F5F">
              <w:t xml:space="preserve"> </w:t>
            </w:r>
            <w:r w:rsidRPr="007F4F5F">
              <w:t>v příspěvkové organizaci Domov Sněženka Jeseník, p. o., dle důvodové zprávy</w:t>
            </w:r>
          </w:p>
        </w:tc>
      </w:tr>
      <w:tr w:rsidR="007F4F5F" w:rsidRPr="007F4F5F" w:rsidTr="00F8654C">
        <w:trPr>
          <w:trHeight w:val="289"/>
        </w:trPr>
        <w:tc>
          <w:tcPr>
            <w:tcW w:w="346" w:type="pct"/>
            <w:tcBorders>
              <w:top w:val="nil"/>
              <w:bottom w:val="nil"/>
            </w:tcBorders>
            <w:shd w:val="clear" w:color="auto" w:fill="auto"/>
            <w:tcMar>
              <w:bottom w:w="113" w:type="dxa"/>
            </w:tcMar>
          </w:tcPr>
          <w:p w:rsidR="00F8654C" w:rsidRPr="007F4F5F" w:rsidRDefault="00F8654C" w:rsidP="00D25462">
            <w:pPr>
              <w:pStyle w:val="nadpis2"/>
            </w:pPr>
            <w:r w:rsidRPr="007F4F5F">
              <w:lastRenderedPageBreak/>
              <w:t>3.</w:t>
            </w:r>
          </w:p>
        </w:tc>
        <w:tc>
          <w:tcPr>
            <w:tcW w:w="4654" w:type="pct"/>
            <w:gridSpan w:val="2"/>
            <w:tcBorders>
              <w:top w:val="nil"/>
              <w:bottom w:val="nil"/>
            </w:tcBorders>
            <w:shd w:val="clear" w:color="auto" w:fill="auto"/>
            <w:tcMar>
              <w:bottom w:w="113" w:type="dxa"/>
            </w:tcMar>
          </w:tcPr>
          <w:p w:rsidR="00F8654C" w:rsidRPr="007F4F5F" w:rsidRDefault="00F8654C" w:rsidP="00F8654C">
            <w:pPr>
              <w:pStyle w:val="Normal"/>
              <w:spacing w:after="119"/>
              <w:jc w:val="both"/>
            </w:pPr>
            <w:r w:rsidRPr="007F4F5F">
              <w:rPr>
                <w:b/>
                <w:spacing w:val="70"/>
              </w:rPr>
              <w:t>souhlasí</w:t>
            </w:r>
            <w:r w:rsidRPr="007F4F5F">
              <w:t xml:space="preserve"> s úpravou míst poskytování sociálních služeb zajišťovaných příspěvkovou organizací </w:t>
            </w:r>
            <w:proofErr w:type="spellStart"/>
            <w:r w:rsidRPr="007F4F5F">
              <w:t>Vincentinum</w:t>
            </w:r>
            <w:proofErr w:type="spellEnd"/>
            <w:r w:rsidRPr="007F4F5F">
              <w:t xml:space="preserve"> – poskytovatel sociálních služeb Šternberk, p. o. </w:t>
            </w:r>
          </w:p>
          <w:p w:rsidR="00F8654C" w:rsidRPr="007F4F5F" w:rsidRDefault="00F8654C" w:rsidP="00F8654C">
            <w:pPr>
              <w:pStyle w:val="Normal"/>
              <w:spacing w:after="119"/>
              <w:jc w:val="both"/>
            </w:pPr>
            <w:r w:rsidRPr="007F4F5F">
              <w:t>a)</w:t>
            </w:r>
            <w:r w:rsidR="007C7642" w:rsidRPr="007F4F5F">
              <w:t xml:space="preserve"> </w:t>
            </w:r>
            <w:r w:rsidRPr="007F4F5F">
              <w:t>sociální služba domov se zvláštním režimem</w:t>
            </w:r>
          </w:p>
          <w:p w:rsidR="00F8654C" w:rsidRPr="007F4F5F" w:rsidRDefault="00F8654C" w:rsidP="007C7642">
            <w:pPr>
              <w:pStyle w:val="Normal"/>
              <w:numPr>
                <w:ilvl w:val="0"/>
                <w:numId w:val="2"/>
              </w:numPr>
              <w:spacing w:after="119"/>
              <w:jc w:val="both"/>
            </w:pPr>
            <w:r w:rsidRPr="007F4F5F">
              <w:t xml:space="preserve">Opavská 2631/34, Šternberk, 785 01 Šternberk 1 </w:t>
            </w:r>
          </w:p>
          <w:p w:rsidR="00F8654C" w:rsidRPr="007F4F5F" w:rsidRDefault="00F8654C" w:rsidP="007C7642">
            <w:pPr>
              <w:pStyle w:val="Normal"/>
              <w:numPr>
                <w:ilvl w:val="0"/>
                <w:numId w:val="2"/>
              </w:numPr>
              <w:spacing w:after="119"/>
              <w:jc w:val="both"/>
            </w:pPr>
            <w:r w:rsidRPr="007F4F5F">
              <w:t xml:space="preserve">Opavská 2632/32, Šternberk, 785 01 Šternberk1 </w:t>
            </w:r>
          </w:p>
          <w:p w:rsidR="00F8654C" w:rsidRPr="007F4F5F" w:rsidRDefault="00F8654C" w:rsidP="007C7642">
            <w:pPr>
              <w:pStyle w:val="Normal"/>
              <w:numPr>
                <w:ilvl w:val="0"/>
                <w:numId w:val="2"/>
              </w:numPr>
              <w:spacing w:after="119"/>
              <w:jc w:val="both"/>
            </w:pPr>
            <w:r w:rsidRPr="007F4F5F">
              <w:t xml:space="preserve">Lužice 126, 785 01 Šternberk 1 </w:t>
            </w:r>
          </w:p>
          <w:p w:rsidR="00F8654C" w:rsidRPr="007F4F5F" w:rsidRDefault="00F8654C" w:rsidP="007C7642">
            <w:pPr>
              <w:pStyle w:val="Normal"/>
              <w:numPr>
                <w:ilvl w:val="0"/>
                <w:numId w:val="2"/>
              </w:numPr>
              <w:spacing w:after="119"/>
              <w:jc w:val="both"/>
            </w:pPr>
            <w:r w:rsidRPr="007F4F5F">
              <w:t xml:space="preserve">Sadová 1426/7, Šternberk, 785 01 Šternberk 1 </w:t>
            </w:r>
          </w:p>
          <w:p w:rsidR="00F8654C" w:rsidRPr="007F4F5F" w:rsidRDefault="00F8654C" w:rsidP="00F8654C">
            <w:pPr>
              <w:pStyle w:val="Normal"/>
              <w:spacing w:after="119"/>
              <w:jc w:val="both"/>
            </w:pPr>
            <w:r w:rsidRPr="007F4F5F">
              <w:t>b)</w:t>
            </w:r>
            <w:r w:rsidR="007C7642" w:rsidRPr="007F4F5F">
              <w:t xml:space="preserve"> </w:t>
            </w:r>
            <w:r w:rsidRPr="007F4F5F">
              <w:t xml:space="preserve">sociální služba chráněné bydlení </w:t>
            </w:r>
          </w:p>
          <w:p w:rsidR="00F8654C" w:rsidRPr="007F4F5F" w:rsidRDefault="00F8654C" w:rsidP="007C7642">
            <w:pPr>
              <w:pStyle w:val="Normal"/>
              <w:numPr>
                <w:ilvl w:val="0"/>
                <w:numId w:val="3"/>
              </w:numPr>
              <w:spacing w:after="119"/>
              <w:jc w:val="both"/>
            </w:pPr>
            <w:r w:rsidRPr="007F4F5F">
              <w:t xml:space="preserve">Za Zahradami 1769/14, Šternberk, 785 01 Šternberk 1 </w:t>
            </w:r>
          </w:p>
          <w:p w:rsidR="00F8654C" w:rsidRPr="007F4F5F" w:rsidRDefault="00F8654C" w:rsidP="007C7642">
            <w:pPr>
              <w:pStyle w:val="Normal"/>
              <w:numPr>
                <w:ilvl w:val="0"/>
                <w:numId w:val="3"/>
              </w:numPr>
              <w:spacing w:after="119"/>
              <w:jc w:val="both"/>
            </w:pPr>
            <w:r w:rsidRPr="007F4F5F">
              <w:t xml:space="preserve">Nádražní 1693/2a, Šternberk, 785 01 Šternberk 1 </w:t>
            </w:r>
          </w:p>
          <w:p w:rsidR="00F8654C" w:rsidRPr="007F4F5F" w:rsidRDefault="00F8654C" w:rsidP="007C7642">
            <w:pPr>
              <w:pStyle w:val="Normal"/>
              <w:numPr>
                <w:ilvl w:val="0"/>
                <w:numId w:val="3"/>
              </w:numPr>
              <w:spacing w:after="119"/>
              <w:jc w:val="both"/>
            </w:pPr>
            <w:r w:rsidRPr="007F4F5F">
              <w:t xml:space="preserve">Revoluční 1375/55, Šumperk, 787 01 Šumperk 1 </w:t>
            </w:r>
          </w:p>
          <w:p w:rsidR="00F8654C" w:rsidRPr="007F4F5F" w:rsidRDefault="00F8654C" w:rsidP="007C7642">
            <w:pPr>
              <w:pStyle w:val="Normal"/>
              <w:numPr>
                <w:ilvl w:val="0"/>
                <w:numId w:val="3"/>
              </w:numPr>
              <w:spacing w:after="119"/>
              <w:jc w:val="both"/>
            </w:pPr>
            <w:r w:rsidRPr="007F4F5F">
              <w:t>Sadová 1426/7, Šternberk, 785 01 Šternberk 1</w:t>
            </w:r>
          </w:p>
          <w:p w:rsidR="00F8654C" w:rsidRPr="007F4F5F" w:rsidRDefault="00F8654C" w:rsidP="00F8654C">
            <w:pPr>
              <w:pStyle w:val="Normal"/>
              <w:spacing w:after="119"/>
              <w:jc w:val="both"/>
            </w:pPr>
            <w:r w:rsidRPr="007F4F5F">
              <w:t>k 1. 7. 2016 dle důvodové zprávy</w:t>
            </w:r>
          </w:p>
        </w:tc>
      </w:tr>
      <w:tr w:rsidR="007F4F5F" w:rsidRPr="007F4F5F" w:rsidTr="00F8654C">
        <w:trPr>
          <w:trHeight w:val="289"/>
        </w:trPr>
        <w:tc>
          <w:tcPr>
            <w:tcW w:w="346" w:type="pct"/>
            <w:tcBorders>
              <w:top w:val="nil"/>
              <w:bottom w:val="nil"/>
            </w:tcBorders>
            <w:shd w:val="clear" w:color="auto" w:fill="auto"/>
            <w:tcMar>
              <w:bottom w:w="113" w:type="dxa"/>
            </w:tcMar>
          </w:tcPr>
          <w:p w:rsidR="00F8654C" w:rsidRPr="007F4F5F" w:rsidRDefault="00F8654C" w:rsidP="00D25462">
            <w:pPr>
              <w:pStyle w:val="nadpis2"/>
            </w:pPr>
            <w:r w:rsidRPr="007F4F5F">
              <w:t>4.</w:t>
            </w:r>
          </w:p>
        </w:tc>
        <w:tc>
          <w:tcPr>
            <w:tcW w:w="4654" w:type="pct"/>
            <w:gridSpan w:val="2"/>
            <w:tcBorders>
              <w:top w:val="nil"/>
              <w:bottom w:val="nil"/>
            </w:tcBorders>
            <w:shd w:val="clear" w:color="auto" w:fill="auto"/>
            <w:tcMar>
              <w:bottom w:w="113" w:type="dxa"/>
            </w:tcMar>
          </w:tcPr>
          <w:p w:rsidR="00F8654C" w:rsidRPr="007F4F5F" w:rsidRDefault="00F8654C" w:rsidP="00F8654C">
            <w:pPr>
              <w:pStyle w:val="Normal"/>
              <w:spacing w:after="119"/>
              <w:jc w:val="both"/>
            </w:pPr>
            <w:r w:rsidRPr="007F4F5F">
              <w:rPr>
                <w:b/>
                <w:spacing w:val="70"/>
              </w:rPr>
              <w:t>ukládá</w:t>
            </w:r>
            <w:r w:rsidRPr="007F4F5F">
              <w:t xml:space="preserve"> informovat ředitele dotčených příspěvkových organizací Olomouckého kraje o bodech 2 a 3 usnesení</w:t>
            </w:r>
          </w:p>
        </w:tc>
      </w:tr>
      <w:tr w:rsidR="007F4F5F" w:rsidRPr="007F4F5F" w:rsidTr="00F8654C">
        <w:trPr>
          <w:trHeight w:val="289"/>
        </w:trPr>
        <w:tc>
          <w:tcPr>
            <w:tcW w:w="5000" w:type="pct"/>
            <w:gridSpan w:val="3"/>
            <w:tcBorders>
              <w:top w:val="nil"/>
              <w:bottom w:val="nil"/>
            </w:tcBorders>
            <w:shd w:val="clear" w:color="auto" w:fill="auto"/>
            <w:tcMar>
              <w:bottom w:w="113" w:type="dxa"/>
            </w:tcMar>
          </w:tcPr>
          <w:p w:rsidR="00F8654C" w:rsidRPr="007F4F5F" w:rsidRDefault="00F8654C" w:rsidP="00F8654C">
            <w:r w:rsidRPr="007F4F5F">
              <w:t>O: vedoucí odboru sociálních věcí</w:t>
            </w:r>
          </w:p>
          <w:p w:rsidR="00F8654C" w:rsidRPr="007F4F5F" w:rsidRDefault="00F8654C" w:rsidP="00851185">
            <w:r w:rsidRPr="007F4F5F">
              <w:t>T: 21. 7. 2016</w:t>
            </w:r>
          </w:p>
        </w:tc>
      </w:tr>
      <w:tr w:rsidR="007F4F5F" w:rsidRPr="007F4F5F" w:rsidTr="00F8654C">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F8654C">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F8654C" w:rsidP="00D25462">
            <w:pPr>
              <w:pStyle w:val="nadpis2"/>
            </w:pPr>
            <w:r w:rsidRPr="007F4F5F">
              <w:t>Mgr. Yvona Kubjátová, náměstkyně hejtmana</w:t>
            </w:r>
          </w:p>
        </w:tc>
      </w:tr>
      <w:tr w:rsidR="007E6F8B" w:rsidRPr="007F4F5F" w:rsidTr="00F8654C">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F8654C" w:rsidP="00D25462">
            <w:pPr>
              <w:pStyle w:val="nadpis2"/>
            </w:pPr>
            <w:r w:rsidRPr="007F4F5F">
              <w:t>12.3.</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D01A65">
        <w:tc>
          <w:tcPr>
            <w:tcW w:w="961" w:type="pct"/>
            <w:gridSpan w:val="2"/>
            <w:tcBorders>
              <w:bottom w:val="nil"/>
            </w:tcBorders>
          </w:tcPr>
          <w:p w:rsidR="007E6F8B" w:rsidRPr="007F4F5F" w:rsidRDefault="00D01A65" w:rsidP="00364D9D">
            <w:pPr>
              <w:pStyle w:val="Radanzevusnesen"/>
              <w:keepNext/>
              <w:ind w:left="0" w:firstLine="0"/>
              <w:jc w:val="left"/>
              <w:rPr>
                <w:szCs w:val="24"/>
              </w:rPr>
            </w:pPr>
            <w:r w:rsidRPr="007F4F5F">
              <w:rPr>
                <w:szCs w:val="24"/>
              </w:rPr>
              <w:t>UR/97/5</w:t>
            </w:r>
            <w:r w:rsidR="00364D9D" w:rsidRPr="007F4F5F">
              <w:rPr>
                <w:szCs w:val="24"/>
              </w:rPr>
              <w:t>6</w:t>
            </w:r>
            <w:r w:rsidRPr="007F4F5F">
              <w:rPr>
                <w:szCs w:val="24"/>
              </w:rPr>
              <w:t>/2016</w:t>
            </w:r>
          </w:p>
        </w:tc>
        <w:tc>
          <w:tcPr>
            <w:tcW w:w="4039" w:type="pct"/>
            <w:tcBorders>
              <w:bottom w:val="nil"/>
            </w:tcBorders>
          </w:tcPr>
          <w:p w:rsidR="007E6F8B" w:rsidRPr="007F4F5F" w:rsidRDefault="00D01A65" w:rsidP="00BA456E">
            <w:pPr>
              <w:pStyle w:val="Radanzevusnesen"/>
              <w:keepNext/>
              <w:ind w:left="0" w:firstLine="0"/>
              <w:rPr>
                <w:szCs w:val="24"/>
              </w:rPr>
            </w:pPr>
            <w:r w:rsidRPr="007F4F5F">
              <w:rPr>
                <w:szCs w:val="24"/>
              </w:rPr>
              <w:t>Program finanční podpory poskytování sociálních služeb v</w:t>
            </w:r>
            <w:r w:rsidR="00BA456E" w:rsidRPr="007F4F5F">
              <w:rPr>
                <w:szCs w:val="24"/>
              </w:rPr>
              <w:t> </w:t>
            </w:r>
            <w:r w:rsidRPr="007F4F5F">
              <w:rPr>
                <w:szCs w:val="24"/>
              </w:rPr>
              <w:t>Olomouckém kraji</w:t>
            </w:r>
          </w:p>
        </w:tc>
      </w:tr>
      <w:tr w:rsidR="007F4F5F" w:rsidRPr="007F4F5F" w:rsidTr="00D01A65">
        <w:trPr>
          <w:trHeight w:val="289"/>
        </w:trPr>
        <w:tc>
          <w:tcPr>
            <w:tcW w:w="5000" w:type="pct"/>
            <w:gridSpan w:val="3"/>
            <w:tcBorders>
              <w:top w:val="nil"/>
              <w:bottom w:val="nil"/>
            </w:tcBorders>
            <w:shd w:val="clear" w:color="auto" w:fill="auto"/>
            <w:hideMark/>
          </w:tcPr>
          <w:p w:rsidR="007E6F8B" w:rsidRPr="007F4F5F" w:rsidRDefault="00D01A65" w:rsidP="00DF141C">
            <w:pPr>
              <w:pStyle w:val="Zkladntext"/>
              <w:rPr>
                <w:sz w:val="24"/>
                <w:szCs w:val="24"/>
                <w:lang w:val="cs-CZ"/>
              </w:rPr>
            </w:pPr>
            <w:r w:rsidRPr="007F4F5F">
              <w:rPr>
                <w:sz w:val="24"/>
                <w:szCs w:val="24"/>
                <w:lang w:val="cs-CZ"/>
              </w:rPr>
              <w:t>Rada Olomouckého kraje po projednání:</w:t>
            </w:r>
          </w:p>
        </w:tc>
      </w:tr>
      <w:tr w:rsidR="007F4F5F" w:rsidRPr="007F4F5F" w:rsidTr="00D01A65">
        <w:trPr>
          <w:trHeight w:val="289"/>
        </w:trPr>
        <w:tc>
          <w:tcPr>
            <w:tcW w:w="346" w:type="pct"/>
            <w:tcBorders>
              <w:top w:val="nil"/>
              <w:bottom w:val="nil"/>
            </w:tcBorders>
            <w:shd w:val="clear" w:color="auto" w:fill="auto"/>
            <w:tcMar>
              <w:bottom w:w="113" w:type="dxa"/>
            </w:tcMar>
            <w:hideMark/>
          </w:tcPr>
          <w:p w:rsidR="007E6F8B" w:rsidRPr="007F4F5F" w:rsidRDefault="00D01A65"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D01A65" w:rsidP="00D01A65">
            <w:pPr>
              <w:pStyle w:val="Normal"/>
              <w:spacing w:after="119"/>
              <w:jc w:val="both"/>
            </w:pPr>
            <w:r w:rsidRPr="007F4F5F">
              <w:rPr>
                <w:b/>
                <w:spacing w:val="70"/>
              </w:rPr>
              <w:t>bere na vědomí</w:t>
            </w:r>
            <w:r w:rsidRPr="007F4F5F">
              <w:t xml:space="preserve"> důvodovou zprávu</w:t>
            </w:r>
          </w:p>
        </w:tc>
      </w:tr>
      <w:tr w:rsidR="007F4F5F" w:rsidRPr="007F4F5F" w:rsidTr="00D01A65">
        <w:trPr>
          <w:trHeight w:val="289"/>
        </w:trPr>
        <w:tc>
          <w:tcPr>
            <w:tcW w:w="346" w:type="pct"/>
            <w:tcBorders>
              <w:top w:val="nil"/>
              <w:bottom w:val="nil"/>
            </w:tcBorders>
            <w:shd w:val="clear" w:color="auto" w:fill="auto"/>
            <w:tcMar>
              <w:bottom w:w="113" w:type="dxa"/>
            </w:tcMar>
          </w:tcPr>
          <w:p w:rsidR="00D01A65" w:rsidRPr="007F4F5F" w:rsidRDefault="00D01A65" w:rsidP="00D25462">
            <w:pPr>
              <w:pStyle w:val="nadpis2"/>
            </w:pPr>
            <w:r w:rsidRPr="007F4F5F">
              <w:t>2.</w:t>
            </w:r>
          </w:p>
        </w:tc>
        <w:tc>
          <w:tcPr>
            <w:tcW w:w="4654" w:type="pct"/>
            <w:gridSpan w:val="2"/>
            <w:tcBorders>
              <w:top w:val="nil"/>
              <w:bottom w:val="nil"/>
            </w:tcBorders>
            <w:shd w:val="clear" w:color="auto" w:fill="auto"/>
            <w:tcMar>
              <w:bottom w:w="113" w:type="dxa"/>
            </w:tcMar>
          </w:tcPr>
          <w:p w:rsidR="00D01A65" w:rsidRPr="007F4F5F" w:rsidRDefault="00D01A65" w:rsidP="00BA456E">
            <w:pPr>
              <w:pStyle w:val="Normal"/>
              <w:spacing w:after="119"/>
              <w:jc w:val="both"/>
            </w:pPr>
            <w:r w:rsidRPr="007F4F5F">
              <w:rPr>
                <w:b/>
                <w:spacing w:val="70"/>
              </w:rPr>
              <w:t>souhlasí</w:t>
            </w:r>
            <w:r w:rsidRPr="007F4F5F">
              <w:t xml:space="preserve"> s Programem finanční podpory poskytování sociálních služeb v</w:t>
            </w:r>
            <w:r w:rsidR="00BA456E" w:rsidRPr="007F4F5F">
              <w:t> </w:t>
            </w:r>
            <w:r w:rsidRPr="007F4F5F">
              <w:t xml:space="preserve">Olomouckém kraji dle </w:t>
            </w:r>
            <w:r w:rsidR="00BA456E" w:rsidRPr="007F4F5F">
              <w:t>p</w:t>
            </w:r>
            <w:r w:rsidRPr="007F4F5F">
              <w:t>říloh č. 1 až 5 důvodové zprávy</w:t>
            </w:r>
          </w:p>
        </w:tc>
      </w:tr>
      <w:tr w:rsidR="007F4F5F" w:rsidRPr="007F4F5F" w:rsidTr="00D01A65">
        <w:trPr>
          <w:trHeight w:val="289"/>
        </w:trPr>
        <w:tc>
          <w:tcPr>
            <w:tcW w:w="346" w:type="pct"/>
            <w:tcBorders>
              <w:top w:val="nil"/>
              <w:bottom w:val="nil"/>
            </w:tcBorders>
            <w:shd w:val="clear" w:color="auto" w:fill="auto"/>
            <w:tcMar>
              <w:bottom w:w="113" w:type="dxa"/>
            </w:tcMar>
          </w:tcPr>
          <w:p w:rsidR="00D01A65" w:rsidRPr="007F4F5F" w:rsidRDefault="00D01A65" w:rsidP="00D25462">
            <w:pPr>
              <w:pStyle w:val="nadpis2"/>
            </w:pPr>
            <w:r w:rsidRPr="007F4F5F">
              <w:t>3.</w:t>
            </w:r>
          </w:p>
        </w:tc>
        <w:tc>
          <w:tcPr>
            <w:tcW w:w="4654" w:type="pct"/>
            <w:gridSpan w:val="2"/>
            <w:tcBorders>
              <w:top w:val="nil"/>
              <w:bottom w:val="nil"/>
            </w:tcBorders>
            <w:shd w:val="clear" w:color="auto" w:fill="auto"/>
            <w:tcMar>
              <w:bottom w:w="113" w:type="dxa"/>
            </w:tcMar>
          </w:tcPr>
          <w:p w:rsidR="00D01A65" w:rsidRPr="007F4F5F" w:rsidRDefault="00D01A65" w:rsidP="00BA456E">
            <w:pPr>
              <w:pStyle w:val="Normal"/>
              <w:spacing w:after="119"/>
              <w:jc w:val="both"/>
            </w:pPr>
            <w:r w:rsidRPr="007F4F5F">
              <w:rPr>
                <w:b/>
                <w:spacing w:val="70"/>
              </w:rPr>
              <w:t>ukládá</w:t>
            </w:r>
            <w:r w:rsidRPr="007F4F5F">
              <w:t xml:space="preserve"> předložit Program finanční podpory poskytování sociálních služeb v</w:t>
            </w:r>
            <w:r w:rsidR="00BA456E" w:rsidRPr="007F4F5F">
              <w:t> </w:t>
            </w:r>
            <w:r w:rsidRPr="007F4F5F">
              <w:t>Olomouckém kraji ke schválení Zastupitelstvu Olomouckého kraje</w:t>
            </w:r>
          </w:p>
        </w:tc>
      </w:tr>
      <w:tr w:rsidR="007F4F5F" w:rsidRPr="007F4F5F" w:rsidTr="00D01A65">
        <w:trPr>
          <w:trHeight w:val="289"/>
        </w:trPr>
        <w:tc>
          <w:tcPr>
            <w:tcW w:w="5000" w:type="pct"/>
            <w:gridSpan w:val="3"/>
            <w:tcBorders>
              <w:top w:val="nil"/>
              <w:bottom w:val="nil"/>
            </w:tcBorders>
            <w:shd w:val="clear" w:color="auto" w:fill="auto"/>
            <w:tcMar>
              <w:bottom w:w="113" w:type="dxa"/>
            </w:tcMar>
          </w:tcPr>
          <w:p w:rsidR="00D01A65" w:rsidRPr="007F4F5F" w:rsidRDefault="00D01A65" w:rsidP="00D01A65">
            <w:r w:rsidRPr="007F4F5F">
              <w:t>O: Mgr. Yvona Kubjátová, náměstkyně hejtmana</w:t>
            </w:r>
          </w:p>
          <w:p w:rsidR="00D01A65" w:rsidRPr="007F4F5F" w:rsidRDefault="00D01A65" w:rsidP="00D01A65">
            <w:r w:rsidRPr="007F4F5F">
              <w:t>T: ZOK 24. 6. 2016</w:t>
            </w:r>
          </w:p>
        </w:tc>
      </w:tr>
      <w:tr w:rsidR="007F4F5F" w:rsidRPr="007F4F5F" w:rsidTr="00D01A65">
        <w:trPr>
          <w:trHeight w:val="289"/>
        </w:trPr>
        <w:tc>
          <w:tcPr>
            <w:tcW w:w="346" w:type="pct"/>
            <w:tcBorders>
              <w:top w:val="nil"/>
              <w:bottom w:val="nil"/>
            </w:tcBorders>
            <w:shd w:val="clear" w:color="auto" w:fill="auto"/>
            <w:tcMar>
              <w:bottom w:w="113" w:type="dxa"/>
            </w:tcMar>
          </w:tcPr>
          <w:p w:rsidR="00D01A65" w:rsidRPr="007F4F5F" w:rsidRDefault="00D01A65" w:rsidP="00D25462">
            <w:pPr>
              <w:pStyle w:val="nadpis2"/>
            </w:pPr>
            <w:r w:rsidRPr="007F4F5F">
              <w:t>4.</w:t>
            </w:r>
          </w:p>
        </w:tc>
        <w:tc>
          <w:tcPr>
            <w:tcW w:w="4654" w:type="pct"/>
            <w:gridSpan w:val="2"/>
            <w:tcBorders>
              <w:top w:val="nil"/>
              <w:bottom w:val="nil"/>
            </w:tcBorders>
            <w:shd w:val="clear" w:color="auto" w:fill="auto"/>
            <w:tcMar>
              <w:bottom w:w="113" w:type="dxa"/>
            </w:tcMar>
          </w:tcPr>
          <w:p w:rsidR="00D01A65" w:rsidRPr="007F4F5F" w:rsidRDefault="00D01A65" w:rsidP="00BA456E">
            <w:pPr>
              <w:pStyle w:val="Normal"/>
              <w:spacing w:after="119"/>
              <w:jc w:val="both"/>
            </w:pPr>
            <w:r w:rsidRPr="007F4F5F">
              <w:rPr>
                <w:b/>
                <w:spacing w:val="70"/>
              </w:rPr>
              <w:t>doporučuje Zastupitelstvu Olomouckého kraje</w:t>
            </w:r>
            <w:r w:rsidRPr="007F4F5F">
              <w:t xml:space="preserve"> schválit Program finanční podpory poskytování sociálních služeb v</w:t>
            </w:r>
            <w:r w:rsidR="00BA456E" w:rsidRPr="007F4F5F">
              <w:t> </w:t>
            </w:r>
            <w:r w:rsidRPr="007F4F5F">
              <w:t>Olomouckém kraji, dle příloh č. 1 až 5 důvodové zprávy</w:t>
            </w:r>
          </w:p>
        </w:tc>
      </w:tr>
      <w:tr w:rsidR="007F4F5F" w:rsidRPr="007F4F5F" w:rsidTr="00D01A65">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D01A65">
        <w:tc>
          <w:tcPr>
            <w:tcW w:w="961" w:type="pct"/>
            <w:gridSpan w:val="2"/>
            <w:tcBorders>
              <w:top w:val="nil"/>
              <w:bottom w:val="nil"/>
            </w:tcBorders>
            <w:shd w:val="clear" w:color="auto" w:fill="auto"/>
          </w:tcPr>
          <w:p w:rsidR="007E6F8B" w:rsidRPr="007F4F5F" w:rsidRDefault="007E6F8B" w:rsidP="00D25462">
            <w:pPr>
              <w:pStyle w:val="nadpis2"/>
            </w:pPr>
            <w:r w:rsidRPr="007F4F5F">
              <w:lastRenderedPageBreak/>
              <w:t>Předložil:</w:t>
            </w:r>
          </w:p>
        </w:tc>
        <w:tc>
          <w:tcPr>
            <w:tcW w:w="4039" w:type="pct"/>
            <w:tcBorders>
              <w:top w:val="nil"/>
              <w:bottom w:val="nil"/>
            </w:tcBorders>
            <w:shd w:val="clear" w:color="auto" w:fill="auto"/>
          </w:tcPr>
          <w:p w:rsidR="007E6F8B" w:rsidRPr="007F4F5F" w:rsidRDefault="00D01A65" w:rsidP="00D25462">
            <w:pPr>
              <w:pStyle w:val="nadpis2"/>
            </w:pPr>
            <w:r w:rsidRPr="007F4F5F">
              <w:t>Mgr. Yvona Kubjátová, náměstkyně hejtmana</w:t>
            </w:r>
          </w:p>
        </w:tc>
      </w:tr>
      <w:tr w:rsidR="007E6F8B" w:rsidRPr="007F4F5F" w:rsidTr="00D01A65">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D01A65" w:rsidP="00D25462">
            <w:pPr>
              <w:pStyle w:val="nadpis2"/>
            </w:pPr>
            <w:r w:rsidRPr="007F4F5F">
              <w:t>12.4.</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E206C7">
        <w:tc>
          <w:tcPr>
            <w:tcW w:w="961" w:type="pct"/>
            <w:gridSpan w:val="2"/>
            <w:tcBorders>
              <w:bottom w:val="nil"/>
            </w:tcBorders>
          </w:tcPr>
          <w:p w:rsidR="007E6F8B" w:rsidRPr="007F4F5F" w:rsidRDefault="00E206C7" w:rsidP="00364D9D">
            <w:pPr>
              <w:pStyle w:val="Radanzevusnesen"/>
              <w:keepNext/>
              <w:ind w:left="0" w:firstLine="0"/>
              <w:jc w:val="left"/>
              <w:rPr>
                <w:szCs w:val="24"/>
              </w:rPr>
            </w:pPr>
            <w:r w:rsidRPr="007F4F5F">
              <w:rPr>
                <w:szCs w:val="24"/>
              </w:rPr>
              <w:t>UR/97/5</w:t>
            </w:r>
            <w:r w:rsidR="00364D9D" w:rsidRPr="007F4F5F">
              <w:rPr>
                <w:szCs w:val="24"/>
              </w:rPr>
              <w:t>7</w:t>
            </w:r>
            <w:r w:rsidRPr="007F4F5F">
              <w:rPr>
                <w:szCs w:val="24"/>
              </w:rPr>
              <w:t>/2016</w:t>
            </w:r>
          </w:p>
        </w:tc>
        <w:tc>
          <w:tcPr>
            <w:tcW w:w="4039" w:type="pct"/>
            <w:tcBorders>
              <w:bottom w:val="nil"/>
            </w:tcBorders>
          </w:tcPr>
          <w:p w:rsidR="007E6F8B" w:rsidRPr="007F4F5F" w:rsidRDefault="00E206C7" w:rsidP="00BA456E">
            <w:pPr>
              <w:pStyle w:val="Radanzevusnesen"/>
              <w:keepNext/>
              <w:ind w:left="0" w:firstLine="0"/>
              <w:rPr>
                <w:szCs w:val="24"/>
              </w:rPr>
            </w:pPr>
            <w:r w:rsidRPr="007F4F5F">
              <w:rPr>
                <w:szCs w:val="24"/>
              </w:rPr>
              <w:t>Program finanční podpory poskytování sociálních služeb v</w:t>
            </w:r>
            <w:r w:rsidR="00BA456E" w:rsidRPr="007F4F5F">
              <w:rPr>
                <w:szCs w:val="24"/>
              </w:rPr>
              <w:t> </w:t>
            </w:r>
            <w:r w:rsidRPr="007F4F5F">
              <w:rPr>
                <w:szCs w:val="24"/>
              </w:rPr>
              <w:t xml:space="preserve">Olomouckém kraji, Podprogram č. 1 – dofinancování </w:t>
            </w:r>
          </w:p>
        </w:tc>
      </w:tr>
      <w:tr w:rsidR="007F4F5F" w:rsidRPr="007F4F5F" w:rsidTr="00E206C7">
        <w:trPr>
          <w:trHeight w:val="289"/>
        </w:trPr>
        <w:tc>
          <w:tcPr>
            <w:tcW w:w="5000" w:type="pct"/>
            <w:gridSpan w:val="3"/>
            <w:tcBorders>
              <w:top w:val="nil"/>
              <w:bottom w:val="nil"/>
            </w:tcBorders>
            <w:shd w:val="clear" w:color="auto" w:fill="auto"/>
            <w:hideMark/>
          </w:tcPr>
          <w:p w:rsidR="007E6F8B" w:rsidRPr="007F4F5F" w:rsidRDefault="00E206C7" w:rsidP="00DF141C">
            <w:pPr>
              <w:pStyle w:val="Zkladntext"/>
              <w:rPr>
                <w:sz w:val="24"/>
                <w:szCs w:val="24"/>
                <w:lang w:val="cs-CZ"/>
              </w:rPr>
            </w:pPr>
            <w:r w:rsidRPr="007F4F5F">
              <w:rPr>
                <w:sz w:val="24"/>
                <w:szCs w:val="24"/>
                <w:lang w:val="cs-CZ"/>
              </w:rPr>
              <w:t>Rada Olomouckého kraje po projednání:</w:t>
            </w:r>
          </w:p>
        </w:tc>
      </w:tr>
      <w:tr w:rsidR="007F4F5F" w:rsidRPr="007F4F5F" w:rsidTr="00E206C7">
        <w:trPr>
          <w:trHeight w:val="289"/>
        </w:trPr>
        <w:tc>
          <w:tcPr>
            <w:tcW w:w="346" w:type="pct"/>
            <w:tcBorders>
              <w:top w:val="nil"/>
              <w:bottom w:val="nil"/>
            </w:tcBorders>
            <w:shd w:val="clear" w:color="auto" w:fill="auto"/>
            <w:tcMar>
              <w:bottom w:w="113" w:type="dxa"/>
            </w:tcMar>
            <w:hideMark/>
          </w:tcPr>
          <w:p w:rsidR="007E6F8B" w:rsidRPr="007F4F5F" w:rsidRDefault="00E206C7"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E206C7" w:rsidP="00E206C7">
            <w:pPr>
              <w:pStyle w:val="Normal"/>
              <w:spacing w:after="119"/>
              <w:jc w:val="both"/>
            </w:pPr>
            <w:r w:rsidRPr="007F4F5F">
              <w:rPr>
                <w:b/>
                <w:spacing w:val="70"/>
              </w:rPr>
              <w:t>bere na vědomí</w:t>
            </w:r>
            <w:r w:rsidRPr="007F4F5F">
              <w:t xml:space="preserve"> důvodovou zprávu</w:t>
            </w:r>
          </w:p>
        </w:tc>
      </w:tr>
      <w:tr w:rsidR="007F4F5F" w:rsidRPr="007F4F5F" w:rsidTr="00E206C7">
        <w:trPr>
          <w:trHeight w:val="289"/>
        </w:trPr>
        <w:tc>
          <w:tcPr>
            <w:tcW w:w="346" w:type="pct"/>
            <w:tcBorders>
              <w:top w:val="nil"/>
              <w:bottom w:val="nil"/>
            </w:tcBorders>
            <w:shd w:val="clear" w:color="auto" w:fill="auto"/>
            <w:tcMar>
              <w:bottom w:w="113" w:type="dxa"/>
            </w:tcMar>
          </w:tcPr>
          <w:p w:rsidR="00E206C7" w:rsidRPr="007F4F5F" w:rsidRDefault="00E206C7" w:rsidP="00D25462">
            <w:pPr>
              <w:pStyle w:val="nadpis2"/>
            </w:pPr>
            <w:r w:rsidRPr="007F4F5F">
              <w:t>2.</w:t>
            </w:r>
          </w:p>
        </w:tc>
        <w:tc>
          <w:tcPr>
            <w:tcW w:w="4654" w:type="pct"/>
            <w:gridSpan w:val="2"/>
            <w:tcBorders>
              <w:top w:val="nil"/>
              <w:bottom w:val="nil"/>
            </w:tcBorders>
            <w:shd w:val="clear" w:color="auto" w:fill="auto"/>
            <w:tcMar>
              <w:bottom w:w="113" w:type="dxa"/>
            </w:tcMar>
          </w:tcPr>
          <w:p w:rsidR="00E206C7" w:rsidRPr="007F4F5F" w:rsidRDefault="00E206C7" w:rsidP="00BA456E">
            <w:pPr>
              <w:pStyle w:val="Normal"/>
              <w:spacing w:after="119"/>
              <w:jc w:val="both"/>
            </w:pPr>
            <w:r w:rsidRPr="007F4F5F">
              <w:rPr>
                <w:b/>
                <w:spacing w:val="70"/>
              </w:rPr>
              <w:t>souhlasí</w:t>
            </w:r>
            <w:r w:rsidRPr="007F4F5F">
              <w:t xml:space="preserve"> s návrhem na poskytnutí účelově určené dotace ze státního rozpočtu na poskytování sociálních služeb na rok 2016 jednotlivým poskytovatelům sociálních služeb dle </w:t>
            </w:r>
            <w:r w:rsidR="00BA456E" w:rsidRPr="007F4F5F">
              <w:t>P</w:t>
            </w:r>
            <w:r w:rsidRPr="007F4F5F">
              <w:t>řílohy č. 1 důvodové zprávy</w:t>
            </w:r>
          </w:p>
        </w:tc>
      </w:tr>
      <w:tr w:rsidR="007F4F5F" w:rsidRPr="007F4F5F" w:rsidTr="00E206C7">
        <w:trPr>
          <w:trHeight w:val="289"/>
        </w:trPr>
        <w:tc>
          <w:tcPr>
            <w:tcW w:w="346" w:type="pct"/>
            <w:tcBorders>
              <w:top w:val="nil"/>
              <w:bottom w:val="nil"/>
            </w:tcBorders>
            <w:shd w:val="clear" w:color="auto" w:fill="auto"/>
            <w:tcMar>
              <w:bottom w:w="113" w:type="dxa"/>
            </w:tcMar>
          </w:tcPr>
          <w:p w:rsidR="00E206C7" w:rsidRPr="007F4F5F" w:rsidRDefault="00E206C7" w:rsidP="00D25462">
            <w:pPr>
              <w:pStyle w:val="nadpis2"/>
            </w:pPr>
            <w:r w:rsidRPr="007F4F5F">
              <w:t>3.</w:t>
            </w:r>
          </w:p>
        </w:tc>
        <w:tc>
          <w:tcPr>
            <w:tcW w:w="4654" w:type="pct"/>
            <w:gridSpan w:val="2"/>
            <w:tcBorders>
              <w:top w:val="nil"/>
              <w:bottom w:val="nil"/>
            </w:tcBorders>
            <w:shd w:val="clear" w:color="auto" w:fill="auto"/>
            <w:tcMar>
              <w:bottom w:w="113" w:type="dxa"/>
            </w:tcMar>
          </w:tcPr>
          <w:p w:rsidR="00E206C7" w:rsidRPr="007F4F5F" w:rsidRDefault="00E206C7" w:rsidP="00BA456E">
            <w:pPr>
              <w:pStyle w:val="Normal"/>
              <w:spacing w:after="119"/>
              <w:jc w:val="both"/>
            </w:pPr>
            <w:r w:rsidRPr="007F4F5F">
              <w:rPr>
                <w:b/>
                <w:spacing w:val="70"/>
              </w:rPr>
              <w:t>souhlasí</w:t>
            </w:r>
            <w:r w:rsidRPr="007F4F5F">
              <w:t xml:space="preserve"> se vzorovým dodatkem veřejnoprávní smlouvy o poskytnutí účelové dotace, dle </w:t>
            </w:r>
            <w:r w:rsidR="00BA456E" w:rsidRPr="007F4F5F">
              <w:t>P</w:t>
            </w:r>
            <w:r w:rsidRPr="007F4F5F">
              <w:t>řílohy č. 2 důvodové zprávy</w:t>
            </w:r>
          </w:p>
        </w:tc>
      </w:tr>
      <w:tr w:rsidR="007F4F5F" w:rsidRPr="007F4F5F" w:rsidTr="00E206C7">
        <w:trPr>
          <w:trHeight w:val="289"/>
        </w:trPr>
        <w:tc>
          <w:tcPr>
            <w:tcW w:w="346" w:type="pct"/>
            <w:tcBorders>
              <w:top w:val="nil"/>
              <w:bottom w:val="nil"/>
            </w:tcBorders>
            <w:shd w:val="clear" w:color="auto" w:fill="auto"/>
            <w:tcMar>
              <w:bottom w:w="113" w:type="dxa"/>
            </w:tcMar>
          </w:tcPr>
          <w:p w:rsidR="00E206C7" w:rsidRPr="007F4F5F" w:rsidRDefault="00E206C7" w:rsidP="00D25462">
            <w:pPr>
              <w:pStyle w:val="nadpis2"/>
            </w:pPr>
            <w:r w:rsidRPr="007F4F5F">
              <w:t>4.</w:t>
            </w:r>
          </w:p>
        </w:tc>
        <w:tc>
          <w:tcPr>
            <w:tcW w:w="4654" w:type="pct"/>
            <w:gridSpan w:val="2"/>
            <w:tcBorders>
              <w:top w:val="nil"/>
              <w:bottom w:val="nil"/>
            </w:tcBorders>
            <w:shd w:val="clear" w:color="auto" w:fill="auto"/>
            <w:tcMar>
              <w:bottom w:w="113" w:type="dxa"/>
            </w:tcMar>
          </w:tcPr>
          <w:p w:rsidR="00E206C7" w:rsidRPr="007F4F5F" w:rsidRDefault="00E206C7" w:rsidP="00E206C7">
            <w:pPr>
              <w:pStyle w:val="Normal"/>
              <w:spacing w:after="119"/>
              <w:jc w:val="both"/>
            </w:pPr>
            <w:r w:rsidRPr="007F4F5F">
              <w:rPr>
                <w:b/>
                <w:spacing w:val="70"/>
              </w:rPr>
              <w:t>ukládá</w:t>
            </w:r>
            <w:r w:rsidRPr="007F4F5F">
              <w:t xml:space="preserve"> předložit materiál ke schválení Zastupitelstvu Olomouckého kraje</w:t>
            </w:r>
          </w:p>
        </w:tc>
      </w:tr>
      <w:tr w:rsidR="007F4F5F" w:rsidRPr="007F4F5F" w:rsidTr="00E206C7">
        <w:trPr>
          <w:trHeight w:val="289"/>
        </w:trPr>
        <w:tc>
          <w:tcPr>
            <w:tcW w:w="5000" w:type="pct"/>
            <w:gridSpan w:val="3"/>
            <w:tcBorders>
              <w:top w:val="nil"/>
              <w:bottom w:val="nil"/>
            </w:tcBorders>
            <w:shd w:val="clear" w:color="auto" w:fill="auto"/>
            <w:tcMar>
              <w:bottom w:w="113" w:type="dxa"/>
            </w:tcMar>
          </w:tcPr>
          <w:p w:rsidR="00E206C7" w:rsidRPr="007F4F5F" w:rsidRDefault="00E206C7" w:rsidP="00E206C7">
            <w:r w:rsidRPr="007F4F5F">
              <w:t>O: Mgr. Yvona Kubjátová, náměstkyně hejtmana</w:t>
            </w:r>
          </w:p>
          <w:p w:rsidR="00E206C7" w:rsidRPr="007F4F5F" w:rsidRDefault="00E206C7" w:rsidP="00E206C7">
            <w:r w:rsidRPr="007F4F5F">
              <w:t>T: ZOK 24. 6. 2016</w:t>
            </w:r>
          </w:p>
        </w:tc>
      </w:tr>
      <w:tr w:rsidR="007F4F5F" w:rsidRPr="007F4F5F" w:rsidTr="00E206C7">
        <w:trPr>
          <w:trHeight w:val="289"/>
        </w:trPr>
        <w:tc>
          <w:tcPr>
            <w:tcW w:w="346" w:type="pct"/>
            <w:tcBorders>
              <w:top w:val="nil"/>
              <w:bottom w:val="nil"/>
            </w:tcBorders>
            <w:shd w:val="clear" w:color="auto" w:fill="auto"/>
            <w:tcMar>
              <w:bottom w:w="113" w:type="dxa"/>
            </w:tcMar>
          </w:tcPr>
          <w:p w:rsidR="00E206C7" w:rsidRPr="007F4F5F" w:rsidRDefault="00E206C7" w:rsidP="00D25462">
            <w:pPr>
              <w:pStyle w:val="nadpis2"/>
            </w:pPr>
            <w:r w:rsidRPr="007F4F5F">
              <w:t>5.</w:t>
            </w:r>
          </w:p>
        </w:tc>
        <w:tc>
          <w:tcPr>
            <w:tcW w:w="4654" w:type="pct"/>
            <w:gridSpan w:val="2"/>
            <w:tcBorders>
              <w:top w:val="nil"/>
              <w:bottom w:val="nil"/>
            </w:tcBorders>
            <w:shd w:val="clear" w:color="auto" w:fill="auto"/>
            <w:tcMar>
              <w:bottom w:w="113" w:type="dxa"/>
            </w:tcMar>
          </w:tcPr>
          <w:p w:rsidR="00E206C7" w:rsidRPr="007F4F5F" w:rsidRDefault="00E206C7" w:rsidP="00BA456E">
            <w:pPr>
              <w:pStyle w:val="Normal"/>
              <w:spacing w:after="119"/>
              <w:jc w:val="both"/>
            </w:pPr>
            <w:r w:rsidRPr="007F4F5F">
              <w:rPr>
                <w:b/>
                <w:spacing w:val="70"/>
              </w:rPr>
              <w:t>doporučuje Zastupitelstvu Olomouckého kraje</w:t>
            </w:r>
            <w:r w:rsidRPr="007F4F5F">
              <w:t xml:space="preserve"> schválit návrh na poskytnutí účelově určené dotace ze státního rozpočtu na poskytování sociálních služeb na rok 2016 jednotlivým poskytovatelům sociálních služeb dle </w:t>
            </w:r>
            <w:r w:rsidR="00BA456E" w:rsidRPr="007F4F5F">
              <w:t>P</w:t>
            </w:r>
            <w:r w:rsidRPr="007F4F5F">
              <w:t>řílohy č. 1 důvodové zprávy</w:t>
            </w:r>
          </w:p>
        </w:tc>
      </w:tr>
      <w:tr w:rsidR="007F4F5F" w:rsidRPr="007F4F5F" w:rsidTr="00E206C7">
        <w:trPr>
          <w:trHeight w:val="289"/>
        </w:trPr>
        <w:tc>
          <w:tcPr>
            <w:tcW w:w="346" w:type="pct"/>
            <w:tcBorders>
              <w:top w:val="nil"/>
              <w:bottom w:val="nil"/>
            </w:tcBorders>
            <w:shd w:val="clear" w:color="auto" w:fill="auto"/>
            <w:tcMar>
              <w:bottom w:w="113" w:type="dxa"/>
            </w:tcMar>
          </w:tcPr>
          <w:p w:rsidR="00E206C7" w:rsidRPr="007F4F5F" w:rsidRDefault="00E206C7" w:rsidP="00D25462">
            <w:pPr>
              <w:pStyle w:val="nadpis2"/>
            </w:pPr>
            <w:r w:rsidRPr="007F4F5F">
              <w:t>6.</w:t>
            </w:r>
          </w:p>
        </w:tc>
        <w:tc>
          <w:tcPr>
            <w:tcW w:w="4654" w:type="pct"/>
            <w:gridSpan w:val="2"/>
            <w:tcBorders>
              <w:top w:val="nil"/>
              <w:bottom w:val="nil"/>
            </w:tcBorders>
            <w:shd w:val="clear" w:color="auto" w:fill="auto"/>
            <w:tcMar>
              <w:bottom w:w="113" w:type="dxa"/>
            </w:tcMar>
          </w:tcPr>
          <w:p w:rsidR="00E206C7" w:rsidRPr="007F4F5F" w:rsidRDefault="00E206C7" w:rsidP="00BA456E">
            <w:pPr>
              <w:pStyle w:val="Normal"/>
              <w:spacing w:after="119"/>
              <w:jc w:val="both"/>
            </w:pPr>
            <w:r w:rsidRPr="007F4F5F">
              <w:rPr>
                <w:b/>
                <w:spacing w:val="70"/>
              </w:rPr>
              <w:t>doporučuje Zastupitelstvu Olomouckého kraje</w:t>
            </w:r>
            <w:r w:rsidRPr="007F4F5F">
              <w:t xml:space="preserve"> schválit vzorový dodatek k veřejnoprávní smlouvě o poskytnutí účelové dotace, dle </w:t>
            </w:r>
            <w:r w:rsidR="00BA456E" w:rsidRPr="007F4F5F">
              <w:t>P</w:t>
            </w:r>
            <w:r w:rsidRPr="007F4F5F">
              <w:t>řílohy č. 2 důvodové zprávy</w:t>
            </w:r>
          </w:p>
        </w:tc>
      </w:tr>
      <w:tr w:rsidR="007F4F5F" w:rsidRPr="007F4F5F" w:rsidTr="00E206C7">
        <w:trPr>
          <w:trHeight w:val="289"/>
        </w:trPr>
        <w:tc>
          <w:tcPr>
            <w:tcW w:w="346" w:type="pct"/>
            <w:tcBorders>
              <w:top w:val="nil"/>
              <w:bottom w:val="nil"/>
            </w:tcBorders>
            <w:shd w:val="clear" w:color="auto" w:fill="auto"/>
            <w:tcMar>
              <w:bottom w:w="113" w:type="dxa"/>
            </w:tcMar>
          </w:tcPr>
          <w:p w:rsidR="00E206C7" w:rsidRPr="007F4F5F" w:rsidRDefault="00E206C7" w:rsidP="00D25462">
            <w:pPr>
              <w:pStyle w:val="nadpis2"/>
            </w:pPr>
            <w:r w:rsidRPr="007F4F5F">
              <w:t>7.</w:t>
            </w:r>
          </w:p>
        </w:tc>
        <w:tc>
          <w:tcPr>
            <w:tcW w:w="4654" w:type="pct"/>
            <w:gridSpan w:val="2"/>
            <w:tcBorders>
              <w:top w:val="nil"/>
              <w:bottom w:val="nil"/>
            </w:tcBorders>
            <w:shd w:val="clear" w:color="auto" w:fill="auto"/>
            <w:tcMar>
              <w:bottom w:w="113" w:type="dxa"/>
            </w:tcMar>
          </w:tcPr>
          <w:p w:rsidR="00E206C7" w:rsidRPr="007F4F5F" w:rsidRDefault="00E206C7" w:rsidP="00BC3137">
            <w:pPr>
              <w:pStyle w:val="Normal"/>
              <w:spacing w:after="119"/>
              <w:jc w:val="both"/>
            </w:pPr>
            <w:r w:rsidRPr="007F4F5F">
              <w:rPr>
                <w:b/>
                <w:spacing w:val="70"/>
              </w:rPr>
              <w:t>doporučuje Zastupitelstvu Olomouckého kraje</w:t>
            </w:r>
            <w:r w:rsidRPr="007F4F5F">
              <w:t xml:space="preserve"> schválit uzavření dodatků k veřejnoprávním smlouvám o poskytnutí účelové dotace jednotlivým poskytovatelům sociálních služeb dle </w:t>
            </w:r>
            <w:r w:rsidR="00BC3137" w:rsidRPr="007F4F5F">
              <w:t>P</w:t>
            </w:r>
            <w:r w:rsidRPr="007F4F5F">
              <w:t xml:space="preserve">řílohy č. 1 důvodové zprávy, ve znění vzorového dodatku veřejnoprávní smlouvy o poskytnutí účelové dotace, dle </w:t>
            </w:r>
            <w:r w:rsidR="00BA456E" w:rsidRPr="007F4F5F">
              <w:t>P</w:t>
            </w:r>
            <w:r w:rsidRPr="007F4F5F">
              <w:t>řílohy č. 2 důvodové zprávy</w:t>
            </w:r>
          </w:p>
        </w:tc>
      </w:tr>
      <w:tr w:rsidR="007F4F5F" w:rsidRPr="007F4F5F" w:rsidTr="00E206C7">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E206C7">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E206C7" w:rsidP="00D25462">
            <w:pPr>
              <w:pStyle w:val="nadpis2"/>
            </w:pPr>
            <w:r w:rsidRPr="007F4F5F">
              <w:t>Mgr. Yvona Kubjátová, náměstkyně hejtmana</w:t>
            </w:r>
          </w:p>
        </w:tc>
      </w:tr>
      <w:tr w:rsidR="007E6F8B" w:rsidRPr="007F4F5F" w:rsidTr="00E206C7">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E206C7" w:rsidP="00D25462">
            <w:pPr>
              <w:pStyle w:val="nadpis2"/>
            </w:pPr>
            <w:r w:rsidRPr="007F4F5F">
              <w:t>12.5.</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C47A27">
        <w:tc>
          <w:tcPr>
            <w:tcW w:w="961" w:type="pct"/>
            <w:gridSpan w:val="2"/>
            <w:tcBorders>
              <w:bottom w:val="nil"/>
            </w:tcBorders>
          </w:tcPr>
          <w:p w:rsidR="007E6F8B" w:rsidRPr="007F4F5F" w:rsidRDefault="00C47A27" w:rsidP="00364D9D">
            <w:pPr>
              <w:pStyle w:val="Radanzevusnesen"/>
              <w:keepNext/>
              <w:ind w:left="0" w:firstLine="0"/>
              <w:jc w:val="left"/>
              <w:rPr>
                <w:szCs w:val="24"/>
              </w:rPr>
            </w:pPr>
            <w:r w:rsidRPr="007F4F5F">
              <w:rPr>
                <w:szCs w:val="24"/>
              </w:rPr>
              <w:t>UR/97/</w:t>
            </w:r>
            <w:r w:rsidR="002F4E64" w:rsidRPr="007F4F5F">
              <w:rPr>
                <w:szCs w:val="24"/>
              </w:rPr>
              <w:t>5</w:t>
            </w:r>
            <w:r w:rsidR="00364D9D" w:rsidRPr="007F4F5F">
              <w:rPr>
                <w:szCs w:val="24"/>
              </w:rPr>
              <w:t>8</w:t>
            </w:r>
            <w:r w:rsidRPr="007F4F5F">
              <w:rPr>
                <w:szCs w:val="24"/>
              </w:rPr>
              <w:t>/2016</w:t>
            </w:r>
          </w:p>
        </w:tc>
        <w:tc>
          <w:tcPr>
            <w:tcW w:w="4039" w:type="pct"/>
            <w:tcBorders>
              <w:bottom w:val="nil"/>
            </w:tcBorders>
          </w:tcPr>
          <w:p w:rsidR="007E6F8B" w:rsidRPr="007F4F5F" w:rsidRDefault="00C47A27" w:rsidP="00B76CBD">
            <w:pPr>
              <w:pStyle w:val="Radanzevusnesen"/>
              <w:keepNext/>
              <w:ind w:left="0" w:firstLine="0"/>
              <w:rPr>
                <w:szCs w:val="24"/>
              </w:rPr>
            </w:pPr>
            <w:r w:rsidRPr="007F4F5F">
              <w:rPr>
                <w:szCs w:val="24"/>
              </w:rPr>
              <w:t>Program finanční podpory poskytování sociálních služeb v</w:t>
            </w:r>
            <w:r w:rsidR="00B76CBD" w:rsidRPr="007F4F5F">
              <w:rPr>
                <w:szCs w:val="24"/>
              </w:rPr>
              <w:t> </w:t>
            </w:r>
            <w:r w:rsidRPr="007F4F5F">
              <w:rPr>
                <w:szCs w:val="24"/>
              </w:rPr>
              <w:t>Olomouckém kraji, Podprogram č. 2</w:t>
            </w:r>
          </w:p>
        </w:tc>
      </w:tr>
      <w:tr w:rsidR="007F4F5F" w:rsidRPr="007F4F5F" w:rsidTr="00C47A27">
        <w:trPr>
          <w:trHeight w:val="289"/>
        </w:trPr>
        <w:tc>
          <w:tcPr>
            <w:tcW w:w="5000" w:type="pct"/>
            <w:gridSpan w:val="3"/>
            <w:tcBorders>
              <w:top w:val="nil"/>
              <w:bottom w:val="nil"/>
            </w:tcBorders>
            <w:shd w:val="clear" w:color="auto" w:fill="auto"/>
            <w:hideMark/>
          </w:tcPr>
          <w:p w:rsidR="007E6F8B" w:rsidRPr="007F4F5F" w:rsidRDefault="00C47A27" w:rsidP="00DF141C">
            <w:pPr>
              <w:pStyle w:val="Zkladntext"/>
              <w:rPr>
                <w:sz w:val="24"/>
                <w:szCs w:val="24"/>
                <w:lang w:val="cs-CZ"/>
              </w:rPr>
            </w:pPr>
            <w:r w:rsidRPr="007F4F5F">
              <w:rPr>
                <w:sz w:val="24"/>
                <w:szCs w:val="24"/>
                <w:lang w:val="cs-CZ"/>
              </w:rPr>
              <w:t>Rada Olomouckého kraje po projednání:</w:t>
            </w:r>
          </w:p>
        </w:tc>
      </w:tr>
      <w:tr w:rsidR="007F4F5F" w:rsidRPr="007F4F5F" w:rsidTr="00C47A27">
        <w:trPr>
          <w:trHeight w:val="289"/>
        </w:trPr>
        <w:tc>
          <w:tcPr>
            <w:tcW w:w="346" w:type="pct"/>
            <w:tcBorders>
              <w:top w:val="nil"/>
              <w:bottom w:val="nil"/>
            </w:tcBorders>
            <w:shd w:val="clear" w:color="auto" w:fill="auto"/>
            <w:tcMar>
              <w:bottom w:w="113" w:type="dxa"/>
            </w:tcMar>
            <w:hideMark/>
          </w:tcPr>
          <w:p w:rsidR="007E6F8B" w:rsidRPr="007F4F5F" w:rsidRDefault="00C47A27"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C47A27" w:rsidP="00C47A27">
            <w:pPr>
              <w:pStyle w:val="Normal"/>
              <w:spacing w:after="119"/>
              <w:jc w:val="both"/>
            </w:pPr>
            <w:r w:rsidRPr="007F4F5F">
              <w:rPr>
                <w:b/>
                <w:spacing w:val="70"/>
              </w:rPr>
              <w:t>bere na vědomí</w:t>
            </w:r>
            <w:r w:rsidRPr="007F4F5F">
              <w:t xml:space="preserve"> důvodovou zprávu</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2.</w:t>
            </w:r>
          </w:p>
        </w:tc>
        <w:tc>
          <w:tcPr>
            <w:tcW w:w="4654" w:type="pct"/>
            <w:gridSpan w:val="2"/>
            <w:tcBorders>
              <w:top w:val="nil"/>
              <w:bottom w:val="nil"/>
            </w:tcBorders>
            <w:shd w:val="clear" w:color="auto" w:fill="auto"/>
            <w:tcMar>
              <w:bottom w:w="113" w:type="dxa"/>
            </w:tcMar>
          </w:tcPr>
          <w:p w:rsidR="00C47A27" w:rsidRPr="007F4F5F" w:rsidRDefault="00C47A27" w:rsidP="00B76CBD">
            <w:pPr>
              <w:pStyle w:val="Normal"/>
              <w:spacing w:after="119"/>
              <w:jc w:val="both"/>
            </w:pPr>
            <w:r w:rsidRPr="007F4F5F">
              <w:rPr>
                <w:b/>
                <w:spacing w:val="70"/>
              </w:rPr>
              <w:t>souhlasí</w:t>
            </w:r>
            <w:r w:rsidRPr="007F4F5F">
              <w:t xml:space="preserve"> s poskytnutím účelové dotace ve výši stanovené v souladu s</w:t>
            </w:r>
            <w:r w:rsidR="00B76CBD" w:rsidRPr="007F4F5F">
              <w:t> </w:t>
            </w:r>
            <w:r w:rsidRPr="007F4F5F">
              <w:t xml:space="preserve">Podprogramem </w:t>
            </w:r>
            <w:proofErr w:type="gramStart"/>
            <w:r w:rsidRPr="007F4F5F">
              <w:t>č. 2 Programu</w:t>
            </w:r>
            <w:proofErr w:type="gramEnd"/>
            <w:r w:rsidRPr="007F4F5F">
              <w:t xml:space="preserve"> finanční podpory poskytování sociálních služeb v Olomouckém kraji pro rok 2016 jednotlivým žadatelům, dle Přílohy č.</w:t>
            </w:r>
            <w:r w:rsidR="00B76CBD" w:rsidRPr="007F4F5F">
              <w:t> </w:t>
            </w:r>
            <w:r w:rsidRPr="007F4F5F">
              <w:t>1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3.</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souhlasí</w:t>
            </w:r>
            <w:r w:rsidRPr="007F4F5F">
              <w:t xml:space="preserve"> s nevyhověním žádostem o poskytnutí dotace, dle Přílohy </w:t>
            </w:r>
            <w:r w:rsidR="0081105D" w:rsidRPr="007F4F5F">
              <w:br/>
            </w:r>
            <w:r w:rsidRPr="007F4F5F">
              <w:lastRenderedPageBreak/>
              <w:t>č. 2 důvodové zprávy, včetně odůvodnění dle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lastRenderedPageBreak/>
              <w:t>4.</w:t>
            </w:r>
          </w:p>
        </w:tc>
        <w:tc>
          <w:tcPr>
            <w:tcW w:w="4654" w:type="pct"/>
            <w:gridSpan w:val="2"/>
            <w:tcBorders>
              <w:top w:val="nil"/>
              <w:bottom w:val="nil"/>
            </w:tcBorders>
            <w:shd w:val="clear" w:color="auto" w:fill="auto"/>
            <w:tcMar>
              <w:bottom w:w="113" w:type="dxa"/>
            </w:tcMar>
          </w:tcPr>
          <w:p w:rsidR="00C47A27" w:rsidRPr="007F4F5F" w:rsidRDefault="00C47A27" w:rsidP="0081105D">
            <w:pPr>
              <w:pStyle w:val="Normal"/>
              <w:spacing w:after="119"/>
              <w:jc w:val="both"/>
            </w:pPr>
            <w:r w:rsidRPr="007F4F5F">
              <w:rPr>
                <w:b/>
                <w:spacing w:val="70"/>
              </w:rPr>
              <w:t>souhlasí</w:t>
            </w:r>
            <w:r w:rsidRPr="007F4F5F">
              <w:t xml:space="preserve"> se zněním Vzorové smlouvy o poskytnutí dotace, dle Přílohy č.</w:t>
            </w:r>
            <w:r w:rsidR="0081105D" w:rsidRPr="007F4F5F">
              <w:t> </w:t>
            </w:r>
            <w:r w:rsidRPr="007F4F5F">
              <w:t>3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5.</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souhlasí</w:t>
            </w:r>
            <w:r w:rsidRPr="007F4F5F">
              <w:t xml:space="preserve"> s uzavřením veřejnoprávních smluv o poskytnutí účelové dotace jednotlivým žadatelům, dle Přílohy č. 1 důvodové zprávy, ve znění dle Vzorové smlouvy o poskytnutí dotace uvedené v Příloze č. 3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6.</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schvaluje</w:t>
            </w:r>
            <w:r w:rsidRPr="007F4F5F">
              <w:t xml:space="preserve"> přesun finančních prostředků dle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7.</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ukládá</w:t>
            </w:r>
            <w:r w:rsidRPr="007F4F5F">
              <w:t xml:space="preserve"> předložit tento materiál ke schválení Zastupitelstvu Olomouckého kraje</w:t>
            </w:r>
          </w:p>
        </w:tc>
      </w:tr>
      <w:tr w:rsidR="007F4F5F" w:rsidRPr="007F4F5F" w:rsidTr="00C47A27">
        <w:trPr>
          <w:trHeight w:val="289"/>
        </w:trPr>
        <w:tc>
          <w:tcPr>
            <w:tcW w:w="5000" w:type="pct"/>
            <w:gridSpan w:val="3"/>
            <w:tcBorders>
              <w:top w:val="nil"/>
              <w:bottom w:val="nil"/>
            </w:tcBorders>
            <w:shd w:val="clear" w:color="auto" w:fill="auto"/>
            <w:tcMar>
              <w:bottom w:w="113" w:type="dxa"/>
            </w:tcMar>
          </w:tcPr>
          <w:p w:rsidR="00C47A27" w:rsidRPr="007F4F5F" w:rsidRDefault="00C47A27" w:rsidP="00C47A27">
            <w:r w:rsidRPr="007F4F5F">
              <w:t>O: Mgr. Yvona Kubjátová, náměstkyně hejtmana</w:t>
            </w:r>
          </w:p>
          <w:p w:rsidR="00C47A27" w:rsidRPr="007F4F5F" w:rsidRDefault="00C47A27" w:rsidP="00C47A27">
            <w:r w:rsidRPr="007F4F5F">
              <w:t>T: ZOK 24. 6. 2016</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8.</w:t>
            </w:r>
          </w:p>
        </w:tc>
        <w:tc>
          <w:tcPr>
            <w:tcW w:w="4654" w:type="pct"/>
            <w:gridSpan w:val="2"/>
            <w:tcBorders>
              <w:top w:val="nil"/>
              <w:bottom w:val="nil"/>
            </w:tcBorders>
            <w:shd w:val="clear" w:color="auto" w:fill="auto"/>
            <w:tcMar>
              <w:bottom w:w="113" w:type="dxa"/>
            </w:tcMar>
          </w:tcPr>
          <w:p w:rsidR="00C47A27" w:rsidRPr="007F4F5F" w:rsidRDefault="00C47A27" w:rsidP="0081105D">
            <w:pPr>
              <w:pStyle w:val="Normal"/>
              <w:spacing w:after="119"/>
              <w:jc w:val="both"/>
            </w:pPr>
            <w:r w:rsidRPr="007F4F5F">
              <w:rPr>
                <w:b/>
                <w:spacing w:val="70"/>
              </w:rPr>
              <w:t>doporučuje Zastupitelstvu Olomouckého kraje</w:t>
            </w:r>
            <w:r w:rsidRPr="007F4F5F">
              <w:t xml:space="preserve"> schválit poskytnutí účelové dotace ve výši stanovené v souladu s</w:t>
            </w:r>
            <w:r w:rsidR="0081105D" w:rsidRPr="007F4F5F">
              <w:t> </w:t>
            </w:r>
            <w:r w:rsidRPr="007F4F5F">
              <w:t xml:space="preserve">Podprogramem </w:t>
            </w:r>
            <w:proofErr w:type="gramStart"/>
            <w:r w:rsidRPr="007F4F5F">
              <w:t>č. 2 Programu</w:t>
            </w:r>
            <w:proofErr w:type="gramEnd"/>
            <w:r w:rsidRPr="007F4F5F">
              <w:t xml:space="preserve"> finanční podpory poskytování sociálních služeb v Olomouckém kraji pro rok 2016 jednotlivým žadatelům, dle Přílohy č.</w:t>
            </w:r>
            <w:r w:rsidR="0081105D" w:rsidRPr="007F4F5F">
              <w:t> </w:t>
            </w:r>
            <w:r w:rsidRPr="007F4F5F">
              <w:t>1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9.</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doporučuje Zastupitelstvu Olomouckého kraje</w:t>
            </w:r>
            <w:r w:rsidRPr="007F4F5F">
              <w:t xml:space="preserve"> nevyhovět žádostem o poskytnutí dotace, dle Přílohy č. 2 důvodové zprávy, včetně odůvodnění dle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10.</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doporučuje Zastupitelstvu Olomouckého kraje</w:t>
            </w:r>
            <w:r w:rsidRPr="007F4F5F">
              <w:t xml:space="preserve"> schválit znění Vzorové smlouvy o poskytnutí dotace, dle Přílohy č. 3 důvodové zprávy</w:t>
            </w:r>
          </w:p>
        </w:tc>
      </w:tr>
      <w:tr w:rsidR="007F4F5F" w:rsidRPr="007F4F5F" w:rsidTr="00C47A27">
        <w:trPr>
          <w:trHeight w:val="289"/>
        </w:trPr>
        <w:tc>
          <w:tcPr>
            <w:tcW w:w="346" w:type="pct"/>
            <w:tcBorders>
              <w:top w:val="nil"/>
              <w:bottom w:val="nil"/>
            </w:tcBorders>
            <w:shd w:val="clear" w:color="auto" w:fill="auto"/>
            <w:tcMar>
              <w:bottom w:w="113" w:type="dxa"/>
            </w:tcMar>
          </w:tcPr>
          <w:p w:rsidR="00C47A27" w:rsidRPr="007F4F5F" w:rsidRDefault="00C47A27" w:rsidP="00D25462">
            <w:pPr>
              <w:pStyle w:val="nadpis2"/>
            </w:pPr>
            <w:r w:rsidRPr="007F4F5F">
              <w:t>11.</w:t>
            </w:r>
          </w:p>
        </w:tc>
        <w:tc>
          <w:tcPr>
            <w:tcW w:w="4654" w:type="pct"/>
            <w:gridSpan w:val="2"/>
            <w:tcBorders>
              <w:top w:val="nil"/>
              <w:bottom w:val="nil"/>
            </w:tcBorders>
            <w:shd w:val="clear" w:color="auto" w:fill="auto"/>
            <w:tcMar>
              <w:bottom w:w="113" w:type="dxa"/>
            </w:tcMar>
          </w:tcPr>
          <w:p w:rsidR="00C47A27" w:rsidRPr="007F4F5F" w:rsidRDefault="00C47A27" w:rsidP="00C47A27">
            <w:pPr>
              <w:pStyle w:val="Normal"/>
              <w:spacing w:after="119"/>
              <w:jc w:val="both"/>
            </w:pPr>
            <w:r w:rsidRPr="007F4F5F">
              <w:rPr>
                <w:b/>
                <w:spacing w:val="70"/>
              </w:rPr>
              <w:t>doporučuje Zastupitelstvu Olomouckého kraje</w:t>
            </w:r>
            <w:r w:rsidRPr="007F4F5F">
              <w:t xml:space="preserve"> schválit uzavření veřejnoprávních smluv o poskytnutí účelové dotace jednotlivým žadatelům, dle Přílohy č. 1 důvodové zprávy, ve znění dle Vzorové smlouvy o poskytnutí dotace uvedené v Příloze č. 3 důvodové zprávy</w:t>
            </w:r>
          </w:p>
        </w:tc>
      </w:tr>
      <w:tr w:rsidR="007F4F5F" w:rsidRPr="007F4F5F" w:rsidTr="00C47A27">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C47A27">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C47A27" w:rsidP="00D25462">
            <w:pPr>
              <w:pStyle w:val="nadpis2"/>
            </w:pPr>
            <w:r w:rsidRPr="007F4F5F">
              <w:t>Mgr. Yvona Kubjátová, náměstkyně hejtmana</w:t>
            </w:r>
          </w:p>
        </w:tc>
      </w:tr>
      <w:tr w:rsidR="007E6F8B" w:rsidRPr="007F4F5F" w:rsidTr="00C47A27">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C47A27" w:rsidP="00D25462">
            <w:pPr>
              <w:pStyle w:val="nadpis2"/>
            </w:pPr>
            <w:r w:rsidRPr="007F4F5F">
              <w:t>12.6.</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F76E79">
        <w:tc>
          <w:tcPr>
            <w:tcW w:w="961" w:type="pct"/>
            <w:gridSpan w:val="2"/>
            <w:tcBorders>
              <w:bottom w:val="nil"/>
            </w:tcBorders>
          </w:tcPr>
          <w:p w:rsidR="007E6F8B" w:rsidRPr="007F4F5F" w:rsidRDefault="00F76E79" w:rsidP="00364D9D">
            <w:pPr>
              <w:pStyle w:val="Radanzevusnesen"/>
              <w:keepNext/>
              <w:ind w:left="0" w:firstLine="0"/>
              <w:jc w:val="left"/>
              <w:rPr>
                <w:szCs w:val="24"/>
              </w:rPr>
            </w:pPr>
            <w:r w:rsidRPr="007F4F5F">
              <w:rPr>
                <w:szCs w:val="24"/>
              </w:rPr>
              <w:t>UR/97/</w:t>
            </w:r>
            <w:r w:rsidR="00364D9D" w:rsidRPr="007F4F5F">
              <w:rPr>
                <w:szCs w:val="24"/>
              </w:rPr>
              <w:t>59</w:t>
            </w:r>
            <w:r w:rsidRPr="007F4F5F">
              <w:rPr>
                <w:szCs w:val="24"/>
              </w:rPr>
              <w:t>/2016</w:t>
            </w:r>
          </w:p>
        </w:tc>
        <w:tc>
          <w:tcPr>
            <w:tcW w:w="4039" w:type="pct"/>
            <w:tcBorders>
              <w:bottom w:val="nil"/>
            </w:tcBorders>
          </w:tcPr>
          <w:p w:rsidR="007E6F8B" w:rsidRPr="007F4F5F" w:rsidRDefault="00F76E79" w:rsidP="00DF141C">
            <w:pPr>
              <w:pStyle w:val="Radanzevusnesen"/>
              <w:keepNext/>
              <w:ind w:left="0" w:firstLine="0"/>
              <w:rPr>
                <w:szCs w:val="24"/>
              </w:rPr>
            </w:pPr>
            <w:r w:rsidRPr="007F4F5F">
              <w:rPr>
                <w:szCs w:val="24"/>
              </w:rPr>
              <w:t>Žádosti o poskytnutí individuální dotace v oblasti sociální</w:t>
            </w:r>
          </w:p>
        </w:tc>
      </w:tr>
      <w:tr w:rsidR="007F4F5F" w:rsidRPr="007F4F5F" w:rsidTr="00F76E79">
        <w:trPr>
          <w:trHeight w:val="289"/>
        </w:trPr>
        <w:tc>
          <w:tcPr>
            <w:tcW w:w="5000" w:type="pct"/>
            <w:gridSpan w:val="3"/>
            <w:tcBorders>
              <w:top w:val="nil"/>
              <w:bottom w:val="nil"/>
            </w:tcBorders>
            <w:shd w:val="clear" w:color="auto" w:fill="auto"/>
            <w:hideMark/>
          </w:tcPr>
          <w:p w:rsidR="007E6F8B" w:rsidRPr="007F4F5F" w:rsidRDefault="00F76E79" w:rsidP="00DF141C">
            <w:pPr>
              <w:pStyle w:val="Zkladntext"/>
              <w:rPr>
                <w:sz w:val="24"/>
                <w:szCs w:val="24"/>
                <w:lang w:val="cs-CZ"/>
              </w:rPr>
            </w:pPr>
            <w:r w:rsidRPr="007F4F5F">
              <w:rPr>
                <w:sz w:val="24"/>
                <w:szCs w:val="24"/>
                <w:lang w:val="cs-CZ"/>
              </w:rPr>
              <w:t>Rada Olomouckého kraje po projednání:</w:t>
            </w:r>
          </w:p>
        </w:tc>
      </w:tr>
      <w:tr w:rsidR="007F4F5F" w:rsidRPr="007F4F5F" w:rsidTr="00F76E79">
        <w:trPr>
          <w:trHeight w:val="289"/>
        </w:trPr>
        <w:tc>
          <w:tcPr>
            <w:tcW w:w="346" w:type="pct"/>
            <w:tcBorders>
              <w:top w:val="nil"/>
              <w:bottom w:val="nil"/>
            </w:tcBorders>
            <w:shd w:val="clear" w:color="auto" w:fill="auto"/>
            <w:tcMar>
              <w:bottom w:w="113" w:type="dxa"/>
            </w:tcMar>
            <w:hideMark/>
          </w:tcPr>
          <w:p w:rsidR="007E6F8B" w:rsidRPr="007F4F5F" w:rsidRDefault="00F76E79"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F76E79" w:rsidP="00F76E79">
            <w:pPr>
              <w:pStyle w:val="Normal"/>
              <w:spacing w:after="119"/>
              <w:jc w:val="both"/>
            </w:pPr>
            <w:r w:rsidRPr="007F4F5F">
              <w:rPr>
                <w:b/>
                <w:spacing w:val="70"/>
              </w:rPr>
              <w:t>bere na vědomí</w:t>
            </w:r>
            <w:r w:rsidRPr="007F4F5F">
              <w:t xml:space="preserve"> důvodovou zprávu</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2.</w:t>
            </w:r>
          </w:p>
        </w:tc>
        <w:tc>
          <w:tcPr>
            <w:tcW w:w="4654" w:type="pct"/>
            <w:gridSpan w:val="2"/>
            <w:tcBorders>
              <w:top w:val="nil"/>
              <w:bottom w:val="nil"/>
            </w:tcBorders>
            <w:shd w:val="clear" w:color="auto" w:fill="auto"/>
            <w:tcMar>
              <w:bottom w:w="113" w:type="dxa"/>
            </w:tcMar>
          </w:tcPr>
          <w:p w:rsidR="00F76E79" w:rsidRPr="007F4F5F" w:rsidRDefault="00F76E79" w:rsidP="00B76CBD">
            <w:pPr>
              <w:pStyle w:val="Normal"/>
              <w:spacing w:after="119"/>
              <w:jc w:val="both"/>
            </w:pPr>
            <w:r w:rsidRPr="007F4F5F">
              <w:rPr>
                <w:b/>
                <w:spacing w:val="70"/>
              </w:rPr>
              <w:t>souhlasí</w:t>
            </w:r>
            <w:r w:rsidRPr="007F4F5F">
              <w:t xml:space="preserve"> s poskytnutím dotace z rozpočtu Olomouckého kraje příjemci </w:t>
            </w:r>
            <w:proofErr w:type="spellStart"/>
            <w:r w:rsidRPr="007F4F5F">
              <w:t>ProMancus</w:t>
            </w:r>
            <w:proofErr w:type="spellEnd"/>
            <w:r w:rsidRPr="007F4F5F">
              <w:t>, o. p. s., Hlávkova 447/5, 702 00 Ostrava - Přívoz, IČ: 28621221, ve výši 50 000 Kč na projekt „Rozloučení s létem v ZOO Olomouc“, dle bodu 1</w:t>
            </w:r>
            <w:r w:rsidR="00B76CBD" w:rsidRPr="007F4F5F">
              <w:t> </w:t>
            </w:r>
            <w:r w:rsidRPr="007F4F5F">
              <w:t>důvodové zprávy</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3.</w:t>
            </w:r>
          </w:p>
        </w:tc>
        <w:tc>
          <w:tcPr>
            <w:tcW w:w="4654" w:type="pct"/>
            <w:gridSpan w:val="2"/>
            <w:tcBorders>
              <w:top w:val="nil"/>
              <w:bottom w:val="nil"/>
            </w:tcBorders>
            <w:shd w:val="clear" w:color="auto" w:fill="auto"/>
            <w:tcMar>
              <w:bottom w:w="113" w:type="dxa"/>
            </w:tcMar>
          </w:tcPr>
          <w:p w:rsidR="00F76E79" w:rsidRPr="007F4F5F" w:rsidRDefault="00F76E79" w:rsidP="00B76CBD">
            <w:pPr>
              <w:pStyle w:val="Normal"/>
              <w:spacing w:after="119"/>
              <w:jc w:val="both"/>
            </w:pPr>
            <w:r w:rsidRPr="007F4F5F">
              <w:rPr>
                <w:b/>
                <w:spacing w:val="70"/>
              </w:rPr>
              <w:t>souhlasí</w:t>
            </w:r>
            <w:r w:rsidRPr="007F4F5F">
              <w:t xml:space="preserve"> s poskytnutím dotace z rozpočtu Olomouckého kraje příjemci Benjamín, příspěvková organizace</w:t>
            </w:r>
            <w:r w:rsidR="00B76CBD" w:rsidRPr="007F4F5F">
              <w:t xml:space="preserve"> Moravskoslezského kraje</w:t>
            </w:r>
            <w:r w:rsidRPr="007F4F5F">
              <w:t xml:space="preserve">, Modrá 1705, 735 41 Petřvald, IČ: 00847461, ve výši 231 516 Kč na projekt „Zajištění podpory </w:t>
            </w:r>
            <w:r w:rsidRPr="007F4F5F">
              <w:lastRenderedPageBreak/>
              <w:t>dítěti s poruchou autistického spektra“, dle bodu 4 důvodové zprávy</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lastRenderedPageBreak/>
              <w:t>4.</w:t>
            </w:r>
          </w:p>
        </w:tc>
        <w:tc>
          <w:tcPr>
            <w:tcW w:w="4654" w:type="pct"/>
            <w:gridSpan w:val="2"/>
            <w:tcBorders>
              <w:top w:val="nil"/>
              <w:bottom w:val="nil"/>
            </w:tcBorders>
            <w:shd w:val="clear" w:color="auto" w:fill="auto"/>
            <w:tcMar>
              <w:bottom w:w="113" w:type="dxa"/>
            </w:tcMar>
          </w:tcPr>
          <w:p w:rsidR="00F76E79" w:rsidRPr="007F4F5F" w:rsidRDefault="00F76E79" w:rsidP="00F76E79">
            <w:pPr>
              <w:pStyle w:val="Normal"/>
              <w:spacing w:after="119"/>
              <w:jc w:val="both"/>
            </w:pPr>
            <w:r w:rsidRPr="007F4F5F">
              <w:rPr>
                <w:b/>
                <w:spacing w:val="70"/>
              </w:rPr>
              <w:t>nevyhovuje žádostem</w:t>
            </w:r>
            <w:r w:rsidRPr="007F4F5F">
              <w:t xml:space="preserve"> o poskytnutí dotace z rozpočtu Olomouckého kraje dle bodu 2 a 3 důvodové zprávy, s odůvodněním dle důvodové zprávy</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5.</w:t>
            </w:r>
          </w:p>
        </w:tc>
        <w:tc>
          <w:tcPr>
            <w:tcW w:w="4654" w:type="pct"/>
            <w:gridSpan w:val="2"/>
            <w:tcBorders>
              <w:top w:val="nil"/>
              <w:bottom w:val="nil"/>
            </w:tcBorders>
            <w:shd w:val="clear" w:color="auto" w:fill="auto"/>
            <w:tcMar>
              <w:bottom w:w="113" w:type="dxa"/>
            </w:tcMar>
          </w:tcPr>
          <w:p w:rsidR="00F76E79" w:rsidRPr="007F4F5F" w:rsidRDefault="00F76E79" w:rsidP="005447C4">
            <w:pPr>
              <w:pStyle w:val="Normal"/>
              <w:spacing w:after="119"/>
              <w:jc w:val="both"/>
            </w:pPr>
            <w:r w:rsidRPr="007F4F5F">
              <w:rPr>
                <w:b/>
                <w:spacing w:val="70"/>
              </w:rPr>
              <w:t>souhlasí</w:t>
            </w:r>
            <w:r w:rsidRPr="007F4F5F">
              <w:t xml:space="preserve"> s uzavřením veřejnoprávní smlouvy o poskytnutí dotace</w:t>
            </w:r>
            <w:r w:rsidR="005447C4" w:rsidRPr="007F4F5F">
              <w:t xml:space="preserve"> </w:t>
            </w:r>
            <w:r w:rsidRPr="007F4F5F">
              <w:t>s</w:t>
            </w:r>
            <w:r w:rsidR="005447C4" w:rsidRPr="007F4F5F">
              <w:t> </w:t>
            </w:r>
            <w:r w:rsidRPr="007F4F5F">
              <w:t>příjemcem dotace, dle bodu 2 usnesení, ve znění veřejnoprávní smlouvy uvedené v Příloze č. 1 důvodové zprávy</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6.</w:t>
            </w:r>
          </w:p>
        </w:tc>
        <w:tc>
          <w:tcPr>
            <w:tcW w:w="4654" w:type="pct"/>
            <w:gridSpan w:val="2"/>
            <w:tcBorders>
              <w:top w:val="nil"/>
              <w:bottom w:val="nil"/>
            </w:tcBorders>
            <w:shd w:val="clear" w:color="auto" w:fill="auto"/>
            <w:tcMar>
              <w:bottom w:w="113" w:type="dxa"/>
            </w:tcMar>
          </w:tcPr>
          <w:p w:rsidR="00F76E79" w:rsidRPr="007F4F5F" w:rsidRDefault="00F76E79" w:rsidP="005447C4">
            <w:pPr>
              <w:pStyle w:val="Normal"/>
              <w:spacing w:after="119"/>
              <w:jc w:val="both"/>
            </w:pPr>
            <w:r w:rsidRPr="007F4F5F">
              <w:rPr>
                <w:b/>
                <w:spacing w:val="70"/>
              </w:rPr>
              <w:t>souhlasí</w:t>
            </w:r>
            <w:r w:rsidRPr="007F4F5F">
              <w:t xml:space="preserve"> s uzavřením veřejnoprávní smlouvy o poskytnutí dotace s</w:t>
            </w:r>
            <w:r w:rsidR="005447C4" w:rsidRPr="007F4F5F">
              <w:t> </w:t>
            </w:r>
            <w:r w:rsidRPr="007F4F5F">
              <w:t>příjemcem dotace, dle bodu 3 usnesení, ve znění veřejnoprávní smlouvy uvedené v Příloze č. 2 důvodové zprávy</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7.</w:t>
            </w:r>
          </w:p>
        </w:tc>
        <w:tc>
          <w:tcPr>
            <w:tcW w:w="4654" w:type="pct"/>
            <w:gridSpan w:val="2"/>
            <w:tcBorders>
              <w:top w:val="nil"/>
              <w:bottom w:val="nil"/>
            </w:tcBorders>
            <w:shd w:val="clear" w:color="auto" w:fill="auto"/>
            <w:tcMar>
              <w:bottom w:w="113" w:type="dxa"/>
            </w:tcMar>
          </w:tcPr>
          <w:p w:rsidR="00F76E79" w:rsidRPr="007F4F5F" w:rsidRDefault="00F76E79" w:rsidP="00F76E79">
            <w:pPr>
              <w:pStyle w:val="Normal"/>
              <w:spacing w:after="119"/>
              <w:jc w:val="both"/>
            </w:pPr>
            <w:r w:rsidRPr="007F4F5F">
              <w:rPr>
                <w:b/>
                <w:spacing w:val="70"/>
              </w:rPr>
              <w:t>ukládá</w:t>
            </w:r>
            <w:r w:rsidRPr="007F4F5F">
              <w:t xml:space="preserve"> zajistit finanční krytí dotací na individuální žádosti v oblasti sociální, dle důvodové zprávy</w:t>
            </w:r>
          </w:p>
        </w:tc>
      </w:tr>
      <w:tr w:rsidR="007F4F5F" w:rsidRPr="007F4F5F" w:rsidTr="00F76E79">
        <w:trPr>
          <w:trHeight w:val="289"/>
        </w:trPr>
        <w:tc>
          <w:tcPr>
            <w:tcW w:w="5000" w:type="pct"/>
            <w:gridSpan w:val="3"/>
            <w:tcBorders>
              <w:top w:val="nil"/>
              <w:bottom w:val="nil"/>
            </w:tcBorders>
            <w:shd w:val="clear" w:color="auto" w:fill="auto"/>
            <w:tcMar>
              <w:bottom w:w="113" w:type="dxa"/>
            </w:tcMar>
          </w:tcPr>
          <w:p w:rsidR="00F76E79" w:rsidRPr="007F4F5F" w:rsidRDefault="00F76E79" w:rsidP="00F76E79">
            <w:r w:rsidRPr="007F4F5F">
              <w:t>O: vedoucí odboru ekonomického</w:t>
            </w:r>
          </w:p>
          <w:p w:rsidR="00F76E79" w:rsidRPr="007F4F5F" w:rsidRDefault="00F76E79" w:rsidP="00F76E79">
            <w:r w:rsidRPr="007F4F5F">
              <w:t>T: ihned</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8.</w:t>
            </w:r>
          </w:p>
        </w:tc>
        <w:tc>
          <w:tcPr>
            <w:tcW w:w="4654" w:type="pct"/>
            <w:gridSpan w:val="2"/>
            <w:tcBorders>
              <w:top w:val="nil"/>
              <w:bottom w:val="nil"/>
            </w:tcBorders>
            <w:shd w:val="clear" w:color="auto" w:fill="auto"/>
            <w:tcMar>
              <w:bottom w:w="113" w:type="dxa"/>
            </w:tcMar>
          </w:tcPr>
          <w:p w:rsidR="00F76E79" w:rsidRPr="007F4F5F" w:rsidRDefault="00F76E79" w:rsidP="00F76E79">
            <w:pPr>
              <w:pStyle w:val="Normal"/>
              <w:spacing w:after="119"/>
              <w:jc w:val="both"/>
            </w:pPr>
            <w:r w:rsidRPr="007F4F5F">
              <w:rPr>
                <w:b/>
                <w:spacing w:val="70"/>
              </w:rPr>
              <w:t>ukládá</w:t>
            </w:r>
            <w:r w:rsidRPr="007F4F5F">
              <w:t xml:space="preserve"> předložit materiál ke schválení Zastupitelstvu Olomouckého kraje</w:t>
            </w:r>
          </w:p>
        </w:tc>
      </w:tr>
      <w:tr w:rsidR="007F4F5F" w:rsidRPr="007F4F5F" w:rsidTr="00F76E79">
        <w:trPr>
          <w:trHeight w:val="289"/>
        </w:trPr>
        <w:tc>
          <w:tcPr>
            <w:tcW w:w="5000" w:type="pct"/>
            <w:gridSpan w:val="3"/>
            <w:tcBorders>
              <w:top w:val="nil"/>
              <w:bottom w:val="nil"/>
            </w:tcBorders>
            <w:shd w:val="clear" w:color="auto" w:fill="auto"/>
            <w:tcMar>
              <w:bottom w:w="113" w:type="dxa"/>
            </w:tcMar>
          </w:tcPr>
          <w:p w:rsidR="00F76E79" w:rsidRPr="007F4F5F" w:rsidRDefault="00F76E79" w:rsidP="00F76E79">
            <w:r w:rsidRPr="007F4F5F">
              <w:t>O: Mgr. Yvona Kubjátová, náměstkyně hejtmana</w:t>
            </w:r>
          </w:p>
          <w:p w:rsidR="00F76E79" w:rsidRPr="007F4F5F" w:rsidRDefault="00F76E79" w:rsidP="00F76E79">
            <w:r w:rsidRPr="007F4F5F">
              <w:t>T: ZOK 24. 6. 2016</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9.</w:t>
            </w:r>
          </w:p>
        </w:tc>
        <w:tc>
          <w:tcPr>
            <w:tcW w:w="4654" w:type="pct"/>
            <w:gridSpan w:val="2"/>
            <w:tcBorders>
              <w:top w:val="nil"/>
              <w:bottom w:val="nil"/>
            </w:tcBorders>
            <w:shd w:val="clear" w:color="auto" w:fill="auto"/>
            <w:tcMar>
              <w:bottom w:w="113" w:type="dxa"/>
            </w:tcMar>
          </w:tcPr>
          <w:p w:rsidR="00F76E79" w:rsidRPr="007F4F5F" w:rsidRDefault="00F76E79" w:rsidP="005447C4">
            <w:pPr>
              <w:pStyle w:val="Normal"/>
              <w:spacing w:after="119"/>
              <w:jc w:val="both"/>
            </w:pPr>
            <w:r w:rsidRPr="007F4F5F">
              <w:rPr>
                <w:b/>
                <w:spacing w:val="70"/>
              </w:rPr>
              <w:t>doporučuje Zastupitelstvu Olomouckého kraje</w:t>
            </w:r>
            <w:r w:rsidRPr="007F4F5F">
              <w:t xml:space="preserve"> schválit poskytnutí individuálních dotací v oblasti sociální a schválit uzavření veřejnoprávních smluv o poskytnutí dotace s příjemci dle bodu 2 a 3 usnesení ve znění veřejnoprávních smluv uvedených v Příloze č. 1 a 2 důvodové </w:t>
            </w:r>
            <w:r w:rsidR="00AB05B5" w:rsidRPr="007F4F5F">
              <w:t>zprávy, nevyhovět</w:t>
            </w:r>
            <w:r w:rsidRPr="007F4F5F">
              <w:t xml:space="preserve"> žádostem o poskytnutí dotace dle důvodové zprávy, s odůvodněním dle důvodové zprávy</w:t>
            </w:r>
          </w:p>
        </w:tc>
      </w:tr>
      <w:tr w:rsidR="007F4F5F" w:rsidRPr="007F4F5F" w:rsidTr="00F76E79">
        <w:trPr>
          <w:trHeight w:val="289"/>
        </w:trPr>
        <w:tc>
          <w:tcPr>
            <w:tcW w:w="346" w:type="pct"/>
            <w:tcBorders>
              <w:top w:val="nil"/>
              <w:bottom w:val="nil"/>
            </w:tcBorders>
            <w:shd w:val="clear" w:color="auto" w:fill="auto"/>
            <w:tcMar>
              <w:bottom w:w="113" w:type="dxa"/>
            </w:tcMar>
          </w:tcPr>
          <w:p w:rsidR="00F76E79" w:rsidRPr="007F4F5F" w:rsidRDefault="00F76E79" w:rsidP="00D25462">
            <w:pPr>
              <w:pStyle w:val="nadpis2"/>
            </w:pPr>
            <w:r w:rsidRPr="007F4F5F">
              <w:t>10.</w:t>
            </w:r>
          </w:p>
        </w:tc>
        <w:tc>
          <w:tcPr>
            <w:tcW w:w="4654" w:type="pct"/>
            <w:gridSpan w:val="2"/>
            <w:tcBorders>
              <w:top w:val="nil"/>
              <w:bottom w:val="nil"/>
            </w:tcBorders>
            <w:shd w:val="clear" w:color="auto" w:fill="auto"/>
            <w:tcMar>
              <w:bottom w:w="113" w:type="dxa"/>
            </w:tcMar>
          </w:tcPr>
          <w:p w:rsidR="00F76E79" w:rsidRPr="007F4F5F" w:rsidRDefault="00F76E79" w:rsidP="00F76E79">
            <w:pPr>
              <w:pStyle w:val="Normal"/>
              <w:spacing w:after="119"/>
              <w:jc w:val="both"/>
            </w:pPr>
            <w:r w:rsidRPr="007F4F5F">
              <w:rPr>
                <w:b/>
                <w:spacing w:val="70"/>
              </w:rPr>
              <w:t>doporučuje Zastupitelstvu Olomouckého kraje</w:t>
            </w:r>
            <w:r w:rsidRPr="007F4F5F">
              <w:t xml:space="preserve"> uložit Mgr. Yvoně </w:t>
            </w:r>
            <w:proofErr w:type="spellStart"/>
            <w:r w:rsidRPr="007F4F5F">
              <w:t>Kubjátové</w:t>
            </w:r>
            <w:proofErr w:type="spellEnd"/>
            <w:r w:rsidRPr="007F4F5F">
              <w:t xml:space="preserve">, náměstkyni hejtmana Olomouckého kraje, podepsat veřejnoprávní smlouvy o poskytnutí dotace s příjemci dle bodu </w:t>
            </w:r>
            <w:r w:rsidR="005447C4" w:rsidRPr="007F4F5F">
              <w:br/>
            </w:r>
            <w:r w:rsidRPr="007F4F5F">
              <w:t xml:space="preserve">2 a 3 usnesení ve znění veřejnoprávní smlouvy uvedené v Příloze </w:t>
            </w:r>
            <w:r w:rsidR="005447C4" w:rsidRPr="007F4F5F">
              <w:br/>
            </w:r>
            <w:r w:rsidRPr="007F4F5F">
              <w:t>č. 1 a 2 důvodové zprávy</w:t>
            </w:r>
          </w:p>
        </w:tc>
      </w:tr>
      <w:tr w:rsidR="007F4F5F" w:rsidRPr="007F4F5F" w:rsidTr="00F76E79">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F76E79">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F76E79" w:rsidP="00D25462">
            <w:pPr>
              <w:pStyle w:val="nadpis2"/>
            </w:pPr>
            <w:r w:rsidRPr="007F4F5F">
              <w:t>Mgr. Yvona Kubjátová, náměstkyně hejtmana</w:t>
            </w:r>
          </w:p>
        </w:tc>
      </w:tr>
      <w:tr w:rsidR="007E6F8B" w:rsidRPr="007F4F5F" w:rsidTr="00F76E79">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F76E79" w:rsidP="00D25462">
            <w:pPr>
              <w:pStyle w:val="nadpis2"/>
            </w:pPr>
            <w:r w:rsidRPr="007F4F5F">
              <w:t>12.7.</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E56C09">
        <w:tc>
          <w:tcPr>
            <w:tcW w:w="961" w:type="pct"/>
            <w:gridSpan w:val="2"/>
            <w:tcBorders>
              <w:bottom w:val="nil"/>
            </w:tcBorders>
          </w:tcPr>
          <w:p w:rsidR="007E6F8B" w:rsidRPr="007F4F5F" w:rsidRDefault="00E56C09" w:rsidP="00364D9D">
            <w:pPr>
              <w:pStyle w:val="Radanzevusnesen"/>
              <w:keepNext/>
              <w:ind w:left="0" w:firstLine="0"/>
              <w:jc w:val="left"/>
              <w:rPr>
                <w:szCs w:val="24"/>
              </w:rPr>
            </w:pPr>
            <w:r w:rsidRPr="007F4F5F">
              <w:rPr>
                <w:szCs w:val="24"/>
              </w:rPr>
              <w:t>UR/97/6</w:t>
            </w:r>
            <w:r w:rsidR="00364D9D" w:rsidRPr="007F4F5F">
              <w:rPr>
                <w:szCs w:val="24"/>
              </w:rPr>
              <w:t>0</w:t>
            </w:r>
            <w:r w:rsidRPr="007F4F5F">
              <w:rPr>
                <w:szCs w:val="24"/>
              </w:rPr>
              <w:t>/2016</w:t>
            </w:r>
          </w:p>
        </w:tc>
        <w:tc>
          <w:tcPr>
            <w:tcW w:w="4039" w:type="pct"/>
            <w:tcBorders>
              <w:bottom w:val="nil"/>
            </w:tcBorders>
          </w:tcPr>
          <w:p w:rsidR="007E6F8B" w:rsidRPr="007F4F5F" w:rsidRDefault="00E56C09" w:rsidP="00DF141C">
            <w:pPr>
              <w:pStyle w:val="Radanzevusnesen"/>
              <w:keepNext/>
              <w:ind w:left="0" w:firstLine="0"/>
              <w:rPr>
                <w:szCs w:val="24"/>
              </w:rPr>
            </w:pPr>
            <w:r w:rsidRPr="007F4F5F">
              <w:rPr>
                <w:szCs w:val="24"/>
              </w:rPr>
              <w:t>Dodatek zřizovací listiny příspěvkové organizace v oblasti sociální</w:t>
            </w:r>
          </w:p>
        </w:tc>
      </w:tr>
      <w:tr w:rsidR="007F4F5F" w:rsidRPr="007F4F5F" w:rsidTr="00E56C09">
        <w:trPr>
          <w:trHeight w:val="289"/>
        </w:trPr>
        <w:tc>
          <w:tcPr>
            <w:tcW w:w="5000" w:type="pct"/>
            <w:gridSpan w:val="3"/>
            <w:tcBorders>
              <w:top w:val="nil"/>
              <w:bottom w:val="nil"/>
            </w:tcBorders>
            <w:shd w:val="clear" w:color="auto" w:fill="auto"/>
            <w:hideMark/>
          </w:tcPr>
          <w:p w:rsidR="007E6F8B" w:rsidRPr="007F4F5F" w:rsidRDefault="00E56C09" w:rsidP="00DF141C">
            <w:pPr>
              <w:pStyle w:val="Zkladntext"/>
              <w:rPr>
                <w:sz w:val="24"/>
                <w:szCs w:val="24"/>
                <w:lang w:val="cs-CZ"/>
              </w:rPr>
            </w:pPr>
            <w:r w:rsidRPr="007F4F5F">
              <w:rPr>
                <w:sz w:val="24"/>
                <w:szCs w:val="24"/>
                <w:lang w:val="cs-CZ"/>
              </w:rPr>
              <w:t>Rada Olomouckého kraje po projednání:</w:t>
            </w:r>
          </w:p>
        </w:tc>
      </w:tr>
      <w:tr w:rsidR="007F4F5F" w:rsidRPr="007F4F5F" w:rsidTr="00E56C09">
        <w:trPr>
          <w:trHeight w:val="289"/>
        </w:trPr>
        <w:tc>
          <w:tcPr>
            <w:tcW w:w="346" w:type="pct"/>
            <w:tcBorders>
              <w:top w:val="nil"/>
              <w:bottom w:val="nil"/>
            </w:tcBorders>
            <w:shd w:val="clear" w:color="auto" w:fill="auto"/>
            <w:tcMar>
              <w:bottom w:w="113" w:type="dxa"/>
            </w:tcMar>
            <w:hideMark/>
          </w:tcPr>
          <w:p w:rsidR="007E6F8B" w:rsidRPr="007F4F5F" w:rsidRDefault="00E56C09"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E56C09" w:rsidP="00E56C09">
            <w:pPr>
              <w:pStyle w:val="Normal"/>
              <w:spacing w:after="119"/>
              <w:jc w:val="both"/>
            </w:pPr>
            <w:r w:rsidRPr="007F4F5F">
              <w:rPr>
                <w:b/>
                <w:spacing w:val="70"/>
              </w:rPr>
              <w:t>bere na vědomí</w:t>
            </w:r>
            <w:r w:rsidRPr="007F4F5F">
              <w:t xml:space="preserve"> důvodovou zprávu</w:t>
            </w:r>
          </w:p>
        </w:tc>
      </w:tr>
      <w:tr w:rsidR="007F4F5F" w:rsidRPr="007F4F5F" w:rsidTr="00E56C09">
        <w:trPr>
          <w:trHeight w:val="289"/>
        </w:trPr>
        <w:tc>
          <w:tcPr>
            <w:tcW w:w="346" w:type="pct"/>
            <w:tcBorders>
              <w:top w:val="nil"/>
              <w:bottom w:val="nil"/>
            </w:tcBorders>
            <w:shd w:val="clear" w:color="auto" w:fill="auto"/>
            <w:tcMar>
              <w:bottom w:w="113" w:type="dxa"/>
            </w:tcMar>
          </w:tcPr>
          <w:p w:rsidR="00E56C09" w:rsidRPr="007F4F5F" w:rsidRDefault="00E56C09" w:rsidP="00D25462">
            <w:pPr>
              <w:pStyle w:val="nadpis2"/>
            </w:pPr>
            <w:r w:rsidRPr="007F4F5F">
              <w:t>2.</w:t>
            </w:r>
          </w:p>
        </w:tc>
        <w:tc>
          <w:tcPr>
            <w:tcW w:w="4654" w:type="pct"/>
            <w:gridSpan w:val="2"/>
            <w:tcBorders>
              <w:top w:val="nil"/>
              <w:bottom w:val="nil"/>
            </w:tcBorders>
            <w:shd w:val="clear" w:color="auto" w:fill="auto"/>
            <w:tcMar>
              <w:bottom w:w="113" w:type="dxa"/>
            </w:tcMar>
          </w:tcPr>
          <w:p w:rsidR="00E56C09" w:rsidRPr="007F4F5F" w:rsidRDefault="00E56C09" w:rsidP="00563495">
            <w:pPr>
              <w:pStyle w:val="Normal"/>
              <w:spacing w:after="119"/>
              <w:jc w:val="both"/>
            </w:pPr>
            <w:r w:rsidRPr="007F4F5F">
              <w:rPr>
                <w:b/>
                <w:spacing w:val="70"/>
              </w:rPr>
              <w:t>souhlasí</w:t>
            </w:r>
            <w:r w:rsidRPr="007F4F5F">
              <w:t xml:space="preserve"> se zněním dodatku č. 9 ke zřizovací listině Domova Větrný mlýn Skalička, příspěvkové organizace, dle důvodové zprávy a Přílohy č. 1 důvodové zprávy</w:t>
            </w:r>
          </w:p>
        </w:tc>
      </w:tr>
      <w:tr w:rsidR="007F4F5F" w:rsidRPr="007F4F5F" w:rsidTr="00E56C09">
        <w:trPr>
          <w:trHeight w:val="289"/>
        </w:trPr>
        <w:tc>
          <w:tcPr>
            <w:tcW w:w="346" w:type="pct"/>
            <w:tcBorders>
              <w:top w:val="nil"/>
              <w:bottom w:val="nil"/>
            </w:tcBorders>
            <w:shd w:val="clear" w:color="auto" w:fill="auto"/>
            <w:tcMar>
              <w:bottom w:w="113" w:type="dxa"/>
            </w:tcMar>
          </w:tcPr>
          <w:p w:rsidR="00E56C09" w:rsidRPr="007F4F5F" w:rsidRDefault="00E56C09" w:rsidP="00D25462">
            <w:pPr>
              <w:pStyle w:val="nadpis2"/>
            </w:pPr>
            <w:r w:rsidRPr="007F4F5F">
              <w:t>3.</w:t>
            </w:r>
          </w:p>
        </w:tc>
        <w:tc>
          <w:tcPr>
            <w:tcW w:w="4654" w:type="pct"/>
            <w:gridSpan w:val="2"/>
            <w:tcBorders>
              <w:top w:val="nil"/>
              <w:bottom w:val="nil"/>
            </w:tcBorders>
            <w:shd w:val="clear" w:color="auto" w:fill="auto"/>
            <w:tcMar>
              <w:bottom w:w="113" w:type="dxa"/>
            </w:tcMar>
          </w:tcPr>
          <w:p w:rsidR="00E56C09" w:rsidRPr="007F4F5F" w:rsidRDefault="00E56C09" w:rsidP="005447C4">
            <w:pPr>
              <w:pStyle w:val="Normal"/>
              <w:spacing w:after="119"/>
              <w:jc w:val="both"/>
            </w:pPr>
            <w:r w:rsidRPr="007F4F5F">
              <w:rPr>
                <w:b/>
                <w:spacing w:val="70"/>
              </w:rPr>
              <w:t>ukládá</w:t>
            </w:r>
            <w:r w:rsidRPr="007F4F5F">
              <w:t xml:space="preserve"> předložit dodatek č. 9 ke zřizovací listině příspěvkové </w:t>
            </w:r>
            <w:r w:rsidR="00AB05B5" w:rsidRPr="007F4F5F">
              <w:t xml:space="preserve">organizace, </w:t>
            </w:r>
            <w:r w:rsidR="00AB05B5" w:rsidRPr="007F4F5F">
              <w:lastRenderedPageBreak/>
              <w:t>dle</w:t>
            </w:r>
            <w:r w:rsidRPr="007F4F5F">
              <w:t xml:space="preserve"> bodu 2 k projednání Zastupitelstvu Olomouckého kraje</w:t>
            </w:r>
          </w:p>
        </w:tc>
      </w:tr>
      <w:tr w:rsidR="007F4F5F" w:rsidRPr="007F4F5F" w:rsidTr="00E56C09">
        <w:trPr>
          <w:trHeight w:val="289"/>
        </w:trPr>
        <w:tc>
          <w:tcPr>
            <w:tcW w:w="5000" w:type="pct"/>
            <w:gridSpan w:val="3"/>
            <w:tcBorders>
              <w:top w:val="nil"/>
              <w:bottom w:val="nil"/>
            </w:tcBorders>
            <w:shd w:val="clear" w:color="auto" w:fill="auto"/>
            <w:tcMar>
              <w:bottom w:w="113" w:type="dxa"/>
            </w:tcMar>
          </w:tcPr>
          <w:p w:rsidR="00E56C09" w:rsidRPr="007F4F5F" w:rsidRDefault="00E56C09" w:rsidP="00E56C09">
            <w:r w:rsidRPr="007F4F5F">
              <w:lastRenderedPageBreak/>
              <w:t>O: Mgr. Yvona Kubjátová, náměstkyně hejtmana</w:t>
            </w:r>
          </w:p>
          <w:p w:rsidR="00E56C09" w:rsidRPr="007F4F5F" w:rsidRDefault="00E56C09" w:rsidP="00E56C09">
            <w:r w:rsidRPr="007F4F5F">
              <w:t>T: ZOK 24. 6. 2016</w:t>
            </w:r>
          </w:p>
        </w:tc>
      </w:tr>
      <w:tr w:rsidR="007F4F5F" w:rsidRPr="007F4F5F" w:rsidTr="00E56C09">
        <w:trPr>
          <w:trHeight w:val="289"/>
        </w:trPr>
        <w:tc>
          <w:tcPr>
            <w:tcW w:w="346" w:type="pct"/>
            <w:tcBorders>
              <w:top w:val="nil"/>
              <w:bottom w:val="nil"/>
            </w:tcBorders>
            <w:shd w:val="clear" w:color="auto" w:fill="auto"/>
            <w:tcMar>
              <w:bottom w:w="113" w:type="dxa"/>
            </w:tcMar>
          </w:tcPr>
          <w:p w:rsidR="00E56C09" w:rsidRPr="007F4F5F" w:rsidRDefault="00E56C09" w:rsidP="00D25462">
            <w:pPr>
              <w:pStyle w:val="nadpis2"/>
            </w:pPr>
            <w:r w:rsidRPr="007F4F5F">
              <w:t>4.</w:t>
            </w:r>
          </w:p>
        </w:tc>
        <w:tc>
          <w:tcPr>
            <w:tcW w:w="4654" w:type="pct"/>
            <w:gridSpan w:val="2"/>
            <w:tcBorders>
              <w:top w:val="nil"/>
              <w:bottom w:val="nil"/>
            </w:tcBorders>
            <w:shd w:val="clear" w:color="auto" w:fill="auto"/>
            <w:tcMar>
              <w:bottom w:w="113" w:type="dxa"/>
            </w:tcMar>
          </w:tcPr>
          <w:p w:rsidR="00E56C09" w:rsidRPr="007F4F5F" w:rsidRDefault="00E56C09" w:rsidP="00563495">
            <w:pPr>
              <w:pStyle w:val="Normal"/>
              <w:spacing w:after="119"/>
              <w:jc w:val="both"/>
            </w:pPr>
            <w:r w:rsidRPr="007F4F5F">
              <w:rPr>
                <w:b/>
                <w:spacing w:val="70"/>
              </w:rPr>
              <w:t>doporučuje Zastupitelstvu Olomouckého kraje</w:t>
            </w:r>
            <w:r w:rsidRPr="007F4F5F">
              <w:t xml:space="preserve"> schválit dodatek č. 9 ke zřizovací listině Domova Větrný mlýn Skalička, příspěvkové organizace, dle Přílohy č. 1 důvodové zprávy</w:t>
            </w:r>
          </w:p>
        </w:tc>
      </w:tr>
      <w:tr w:rsidR="007F4F5F" w:rsidRPr="007F4F5F" w:rsidTr="00E56C09">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E56C09">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E56C09" w:rsidP="00D25462">
            <w:pPr>
              <w:pStyle w:val="nadpis2"/>
            </w:pPr>
            <w:r w:rsidRPr="007F4F5F">
              <w:t>Mgr. Yvona Kubjátová, náměstkyně hejtmana</w:t>
            </w:r>
          </w:p>
        </w:tc>
      </w:tr>
      <w:tr w:rsidR="007E6F8B" w:rsidRPr="007F4F5F" w:rsidTr="00E56C09">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E56C09" w:rsidP="00D25462">
            <w:pPr>
              <w:pStyle w:val="nadpis2"/>
            </w:pPr>
            <w:r w:rsidRPr="007F4F5F">
              <w:t>12.8.</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8542DA">
        <w:tc>
          <w:tcPr>
            <w:tcW w:w="961" w:type="pct"/>
            <w:gridSpan w:val="2"/>
            <w:tcBorders>
              <w:bottom w:val="nil"/>
            </w:tcBorders>
          </w:tcPr>
          <w:p w:rsidR="007E6F8B" w:rsidRPr="007F4F5F" w:rsidRDefault="008542DA" w:rsidP="00364D9D">
            <w:pPr>
              <w:pStyle w:val="Radanzevusnesen"/>
              <w:keepNext/>
              <w:ind w:left="0" w:firstLine="0"/>
              <w:jc w:val="left"/>
              <w:rPr>
                <w:szCs w:val="24"/>
              </w:rPr>
            </w:pPr>
            <w:r w:rsidRPr="007F4F5F">
              <w:rPr>
                <w:szCs w:val="24"/>
              </w:rPr>
              <w:t>UR/97/6</w:t>
            </w:r>
            <w:r w:rsidR="00364D9D" w:rsidRPr="007F4F5F">
              <w:rPr>
                <w:szCs w:val="24"/>
              </w:rPr>
              <w:t>1</w:t>
            </w:r>
            <w:r w:rsidRPr="007F4F5F">
              <w:rPr>
                <w:szCs w:val="24"/>
              </w:rPr>
              <w:t>/2016</w:t>
            </w:r>
          </w:p>
        </w:tc>
        <w:tc>
          <w:tcPr>
            <w:tcW w:w="4039" w:type="pct"/>
            <w:tcBorders>
              <w:bottom w:val="nil"/>
            </w:tcBorders>
          </w:tcPr>
          <w:p w:rsidR="007E6F8B" w:rsidRPr="007F4F5F" w:rsidRDefault="008542DA" w:rsidP="00DF141C">
            <w:pPr>
              <w:pStyle w:val="Radanzevusnesen"/>
              <w:keepNext/>
              <w:ind w:left="0" w:firstLine="0"/>
              <w:rPr>
                <w:szCs w:val="24"/>
              </w:rPr>
            </w:pPr>
            <w:r w:rsidRPr="007F4F5F">
              <w:rPr>
                <w:szCs w:val="24"/>
              </w:rPr>
              <w:t>Personální záležitosti příspěvkových organizací v oblasti sociální</w:t>
            </w:r>
          </w:p>
        </w:tc>
      </w:tr>
      <w:tr w:rsidR="007F4F5F" w:rsidRPr="007F4F5F" w:rsidTr="008542DA">
        <w:trPr>
          <w:trHeight w:val="289"/>
        </w:trPr>
        <w:tc>
          <w:tcPr>
            <w:tcW w:w="5000" w:type="pct"/>
            <w:gridSpan w:val="3"/>
            <w:tcBorders>
              <w:top w:val="nil"/>
              <w:bottom w:val="nil"/>
            </w:tcBorders>
            <w:shd w:val="clear" w:color="auto" w:fill="auto"/>
            <w:hideMark/>
          </w:tcPr>
          <w:p w:rsidR="007E6F8B" w:rsidRPr="007F4F5F" w:rsidRDefault="008542DA" w:rsidP="00DF141C">
            <w:pPr>
              <w:pStyle w:val="Zkladntext"/>
              <w:rPr>
                <w:sz w:val="24"/>
                <w:szCs w:val="24"/>
                <w:lang w:val="cs-CZ"/>
              </w:rPr>
            </w:pPr>
            <w:r w:rsidRPr="007F4F5F">
              <w:rPr>
                <w:sz w:val="24"/>
                <w:szCs w:val="24"/>
                <w:lang w:val="cs-CZ"/>
              </w:rPr>
              <w:t>Rada Olomouckého kraje po projednání:</w:t>
            </w:r>
          </w:p>
        </w:tc>
      </w:tr>
      <w:tr w:rsidR="007F4F5F" w:rsidRPr="007F4F5F" w:rsidTr="008542DA">
        <w:trPr>
          <w:trHeight w:val="289"/>
        </w:trPr>
        <w:tc>
          <w:tcPr>
            <w:tcW w:w="346" w:type="pct"/>
            <w:tcBorders>
              <w:top w:val="nil"/>
              <w:bottom w:val="nil"/>
            </w:tcBorders>
            <w:shd w:val="clear" w:color="auto" w:fill="auto"/>
            <w:tcMar>
              <w:bottom w:w="113" w:type="dxa"/>
            </w:tcMar>
            <w:hideMark/>
          </w:tcPr>
          <w:p w:rsidR="007E6F8B" w:rsidRPr="007F4F5F" w:rsidRDefault="008542DA"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8542DA" w:rsidP="008542DA">
            <w:pPr>
              <w:pStyle w:val="Normal"/>
              <w:spacing w:after="119"/>
              <w:jc w:val="both"/>
            </w:pPr>
            <w:r w:rsidRPr="007F4F5F">
              <w:rPr>
                <w:b/>
                <w:spacing w:val="70"/>
              </w:rPr>
              <w:t>bere na vědomí</w:t>
            </w:r>
            <w:r w:rsidRPr="007F4F5F">
              <w:t xml:space="preserve"> důvodovou zprávu</w:t>
            </w:r>
          </w:p>
        </w:tc>
      </w:tr>
      <w:tr w:rsidR="007F4F5F" w:rsidRPr="007F4F5F" w:rsidTr="008542DA">
        <w:trPr>
          <w:trHeight w:val="289"/>
        </w:trPr>
        <w:tc>
          <w:tcPr>
            <w:tcW w:w="346" w:type="pct"/>
            <w:tcBorders>
              <w:top w:val="nil"/>
              <w:bottom w:val="nil"/>
            </w:tcBorders>
            <w:shd w:val="clear" w:color="auto" w:fill="auto"/>
            <w:tcMar>
              <w:bottom w:w="113" w:type="dxa"/>
            </w:tcMar>
          </w:tcPr>
          <w:p w:rsidR="008542DA" w:rsidRPr="007F4F5F" w:rsidRDefault="008542DA" w:rsidP="00D25462">
            <w:pPr>
              <w:pStyle w:val="nadpis2"/>
            </w:pPr>
            <w:r w:rsidRPr="007F4F5F">
              <w:t>2.</w:t>
            </w:r>
          </w:p>
        </w:tc>
        <w:tc>
          <w:tcPr>
            <w:tcW w:w="4654" w:type="pct"/>
            <w:gridSpan w:val="2"/>
            <w:tcBorders>
              <w:top w:val="nil"/>
              <w:bottom w:val="nil"/>
            </w:tcBorders>
            <w:shd w:val="clear" w:color="auto" w:fill="auto"/>
            <w:tcMar>
              <w:bottom w:w="113" w:type="dxa"/>
            </w:tcMar>
          </w:tcPr>
          <w:p w:rsidR="008542DA" w:rsidRPr="007F4F5F" w:rsidRDefault="008542DA" w:rsidP="008542DA">
            <w:pPr>
              <w:pStyle w:val="Normal"/>
              <w:spacing w:after="119"/>
              <w:jc w:val="both"/>
            </w:pPr>
            <w:r w:rsidRPr="007F4F5F">
              <w:rPr>
                <w:b/>
                <w:spacing w:val="70"/>
              </w:rPr>
              <w:t>souhlasí</w:t>
            </w:r>
            <w:r w:rsidRPr="007F4F5F">
              <w:t xml:space="preserve"> se setrváním ředitelů příspěvkových organizací zřizovaných Olomouckým krajem v oblasti sociální na pracovním místě dle důvodové zprávy</w:t>
            </w:r>
          </w:p>
        </w:tc>
      </w:tr>
      <w:tr w:rsidR="007F4F5F" w:rsidRPr="007F4F5F" w:rsidTr="008542DA">
        <w:trPr>
          <w:trHeight w:val="289"/>
        </w:trPr>
        <w:tc>
          <w:tcPr>
            <w:tcW w:w="346" w:type="pct"/>
            <w:tcBorders>
              <w:top w:val="nil"/>
              <w:bottom w:val="nil"/>
            </w:tcBorders>
            <w:shd w:val="clear" w:color="auto" w:fill="auto"/>
            <w:tcMar>
              <w:bottom w:w="113" w:type="dxa"/>
            </w:tcMar>
          </w:tcPr>
          <w:p w:rsidR="008542DA" w:rsidRPr="007F4F5F" w:rsidRDefault="008542DA" w:rsidP="00D25462">
            <w:pPr>
              <w:pStyle w:val="nadpis2"/>
            </w:pPr>
            <w:r w:rsidRPr="007F4F5F">
              <w:t>3.</w:t>
            </w:r>
          </w:p>
        </w:tc>
        <w:tc>
          <w:tcPr>
            <w:tcW w:w="4654" w:type="pct"/>
            <w:gridSpan w:val="2"/>
            <w:tcBorders>
              <w:top w:val="nil"/>
              <w:bottom w:val="nil"/>
            </w:tcBorders>
            <w:shd w:val="clear" w:color="auto" w:fill="auto"/>
            <w:tcMar>
              <w:bottom w:w="113" w:type="dxa"/>
            </w:tcMar>
          </w:tcPr>
          <w:p w:rsidR="008542DA" w:rsidRPr="007F4F5F" w:rsidRDefault="008542DA" w:rsidP="008542DA">
            <w:pPr>
              <w:pStyle w:val="Normal"/>
              <w:spacing w:after="119"/>
              <w:jc w:val="both"/>
            </w:pPr>
            <w:r w:rsidRPr="007F4F5F">
              <w:rPr>
                <w:b/>
                <w:spacing w:val="70"/>
              </w:rPr>
              <w:t>schvaluje</w:t>
            </w:r>
            <w:r w:rsidRPr="007F4F5F">
              <w:t xml:space="preserve"> odměny a osobní příplatky ředitelům příspěvkových organizací zřizovaných Olomouckým krajem v oblasti sociální dle Přílohy č. 1 důvodové zprávy</w:t>
            </w:r>
          </w:p>
        </w:tc>
      </w:tr>
      <w:tr w:rsidR="007F4F5F" w:rsidRPr="007F4F5F" w:rsidTr="008542DA">
        <w:trPr>
          <w:trHeight w:val="289"/>
        </w:trPr>
        <w:tc>
          <w:tcPr>
            <w:tcW w:w="346" w:type="pct"/>
            <w:tcBorders>
              <w:top w:val="nil"/>
              <w:bottom w:val="nil"/>
            </w:tcBorders>
            <w:shd w:val="clear" w:color="auto" w:fill="auto"/>
            <w:tcMar>
              <w:bottom w:w="113" w:type="dxa"/>
            </w:tcMar>
          </w:tcPr>
          <w:p w:rsidR="008542DA" w:rsidRPr="007F4F5F" w:rsidRDefault="008542DA" w:rsidP="00D25462">
            <w:pPr>
              <w:pStyle w:val="nadpis2"/>
            </w:pPr>
            <w:r w:rsidRPr="007F4F5F">
              <w:t>4.</w:t>
            </w:r>
          </w:p>
        </w:tc>
        <w:tc>
          <w:tcPr>
            <w:tcW w:w="4654" w:type="pct"/>
            <w:gridSpan w:val="2"/>
            <w:tcBorders>
              <w:top w:val="nil"/>
              <w:bottom w:val="nil"/>
            </w:tcBorders>
            <w:shd w:val="clear" w:color="auto" w:fill="auto"/>
            <w:tcMar>
              <w:bottom w:w="113" w:type="dxa"/>
            </w:tcMar>
          </w:tcPr>
          <w:p w:rsidR="008542DA" w:rsidRPr="007F4F5F" w:rsidRDefault="008542DA" w:rsidP="008542DA">
            <w:pPr>
              <w:pStyle w:val="Normal"/>
              <w:spacing w:after="119"/>
              <w:jc w:val="both"/>
            </w:pPr>
            <w:r w:rsidRPr="007F4F5F">
              <w:rPr>
                <w:b/>
                <w:spacing w:val="70"/>
              </w:rPr>
              <w:t>schvaluje</w:t>
            </w:r>
            <w:r w:rsidRPr="007F4F5F">
              <w:t xml:space="preserve"> příplatky za vedení ředitelům příspěvkových organizací zřizovaných Olomouckým krajem v oblasti sociální dle Přílohy č. 2 důvodové zprávy</w:t>
            </w:r>
          </w:p>
        </w:tc>
      </w:tr>
      <w:tr w:rsidR="007F4F5F" w:rsidRPr="007F4F5F" w:rsidTr="008542DA">
        <w:trPr>
          <w:trHeight w:val="289"/>
        </w:trPr>
        <w:tc>
          <w:tcPr>
            <w:tcW w:w="346" w:type="pct"/>
            <w:tcBorders>
              <w:top w:val="nil"/>
              <w:bottom w:val="nil"/>
            </w:tcBorders>
            <w:shd w:val="clear" w:color="auto" w:fill="auto"/>
            <w:tcMar>
              <w:bottom w:w="113" w:type="dxa"/>
            </w:tcMar>
          </w:tcPr>
          <w:p w:rsidR="008542DA" w:rsidRPr="007F4F5F" w:rsidRDefault="008542DA" w:rsidP="00D25462">
            <w:pPr>
              <w:pStyle w:val="nadpis2"/>
            </w:pPr>
            <w:r w:rsidRPr="007F4F5F">
              <w:t>5.</w:t>
            </w:r>
          </w:p>
        </w:tc>
        <w:tc>
          <w:tcPr>
            <w:tcW w:w="4654" w:type="pct"/>
            <w:gridSpan w:val="2"/>
            <w:tcBorders>
              <w:top w:val="nil"/>
              <w:bottom w:val="nil"/>
            </w:tcBorders>
            <w:shd w:val="clear" w:color="auto" w:fill="auto"/>
            <w:tcMar>
              <w:bottom w:w="113" w:type="dxa"/>
            </w:tcMar>
          </w:tcPr>
          <w:p w:rsidR="008542DA" w:rsidRPr="007F4F5F" w:rsidRDefault="008542DA" w:rsidP="005447C4">
            <w:pPr>
              <w:pStyle w:val="Normal"/>
              <w:spacing w:after="119"/>
              <w:jc w:val="both"/>
            </w:pPr>
            <w:r w:rsidRPr="007F4F5F">
              <w:rPr>
                <w:b/>
                <w:spacing w:val="70"/>
              </w:rPr>
              <w:t>ukládá</w:t>
            </w:r>
            <w:r w:rsidRPr="007F4F5F">
              <w:t xml:space="preserve"> administrativně zajistit přiznání odměn, osobních příplatků a</w:t>
            </w:r>
            <w:r w:rsidR="005447C4" w:rsidRPr="007F4F5F">
              <w:t> </w:t>
            </w:r>
            <w:r w:rsidRPr="007F4F5F">
              <w:t xml:space="preserve">příplatků za vedení ředitelům příspěvkových organizací dle bodu </w:t>
            </w:r>
            <w:r w:rsidR="005447C4" w:rsidRPr="007F4F5F">
              <w:br/>
            </w:r>
            <w:r w:rsidRPr="007F4F5F">
              <w:t>3 a 4 usnesení a informovat ředitele dle bodu 2 usnesení</w:t>
            </w:r>
          </w:p>
        </w:tc>
      </w:tr>
      <w:tr w:rsidR="007F4F5F" w:rsidRPr="007F4F5F" w:rsidTr="008542DA">
        <w:trPr>
          <w:trHeight w:val="289"/>
        </w:trPr>
        <w:tc>
          <w:tcPr>
            <w:tcW w:w="5000" w:type="pct"/>
            <w:gridSpan w:val="3"/>
            <w:tcBorders>
              <w:top w:val="nil"/>
              <w:bottom w:val="nil"/>
            </w:tcBorders>
            <w:shd w:val="clear" w:color="auto" w:fill="auto"/>
            <w:tcMar>
              <w:bottom w:w="113" w:type="dxa"/>
            </w:tcMar>
          </w:tcPr>
          <w:p w:rsidR="008542DA" w:rsidRPr="007F4F5F" w:rsidRDefault="008542DA" w:rsidP="008542DA">
            <w:r w:rsidRPr="007F4F5F">
              <w:t>O: vedoucí odboru sociálních věcí</w:t>
            </w:r>
          </w:p>
          <w:p w:rsidR="008542DA" w:rsidRPr="007F4F5F" w:rsidRDefault="008542DA" w:rsidP="008542DA">
            <w:r w:rsidRPr="007F4F5F">
              <w:t>T: ihned</w:t>
            </w:r>
          </w:p>
        </w:tc>
      </w:tr>
      <w:tr w:rsidR="007F4F5F" w:rsidRPr="007F4F5F" w:rsidTr="008542DA">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8542DA">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8542DA" w:rsidP="00D25462">
            <w:pPr>
              <w:pStyle w:val="nadpis2"/>
            </w:pPr>
            <w:r w:rsidRPr="007F4F5F">
              <w:t>Mgr. Yvona Kubjátová, náměstkyně hejtmana</w:t>
            </w:r>
          </w:p>
        </w:tc>
      </w:tr>
      <w:tr w:rsidR="007E6F8B" w:rsidRPr="007F4F5F" w:rsidTr="008542DA">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8542DA" w:rsidP="00D25462">
            <w:pPr>
              <w:pStyle w:val="nadpis2"/>
            </w:pPr>
            <w:r w:rsidRPr="007F4F5F">
              <w:t>12.9.</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37598C">
        <w:tc>
          <w:tcPr>
            <w:tcW w:w="961" w:type="pct"/>
            <w:gridSpan w:val="2"/>
            <w:tcBorders>
              <w:bottom w:val="nil"/>
            </w:tcBorders>
          </w:tcPr>
          <w:p w:rsidR="007E6F8B" w:rsidRPr="007F4F5F" w:rsidRDefault="0037598C" w:rsidP="00364D9D">
            <w:pPr>
              <w:pStyle w:val="Radanzevusnesen"/>
              <w:keepNext/>
              <w:ind w:left="0" w:firstLine="0"/>
              <w:jc w:val="left"/>
              <w:rPr>
                <w:szCs w:val="24"/>
              </w:rPr>
            </w:pPr>
            <w:r w:rsidRPr="007F4F5F">
              <w:rPr>
                <w:szCs w:val="24"/>
              </w:rPr>
              <w:t>UR/97/6</w:t>
            </w:r>
            <w:r w:rsidR="00364D9D" w:rsidRPr="007F4F5F">
              <w:rPr>
                <w:szCs w:val="24"/>
              </w:rPr>
              <w:t>2</w:t>
            </w:r>
            <w:r w:rsidRPr="007F4F5F">
              <w:rPr>
                <w:szCs w:val="24"/>
              </w:rPr>
              <w:t>/2016</w:t>
            </w:r>
          </w:p>
        </w:tc>
        <w:tc>
          <w:tcPr>
            <w:tcW w:w="4039" w:type="pct"/>
            <w:tcBorders>
              <w:bottom w:val="nil"/>
            </w:tcBorders>
          </w:tcPr>
          <w:p w:rsidR="007E6F8B" w:rsidRPr="007F4F5F" w:rsidRDefault="0037598C" w:rsidP="00DF141C">
            <w:pPr>
              <w:pStyle w:val="Radanzevusnesen"/>
              <w:keepNext/>
              <w:ind w:left="0" w:firstLine="0"/>
              <w:rPr>
                <w:szCs w:val="24"/>
              </w:rPr>
            </w:pPr>
            <w:r w:rsidRPr="007F4F5F">
              <w:rPr>
                <w:szCs w:val="24"/>
              </w:rPr>
              <w:t>Nominace zástupců zřizovatele pro veřejnou zakázku Centra sociálních služeb Prostějov, p. o.</w:t>
            </w:r>
          </w:p>
        </w:tc>
      </w:tr>
      <w:tr w:rsidR="007F4F5F" w:rsidRPr="007F4F5F" w:rsidTr="0037598C">
        <w:trPr>
          <w:trHeight w:val="289"/>
        </w:trPr>
        <w:tc>
          <w:tcPr>
            <w:tcW w:w="5000" w:type="pct"/>
            <w:gridSpan w:val="3"/>
            <w:tcBorders>
              <w:top w:val="nil"/>
              <w:bottom w:val="nil"/>
            </w:tcBorders>
            <w:shd w:val="clear" w:color="auto" w:fill="auto"/>
            <w:hideMark/>
          </w:tcPr>
          <w:p w:rsidR="007E6F8B" w:rsidRPr="007F4F5F" w:rsidRDefault="0037598C" w:rsidP="00DF141C">
            <w:pPr>
              <w:pStyle w:val="Zkladntext"/>
              <w:rPr>
                <w:sz w:val="24"/>
                <w:szCs w:val="24"/>
                <w:lang w:val="cs-CZ"/>
              </w:rPr>
            </w:pPr>
            <w:r w:rsidRPr="007F4F5F">
              <w:rPr>
                <w:sz w:val="24"/>
                <w:szCs w:val="24"/>
                <w:lang w:val="cs-CZ"/>
              </w:rPr>
              <w:t>Rada Olomouckého kraje po projednání:</w:t>
            </w:r>
          </w:p>
        </w:tc>
      </w:tr>
      <w:tr w:rsidR="007F4F5F" w:rsidRPr="007F4F5F" w:rsidTr="0037598C">
        <w:trPr>
          <w:trHeight w:val="289"/>
        </w:trPr>
        <w:tc>
          <w:tcPr>
            <w:tcW w:w="346" w:type="pct"/>
            <w:tcBorders>
              <w:top w:val="nil"/>
              <w:bottom w:val="nil"/>
            </w:tcBorders>
            <w:shd w:val="clear" w:color="auto" w:fill="auto"/>
            <w:tcMar>
              <w:bottom w:w="113" w:type="dxa"/>
            </w:tcMar>
            <w:hideMark/>
          </w:tcPr>
          <w:p w:rsidR="007E6F8B" w:rsidRPr="007F4F5F" w:rsidRDefault="0037598C"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37598C" w:rsidP="0037598C">
            <w:pPr>
              <w:pStyle w:val="Normal"/>
              <w:spacing w:after="119"/>
              <w:jc w:val="both"/>
            </w:pPr>
            <w:r w:rsidRPr="007F4F5F">
              <w:rPr>
                <w:b/>
                <w:spacing w:val="70"/>
              </w:rPr>
              <w:t>bere na vědomí</w:t>
            </w:r>
            <w:r w:rsidRPr="007F4F5F">
              <w:t xml:space="preserve"> důvodovou zprávu</w:t>
            </w:r>
          </w:p>
        </w:tc>
      </w:tr>
      <w:tr w:rsidR="007F4F5F" w:rsidRPr="007F4F5F" w:rsidTr="0037598C">
        <w:trPr>
          <w:trHeight w:val="289"/>
        </w:trPr>
        <w:tc>
          <w:tcPr>
            <w:tcW w:w="346" w:type="pct"/>
            <w:tcBorders>
              <w:top w:val="nil"/>
              <w:bottom w:val="nil"/>
            </w:tcBorders>
            <w:shd w:val="clear" w:color="auto" w:fill="auto"/>
            <w:tcMar>
              <w:bottom w:w="113" w:type="dxa"/>
            </w:tcMar>
          </w:tcPr>
          <w:p w:rsidR="0037598C" w:rsidRPr="007F4F5F" w:rsidRDefault="0037598C" w:rsidP="00D25462">
            <w:pPr>
              <w:pStyle w:val="nadpis2"/>
            </w:pPr>
            <w:r w:rsidRPr="007F4F5F">
              <w:t>2.</w:t>
            </w:r>
          </w:p>
        </w:tc>
        <w:tc>
          <w:tcPr>
            <w:tcW w:w="4654" w:type="pct"/>
            <w:gridSpan w:val="2"/>
            <w:tcBorders>
              <w:top w:val="nil"/>
              <w:bottom w:val="nil"/>
            </w:tcBorders>
            <w:shd w:val="clear" w:color="auto" w:fill="auto"/>
            <w:tcMar>
              <w:bottom w:w="113" w:type="dxa"/>
            </w:tcMar>
          </w:tcPr>
          <w:p w:rsidR="0037598C" w:rsidRPr="007F4F5F" w:rsidRDefault="0037598C" w:rsidP="0037598C">
            <w:pPr>
              <w:pStyle w:val="Normal"/>
              <w:spacing w:after="119"/>
              <w:jc w:val="both"/>
            </w:pPr>
            <w:r w:rsidRPr="007F4F5F">
              <w:rPr>
                <w:b/>
                <w:spacing w:val="70"/>
              </w:rPr>
              <w:t>schvaluje</w:t>
            </w:r>
            <w:r w:rsidRPr="007F4F5F">
              <w:t xml:space="preserve"> zástupce Olomouckého kraje jako členy a náhradníky do komise pro otevírání obálek a do hodnotící komise pro veřejnou zakázku, dle důvodové zprávy</w:t>
            </w:r>
          </w:p>
        </w:tc>
      </w:tr>
      <w:tr w:rsidR="007F4F5F" w:rsidRPr="007F4F5F" w:rsidTr="0037598C">
        <w:trPr>
          <w:trHeight w:val="289"/>
        </w:trPr>
        <w:tc>
          <w:tcPr>
            <w:tcW w:w="346" w:type="pct"/>
            <w:tcBorders>
              <w:top w:val="nil"/>
              <w:bottom w:val="nil"/>
            </w:tcBorders>
            <w:shd w:val="clear" w:color="auto" w:fill="auto"/>
            <w:tcMar>
              <w:bottom w:w="113" w:type="dxa"/>
            </w:tcMar>
          </w:tcPr>
          <w:p w:rsidR="0037598C" w:rsidRPr="007F4F5F" w:rsidRDefault="0037598C" w:rsidP="00D25462">
            <w:pPr>
              <w:pStyle w:val="nadpis2"/>
            </w:pPr>
            <w:r w:rsidRPr="007F4F5F">
              <w:t>3.</w:t>
            </w:r>
          </w:p>
        </w:tc>
        <w:tc>
          <w:tcPr>
            <w:tcW w:w="4654" w:type="pct"/>
            <w:gridSpan w:val="2"/>
            <w:tcBorders>
              <w:top w:val="nil"/>
              <w:bottom w:val="nil"/>
            </w:tcBorders>
            <w:shd w:val="clear" w:color="auto" w:fill="auto"/>
            <w:tcMar>
              <w:bottom w:w="113" w:type="dxa"/>
            </w:tcMar>
          </w:tcPr>
          <w:p w:rsidR="0037598C" w:rsidRPr="007F4F5F" w:rsidRDefault="0037598C" w:rsidP="0037598C">
            <w:pPr>
              <w:pStyle w:val="Normal"/>
              <w:spacing w:after="119"/>
              <w:jc w:val="both"/>
            </w:pPr>
            <w:r w:rsidRPr="007F4F5F">
              <w:rPr>
                <w:b/>
                <w:spacing w:val="70"/>
              </w:rPr>
              <w:t>ukládá</w:t>
            </w:r>
            <w:r w:rsidRPr="007F4F5F">
              <w:t xml:space="preserve"> informovat ředitelku příspěvkové organizace o schválení zástupců </w:t>
            </w:r>
            <w:r w:rsidRPr="007F4F5F">
              <w:lastRenderedPageBreak/>
              <w:t>Olomouckého kraje dle bodu 2 usnesení</w:t>
            </w:r>
          </w:p>
        </w:tc>
      </w:tr>
      <w:tr w:rsidR="007F4F5F" w:rsidRPr="007F4F5F" w:rsidTr="0037598C">
        <w:trPr>
          <w:trHeight w:val="289"/>
        </w:trPr>
        <w:tc>
          <w:tcPr>
            <w:tcW w:w="5000" w:type="pct"/>
            <w:gridSpan w:val="3"/>
            <w:tcBorders>
              <w:top w:val="nil"/>
              <w:bottom w:val="nil"/>
            </w:tcBorders>
            <w:shd w:val="clear" w:color="auto" w:fill="auto"/>
            <w:tcMar>
              <w:bottom w:w="113" w:type="dxa"/>
            </w:tcMar>
          </w:tcPr>
          <w:p w:rsidR="0037598C" w:rsidRPr="007F4F5F" w:rsidRDefault="0037598C" w:rsidP="0037598C">
            <w:r w:rsidRPr="007F4F5F">
              <w:lastRenderedPageBreak/>
              <w:t>O: vedoucí odboru sociálních věcí</w:t>
            </w:r>
          </w:p>
          <w:p w:rsidR="0037598C" w:rsidRPr="007F4F5F" w:rsidRDefault="0037598C" w:rsidP="0037598C">
            <w:r w:rsidRPr="007F4F5F">
              <w:t>T: ihned</w:t>
            </w:r>
          </w:p>
        </w:tc>
      </w:tr>
      <w:tr w:rsidR="007F4F5F" w:rsidRPr="007F4F5F" w:rsidTr="0037598C">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37598C">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37598C" w:rsidP="00D25462">
            <w:pPr>
              <w:pStyle w:val="nadpis2"/>
            </w:pPr>
            <w:r w:rsidRPr="007F4F5F">
              <w:t>Mgr. Yvona Kubjátová, náměstkyně hejtmana</w:t>
            </w:r>
          </w:p>
        </w:tc>
      </w:tr>
      <w:tr w:rsidR="007E6F8B" w:rsidRPr="007F4F5F" w:rsidTr="0037598C">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37598C" w:rsidP="00D25462">
            <w:pPr>
              <w:pStyle w:val="nadpis2"/>
            </w:pPr>
            <w:r w:rsidRPr="007F4F5F">
              <w:t>12.10.</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BB5ACD">
        <w:tc>
          <w:tcPr>
            <w:tcW w:w="961" w:type="pct"/>
            <w:gridSpan w:val="2"/>
            <w:tcBorders>
              <w:bottom w:val="nil"/>
            </w:tcBorders>
          </w:tcPr>
          <w:p w:rsidR="007E6F8B" w:rsidRPr="007F4F5F" w:rsidRDefault="00BB5ACD" w:rsidP="00364D9D">
            <w:pPr>
              <w:pStyle w:val="Radanzevusnesen"/>
              <w:keepNext/>
              <w:ind w:left="0" w:firstLine="0"/>
              <w:jc w:val="left"/>
              <w:rPr>
                <w:szCs w:val="24"/>
              </w:rPr>
            </w:pPr>
            <w:r w:rsidRPr="007F4F5F">
              <w:rPr>
                <w:szCs w:val="24"/>
              </w:rPr>
              <w:t>UR/97/6</w:t>
            </w:r>
            <w:r w:rsidR="00364D9D" w:rsidRPr="007F4F5F">
              <w:rPr>
                <w:szCs w:val="24"/>
              </w:rPr>
              <w:t>3</w:t>
            </w:r>
            <w:r w:rsidRPr="007F4F5F">
              <w:rPr>
                <w:szCs w:val="24"/>
              </w:rPr>
              <w:t>/2016</w:t>
            </w:r>
          </w:p>
        </w:tc>
        <w:tc>
          <w:tcPr>
            <w:tcW w:w="4039" w:type="pct"/>
            <w:tcBorders>
              <w:bottom w:val="nil"/>
            </w:tcBorders>
          </w:tcPr>
          <w:p w:rsidR="007E6F8B" w:rsidRPr="007F4F5F" w:rsidRDefault="00BB5ACD" w:rsidP="00DF141C">
            <w:pPr>
              <w:pStyle w:val="Radanzevusnesen"/>
              <w:keepNext/>
              <w:ind w:left="0" w:firstLine="0"/>
              <w:rPr>
                <w:szCs w:val="24"/>
              </w:rPr>
            </w:pPr>
            <w:r w:rsidRPr="007F4F5F">
              <w:rPr>
                <w:szCs w:val="24"/>
              </w:rPr>
              <w:t>Program na podporu JSDH 2016 – vyhodnocení dotačního titulu č. 2</w:t>
            </w:r>
          </w:p>
        </w:tc>
      </w:tr>
      <w:tr w:rsidR="007F4F5F" w:rsidRPr="007F4F5F" w:rsidTr="00BB5ACD">
        <w:trPr>
          <w:trHeight w:val="289"/>
        </w:trPr>
        <w:tc>
          <w:tcPr>
            <w:tcW w:w="5000" w:type="pct"/>
            <w:gridSpan w:val="3"/>
            <w:tcBorders>
              <w:top w:val="nil"/>
              <w:bottom w:val="nil"/>
            </w:tcBorders>
            <w:shd w:val="clear" w:color="auto" w:fill="auto"/>
            <w:hideMark/>
          </w:tcPr>
          <w:p w:rsidR="007E6F8B" w:rsidRPr="007F4F5F" w:rsidRDefault="00BB5ACD" w:rsidP="00DF141C">
            <w:pPr>
              <w:pStyle w:val="Zkladntext"/>
              <w:rPr>
                <w:sz w:val="24"/>
                <w:szCs w:val="24"/>
                <w:lang w:val="cs-CZ"/>
              </w:rPr>
            </w:pPr>
            <w:r w:rsidRPr="007F4F5F">
              <w:rPr>
                <w:sz w:val="24"/>
                <w:szCs w:val="24"/>
                <w:lang w:val="cs-CZ"/>
              </w:rPr>
              <w:t>Rada Olomouckého kraje po projednání:</w:t>
            </w:r>
          </w:p>
        </w:tc>
      </w:tr>
      <w:tr w:rsidR="007F4F5F" w:rsidRPr="007F4F5F" w:rsidTr="00BB5ACD">
        <w:trPr>
          <w:trHeight w:val="289"/>
        </w:trPr>
        <w:tc>
          <w:tcPr>
            <w:tcW w:w="346" w:type="pct"/>
            <w:tcBorders>
              <w:top w:val="nil"/>
              <w:bottom w:val="nil"/>
            </w:tcBorders>
            <w:shd w:val="clear" w:color="auto" w:fill="auto"/>
            <w:tcMar>
              <w:bottom w:w="113" w:type="dxa"/>
            </w:tcMar>
            <w:hideMark/>
          </w:tcPr>
          <w:p w:rsidR="007E6F8B" w:rsidRPr="007F4F5F" w:rsidRDefault="00BB5ACD"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BB5ACD" w:rsidP="00BB5ACD">
            <w:pPr>
              <w:pStyle w:val="Normal"/>
              <w:spacing w:after="119"/>
              <w:jc w:val="both"/>
            </w:pPr>
            <w:r w:rsidRPr="007F4F5F">
              <w:rPr>
                <w:b/>
                <w:spacing w:val="70"/>
              </w:rPr>
              <w:t>bere na vědomí</w:t>
            </w:r>
            <w:r w:rsidRPr="007F4F5F">
              <w:t xml:space="preserve"> důvodovou zprávu</w:t>
            </w:r>
          </w:p>
        </w:tc>
      </w:tr>
      <w:tr w:rsidR="007F4F5F" w:rsidRPr="007F4F5F" w:rsidTr="00BB5ACD">
        <w:trPr>
          <w:trHeight w:val="289"/>
        </w:trPr>
        <w:tc>
          <w:tcPr>
            <w:tcW w:w="346" w:type="pct"/>
            <w:tcBorders>
              <w:top w:val="nil"/>
              <w:bottom w:val="nil"/>
            </w:tcBorders>
            <w:shd w:val="clear" w:color="auto" w:fill="auto"/>
            <w:tcMar>
              <w:bottom w:w="113" w:type="dxa"/>
            </w:tcMar>
          </w:tcPr>
          <w:p w:rsidR="00BB5ACD" w:rsidRPr="007F4F5F" w:rsidRDefault="00BB5ACD" w:rsidP="00D25462">
            <w:pPr>
              <w:pStyle w:val="nadpis2"/>
            </w:pPr>
            <w:r w:rsidRPr="007F4F5F">
              <w:t>2.</w:t>
            </w:r>
          </w:p>
        </w:tc>
        <w:tc>
          <w:tcPr>
            <w:tcW w:w="4654" w:type="pct"/>
            <w:gridSpan w:val="2"/>
            <w:tcBorders>
              <w:top w:val="nil"/>
              <w:bottom w:val="nil"/>
            </w:tcBorders>
            <w:shd w:val="clear" w:color="auto" w:fill="auto"/>
            <w:tcMar>
              <w:bottom w:w="113" w:type="dxa"/>
            </w:tcMar>
          </w:tcPr>
          <w:p w:rsidR="00BB5ACD" w:rsidRPr="007F4F5F" w:rsidRDefault="00BB5ACD" w:rsidP="00BB5ACD">
            <w:pPr>
              <w:pStyle w:val="Normal"/>
              <w:spacing w:after="119"/>
              <w:jc w:val="both"/>
            </w:pPr>
            <w:r w:rsidRPr="007F4F5F">
              <w:rPr>
                <w:b/>
                <w:spacing w:val="70"/>
              </w:rPr>
              <w:t>souhlasí</w:t>
            </w:r>
            <w:r w:rsidRPr="007F4F5F">
              <w:t xml:space="preserve"> s poskytnutím dotací příjemcům v dotačním titulu č. 2 - "Dotace pro JSDH obcí Olomouckého kraje na nákup dopravních aut a zařízení" dle Přílohy č. 1 důvodové zprávy</w:t>
            </w:r>
          </w:p>
        </w:tc>
      </w:tr>
      <w:tr w:rsidR="007F4F5F" w:rsidRPr="007F4F5F" w:rsidTr="00BB5ACD">
        <w:trPr>
          <w:trHeight w:val="289"/>
        </w:trPr>
        <w:tc>
          <w:tcPr>
            <w:tcW w:w="346" w:type="pct"/>
            <w:tcBorders>
              <w:top w:val="nil"/>
              <w:bottom w:val="nil"/>
            </w:tcBorders>
            <w:shd w:val="clear" w:color="auto" w:fill="auto"/>
            <w:tcMar>
              <w:bottom w:w="113" w:type="dxa"/>
            </w:tcMar>
          </w:tcPr>
          <w:p w:rsidR="00BB5ACD" w:rsidRPr="007F4F5F" w:rsidRDefault="00BB5ACD" w:rsidP="00D25462">
            <w:pPr>
              <w:pStyle w:val="nadpis2"/>
            </w:pPr>
            <w:r w:rsidRPr="007F4F5F">
              <w:t>3.</w:t>
            </w:r>
          </w:p>
        </w:tc>
        <w:tc>
          <w:tcPr>
            <w:tcW w:w="4654" w:type="pct"/>
            <w:gridSpan w:val="2"/>
            <w:tcBorders>
              <w:top w:val="nil"/>
              <w:bottom w:val="nil"/>
            </w:tcBorders>
            <w:shd w:val="clear" w:color="auto" w:fill="auto"/>
            <w:tcMar>
              <w:bottom w:w="113" w:type="dxa"/>
            </w:tcMar>
          </w:tcPr>
          <w:p w:rsidR="00BB5ACD" w:rsidRPr="007F4F5F" w:rsidRDefault="00BB5ACD" w:rsidP="005447C4">
            <w:pPr>
              <w:pStyle w:val="Normal"/>
              <w:spacing w:after="119"/>
              <w:jc w:val="both"/>
            </w:pPr>
            <w:r w:rsidRPr="007F4F5F">
              <w:rPr>
                <w:b/>
                <w:spacing w:val="70"/>
              </w:rPr>
              <w:t>souhlasí</w:t>
            </w:r>
            <w:r w:rsidRPr="007F4F5F">
              <w:t xml:space="preserve"> s uzavřením veřejnoprávních smluv o poskytnutí dotací s</w:t>
            </w:r>
            <w:r w:rsidR="005447C4" w:rsidRPr="007F4F5F">
              <w:t> </w:t>
            </w:r>
            <w:r w:rsidRPr="007F4F5F">
              <w:t>příjemci v dotačním titulu č. 2 dle Přílohy č. 1 důvodové zprávy, ve znění dle vzorové veřejnoprávní smlouvy uvedené v Příloze č. 2 důvodové zprávy</w:t>
            </w:r>
          </w:p>
        </w:tc>
      </w:tr>
      <w:tr w:rsidR="007F4F5F" w:rsidRPr="007F4F5F" w:rsidTr="00BB5ACD">
        <w:trPr>
          <w:trHeight w:val="289"/>
        </w:trPr>
        <w:tc>
          <w:tcPr>
            <w:tcW w:w="346" w:type="pct"/>
            <w:tcBorders>
              <w:top w:val="nil"/>
              <w:bottom w:val="nil"/>
            </w:tcBorders>
            <w:shd w:val="clear" w:color="auto" w:fill="auto"/>
            <w:tcMar>
              <w:bottom w:w="113" w:type="dxa"/>
            </w:tcMar>
          </w:tcPr>
          <w:p w:rsidR="00BB5ACD" w:rsidRPr="007F4F5F" w:rsidRDefault="00BB5ACD" w:rsidP="00D25462">
            <w:pPr>
              <w:pStyle w:val="nadpis2"/>
            </w:pPr>
            <w:r w:rsidRPr="007F4F5F">
              <w:t>4.</w:t>
            </w:r>
          </w:p>
        </w:tc>
        <w:tc>
          <w:tcPr>
            <w:tcW w:w="4654" w:type="pct"/>
            <w:gridSpan w:val="2"/>
            <w:tcBorders>
              <w:top w:val="nil"/>
              <w:bottom w:val="nil"/>
            </w:tcBorders>
            <w:shd w:val="clear" w:color="auto" w:fill="auto"/>
            <w:tcMar>
              <w:bottom w:w="113" w:type="dxa"/>
            </w:tcMar>
          </w:tcPr>
          <w:p w:rsidR="00BB5ACD" w:rsidRPr="007F4F5F" w:rsidRDefault="00BB5ACD" w:rsidP="00BB5ACD">
            <w:pPr>
              <w:pStyle w:val="Normal"/>
              <w:spacing w:after="119"/>
              <w:jc w:val="both"/>
            </w:pPr>
            <w:r w:rsidRPr="007F4F5F">
              <w:rPr>
                <w:b/>
                <w:spacing w:val="70"/>
              </w:rPr>
              <w:t>ukládá</w:t>
            </w:r>
            <w:r w:rsidRPr="007F4F5F">
              <w:t xml:space="preserve"> předložit materiál "Program na podporu JSDH 2016 – vyhodnocení dotačního titulu č. 2" na zasedání Zastupitelstva Olomouckého kraje</w:t>
            </w:r>
          </w:p>
        </w:tc>
      </w:tr>
      <w:tr w:rsidR="007F4F5F" w:rsidRPr="007F4F5F" w:rsidTr="00BB5ACD">
        <w:trPr>
          <w:trHeight w:val="289"/>
        </w:trPr>
        <w:tc>
          <w:tcPr>
            <w:tcW w:w="5000" w:type="pct"/>
            <w:gridSpan w:val="3"/>
            <w:tcBorders>
              <w:top w:val="nil"/>
              <w:bottom w:val="nil"/>
            </w:tcBorders>
            <w:shd w:val="clear" w:color="auto" w:fill="auto"/>
            <w:tcMar>
              <w:bottom w:w="113" w:type="dxa"/>
            </w:tcMar>
          </w:tcPr>
          <w:p w:rsidR="00BB5ACD" w:rsidRPr="007F4F5F" w:rsidRDefault="00BB5ACD" w:rsidP="00BB5ACD">
            <w:r w:rsidRPr="007F4F5F">
              <w:t>O: Ing. Jiří Rozbořil, hejtman Olomouckého kraje</w:t>
            </w:r>
          </w:p>
          <w:p w:rsidR="00BB5ACD" w:rsidRPr="007F4F5F" w:rsidRDefault="00BB5ACD" w:rsidP="00BB5ACD">
            <w:r w:rsidRPr="007F4F5F">
              <w:t>T: ZOK 24. 6. 2016</w:t>
            </w:r>
          </w:p>
        </w:tc>
      </w:tr>
      <w:tr w:rsidR="007F4F5F" w:rsidRPr="007F4F5F" w:rsidTr="00BB5ACD">
        <w:trPr>
          <w:trHeight w:val="289"/>
        </w:trPr>
        <w:tc>
          <w:tcPr>
            <w:tcW w:w="346" w:type="pct"/>
            <w:tcBorders>
              <w:top w:val="nil"/>
              <w:bottom w:val="nil"/>
            </w:tcBorders>
            <w:shd w:val="clear" w:color="auto" w:fill="auto"/>
            <w:tcMar>
              <w:bottom w:w="113" w:type="dxa"/>
            </w:tcMar>
          </w:tcPr>
          <w:p w:rsidR="00BB5ACD" w:rsidRPr="007F4F5F" w:rsidRDefault="00BB5ACD" w:rsidP="00D25462">
            <w:pPr>
              <w:pStyle w:val="nadpis2"/>
            </w:pPr>
            <w:r w:rsidRPr="007F4F5F">
              <w:t>5.</w:t>
            </w:r>
          </w:p>
        </w:tc>
        <w:tc>
          <w:tcPr>
            <w:tcW w:w="4654" w:type="pct"/>
            <w:gridSpan w:val="2"/>
            <w:tcBorders>
              <w:top w:val="nil"/>
              <w:bottom w:val="nil"/>
            </w:tcBorders>
            <w:shd w:val="clear" w:color="auto" w:fill="auto"/>
            <w:tcMar>
              <w:bottom w:w="113" w:type="dxa"/>
            </w:tcMar>
          </w:tcPr>
          <w:p w:rsidR="00BB5ACD" w:rsidRPr="007F4F5F" w:rsidRDefault="00BB5ACD" w:rsidP="00BB5ACD">
            <w:pPr>
              <w:pStyle w:val="Normal"/>
              <w:spacing w:after="119"/>
              <w:jc w:val="both"/>
            </w:pPr>
            <w:r w:rsidRPr="007F4F5F">
              <w:rPr>
                <w:b/>
                <w:spacing w:val="70"/>
              </w:rPr>
              <w:t>doporučuje Zastupitelstvu Olomouckého kraje</w:t>
            </w:r>
            <w:r w:rsidRPr="007F4F5F">
              <w:t xml:space="preserve"> schválit poskytnutí dotací příjemcům dle Přílohy č. 1 důvodové zprávy, uzavření veřejnoprávních smluv o poskytnutí dotací a uložit Ing. Jiřímu Rozbořilovi, hejtmanovi Olomouckého kraje, podepsat smlouvy</w:t>
            </w:r>
          </w:p>
        </w:tc>
      </w:tr>
      <w:tr w:rsidR="007F4F5F" w:rsidRPr="007F4F5F" w:rsidTr="00BB5ACD">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BB5ACD">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BB5ACD" w:rsidP="00D25462">
            <w:pPr>
              <w:pStyle w:val="nadpis2"/>
            </w:pPr>
            <w:r w:rsidRPr="007F4F5F">
              <w:t xml:space="preserve">Ing. Jiří Rozbořil, hejtman Olomouckého kraje; </w:t>
            </w:r>
            <w:r w:rsidR="005447C4" w:rsidRPr="007F4F5F">
              <w:br/>
            </w:r>
            <w:r w:rsidRPr="007F4F5F">
              <w:t>Mgr. Lucie Štěpánková, ředitelka</w:t>
            </w:r>
          </w:p>
        </w:tc>
      </w:tr>
      <w:tr w:rsidR="007E6F8B" w:rsidRPr="007F4F5F" w:rsidTr="00BB5ACD">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BB5ACD" w:rsidP="00D25462">
            <w:pPr>
              <w:pStyle w:val="nadpis2"/>
            </w:pPr>
            <w:r w:rsidRPr="007F4F5F">
              <w:t>13.2.</w:t>
            </w:r>
          </w:p>
        </w:tc>
      </w:tr>
    </w:tbl>
    <w:p w:rsidR="007E6F8B" w:rsidRPr="007F4F5F" w:rsidRDefault="007E6F8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7F4F5F" w:rsidRPr="007F4F5F" w:rsidTr="00A30361">
        <w:tc>
          <w:tcPr>
            <w:tcW w:w="961" w:type="pct"/>
            <w:gridSpan w:val="2"/>
            <w:tcBorders>
              <w:bottom w:val="nil"/>
            </w:tcBorders>
          </w:tcPr>
          <w:p w:rsidR="007E6F8B" w:rsidRPr="007F4F5F" w:rsidRDefault="00A30361" w:rsidP="00F22F49">
            <w:pPr>
              <w:pStyle w:val="Radanzevusnesen"/>
              <w:keepNext/>
              <w:ind w:left="0" w:firstLine="0"/>
              <w:jc w:val="left"/>
              <w:rPr>
                <w:szCs w:val="24"/>
              </w:rPr>
            </w:pPr>
            <w:r w:rsidRPr="007F4F5F">
              <w:rPr>
                <w:szCs w:val="24"/>
              </w:rPr>
              <w:t>UR/97/6</w:t>
            </w:r>
            <w:r w:rsidR="00F22F49" w:rsidRPr="007F4F5F">
              <w:rPr>
                <w:szCs w:val="24"/>
              </w:rPr>
              <w:t>4</w:t>
            </w:r>
            <w:r w:rsidRPr="007F4F5F">
              <w:rPr>
                <w:szCs w:val="24"/>
              </w:rPr>
              <w:t>/2016</w:t>
            </w:r>
          </w:p>
        </w:tc>
        <w:tc>
          <w:tcPr>
            <w:tcW w:w="4039" w:type="pct"/>
            <w:tcBorders>
              <w:bottom w:val="nil"/>
            </w:tcBorders>
          </w:tcPr>
          <w:p w:rsidR="007E6F8B" w:rsidRPr="007F4F5F" w:rsidRDefault="00A30361" w:rsidP="00DF141C">
            <w:pPr>
              <w:pStyle w:val="Radanzevusnesen"/>
              <w:keepNext/>
              <w:ind w:left="0" w:firstLine="0"/>
              <w:rPr>
                <w:szCs w:val="24"/>
              </w:rPr>
            </w:pPr>
            <w:r w:rsidRPr="007F4F5F">
              <w:rPr>
                <w:szCs w:val="24"/>
              </w:rPr>
              <w:t>Prominutí povinnosti odvodu za porušení rozpočtové kázně</w:t>
            </w:r>
          </w:p>
        </w:tc>
      </w:tr>
      <w:tr w:rsidR="007F4F5F" w:rsidRPr="007F4F5F" w:rsidTr="00A30361">
        <w:trPr>
          <w:trHeight w:val="289"/>
        </w:trPr>
        <w:tc>
          <w:tcPr>
            <w:tcW w:w="5000" w:type="pct"/>
            <w:gridSpan w:val="3"/>
            <w:tcBorders>
              <w:top w:val="nil"/>
              <w:bottom w:val="nil"/>
            </w:tcBorders>
            <w:shd w:val="clear" w:color="auto" w:fill="auto"/>
            <w:hideMark/>
          </w:tcPr>
          <w:p w:rsidR="007E6F8B" w:rsidRPr="007F4F5F" w:rsidRDefault="00A30361" w:rsidP="00DF141C">
            <w:pPr>
              <w:pStyle w:val="Zkladntext"/>
              <w:rPr>
                <w:sz w:val="24"/>
                <w:szCs w:val="24"/>
                <w:lang w:val="cs-CZ"/>
              </w:rPr>
            </w:pPr>
            <w:r w:rsidRPr="007F4F5F">
              <w:rPr>
                <w:sz w:val="24"/>
                <w:szCs w:val="24"/>
                <w:lang w:val="cs-CZ"/>
              </w:rPr>
              <w:t>Rada Olomouckého kraje po projednání:</w:t>
            </w:r>
          </w:p>
        </w:tc>
      </w:tr>
      <w:tr w:rsidR="007F4F5F" w:rsidRPr="007F4F5F" w:rsidTr="00A30361">
        <w:trPr>
          <w:trHeight w:val="289"/>
        </w:trPr>
        <w:tc>
          <w:tcPr>
            <w:tcW w:w="346" w:type="pct"/>
            <w:tcBorders>
              <w:top w:val="nil"/>
              <w:bottom w:val="nil"/>
            </w:tcBorders>
            <w:shd w:val="clear" w:color="auto" w:fill="auto"/>
            <w:tcMar>
              <w:bottom w:w="113" w:type="dxa"/>
            </w:tcMar>
            <w:hideMark/>
          </w:tcPr>
          <w:p w:rsidR="007E6F8B" w:rsidRPr="007F4F5F" w:rsidRDefault="00A30361" w:rsidP="00D25462">
            <w:pPr>
              <w:pStyle w:val="nadpis2"/>
            </w:pPr>
            <w:r w:rsidRPr="007F4F5F">
              <w:t>1.</w:t>
            </w:r>
          </w:p>
        </w:tc>
        <w:tc>
          <w:tcPr>
            <w:tcW w:w="4654" w:type="pct"/>
            <w:gridSpan w:val="2"/>
            <w:tcBorders>
              <w:top w:val="nil"/>
              <w:bottom w:val="nil"/>
            </w:tcBorders>
            <w:shd w:val="clear" w:color="auto" w:fill="auto"/>
            <w:tcMar>
              <w:bottom w:w="113" w:type="dxa"/>
            </w:tcMar>
          </w:tcPr>
          <w:p w:rsidR="007E6F8B" w:rsidRPr="007F4F5F" w:rsidRDefault="00A30361" w:rsidP="00A30361">
            <w:pPr>
              <w:pStyle w:val="Normal"/>
              <w:spacing w:after="119"/>
              <w:jc w:val="both"/>
            </w:pPr>
            <w:r w:rsidRPr="007F4F5F">
              <w:rPr>
                <w:b/>
                <w:spacing w:val="70"/>
              </w:rPr>
              <w:t>bere na vědomí</w:t>
            </w:r>
            <w:r w:rsidRPr="007F4F5F">
              <w:t xml:space="preserve"> důvodovou zprávu</w:t>
            </w:r>
          </w:p>
        </w:tc>
      </w:tr>
      <w:tr w:rsidR="007F4F5F" w:rsidRPr="007F4F5F" w:rsidTr="00A30361">
        <w:trPr>
          <w:trHeight w:val="289"/>
        </w:trPr>
        <w:tc>
          <w:tcPr>
            <w:tcW w:w="346" w:type="pct"/>
            <w:tcBorders>
              <w:top w:val="nil"/>
              <w:bottom w:val="nil"/>
            </w:tcBorders>
            <w:shd w:val="clear" w:color="auto" w:fill="auto"/>
            <w:tcMar>
              <w:bottom w:w="113" w:type="dxa"/>
            </w:tcMar>
          </w:tcPr>
          <w:p w:rsidR="00A30361" w:rsidRPr="007F4F5F" w:rsidRDefault="00A30361" w:rsidP="00D25462">
            <w:pPr>
              <w:pStyle w:val="nadpis2"/>
            </w:pPr>
            <w:r w:rsidRPr="007F4F5F">
              <w:t>2.</w:t>
            </w:r>
          </w:p>
        </w:tc>
        <w:tc>
          <w:tcPr>
            <w:tcW w:w="4654" w:type="pct"/>
            <w:gridSpan w:val="2"/>
            <w:tcBorders>
              <w:top w:val="nil"/>
              <w:bottom w:val="nil"/>
            </w:tcBorders>
            <w:shd w:val="clear" w:color="auto" w:fill="auto"/>
            <w:tcMar>
              <w:bottom w:w="113" w:type="dxa"/>
            </w:tcMar>
          </w:tcPr>
          <w:p w:rsidR="00A30361" w:rsidRPr="007F4F5F" w:rsidRDefault="00A30361" w:rsidP="00BC3137">
            <w:pPr>
              <w:pStyle w:val="Normal"/>
              <w:spacing w:after="119"/>
              <w:jc w:val="both"/>
            </w:pPr>
            <w:r w:rsidRPr="007F4F5F">
              <w:rPr>
                <w:b/>
                <w:spacing w:val="70"/>
              </w:rPr>
              <w:t>souhlasí</w:t>
            </w:r>
            <w:r w:rsidRPr="007F4F5F">
              <w:t xml:space="preserve"> s prominutím povinnosti odvodu a penále v plné výši, uloženého za porušení rozpočtové kázně u finančních prostředků poskytnutých z rozpočtu Olomouckého kraje dle bodu A) </w:t>
            </w:r>
            <w:r w:rsidR="00BC3137" w:rsidRPr="007F4F5F">
              <w:t>–</w:t>
            </w:r>
            <w:r w:rsidRPr="007F4F5F">
              <w:t xml:space="preserve"> C) důvodové zprávy</w:t>
            </w:r>
          </w:p>
        </w:tc>
      </w:tr>
      <w:tr w:rsidR="007F4F5F" w:rsidRPr="007F4F5F" w:rsidTr="00A30361">
        <w:trPr>
          <w:trHeight w:val="289"/>
        </w:trPr>
        <w:tc>
          <w:tcPr>
            <w:tcW w:w="346" w:type="pct"/>
            <w:tcBorders>
              <w:top w:val="nil"/>
              <w:bottom w:val="nil"/>
            </w:tcBorders>
            <w:shd w:val="clear" w:color="auto" w:fill="auto"/>
            <w:tcMar>
              <w:bottom w:w="113" w:type="dxa"/>
            </w:tcMar>
          </w:tcPr>
          <w:p w:rsidR="00A30361" w:rsidRPr="007F4F5F" w:rsidRDefault="00A30361" w:rsidP="00D25462">
            <w:pPr>
              <w:pStyle w:val="nadpis2"/>
            </w:pPr>
            <w:r w:rsidRPr="007F4F5F">
              <w:t>3.</w:t>
            </w:r>
          </w:p>
        </w:tc>
        <w:tc>
          <w:tcPr>
            <w:tcW w:w="4654" w:type="pct"/>
            <w:gridSpan w:val="2"/>
            <w:tcBorders>
              <w:top w:val="nil"/>
              <w:bottom w:val="nil"/>
            </w:tcBorders>
            <w:shd w:val="clear" w:color="auto" w:fill="auto"/>
            <w:tcMar>
              <w:bottom w:w="113" w:type="dxa"/>
            </w:tcMar>
          </w:tcPr>
          <w:p w:rsidR="00A30361" w:rsidRPr="007F4F5F" w:rsidRDefault="00A30361" w:rsidP="00A30361">
            <w:pPr>
              <w:pStyle w:val="Normal"/>
              <w:spacing w:after="119"/>
              <w:jc w:val="both"/>
            </w:pPr>
            <w:r w:rsidRPr="007F4F5F">
              <w:rPr>
                <w:b/>
                <w:spacing w:val="70"/>
              </w:rPr>
              <w:t>souhlasí</w:t>
            </w:r>
            <w:r w:rsidRPr="007F4F5F">
              <w:t xml:space="preserve"> s prominutím povinnosti zaplatit penále v plné výši, uloženého za porušení rozpočtové kázně u finančních prostředků poskytnutých z rozpočtu Olomouckého kraje dle bodu D) důvodové zprávy</w:t>
            </w:r>
          </w:p>
        </w:tc>
      </w:tr>
      <w:tr w:rsidR="007F4F5F" w:rsidRPr="007F4F5F" w:rsidTr="00A30361">
        <w:trPr>
          <w:trHeight w:val="289"/>
        </w:trPr>
        <w:tc>
          <w:tcPr>
            <w:tcW w:w="346" w:type="pct"/>
            <w:tcBorders>
              <w:top w:val="nil"/>
              <w:bottom w:val="nil"/>
            </w:tcBorders>
            <w:shd w:val="clear" w:color="auto" w:fill="auto"/>
            <w:tcMar>
              <w:bottom w:w="113" w:type="dxa"/>
            </w:tcMar>
          </w:tcPr>
          <w:p w:rsidR="00A30361" w:rsidRPr="007F4F5F" w:rsidRDefault="00A30361" w:rsidP="00D25462">
            <w:pPr>
              <w:pStyle w:val="nadpis2"/>
            </w:pPr>
            <w:r w:rsidRPr="007F4F5F">
              <w:t>4.</w:t>
            </w:r>
          </w:p>
        </w:tc>
        <w:tc>
          <w:tcPr>
            <w:tcW w:w="4654" w:type="pct"/>
            <w:gridSpan w:val="2"/>
            <w:tcBorders>
              <w:top w:val="nil"/>
              <w:bottom w:val="nil"/>
            </w:tcBorders>
            <w:shd w:val="clear" w:color="auto" w:fill="auto"/>
            <w:tcMar>
              <w:bottom w:w="113" w:type="dxa"/>
            </w:tcMar>
          </w:tcPr>
          <w:p w:rsidR="00A30361" w:rsidRPr="007F4F5F" w:rsidRDefault="00A30361" w:rsidP="00A30361">
            <w:pPr>
              <w:pStyle w:val="Normal"/>
              <w:spacing w:after="119"/>
              <w:jc w:val="both"/>
            </w:pPr>
            <w:r w:rsidRPr="007F4F5F">
              <w:rPr>
                <w:b/>
                <w:spacing w:val="70"/>
              </w:rPr>
              <w:t>nesouhlasí</w:t>
            </w:r>
            <w:r w:rsidRPr="007F4F5F">
              <w:t xml:space="preserve"> s prominutím povinnosti odvodu uloženého za porušení </w:t>
            </w:r>
            <w:r w:rsidRPr="007F4F5F">
              <w:lastRenderedPageBreak/>
              <w:t>rozpočtové kázně u finančních prostředků poskytnutých z rozpočtu Olomouckého kraje dle bodu D) důvodové zprávy</w:t>
            </w:r>
          </w:p>
        </w:tc>
      </w:tr>
      <w:tr w:rsidR="007F4F5F" w:rsidRPr="007F4F5F" w:rsidTr="00A30361">
        <w:trPr>
          <w:trHeight w:val="289"/>
        </w:trPr>
        <w:tc>
          <w:tcPr>
            <w:tcW w:w="346" w:type="pct"/>
            <w:tcBorders>
              <w:top w:val="nil"/>
              <w:bottom w:val="nil"/>
            </w:tcBorders>
            <w:shd w:val="clear" w:color="auto" w:fill="auto"/>
            <w:tcMar>
              <w:bottom w:w="113" w:type="dxa"/>
            </w:tcMar>
          </w:tcPr>
          <w:p w:rsidR="00A30361" w:rsidRPr="007F4F5F" w:rsidRDefault="00A30361" w:rsidP="00D25462">
            <w:pPr>
              <w:pStyle w:val="nadpis2"/>
            </w:pPr>
            <w:r w:rsidRPr="007F4F5F">
              <w:lastRenderedPageBreak/>
              <w:t>5.</w:t>
            </w:r>
          </w:p>
        </w:tc>
        <w:tc>
          <w:tcPr>
            <w:tcW w:w="4654" w:type="pct"/>
            <w:gridSpan w:val="2"/>
            <w:tcBorders>
              <w:top w:val="nil"/>
              <w:bottom w:val="nil"/>
            </w:tcBorders>
            <w:shd w:val="clear" w:color="auto" w:fill="auto"/>
            <w:tcMar>
              <w:bottom w:w="113" w:type="dxa"/>
            </w:tcMar>
          </w:tcPr>
          <w:p w:rsidR="00A30361" w:rsidRPr="007F4F5F" w:rsidRDefault="00A30361" w:rsidP="00BC3137">
            <w:pPr>
              <w:pStyle w:val="Normal"/>
              <w:spacing w:after="119"/>
              <w:jc w:val="both"/>
            </w:pPr>
            <w:r w:rsidRPr="007F4F5F">
              <w:rPr>
                <w:b/>
                <w:spacing w:val="70"/>
              </w:rPr>
              <w:t>ukládá</w:t>
            </w:r>
            <w:r w:rsidRPr="007F4F5F">
              <w:t xml:space="preserve"> předložit materiál dle bodu 2</w:t>
            </w:r>
            <w:r w:rsidR="00BC3137" w:rsidRPr="007F4F5F">
              <w:t xml:space="preserve"> –</w:t>
            </w:r>
            <w:r w:rsidRPr="007F4F5F">
              <w:t xml:space="preserve"> 4 usnesení na zasedání Zastupitelstva Olomouckého kraje</w:t>
            </w:r>
          </w:p>
        </w:tc>
      </w:tr>
      <w:tr w:rsidR="007F4F5F" w:rsidRPr="007F4F5F" w:rsidTr="00A30361">
        <w:trPr>
          <w:trHeight w:val="289"/>
        </w:trPr>
        <w:tc>
          <w:tcPr>
            <w:tcW w:w="5000" w:type="pct"/>
            <w:gridSpan w:val="3"/>
            <w:tcBorders>
              <w:top w:val="nil"/>
              <w:bottom w:val="nil"/>
            </w:tcBorders>
            <w:shd w:val="clear" w:color="auto" w:fill="auto"/>
            <w:tcMar>
              <w:bottom w:w="113" w:type="dxa"/>
            </w:tcMar>
          </w:tcPr>
          <w:p w:rsidR="00A30361" w:rsidRPr="007F4F5F" w:rsidRDefault="00A30361" w:rsidP="00A30361">
            <w:r w:rsidRPr="007F4F5F">
              <w:t>O: Ing. Jiří Rozbořil, hejtman Olomouckého kraje</w:t>
            </w:r>
          </w:p>
          <w:p w:rsidR="00A30361" w:rsidRPr="007F4F5F" w:rsidRDefault="00A30361" w:rsidP="00A30361">
            <w:r w:rsidRPr="007F4F5F">
              <w:t>T: ZOK 24. 6. 2016</w:t>
            </w:r>
          </w:p>
        </w:tc>
      </w:tr>
      <w:tr w:rsidR="007F4F5F" w:rsidRPr="007F4F5F" w:rsidTr="00A30361">
        <w:trPr>
          <w:trHeight w:val="289"/>
        </w:trPr>
        <w:tc>
          <w:tcPr>
            <w:tcW w:w="346" w:type="pct"/>
            <w:tcBorders>
              <w:top w:val="nil"/>
              <w:bottom w:val="nil"/>
            </w:tcBorders>
            <w:shd w:val="clear" w:color="auto" w:fill="auto"/>
            <w:tcMar>
              <w:bottom w:w="113" w:type="dxa"/>
            </w:tcMar>
          </w:tcPr>
          <w:p w:rsidR="00A30361" w:rsidRPr="007F4F5F" w:rsidRDefault="00A30361" w:rsidP="00D25462">
            <w:pPr>
              <w:pStyle w:val="nadpis2"/>
            </w:pPr>
            <w:r w:rsidRPr="007F4F5F">
              <w:t>6.</w:t>
            </w:r>
          </w:p>
        </w:tc>
        <w:tc>
          <w:tcPr>
            <w:tcW w:w="4654" w:type="pct"/>
            <w:gridSpan w:val="2"/>
            <w:tcBorders>
              <w:top w:val="nil"/>
              <w:bottom w:val="nil"/>
            </w:tcBorders>
            <w:shd w:val="clear" w:color="auto" w:fill="auto"/>
            <w:tcMar>
              <w:bottom w:w="113" w:type="dxa"/>
            </w:tcMar>
          </w:tcPr>
          <w:p w:rsidR="00A30361" w:rsidRPr="007F4F5F" w:rsidRDefault="00A30361" w:rsidP="00BC3137">
            <w:pPr>
              <w:pStyle w:val="Normal"/>
              <w:spacing w:after="119"/>
              <w:jc w:val="both"/>
            </w:pPr>
            <w:r w:rsidRPr="007F4F5F">
              <w:rPr>
                <w:b/>
                <w:spacing w:val="70"/>
              </w:rPr>
              <w:t>doporučuje Zastupitelstvu Olomouckého kraje</w:t>
            </w:r>
            <w:r w:rsidRPr="007F4F5F">
              <w:t xml:space="preserve"> schválit prominutí povinnosti odvodu a penále v plné výši, dle bodu </w:t>
            </w:r>
            <w:r w:rsidR="005447C4" w:rsidRPr="007F4F5F">
              <w:br/>
            </w:r>
            <w:r w:rsidRPr="007F4F5F">
              <w:t>2</w:t>
            </w:r>
            <w:r w:rsidR="00BC3137" w:rsidRPr="007F4F5F">
              <w:t xml:space="preserve"> –</w:t>
            </w:r>
            <w:r w:rsidRPr="007F4F5F">
              <w:t xml:space="preserve"> 3 usnesení a neschválit prominutí povinnosti odvodu dle bodu 4 usnesení</w:t>
            </w:r>
          </w:p>
        </w:tc>
      </w:tr>
      <w:tr w:rsidR="007F4F5F" w:rsidRPr="007F4F5F" w:rsidTr="00A30361">
        <w:tc>
          <w:tcPr>
            <w:tcW w:w="5000" w:type="pct"/>
            <w:gridSpan w:val="3"/>
            <w:tcBorders>
              <w:top w:val="nil"/>
              <w:bottom w:val="nil"/>
            </w:tcBorders>
            <w:shd w:val="clear" w:color="auto" w:fill="auto"/>
          </w:tcPr>
          <w:p w:rsidR="007E6F8B" w:rsidRPr="007F4F5F" w:rsidRDefault="007E6F8B" w:rsidP="00D25462">
            <w:pPr>
              <w:pStyle w:val="nadpis2"/>
            </w:pPr>
          </w:p>
        </w:tc>
      </w:tr>
      <w:tr w:rsidR="007F4F5F" w:rsidRPr="007F4F5F" w:rsidTr="00A30361">
        <w:tc>
          <w:tcPr>
            <w:tcW w:w="961" w:type="pct"/>
            <w:gridSpan w:val="2"/>
            <w:tcBorders>
              <w:top w:val="nil"/>
              <w:bottom w:val="nil"/>
            </w:tcBorders>
            <w:shd w:val="clear" w:color="auto" w:fill="auto"/>
          </w:tcPr>
          <w:p w:rsidR="007E6F8B" w:rsidRPr="007F4F5F" w:rsidRDefault="007E6F8B" w:rsidP="00D25462">
            <w:pPr>
              <w:pStyle w:val="nadpis2"/>
            </w:pPr>
            <w:r w:rsidRPr="007F4F5F">
              <w:t>Předložil:</w:t>
            </w:r>
          </w:p>
        </w:tc>
        <w:tc>
          <w:tcPr>
            <w:tcW w:w="4039" w:type="pct"/>
            <w:tcBorders>
              <w:top w:val="nil"/>
              <w:bottom w:val="nil"/>
            </w:tcBorders>
            <w:shd w:val="clear" w:color="auto" w:fill="auto"/>
          </w:tcPr>
          <w:p w:rsidR="007E6F8B" w:rsidRPr="007F4F5F" w:rsidRDefault="00A30361" w:rsidP="00D25462">
            <w:pPr>
              <w:pStyle w:val="nadpis2"/>
            </w:pPr>
            <w:r w:rsidRPr="007F4F5F">
              <w:t>Mgr. Lucie Štěpánková, ředitelka</w:t>
            </w:r>
          </w:p>
        </w:tc>
      </w:tr>
      <w:tr w:rsidR="007E6F8B" w:rsidRPr="007F4F5F" w:rsidTr="00A30361">
        <w:tc>
          <w:tcPr>
            <w:tcW w:w="961" w:type="pct"/>
            <w:gridSpan w:val="2"/>
            <w:tcBorders>
              <w:top w:val="nil"/>
            </w:tcBorders>
            <w:shd w:val="clear" w:color="auto" w:fill="auto"/>
          </w:tcPr>
          <w:p w:rsidR="007E6F8B" w:rsidRPr="007F4F5F" w:rsidRDefault="007E6F8B" w:rsidP="00D25462">
            <w:pPr>
              <w:pStyle w:val="nadpis2"/>
            </w:pPr>
            <w:r w:rsidRPr="007F4F5F">
              <w:t>Bod programu:</w:t>
            </w:r>
          </w:p>
        </w:tc>
        <w:tc>
          <w:tcPr>
            <w:tcW w:w="4039" w:type="pct"/>
            <w:tcBorders>
              <w:top w:val="nil"/>
            </w:tcBorders>
            <w:shd w:val="clear" w:color="auto" w:fill="auto"/>
          </w:tcPr>
          <w:p w:rsidR="007E6F8B" w:rsidRPr="007F4F5F" w:rsidRDefault="00A30361" w:rsidP="00D25462">
            <w:pPr>
              <w:pStyle w:val="nadpis2"/>
            </w:pPr>
            <w:r w:rsidRPr="007F4F5F">
              <w:t>14.1.</w:t>
            </w:r>
          </w:p>
        </w:tc>
      </w:tr>
    </w:tbl>
    <w:p w:rsidR="007E6F8B" w:rsidRPr="007F4F5F" w:rsidRDefault="007E6F8B"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1176"/>
        <w:gridCol w:w="7328"/>
      </w:tblGrid>
      <w:tr w:rsidR="007F4F5F" w:rsidRPr="007F4F5F" w:rsidTr="005F162C">
        <w:tc>
          <w:tcPr>
            <w:tcW w:w="961" w:type="pct"/>
            <w:gridSpan w:val="2"/>
            <w:tcBorders>
              <w:bottom w:val="nil"/>
            </w:tcBorders>
          </w:tcPr>
          <w:p w:rsidR="005F162C" w:rsidRPr="007F4F5F" w:rsidRDefault="005F162C" w:rsidP="00F22F49">
            <w:pPr>
              <w:pStyle w:val="Radanzevusnesen"/>
              <w:keepNext/>
              <w:ind w:left="0" w:firstLine="0"/>
              <w:jc w:val="left"/>
              <w:rPr>
                <w:szCs w:val="24"/>
              </w:rPr>
            </w:pPr>
            <w:r w:rsidRPr="007F4F5F">
              <w:rPr>
                <w:szCs w:val="24"/>
              </w:rPr>
              <w:t>UR/97/6</w:t>
            </w:r>
            <w:r w:rsidR="00F22F49" w:rsidRPr="007F4F5F">
              <w:rPr>
                <w:szCs w:val="24"/>
              </w:rPr>
              <w:t>5</w:t>
            </w:r>
            <w:r w:rsidRPr="007F4F5F">
              <w:rPr>
                <w:szCs w:val="24"/>
              </w:rPr>
              <w:t>/2016</w:t>
            </w:r>
          </w:p>
        </w:tc>
        <w:tc>
          <w:tcPr>
            <w:tcW w:w="4039" w:type="pct"/>
            <w:tcBorders>
              <w:bottom w:val="nil"/>
            </w:tcBorders>
          </w:tcPr>
          <w:p w:rsidR="005F162C" w:rsidRPr="007F4F5F" w:rsidRDefault="005F162C" w:rsidP="005F162C">
            <w:pPr>
              <w:pStyle w:val="Radanzevusnesen"/>
              <w:keepNext/>
              <w:ind w:left="0" w:firstLine="0"/>
              <w:rPr>
                <w:szCs w:val="24"/>
              </w:rPr>
            </w:pPr>
            <w:r w:rsidRPr="007F4F5F">
              <w:rPr>
                <w:szCs w:val="24"/>
              </w:rPr>
              <w:t>Různé – Návrh programu, času a místa konání 22. zasedání Zastupitelstva Olomouckého kraje dne 24. 6. 2016</w:t>
            </w:r>
          </w:p>
        </w:tc>
      </w:tr>
      <w:tr w:rsidR="007F4F5F" w:rsidRPr="007F4F5F" w:rsidTr="005F162C">
        <w:trPr>
          <w:trHeight w:val="289"/>
        </w:trPr>
        <w:tc>
          <w:tcPr>
            <w:tcW w:w="5000" w:type="pct"/>
            <w:gridSpan w:val="3"/>
            <w:tcBorders>
              <w:top w:val="nil"/>
              <w:bottom w:val="nil"/>
            </w:tcBorders>
            <w:shd w:val="clear" w:color="auto" w:fill="auto"/>
            <w:hideMark/>
          </w:tcPr>
          <w:p w:rsidR="005F162C" w:rsidRPr="007F4F5F" w:rsidRDefault="005F162C" w:rsidP="001A5141">
            <w:pPr>
              <w:pStyle w:val="Zkladntext"/>
              <w:rPr>
                <w:sz w:val="24"/>
                <w:szCs w:val="24"/>
                <w:lang w:val="cs-CZ"/>
              </w:rPr>
            </w:pPr>
            <w:r w:rsidRPr="007F4F5F">
              <w:rPr>
                <w:sz w:val="24"/>
                <w:szCs w:val="24"/>
                <w:lang w:val="cs-CZ"/>
              </w:rPr>
              <w:t>Rada Olomouckého kraje po projednání:</w:t>
            </w:r>
          </w:p>
        </w:tc>
      </w:tr>
      <w:tr w:rsidR="007F4F5F" w:rsidRPr="007F4F5F" w:rsidTr="005F162C">
        <w:tblPrEx>
          <w:tblBorders>
            <w:top w:val="none" w:sz="0" w:space="0" w:color="auto"/>
          </w:tblBorders>
          <w:tblCellMar>
            <w:bottom w:w="113" w:type="dxa"/>
          </w:tblCellMar>
          <w:tblLook w:val="01E0" w:firstRow="1" w:lastRow="1" w:firstColumn="1" w:lastColumn="1" w:noHBand="0" w:noVBand="0"/>
        </w:tblPrEx>
        <w:tc>
          <w:tcPr>
            <w:tcW w:w="313" w:type="pct"/>
          </w:tcPr>
          <w:p w:rsidR="00836023" w:rsidRPr="007F4F5F" w:rsidRDefault="00836023" w:rsidP="001A5141">
            <w:pPr>
              <w:rPr>
                <w:rFonts w:cs="Arial"/>
                <w:szCs w:val="22"/>
              </w:rPr>
            </w:pPr>
            <w:r w:rsidRPr="007F4F5F">
              <w:rPr>
                <w:rFonts w:cs="Arial"/>
                <w:szCs w:val="22"/>
              </w:rPr>
              <w:t>1.</w:t>
            </w:r>
          </w:p>
        </w:tc>
        <w:tc>
          <w:tcPr>
            <w:tcW w:w="4687" w:type="pct"/>
            <w:gridSpan w:val="2"/>
          </w:tcPr>
          <w:p w:rsidR="00836023" w:rsidRPr="007F4F5F" w:rsidRDefault="00836023" w:rsidP="001A5141">
            <w:pPr>
              <w:pStyle w:val="Normal"/>
              <w:spacing w:after="119"/>
              <w:jc w:val="both"/>
            </w:pPr>
            <w:r w:rsidRPr="007F4F5F">
              <w:rPr>
                <w:b/>
                <w:spacing w:val="70"/>
              </w:rPr>
              <w:t>bere na vědomí</w:t>
            </w:r>
            <w:r w:rsidRPr="007F4F5F">
              <w:t xml:space="preserve"> </w:t>
            </w:r>
            <w:r w:rsidR="00243547" w:rsidRPr="007F4F5F">
              <w:t xml:space="preserve">upravenou </w:t>
            </w:r>
            <w:r w:rsidRPr="007F4F5F">
              <w:t>důvodovou zprávu</w:t>
            </w:r>
          </w:p>
        </w:tc>
      </w:tr>
      <w:tr w:rsidR="007F4F5F" w:rsidRPr="007F4F5F" w:rsidTr="005F162C">
        <w:tblPrEx>
          <w:tblBorders>
            <w:top w:val="none" w:sz="0" w:space="0" w:color="auto"/>
          </w:tblBorders>
          <w:tblCellMar>
            <w:bottom w:w="113" w:type="dxa"/>
          </w:tblCellMar>
          <w:tblLook w:val="01E0" w:firstRow="1" w:lastRow="1" w:firstColumn="1" w:lastColumn="1" w:noHBand="0" w:noVBand="0"/>
        </w:tblPrEx>
        <w:tc>
          <w:tcPr>
            <w:tcW w:w="313" w:type="pct"/>
          </w:tcPr>
          <w:p w:rsidR="00836023" w:rsidRPr="007F4F5F" w:rsidRDefault="00836023" w:rsidP="001A5141">
            <w:pPr>
              <w:rPr>
                <w:rFonts w:cs="Arial"/>
                <w:szCs w:val="22"/>
              </w:rPr>
            </w:pPr>
            <w:r w:rsidRPr="007F4F5F">
              <w:rPr>
                <w:rFonts w:cs="Arial"/>
                <w:szCs w:val="22"/>
              </w:rPr>
              <w:t>2.</w:t>
            </w:r>
          </w:p>
        </w:tc>
        <w:tc>
          <w:tcPr>
            <w:tcW w:w="4687" w:type="pct"/>
            <w:gridSpan w:val="2"/>
          </w:tcPr>
          <w:p w:rsidR="00836023" w:rsidRPr="007F4F5F" w:rsidRDefault="00836023" w:rsidP="001A5141">
            <w:pPr>
              <w:pStyle w:val="Normal"/>
              <w:spacing w:after="119"/>
              <w:jc w:val="both"/>
            </w:pPr>
            <w:r w:rsidRPr="007F4F5F">
              <w:rPr>
                <w:b/>
                <w:spacing w:val="70"/>
              </w:rPr>
              <w:t>stanovuje</w:t>
            </w:r>
            <w:r w:rsidRPr="007F4F5F">
              <w:t xml:space="preserve"> </w:t>
            </w:r>
          </w:p>
          <w:p w:rsidR="00836023" w:rsidRPr="007F4F5F" w:rsidRDefault="00836023" w:rsidP="001A5141">
            <w:pPr>
              <w:pStyle w:val="Normal"/>
              <w:spacing w:after="119"/>
              <w:jc w:val="both"/>
            </w:pPr>
            <w:r w:rsidRPr="007F4F5F">
              <w:t xml:space="preserve">a) termín konání 22. zasedání Zastupitelstva Olomouckého kraje: na pátek </w:t>
            </w:r>
            <w:r w:rsidRPr="007F4F5F">
              <w:br/>
              <w:t>24. 6. 2016 v 10:00 hodin</w:t>
            </w:r>
          </w:p>
          <w:p w:rsidR="00836023" w:rsidRPr="007F4F5F" w:rsidRDefault="00836023" w:rsidP="00836023">
            <w:pPr>
              <w:pStyle w:val="Normal"/>
              <w:spacing w:after="119"/>
              <w:jc w:val="both"/>
            </w:pPr>
            <w:r w:rsidRPr="007F4F5F">
              <w:t>b) místo konání 22. zasedání Zastupitelstva Olomouckého kraje: Magistrát města Olomouce – velký zasedací sál, Hynaisova 10, Olomouc</w:t>
            </w:r>
          </w:p>
        </w:tc>
      </w:tr>
      <w:tr w:rsidR="007F4F5F" w:rsidRPr="007F4F5F" w:rsidTr="005F162C">
        <w:tblPrEx>
          <w:tblBorders>
            <w:top w:val="none" w:sz="0" w:space="0" w:color="auto"/>
          </w:tblBorders>
          <w:tblCellMar>
            <w:bottom w:w="113" w:type="dxa"/>
          </w:tblCellMar>
          <w:tblLook w:val="01E0" w:firstRow="1" w:lastRow="1" w:firstColumn="1" w:lastColumn="1" w:noHBand="0" w:noVBand="0"/>
        </w:tblPrEx>
        <w:tc>
          <w:tcPr>
            <w:tcW w:w="313" w:type="pct"/>
          </w:tcPr>
          <w:p w:rsidR="00836023" w:rsidRPr="007F4F5F" w:rsidRDefault="00836023" w:rsidP="001A5141">
            <w:pPr>
              <w:rPr>
                <w:rFonts w:cs="Arial"/>
                <w:szCs w:val="22"/>
              </w:rPr>
            </w:pPr>
            <w:r w:rsidRPr="007F4F5F">
              <w:rPr>
                <w:rFonts w:cs="Arial"/>
                <w:szCs w:val="22"/>
              </w:rPr>
              <w:t>3.</w:t>
            </w:r>
          </w:p>
        </w:tc>
        <w:tc>
          <w:tcPr>
            <w:tcW w:w="4687" w:type="pct"/>
            <w:gridSpan w:val="2"/>
          </w:tcPr>
          <w:p w:rsidR="00836023" w:rsidRPr="007F4F5F" w:rsidRDefault="00836023" w:rsidP="001A5141">
            <w:pPr>
              <w:pStyle w:val="Normal"/>
              <w:spacing w:after="119"/>
              <w:jc w:val="both"/>
            </w:pPr>
            <w:r w:rsidRPr="007F4F5F">
              <w:rPr>
                <w:b/>
                <w:spacing w:val="70"/>
              </w:rPr>
              <w:t>ukládá</w:t>
            </w:r>
            <w:r w:rsidRPr="007F4F5F">
              <w:t xml:space="preserve"> předložit návrh programu na zasedání Zastupitelstva Olomouckého kraje</w:t>
            </w:r>
          </w:p>
        </w:tc>
      </w:tr>
      <w:tr w:rsidR="000903DD" w:rsidRPr="007F4F5F" w:rsidTr="00041D41">
        <w:tblPrEx>
          <w:tblBorders>
            <w:top w:val="none" w:sz="0" w:space="0" w:color="auto"/>
          </w:tblBorders>
          <w:tblCellMar>
            <w:bottom w:w="113" w:type="dxa"/>
          </w:tblCellMar>
          <w:tblLook w:val="01E0" w:firstRow="1" w:lastRow="1" w:firstColumn="1" w:lastColumn="1" w:noHBand="0" w:noVBand="0"/>
        </w:tblPrEx>
        <w:tc>
          <w:tcPr>
            <w:tcW w:w="5000" w:type="pct"/>
            <w:gridSpan w:val="3"/>
          </w:tcPr>
          <w:p w:rsidR="000903DD" w:rsidRPr="007F4F5F" w:rsidRDefault="000903DD" w:rsidP="00041D41">
            <w:r w:rsidRPr="007F4F5F">
              <w:t>O: Ing. Jiří Rozbořil, hejtman Olomouckého kraje</w:t>
            </w:r>
          </w:p>
          <w:p w:rsidR="000903DD" w:rsidRPr="007F4F5F" w:rsidRDefault="000903DD" w:rsidP="00041D41">
            <w:r w:rsidRPr="007F4F5F">
              <w:t>T: ZOK 24. 6. 2016</w:t>
            </w:r>
          </w:p>
        </w:tc>
      </w:tr>
      <w:tr w:rsidR="00542A4B" w:rsidRPr="00836023" w:rsidTr="00886397">
        <w:tblPrEx>
          <w:tblBorders>
            <w:top w:val="none" w:sz="0" w:space="0" w:color="auto"/>
          </w:tblBorders>
          <w:tblCellMar>
            <w:bottom w:w="113" w:type="dxa"/>
          </w:tblCellMar>
          <w:tblLook w:val="01E0" w:firstRow="1" w:lastRow="1" w:firstColumn="1" w:lastColumn="1" w:noHBand="0" w:noVBand="0"/>
        </w:tblPrEx>
        <w:tc>
          <w:tcPr>
            <w:tcW w:w="313" w:type="pct"/>
          </w:tcPr>
          <w:p w:rsidR="00542A4B" w:rsidRPr="00836023" w:rsidRDefault="00542A4B" w:rsidP="00886397">
            <w:pPr>
              <w:rPr>
                <w:rFonts w:cs="Arial"/>
                <w:szCs w:val="22"/>
              </w:rPr>
            </w:pPr>
            <w:r>
              <w:rPr>
                <w:rFonts w:cs="Arial"/>
                <w:szCs w:val="22"/>
              </w:rPr>
              <w:t>4.</w:t>
            </w:r>
          </w:p>
        </w:tc>
        <w:tc>
          <w:tcPr>
            <w:tcW w:w="4687" w:type="pct"/>
            <w:gridSpan w:val="2"/>
          </w:tcPr>
          <w:p w:rsidR="00542A4B" w:rsidRPr="00836023" w:rsidRDefault="00542A4B" w:rsidP="00886397">
            <w:pPr>
              <w:pStyle w:val="Normal"/>
              <w:spacing w:after="119"/>
              <w:jc w:val="both"/>
              <w:rPr>
                <w:b/>
                <w:spacing w:val="70"/>
              </w:rPr>
            </w:pPr>
            <w:r>
              <w:rPr>
                <w:b/>
                <w:spacing w:val="70"/>
              </w:rPr>
              <w:t>doporučuje Zastupitelstvu Olomouckého kraje</w:t>
            </w:r>
            <w:r>
              <w:t xml:space="preserve"> schválit návrh programu 22. zasedání Zastupitelstva Olomouckého kraje konaného dne 24. 6. 2016 dle důvodové zprávy</w:t>
            </w:r>
          </w:p>
        </w:tc>
      </w:tr>
      <w:tr w:rsidR="007F4F5F" w:rsidRPr="007F4F5F" w:rsidTr="005F162C">
        <w:tc>
          <w:tcPr>
            <w:tcW w:w="961" w:type="pct"/>
            <w:gridSpan w:val="2"/>
            <w:tcBorders>
              <w:top w:val="nil"/>
              <w:bottom w:val="nil"/>
            </w:tcBorders>
            <w:shd w:val="clear" w:color="auto" w:fill="auto"/>
          </w:tcPr>
          <w:p w:rsidR="005F162C" w:rsidRPr="007F4F5F" w:rsidRDefault="005F162C" w:rsidP="00D25462">
            <w:pPr>
              <w:pStyle w:val="nadpis2"/>
            </w:pPr>
            <w:r w:rsidRPr="007F4F5F">
              <w:t>Předložil:</w:t>
            </w:r>
          </w:p>
        </w:tc>
        <w:tc>
          <w:tcPr>
            <w:tcW w:w="4039" w:type="pct"/>
            <w:tcBorders>
              <w:top w:val="nil"/>
              <w:bottom w:val="nil"/>
            </w:tcBorders>
            <w:shd w:val="clear" w:color="auto" w:fill="auto"/>
          </w:tcPr>
          <w:p w:rsidR="005F162C" w:rsidRPr="007F4F5F" w:rsidRDefault="005F162C" w:rsidP="005F162C">
            <w:pPr>
              <w:pStyle w:val="Normal"/>
              <w:spacing w:after="119"/>
              <w:jc w:val="both"/>
            </w:pPr>
            <w:r w:rsidRPr="007F4F5F">
              <w:t>Ing. Jiří Rozbořil, hejtman Olomouckého kraje</w:t>
            </w:r>
          </w:p>
        </w:tc>
      </w:tr>
      <w:tr w:rsidR="00836023" w:rsidRPr="007F4F5F" w:rsidTr="005F162C">
        <w:tc>
          <w:tcPr>
            <w:tcW w:w="961" w:type="pct"/>
            <w:gridSpan w:val="2"/>
            <w:tcBorders>
              <w:top w:val="nil"/>
            </w:tcBorders>
            <w:shd w:val="clear" w:color="auto" w:fill="auto"/>
          </w:tcPr>
          <w:p w:rsidR="005F162C" w:rsidRPr="007F4F5F" w:rsidRDefault="005F162C" w:rsidP="00D25462">
            <w:pPr>
              <w:pStyle w:val="nadpis2"/>
            </w:pPr>
            <w:r w:rsidRPr="007F4F5F">
              <w:t>Bod programu:</w:t>
            </w:r>
          </w:p>
        </w:tc>
        <w:tc>
          <w:tcPr>
            <w:tcW w:w="4039" w:type="pct"/>
            <w:tcBorders>
              <w:top w:val="nil"/>
            </w:tcBorders>
            <w:shd w:val="clear" w:color="auto" w:fill="auto"/>
          </w:tcPr>
          <w:p w:rsidR="005F162C" w:rsidRPr="007F4F5F" w:rsidRDefault="005F162C" w:rsidP="00D25462">
            <w:pPr>
              <w:pStyle w:val="nadpis2"/>
            </w:pPr>
            <w:r w:rsidRPr="007F4F5F">
              <w:t>15.1.</w:t>
            </w:r>
          </w:p>
        </w:tc>
      </w:tr>
    </w:tbl>
    <w:p w:rsidR="005F162C" w:rsidRPr="007F4F5F" w:rsidRDefault="005F162C"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72"/>
        <w:gridCol w:w="1172"/>
        <w:gridCol w:w="7328"/>
      </w:tblGrid>
      <w:tr w:rsidR="007F4F5F" w:rsidRPr="007F4F5F" w:rsidTr="00633D25">
        <w:tc>
          <w:tcPr>
            <w:tcW w:w="961" w:type="pct"/>
            <w:gridSpan w:val="2"/>
            <w:tcBorders>
              <w:bottom w:val="nil"/>
            </w:tcBorders>
          </w:tcPr>
          <w:p w:rsidR="00633D25" w:rsidRPr="007F4F5F" w:rsidRDefault="00633D25" w:rsidP="00693F0A">
            <w:pPr>
              <w:pStyle w:val="Radanzevusnesen"/>
              <w:keepNext/>
              <w:ind w:left="0" w:firstLine="0"/>
              <w:jc w:val="left"/>
              <w:rPr>
                <w:szCs w:val="24"/>
              </w:rPr>
            </w:pPr>
            <w:r w:rsidRPr="007F4F5F">
              <w:rPr>
                <w:szCs w:val="24"/>
              </w:rPr>
              <w:t>UR/97/6</w:t>
            </w:r>
            <w:r w:rsidR="00693F0A" w:rsidRPr="007F4F5F">
              <w:rPr>
                <w:szCs w:val="24"/>
              </w:rPr>
              <w:t>6</w:t>
            </w:r>
            <w:r w:rsidRPr="007F4F5F">
              <w:rPr>
                <w:szCs w:val="24"/>
              </w:rPr>
              <w:t>/2016</w:t>
            </w:r>
          </w:p>
        </w:tc>
        <w:tc>
          <w:tcPr>
            <w:tcW w:w="4039" w:type="pct"/>
            <w:tcBorders>
              <w:bottom w:val="nil"/>
            </w:tcBorders>
          </w:tcPr>
          <w:p w:rsidR="00633D25" w:rsidRPr="007F4F5F" w:rsidRDefault="00633D25" w:rsidP="00633D25">
            <w:pPr>
              <w:pStyle w:val="Radanzevusnesen"/>
              <w:keepNext/>
              <w:ind w:left="0" w:firstLine="0"/>
              <w:rPr>
                <w:szCs w:val="24"/>
              </w:rPr>
            </w:pPr>
            <w:r w:rsidRPr="007F4F5F">
              <w:rPr>
                <w:szCs w:val="24"/>
              </w:rPr>
              <w:t>Různé – Informace a návrh postupu k zajištění rozvoje ICT Olomouckého kraje</w:t>
            </w:r>
          </w:p>
        </w:tc>
      </w:tr>
      <w:tr w:rsidR="007F4F5F" w:rsidRPr="007F4F5F" w:rsidTr="00633D25">
        <w:trPr>
          <w:trHeight w:val="289"/>
        </w:trPr>
        <w:tc>
          <w:tcPr>
            <w:tcW w:w="5000" w:type="pct"/>
            <w:gridSpan w:val="3"/>
            <w:tcBorders>
              <w:top w:val="nil"/>
              <w:bottom w:val="nil"/>
            </w:tcBorders>
            <w:shd w:val="clear" w:color="auto" w:fill="auto"/>
            <w:hideMark/>
          </w:tcPr>
          <w:p w:rsidR="00633D25" w:rsidRPr="007F4F5F" w:rsidRDefault="00633D25" w:rsidP="00633D25">
            <w:pPr>
              <w:pStyle w:val="Zkladntext"/>
              <w:rPr>
                <w:sz w:val="24"/>
                <w:szCs w:val="24"/>
                <w:lang w:val="cs-CZ"/>
              </w:rPr>
            </w:pPr>
            <w:r w:rsidRPr="007F4F5F">
              <w:rPr>
                <w:sz w:val="24"/>
                <w:szCs w:val="24"/>
                <w:lang w:val="cs-CZ"/>
              </w:rPr>
              <w:t>Rada Olomouckého kraje po projednání:</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5" w:type="pct"/>
          </w:tcPr>
          <w:p w:rsidR="00633D25" w:rsidRPr="007F4F5F" w:rsidRDefault="00633D25" w:rsidP="00633D25">
            <w:pPr>
              <w:rPr>
                <w:rFonts w:cs="Arial"/>
                <w:szCs w:val="22"/>
              </w:rPr>
            </w:pPr>
            <w:r w:rsidRPr="007F4F5F">
              <w:rPr>
                <w:rFonts w:cs="Arial"/>
                <w:szCs w:val="22"/>
              </w:rPr>
              <w:t>1.</w:t>
            </w:r>
          </w:p>
        </w:tc>
        <w:tc>
          <w:tcPr>
            <w:tcW w:w="4685" w:type="pct"/>
            <w:gridSpan w:val="2"/>
          </w:tcPr>
          <w:p w:rsidR="00633D25" w:rsidRPr="007F4F5F" w:rsidRDefault="00633D25" w:rsidP="00633D25">
            <w:pPr>
              <w:pStyle w:val="Normal"/>
              <w:spacing w:after="119"/>
              <w:jc w:val="both"/>
            </w:pPr>
            <w:r w:rsidRPr="007F4F5F">
              <w:rPr>
                <w:b/>
                <w:spacing w:val="70"/>
              </w:rPr>
              <w:t>bere na vědomí</w:t>
            </w:r>
            <w:r w:rsidRPr="007F4F5F">
              <w:t xml:space="preserve"> důvodovou zprávu</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5" w:type="pct"/>
          </w:tcPr>
          <w:p w:rsidR="00633D25" w:rsidRPr="007F4F5F" w:rsidRDefault="00633D25" w:rsidP="00633D25">
            <w:pPr>
              <w:rPr>
                <w:rFonts w:cs="Arial"/>
                <w:szCs w:val="22"/>
              </w:rPr>
            </w:pPr>
            <w:r w:rsidRPr="007F4F5F">
              <w:rPr>
                <w:rFonts w:cs="Arial"/>
                <w:szCs w:val="22"/>
              </w:rPr>
              <w:t>2.</w:t>
            </w:r>
          </w:p>
        </w:tc>
        <w:tc>
          <w:tcPr>
            <w:tcW w:w="4685" w:type="pct"/>
            <w:gridSpan w:val="2"/>
          </w:tcPr>
          <w:p w:rsidR="00633D25" w:rsidRPr="007F4F5F" w:rsidRDefault="00633D25" w:rsidP="00633D25">
            <w:pPr>
              <w:pStyle w:val="Normal"/>
              <w:spacing w:after="119"/>
              <w:jc w:val="both"/>
              <w:rPr>
                <w:b/>
                <w:spacing w:val="70"/>
              </w:rPr>
            </w:pPr>
            <w:r w:rsidRPr="007F4F5F">
              <w:rPr>
                <w:b/>
                <w:spacing w:val="70"/>
              </w:rPr>
              <w:t xml:space="preserve">bere na vědomí </w:t>
            </w:r>
            <w:r w:rsidRPr="007F4F5F">
              <w:t>výsledky analýzy auditu IT Olomouckého kraje dle důvodové zprávy a dle Přílohy č. 1 důvodové zprávy</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5" w:type="pct"/>
          </w:tcPr>
          <w:p w:rsidR="00633D25" w:rsidRPr="007F4F5F" w:rsidRDefault="00633D25" w:rsidP="00633D25">
            <w:pPr>
              <w:rPr>
                <w:rFonts w:cs="Arial"/>
                <w:szCs w:val="22"/>
              </w:rPr>
            </w:pPr>
            <w:r w:rsidRPr="007F4F5F">
              <w:rPr>
                <w:rFonts w:cs="Arial"/>
                <w:szCs w:val="22"/>
              </w:rPr>
              <w:lastRenderedPageBreak/>
              <w:t>3.</w:t>
            </w:r>
          </w:p>
        </w:tc>
        <w:tc>
          <w:tcPr>
            <w:tcW w:w="4685" w:type="pct"/>
            <w:gridSpan w:val="2"/>
          </w:tcPr>
          <w:p w:rsidR="00633D25" w:rsidRPr="007F4F5F" w:rsidRDefault="00633D25" w:rsidP="00633D25">
            <w:pPr>
              <w:pStyle w:val="Normal"/>
              <w:spacing w:after="119"/>
              <w:jc w:val="both"/>
            </w:pPr>
            <w:r w:rsidRPr="007F4F5F">
              <w:rPr>
                <w:b/>
                <w:spacing w:val="70"/>
              </w:rPr>
              <w:t>ukládá</w:t>
            </w:r>
            <w:r w:rsidRPr="007F4F5F">
              <w:t xml:space="preserve"> předložit Radě Olomouckého kraje rozpracování výsledků analýzy auditu IT Olomouckého kraje dle důvodové zprávy a dle Přílohy č. 1 důvodové zprávy</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633D25" w:rsidRPr="007F4F5F" w:rsidRDefault="00633D25" w:rsidP="00633D25">
            <w:r w:rsidRPr="007F4F5F">
              <w:t xml:space="preserve">O: </w:t>
            </w:r>
            <w:r w:rsidRPr="007F4F5F">
              <w:rPr>
                <w:szCs w:val="24"/>
              </w:rPr>
              <w:t>MUDr. Michael Fischer, 1. náměstek hejtmana</w:t>
            </w:r>
            <w:r w:rsidR="00AB05B5" w:rsidRPr="007F4F5F">
              <w:rPr>
                <w:szCs w:val="24"/>
              </w:rPr>
              <w:t>,</w:t>
            </w:r>
            <w:r w:rsidR="00D242ED" w:rsidRPr="007F4F5F">
              <w:rPr>
                <w:szCs w:val="24"/>
              </w:rPr>
              <w:t xml:space="preserve"> a p</w:t>
            </w:r>
            <w:r w:rsidRPr="007F4F5F">
              <w:t>ředseda Komise pro informatiku ROK</w:t>
            </w:r>
          </w:p>
          <w:p w:rsidR="00633D25" w:rsidRPr="007F4F5F" w:rsidRDefault="00633D25" w:rsidP="00633D25">
            <w:r w:rsidRPr="007F4F5F">
              <w:t>T: 18. 8. 2016</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5" w:type="pct"/>
          </w:tcPr>
          <w:p w:rsidR="00633D25" w:rsidRPr="007F4F5F" w:rsidRDefault="00633D25" w:rsidP="00633D25">
            <w:pPr>
              <w:rPr>
                <w:rFonts w:cs="Arial"/>
                <w:szCs w:val="22"/>
              </w:rPr>
            </w:pPr>
            <w:r w:rsidRPr="007F4F5F">
              <w:rPr>
                <w:rFonts w:cs="Arial"/>
                <w:szCs w:val="22"/>
              </w:rPr>
              <w:t>4.</w:t>
            </w:r>
          </w:p>
        </w:tc>
        <w:tc>
          <w:tcPr>
            <w:tcW w:w="4685" w:type="pct"/>
            <w:gridSpan w:val="2"/>
          </w:tcPr>
          <w:p w:rsidR="00633D25" w:rsidRPr="007F4F5F" w:rsidRDefault="00633D25" w:rsidP="00633D25">
            <w:pPr>
              <w:pStyle w:val="Normal"/>
              <w:spacing w:after="119"/>
              <w:jc w:val="both"/>
              <w:rPr>
                <w:b/>
                <w:spacing w:val="70"/>
              </w:rPr>
            </w:pPr>
            <w:r w:rsidRPr="007F4F5F">
              <w:rPr>
                <w:b/>
                <w:spacing w:val="70"/>
              </w:rPr>
              <w:t>ukládá</w:t>
            </w:r>
            <w:r w:rsidRPr="007F4F5F">
              <w:t xml:space="preserve"> předložit Radě Olomouckého kraje na vědomí informaci o provedených organizačních opatřeních a složení pracovní skupiny pro kybernetickou bezpečnost dle Přílohy č. 1 důvodové zprávy</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633D25" w:rsidRPr="007F4F5F" w:rsidRDefault="00633D25" w:rsidP="00633D25">
            <w:r w:rsidRPr="007F4F5F">
              <w:t>O: Mgr. Lucie Štěpánková, ředitelka</w:t>
            </w:r>
          </w:p>
          <w:p w:rsidR="00633D25" w:rsidRPr="007F4F5F" w:rsidRDefault="00633D25" w:rsidP="00633D25">
            <w:pPr>
              <w:pStyle w:val="Normal"/>
              <w:spacing w:after="119"/>
              <w:jc w:val="both"/>
              <w:rPr>
                <w:b/>
                <w:spacing w:val="70"/>
              </w:rPr>
            </w:pPr>
            <w:r w:rsidRPr="007F4F5F">
              <w:t>T: 21. 7. 2016</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5" w:type="pct"/>
          </w:tcPr>
          <w:p w:rsidR="00633D25" w:rsidRPr="007F4F5F" w:rsidRDefault="00633D25" w:rsidP="00633D25">
            <w:pPr>
              <w:rPr>
                <w:rFonts w:cs="Arial"/>
                <w:szCs w:val="22"/>
              </w:rPr>
            </w:pPr>
            <w:r w:rsidRPr="007F4F5F">
              <w:rPr>
                <w:rFonts w:cs="Arial"/>
                <w:szCs w:val="22"/>
              </w:rPr>
              <w:t>5.</w:t>
            </w:r>
          </w:p>
        </w:tc>
        <w:tc>
          <w:tcPr>
            <w:tcW w:w="4685" w:type="pct"/>
            <w:gridSpan w:val="2"/>
          </w:tcPr>
          <w:p w:rsidR="00633D25" w:rsidRPr="007F4F5F" w:rsidRDefault="00633D25" w:rsidP="00633D25">
            <w:pPr>
              <w:pStyle w:val="Normal"/>
              <w:spacing w:after="119"/>
              <w:jc w:val="both"/>
            </w:pPr>
            <w:r w:rsidRPr="007F4F5F">
              <w:rPr>
                <w:b/>
                <w:spacing w:val="70"/>
              </w:rPr>
              <w:t>ukládá</w:t>
            </w:r>
            <w:r w:rsidRPr="007F4F5F">
              <w:t xml:space="preserve"> předložit Radě Olomouckého kraje informaci k možnosti racionalizace služeb v oblasti IT dle důvodové zprávy a dle Přílohy č. 1 důvodové zprávy</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633D25" w:rsidRPr="007F4F5F" w:rsidRDefault="00633D25" w:rsidP="00633D25">
            <w:r w:rsidRPr="007F4F5F">
              <w:t>O: Mgr. Lucie Štěpánková, ředitelka</w:t>
            </w:r>
          </w:p>
          <w:p w:rsidR="00633D25" w:rsidRPr="007F4F5F" w:rsidRDefault="00633D25" w:rsidP="00633D25">
            <w:pPr>
              <w:pStyle w:val="Normal"/>
              <w:spacing w:after="119"/>
              <w:jc w:val="both"/>
              <w:rPr>
                <w:b/>
                <w:spacing w:val="70"/>
              </w:rPr>
            </w:pPr>
            <w:r w:rsidRPr="007F4F5F">
              <w:t>T: 1. 9. 2016</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5" w:type="pct"/>
          </w:tcPr>
          <w:p w:rsidR="00633D25" w:rsidRPr="007F4F5F" w:rsidRDefault="00633D25" w:rsidP="00633D25">
            <w:pPr>
              <w:rPr>
                <w:rFonts w:cs="Arial"/>
                <w:szCs w:val="22"/>
              </w:rPr>
            </w:pPr>
            <w:r w:rsidRPr="007F4F5F">
              <w:rPr>
                <w:rFonts w:cs="Arial"/>
                <w:szCs w:val="22"/>
              </w:rPr>
              <w:t>6.</w:t>
            </w:r>
          </w:p>
        </w:tc>
        <w:tc>
          <w:tcPr>
            <w:tcW w:w="4685" w:type="pct"/>
            <w:gridSpan w:val="2"/>
          </w:tcPr>
          <w:p w:rsidR="00633D25" w:rsidRPr="007F4F5F" w:rsidRDefault="00633D25" w:rsidP="00633D25">
            <w:pPr>
              <w:pStyle w:val="Normal"/>
              <w:spacing w:after="119"/>
              <w:jc w:val="both"/>
              <w:rPr>
                <w:b/>
                <w:spacing w:val="70"/>
              </w:rPr>
            </w:pPr>
            <w:r w:rsidRPr="007F4F5F">
              <w:rPr>
                <w:b/>
                <w:spacing w:val="70"/>
              </w:rPr>
              <w:t>ukládá</w:t>
            </w:r>
            <w:r w:rsidRPr="007F4F5F">
              <w:t xml:space="preserve"> realizovat dílčí technická opatření v oblasti ICT Olomouckého kraje dle doporučení v Příloze č. 1 důvodové zprávy</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633D25" w:rsidRPr="007F4F5F" w:rsidRDefault="00633D25" w:rsidP="00633D25">
            <w:r w:rsidRPr="007F4F5F">
              <w:t>O: vedoucí odboru kancelář ředitele</w:t>
            </w:r>
          </w:p>
          <w:p w:rsidR="00633D25" w:rsidRPr="007F4F5F" w:rsidRDefault="00633D25" w:rsidP="00633D25">
            <w:pPr>
              <w:rPr>
                <w:b/>
                <w:spacing w:val="70"/>
              </w:rPr>
            </w:pPr>
            <w:r w:rsidRPr="007F4F5F">
              <w:t>T: 21. 7. 2016</w:t>
            </w:r>
          </w:p>
        </w:tc>
      </w:tr>
      <w:tr w:rsidR="007F4F5F" w:rsidRPr="007F4F5F" w:rsidTr="003D428C">
        <w:tblPrEx>
          <w:tblBorders>
            <w:top w:val="none" w:sz="0" w:space="0" w:color="auto"/>
          </w:tblBorders>
          <w:tblCellMar>
            <w:bottom w:w="113" w:type="dxa"/>
          </w:tblCellMar>
          <w:tblLook w:val="01E0" w:firstRow="1" w:lastRow="1" w:firstColumn="1" w:lastColumn="1" w:noHBand="0" w:noVBand="0"/>
        </w:tblPrEx>
        <w:tc>
          <w:tcPr>
            <w:tcW w:w="315" w:type="pct"/>
          </w:tcPr>
          <w:p w:rsidR="00BD4A77" w:rsidRPr="007F4F5F" w:rsidRDefault="00BD4A77" w:rsidP="003D428C">
            <w:pPr>
              <w:rPr>
                <w:rFonts w:cs="Arial"/>
                <w:szCs w:val="22"/>
              </w:rPr>
            </w:pPr>
            <w:r w:rsidRPr="007F4F5F">
              <w:rPr>
                <w:rFonts w:cs="Arial"/>
                <w:szCs w:val="22"/>
              </w:rPr>
              <w:t>7.</w:t>
            </w:r>
          </w:p>
        </w:tc>
        <w:tc>
          <w:tcPr>
            <w:tcW w:w="4685" w:type="pct"/>
            <w:gridSpan w:val="2"/>
          </w:tcPr>
          <w:p w:rsidR="00BD4A77" w:rsidRPr="007F4F5F" w:rsidRDefault="00BD4A77" w:rsidP="003D428C">
            <w:pPr>
              <w:pStyle w:val="Normal"/>
              <w:spacing w:after="119"/>
              <w:jc w:val="both"/>
              <w:rPr>
                <w:b/>
                <w:spacing w:val="70"/>
              </w:rPr>
            </w:pPr>
            <w:r w:rsidRPr="007F4F5F">
              <w:rPr>
                <w:b/>
                <w:spacing w:val="70"/>
              </w:rPr>
              <w:t>ukládá</w:t>
            </w:r>
            <w:r w:rsidRPr="007F4F5F">
              <w:t xml:space="preserve"> zpracovat krátkodobý plán rozvoje ICT Olomouckého kraje včetně požadavků na návrh rozpočtu Olomouckého kraje na rok 2017 dle důvodové zprávy a předložit krátkodobý plán rozvoje Radě Olomouckého kraje</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C07D38" w:rsidRPr="007F4F5F" w:rsidRDefault="00C07D38" w:rsidP="00C07D38">
            <w:r w:rsidRPr="007F4F5F">
              <w:t xml:space="preserve">O: </w:t>
            </w:r>
            <w:r w:rsidR="00497BAB">
              <w:t>Mgr. Lucie Štěpánková, ředitelka, vedoucí odboru kancelář ředitele</w:t>
            </w:r>
          </w:p>
          <w:p w:rsidR="00BD4A77" w:rsidRPr="007F4F5F" w:rsidRDefault="00C07D38" w:rsidP="00C07D38">
            <w:r w:rsidRPr="007F4F5F">
              <w:t>T: 1. 9. 2016</w:t>
            </w:r>
          </w:p>
        </w:tc>
      </w:tr>
      <w:tr w:rsidR="007F4F5F" w:rsidRPr="007F4F5F" w:rsidTr="00633D25">
        <w:tc>
          <w:tcPr>
            <w:tcW w:w="961" w:type="pct"/>
            <w:gridSpan w:val="2"/>
            <w:tcBorders>
              <w:top w:val="nil"/>
              <w:bottom w:val="nil"/>
            </w:tcBorders>
            <w:shd w:val="clear" w:color="auto" w:fill="auto"/>
          </w:tcPr>
          <w:p w:rsidR="00633D25" w:rsidRPr="007F4F5F" w:rsidRDefault="00633D25" w:rsidP="00633D25">
            <w:pPr>
              <w:pStyle w:val="nadpis2"/>
            </w:pPr>
            <w:r w:rsidRPr="007F4F5F">
              <w:t>Předložil:</w:t>
            </w:r>
          </w:p>
        </w:tc>
        <w:tc>
          <w:tcPr>
            <w:tcW w:w="4039" w:type="pct"/>
            <w:tcBorders>
              <w:top w:val="nil"/>
              <w:bottom w:val="nil"/>
            </w:tcBorders>
            <w:shd w:val="clear" w:color="auto" w:fill="auto"/>
          </w:tcPr>
          <w:p w:rsidR="00633D25" w:rsidRPr="007F4F5F" w:rsidRDefault="00633D25" w:rsidP="00633D25">
            <w:pPr>
              <w:pStyle w:val="Normal"/>
              <w:spacing w:after="119"/>
              <w:jc w:val="both"/>
            </w:pPr>
            <w:r w:rsidRPr="007F4F5F">
              <w:t>Ing. Jiří Rozbořil, hejtman Olomouckého kraje</w:t>
            </w:r>
          </w:p>
        </w:tc>
      </w:tr>
      <w:tr w:rsidR="00C07D38" w:rsidRPr="007F4F5F" w:rsidTr="00633D25">
        <w:tc>
          <w:tcPr>
            <w:tcW w:w="961" w:type="pct"/>
            <w:gridSpan w:val="2"/>
            <w:tcBorders>
              <w:top w:val="nil"/>
            </w:tcBorders>
            <w:shd w:val="clear" w:color="auto" w:fill="auto"/>
          </w:tcPr>
          <w:p w:rsidR="00633D25" w:rsidRPr="007F4F5F" w:rsidRDefault="00633D25" w:rsidP="00633D25">
            <w:pPr>
              <w:pStyle w:val="nadpis2"/>
            </w:pPr>
            <w:r w:rsidRPr="007F4F5F">
              <w:t>Bod programu:</w:t>
            </w:r>
          </w:p>
        </w:tc>
        <w:tc>
          <w:tcPr>
            <w:tcW w:w="4039" w:type="pct"/>
            <w:tcBorders>
              <w:top w:val="nil"/>
            </w:tcBorders>
            <w:shd w:val="clear" w:color="auto" w:fill="auto"/>
          </w:tcPr>
          <w:p w:rsidR="00633D25" w:rsidRPr="007F4F5F" w:rsidRDefault="00633D25" w:rsidP="00633D25">
            <w:pPr>
              <w:pStyle w:val="nadpis2"/>
            </w:pPr>
            <w:r w:rsidRPr="007F4F5F">
              <w:t>15.2.</w:t>
            </w:r>
          </w:p>
        </w:tc>
      </w:tr>
    </w:tbl>
    <w:p w:rsidR="00633D25" w:rsidRPr="007F4F5F" w:rsidRDefault="00633D25"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1176"/>
        <w:gridCol w:w="7328"/>
      </w:tblGrid>
      <w:tr w:rsidR="007F4F5F" w:rsidRPr="007F4F5F" w:rsidTr="00633D25">
        <w:tc>
          <w:tcPr>
            <w:tcW w:w="961" w:type="pct"/>
            <w:gridSpan w:val="2"/>
            <w:tcBorders>
              <w:bottom w:val="nil"/>
            </w:tcBorders>
          </w:tcPr>
          <w:p w:rsidR="00633D25" w:rsidRPr="007F4F5F" w:rsidRDefault="00633D25" w:rsidP="00693F0A">
            <w:pPr>
              <w:pStyle w:val="Radanzevusnesen"/>
              <w:keepNext/>
              <w:ind w:left="0" w:firstLine="0"/>
              <w:jc w:val="left"/>
              <w:rPr>
                <w:szCs w:val="24"/>
              </w:rPr>
            </w:pPr>
            <w:r w:rsidRPr="007F4F5F">
              <w:rPr>
                <w:szCs w:val="24"/>
              </w:rPr>
              <w:t>UR/97/6</w:t>
            </w:r>
            <w:r w:rsidR="00693F0A" w:rsidRPr="007F4F5F">
              <w:rPr>
                <w:szCs w:val="24"/>
              </w:rPr>
              <w:t>7</w:t>
            </w:r>
            <w:r w:rsidRPr="007F4F5F">
              <w:rPr>
                <w:szCs w:val="24"/>
              </w:rPr>
              <w:t>/2016</w:t>
            </w:r>
          </w:p>
        </w:tc>
        <w:tc>
          <w:tcPr>
            <w:tcW w:w="4039" w:type="pct"/>
            <w:tcBorders>
              <w:bottom w:val="nil"/>
            </w:tcBorders>
          </w:tcPr>
          <w:p w:rsidR="00633D25" w:rsidRPr="007F4F5F" w:rsidRDefault="00633D25" w:rsidP="00633D25">
            <w:pPr>
              <w:pStyle w:val="Radanzevusnesen"/>
              <w:keepNext/>
              <w:ind w:left="0" w:firstLine="0"/>
              <w:rPr>
                <w:szCs w:val="24"/>
              </w:rPr>
            </w:pPr>
            <w:r w:rsidRPr="007F4F5F">
              <w:rPr>
                <w:szCs w:val="24"/>
              </w:rPr>
              <w:t xml:space="preserve">Různé – Vymáhání náhrady škody – projekt „Rozvoj služeb </w:t>
            </w:r>
            <w:r w:rsidRPr="007F4F5F">
              <w:rPr>
                <w:szCs w:val="24"/>
              </w:rPr>
              <w:br/>
              <w:t>e-</w:t>
            </w:r>
            <w:r w:rsidR="00525034" w:rsidRPr="007F4F5F">
              <w:rPr>
                <w:szCs w:val="24"/>
              </w:rPr>
              <w:t>G</w:t>
            </w:r>
            <w:r w:rsidRPr="007F4F5F">
              <w:rPr>
                <w:szCs w:val="24"/>
              </w:rPr>
              <w:t>overnmentu v Olomouckém kraji“</w:t>
            </w:r>
          </w:p>
        </w:tc>
      </w:tr>
      <w:tr w:rsidR="007F4F5F" w:rsidRPr="007F4F5F" w:rsidTr="00633D25">
        <w:trPr>
          <w:trHeight w:val="289"/>
        </w:trPr>
        <w:tc>
          <w:tcPr>
            <w:tcW w:w="5000" w:type="pct"/>
            <w:gridSpan w:val="3"/>
            <w:tcBorders>
              <w:top w:val="nil"/>
              <w:bottom w:val="nil"/>
            </w:tcBorders>
            <w:shd w:val="clear" w:color="auto" w:fill="auto"/>
            <w:hideMark/>
          </w:tcPr>
          <w:p w:rsidR="00633D25" w:rsidRPr="007F4F5F" w:rsidRDefault="00633D25" w:rsidP="00633D25">
            <w:pPr>
              <w:pStyle w:val="Zkladntext"/>
              <w:rPr>
                <w:sz w:val="24"/>
                <w:szCs w:val="24"/>
                <w:lang w:val="cs-CZ"/>
              </w:rPr>
            </w:pPr>
            <w:r w:rsidRPr="007F4F5F">
              <w:rPr>
                <w:sz w:val="24"/>
                <w:szCs w:val="24"/>
                <w:lang w:val="cs-CZ"/>
              </w:rPr>
              <w:t>Rada Olomouckého kraje po projednání:</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3" w:type="pct"/>
          </w:tcPr>
          <w:p w:rsidR="00633D25" w:rsidRPr="007F4F5F" w:rsidRDefault="00633D25" w:rsidP="00633D25">
            <w:pPr>
              <w:rPr>
                <w:rFonts w:cs="Arial"/>
                <w:szCs w:val="22"/>
              </w:rPr>
            </w:pPr>
            <w:r w:rsidRPr="007F4F5F">
              <w:rPr>
                <w:rFonts w:cs="Arial"/>
                <w:szCs w:val="22"/>
              </w:rPr>
              <w:t>1.</w:t>
            </w:r>
          </w:p>
        </w:tc>
        <w:tc>
          <w:tcPr>
            <w:tcW w:w="4687" w:type="pct"/>
            <w:gridSpan w:val="2"/>
          </w:tcPr>
          <w:p w:rsidR="00633D25" w:rsidRPr="007F4F5F" w:rsidRDefault="00633D25" w:rsidP="00633D25">
            <w:pPr>
              <w:pStyle w:val="Normal"/>
              <w:spacing w:after="119"/>
              <w:jc w:val="both"/>
            </w:pPr>
            <w:r w:rsidRPr="007F4F5F">
              <w:rPr>
                <w:b/>
                <w:spacing w:val="70"/>
              </w:rPr>
              <w:t>bere na vědomí</w:t>
            </w:r>
            <w:r w:rsidRPr="007F4F5F">
              <w:t xml:space="preserve"> důvodovou zprávu</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3" w:type="pct"/>
          </w:tcPr>
          <w:p w:rsidR="00633D25" w:rsidRPr="007F4F5F" w:rsidRDefault="00633D25" w:rsidP="00633D25">
            <w:pPr>
              <w:rPr>
                <w:rFonts w:cs="Arial"/>
                <w:szCs w:val="22"/>
              </w:rPr>
            </w:pPr>
            <w:r w:rsidRPr="007F4F5F">
              <w:rPr>
                <w:rFonts w:cs="Arial"/>
                <w:szCs w:val="22"/>
              </w:rPr>
              <w:t>2.</w:t>
            </w:r>
          </w:p>
        </w:tc>
        <w:tc>
          <w:tcPr>
            <w:tcW w:w="4687" w:type="pct"/>
            <w:gridSpan w:val="2"/>
          </w:tcPr>
          <w:p w:rsidR="00633D25" w:rsidRPr="007F4F5F" w:rsidRDefault="00314226" w:rsidP="00633D25">
            <w:pPr>
              <w:pStyle w:val="Normal"/>
              <w:spacing w:after="119"/>
              <w:jc w:val="both"/>
            </w:pPr>
            <w:r w:rsidRPr="007F4F5F">
              <w:rPr>
                <w:b/>
                <w:spacing w:val="70"/>
              </w:rPr>
              <w:t>bere na vědomí</w:t>
            </w:r>
            <w:r w:rsidRPr="007F4F5F">
              <w:t xml:space="preserve"> průběžnou z</w:t>
            </w:r>
            <w:bookmarkStart w:id="0" w:name="_GoBack"/>
            <w:bookmarkEnd w:id="0"/>
            <w:r w:rsidRPr="007F4F5F">
              <w:t>právu Advokátní kanceláře Ritter-Šťastný ze dne 30. 5. 2016 ve věci soudního sporu</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3" w:type="pct"/>
          </w:tcPr>
          <w:p w:rsidR="00633D25" w:rsidRPr="007F4F5F" w:rsidRDefault="00633D25" w:rsidP="00633D25">
            <w:pPr>
              <w:rPr>
                <w:rFonts w:cs="Arial"/>
                <w:szCs w:val="22"/>
              </w:rPr>
            </w:pPr>
            <w:r w:rsidRPr="007F4F5F">
              <w:rPr>
                <w:rFonts w:cs="Arial"/>
                <w:szCs w:val="22"/>
              </w:rPr>
              <w:t>3.</w:t>
            </w:r>
          </w:p>
        </w:tc>
        <w:tc>
          <w:tcPr>
            <w:tcW w:w="4687" w:type="pct"/>
            <w:gridSpan w:val="2"/>
          </w:tcPr>
          <w:p w:rsidR="00633D25" w:rsidRPr="007F4F5F" w:rsidRDefault="00314226" w:rsidP="00633D25">
            <w:pPr>
              <w:pStyle w:val="Normal"/>
              <w:spacing w:after="119"/>
              <w:jc w:val="both"/>
            </w:pPr>
            <w:r w:rsidRPr="007F4F5F">
              <w:rPr>
                <w:b/>
                <w:spacing w:val="70"/>
              </w:rPr>
              <w:t>souhlasí</w:t>
            </w:r>
            <w:r w:rsidRPr="007F4F5F">
              <w:t xml:space="preserve"> se zpětvzetím žaloby a podáním návrhu na ukončení soudního řízení o vymáhání náhrady škody se společností Vyroubal </w:t>
            </w:r>
            <w:proofErr w:type="spellStart"/>
            <w:r w:rsidRPr="007F4F5F">
              <w:t>Krajhanzl</w:t>
            </w:r>
            <w:proofErr w:type="spellEnd"/>
            <w:r w:rsidRPr="007F4F5F">
              <w:t xml:space="preserve"> </w:t>
            </w:r>
            <w:proofErr w:type="spellStart"/>
            <w:r w:rsidRPr="007F4F5F">
              <w:t>Školout</w:t>
            </w:r>
            <w:proofErr w:type="spellEnd"/>
            <w:r w:rsidRPr="007F4F5F">
              <w:t>, advokátní kancelář, s.r.o., se sídlem Praha 1, Na Příkopě 859/22, PSČ 110 00, IČ: 276 35 554</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313" w:type="pct"/>
          </w:tcPr>
          <w:p w:rsidR="00633D25" w:rsidRPr="007F4F5F" w:rsidRDefault="00633D25" w:rsidP="00633D25">
            <w:pPr>
              <w:rPr>
                <w:rFonts w:cs="Arial"/>
                <w:szCs w:val="22"/>
              </w:rPr>
            </w:pPr>
            <w:r w:rsidRPr="007F4F5F">
              <w:rPr>
                <w:rFonts w:cs="Arial"/>
                <w:szCs w:val="22"/>
              </w:rPr>
              <w:t>4.</w:t>
            </w:r>
          </w:p>
        </w:tc>
        <w:tc>
          <w:tcPr>
            <w:tcW w:w="4687" w:type="pct"/>
            <w:gridSpan w:val="2"/>
          </w:tcPr>
          <w:p w:rsidR="00633D25" w:rsidRPr="007F4F5F" w:rsidRDefault="00314226" w:rsidP="00633D25">
            <w:pPr>
              <w:pStyle w:val="Normal"/>
              <w:spacing w:after="119"/>
              <w:jc w:val="both"/>
              <w:rPr>
                <w:b/>
                <w:spacing w:val="70"/>
              </w:rPr>
            </w:pPr>
            <w:r w:rsidRPr="007F4F5F">
              <w:rPr>
                <w:b/>
                <w:spacing w:val="70"/>
              </w:rPr>
              <w:t>ukládá</w:t>
            </w:r>
            <w:r w:rsidRPr="007F4F5F">
              <w:t xml:space="preserve"> zajistit ukončení soudního sporu dle bodu 3 návrhu usnesení</w:t>
            </w:r>
          </w:p>
        </w:tc>
      </w:tr>
      <w:tr w:rsidR="007F4F5F" w:rsidRPr="007F4F5F" w:rsidTr="00633D25">
        <w:tblPrEx>
          <w:tblBorders>
            <w:top w:val="none" w:sz="0" w:space="0" w:color="auto"/>
          </w:tblBorders>
          <w:tblCellMar>
            <w:bottom w:w="113" w:type="dxa"/>
          </w:tblCellMar>
          <w:tblLook w:val="01E0" w:firstRow="1" w:lastRow="1" w:firstColumn="1" w:lastColumn="1" w:noHBand="0" w:noVBand="0"/>
        </w:tblPrEx>
        <w:tc>
          <w:tcPr>
            <w:tcW w:w="5000" w:type="pct"/>
            <w:gridSpan w:val="3"/>
          </w:tcPr>
          <w:p w:rsidR="00F94486" w:rsidRPr="007F4F5F" w:rsidRDefault="00F94486" w:rsidP="00F94486">
            <w:r w:rsidRPr="007F4F5F">
              <w:lastRenderedPageBreak/>
              <w:t>O: Mgr. Lucie Štěpánková, ředitelka</w:t>
            </w:r>
          </w:p>
          <w:p w:rsidR="00633D25" w:rsidRPr="007F4F5F" w:rsidRDefault="00F94486" w:rsidP="00F94486">
            <w:r w:rsidRPr="007F4F5F">
              <w:t>T: 21. 7. 2016</w:t>
            </w:r>
          </w:p>
        </w:tc>
      </w:tr>
      <w:tr w:rsidR="007F4F5F" w:rsidRPr="007F4F5F" w:rsidTr="00633D25">
        <w:tc>
          <w:tcPr>
            <w:tcW w:w="961" w:type="pct"/>
            <w:gridSpan w:val="2"/>
            <w:tcBorders>
              <w:top w:val="nil"/>
              <w:bottom w:val="nil"/>
            </w:tcBorders>
            <w:shd w:val="clear" w:color="auto" w:fill="auto"/>
          </w:tcPr>
          <w:p w:rsidR="00633D25" w:rsidRPr="007F4F5F" w:rsidRDefault="00633D25" w:rsidP="00633D25">
            <w:pPr>
              <w:pStyle w:val="nadpis2"/>
            </w:pPr>
            <w:r w:rsidRPr="007F4F5F">
              <w:t>Předložil:</w:t>
            </w:r>
          </w:p>
        </w:tc>
        <w:tc>
          <w:tcPr>
            <w:tcW w:w="4039" w:type="pct"/>
            <w:tcBorders>
              <w:top w:val="nil"/>
              <w:bottom w:val="nil"/>
            </w:tcBorders>
            <w:shd w:val="clear" w:color="auto" w:fill="auto"/>
          </w:tcPr>
          <w:p w:rsidR="00633D25" w:rsidRPr="007F4F5F" w:rsidRDefault="00F94486" w:rsidP="00633D25">
            <w:pPr>
              <w:pStyle w:val="Normal"/>
              <w:spacing w:after="119"/>
              <w:jc w:val="both"/>
            </w:pPr>
            <w:r w:rsidRPr="007F4F5F">
              <w:t>Mgr. Lucie Štěpánková, ředitelka</w:t>
            </w:r>
          </w:p>
        </w:tc>
      </w:tr>
      <w:tr w:rsidR="007E1146" w:rsidRPr="007F4F5F" w:rsidTr="00633D25">
        <w:tc>
          <w:tcPr>
            <w:tcW w:w="961" w:type="pct"/>
            <w:gridSpan w:val="2"/>
            <w:tcBorders>
              <w:top w:val="nil"/>
            </w:tcBorders>
            <w:shd w:val="clear" w:color="auto" w:fill="auto"/>
          </w:tcPr>
          <w:p w:rsidR="00633D25" w:rsidRPr="007F4F5F" w:rsidRDefault="00633D25" w:rsidP="00633D25">
            <w:pPr>
              <w:pStyle w:val="nadpis2"/>
            </w:pPr>
            <w:r w:rsidRPr="007F4F5F">
              <w:t>Bod programu:</w:t>
            </w:r>
          </w:p>
        </w:tc>
        <w:tc>
          <w:tcPr>
            <w:tcW w:w="4039" w:type="pct"/>
            <w:tcBorders>
              <w:top w:val="nil"/>
            </w:tcBorders>
            <w:shd w:val="clear" w:color="auto" w:fill="auto"/>
          </w:tcPr>
          <w:p w:rsidR="00633D25" w:rsidRPr="007F4F5F" w:rsidRDefault="00633D25" w:rsidP="00633D25">
            <w:pPr>
              <w:pStyle w:val="nadpis2"/>
            </w:pPr>
            <w:r w:rsidRPr="007F4F5F">
              <w:t>15.3.</w:t>
            </w:r>
          </w:p>
        </w:tc>
      </w:tr>
    </w:tbl>
    <w:p w:rsidR="00633D25" w:rsidRPr="007F4F5F" w:rsidRDefault="00633D25" w:rsidP="005F15E9">
      <w:pPr>
        <w:pStyle w:val="Zastupitelstvonadpisusnesen"/>
        <w:spacing w:before="0" w:after="0"/>
        <w:jc w:val="left"/>
        <w:rPr>
          <w:sz w:val="18"/>
          <w:szCs w:val="18"/>
        </w:rPr>
      </w:pPr>
    </w:p>
    <w:p w:rsidR="00F94486" w:rsidRPr="007F4F5F" w:rsidRDefault="00F94486"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7F4F5F" w:rsidRPr="007F4F5F" w:rsidTr="00505089">
        <w:trPr>
          <w:trHeight w:val="289"/>
        </w:trPr>
        <w:tc>
          <w:tcPr>
            <w:tcW w:w="5000" w:type="pct"/>
            <w:tcMar>
              <w:left w:w="0" w:type="dxa"/>
              <w:right w:w="0" w:type="dxa"/>
            </w:tcMar>
            <w:hideMark/>
          </w:tcPr>
          <w:p w:rsidR="005F15E9" w:rsidRPr="007F4F5F" w:rsidRDefault="008053BA" w:rsidP="000C1B01">
            <w:pPr>
              <w:pStyle w:val="Zkladntext"/>
              <w:rPr>
                <w:sz w:val="24"/>
                <w:szCs w:val="24"/>
                <w:lang w:val="cs-CZ"/>
              </w:rPr>
            </w:pPr>
            <w:r w:rsidRPr="007F4F5F">
              <w:rPr>
                <w:sz w:val="24"/>
                <w:szCs w:val="24"/>
                <w:lang w:val="cs-CZ"/>
              </w:rPr>
              <w:t xml:space="preserve"> </w:t>
            </w:r>
            <w:r w:rsidR="00EA3E38" w:rsidRPr="007F4F5F">
              <w:rPr>
                <w:sz w:val="24"/>
                <w:szCs w:val="24"/>
                <w:lang w:val="cs-CZ"/>
              </w:rPr>
              <w:t xml:space="preserve"> </w:t>
            </w:r>
          </w:p>
        </w:tc>
      </w:tr>
    </w:tbl>
    <w:p w:rsidR="00D77E16" w:rsidRPr="007F4F5F" w:rsidRDefault="00D77E16" w:rsidP="00D77E16">
      <w:pPr>
        <w:pStyle w:val="Zkladntext"/>
        <w:rPr>
          <w:sz w:val="24"/>
        </w:rPr>
      </w:pPr>
      <w:r w:rsidRPr="007F4F5F">
        <w:rPr>
          <w:sz w:val="24"/>
        </w:rPr>
        <w:t xml:space="preserve">V Olomouci dne </w:t>
      </w:r>
      <w:r w:rsidR="007E6F8B" w:rsidRPr="007F4F5F">
        <w:rPr>
          <w:sz w:val="24"/>
        </w:rPr>
        <w:t>2. 6. 2016</w:t>
      </w:r>
    </w:p>
    <w:p w:rsidR="00495156" w:rsidRPr="007F4F5F" w:rsidRDefault="00495156" w:rsidP="00495156">
      <w:pPr>
        <w:ind w:left="180" w:hanging="180"/>
        <w:rPr>
          <w:rFonts w:cs="Arial"/>
          <w:bCs/>
          <w:szCs w:val="24"/>
        </w:rPr>
      </w:pPr>
    </w:p>
    <w:p w:rsidR="00495156" w:rsidRPr="007F4F5F" w:rsidRDefault="00495156" w:rsidP="00495156">
      <w:pPr>
        <w:ind w:left="180" w:hanging="180"/>
        <w:rPr>
          <w:rFonts w:cs="Arial"/>
          <w:bCs/>
          <w:szCs w:val="24"/>
        </w:rPr>
      </w:pPr>
    </w:p>
    <w:p w:rsidR="00217B9D" w:rsidRPr="007F4F5F" w:rsidRDefault="00217B9D" w:rsidP="00495156">
      <w:pPr>
        <w:ind w:left="180" w:hanging="180"/>
        <w:rPr>
          <w:rFonts w:cs="Arial"/>
          <w:bCs/>
          <w:szCs w:val="24"/>
        </w:rPr>
      </w:pPr>
    </w:p>
    <w:p w:rsidR="00217B9D" w:rsidRPr="007F4F5F" w:rsidRDefault="00217B9D" w:rsidP="00495156">
      <w:pPr>
        <w:ind w:left="180" w:hanging="180"/>
        <w:rPr>
          <w:rFonts w:cs="Arial"/>
          <w:bCs/>
          <w:szCs w:val="24"/>
        </w:rPr>
      </w:pPr>
    </w:p>
    <w:p w:rsidR="00217B9D" w:rsidRPr="007F4F5F" w:rsidRDefault="00217B9D" w:rsidP="00495156">
      <w:pPr>
        <w:ind w:left="180" w:hanging="180"/>
        <w:rPr>
          <w:rFonts w:cs="Arial"/>
          <w:bCs/>
          <w:szCs w:val="24"/>
        </w:rPr>
      </w:pPr>
    </w:p>
    <w:p w:rsidR="00217B9D" w:rsidRPr="007F4F5F"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7F4F5F" w:rsidTr="00505089">
        <w:trPr>
          <w:trHeight w:hRule="exact" w:val="1373"/>
        </w:trPr>
        <w:tc>
          <w:tcPr>
            <w:tcW w:w="3794" w:type="dxa"/>
          </w:tcPr>
          <w:p w:rsidR="00D74D09" w:rsidRPr="007F4F5F" w:rsidRDefault="00D74D09" w:rsidP="00495156">
            <w:pPr>
              <w:pStyle w:val="normln0"/>
              <w:tabs>
                <w:tab w:val="clear" w:pos="284"/>
                <w:tab w:val="left" w:pos="1980"/>
              </w:tabs>
              <w:autoSpaceDE/>
              <w:autoSpaceDN/>
              <w:spacing w:after="0"/>
              <w:jc w:val="center"/>
            </w:pPr>
            <w:r w:rsidRPr="007F4F5F">
              <w:t>Ing. Jiří Rozbořil</w:t>
            </w:r>
          </w:p>
          <w:p w:rsidR="00495156" w:rsidRPr="007F4F5F" w:rsidRDefault="00D74D09" w:rsidP="00495156">
            <w:pPr>
              <w:pStyle w:val="normln0"/>
              <w:tabs>
                <w:tab w:val="clear" w:pos="284"/>
                <w:tab w:val="left" w:pos="1980"/>
              </w:tabs>
              <w:autoSpaceDE/>
              <w:autoSpaceDN/>
              <w:spacing w:after="0"/>
              <w:jc w:val="center"/>
            </w:pPr>
            <w:r w:rsidRPr="007F4F5F">
              <w:t>hejtman Olomouckého kraje</w:t>
            </w:r>
          </w:p>
        </w:tc>
        <w:tc>
          <w:tcPr>
            <w:tcW w:w="1984" w:type="dxa"/>
          </w:tcPr>
          <w:p w:rsidR="00495156" w:rsidRPr="007F4F5F" w:rsidRDefault="00495156" w:rsidP="00E64619">
            <w:pPr>
              <w:pStyle w:val="normln0"/>
              <w:tabs>
                <w:tab w:val="clear" w:pos="284"/>
              </w:tabs>
              <w:autoSpaceDE/>
              <w:autoSpaceDN/>
              <w:spacing w:after="0"/>
              <w:jc w:val="center"/>
            </w:pPr>
          </w:p>
        </w:tc>
        <w:tc>
          <w:tcPr>
            <w:tcW w:w="3434" w:type="dxa"/>
          </w:tcPr>
          <w:p w:rsidR="00D74D09" w:rsidRPr="007F4F5F" w:rsidRDefault="00D74D09" w:rsidP="00495156">
            <w:pPr>
              <w:pStyle w:val="normln0"/>
              <w:tabs>
                <w:tab w:val="clear" w:pos="284"/>
              </w:tabs>
              <w:autoSpaceDE/>
              <w:autoSpaceDN/>
              <w:spacing w:after="0"/>
              <w:jc w:val="center"/>
            </w:pPr>
            <w:r w:rsidRPr="007F4F5F">
              <w:t>MUDr. Michael Fischer</w:t>
            </w:r>
          </w:p>
          <w:p w:rsidR="00495156" w:rsidRPr="007F4F5F" w:rsidRDefault="00D74D09" w:rsidP="00495156">
            <w:pPr>
              <w:pStyle w:val="normln0"/>
              <w:tabs>
                <w:tab w:val="clear" w:pos="284"/>
              </w:tabs>
              <w:autoSpaceDE/>
              <w:autoSpaceDN/>
              <w:spacing w:after="0"/>
              <w:jc w:val="center"/>
            </w:pPr>
            <w:r w:rsidRPr="007F4F5F">
              <w:t>1. náměstek hejtmana</w:t>
            </w:r>
          </w:p>
        </w:tc>
      </w:tr>
    </w:tbl>
    <w:p w:rsidR="00E27968" w:rsidRPr="007F4F5F" w:rsidRDefault="00E27968" w:rsidP="00E27968">
      <w:pPr>
        <w:rPr>
          <w:vanish/>
        </w:rPr>
      </w:pPr>
    </w:p>
    <w:p w:rsidR="008C2A88" w:rsidRPr="007F4F5F" w:rsidRDefault="008C2A88" w:rsidP="001B4C4C">
      <w:pPr>
        <w:pStyle w:val="nzvy"/>
      </w:pPr>
    </w:p>
    <w:p w:rsidR="005E6980" w:rsidRPr="007F4F5F" w:rsidRDefault="005E6980" w:rsidP="001B4C4C">
      <w:pPr>
        <w:pStyle w:val="nzvy"/>
      </w:pPr>
    </w:p>
    <w:p w:rsidR="005E6980" w:rsidRPr="007F4F5F" w:rsidRDefault="005E6980" w:rsidP="001B4C4C">
      <w:pPr>
        <w:pStyle w:val="nzvy"/>
      </w:pPr>
    </w:p>
    <w:p w:rsidR="005E6980" w:rsidRPr="007F4F5F" w:rsidRDefault="005E6980" w:rsidP="001B4C4C">
      <w:pPr>
        <w:pStyle w:val="nzvy"/>
      </w:pPr>
    </w:p>
    <w:p w:rsidR="005E6980" w:rsidRPr="007F4F5F" w:rsidRDefault="005E6980" w:rsidP="001B4C4C">
      <w:pPr>
        <w:pStyle w:val="nzvy"/>
      </w:pPr>
    </w:p>
    <w:p w:rsidR="005E6980" w:rsidRPr="007F4F5F" w:rsidRDefault="005E6980" w:rsidP="001B4C4C">
      <w:pPr>
        <w:pStyle w:val="nzvy"/>
      </w:pPr>
    </w:p>
    <w:p w:rsidR="005E6980" w:rsidRPr="007F4F5F" w:rsidRDefault="005E6980" w:rsidP="001B4C4C">
      <w:pPr>
        <w:pStyle w:val="nzvy"/>
      </w:pPr>
    </w:p>
    <w:p w:rsidR="005E6980" w:rsidRPr="007F4F5F" w:rsidRDefault="005E6980" w:rsidP="001B4C4C">
      <w:pPr>
        <w:pStyle w:val="nzvy"/>
      </w:pPr>
    </w:p>
    <w:sectPr w:rsidR="005E6980" w:rsidRPr="007F4F5F" w:rsidSect="00E22F25">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5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C5" w:rsidRDefault="004C6AC5">
      <w:r>
        <w:separator/>
      </w:r>
    </w:p>
  </w:endnote>
  <w:endnote w:type="continuationSeparator" w:id="0">
    <w:p w:rsidR="004C6AC5" w:rsidRDefault="004C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8C" w:rsidRDefault="003D42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D428C" w:rsidRDefault="003D42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8C" w:rsidRPr="005E6980" w:rsidRDefault="003D428C">
    <w:pPr>
      <w:pStyle w:val="Zpat"/>
      <w:framePr w:wrap="around" w:vAnchor="text" w:hAnchor="margin" w:xAlign="center" w:y="1"/>
      <w:rPr>
        <w:rStyle w:val="slostrnky"/>
        <w:rFonts w:cs="Arial"/>
        <w:sz w:val="20"/>
      </w:rPr>
    </w:pPr>
  </w:p>
  <w:p w:rsidR="00E22F25" w:rsidRDefault="00E22F25" w:rsidP="00E22F25">
    <w:pPr>
      <w:pStyle w:val="Zpat"/>
      <w:pBdr>
        <w:top w:val="single" w:sz="4" w:space="1" w:color="auto"/>
      </w:pBdr>
      <w:rPr>
        <w:rFonts w:cs="Arial"/>
        <w:i/>
        <w:sz w:val="20"/>
      </w:rPr>
    </w:pPr>
    <w:r>
      <w:rPr>
        <w:rFonts w:cs="Arial"/>
        <w:i/>
        <w:sz w:val="20"/>
      </w:rPr>
      <w:t>Zastupitelstvo Olomouckého kraje 24. 6. 2016</w:t>
    </w:r>
    <w:r>
      <w:rPr>
        <w:rFonts w:cs="Arial"/>
        <w:i/>
        <w:sz w:val="20"/>
      </w:rPr>
      <w:tab/>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497BAB">
      <w:rPr>
        <w:rFonts w:cs="Arial"/>
        <w:i/>
        <w:noProof/>
        <w:sz w:val="20"/>
      </w:rPr>
      <w:t>95</w:t>
    </w:r>
    <w:r>
      <w:rPr>
        <w:rFonts w:cs="Arial"/>
        <w:i/>
        <w:sz w:val="20"/>
      </w:rPr>
      <w:fldChar w:fldCharType="end"/>
    </w:r>
    <w:r>
      <w:rPr>
        <w:rFonts w:cs="Arial"/>
        <w:i/>
        <w:sz w:val="20"/>
      </w:rPr>
      <w:t xml:space="preserve"> (celkem 95)  </w:t>
    </w:r>
  </w:p>
  <w:p w:rsidR="00E22F25" w:rsidRDefault="00E22F25" w:rsidP="00E22F25">
    <w:pPr>
      <w:pStyle w:val="Zpat"/>
      <w:rPr>
        <w:rFonts w:cs="Arial"/>
        <w:i/>
        <w:sz w:val="20"/>
      </w:rPr>
    </w:pPr>
    <w:r>
      <w:rPr>
        <w:rFonts w:cs="Arial"/>
        <w:i/>
        <w:sz w:val="20"/>
      </w:rPr>
      <w:t>3 – Zpráva o činnosti Rady Olomouckého kraje za uplynulé období</w:t>
    </w:r>
  </w:p>
  <w:p w:rsidR="003D428C" w:rsidRPr="00E22F25" w:rsidRDefault="00E22F25">
    <w:pPr>
      <w:pStyle w:val="Zpat"/>
      <w:rPr>
        <w:rFonts w:cs="Arial"/>
        <w:i/>
        <w:sz w:val="20"/>
      </w:rPr>
    </w:pPr>
    <w:r>
      <w:rPr>
        <w:rFonts w:cs="Arial"/>
        <w:i/>
        <w:sz w:val="20"/>
      </w:rPr>
      <w:t>Příloha č. 3 – Usnesení z 97. schůze Rady Olomouckého kraje konané dne 2. 6.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25" w:rsidRDefault="00E22F2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C5" w:rsidRDefault="004C6AC5">
      <w:r>
        <w:separator/>
      </w:r>
    </w:p>
  </w:footnote>
  <w:footnote w:type="continuationSeparator" w:id="0">
    <w:p w:rsidR="004C6AC5" w:rsidRDefault="004C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25" w:rsidRDefault="00E22F2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25" w:rsidRDefault="00E22F2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8C" w:rsidRDefault="003D428C">
    <w:pPr>
      <w:pStyle w:val="Zhlav"/>
    </w:pPr>
  </w:p>
  <w:p w:rsidR="003D428C" w:rsidRDefault="003D428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24172DDC"/>
    <w:multiLevelType w:val="hybridMultilevel"/>
    <w:tmpl w:val="1ECA7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51F2E2B"/>
    <w:multiLevelType w:val="hybridMultilevel"/>
    <w:tmpl w:val="E8745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27"/>
    <w:rsid w:val="00001373"/>
    <w:rsid w:val="000024CE"/>
    <w:rsid w:val="00010DF0"/>
    <w:rsid w:val="00024106"/>
    <w:rsid w:val="00031295"/>
    <w:rsid w:val="00041AD3"/>
    <w:rsid w:val="0005463E"/>
    <w:rsid w:val="000655B3"/>
    <w:rsid w:val="00067DAA"/>
    <w:rsid w:val="000903DD"/>
    <w:rsid w:val="000A2E89"/>
    <w:rsid w:val="000B271B"/>
    <w:rsid w:val="000B4B19"/>
    <w:rsid w:val="000B515C"/>
    <w:rsid w:val="000C1B01"/>
    <w:rsid w:val="000D77BE"/>
    <w:rsid w:val="000F7721"/>
    <w:rsid w:val="000F7EBB"/>
    <w:rsid w:val="00101249"/>
    <w:rsid w:val="00101A8B"/>
    <w:rsid w:val="001032C5"/>
    <w:rsid w:val="00114AFF"/>
    <w:rsid w:val="00116AF4"/>
    <w:rsid w:val="001424C8"/>
    <w:rsid w:val="00157005"/>
    <w:rsid w:val="0016590E"/>
    <w:rsid w:val="001A2C22"/>
    <w:rsid w:val="001A3743"/>
    <w:rsid w:val="001A5141"/>
    <w:rsid w:val="001A7C3A"/>
    <w:rsid w:val="001B4C4C"/>
    <w:rsid w:val="001C0831"/>
    <w:rsid w:val="001C35F3"/>
    <w:rsid w:val="001C376C"/>
    <w:rsid w:val="001C538A"/>
    <w:rsid w:val="001C7ACD"/>
    <w:rsid w:val="001E12CA"/>
    <w:rsid w:val="001E1DDD"/>
    <w:rsid w:val="001F7FB3"/>
    <w:rsid w:val="00217B9D"/>
    <w:rsid w:val="00243547"/>
    <w:rsid w:val="002602CB"/>
    <w:rsid w:val="002641FE"/>
    <w:rsid w:val="002C21D2"/>
    <w:rsid w:val="002D5D22"/>
    <w:rsid w:val="002F4E64"/>
    <w:rsid w:val="002F5356"/>
    <w:rsid w:val="002F6885"/>
    <w:rsid w:val="00302074"/>
    <w:rsid w:val="00311033"/>
    <w:rsid w:val="00314226"/>
    <w:rsid w:val="0031523C"/>
    <w:rsid w:val="00327A3B"/>
    <w:rsid w:val="003301C8"/>
    <w:rsid w:val="00364D9D"/>
    <w:rsid w:val="00364F4D"/>
    <w:rsid w:val="0037598C"/>
    <w:rsid w:val="00376100"/>
    <w:rsid w:val="00381BE5"/>
    <w:rsid w:val="003A2500"/>
    <w:rsid w:val="003A5740"/>
    <w:rsid w:val="003B06A8"/>
    <w:rsid w:val="003B0DAD"/>
    <w:rsid w:val="003B4386"/>
    <w:rsid w:val="003C1C05"/>
    <w:rsid w:val="003C330E"/>
    <w:rsid w:val="003D428C"/>
    <w:rsid w:val="003E33F1"/>
    <w:rsid w:val="00414970"/>
    <w:rsid w:val="004178CF"/>
    <w:rsid w:val="00423120"/>
    <w:rsid w:val="00436DD6"/>
    <w:rsid w:val="00442CFD"/>
    <w:rsid w:val="00447573"/>
    <w:rsid w:val="00464355"/>
    <w:rsid w:val="00470351"/>
    <w:rsid w:val="004906D2"/>
    <w:rsid w:val="00495156"/>
    <w:rsid w:val="0049540E"/>
    <w:rsid w:val="00497BAB"/>
    <w:rsid w:val="004A1BDB"/>
    <w:rsid w:val="004C6525"/>
    <w:rsid w:val="004C6701"/>
    <w:rsid w:val="004C6AC5"/>
    <w:rsid w:val="004D20B7"/>
    <w:rsid w:val="004D4678"/>
    <w:rsid w:val="004F3544"/>
    <w:rsid w:val="00505089"/>
    <w:rsid w:val="00524BC6"/>
    <w:rsid w:val="00525034"/>
    <w:rsid w:val="00542A4B"/>
    <w:rsid w:val="005447C4"/>
    <w:rsid w:val="005456A8"/>
    <w:rsid w:val="0054635A"/>
    <w:rsid w:val="00557F62"/>
    <w:rsid w:val="00563495"/>
    <w:rsid w:val="0056475B"/>
    <w:rsid w:val="00576F4E"/>
    <w:rsid w:val="00594CB9"/>
    <w:rsid w:val="005A5E22"/>
    <w:rsid w:val="005A617B"/>
    <w:rsid w:val="005C3D0C"/>
    <w:rsid w:val="005C4D99"/>
    <w:rsid w:val="005E2862"/>
    <w:rsid w:val="005E6980"/>
    <w:rsid w:val="005F15E9"/>
    <w:rsid w:val="005F162C"/>
    <w:rsid w:val="005F7AFB"/>
    <w:rsid w:val="006033F4"/>
    <w:rsid w:val="00613C05"/>
    <w:rsid w:val="00620263"/>
    <w:rsid w:val="00620A1E"/>
    <w:rsid w:val="00625D68"/>
    <w:rsid w:val="00633D25"/>
    <w:rsid w:val="006811E0"/>
    <w:rsid w:val="006814CE"/>
    <w:rsid w:val="00681800"/>
    <w:rsid w:val="00684C97"/>
    <w:rsid w:val="00685FC8"/>
    <w:rsid w:val="00693F0A"/>
    <w:rsid w:val="00694967"/>
    <w:rsid w:val="006A1895"/>
    <w:rsid w:val="006B1590"/>
    <w:rsid w:val="006D51B8"/>
    <w:rsid w:val="006E0EB9"/>
    <w:rsid w:val="006E7F6A"/>
    <w:rsid w:val="006F2BF6"/>
    <w:rsid w:val="007541D0"/>
    <w:rsid w:val="007A2922"/>
    <w:rsid w:val="007A2DF0"/>
    <w:rsid w:val="007A566E"/>
    <w:rsid w:val="007B345E"/>
    <w:rsid w:val="007C48FA"/>
    <w:rsid w:val="007C7642"/>
    <w:rsid w:val="007C7CE6"/>
    <w:rsid w:val="007E1146"/>
    <w:rsid w:val="007E6F8B"/>
    <w:rsid w:val="007F4F5F"/>
    <w:rsid w:val="008053BA"/>
    <w:rsid w:val="0081105D"/>
    <w:rsid w:val="00817674"/>
    <w:rsid w:val="00822AB7"/>
    <w:rsid w:val="00822C2A"/>
    <w:rsid w:val="00826CA6"/>
    <w:rsid w:val="00831DE9"/>
    <w:rsid w:val="00836023"/>
    <w:rsid w:val="0083652C"/>
    <w:rsid w:val="00845225"/>
    <w:rsid w:val="00847174"/>
    <w:rsid w:val="00851185"/>
    <w:rsid w:val="0085297C"/>
    <w:rsid w:val="008542DA"/>
    <w:rsid w:val="00856F3F"/>
    <w:rsid w:val="00865731"/>
    <w:rsid w:val="008763ED"/>
    <w:rsid w:val="008906AA"/>
    <w:rsid w:val="0089499F"/>
    <w:rsid w:val="008A3AA1"/>
    <w:rsid w:val="008C2A88"/>
    <w:rsid w:val="008C7118"/>
    <w:rsid w:val="008D0F7F"/>
    <w:rsid w:val="008D31D6"/>
    <w:rsid w:val="008E4D7E"/>
    <w:rsid w:val="008F1354"/>
    <w:rsid w:val="008F5207"/>
    <w:rsid w:val="008F73BC"/>
    <w:rsid w:val="00926FFE"/>
    <w:rsid w:val="0093263F"/>
    <w:rsid w:val="00942937"/>
    <w:rsid w:val="00944C26"/>
    <w:rsid w:val="009925B2"/>
    <w:rsid w:val="00995C38"/>
    <w:rsid w:val="009C66FD"/>
    <w:rsid w:val="00A02725"/>
    <w:rsid w:val="00A0699E"/>
    <w:rsid w:val="00A14086"/>
    <w:rsid w:val="00A30361"/>
    <w:rsid w:val="00A311C5"/>
    <w:rsid w:val="00A5758C"/>
    <w:rsid w:val="00A60E5E"/>
    <w:rsid w:val="00A74A44"/>
    <w:rsid w:val="00A74A48"/>
    <w:rsid w:val="00A81EBD"/>
    <w:rsid w:val="00A94DC8"/>
    <w:rsid w:val="00AA7D87"/>
    <w:rsid w:val="00AB05B5"/>
    <w:rsid w:val="00B01896"/>
    <w:rsid w:val="00B119D3"/>
    <w:rsid w:val="00B12D3F"/>
    <w:rsid w:val="00B40EED"/>
    <w:rsid w:val="00B617D3"/>
    <w:rsid w:val="00B72704"/>
    <w:rsid w:val="00B76CBD"/>
    <w:rsid w:val="00BA01BD"/>
    <w:rsid w:val="00BA0246"/>
    <w:rsid w:val="00BA02DC"/>
    <w:rsid w:val="00BA456E"/>
    <w:rsid w:val="00BB40FC"/>
    <w:rsid w:val="00BB5ACD"/>
    <w:rsid w:val="00BB74DA"/>
    <w:rsid w:val="00BC3137"/>
    <w:rsid w:val="00BD4A77"/>
    <w:rsid w:val="00BD5D47"/>
    <w:rsid w:val="00BD63E1"/>
    <w:rsid w:val="00BE31F9"/>
    <w:rsid w:val="00C02416"/>
    <w:rsid w:val="00C032D8"/>
    <w:rsid w:val="00C06FCB"/>
    <w:rsid w:val="00C07D38"/>
    <w:rsid w:val="00C148D6"/>
    <w:rsid w:val="00C209A4"/>
    <w:rsid w:val="00C274F7"/>
    <w:rsid w:val="00C43A9E"/>
    <w:rsid w:val="00C47A27"/>
    <w:rsid w:val="00C51337"/>
    <w:rsid w:val="00C747FB"/>
    <w:rsid w:val="00C93155"/>
    <w:rsid w:val="00CB02FE"/>
    <w:rsid w:val="00CB1E89"/>
    <w:rsid w:val="00CC6C1A"/>
    <w:rsid w:val="00CD584D"/>
    <w:rsid w:val="00CE0856"/>
    <w:rsid w:val="00CF6767"/>
    <w:rsid w:val="00D01A65"/>
    <w:rsid w:val="00D242ED"/>
    <w:rsid w:val="00D25462"/>
    <w:rsid w:val="00D33227"/>
    <w:rsid w:val="00D34DFB"/>
    <w:rsid w:val="00D54D32"/>
    <w:rsid w:val="00D74D09"/>
    <w:rsid w:val="00D75579"/>
    <w:rsid w:val="00D77E16"/>
    <w:rsid w:val="00D9181C"/>
    <w:rsid w:val="00DA01AB"/>
    <w:rsid w:val="00DA0DAF"/>
    <w:rsid w:val="00DA1E99"/>
    <w:rsid w:val="00DB38B4"/>
    <w:rsid w:val="00DD4D5E"/>
    <w:rsid w:val="00DD55E7"/>
    <w:rsid w:val="00DE005F"/>
    <w:rsid w:val="00DE72C6"/>
    <w:rsid w:val="00DF141C"/>
    <w:rsid w:val="00E04547"/>
    <w:rsid w:val="00E0641A"/>
    <w:rsid w:val="00E14048"/>
    <w:rsid w:val="00E14771"/>
    <w:rsid w:val="00E206C7"/>
    <w:rsid w:val="00E22F25"/>
    <w:rsid w:val="00E27968"/>
    <w:rsid w:val="00E3581E"/>
    <w:rsid w:val="00E56C09"/>
    <w:rsid w:val="00E64619"/>
    <w:rsid w:val="00E66F8A"/>
    <w:rsid w:val="00E74850"/>
    <w:rsid w:val="00E81431"/>
    <w:rsid w:val="00E81C72"/>
    <w:rsid w:val="00E933B5"/>
    <w:rsid w:val="00EA3E38"/>
    <w:rsid w:val="00EB1A21"/>
    <w:rsid w:val="00EC2B2D"/>
    <w:rsid w:val="00EC35E7"/>
    <w:rsid w:val="00EC56F9"/>
    <w:rsid w:val="00EE7E80"/>
    <w:rsid w:val="00EF2C7E"/>
    <w:rsid w:val="00EF43EE"/>
    <w:rsid w:val="00EF587E"/>
    <w:rsid w:val="00F22F49"/>
    <w:rsid w:val="00F60DA4"/>
    <w:rsid w:val="00F76E79"/>
    <w:rsid w:val="00F83AB1"/>
    <w:rsid w:val="00F8654C"/>
    <w:rsid w:val="00F86D44"/>
    <w:rsid w:val="00F94486"/>
    <w:rsid w:val="00FA6026"/>
    <w:rsid w:val="00FB63EC"/>
    <w:rsid w:val="00FE1D18"/>
    <w:rsid w:val="00FE233E"/>
    <w:rsid w:val="00FF4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D25462"/>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7E6F8B"/>
    <w:pPr>
      <w:widowControl w:val="0"/>
      <w:autoSpaceDE w:val="0"/>
      <w:autoSpaceDN w:val="0"/>
      <w:adjustRightInd w:val="0"/>
    </w:pPr>
    <w:rPr>
      <w:rFonts w:ascii="Arial" w:hAnsi="Arial" w:cs="Arial"/>
      <w:sz w:val="24"/>
      <w:szCs w:val="24"/>
    </w:rPr>
  </w:style>
  <w:style w:type="paragraph" w:styleId="FormtovanvHTML">
    <w:name w:val="HTML Preformatted"/>
    <w:basedOn w:val="Normln"/>
    <w:link w:val="FormtovanvHTMLChar"/>
    <w:uiPriority w:val="99"/>
    <w:unhideWhenUsed/>
    <w:rsid w:val="001C5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FormtovanvHTMLChar">
    <w:name w:val="Formátovaný v HTML Char"/>
    <w:basedOn w:val="Standardnpsmoodstavce"/>
    <w:link w:val="FormtovanvHTML"/>
    <w:uiPriority w:val="99"/>
    <w:rsid w:val="001C538A"/>
    <w:rPr>
      <w:rFonts w:ascii="Courier New" w:eastAsiaTheme="minorHAnsi" w:hAnsi="Courier New" w:cs="Courier New"/>
    </w:rPr>
  </w:style>
  <w:style w:type="paragraph" w:customStyle="1" w:styleId="Radabodschze">
    <w:name w:val="Rada bod schůze"/>
    <w:basedOn w:val="text"/>
    <w:rsid w:val="0016590E"/>
    <w:pPr>
      <w:widowControl w:val="0"/>
      <w:spacing w:before="480" w:after="480"/>
      <w:jc w:val="both"/>
    </w:pPr>
    <w:rPr>
      <w:b/>
      <w:sz w:val="28"/>
      <w:szCs w:val="20"/>
    </w:rPr>
  </w:style>
  <w:style w:type="character" w:customStyle="1" w:styleId="ZpatChar">
    <w:name w:val="Zápatí Char"/>
    <w:basedOn w:val="Standardnpsmoodstavce"/>
    <w:link w:val="Zpat"/>
    <w:rsid w:val="00E22F2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D25462"/>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7E6F8B"/>
    <w:pPr>
      <w:widowControl w:val="0"/>
      <w:autoSpaceDE w:val="0"/>
      <w:autoSpaceDN w:val="0"/>
      <w:adjustRightInd w:val="0"/>
    </w:pPr>
    <w:rPr>
      <w:rFonts w:ascii="Arial" w:hAnsi="Arial" w:cs="Arial"/>
      <w:sz w:val="24"/>
      <w:szCs w:val="24"/>
    </w:rPr>
  </w:style>
  <w:style w:type="paragraph" w:styleId="FormtovanvHTML">
    <w:name w:val="HTML Preformatted"/>
    <w:basedOn w:val="Normln"/>
    <w:link w:val="FormtovanvHTMLChar"/>
    <w:uiPriority w:val="99"/>
    <w:unhideWhenUsed/>
    <w:rsid w:val="001C5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FormtovanvHTMLChar">
    <w:name w:val="Formátovaný v HTML Char"/>
    <w:basedOn w:val="Standardnpsmoodstavce"/>
    <w:link w:val="FormtovanvHTML"/>
    <w:uiPriority w:val="99"/>
    <w:rsid w:val="001C538A"/>
    <w:rPr>
      <w:rFonts w:ascii="Courier New" w:eastAsiaTheme="minorHAnsi" w:hAnsi="Courier New" w:cs="Courier New"/>
    </w:rPr>
  </w:style>
  <w:style w:type="paragraph" w:customStyle="1" w:styleId="Radabodschze">
    <w:name w:val="Rada bod schůze"/>
    <w:basedOn w:val="text"/>
    <w:rsid w:val="0016590E"/>
    <w:pPr>
      <w:widowControl w:val="0"/>
      <w:spacing w:before="480" w:after="480"/>
      <w:jc w:val="both"/>
    </w:pPr>
    <w:rPr>
      <w:b/>
      <w:sz w:val="28"/>
      <w:szCs w:val="20"/>
    </w:rPr>
  </w:style>
  <w:style w:type="character" w:customStyle="1" w:styleId="ZpatChar">
    <w:name w:val="Zápatí Char"/>
    <w:basedOn w:val="Standardnpsmoodstavce"/>
    <w:link w:val="Zpat"/>
    <w:rsid w:val="00E22F2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89882">
      <w:bodyDiv w:val="1"/>
      <w:marLeft w:val="0"/>
      <w:marRight w:val="0"/>
      <w:marTop w:val="0"/>
      <w:marBottom w:val="0"/>
      <w:divBdr>
        <w:top w:val="none" w:sz="0" w:space="0" w:color="auto"/>
        <w:left w:val="none" w:sz="0" w:space="0" w:color="auto"/>
        <w:bottom w:val="none" w:sz="0" w:space="0" w:color="auto"/>
        <w:right w:val="none" w:sz="0" w:space="0" w:color="auto"/>
      </w:divBdr>
    </w:div>
    <w:div w:id="902911343">
      <w:bodyDiv w:val="1"/>
      <w:marLeft w:val="0"/>
      <w:marRight w:val="0"/>
      <w:marTop w:val="0"/>
      <w:marBottom w:val="0"/>
      <w:divBdr>
        <w:top w:val="none" w:sz="0" w:space="0" w:color="auto"/>
        <w:left w:val="none" w:sz="0" w:space="0" w:color="auto"/>
        <w:bottom w:val="none" w:sz="0" w:space="0" w:color="auto"/>
        <w:right w:val="none" w:sz="0" w:space="0" w:color="auto"/>
      </w:divBdr>
    </w:div>
    <w:div w:id="919019607">
      <w:bodyDiv w:val="1"/>
      <w:marLeft w:val="0"/>
      <w:marRight w:val="0"/>
      <w:marTop w:val="0"/>
      <w:marBottom w:val="0"/>
      <w:divBdr>
        <w:top w:val="none" w:sz="0" w:space="0" w:color="auto"/>
        <w:left w:val="none" w:sz="0" w:space="0" w:color="auto"/>
        <w:bottom w:val="none" w:sz="0" w:space="0" w:color="auto"/>
        <w:right w:val="none" w:sz="0" w:space="0" w:color="auto"/>
      </w:divBdr>
    </w:div>
    <w:div w:id="179178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C0BA-5B25-478D-8EF4-3D912C79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5</TotalTime>
  <Pages>44</Pages>
  <Words>13336</Words>
  <Characters>76274</Characters>
  <Application>Microsoft Office Word</Application>
  <DocSecurity>0</DocSecurity>
  <Lines>635</Lines>
  <Paragraphs>178</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89432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Stašková Vendula</cp:lastModifiedBy>
  <cp:revision>6</cp:revision>
  <cp:lastPrinted>2016-06-07T09:05:00Z</cp:lastPrinted>
  <dcterms:created xsi:type="dcterms:W3CDTF">2016-06-02T14:54:00Z</dcterms:created>
  <dcterms:modified xsi:type="dcterms:W3CDTF">2016-06-07T09:06:00Z</dcterms:modified>
</cp:coreProperties>
</file>