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6B70B9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02A2F7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C098CF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77777777" w:rsidR="00120401" w:rsidRDefault="00120401" w:rsidP="00120401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75361220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60933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6624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="0064662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60933" w:rsidRPr="0076093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</w:t>
        </w:r>
        <w:r w:rsidR="00760933" w:rsidRPr="0076093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lastRenderedPageBreak/>
          <w:t>olomoucky.cz/vyuctovani-prispevku-dotace-cl-3802.html</w:t>
        </w:r>
      </w:hyperlink>
      <w:r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760933"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760FE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bookmarkStart w:id="0" w:name="_GoBack"/>
      <w:bookmarkEnd w:id="0"/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text) se v tomto ustanovení a 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5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této smlouvy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 vždy, pokud se bude jednat o akci s příjmy.</w:t>
      </w:r>
    </w:p>
    <w:p w14:paraId="09674EC8" w14:textId="2FA89BCE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078D459C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0693484F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306652D3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="007609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057C0E78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712BDF"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DD3E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příjmech (modře podbarvený text) se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 tomto ustanovení a v</w:t>
      </w:r>
      <w:r w:rsidR="008B55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AA8DD4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60933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6093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6"/>
          <w:szCs w:val="6"/>
          <w:lang w:eastAsia="cs-CZ"/>
        </w:rPr>
      </w:pPr>
    </w:p>
    <w:p w14:paraId="3C27066B" w14:textId="77777777" w:rsidR="00760933" w:rsidRPr="00BC385C" w:rsidRDefault="00760933" w:rsidP="00760933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3C925913" w14:textId="1694D8E0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la, bankovního spojení, jakož i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405C379F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64662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4A010A45" w:rsidR="004514E3" w:rsidRPr="00CC0204" w:rsidRDefault="0076408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otace vyloučit veřejnou podporu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nebude se jednat o akci s příjmy (viz. modře podbarvená ustanovení v textu smlouvy)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</w:t>
      </w:r>
      <w:r w:rsidRP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vypustí se modře po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77777777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E73D4B7" w14:textId="22DB88A4" w:rsidR="00DA1728" w:rsidRPr="00DA1728" w:rsidRDefault="00DA1728" w:rsidP="00760933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A1728" w:rsidRPr="00DA1728" w:rsidSect="00C91D9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07572" w14:textId="77777777" w:rsidR="009750B6" w:rsidRDefault="009750B6" w:rsidP="00D40C40">
      <w:r>
        <w:separator/>
      </w:r>
    </w:p>
  </w:endnote>
  <w:endnote w:type="continuationSeparator" w:id="0">
    <w:p w14:paraId="2F4945B3" w14:textId="77777777" w:rsidR="009750B6" w:rsidRDefault="009750B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718F" w14:textId="3817EAB3" w:rsidR="0035079D" w:rsidRPr="0035079D" w:rsidRDefault="0035079D" w:rsidP="0035079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35079D">
      <w:rPr>
        <w:rFonts w:ascii="Arial" w:hAnsi="Arial" w:cs="Arial"/>
        <w:i/>
        <w:sz w:val="20"/>
        <w:szCs w:val="20"/>
      </w:rPr>
      <w:t>Zastupitelstvo Olomouckého kraje 24. 4. 2017</w:t>
    </w:r>
    <w:r w:rsidRPr="0035079D">
      <w:rPr>
        <w:rFonts w:ascii="Arial" w:hAnsi="Arial" w:cs="Arial"/>
        <w:i/>
        <w:sz w:val="20"/>
        <w:szCs w:val="20"/>
      </w:rPr>
      <w:tab/>
    </w:r>
    <w:r w:rsidRPr="0035079D">
      <w:rPr>
        <w:rFonts w:ascii="Arial" w:hAnsi="Arial" w:cs="Arial"/>
        <w:i/>
        <w:sz w:val="20"/>
        <w:szCs w:val="20"/>
      </w:rPr>
      <w:tab/>
    </w:r>
    <w:r w:rsidRPr="00B40229">
      <w:rPr>
        <w:rFonts w:ascii="Arial" w:hAnsi="Arial" w:cs="Arial"/>
        <w:i/>
        <w:sz w:val="20"/>
        <w:szCs w:val="20"/>
      </w:rPr>
      <w:t xml:space="preserve">Strana </w:t>
    </w:r>
    <w:r w:rsidRPr="00B40229">
      <w:rPr>
        <w:rFonts w:ascii="Arial" w:hAnsi="Arial" w:cs="Arial"/>
        <w:i/>
        <w:sz w:val="20"/>
        <w:szCs w:val="20"/>
      </w:rPr>
      <w:fldChar w:fldCharType="begin"/>
    </w:r>
    <w:r w:rsidRPr="00B40229">
      <w:rPr>
        <w:rFonts w:ascii="Arial" w:hAnsi="Arial" w:cs="Arial"/>
        <w:i/>
        <w:sz w:val="20"/>
        <w:szCs w:val="20"/>
      </w:rPr>
      <w:instrText xml:space="preserve"> PAGE </w:instrText>
    </w:r>
    <w:r w:rsidRPr="00B40229">
      <w:rPr>
        <w:rFonts w:ascii="Arial" w:hAnsi="Arial" w:cs="Arial"/>
        <w:i/>
        <w:sz w:val="20"/>
        <w:szCs w:val="20"/>
      </w:rPr>
      <w:fldChar w:fldCharType="separate"/>
    </w:r>
    <w:r w:rsidR="00760FEC">
      <w:rPr>
        <w:rFonts w:ascii="Arial" w:hAnsi="Arial" w:cs="Arial"/>
        <w:i/>
        <w:noProof/>
        <w:sz w:val="20"/>
        <w:szCs w:val="20"/>
      </w:rPr>
      <w:t>44</w:t>
    </w:r>
    <w:r w:rsidRPr="00B40229">
      <w:rPr>
        <w:rFonts w:ascii="Arial" w:hAnsi="Arial" w:cs="Arial"/>
        <w:i/>
        <w:sz w:val="20"/>
        <w:szCs w:val="20"/>
      </w:rPr>
      <w:fldChar w:fldCharType="end"/>
    </w:r>
    <w:r w:rsidRPr="00B40229">
      <w:rPr>
        <w:rFonts w:ascii="Arial" w:hAnsi="Arial" w:cs="Arial"/>
        <w:i/>
        <w:sz w:val="20"/>
        <w:szCs w:val="20"/>
      </w:rPr>
      <w:t xml:space="preserve"> (celkem </w:t>
    </w:r>
    <w:r w:rsidR="00B40229" w:rsidRPr="00B40229">
      <w:rPr>
        <w:rFonts w:ascii="Arial" w:hAnsi="Arial" w:cs="Arial"/>
        <w:i/>
        <w:sz w:val="20"/>
        <w:szCs w:val="20"/>
      </w:rPr>
      <w:t>63</w:t>
    </w:r>
    <w:r w:rsidRPr="00B40229">
      <w:rPr>
        <w:rFonts w:ascii="Arial" w:hAnsi="Arial" w:cs="Arial"/>
        <w:i/>
        <w:sz w:val="20"/>
        <w:szCs w:val="20"/>
      </w:rPr>
      <w:t>)</w:t>
    </w:r>
  </w:p>
  <w:p w14:paraId="71814514" w14:textId="53B81380" w:rsidR="004713E7" w:rsidRPr="0035079D" w:rsidRDefault="0035079D" w:rsidP="0035079D">
    <w:pPr>
      <w:rPr>
        <w:rFonts w:ascii="Arial" w:hAnsi="Arial" w:cs="Arial"/>
        <w:i/>
        <w:sz w:val="20"/>
        <w:szCs w:val="20"/>
      </w:rPr>
    </w:pPr>
    <w:r w:rsidRPr="0035079D">
      <w:rPr>
        <w:rFonts w:ascii="Arial" w:hAnsi="Arial" w:cs="Arial"/>
        <w:i/>
        <w:sz w:val="20"/>
        <w:szCs w:val="20"/>
      </w:rPr>
      <w:t>19. – Žádosti o poskytnutí individuálních dotací v oblasti sportu a kultury</w:t>
    </w:r>
  </w:p>
  <w:p w14:paraId="2EB6ECD7" w14:textId="7F9D9498" w:rsidR="000E1A20" w:rsidRPr="0035079D" w:rsidRDefault="0035079D" w:rsidP="0035079D">
    <w:pPr>
      <w:rPr>
        <w:rFonts w:ascii="Arial" w:hAnsi="Arial" w:cs="Arial"/>
        <w:sz w:val="20"/>
        <w:szCs w:val="20"/>
      </w:rPr>
    </w:pPr>
    <w:r w:rsidRPr="0035079D">
      <w:rPr>
        <w:rFonts w:ascii="Arial" w:hAnsi="Arial" w:cs="Arial"/>
        <w:i/>
        <w:sz w:val="20"/>
        <w:szCs w:val="20"/>
      </w:rPr>
      <w:t xml:space="preserve">Příloha č. </w:t>
    </w:r>
    <w:r w:rsidR="00C91D9D">
      <w:rPr>
        <w:rFonts w:ascii="Arial" w:hAnsi="Arial" w:cs="Arial"/>
        <w:i/>
        <w:sz w:val="20"/>
        <w:szCs w:val="20"/>
      </w:rPr>
      <w:t>8</w:t>
    </w:r>
    <w:r w:rsidRPr="0035079D">
      <w:rPr>
        <w:rFonts w:ascii="Arial" w:hAnsi="Arial" w:cs="Arial"/>
        <w:i/>
        <w:sz w:val="20"/>
        <w:szCs w:val="20"/>
      </w:rPr>
      <w:t xml:space="preserve"> – Vzorová veřejnoprávní smlouva o poskytnutí dotace na akci obcím, městům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55674" w14:textId="77777777" w:rsidR="009750B6" w:rsidRDefault="009750B6" w:rsidP="00D40C40">
      <w:r>
        <w:separator/>
      </w:r>
    </w:p>
  </w:footnote>
  <w:footnote w:type="continuationSeparator" w:id="0">
    <w:p w14:paraId="2E852282" w14:textId="77777777" w:rsidR="009750B6" w:rsidRDefault="009750B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7C82" w14:textId="1E50E8F7" w:rsidR="00E52B5F" w:rsidRPr="00760933" w:rsidRDefault="00760933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C91D9D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– Vzorová veřejnoprávní smlouva o poskytnutí dotace na akci obcím, městům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79D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2D35"/>
    <w:rsid w:val="0063512A"/>
    <w:rsid w:val="00644A22"/>
    <w:rsid w:val="00644A29"/>
    <w:rsid w:val="00644F18"/>
    <w:rsid w:val="00646624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0933"/>
    <w:rsid w:val="00760FEC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DDE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54D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0B6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229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190C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1D9D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3ED1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3FB9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3D49-EE65-4CAB-A07E-06BB120E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2716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Hořínková Věra</cp:lastModifiedBy>
  <cp:revision>9</cp:revision>
  <cp:lastPrinted>2016-11-21T11:07:00Z</cp:lastPrinted>
  <dcterms:created xsi:type="dcterms:W3CDTF">2017-04-03T09:15:00Z</dcterms:created>
  <dcterms:modified xsi:type="dcterms:W3CDTF">2017-04-06T09:09:00Z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