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16" w:rsidRPr="00705F89" w:rsidRDefault="00D77E16" w:rsidP="00BD5D47">
      <w:pPr>
        <w:pStyle w:val="Zastupitelstvonadpisusnesen"/>
        <w:spacing w:after="360"/>
      </w:pPr>
      <w:r w:rsidRPr="00705F89">
        <w:t xml:space="preserve">USNESENÍ z </w:t>
      </w:r>
      <w:r w:rsidR="000F580F" w:rsidRPr="00705F89">
        <w:rPr>
          <w:lang w:val="en-US"/>
        </w:rPr>
        <w:t>10</w:t>
      </w:r>
      <w:r w:rsidR="00010DF0" w:rsidRPr="00705F89">
        <w:t xml:space="preserve">. </w:t>
      </w:r>
      <w:r w:rsidR="000F580F" w:rsidRPr="00705F89">
        <w:t>schůze Rady</w:t>
      </w:r>
      <w:r w:rsidR="00010DF0" w:rsidRPr="00705F89">
        <w:t xml:space="preserve"> Olomouckého kraje</w:t>
      </w:r>
      <w:r w:rsidR="001A7C3A" w:rsidRPr="00705F89">
        <w:t xml:space="preserve"> </w:t>
      </w:r>
      <w:r w:rsidR="000F580F" w:rsidRPr="00705F89">
        <w:t>konané</w:t>
      </w:r>
      <w:r w:rsidRPr="00705F89">
        <w:t xml:space="preserve"> dne </w:t>
      </w:r>
      <w:r w:rsidR="000F580F" w:rsidRPr="00705F89">
        <w:t>27. 2. 2017</w:t>
      </w:r>
    </w:p>
    <w:p w:rsidR="00D77E16" w:rsidRPr="00705F89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05F89" w:rsidRPr="00705F89" w:rsidTr="000F580F">
        <w:tc>
          <w:tcPr>
            <w:tcW w:w="961" w:type="pct"/>
            <w:gridSpan w:val="2"/>
            <w:tcBorders>
              <w:bottom w:val="nil"/>
            </w:tcBorders>
          </w:tcPr>
          <w:p w:rsidR="00D77E16" w:rsidRPr="00705F89" w:rsidRDefault="000F580F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05F89">
              <w:rPr>
                <w:szCs w:val="24"/>
              </w:rPr>
              <w:t>UR/10/1/2017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705F89" w:rsidRDefault="000F580F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05F89">
              <w:rPr>
                <w:szCs w:val="24"/>
              </w:rPr>
              <w:t>Program 10. schůze Rady Olomouckého kraje</w:t>
            </w:r>
          </w:p>
        </w:tc>
      </w:tr>
      <w:tr w:rsidR="00705F89" w:rsidRPr="00705F89" w:rsidTr="000F580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705F89" w:rsidRDefault="000F580F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705F8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05F89" w:rsidRPr="00705F89" w:rsidTr="000F58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705F89" w:rsidRDefault="000F580F" w:rsidP="003711C5">
            <w:pPr>
              <w:pStyle w:val="nadpis2"/>
            </w:pPr>
            <w:r w:rsidRPr="00705F8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705F89" w:rsidRDefault="000F580F" w:rsidP="000F580F">
            <w:pPr>
              <w:pStyle w:val="Normal"/>
              <w:spacing w:after="119"/>
              <w:jc w:val="both"/>
            </w:pPr>
            <w:r w:rsidRPr="00705F89">
              <w:rPr>
                <w:b/>
                <w:spacing w:val="70"/>
              </w:rPr>
              <w:t>bere na vědomí</w:t>
            </w:r>
            <w:r w:rsidRPr="00705F89">
              <w:t xml:space="preserve"> program 10. schůze Rady Olomouckého kraje konané dne 27. 2. 2017</w:t>
            </w:r>
          </w:p>
        </w:tc>
      </w:tr>
      <w:tr w:rsidR="00705F89" w:rsidRPr="00705F89" w:rsidTr="000F580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705F89" w:rsidRDefault="00D77E16" w:rsidP="003711C5">
            <w:pPr>
              <w:pStyle w:val="nadpis2"/>
            </w:pPr>
          </w:p>
        </w:tc>
      </w:tr>
      <w:tr w:rsidR="00705F89" w:rsidRPr="00705F89" w:rsidTr="000F580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705F89" w:rsidRDefault="00D77E16" w:rsidP="003711C5">
            <w:pPr>
              <w:pStyle w:val="nadpis2"/>
            </w:pPr>
            <w:r w:rsidRPr="00705F8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705F89" w:rsidRDefault="000F580F" w:rsidP="003711C5">
            <w:pPr>
              <w:pStyle w:val="nadpis2"/>
            </w:pPr>
            <w:r w:rsidRPr="00705F89">
              <w:t xml:space="preserve">MUDr. Oto </w:t>
            </w:r>
            <w:proofErr w:type="spellStart"/>
            <w:r w:rsidRPr="00705F89">
              <w:t>Košta</w:t>
            </w:r>
            <w:proofErr w:type="spellEnd"/>
            <w:r w:rsidRPr="00705F89">
              <w:t>, Ph.D., hejtman Olomouckého kraje</w:t>
            </w:r>
          </w:p>
        </w:tc>
      </w:tr>
      <w:tr w:rsidR="00D77E16" w:rsidRPr="00705F89" w:rsidTr="000F580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705F89" w:rsidRDefault="00D77E16" w:rsidP="003711C5">
            <w:pPr>
              <w:pStyle w:val="nadpis2"/>
            </w:pPr>
            <w:r w:rsidRPr="00705F8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705F89" w:rsidRDefault="000F580F" w:rsidP="003711C5">
            <w:pPr>
              <w:pStyle w:val="nadpis2"/>
            </w:pPr>
            <w:r w:rsidRPr="00705F89">
              <w:t>1.</w:t>
            </w:r>
          </w:p>
        </w:tc>
      </w:tr>
    </w:tbl>
    <w:p w:rsidR="005F15E9" w:rsidRPr="00705F8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05F89" w:rsidRPr="00705F89" w:rsidTr="00471693">
        <w:tc>
          <w:tcPr>
            <w:tcW w:w="961" w:type="pct"/>
            <w:gridSpan w:val="2"/>
            <w:tcBorders>
              <w:bottom w:val="nil"/>
            </w:tcBorders>
          </w:tcPr>
          <w:p w:rsidR="000F580F" w:rsidRPr="00705F89" w:rsidRDefault="00471693" w:rsidP="00AD605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05F89">
              <w:rPr>
                <w:szCs w:val="24"/>
              </w:rPr>
              <w:t>UR/10/2/2017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F580F" w:rsidRPr="00705F89" w:rsidRDefault="00471693" w:rsidP="00AD605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05F89">
              <w:rPr>
                <w:szCs w:val="24"/>
              </w:rPr>
              <w:t>Kontrola plnění usnesení Rady Olomouckého kraje</w:t>
            </w:r>
          </w:p>
        </w:tc>
      </w:tr>
      <w:tr w:rsidR="00705F89" w:rsidRPr="00705F89" w:rsidTr="0047169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F580F" w:rsidRPr="00705F89" w:rsidRDefault="00471693" w:rsidP="00AD6054">
            <w:pPr>
              <w:pStyle w:val="Zkladntext"/>
              <w:rPr>
                <w:sz w:val="24"/>
                <w:szCs w:val="24"/>
                <w:lang w:val="cs-CZ"/>
              </w:rPr>
            </w:pPr>
            <w:r w:rsidRPr="00705F8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05F89" w:rsidRPr="00705F89" w:rsidTr="004716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F580F" w:rsidRPr="00705F89" w:rsidRDefault="00471693" w:rsidP="003711C5">
            <w:pPr>
              <w:pStyle w:val="nadpis2"/>
            </w:pPr>
            <w:r w:rsidRPr="00705F8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580F" w:rsidRPr="00705F89" w:rsidRDefault="00471693" w:rsidP="00471693">
            <w:pPr>
              <w:pStyle w:val="Normal"/>
              <w:jc w:val="both"/>
            </w:pPr>
            <w:r w:rsidRPr="00705F89">
              <w:rPr>
                <w:b/>
                <w:spacing w:val="70"/>
              </w:rPr>
              <w:t>bere na vědomí</w:t>
            </w:r>
            <w:r w:rsidRPr="00705F89">
              <w:t xml:space="preserve"> zprávu o kontrole plnění usnesení Rady Olomouckého kraje</w:t>
            </w:r>
          </w:p>
        </w:tc>
      </w:tr>
      <w:tr w:rsidR="00705F89" w:rsidRPr="00705F89" w:rsidTr="004716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1693" w:rsidRPr="00705F89" w:rsidRDefault="00471693" w:rsidP="003711C5">
            <w:pPr>
              <w:pStyle w:val="nadpis2"/>
            </w:pPr>
            <w:r w:rsidRPr="00705F8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1693" w:rsidRPr="00705F89" w:rsidRDefault="00471693" w:rsidP="00471693">
            <w:pPr>
              <w:pStyle w:val="Normal"/>
              <w:spacing w:after="119"/>
              <w:jc w:val="both"/>
            </w:pPr>
            <w:r w:rsidRPr="00705F89">
              <w:rPr>
                <w:b/>
                <w:spacing w:val="70"/>
              </w:rPr>
              <w:t>prodlužuje</w:t>
            </w:r>
            <w:r w:rsidRPr="00705F89">
              <w:t xml:space="preserve"> termíny plnění svých usnesení dle důvodové zprávy</w:t>
            </w:r>
          </w:p>
        </w:tc>
      </w:tr>
      <w:tr w:rsidR="00705F89" w:rsidRPr="00705F89" w:rsidTr="004716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1693" w:rsidRPr="00705F89" w:rsidRDefault="00471693" w:rsidP="003711C5">
            <w:pPr>
              <w:pStyle w:val="nadpis2"/>
            </w:pPr>
            <w:r w:rsidRPr="00705F8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1693" w:rsidRPr="00705F89" w:rsidRDefault="00471693" w:rsidP="00BD40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05F89">
              <w:rPr>
                <w:rFonts w:cs="Arial"/>
                <w:b/>
                <w:spacing w:val="70"/>
                <w:szCs w:val="24"/>
              </w:rPr>
              <w:t>vypouští ze sledování</w:t>
            </w:r>
            <w:r w:rsidRPr="00705F89">
              <w:rPr>
                <w:rFonts w:cs="Arial"/>
                <w:szCs w:val="24"/>
              </w:rPr>
              <w:t xml:space="preserve"> své usnesení č. UR/107/2/2016, body </w:t>
            </w:r>
            <w:r w:rsidR="00BD402C" w:rsidRPr="00705F89">
              <w:rPr>
                <w:rFonts w:cs="Arial"/>
                <w:szCs w:val="24"/>
              </w:rPr>
              <w:t>2–4,</w:t>
            </w:r>
            <w:r w:rsidRPr="00705F89">
              <w:rPr>
                <w:rFonts w:cs="Arial"/>
                <w:szCs w:val="24"/>
              </w:rPr>
              <w:t xml:space="preserve"> ze dne 19. 10. 2016, dle důvodové zprávy</w:t>
            </w:r>
          </w:p>
        </w:tc>
      </w:tr>
      <w:tr w:rsidR="00705F89" w:rsidRPr="00705F89" w:rsidTr="0047169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F580F" w:rsidRPr="00705F89" w:rsidRDefault="000F580F" w:rsidP="003711C5">
            <w:pPr>
              <w:pStyle w:val="nadpis2"/>
            </w:pPr>
          </w:p>
        </w:tc>
      </w:tr>
      <w:tr w:rsidR="00705F89" w:rsidRPr="00705F89" w:rsidTr="0047169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F580F" w:rsidRPr="00705F89" w:rsidRDefault="000F580F" w:rsidP="003711C5">
            <w:pPr>
              <w:pStyle w:val="nadpis2"/>
            </w:pPr>
            <w:r w:rsidRPr="00705F8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F580F" w:rsidRPr="00705F89" w:rsidRDefault="00471693" w:rsidP="003711C5">
            <w:pPr>
              <w:pStyle w:val="nadpis2"/>
            </w:pPr>
            <w:r w:rsidRPr="00705F89">
              <w:t xml:space="preserve">MUDr. Oto </w:t>
            </w:r>
            <w:proofErr w:type="spellStart"/>
            <w:r w:rsidRPr="00705F89">
              <w:t>Košta</w:t>
            </w:r>
            <w:proofErr w:type="spellEnd"/>
            <w:r w:rsidRPr="00705F89">
              <w:t>, Ph.D., hejtman Olomouckého kraje</w:t>
            </w:r>
          </w:p>
        </w:tc>
      </w:tr>
      <w:tr w:rsidR="000F580F" w:rsidRPr="00705F89" w:rsidTr="0047169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F580F" w:rsidRPr="00705F89" w:rsidRDefault="000F580F" w:rsidP="003711C5">
            <w:pPr>
              <w:pStyle w:val="nadpis2"/>
            </w:pPr>
            <w:r w:rsidRPr="00705F8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F580F" w:rsidRPr="00705F89" w:rsidRDefault="00471693" w:rsidP="003711C5">
            <w:pPr>
              <w:pStyle w:val="nadpis2"/>
            </w:pPr>
            <w:r w:rsidRPr="00705F89">
              <w:t>2.</w:t>
            </w:r>
          </w:p>
        </w:tc>
      </w:tr>
    </w:tbl>
    <w:p w:rsidR="000F580F" w:rsidRPr="00705F89" w:rsidRDefault="000F58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05F89" w:rsidRPr="00705F89" w:rsidTr="00AD6054">
        <w:tc>
          <w:tcPr>
            <w:tcW w:w="961" w:type="pct"/>
            <w:gridSpan w:val="2"/>
            <w:tcBorders>
              <w:bottom w:val="nil"/>
            </w:tcBorders>
          </w:tcPr>
          <w:p w:rsidR="008A4C51" w:rsidRPr="00705F89" w:rsidRDefault="008A4C51" w:rsidP="008A4C5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05F89">
              <w:rPr>
                <w:szCs w:val="24"/>
              </w:rPr>
              <w:t>UR/10/3/2017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8A4C51" w:rsidRPr="00705F89" w:rsidRDefault="008A4C51" w:rsidP="008A4C5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05F89">
              <w:rPr>
                <w:szCs w:val="24"/>
              </w:rPr>
              <w:t>Rozpočet Olomouckého kraje 2017 – podpora sportovních akcí</w:t>
            </w:r>
          </w:p>
        </w:tc>
      </w:tr>
      <w:tr w:rsidR="00705F89" w:rsidRPr="00705F89" w:rsidTr="00AD60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51" w:rsidRPr="00705F89" w:rsidRDefault="008A4C51" w:rsidP="00AD6054">
            <w:pPr>
              <w:pStyle w:val="Zkladntext"/>
              <w:rPr>
                <w:sz w:val="24"/>
                <w:szCs w:val="24"/>
                <w:lang w:val="cs-CZ"/>
              </w:rPr>
            </w:pPr>
            <w:r w:rsidRPr="00705F8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05F89" w:rsidRPr="00705F89" w:rsidTr="00AD60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51" w:rsidRPr="00705F89" w:rsidRDefault="008A4C51" w:rsidP="003711C5">
            <w:pPr>
              <w:pStyle w:val="nadpis2"/>
            </w:pPr>
            <w:r w:rsidRPr="00705F8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51" w:rsidRPr="00705F89" w:rsidRDefault="008A4C51" w:rsidP="00AD6054">
            <w:pPr>
              <w:pStyle w:val="Normal"/>
              <w:jc w:val="both"/>
            </w:pPr>
            <w:r w:rsidRPr="00705F89">
              <w:rPr>
                <w:b/>
                <w:spacing w:val="70"/>
              </w:rPr>
              <w:t>bere na vědomí</w:t>
            </w:r>
            <w:r w:rsidRPr="00705F89">
              <w:t xml:space="preserve"> důvodovou zprávu</w:t>
            </w:r>
          </w:p>
        </w:tc>
      </w:tr>
      <w:tr w:rsidR="00705F89" w:rsidRPr="00705F89" w:rsidTr="00AD60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51" w:rsidRPr="00705F89" w:rsidRDefault="008A4C51" w:rsidP="003711C5">
            <w:pPr>
              <w:pStyle w:val="nadpis2"/>
            </w:pPr>
            <w:r w:rsidRPr="00705F8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51" w:rsidRPr="00705F89" w:rsidRDefault="008A4C51" w:rsidP="00934A57">
            <w:pPr>
              <w:pStyle w:val="Normal"/>
              <w:spacing w:after="119"/>
              <w:jc w:val="both"/>
            </w:pPr>
            <w:r w:rsidRPr="00705F89">
              <w:rPr>
                <w:b/>
                <w:spacing w:val="70"/>
              </w:rPr>
              <w:t>souhlasí</w:t>
            </w:r>
            <w:r w:rsidRPr="00705F89">
              <w:t xml:space="preserve"> s navýšením objemu finančních prostředků alokovaných na realizaci Programu na podporu sportu v Olomouckém kraji 2017 – dotačního titulu Podpora sportovních akcí </w:t>
            </w:r>
            <w:r w:rsidR="00934A57" w:rsidRPr="00705F89">
              <w:t>o</w:t>
            </w:r>
            <w:r w:rsidR="003711C5" w:rsidRPr="00705F89">
              <w:t xml:space="preserve"> 2 500 000 Kč </w:t>
            </w:r>
            <w:r w:rsidRPr="00705F89">
              <w:t>dle důvodové zprávy</w:t>
            </w:r>
          </w:p>
        </w:tc>
      </w:tr>
      <w:tr w:rsidR="00705F89" w:rsidRPr="00705F89" w:rsidTr="00AD60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51" w:rsidRPr="00705F89" w:rsidRDefault="008A4C51" w:rsidP="003711C5">
            <w:pPr>
              <w:pStyle w:val="nadpis2"/>
            </w:pPr>
            <w:r w:rsidRPr="00705F8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51" w:rsidRPr="00705F89" w:rsidRDefault="008A4C51" w:rsidP="00AD60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05F89">
              <w:rPr>
                <w:rFonts w:cs="Arial"/>
                <w:b/>
                <w:spacing w:val="70"/>
                <w:szCs w:val="24"/>
              </w:rPr>
              <w:t>ukládá</w:t>
            </w:r>
            <w:r w:rsidRPr="00705F89">
              <w:rPr>
                <w:rFonts w:cs="Arial"/>
                <w:szCs w:val="24"/>
              </w:rPr>
              <w:t xml:space="preserve"> předložit materiál dle bodu 2 usnesení ke schválení Zastupitelstvu Olomouckého kraje</w:t>
            </w:r>
          </w:p>
        </w:tc>
      </w:tr>
      <w:tr w:rsidR="00705F89" w:rsidRPr="00705F89" w:rsidTr="00AD60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51" w:rsidRPr="00705F89" w:rsidRDefault="008A4C51" w:rsidP="00D60DEC">
            <w:r w:rsidRPr="00705F89">
              <w:t>O: Mgr. Jiří Zemánek, 1. náměstek hejtmana, Mgr. František Jura, náměstek hejtmana</w:t>
            </w:r>
          </w:p>
          <w:p w:rsidR="008A4C51" w:rsidRPr="00705F89" w:rsidRDefault="008A4C51" w:rsidP="00D60DEC">
            <w:r w:rsidRPr="00705F89">
              <w:t xml:space="preserve">T: </w:t>
            </w:r>
            <w:r w:rsidR="007547E4" w:rsidRPr="00705F89">
              <w:t xml:space="preserve">ZOK </w:t>
            </w:r>
            <w:r w:rsidRPr="00705F89">
              <w:t>27. 2. 2017</w:t>
            </w:r>
          </w:p>
        </w:tc>
      </w:tr>
      <w:tr w:rsidR="00705F89" w:rsidRPr="00705F89" w:rsidTr="00AD60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51" w:rsidRPr="00705F89" w:rsidRDefault="008A4C51" w:rsidP="003711C5">
            <w:pPr>
              <w:pStyle w:val="nadpis2"/>
            </w:pPr>
            <w:r w:rsidRPr="00705F89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51" w:rsidRPr="00705F89" w:rsidRDefault="008A4C51" w:rsidP="00AD60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05F8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05F89">
              <w:rPr>
                <w:rFonts w:cs="Arial"/>
                <w:szCs w:val="24"/>
              </w:rPr>
              <w:t xml:space="preserve"> schválit navýšení objemu finančních prostředků alokovaných na realizaci Programu na podporu sportu v Olomouckém kraji 2017 – dotačního titulu Podpora sportovních akcí dle důvodové zprávy</w:t>
            </w:r>
          </w:p>
        </w:tc>
      </w:tr>
      <w:tr w:rsidR="00705F89" w:rsidRPr="00705F89" w:rsidTr="00AD605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51" w:rsidRPr="00705F89" w:rsidRDefault="008A4C51" w:rsidP="003711C5">
            <w:pPr>
              <w:pStyle w:val="nadpis2"/>
            </w:pPr>
          </w:p>
        </w:tc>
      </w:tr>
      <w:tr w:rsidR="00705F89" w:rsidRPr="00705F89" w:rsidTr="00AD605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51" w:rsidRPr="00705F89" w:rsidRDefault="008A4C51" w:rsidP="003711C5">
            <w:pPr>
              <w:pStyle w:val="nadpis2"/>
            </w:pPr>
            <w:r w:rsidRPr="00705F8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51" w:rsidRPr="00705F89" w:rsidRDefault="008A4C51" w:rsidP="003711C5">
            <w:pPr>
              <w:pStyle w:val="nadpis2"/>
            </w:pPr>
            <w:r w:rsidRPr="00705F89">
              <w:t>Mgr. Jiří Zemánek, 1. náměstek hejtmana; Mgr. František Jura, náměstek hejtmana</w:t>
            </w:r>
          </w:p>
        </w:tc>
      </w:tr>
      <w:tr w:rsidR="00705F89" w:rsidRPr="00705F89" w:rsidTr="00AD605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51" w:rsidRPr="00705F89" w:rsidRDefault="008A4C51" w:rsidP="003711C5">
            <w:pPr>
              <w:pStyle w:val="nadpis2"/>
            </w:pPr>
            <w:r w:rsidRPr="00705F89"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51" w:rsidRPr="00705F89" w:rsidRDefault="008A4C51" w:rsidP="003711C5">
            <w:pPr>
              <w:pStyle w:val="nadpis2"/>
            </w:pPr>
            <w:r w:rsidRPr="00705F89">
              <w:t>3.</w:t>
            </w:r>
          </w:p>
        </w:tc>
      </w:tr>
      <w:tr w:rsidR="00705F89" w:rsidRPr="00705F89" w:rsidTr="00BA1F12">
        <w:tc>
          <w:tcPr>
            <w:tcW w:w="961" w:type="pct"/>
            <w:gridSpan w:val="2"/>
            <w:tcBorders>
              <w:bottom w:val="nil"/>
            </w:tcBorders>
          </w:tcPr>
          <w:p w:rsidR="000F580F" w:rsidRPr="00705F89" w:rsidRDefault="003C20CF" w:rsidP="00AD605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</w:t>
            </w:r>
            <w:r w:rsidR="00BA1F12" w:rsidRPr="00705F89">
              <w:rPr>
                <w:szCs w:val="24"/>
              </w:rPr>
              <w:t>R/10/4/2017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F580F" w:rsidRPr="00705F89" w:rsidRDefault="00BA1F12" w:rsidP="00AD605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05F89">
              <w:rPr>
                <w:szCs w:val="24"/>
              </w:rPr>
              <w:t>Personální záležitosti v oblasti školství</w:t>
            </w:r>
          </w:p>
        </w:tc>
      </w:tr>
      <w:tr w:rsidR="00705F89" w:rsidRPr="00705F89" w:rsidTr="00BA1F1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F580F" w:rsidRPr="00705F89" w:rsidRDefault="00BA1F12" w:rsidP="00AD6054">
            <w:pPr>
              <w:pStyle w:val="Zkladntext"/>
              <w:rPr>
                <w:sz w:val="24"/>
                <w:szCs w:val="24"/>
                <w:lang w:val="cs-CZ"/>
              </w:rPr>
            </w:pPr>
            <w:r w:rsidRPr="00705F8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05F89" w:rsidRPr="00705F89" w:rsidTr="00BA1F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F580F" w:rsidRPr="00705F89" w:rsidRDefault="00BA1F12" w:rsidP="003711C5">
            <w:pPr>
              <w:pStyle w:val="nadpis2"/>
            </w:pPr>
            <w:r w:rsidRPr="00705F8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580F" w:rsidRPr="00705F89" w:rsidRDefault="00BA1F12" w:rsidP="00BA1F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05F8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05F8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05F89" w:rsidRPr="00705F89" w:rsidTr="00BA1F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1F12" w:rsidRPr="00705F89" w:rsidRDefault="00BA1F12" w:rsidP="003711C5">
            <w:pPr>
              <w:pStyle w:val="nadpis2"/>
            </w:pPr>
            <w:r w:rsidRPr="00705F8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1F12" w:rsidRPr="00705F89" w:rsidRDefault="00BA1F12" w:rsidP="00BD40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05F89">
              <w:rPr>
                <w:rFonts w:cs="Arial"/>
                <w:b/>
                <w:spacing w:val="70"/>
                <w:szCs w:val="24"/>
              </w:rPr>
              <w:t>schvaluje</w:t>
            </w:r>
            <w:r w:rsidRPr="00705F89">
              <w:rPr>
                <w:rFonts w:cs="Arial"/>
                <w:szCs w:val="24"/>
              </w:rPr>
              <w:t xml:space="preserve"> změnu výše osobních příplatků ředitelům školských příspěvkových organizací zřizovaných Olomouckým krajem s účinností </w:t>
            </w:r>
            <w:r w:rsidR="00722DBF">
              <w:rPr>
                <w:rFonts w:cs="Arial"/>
                <w:szCs w:val="24"/>
              </w:rPr>
              <w:br/>
            </w:r>
            <w:r w:rsidRPr="00705F89">
              <w:rPr>
                <w:rFonts w:cs="Arial"/>
                <w:szCs w:val="24"/>
              </w:rPr>
              <w:t>od 1.</w:t>
            </w:r>
            <w:r w:rsidR="00BD402C" w:rsidRPr="00705F89">
              <w:rPr>
                <w:rFonts w:cs="Arial"/>
                <w:szCs w:val="24"/>
              </w:rPr>
              <w:t> </w:t>
            </w:r>
            <w:r w:rsidRPr="00705F89">
              <w:rPr>
                <w:rFonts w:cs="Arial"/>
                <w:szCs w:val="24"/>
              </w:rPr>
              <w:t>3.</w:t>
            </w:r>
            <w:r w:rsidR="00BD402C" w:rsidRPr="00705F89">
              <w:rPr>
                <w:rFonts w:cs="Arial"/>
                <w:szCs w:val="24"/>
              </w:rPr>
              <w:t> </w:t>
            </w:r>
            <w:r w:rsidRPr="00705F89">
              <w:rPr>
                <w:rFonts w:cs="Arial"/>
                <w:szCs w:val="24"/>
              </w:rPr>
              <w:t>2017 dle důvodové zprávy</w:t>
            </w:r>
          </w:p>
        </w:tc>
      </w:tr>
      <w:tr w:rsidR="00705F89" w:rsidRPr="00705F89" w:rsidTr="00BA1F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1F12" w:rsidRPr="00705F89" w:rsidRDefault="00BA1F12" w:rsidP="003711C5">
            <w:pPr>
              <w:pStyle w:val="nadpis2"/>
            </w:pPr>
            <w:r w:rsidRPr="00705F8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1F12" w:rsidRPr="00705F89" w:rsidRDefault="00BA1F12" w:rsidP="00BA1F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05F89">
              <w:rPr>
                <w:rFonts w:cs="Arial"/>
                <w:b/>
                <w:spacing w:val="70"/>
                <w:szCs w:val="24"/>
              </w:rPr>
              <w:t>ukládá</w:t>
            </w:r>
            <w:r w:rsidRPr="00705F89">
              <w:rPr>
                <w:rFonts w:cs="Arial"/>
                <w:szCs w:val="24"/>
              </w:rPr>
              <w:t xml:space="preserve"> zpracovat platové výměry dle bodu 2 usnesení</w:t>
            </w:r>
          </w:p>
        </w:tc>
      </w:tr>
      <w:tr w:rsidR="00705F89" w:rsidRPr="00705F89" w:rsidTr="00BA1F1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1F12" w:rsidRPr="00705F89" w:rsidRDefault="00BA1F12" w:rsidP="00BA1F12">
            <w:r w:rsidRPr="00705F89">
              <w:t>O: vedoucí odboru školství, sportu a kultury</w:t>
            </w:r>
          </w:p>
          <w:p w:rsidR="00BA1F12" w:rsidRPr="00705F89" w:rsidRDefault="00BA1F12" w:rsidP="00BA1F12">
            <w:r w:rsidRPr="00705F89">
              <w:t>T: ihned</w:t>
            </w:r>
          </w:p>
        </w:tc>
      </w:tr>
      <w:tr w:rsidR="00705F89" w:rsidRPr="00705F89" w:rsidTr="00BA1F1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F580F" w:rsidRPr="00705F89" w:rsidRDefault="000F580F" w:rsidP="003711C5">
            <w:pPr>
              <w:pStyle w:val="nadpis2"/>
            </w:pPr>
          </w:p>
        </w:tc>
      </w:tr>
      <w:tr w:rsidR="00705F89" w:rsidRPr="00705F89" w:rsidTr="00BA1F1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F580F" w:rsidRPr="00705F89" w:rsidRDefault="000F580F" w:rsidP="003711C5">
            <w:pPr>
              <w:pStyle w:val="nadpis2"/>
            </w:pPr>
            <w:r w:rsidRPr="00705F8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F580F" w:rsidRPr="00705F89" w:rsidRDefault="00BA1F12" w:rsidP="003711C5">
            <w:pPr>
              <w:pStyle w:val="nadpis2"/>
            </w:pPr>
            <w:r w:rsidRPr="00705F89">
              <w:t>Ladislav Hynek, náměstek hejtmana</w:t>
            </w:r>
          </w:p>
        </w:tc>
      </w:tr>
      <w:tr w:rsidR="000F580F" w:rsidRPr="00705F89" w:rsidTr="00BA1F1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F580F" w:rsidRPr="00705F89" w:rsidRDefault="000F580F" w:rsidP="003711C5">
            <w:pPr>
              <w:pStyle w:val="nadpis2"/>
            </w:pPr>
            <w:r w:rsidRPr="00705F8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F580F" w:rsidRPr="00705F89" w:rsidRDefault="00BA1F12" w:rsidP="003711C5">
            <w:pPr>
              <w:pStyle w:val="nadpis2"/>
            </w:pPr>
            <w:r w:rsidRPr="00705F89">
              <w:t>4.</w:t>
            </w:r>
          </w:p>
        </w:tc>
      </w:tr>
    </w:tbl>
    <w:p w:rsidR="000F580F" w:rsidRPr="00705F89" w:rsidRDefault="000F58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05F89" w:rsidRPr="00705F89" w:rsidTr="00B07BCE">
        <w:tc>
          <w:tcPr>
            <w:tcW w:w="961" w:type="pct"/>
            <w:gridSpan w:val="2"/>
            <w:tcBorders>
              <w:bottom w:val="nil"/>
            </w:tcBorders>
          </w:tcPr>
          <w:p w:rsidR="000F580F" w:rsidRPr="00705F89" w:rsidRDefault="00B07BCE" w:rsidP="00AD605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05F89">
              <w:rPr>
                <w:szCs w:val="24"/>
              </w:rPr>
              <w:t>UR/10/5/2017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F580F" w:rsidRPr="00705F89" w:rsidRDefault="00B07BCE" w:rsidP="00AD605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05F89">
              <w:rPr>
                <w:szCs w:val="24"/>
              </w:rPr>
              <w:t xml:space="preserve">Principy rozdělování dotace na přímé náklady na vzdělávání pro školy a školská zařízení v působnosti Olomouckého kraje </w:t>
            </w:r>
            <w:r w:rsidR="00722DBF">
              <w:rPr>
                <w:szCs w:val="24"/>
              </w:rPr>
              <w:br/>
            </w:r>
            <w:r w:rsidRPr="00705F89">
              <w:rPr>
                <w:szCs w:val="24"/>
              </w:rPr>
              <w:t>na rok 2017</w:t>
            </w:r>
          </w:p>
        </w:tc>
      </w:tr>
      <w:tr w:rsidR="00705F89" w:rsidRPr="00705F89" w:rsidTr="00B07BC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F580F" w:rsidRPr="00705F89" w:rsidRDefault="00B07BCE" w:rsidP="00AD6054">
            <w:pPr>
              <w:pStyle w:val="Zkladntext"/>
              <w:rPr>
                <w:sz w:val="24"/>
                <w:szCs w:val="24"/>
                <w:lang w:val="cs-CZ"/>
              </w:rPr>
            </w:pPr>
            <w:r w:rsidRPr="00705F8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05F89" w:rsidRPr="00705F89" w:rsidTr="00B07B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F580F" w:rsidRPr="00705F89" w:rsidRDefault="00B07BCE" w:rsidP="003711C5">
            <w:pPr>
              <w:pStyle w:val="nadpis2"/>
            </w:pPr>
            <w:r w:rsidRPr="00705F8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580F" w:rsidRPr="00705F89" w:rsidRDefault="00B07BCE" w:rsidP="00B07B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05F8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05F8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05F89" w:rsidRPr="00705F89" w:rsidTr="00B07B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7BCE" w:rsidRPr="00705F89" w:rsidRDefault="00B07BCE" w:rsidP="003711C5">
            <w:pPr>
              <w:pStyle w:val="nadpis2"/>
            </w:pPr>
            <w:r w:rsidRPr="00705F8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7BCE" w:rsidRPr="00705F89" w:rsidRDefault="00B07BCE" w:rsidP="00B07B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05F89">
              <w:rPr>
                <w:rFonts w:cs="Arial"/>
                <w:b/>
                <w:spacing w:val="70"/>
                <w:szCs w:val="24"/>
              </w:rPr>
              <w:t>doporučuje</w:t>
            </w:r>
            <w:r w:rsidRPr="00705F89">
              <w:rPr>
                <w:rFonts w:cs="Arial"/>
                <w:szCs w:val="24"/>
              </w:rPr>
              <w:t xml:space="preserve"> přidělovat prostředky na přímé náklady školám a školským zařízením na základě „Principů rozdělování dotace na přímé náklady </w:t>
            </w:r>
            <w:r w:rsidR="00722DBF">
              <w:rPr>
                <w:rFonts w:cs="Arial"/>
                <w:szCs w:val="24"/>
              </w:rPr>
              <w:br/>
            </w:r>
            <w:r w:rsidRPr="00705F89">
              <w:rPr>
                <w:rFonts w:cs="Arial"/>
                <w:szCs w:val="24"/>
              </w:rPr>
              <w:t xml:space="preserve">na vzdělávání pro školy a školská zařízení v působnosti Olomouckého kraje </w:t>
            </w:r>
            <w:r w:rsidR="00722DBF">
              <w:rPr>
                <w:rFonts w:cs="Arial"/>
                <w:szCs w:val="24"/>
              </w:rPr>
              <w:br/>
            </w:r>
            <w:r w:rsidRPr="00705F89">
              <w:rPr>
                <w:rFonts w:cs="Arial"/>
                <w:szCs w:val="24"/>
              </w:rPr>
              <w:t>na rok 2017"</w:t>
            </w:r>
          </w:p>
        </w:tc>
      </w:tr>
      <w:tr w:rsidR="00705F89" w:rsidRPr="00705F89" w:rsidTr="00B07B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7BCE" w:rsidRPr="00705F89" w:rsidRDefault="00B07BCE" w:rsidP="003711C5">
            <w:pPr>
              <w:pStyle w:val="nadpis2"/>
            </w:pPr>
            <w:r w:rsidRPr="00705F8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7BCE" w:rsidRPr="00705F89" w:rsidRDefault="00B07BCE" w:rsidP="00B07B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05F89">
              <w:rPr>
                <w:rFonts w:cs="Arial"/>
                <w:b/>
                <w:spacing w:val="70"/>
                <w:szCs w:val="24"/>
              </w:rPr>
              <w:t>ukládá</w:t>
            </w:r>
            <w:r w:rsidRPr="00705F89">
              <w:rPr>
                <w:rFonts w:cs="Arial"/>
                <w:szCs w:val="24"/>
              </w:rPr>
              <w:t xml:space="preserve"> předložit Radě Olomouckého kraje rozpis rozpočtu na jednotlivé právnické osoby vykonávající činnost škol a školských zařízení zřizovaných krajem a obcemi</w:t>
            </w:r>
          </w:p>
        </w:tc>
      </w:tr>
      <w:tr w:rsidR="00705F89" w:rsidRPr="00705F89" w:rsidTr="00B07BC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7BCE" w:rsidRPr="00705F89" w:rsidRDefault="00B07BCE" w:rsidP="00B07BCE">
            <w:r w:rsidRPr="00705F89">
              <w:t>O: Ladislav Hynek, náměstek hejtmana</w:t>
            </w:r>
          </w:p>
          <w:p w:rsidR="00B07BCE" w:rsidRPr="00705F89" w:rsidRDefault="00B07BCE" w:rsidP="00B07BCE">
            <w:r w:rsidRPr="00705F89">
              <w:t>T: 3. 4. 2017</w:t>
            </w:r>
          </w:p>
        </w:tc>
      </w:tr>
      <w:tr w:rsidR="00705F89" w:rsidRPr="00705F89" w:rsidTr="00B07BC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F580F" w:rsidRPr="00705F89" w:rsidRDefault="000F580F" w:rsidP="003711C5">
            <w:pPr>
              <w:pStyle w:val="nadpis2"/>
            </w:pPr>
          </w:p>
        </w:tc>
      </w:tr>
      <w:tr w:rsidR="00705F89" w:rsidRPr="00705F89" w:rsidTr="00B07BC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F580F" w:rsidRPr="00705F89" w:rsidRDefault="000F580F" w:rsidP="003711C5">
            <w:pPr>
              <w:pStyle w:val="nadpis2"/>
            </w:pPr>
            <w:r w:rsidRPr="00705F8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F580F" w:rsidRPr="00705F89" w:rsidRDefault="00B07BCE" w:rsidP="003711C5">
            <w:pPr>
              <w:pStyle w:val="nadpis2"/>
            </w:pPr>
            <w:r w:rsidRPr="00705F89">
              <w:t>Ladislav Hynek, náměstek hejtmana</w:t>
            </w:r>
          </w:p>
        </w:tc>
      </w:tr>
      <w:tr w:rsidR="000F580F" w:rsidRPr="00705F89" w:rsidTr="00B07BC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F580F" w:rsidRPr="00705F89" w:rsidRDefault="000F580F" w:rsidP="003711C5">
            <w:pPr>
              <w:pStyle w:val="nadpis2"/>
            </w:pPr>
            <w:r w:rsidRPr="00705F8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F580F" w:rsidRPr="00705F89" w:rsidRDefault="00B07BCE" w:rsidP="003711C5">
            <w:pPr>
              <w:pStyle w:val="nadpis2"/>
            </w:pPr>
            <w:r w:rsidRPr="00705F89">
              <w:t>5.</w:t>
            </w:r>
          </w:p>
        </w:tc>
      </w:tr>
    </w:tbl>
    <w:p w:rsidR="000F580F" w:rsidRPr="00705F89" w:rsidRDefault="000F58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05F89" w:rsidRPr="00705F89" w:rsidTr="00AD6054">
        <w:tc>
          <w:tcPr>
            <w:tcW w:w="961" w:type="pct"/>
            <w:gridSpan w:val="2"/>
            <w:tcBorders>
              <w:bottom w:val="nil"/>
            </w:tcBorders>
          </w:tcPr>
          <w:p w:rsidR="008A4C51" w:rsidRPr="00705F89" w:rsidRDefault="008A4C51" w:rsidP="008A4C5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05F89">
              <w:rPr>
                <w:szCs w:val="24"/>
              </w:rPr>
              <w:t>UR/10/6/2017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8A4C51" w:rsidRPr="00705F89" w:rsidRDefault="008A4C51" w:rsidP="00BD402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05F89">
              <w:rPr>
                <w:szCs w:val="24"/>
              </w:rPr>
              <w:t xml:space="preserve">Projekt „ZZS OK </w:t>
            </w:r>
            <w:r w:rsidR="00BD402C" w:rsidRPr="00705F89">
              <w:rPr>
                <w:szCs w:val="24"/>
              </w:rPr>
              <w:t>–</w:t>
            </w:r>
            <w:r w:rsidRPr="00705F89">
              <w:rPr>
                <w:szCs w:val="24"/>
              </w:rPr>
              <w:t xml:space="preserve"> Výstavba nových výjezdových základen“ – podání projektů do 36. výzvy Integrovaného regionálního operačního programu</w:t>
            </w:r>
          </w:p>
        </w:tc>
      </w:tr>
      <w:tr w:rsidR="00705F89" w:rsidRPr="00705F89" w:rsidTr="00AD60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51" w:rsidRPr="00705F89" w:rsidRDefault="008A4C51" w:rsidP="00AD6054">
            <w:pPr>
              <w:pStyle w:val="Zkladntext"/>
              <w:rPr>
                <w:sz w:val="24"/>
                <w:szCs w:val="24"/>
                <w:lang w:val="cs-CZ"/>
              </w:rPr>
            </w:pPr>
            <w:r w:rsidRPr="00705F8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05F89" w:rsidRPr="00705F89" w:rsidTr="00AD60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51" w:rsidRPr="00705F89" w:rsidRDefault="008A4C51" w:rsidP="003711C5">
            <w:pPr>
              <w:pStyle w:val="nadpis2"/>
            </w:pPr>
            <w:r w:rsidRPr="00705F8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51" w:rsidRPr="00705F89" w:rsidRDefault="008A4C51" w:rsidP="00AD60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05F8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05F8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05F89" w:rsidRPr="00705F89" w:rsidTr="00AD60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51" w:rsidRPr="00705F89" w:rsidRDefault="008A4C51" w:rsidP="003711C5">
            <w:pPr>
              <w:pStyle w:val="nadpis2"/>
            </w:pPr>
            <w:r w:rsidRPr="00705F8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51" w:rsidRPr="00705F89" w:rsidRDefault="00714669" w:rsidP="007146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05F89">
              <w:rPr>
                <w:rFonts w:cs="Arial"/>
                <w:b/>
                <w:spacing w:val="70"/>
                <w:szCs w:val="24"/>
              </w:rPr>
              <w:t>schvaluje</w:t>
            </w:r>
            <w:r w:rsidRPr="00705F89">
              <w:rPr>
                <w:rFonts w:cs="Arial"/>
                <w:szCs w:val="24"/>
              </w:rPr>
              <w:t xml:space="preserve"> podání projektu „Projekt „ZZS OK – výstavba výjezdové základny Uničov“ do 36. výzvy IROP</w:t>
            </w:r>
          </w:p>
        </w:tc>
      </w:tr>
      <w:tr w:rsidR="00705F89" w:rsidRPr="00705F89" w:rsidTr="00AD60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51" w:rsidRPr="00705F89" w:rsidRDefault="008A4C51" w:rsidP="003711C5">
            <w:pPr>
              <w:pStyle w:val="nadpis2"/>
            </w:pPr>
            <w:r w:rsidRPr="00705F8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51" w:rsidRPr="00705F89" w:rsidRDefault="00714669" w:rsidP="007146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05F89">
              <w:rPr>
                <w:rFonts w:cs="Arial"/>
                <w:b/>
                <w:spacing w:val="70"/>
                <w:szCs w:val="24"/>
              </w:rPr>
              <w:t>schvaluje</w:t>
            </w:r>
            <w:r w:rsidRPr="00705F89">
              <w:rPr>
                <w:rFonts w:cs="Arial"/>
                <w:szCs w:val="24"/>
              </w:rPr>
              <w:t xml:space="preserve"> podání projektu „Projekt „ZZS OK – výstavba výjezdové </w:t>
            </w:r>
            <w:r w:rsidRPr="00705F89">
              <w:rPr>
                <w:rFonts w:cs="Arial"/>
                <w:szCs w:val="24"/>
              </w:rPr>
              <w:lastRenderedPageBreak/>
              <w:t>základny Zábřeh“ do 36. výzvy IROP</w:t>
            </w:r>
          </w:p>
        </w:tc>
      </w:tr>
      <w:tr w:rsidR="00705F89" w:rsidRPr="00705F89" w:rsidTr="00AD60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4669" w:rsidRPr="00705F89" w:rsidRDefault="00714669" w:rsidP="003711C5">
            <w:pPr>
              <w:pStyle w:val="nadpis2"/>
            </w:pPr>
            <w:r w:rsidRPr="00705F89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4669" w:rsidRPr="00705F89" w:rsidRDefault="00714669" w:rsidP="007146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05F89">
              <w:rPr>
                <w:rFonts w:cs="Arial"/>
                <w:b/>
                <w:spacing w:val="70"/>
                <w:szCs w:val="24"/>
              </w:rPr>
              <w:t>schvaluje</w:t>
            </w:r>
            <w:r w:rsidRPr="00705F89">
              <w:rPr>
                <w:rFonts w:cs="Arial"/>
                <w:szCs w:val="24"/>
              </w:rPr>
              <w:t xml:space="preserve"> podání projektu „Projekt „ZZS OK – výstavba výjezdové základny Šternberk“ do 36. výzvy IROP</w:t>
            </w:r>
          </w:p>
        </w:tc>
      </w:tr>
      <w:tr w:rsidR="00705F89" w:rsidRPr="00705F89" w:rsidTr="00AD60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4669" w:rsidRPr="00705F89" w:rsidRDefault="00714669" w:rsidP="003711C5">
            <w:pPr>
              <w:pStyle w:val="nadpis2"/>
            </w:pPr>
            <w:r w:rsidRPr="00705F89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4669" w:rsidRPr="00705F89" w:rsidRDefault="00714669" w:rsidP="00AD60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05F8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705F89">
              <w:rPr>
                <w:rFonts w:cs="Arial"/>
                <w:szCs w:val="24"/>
              </w:rPr>
              <w:t xml:space="preserve"> žádosti o podporu projektů dle bodu 2 až 4 usnesení</w:t>
            </w:r>
          </w:p>
        </w:tc>
      </w:tr>
      <w:tr w:rsidR="00705F89" w:rsidRPr="00705F89" w:rsidTr="00AD60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51" w:rsidRPr="00705F89" w:rsidRDefault="00714669" w:rsidP="00714669">
            <w:r w:rsidRPr="00705F89">
              <w:t>O: Bc. Pavel Šoltys, DiS., náměstek hejtmana</w:t>
            </w:r>
            <w:r w:rsidR="008A4C51" w:rsidRPr="00705F89">
              <w:t xml:space="preserve"> </w:t>
            </w:r>
          </w:p>
        </w:tc>
      </w:tr>
      <w:tr w:rsidR="00705F89" w:rsidRPr="00705F89" w:rsidTr="005835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4669" w:rsidRPr="00705F89" w:rsidRDefault="00714669" w:rsidP="003711C5">
            <w:pPr>
              <w:pStyle w:val="nadpis2"/>
            </w:pPr>
            <w:r w:rsidRPr="00705F89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4669" w:rsidRPr="00705F89" w:rsidRDefault="00714669" w:rsidP="005835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05F89">
              <w:rPr>
                <w:rFonts w:cs="Arial"/>
                <w:b/>
                <w:spacing w:val="70"/>
                <w:szCs w:val="24"/>
              </w:rPr>
              <w:t>zmocňuje</w:t>
            </w:r>
            <w:r w:rsidRPr="00705F89">
              <w:rPr>
                <w:rFonts w:cs="Arial"/>
                <w:szCs w:val="24"/>
              </w:rPr>
              <w:t xml:space="preserve"> Bc. Pavla Šoltyse, DiS., náměstka hejtmana Olomouckého kraje, k případné opravě, doplnění a podpisu žádostí o podporu projektů dle bodu 2 až 4 usnesení v rámci Integrovaného regionálního operačního programu podle požadavků poskytovatele dotace</w:t>
            </w:r>
          </w:p>
        </w:tc>
      </w:tr>
      <w:tr w:rsidR="00705F89" w:rsidRPr="00705F89" w:rsidTr="005835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4669" w:rsidRPr="00705F89" w:rsidRDefault="00714669" w:rsidP="003711C5">
            <w:pPr>
              <w:pStyle w:val="nadpis2"/>
            </w:pPr>
            <w:r w:rsidRPr="00705F89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4669" w:rsidRPr="00705F89" w:rsidRDefault="00714669" w:rsidP="005835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05F89">
              <w:rPr>
                <w:rFonts w:cs="Arial"/>
                <w:b/>
                <w:spacing w:val="70"/>
                <w:szCs w:val="24"/>
              </w:rPr>
              <w:t>ukládá</w:t>
            </w:r>
            <w:r w:rsidRPr="00705F89">
              <w:rPr>
                <w:rFonts w:cs="Arial"/>
                <w:szCs w:val="24"/>
              </w:rPr>
              <w:t xml:space="preserve"> zajistit podání projektů dle bodu 2 až 4 usnesení</w:t>
            </w:r>
          </w:p>
        </w:tc>
      </w:tr>
      <w:tr w:rsidR="00705F89" w:rsidRPr="00705F89" w:rsidTr="00AD60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4669" w:rsidRPr="00705F89" w:rsidRDefault="00714669" w:rsidP="00714669">
            <w:r w:rsidRPr="00705F89">
              <w:t>O: vedoucí odboru veřejných zakázek a investic</w:t>
            </w:r>
          </w:p>
          <w:p w:rsidR="00714669" w:rsidRPr="00705F89" w:rsidRDefault="00714669" w:rsidP="00714669">
            <w:r w:rsidRPr="00705F89">
              <w:t>T: 20. 3. 2017</w:t>
            </w:r>
          </w:p>
        </w:tc>
      </w:tr>
      <w:tr w:rsidR="00705F89" w:rsidRPr="00705F89" w:rsidTr="005835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4669" w:rsidRPr="00705F89" w:rsidRDefault="00714669" w:rsidP="003711C5">
            <w:pPr>
              <w:pStyle w:val="nadpis2"/>
            </w:pPr>
            <w:r w:rsidRPr="00705F89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4669" w:rsidRPr="00705F89" w:rsidRDefault="00714669" w:rsidP="005835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05F89">
              <w:rPr>
                <w:rFonts w:cs="Arial"/>
                <w:b/>
                <w:spacing w:val="70"/>
                <w:szCs w:val="24"/>
              </w:rPr>
              <w:t>souhlasí</w:t>
            </w:r>
            <w:r w:rsidRPr="00705F89">
              <w:rPr>
                <w:rFonts w:cs="Arial"/>
                <w:szCs w:val="24"/>
              </w:rPr>
              <w:t xml:space="preserve"> se spolufinancováním 10% způsobilých výdajů Olomouckého kraje dle důvodové zprávy</w:t>
            </w:r>
          </w:p>
        </w:tc>
      </w:tr>
      <w:tr w:rsidR="00705F89" w:rsidRPr="00705F89" w:rsidTr="005835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4669" w:rsidRPr="00705F89" w:rsidRDefault="00714669" w:rsidP="003711C5">
            <w:pPr>
              <w:pStyle w:val="nadpis2"/>
            </w:pPr>
            <w:r w:rsidRPr="00705F89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4669" w:rsidRPr="00705F89" w:rsidRDefault="00714669" w:rsidP="005835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05F89">
              <w:rPr>
                <w:rFonts w:cs="Arial"/>
                <w:b/>
                <w:spacing w:val="70"/>
                <w:szCs w:val="24"/>
              </w:rPr>
              <w:t>souhlasí</w:t>
            </w:r>
            <w:r w:rsidRPr="00705F89">
              <w:rPr>
                <w:rFonts w:cs="Arial"/>
                <w:szCs w:val="24"/>
              </w:rPr>
              <w:t xml:space="preserve"> se zajištěním financování a předfinancování projektů v případě získání podpory z Integrovaného regionálního operačního programu</w:t>
            </w:r>
          </w:p>
        </w:tc>
      </w:tr>
      <w:tr w:rsidR="00705F89" w:rsidRPr="00705F89" w:rsidTr="005835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4669" w:rsidRPr="00705F89" w:rsidRDefault="00714669" w:rsidP="003711C5">
            <w:pPr>
              <w:pStyle w:val="nadpis2"/>
            </w:pPr>
            <w:r w:rsidRPr="00705F89"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4669" w:rsidRPr="00705F89" w:rsidRDefault="00714669" w:rsidP="005835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05F89">
              <w:rPr>
                <w:rFonts w:cs="Arial"/>
                <w:b/>
                <w:spacing w:val="70"/>
                <w:szCs w:val="24"/>
              </w:rPr>
              <w:t>ukládá</w:t>
            </w:r>
            <w:r w:rsidRPr="00705F89">
              <w:rPr>
                <w:rFonts w:cs="Arial"/>
                <w:szCs w:val="24"/>
              </w:rPr>
              <w:t xml:space="preserve"> předložit Zastupitelstvu Olomouckého kraje ke schválení financování a předfinancování projektů dle bodu 2 až 4 usnesení</w:t>
            </w:r>
          </w:p>
        </w:tc>
      </w:tr>
      <w:tr w:rsidR="00705F89" w:rsidRPr="00705F89" w:rsidTr="00AD60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4669" w:rsidRPr="00705F89" w:rsidRDefault="00714669" w:rsidP="00714669">
            <w:r w:rsidRPr="00705F89">
              <w:t>O: Bc. Pavel Šoltys, DiS., náměstek hejtmana</w:t>
            </w:r>
          </w:p>
          <w:p w:rsidR="00714669" w:rsidRPr="00705F89" w:rsidRDefault="00714669" w:rsidP="00714669">
            <w:r w:rsidRPr="00705F89">
              <w:t>T: ZOK 19. 6. 2017</w:t>
            </w:r>
          </w:p>
        </w:tc>
      </w:tr>
      <w:tr w:rsidR="00705F89" w:rsidRPr="00705F89" w:rsidTr="005835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4669" w:rsidRPr="00705F89" w:rsidRDefault="00714669" w:rsidP="003711C5">
            <w:pPr>
              <w:pStyle w:val="nadpis2"/>
            </w:pPr>
            <w:r w:rsidRPr="00705F89"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4669" w:rsidRPr="00705F89" w:rsidRDefault="00714669" w:rsidP="007146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05F8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05F89">
              <w:rPr>
                <w:rFonts w:cs="Arial"/>
                <w:szCs w:val="24"/>
              </w:rPr>
              <w:t xml:space="preserve"> schválit financování a předfinancování projektů v případě získání podpory z Integrovaného regionálního operačního programu</w:t>
            </w:r>
          </w:p>
        </w:tc>
      </w:tr>
      <w:tr w:rsidR="00705F89" w:rsidRPr="00705F89" w:rsidTr="00AD605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51" w:rsidRPr="00705F89" w:rsidRDefault="008A4C51" w:rsidP="003711C5">
            <w:pPr>
              <w:pStyle w:val="nadpis2"/>
            </w:pPr>
          </w:p>
        </w:tc>
      </w:tr>
      <w:tr w:rsidR="00705F89" w:rsidRPr="00705F89" w:rsidTr="00AD605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51" w:rsidRPr="00705F89" w:rsidRDefault="008A4C51" w:rsidP="003711C5">
            <w:pPr>
              <w:pStyle w:val="nadpis2"/>
            </w:pPr>
            <w:r w:rsidRPr="00705F8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51" w:rsidRPr="00705F89" w:rsidRDefault="008A4C51" w:rsidP="008A4C51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05F89">
              <w:rPr>
                <w:rFonts w:cs="Arial"/>
                <w:szCs w:val="24"/>
              </w:rPr>
              <w:t>Mgr. Jiří Zemánek, 1. náměstek hejtmana; Bc. Pavel Šoltys, DiS., náměstek hejtmana</w:t>
            </w:r>
          </w:p>
        </w:tc>
      </w:tr>
      <w:tr w:rsidR="00705F89" w:rsidRPr="00705F89" w:rsidTr="00AD605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51" w:rsidRPr="00705F89" w:rsidRDefault="008A4C51" w:rsidP="003711C5">
            <w:pPr>
              <w:pStyle w:val="nadpis2"/>
            </w:pPr>
            <w:r w:rsidRPr="00705F8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51" w:rsidRPr="00705F89" w:rsidRDefault="008A4C51" w:rsidP="003711C5">
            <w:pPr>
              <w:pStyle w:val="nadpis2"/>
            </w:pPr>
            <w:r w:rsidRPr="00705F89">
              <w:t>6.</w:t>
            </w:r>
          </w:p>
        </w:tc>
      </w:tr>
    </w:tbl>
    <w:p w:rsidR="008A4C51" w:rsidRPr="00705F89" w:rsidRDefault="008A4C5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05F89" w:rsidRPr="00705F89" w:rsidTr="00AD6054">
        <w:tc>
          <w:tcPr>
            <w:tcW w:w="961" w:type="pct"/>
            <w:gridSpan w:val="2"/>
            <w:tcBorders>
              <w:bottom w:val="nil"/>
            </w:tcBorders>
          </w:tcPr>
          <w:p w:rsidR="008A4C51" w:rsidRPr="00705F89" w:rsidRDefault="008A4C51" w:rsidP="00F81D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05F89">
              <w:rPr>
                <w:szCs w:val="24"/>
              </w:rPr>
              <w:t>UR/10/</w:t>
            </w:r>
            <w:r w:rsidR="00F81D60" w:rsidRPr="00705F89">
              <w:rPr>
                <w:szCs w:val="24"/>
              </w:rPr>
              <w:t>7</w:t>
            </w:r>
            <w:r w:rsidRPr="00705F8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8A4C51" w:rsidRPr="00705F89" w:rsidRDefault="00F81D60" w:rsidP="00F81D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05F89">
              <w:rPr>
                <w:szCs w:val="24"/>
              </w:rPr>
              <w:t>Pohledávka za společností ENVI Agentura Trunda s.r.o. – žádost o povolení splátek</w:t>
            </w:r>
          </w:p>
        </w:tc>
      </w:tr>
      <w:tr w:rsidR="00705F89" w:rsidRPr="00705F89" w:rsidTr="00AD60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51" w:rsidRPr="00705F89" w:rsidRDefault="008A4C51" w:rsidP="00AD6054">
            <w:pPr>
              <w:pStyle w:val="Zkladntext"/>
              <w:rPr>
                <w:sz w:val="24"/>
                <w:szCs w:val="24"/>
                <w:lang w:val="cs-CZ"/>
              </w:rPr>
            </w:pPr>
            <w:r w:rsidRPr="00705F8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05F89" w:rsidRPr="00705F89" w:rsidTr="00AD60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51" w:rsidRPr="00705F89" w:rsidRDefault="008A4C51" w:rsidP="003711C5">
            <w:pPr>
              <w:pStyle w:val="nadpis2"/>
            </w:pPr>
            <w:r w:rsidRPr="00705F8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51" w:rsidRPr="00705F89" w:rsidRDefault="008A4C51" w:rsidP="00AD60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05F8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05F8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05F89" w:rsidRPr="00705F89" w:rsidTr="00AD60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51" w:rsidRPr="00705F89" w:rsidRDefault="008A4C51" w:rsidP="003711C5">
            <w:pPr>
              <w:pStyle w:val="nadpis2"/>
            </w:pPr>
            <w:r w:rsidRPr="00705F8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51" w:rsidRPr="00705F89" w:rsidRDefault="00F81D60" w:rsidP="00AD60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05F89">
              <w:rPr>
                <w:rFonts w:cs="Arial"/>
                <w:b/>
                <w:spacing w:val="70"/>
                <w:szCs w:val="24"/>
              </w:rPr>
              <w:t>nepovoluje</w:t>
            </w:r>
            <w:r w:rsidRPr="00705F89">
              <w:rPr>
                <w:rFonts w:cs="Arial"/>
                <w:szCs w:val="24"/>
              </w:rPr>
              <w:t xml:space="preserve"> splátky dluhu společnosti ENVI Agentura Trunda s.r.o. dle důvodové zprávy</w:t>
            </w:r>
          </w:p>
        </w:tc>
      </w:tr>
      <w:tr w:rsidR="00705F89" w:rsidRPr="00705F89" w:rsidTr="00AD605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51" w:rsidRPr="00705F89" w:rsidRDefault="008A4C51" w:rsidP="003711C5">
            <w:pPr>
              <w:pStyle w:val="nadpis2"/>
            </w:pPr>
          </w:p>
        </w:tc>
      </w:tr>
      <w:tr w:rsidR="00705F89" w:rsidRPr="00705F89" w:rsidTr="00AD605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51" w:rsidRPr="00705F89" w:rsidRDefault="008A4C51" w:rsidP="003711C5">
            <w:pPr>
              <w:pStyle w:val="nadpis2"/>
            </w:pPr>
            <w:r w:rsidRPr="00705F8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51" w:rsidRPr="00705F89" w:rsidRDefault="00F81D60" w:rsidP="00F81D6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05F89">
              <w:rPr>
                <w:rFonts w:cs="Arial"/>
                <w:szCs w:val="24"/>
              </w:rPr>
              <w:t>Mgr. Jiří Zemánek, 1. náměstek hejtmana</w:t>
            </w:r>
          </w:p>
        </w:tc>
      </w:tr>
      <w:tr w:rsidR="0017141F" w:rsidRPr="00705F89" w:rsidTr="00AD605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51" w:rsidRPr="00705F89" w:rsidRDefault="008A4C51" w:rsidP="003711C5">
            <w:pPr>
              <w:pStyle w:val="nadpis2"/>
            </w:pPr>
            <w:r w:rsidRPr="00705F8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51" w:rsidRPr="00705F89" w:rsidRDefault="008A4C51" w:rsidP="003711C5">
            <w:pPr>
              <w:pStyle w:val="nadpis2"/>
            </w:pPr>
            <w:r w:rsidRPr="00705F89">
              <w:t>7.</w:t>
            </w:r>
          </w:p>
        </w:tc>
      </w:tr>
    </w:tbl>
    <w:p w:rsidR="008A4C51" w:rsidRPr="00705F89" w:rsidRDefault="008A4C5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1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705F89" w:rsidRPr="00705F89" w:rsidTr="00B10362">
        <w:tc>
          <w:tcPr>
            <w:tcW w:w="961" w:type="pct"/>
            <w:gridSpan w:val="2"/>
            <w:tcBorders>
              <w:bottom w:val="nil"/>
            </w:tcBorders>
          </w:tcPr>
          <w:p w:rsidR="000F580F" w:rsidRPr="00705F89" w:rsidRDefault="005E49E9" w:rsidP="00AD605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05F89">
              <w:rPr>
                <w:szCs w:val="24"/>
              </w:rPr>
              <w:lastRenderedPageBreak/>
              <w:t>UR/10/8/2017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F580F" w:rsidRPr="00705F89" w:rsidRDefault="005E49E9" w:rsidP="00AD605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05F89">
              <w:rPr>
                <w:szCs w:val="24"/>
              </w:rPr>
              <w:t>Rezignace na funkci člena Výboru pro zdravotnictví Zastupitelstva Olomouckého kraje a volba nového člena výboru</w:t>
            </w:r>
          </w:p>
        </w:tc>
      </w:tr>
      <w:tr w:rsidR="00705F89" w:rsidRPr="00705F89" w:rsidTr="00B1036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F580F" w:rsidRPr="00705F89" w:rsidRDefault="005E49E9" w:rsidP="00AD6054">
            <w:pPr>
              <w:pStyle w:val="Zkladntext"/>
              <w:rPr>
                <w:sz w:val="24"/>
                <w:szCs w:val="24"/>
                <w:lang w:val="cs-CZ"/>
              </w:rPr>
            </w:pPr>
            <w:r w:rsidRPr="00705F8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05F89" w:rsidRPr="00705F89" w:rsidTr="00B103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F580F" w:rsidRPr="00705F89" w:rsidRDefault="005E49E9" w:rsidP="003711C5">
            <w:pPr>
              <w:pStyle w:val="nadpis2"/>
            </w:pPr>
            <w:r w:rsidRPr="00705F8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580F" w:rsidRPr="00705F89" w:rsidRDefault="005E49E9" w:rsidP="005E49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05F8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05F8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05F89" w:rsidRPr="00705F89" w:rsidTr="00B103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49E9" w:rsidRPr="00705F89" w:rsidRDefault="005E49E9" w:rsidP="003711C5">
            <w:pPr>
              <w:pStyle w:val="nadpis2"/>
            </w:pPr>
            <w:r w:rsidRPr="00705F8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49E9" w:rsidRPr="00705F89" w:rsidRDefault="00B10362" w:rsidP="00B103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05F89">
              <w:rPr>
                <w:rFonts w:cs="Arial"/>
                <w:b/>
                <w:spacing w:val="70"/>
                <w:szCs w:val="24"/>
              </w:rPr>
              <w:t>ukládá</w:t>
            </w:r>
            <w:r w:rsidRPr="00705F89">
              <w:rPr>
                <w:rFonts w:cs="Arial"/>
                <w:szCs w:val="24"/>
              </w:rPr>
              <w:t xml:space="preserve"> předložit Zastupitelstvu Olomouckého kraje materiál rezignace na funkci člena Výboru pro zdravotnictví Zastupitelstva Olomouckého kraje a volba nového člena výboru</w:t>
            </w:r>
          </w:p>
        </w:tc>
      </w:tr>
      <w:tr w:rsidR="00705F89" w:rsidRPr="00705F89" w:rsidTr="00B10362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3"/>
          </w:tcPr>
          <w:p w:rsidR="00B10362" w:rsidRPr="00705F89" w:rsidRDefault="00B10362" w:rsidP="006A2AB3">
            <w:r w:rsidRPr="00705F89">
              <w:t xml:space="preserve">O: MUDr. Oto </w:t>
            </w:r>
            <w:proofErr w:type="spellStart"/>
            <w:r w:rsidRPr="00705F89">
              <w:t>Košta</w:t>
            </w:r>
            <w:proofErr w:type="spellEnd"/>
            <w:r w:rsidRPr="00705F89">
              <w:t>, Ph.D., hejtman Olomouckého kraje</w:t>
            </w:r>
          </w:p>
          <w:p w:rsidR="00B10362" w:rsidRPr="00705F89" w:rsidRDefault="00B10362" w:rsidP="006A2AB3">
            <w:r w:rsidRPr="00705F89">
              <w:t>T: ZOK 27. 2. 2017</w:t>
            </w:r>
          </w:p>
        </w:tc>
      </w:tr>
      <w:tr w:rsidR="00705F89" w:rsidRPr="00705F89" w:rsidTr="00B103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49E9" w:rsidRPr="00705F89" w:rsidRDefault="00B10362" w:rsidP="003711C5">
            <w:pPr>
              <w:pStyle w:val="nadpis2"/>
            </w:pPr>
            <w:r w:rsidRPr="00705F89">
              <w:t>3</w:t>
            </w:r>
            <w:r w:rsidR="0000116D" w:rsidRPr="00705F89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49E9" w:rsidRPr="00705F89" w:rsidRDefault="00B10362" w:rsidP="005E49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05F8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05F89">
              <w:rPr>
                <w:rFonts w:cs="Arial"/>
                <w:szCs w:val="24"/>
              </w:rPr>
              <w:t xml:space="preserve"> </w:t>
            </w:r>
            <w:r w:rsidR="00FA6279" w:rsidRPr="00705F89">
              <w:rPr>
                <w:rFonts w:cs="Arial"/>
                <w:szCs w:val="24"/>
              </w:rPr>
              <w:t xml:space="preserve">vzít na vědomí rezignaci paní Jany </w:t>
            </w:r>
            <w:proofErr w:type="spellStart"/>
            <w:r w:rsidR="00FA6279" w:rsidRPr="00705F89">
              <w:rPr>
                <w:rFonts w:cs="Arial"/>
                <w:szCs w:val="24"/>
              </w:rPr>
              <w:t>Halvadžievové</w:t>
            </w:r>
            <w:proofErr w:type="spellEnd"/>
            <w:r w:rsidR="00FA6279" w:rsidRPr="00705F89">
              <w:rPr>
                <w:rFonts w:cs="Arial"/>
                <w:szCs w:val="24"/>
              </w:rPr>
              <w:t xml:space="preserve"> a </w:t>
            </w:r>
            <w:r w:rsidRPr="00705F89">
              <w:rPr>
                <w:rFonts w:cs="Arial"/>
                <w:szCs w:val="24"/>
              </w:rPr>
              <w:t xml:space="preserve">zvolit PaedDr. Jiřího Kremlu členem Výboru pro zdravotnictví Zastupitelstva Olomouckého kraje </w:t>
            </w:r>
            <w:r w:rsidR="00722DBF">
              <w:rPr>
                <w:rFonts w:cs="Arial"/>
                <w:szCs w:val="24"/>
              </w:rPr>
              <w:br/>
            </w:r>
            <w:r w:rsidRPr="00705F89">
              <w:rPr>
                <w:rFonts w:cs="Arial"/>
                <w:szCs w:val="24"/>
              </w:rPr>
              <w:t>s účinností od 27. 2. 2017</w:t>
            </w:r>
          </w:p>
        </w:tc>
      </w:tr>
      <w:tr w:rsidR="00705F89" w:rsidRPr="00705F89" w:rsidTr="00B1036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F580F" w:rsidRPr="00705F89" w:rsidRDefault="000F580F" w:rsidP="003711C5">
            <w:pPr>
              <w:pStyle w:val="nadpis2"/>
            </w:pPr>
          </w:p>
        </w:tc>
      </w:tr>
      <w:tr w:rsidR="00705F89" w:rsidRPr="00705F89" w:rsidTr="00B1036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F580F" w:rsidRPr="00705F89" w:rsidRDefault="000F580F" w:rsidP="003711C5">
            <w:pPr>
              <w:pStyle w:val="nadpis2"/>
            </w:pPr>
            <w:r w:rsidRPr="00705F8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F580F" w:rsidRPr="00705F89" w:rsidRDefault="005E49E9" w:rsidP="003711C5">
            <w:pPr>
              <w:pStyle w:val="nadpis2"/>
            </w:pPr>
            <w:r w:rsidRPr="00705F89">
              <w:t xml:space="preserve">MUDr. Oto </w:t>
            </w:r>
            <w:proofErr w:type="spellStart"/>
            <w:r w:rsidRPr="00705F89">
              <w:t>Košta</w:t>
            </w:r>
            <w:proofErr w:type="spellEnd"/>
            <w:r w:rsidRPr="00705F89">
              <w:t>, Ph.D., hejtman Olomouckého kraje</w:t>
            </w:r>
          </w:p>
        </w:tc>
      </w:tr>
      <w:tr w:rsidR="00B10362" w:rsidRPr="00705F89" w:rsidTr="00B1036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F580F" w:rsidRPr="00705F89" w:rsidRDefault="000F580F" w:rsidP="003711C5">
            <w:pPr>
              <w:pStyle w:val="nadpis2"/>
            </w:pPr>
            <w:r w:rsidRPr="00705F8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F580F" w:rsidRPr="00705F89" w:rsidRDefault="005E49E9" w:rsidP="003711C5">
            <w:pPr>
              <w:pStyle w:val="nadpis2"/>
            </w:pPr>
            <w:r w:rsidRPr="00705F89">
              <w:t>8.</w:t>
            </w:r>
          </w:p>
        </w:tc>
      </w:tr>
    </w:tbl>
    <w:p w:rsidR="000F580F" w:rsidRPr="00705F89" w:rsidRDefault="000F58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05F89" w:rsidRPr="00705F89" w:rsidTr="00AD6054">
        <w:tc>
          <w:tcPr>
            <w:tcW w:w="961" w:type="pct"/>
            <w:gridSpan w:val="2"/>
            <w:tcBorders>
              <w:bottom w:val="nil"/>
            </w:tcBorders>
          </w:tcPr>
          <w:p w:rsidR="008A4C51" w:rsidRPr="00705F89" w:rsidRDefault="008A4C51" w:rsidP="00F81D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05F89">
              <w:rPr>
                <w:szCs w:val="24"/>
              </w:rPr>
              <w:t>UR/10/</w:t>
            </w:r>
            <w:r w:rsidR="00F81D60" w:rsidRPr="00705F89">
              <w:rPr>
                <w:szCs w:val="24"/>
              </w:rPr>
              <w:t>9</w:t>
            </w:r>
            <w:r w:rsidRPr="00705F8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8A4C51" w:rsidRPr="00705F89" w:rsidRDefault="0000116D" w:rsidP="00BD402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05F89">
              <w:rPr>
                <w:szCs w:val="24"/>
              </w:rPr>
              <w:t xml:space="preserve">Rozpočet Olomouckého kraje 2017 </w:t>
            </w:r>
            <w:r w:rsidR="00BD402C" w:rsidRPr="00705F89">
              <w:rPr>
                <w:szCs w:val="24"/>
              </w:rPr>
              <w:t>–</w:t>
            </w:r>
            <w:r w:rsidRPr="00705F89">
              <w:rPr>
                <w:szCs w:val="24"/>
              </w:rPr>
              <w:t xml:space="preserve"> rozpočtové změny</w:t>
            </w:r>
          </w:p>
        </w:tc>
      </w:tr>
      <w:tr w:rsidR="00705F89" w:rsidRPr="00705F89" w:rsidTr="00AD60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51" w:rsidRPr="00705F89" w:rsidRDefault="008A4C51" w:rsidP="00AD6054">
            <w:pPr>
              <w:pStyle w:val="Zkladntext"/>
              <w:rPr>
                <w:sz w:val="24"/>
                <w:szCs w:val="24"/>
                <w:lang w:val="cs-CZ"/>
              </w:rPr>
            </w:pPr>
            <w:r w:rsidRPr="00705F8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05F89" w:rsidRPr="00705F89" w:rsidTr="00AD60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51" w:rsidRPr="00705F89" w:rsidRDefault="008A4C51" w:rsidP="003711C5">
            <w:pPr>
              <w:pStyle w:val="nadpis2"/>
            </w:pPr>
            <w:r w:rsidRPr="00705F8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51" w:rsidRPr="00705F89" w:rsidRDefault="008A4C51" w:rsidP="00AD60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05F8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05F8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05F89" w:rsidRPr="00705F89" w:rsidTr="00AD60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51" w:rsidRPr="00705F89" w:rsidRDefault="008A4C51" w:rsidP="003711C5">
            <w:pPr>
              <w:pStyle w:val="nadpis2"/>
            </w:pPr>
            <w:r w:rsidRPr="00705F8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51" w:rsidRPr="00705F89" w:rsidRDefault="002560DD" w:rsidP="00AD60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05F89">
              <w:rPr>
                <w:rFonts w:cs="Arial"/>
                <w:b/>
                <w:spacing w:val="70"/>
                <w:szCs w:val="24"/>
              </w:rPr>
              <w:t>schvaluje</w:t>
            </w:r>
            <w:r w:rsidRPr="00705F89">
              <w:rPr>
                <w:rFonts w:cs="Arial"/>
                <w:szCs w:val="24"/>
              </w:rPr>
              <w:t xml:space="preserve"> rozpočtové změny v Příloze č. 1</w:t>
            </w:r>
          </w:p>
        </w:tc>
      </w:tr>
      <w:tr w:rsidR="00705F89" w:rsidRPr="00705F89" w:rsidTr="00AD60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51" w:rsidRPr="00705F89" w:rsidRDefault="008A4C51" w:rsidP="003711C5">
            <w:pPr>
              <w:pStyle w:val="nadpis2"/>
            </w:pPr>
            <w:r w:rsidRPr="00705F8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51" w:rsidRPr="00705F89" w:rsidRDefault="002560DD" w:rsidP="00AD60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05F89">
              <w:rPr>
                <w:rFonts w:cs="Arial"/>
                <w:b/>
                <w:spacing w:val="70"/>
                <w:szCs w:val="24"/>
              </w:rPr>
              <w:t>ukládá</w:t>
            </w:r>
            <w:r w:rsidRPr="00705F89">
              <w:rPr>
                <w:rFonts w:cs="Arial"/>
                <w:szCs w:val="24"/>
              </w:rPr>
              <w:t xml:space="preserve"> předložit zprávu na zasedání Zastupitelstva Olomouckého kraje</w:t>
            </w:r>
          </w:p>
        </w:tc>
      </w:tr>
      <w:tr w:rsidR="00705F89" w:rsidRPr="00705F89" w:rsidTr="00AD60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60DD" w:rsidRPr="00705F89" w:rsidRDefault="002560DD" w:rsidP="002560DD">
            <w:r w:rsidRPr="00705F89">
              <w:t>O: Mgr. Jiří Zemánek, 1. náměstek hejtmana, vedoucí odboru ekonomického</w:t>
            </w:r>
          </w:p>
          <w:p w:rsidR="008A4C51" w:rsidRPr="00705F89" w:rsidRDefault="002560DD" w:rsidP="002560DD">
            <w:r w:rsidRPr="00705F89">
              <w:t>T: ZOK 24. 4. 2017</w:t>
            </w:r>
          </w:p>
        </w:tc>
      </w:tr>
      <w:tr w:rsidR="00705F89" w:rsidRPr="00705F89" w:rsidTr="006A2A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60DD" w:rsidRPr="00705F89" w:rsidRDefault="002560DD" w:rsidP="003711C5">
            <w:pPr>
              <w:pStyle w:val="nadpis2"/>
            </w:pPr>
            <w:r w:rsidRPr="00705F89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60DD" w:rsidRPr="00705F89" w:rsidRDefault="002560DD" w:rsidP="006A2A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05F8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05F89">
              <w:rPr>
                <w:rFonts w:cs="Arial"/>
                <w:szCs w:val="24"/>
              </w:rPr>
              <w:t xml:space="preserve"> vzít na vědomí rozpočtové změny v Příloze č. 1</w:t>
            </w:r>
          </w:p>
        </w:tc>
      </w:tr>
      <w:tr w:rsidR="00705F89" w:rsidRPr="00705F89" w:rsidTr="00AD605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51" w:rsidRPr="00705F89" w:rsidRDefault="008A4C51" w:rsidP="003711C5">
            <w:pPr>
              <w:pStyle w:val="nadpis2"/>
            </w:pPr>
          </w:p>
        </w:tc>
      </w:tr>
      <w:tr w:rsidR="00705F89" w:rsidRPr="00705F89" w:rsidTr="00AD605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81D60" w:rsidRPr="00705F89" w:rsidRDefault="00F81D60" w:rsidP="003711C5">
            <w:pPr>
              <w:pStyle w:val="nadpis2"/>
            </w:pPr>
            <w:r w:rsidRPr="00705F8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81D60" w:rsidRPr="00705F89" w:rsidRDefault="00F81D60" w:rsidP="00AD6054">
            <w:pPr>
              <w:rPr>
                <w:szCs w:val="24"/>
              </w:rPr>
            </w:pPr>
            <w:r w:rsidRPr="00705F89">
              <w:rPr>
                <w:szCs w:val="24"/>
              </w:rPr>
              <w:t>Mgr. Jiří Zemánek, 1. náměstek hejtmana</w:t>
            </w:r>
          </w:p>
        </w:tc>
      </w:tr>
      <w:tr w:rsidR="00BD01B6" w:rsidRPr="00705F89" w:rsidTr="00AD605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81D60" w:rsidRPr="00705F89" w:rsidRDefault="00F81D60" w:rsidP="003711C5">
            <w:pPr>
              <w:pStyle w:val="nadpis2"/>
            </w:pPr>
            <w:r w:rsidRPr="00705F8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81D60" w:rsidRPr="00705F89" w:rsidRDefault="00F81D60" w:rsidP="003711C5">
            <w:pPr>
              <w:pStyle w:val="nadpis2"/>
            </w:pPr>
            <w:r w:rsidRPr="00705F89">
              <w:t>9.</w:t>
            </w:r>
          </w:p>
        </w:tc>
      </w:tr>
    </w:tbl>
    <w:p w:rsidR="00BD01B6" w:rsidRPr="00705F89" w:rsidRDefault="00BD01B6" w:rsidP="00D77E16">
      <w:pPr>
        <w:pStyle w:val="Zkladntext"/>
        <w:rPr>
          <w:sz w:val="24"/>
          <w:lang w:val="cs-CZ"/>
        </w:rPr>
      </w:pPr>
    </w:p>
    <w:p w:rsidR="00D77E16" w:rsidRPr="00705F89" w:rsidRDefault="00D77E16" w:rsidP="00D77E16">
      <w:pPr>
        <w:pStyle w:val="Zkladntext"/>
        <w:rPr>
          <w:sz w:val="24"/>
        </w:rPr>
      </w:pPr>
      <w:r w:rsidRPr="00705F89">
        <w:rPr>
          <w:sz w:val="24"/>
        </w:rPr>
        <w:t xml:space="preserve">V Olomouci dne </w:t>
      </w:r>
      <w:r w:rsidR="000F580F" w:rsidRPr="00705F89">
        <w:rPr>
          <w:sz w:val="24"/>
        </w:rPr>
        <w:t>27. 2. 2017</w:t>
      </w:r>
    </w:p>
    <w:p w:rsidR="00495156" w:rsidRPr="00705F89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705F89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705F89" w:rsidRDefault="00217B9D" w:rsidP="008D1A65">
      <w:pPr>
        <w:rPr>
          <w:rFonts w:cs="Arial"/>
          <w:bCs/>
          <w:szCs w:val="24"/>
        </w:rPr>
      </w:pPr>
    </w:p>
    <w:tbl>
      <w:tblPr>
        <w:tblW w:w="907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252"/>
      </w:tblGrid>
      <w:tr w:rsidR="0032229D" w:rsidRPr="00705F89" w:rsidTr="0032229D">
        <w:trPr>
          <w:trHeight w:hRule="exact" w:val="1373"/>
        </w:trPr>
        <w:tc>
          <w:tcPr>
            <w:tcW w:w="4820" w:type="dxa"/>
          </w:tcPr>
          <w:p w:rsidR="0032229D" w:rsidRPr="00705F89" w:rsidRDefault="0032229D" w:rsidP="00BF2C45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705F89">
              <w:t>Mgr. Jiří Zemánek</w:t>
            </w:r>
          </w:p>
          <w:p w:rsidR="0032229D" w:rsidRPr="00705F89" w:rsidRDefault="0032229D" w:rsidP="00BF2C45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705F89">
              <w:t>1. náměstek hejtmana</w:t>
            </w:r>
          </w:p>
        </w:tc>
        <w:tc>
          <w:tcPr>
            <w:tcW w:w="4252" w:type="dxa"/>
          </w:tcPr>
          <w:p w:rsidR="0032229D" w:rsidRPr="00705F89" w:rsidRDefault="0032229D" w:rsidP="0051679E">
            <w:pPr>
              <w:ind w:left="54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</w:t>
            </w:r>
            <w:r w:rsidRPr="00705F89">
              <w:rPr>
                <w:rFonts w:cs="Arial"/>
                <w:szCs w:val="22"/>
              </w:rPr>
              <w:t xml:space="preserve">       </w:t>
            </w:r>
            <w:r w:rsidR="007103AD">
              <w:rPr>
                <w:rFonts w:cs="Arial"/>
                <w:szCs w:val="22"/>
              </w:rPr>
              <w:t>Mgr</w:t>
            </w:r>
            <w:r w:rsidRPr="00705F89">
              <w:rPr>
                <w:rFonts w:cs="Arial"/>
                <w:szCs w:val="22"/>
              </w:rPr>
              <w:t xml:space="preserve">. </w:t>
            </w:r>
            <w:r w:rsidR="007103AD">
              <w:rPr>
                <w:rFonts w:cs="Arial"/>
                <w:szCs w:val="22"/>
              </w:rPr>
              <w:t>Dalibor Horák</w:t>
            </w:r>
          </w:p>
          <w:p w:rsidR="0032229D" w:rsidRPr="00705F89" w:rsidRDefault="0032229D" w:rsidP="007103AD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705F89">
              <w:rPr>
                <w:szCs w:val="22"/>
              </w:rPr>
              <w:t xml:space="preserve">      </w:t>
            </w:r>
            <w:r w:rsidR="007103AD">
              <w:rPr>
                <w:szCs w:val="22"/>
              </w:rPr>
              <w:t>3</w:t>
            </w:r>
            <w:r w:rsidRPr="00705F89">
              <w:rPr>
                <w:szCs w:val="22"/>
              </w:rPr>
              <w:t>. náměstek hejtmana</w:t>
            </w:r>
          </w:p>
        </w:tc>
      </w:tr>
    </w:tbl>
    <w:p w:rsidR="00E27968" w:rsidRPr="00705F89" w:rsidRDefault="00E27968" w:rsidP="00E27968">
      <w:pPr>
        <w:rPr>
          <w:vanish/>
        </w:rPr>
      </w:pPr>
    </w:p>
    <w:p w:rsidR="008C2A88" w:rsidRPr="00705F89" w:rsidRDefault="008C2A88" w:rsidP="001B4C4C">
      <w:pPr>
        <w:pStyle w:val="nzvy"/>
      </w:pPr>
    </w:p>
    <w:p w:rsidR="005E6980" w:rsidRPr="00705F89" w:rsidRDefault="005E6980" w:rsidP="001B4C4C">
      <w:pPr>
        <w:pStyle w:val="nzvy"/>
      </w:pPr>
    </w:p>
    <w:sectPr w:rsidR="005E6980" w:rsidRPr="00705F89" w:rsidSect="008D1A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1418" w:left="1418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834" w:rsidRDefault="00597834">
      <w:r>
        <w:separator/>
      </w:r>
    </w:p>
  </w:endnote>
  <w:endnote w:type="continuationSeparator" w:id="0">
    <w:p w:rsidR="00597834" w:rsidRDefault="0059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BA" w:rsidRDefault="009168BA" w:rsidP="009168BA">
    <w:pPr>
      <w:pStyle w:val="Zpat"/>
      <w:pBdr>
        <w:top w:val="single" w:sz="4" w:space="1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24. 4. 2017                                            </w:t>
    </w:r>
    <w:r>
      <w:rPr>
        <w:rFonts w:cs="Arial"/>
        <w:i/>
        <w:sz w:val="20"/>
      </w:rPr>
      <w:tab/>
      <w:t xml:space="preserve"> Strana </w:t>
    </w:r>
    <w:r w:rsidR="008D1A65">
      <w:rPr>
        <w:rFonts w:cs="Arial"/>
        <w:i/>
        <w:sz w:val="20"/>
      </w:rPr>
      <w:fldChar w:fldCharType="begin"/>
    </w:r>
    <w:r w:rsidR="008D1A65">
      <w:rPr>
        <w:rFonts w:cs="Arial"/>
        <w:i/>
        <w:sz w:val="20"/>
      </w:rPr>
      <w:instrText xml:space="preserve"> PAGE   \* MERGEFORMAT </w:instrText>
    </w:r>
    <w:r w:rsidR="008D1A65">
      <w:rPr>
        <w:rFonts w:cs="Arial"/>
        <w:i/>
        <w:sz w:val="20"/>
      </w:rPr>
      <w:fldChar w:fldCharType="separate"/>
    </w:r>
    <w:r w:rsidR="000075A4">
      <w:rPr>
        <w:rFonts w:cs="Arial"/>
        <w:i/>
        <w:noProof/>
        <w:sz w:val="20"/>
      </w:rPr>
      <w:t>2</w:t>
    </w:r>
    <w:r w:rsidR="008D1A65">
      <w:rPr>
        <w:rFonts w:cs="Arial"/>
        <w:i/>
        <w:sz w:val="20"/>
      </w:rPr>
      <w:fldChar w:fldCharType="end"/>
    </w:r>
    <w:r w:rsidRPr="008004B6">
      <w:rPr>
        <w:rFonts w:cs="Arial"/>
        <w:i/>
        <w:sz w:val="20"/>
      </w:rPr>
      <w:t xml:space="preserve"> </w:t>
    </w:r>
    <w:r w:rsidRPr="003F6910">
      <w:rPr>
        <w:rFonts w:cs="Arial"/>
        <w:i/>
        <w:sz w:val="20"/>
      </w:rPr>
      <w:t xml:space="preserve">(celkem </w:t>
    </w:r>
    <w:r w:rsidR="00297AAD">
      <w:rPr>
        <w:rFonts w:cs="Arial"/>
        <w:i/>
        <w:sz w:val="20"/>
      </w:rPr>
      <w:t>10</w:t>
    </w:r>
    <w:r w:rsidR="000075A4">
      <w:rPr>
        <w:rFonts w:cs="Arial"/>
        <w:i/>
        <w:sz w:val="20"/>
      </w:rPr>
      <w:t>7</w:t>
    </w:r>
    <w:bookmarkStart w:id="0" w:name="_GoBack"/>
    <w:bookmarkEnd w:id="0"/>
    <w:r w:rsidRPr="003F6910">
      <w:rPr>
        <w:rFonts w:cs="Arial"/>
        <w:i/>
        <w:sz w:val="20"/>
      </w:rPr>
      <w:t>)</w:t>
    </w:r>
    <w:r>
      <w:rPr>
        <w:rFonts w:cs="Arial"/>
        <w:i/>
        <w:sz w:val="20"/>
      </w:rPr>
      <w:t xml:space="preserve">  </w:t>
    </w:r>
  </w:p>
  <w:p w:rsidR="009168BA" w:rsidRDefault="00613173" w:rsidP="009168BA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 xml:space="preserve">4. </w:t>
    </w:r>
    <w:r w:rsidR="009168BA">
      <w:rPr>
        <w:rFonts w:cs="Arial"/>
        <w:i/>
        <w:sz w:val="20"/>
      </w:rPr>
      <w:t>– Zpráva o činnosti Rady Olomouckého kraje za uplynulé období</w:t>
    </w:r>
  </w:p>
  <w:p w:rsidR="009168BA" w:rsidRPr="007530C8" w:rsidRDefault="009168BA" w:rsidP="009168BA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1 – Usnesení z 10. schůze Rady Olomouckého kraje konané dne 27. 2. 2017</w:t>
    </w:r>
  </w:p>
  <w:p w:rsidR="009168BA" w:rsidRDefault="009168BA" w:rsidP="009168BA">
    <w:pPr>
      <w:pStyle w:val="Zpat"/>
    </w:pPr>
  </w:p>
  <w:p w:rsidR="00C274F7" w:rsidRDefault="00C274F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C67" w:rsidRDefault="00C93C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834" w:rsidRDefault="00597834">
      <w:r>
        <w:separator/>
      </w:r>
    </w:p>
  </w:footnote>
  <w:footnote w:type="continuationSeparator" w:id="0">
    <w:p w:rsidR="00597834" w:rsidRDefault="00597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C67" w:rsidRDefault="00C93C6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C67" w:rsidRDefault="00C93C6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4F7" w:rsidRDefault="00C274F7">
    <w:pPr>
      <w:pStyle w:val="Zhlav"/>
    </w:pPr>
  </w:p>
  <w:p w:rsidR="00C274F7" w:rsidRDefault="00C274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0F"/>
    <w:rsid w:val="0000116D"/>
    <w:rsid w:val="000024CE"/>
    <w:rsid w:val="000075A4"/>
    <w:rsid w:val="00010DF0"/>
    <w:rsid w:val="00031295"/>
    <w:rsid w:val="000372A3"/>
    <w:rsid w:val="0008463A"/>
    <w:rsid w:val="000A07A9"/>
    <w:rsid w:val="000A2E89"/>
    <w:rsid w:val="000B4B19"/>
    <w:rsid w:val="000B515C"/>
    <w:rsid w:val="000C1B01"/>
    <w:rsid w:val="000D77BE"/>
    <w:rsid w:val="000E63B0"/>
    <w:rsid w:val="000F580F"/>
    <w:rsid w:val="000F7721"/>
    <w:rsid w:val="00114AFF"/>
    <w:rsid w:val="0017141F"/>
    <w:rsid w:val="001A3743"/>
    <w:rsid w:val="001A7C3A"/>
    <w:rsid w:val="001B4C4C"/>
    <w:rsid w:val="001C0831"/>
    <w:rsid w:val="001C35F3"/>
    <w:rsid w:val="001F7FB3"/>
    <w:rsid w:val="00207693"/>
    <w:rsid w:val="00215118"/>
    <w:rsid w:val="00217B9D"/>
    <w:rsid w:val="002560DD"/>
    <w:rsid w:val="00297AAD"/>
    <w:rsid w:val="002F5356"/>
    <w:rsid w:val="002F6885"/>
    <w:rsid w:val="00304659"/>
    <w:rsid w:val="0031523C"/>
    <w:rsid w:val="0032229D"/>
    <w:rsid w:val="003711C5"/>
    <w:rsid w:val="003A5740"/>
    <w:rsid w:val="003C1C05"/>
    <w:rsid w:val="003C20CF"/>
    <w:rsid w:val="003D2FEC"/>
    <w:rsid w:val="003E33F1"/>
    <w:rsid w:val="00410F0F"/>
    <w:rsid w:val="00414970"/>
    <w:rsid w:val="00442CFD"/>
    <w:rsid w:val="00464355"/>
    <w:rsid w:val="00471693"/>
    <w:rsid w:val="00495156"/>
    <w:rsid w:val="004D4678"/>
    <w:rsid w:val="004F3544"/>
    <w:rsid w:val="00505089"/>
    <w:rsid w:val="0051679E"/>
    <w:rsid w:val="00522568"/>
    <w:rsid w:val="00557F62"/>
    <w:rsid w:val="00597834"/>
    <w:rsid w:val="005A5E22"/>
    <w:rsid w:val="005A617B"/>
    <w:rsid w:val="005C3D0C"/>
    <w:rsid w:val="005E2862"/>
    <w:rsid w:val="005E49E9"/>
    <w:rsid w:val="005E6980"/>
    <w:rsid w:val="005F15E9"/>
    <w:rsid w:val="005F7AFB"/>
    <w:rsid w:val="00613173"/>
    <w:rsid w:val="00613C05"/>
    <w:rsid w:val="00620263"/>
    <w:rsid w:val="00625D68"/>
    <w:rsid w:val="00684C97"/>
    <w:rsid w:val="00694967"/>
    <w:rsid w:val="006B1590"/>
    <w:rsid w:val="006D51B8"/>
    <w:rsid w:val="006E0EB9"/>
    <w:rsid w:val="006E7F6A"/>
    <w:rsid w:val="006F2BF6"/>
    <w:rsid w:val="006F6F31"/>
    <w:rsid w:val="00705F89"/>
    <w:rsid w:val="007103AD"/>
    <w:rsid w:val="00714669"/>
    <w:rsid w:val="00722DBF"/>
    <w:rsid w:val="007541D0"/>
    <w:rsid w:val="007547E4"/>
    <w:rsid w:val="007A566E"/>
    <w:rsid w:val="007C48FA"/>
    <w:rsid w:val="008053BA"/>
    <w:rsid w:val="00822AB7"/>
    <w:rsid w:val="00822C2A"/>
    <w:rsid w:val="0085297C"/>
    <w:rsid w:val="00856F3F"/>
    <w:rsid w:val="00865731"/>
    <w:rsid w:val="008A3AA1"/>
    <w:rsid w:val="008A4C51"/>
    <w:rsid w:val="008A76FA"/>
    <w:rsid w:val="008C2A88"/>
    <w:rsid w:val="008D1510"/>
    <w:rsid w:val="008D1A65"/>
    <w:rsid w:val="008F1354"/>
    <w:rsid w:val="008F73BC"/>
    <w:rsid w:val="009168BA"/>
    <w:rsid w:val="00926FFE"/>
    <w:rsid w:val="0093263F"/>
    <w:rsid w:val="00934A57"/>
    <w:rsid w:val="0097550C"/>
    <w:rsid w:val="009925B2"/>
    <w:rsid w:val="009975E0"/>
    <w:rsid w:val="00A14086"/>
    <w:rsid w:val="00A7364B"/>
    <w:rsid w:val="00A81EBD"/>
    <w:rsid w:val="00AA7D87"/>
    <w:rsid w:val="00B07BCE"/>
    <w:rsid w:val="00B10362"/>
    <w:rsid w:val="00B119D3"/>
    <w:rsid w:val="00B13B14"/>
    <w:rsid w:val="00BA01BD"/>
    <w:rsid w:val="00BA0246"/>
    <w:rsid w:val="00BA02DC"/>
    <w:rsid w:val="00BA1F12"/>
    <w:rsid w:val="00BD01B6"/>
    <w:rsid w:val="00BD402C"/>
    <w:rsid w:val="00BD5D47"/>
    <w:rsid w:val="00BD63E1"/>
    <w:rsid w:val="00BF2F9F"/>
    <w:rsid w:val="00C032D8"/>
    <w:rsid w:val="00C209A4"/>
    <w:rsid w:val="00C274F7"/>
    <w:rsid w:val="00C43A9E"/>
    <w:rsid w:val="00C60A8A"/>
    <w:rsid w:val="00C93C67"/>
    <w:rsid w:val="00CB1E89"/>
    <w:rsid w:val="00CC6C1A"/>
    <w:rsid w:val="00CF6767"/>
    <w:rsid w:val="00D34DFB"/>
    <w:rsid w:val="00D60DEC"/>
    <w:rsid w:val="00D75579"/>
    <w:rsid w:val="00D77E16"/>
    <w:rsid w:val="00D9181C"/>
    <w:rsid w:val="00DA01AB"/>
    <w:rsid w:val="00DA1E99"/>
    <w:rsid w:val="00DB38B4"/>
    <w:rsid w:val="00E04547"/>
    <w:rsid w:val="00E0641A"/>
    <w:rsid w:val="00E27968"/>
    <w:rsid w:val="00E64619"/>
    <w:rsid w:val="00E66F8A"/>
    <w:rsid w:val="00E81431"/>
    <w:rsid w:val="00EA3E38"/>
    <w:rsid w:val="00EC2B2D"/>
    <w:rsid w:val="00EF43EE"/>
    <w:rsid w:val="00EF587E"/>
    <w:rsid w:val="00F81D60"/>
    <w:rsid w:val="00F83AB1"/>
    <w:rsid w:val="00FA6279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3711C5"/>
    <w:pPr>
      <w:jc w:val="left"/>
    </w:pPr>
    <w:rPr>
      <w:b w:val="0"/>
      <w:caps w:val="0"/>
      <w:sz w:val="24"/>
      <w:szCs w:val="24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0F580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Radabodschze">
    <w:name w:val="Rada bod schůze"/>
    <w:basedOn w:val="text"/>
    <w:rsid w:val="008A4C51"/>
    <w:pPr>
      <w:widowControl w:val="0"/>
      <w:spacing w:before="480" w:after="480"/>
      <w:jc w:val="both"/>
    </w:pPr>
    <w:rPr>
      <w:b/>
      <w:sz w:val="28"/>
      <w:szCs w:val="20"/>
    </w:rPr>
  </w:style>
  <w:style w:type="character" w:customStyle="1" w:styleId="ZpatChar">
    <w:name w:val="Zápatí Char"/>
    <w:basedOn w:val="Standardnpsmoodstavce"/>
    <w:link w:val="Zpat"/>
    <w:rsid w:val="009168BA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3711C5"/>
    <w:pPr>
      <w:jc w:val="left"/>
    </w:pPr>
    <w:rPr>
      <w:b w:val="0"/>
      <w:caps w:val="0"/>
      <w:sz w:val="24"/>
      <w:szCs w:val="24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0F580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Radabodschze">
    <w:name w:val="Rada bod schůze"/>
    <w:basedOn w:val="text"/>
    <w:rsid w:val="008A4C51"/>
    <w:pPr>
      <w:widowControl w:val="0"/>
      <w:spacing w:before="480" w:after="480"/>
      <w:jc w:val="both"/>
    </w:pPr>
    <w:rPr>
      <w:b/>
      <w:sz w:val="28"/>
      <w:szCs w:val="20"/>
    </w:rPr>
  </w:style>
  <w:style w:type="character" w:customStyle="1" w:styleId="ZpatChar">
    <w:name w:val="Zápatí Char"/>
    <w:basedOn w:val="Standardnpsmoodstavce"/>
    <w:link w:val="Zpat"/>
    <w:rsid w:val="009168B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A1A23-9D96-42F0-A32A-D792A29E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UsneseniVypisR.dot</Template>
  <TotalTime>5</TotalTime>
  <Pages>4</Pages>
  <Words>891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Látalová Marcela</dc:creator>
  <cp:lastModifiedBy>Rábová Kristýna</cp:lastModifiedBy>
  <cp:revision>8</cp:revision>
  <cp:lastPrinted>2017-02-28T07:03:00Z</cp:lastPrinted>
  <dcterms:created xsi:type="dcterms:W3CDTF">2017-03-03T06:52:00Z</dcterms:created>
  <dcterms:modified xsi:type="dcterms:W3CDTF">2017-04-05T08:27:00Z</dcterms:modified>
</cp:coreProperties>
</file>