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E0" w:rsidRDefault="005F5CE0" w:rsidP="005F5CE0">
      <w:pPr>
        <w:jc w:val="both"/>
        <w:outlineLvl w:val="0"/>
        <w:rPr>
          <w:rFonts w:ascii="Arial" w:hAnsi="Arial"/>
        </w:rPr>
      </w:pPr>
      <w:bookmarkStart w:id="0" w:name="_GoBack"/>
      <w:bookmarkEnd w:id="0"/>
      <w:r w:rsidRPr="006777A5">
        <w:rPr>
          <w:rFonts w:ascii="Arial" w:hAnsi="Arial"/>
          <w:b/>
        </w:rPr>
        <w:t>Důvodová zpráva</w:t>
      </w:r>
      <w:r w:rsidRPr="004F37AD">
        <w:rPr>
          <w:rFonts w:ascii="Arial" w:hAnsi="Arial"/>
        </w:rPr>
        <w:t>:</w:t>
      </w:r>
    </w:p>
    <w:p w:rsidR="005F5CE0" w:rsidRPr="004F37AD" w:rsidRDefault="005F5CE0" w:rsidP="005F5CE0">
      <w:pPr>
        <w:jc w:val="both"/>
        <w:outlineLvl w:val="0"/>
        <w:rPr>
          <w:rFonts w:ascii="Arial" w:hAnsi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 letošním roce se již po </w:t>
      </w:r>
      <w:r w:rsidR="00366C88">
        <w:rPr>
          <w:rFonts w:ascii="Arial" w:hAnsi="Arial"/>
        </w:rPr>
        <w:t>pětadvacáté</w:t>
      </w:r>
      <w:r>
        <w:rPr>
          <w:rFonts w:ascii="Arial" w:hAnsi="Arial"/>
        </w:rPr>
        <w:t xml:space="preserve"> uskutečnilo krajské kolo soutěže „Vesnice roku“. </w:t>
      </w:r>
      <w:r>
        <w:rPr>
          <w:rFonts w:ascii="Arial" w:hAnsi="Arial" w:cs="Arial"/>
        </w:rPr>
        <w:t xml:space="preserve">Vyhlašovatelem této soutěže jsou </w:t>
      </w:r>
      <w:r w:rsidR="000B7E61">
        <w:rPr>
          <w:rFonts w:ascii="Arial" w:hAnsi="Arial" w:cs="Arial"/>
        </w:rPr>
        <w:t>Ministerstvo pro místní rozvoj ČR (MMR ČR), Ministerstvo zemědělství ČR (</w:t>
      </w:r>
      <w:proofErr w:type="spellStart"/>
      <w:r w:rsidR="000B7E61">
        <w:rPr>
          <w:rFonts w:ascii="Arial" w:hAnsi="Arial" w:cs="Arial"/>
        </w:rPr>
        <w:t>MZe</w:t>
      </w:r>
      <w:proofErr w:type="spellEnd"/>
      <w:r w:rsidR="000B7E61">
        <w:rPr>
          <w:rFonts w:ascii="Arial" w:hAnsi="Arial" w:cs="Arial"/>
        </w:rPr>
        <w:t xml:space="preserve"> ČR), </w:t>
      </w:r>
      <w:r>
        <w:rPr>
          <w:rFonts w:ascii="Arial" w:hAnsi="Arial" w:cs="Arial"/>
        </w:rPr>
        <w:t>Spolek pro obnovu venkova ČR</w:t>
      </w:r>
      <w:r w:rsidR="0055072A">
        <w:rPr>
          <w:rFonts w:ascii="Arial" w:hAnsi="Arial" w:cs="Arial"/>
        </w:rPr>
        <w:t xml:space="preserve"> (SPOV ČR)</w:t>
      </w:r>
      <w:r w:rsidR="000B7E6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Svaz měst a obcí ČR</w:t>
      </w:r>
      <w:r w:rsidR="0055072A">
        <w:rPr>
          <w:rFonts w:ascii="Arial" w:hAnsi="Arial" w:cs="Arial"/>
        </w:rPr>
        <w:t xml:space="preserve"> (SMO ČR)</w:t>
      </w:r>
      <w:r w:rsidR="000B7E61">
        <w:rPr>
          <w:rFonts w:ascii="Arial" w:hAnsi="Arial" w:cs="Arial"/>
        </w:rPr>
        <w:t xml:space="preserve">. </w:t>
      </w:r>
      <w:proofErr w:type="spellStart"/>
      <w:r w:rsidRPr="00C0558D">
        <w:rPr>
          <w:rFonts w:ascii="Arial" w:hAnsi="Arial" w:cs="Arial"/>
        </w:rPr>
        <w:t>Spoluvyhlašovateli</w:t>
      </w:r>
      <w:proofErr w:type="spellEnd"/>
      <w:r w:rsidRPr="00C0558D">
        <w:rPr>
          <w:rFonts w:ascii="Arial" w:hAnsi="Arial" w:cs="Arial"/>
        </w:rPr>
        <w:t xml:space="preserve"> soutěže jsou Kancelář prezidenta republiky, Ministerstvo životního prostředí</w:t>
      </w:r>
      <w:r w:rsidR="0055072A">
        <w:rPr>
          <w:rFonts w:ascii="Arial" w:hAnsi="Arial" w:cs="Arial"/>
        </w:rPr>
        <w:t xml:space="preserve"> ČR (MŽP ČR)</w:t>
      </w:r>
      <w:r w:rsidRPr="00C0558D">
        <w:rPr>
          <w:rFonts w:ascii="Arial" w:hAnsi="Arial" w:cs="Arial"/>
        </w:rPr>
        <w:t>,</w:t>
      </w:r>
      <w:r w:rsidR="0087399D"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Ministerstvo kultury</w:t>
      </w:r>
      <w:r w:rsidR="0055072A">
        <w:rPr>
          <w:rFonts w:ascii="Arial" w:hAnsi="Arial" w:cs="Arial"/>
        </w:rPr>
        <w:t xml:space="preserve"> ČR (MK ČR)</w:t>
      </w:r>
      <w:r w:rsidRPr="00C0558D">
        <w:rPr>
          <w:rFonts w:ascii="Arial" w:hAnsi="Arial" w:cs="Arial"/>
        </w:rPr>
        <w:t>, Společnost pro zahradní a krajinářskou tvorbu, Svaz knihovníků</w:t>
      </w:r>
      <w:r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a informačních pracovníků, Sdružení místních samospráv ČR</w:t>
      </w:r>
      <w:r w:rsidR="00366C88">
        <w:rPr>
          <w:rFonts w:ascii="Arial" w:hAnsi="Arial" w:cs="Arial"/>
        </w:rPr>
        <w:t>, Asociace krajů ČR</w:t>
      </w:r>
      <w:r w:rsidRPr="00C0558D">
        <w:rPr>
          <w:rFonts w:ascii="Arial" w:hAnsi="Arial" w:cs="Arial"/>
        </w:rPr>
        <w:t xml:space="preserve"> a příslušné kraje</w:t>
      </w:r>
      <w:r>
        <w:rPr>
          <w:rFonts w:ascii="Arial" w:hAnsi="Arial" w:cs="Arial"/>
        </w:rPr>
        <w:t>.</w:t>
      </w:r>
      <w:r w:rsidRPr="00C0558D">
        <w:rPr>
          <w:rFonts w:ascii="Arial" w:hAnsi="Arial" w:cs="Arial"/>
        </w:rPr>
        <w:t xml:space="preserve"> </w:t>
      </w:r>
    </w:p>
    <w:p w:rsidR="00366C88" w:rsidRDefault="00366C88" w:rsidP="005F5CE0">
      <w:pPr>
        <w:jc w:val="both"/>
        <w:rPr>
          <w:rFonts w:ascii="Arial" w:hAnsi="Arial" w:cs="Arial"/>
        </w:rPr>
      </w:pPr>
    </w:p>
    <w:p w:rsidR="005F5CE0" w:rsidRPr="004F3F24" w:rsidRDefault="005F5CE0" w:rsidP="005F5CE0">
      <w:pPr>
        <w:jc w:val="both"/>
        <w:rPr>
          <w:rFonts w:ascii="Arial" w:hAnsi="Arial" w:cs="Arial"/>
        </w:rPr>
      </w:pPr>
      <w:r w:rsidRPr="00177FC2">
        <w:rPr>
          <w:rFonts w:ascii="Arial" w:hAnsi="Arial" w:cs="Arial"/>
        </w:rPr>
        <w:t>Krajského kola soutěže „Vesnice Olomouckého kraje roku 201</w:t>
      </w:r>
      <w:r w:rsidR="00366C88">
        <w:rPr>
          <w:rFonts w:ascii="Arial" w:hAnsi="Arial" w:cs="Arial"/>
        </w:rPr>
        <w:t>9</w:t>
      </w:r>
      <w:r w:rsidRPr="00177FC2">
        <w:rPr>
          <w:rFonts w:ascii="Arial" w:hAnsi="Arial" w:cs="Arial"/>
        </w:rPr>
        <w:t>“ se zúčastnilo celkem</w:t>
      </w:r>
      <w:r w:rsidR="003E0BE8" w:rsidRPr="00177FC2">
        <w:rPr>
          <w:rFonts w:ascii="Arial" w:hAnsi="Arial" w:cs="Arial"/>
        </w:rPr>
        <w:t xml:space="preserve"> </w:t>
      </w:r>
      <w:r w:rsidR="006531C3">
        <w:rPr>
          <w:rFonts w:ascii="Arial" w:hAnsi="Arial" w:cs="Arial"/>
        </w:rPr>
        <w:t>1</w:t>
      </w:r>
      <w:r w:rsidR="00366C88">
        <w:rPr>
          <w:rFonts w:ascii="Arial" w:hAnsi="Arial" w:cs="Arial"/>
        </w:rPr>
        <w:t>3</w:t>
      </w:r>
      <w:r w:rsidRPr="00177FC2">
        <w:rPr>
          <w:rFonts w:ascii="Arial" w:hAnsi="Arial" w:cs="Arial"/>
        </w:rPr>
        <w:t> obcí</w:t>
      </w:r>
      <w:r w:rsidR="002A3795" w:rsidRPr="00177FC2">
        <w:rPr>
          <w:rFonts w:ascii="Arial" w:hAnsi="Arial" w:cs="Arial"/>
        </w:rPr>
        <w:t xml:space="preserve">: </w:t>
      </w:r>
      <w:r w:rsidR="00366C88">
        <w:rPr>
          <w:rFonts w:ascii="Arial" w:hAnsi="Arial" w:cs="Arial"/>
        </w:rPr>
        <w:t xml:space="preserve">Babice, </w:t>
      </w:r>
      <w:r w:rsidR="00366C88" w:rsidRPr="00195F3A">
        <w:rPr>
          <w:rFonts w:ascii="Arial" w:hAnsi="Arial" w:cs="Arial"/>
        </w:rPr>
        <w:t xml:space="preserve">Bělotín, </w:t>
      </w:r>
      <w:r w:rsidR="00366C88">
        <w:rPr>
          <w:rFonts w:ascii="Arial" w:hAnsi="Arial" w:cs="Arial"/>
        </w:rPr>
        <w:t>Býškovice, Dobrochov, Grymov</w:t>
      </w:r>
      <w:r w:rsidR="00366C88" w:rsidRPr="00195F3A">
        <w:rPr>
          <w:rFonts w:ascii="Arial" w:hAnsi="Arial" w:cs="Arial"/>
        </w:rPr>
        <w:t xml:space="preserve">, </w:t>
      </w:r>
      <w:r w:rsidR="00366C88">
        <w:rPr>
          <w:rFonts w:ascii="Arial" w:hAnsi="Arial" w:cs="Arial"/>
        </w:rPr>
        <w:t xml:space="preserve">Partutovice, Radvanice, </w:t>
      </w:r>
      <w:r w:rsidR="00366C88" w:rsidRPr="00195F3A">
        <w:rPr>
          <w:rFonts w:ascii="Arial" w:hAnsi="Arial" w:cs="Arial"/>
        </w:rPr>
        <w:t xml:space="preserve">Svésedlice, </w:t>
      </w:r>
      <w:r w:rsidR="00366C88">
        <w:rPr>
          <w:rFonts w:ascii="Arial" w:hAnsi="Arial" w:cs="Arial"/>
        </w:rPr>
        <w:t>Štíty, Tištín, Troubky, Veselíčko a Vrchoslavice</w:t>
      </w:r>
      <w:r w:rsidR="002A3795" w:rsidRPr="00177FC2">
        <w:rPr>
          <w:rFonts w:ascii="Arial" w:hAnsi="Arial" w:cs="Arial"/>
        </w:rPr>
        <w:t>.</w:t>
      </w:r>
      <w:r w:rsidRPr="00177FC2">
        <w:rPr>
          <w:rFonts w:ascii="Arial" w:hAnsi="Arial" w:cs="Arial"/>
        </w:rPr>
        <w:t xml:space="preserve"> Hodnotitelská komise se skládala z </w:t>
      </w:r>
      <w:r w:rsidR="00CF31CD" w:rsidRPr="00177FC2">
        <w:rPr>
          <w:rFonts w:ascii="Arial" w:hAnsi="Arial" w:cs="Arial"/>
        </w:rPr>
        <w:t>de</w:t>
      </w:r>
      <w:r w:rsidR="002B4B6C">
        <w:rPr>
          <w:rFonts w:ascii="Arial" w:hAnsi="Arial" w:cs="Arial"/>
        </w:rPr>
        <w:t>seti</w:t>
      </w:r>
      <w:r w:rsidRPr="00177FC2">
        <w:rPr>
          <w:rFonts w:ascii="Arial" w:hAnsi="Arial" w:cs="Arial"/>
        </w:rPr>
        <w:t xml:space="preserve"> členů a její</w:t>
      </w:r>
      <w:r w:rsidR="007F177C" w:rsidRPr="00177FC2">
        <w:rPr>
          <w:rFonts w:ascii="Arial" w:hAnsi="Arial" w:cs="Arial"/>
        </w:rPr>
        <w:t>m</w:t>
      </w:r>
      <w:r w:rsidRPr="00177FC2">
        <w:rPr>
          <w:rFonts w:ascii="Arial" w:hAnsi="Arial" w:cs="Arial"/>
        </w:rPr>
        <w:t xml:space="preserve"> předsedou byl </w:t>
      </w:r>
      <w:r w:rsidR="00366C88">
        <w:rPr>
          <w:rFonts w:ascii="Arial" w:hAnsi="Arial" w:cs="Arial"/>
        </w:rPr>
        <w:t xml:space="preserve">Leoš </w:t>
      </w:r>
      <w:proofErr w:type="spellStart"/>
      <w:r w:rsidR="00366C88">
        <w:rPr>
          <w:rFonts w:ascii="Arial" w:hAnsi="Arial" w:cs="Arial"/>
        </w:rPr>
        <w:t>Hannig</w:t>
      </w:r>
      <w:proofErr w:type="spellEnd"/>
      <w:r w:rsidRPr="00177FC2">
        <w:rPr>
          <w:rFonts w:ascii="Arial" w:hAnsi="Arial" w:cs="Arial"/>
        </w:rPr>
        <w:t xml:space="preserve">, </w:t>
      </w:r>
      <w:r w:rsidR="003E0BE8" w:rsidRPr="00177FC2">
        <w:rPr>
          <w:rFonts w:ascii="Arial" w:hAnsi="Arial" w:cs="Arial"/>
        </w:rPr>
        <w:t xml:space="preserve">starosta obce </w:t>
      </w:r>
      <w:r w:rsidR="00366C88">
        <w:rPr>
          <w:rFonts w:ascii="Arial" w:hAnsi="Arial" w:cs="Arial"/>
        </w:rPr>
        <w:t>Vápenná</w:t>
      </w:r>
      <w:r w:rsidR="00923B6B">
        <w:rPr>
          <w:rFonts w:ascii="Arial" w:hAnsi="Arial" w:cs="Arial"/>
        </w:rPr>
        <w:t>. Komise ve dnech</w:t>
      </w:r>
      <w:r w:rsidR="006C0B02">
        <w:rPr>
          <w:rFonts w:ascii="Arial" w:hAnsi="Arial" w:cs="Arial"/>
        </w:rPr>
        <w:t xml:space="preserve"> </w:t>
      </w:r>
      <w:r w:rsidR="00366C88">
        <w:rPr>
          <w:rFonts w:ascii="Arial" w:hAnsi="Arial" w:cs="Arial"/>
        </w:rPr>
        <w:t>3</w:t>
      </w:r>
      <w:r w:rsidR="00923B6B">
        <w:rPr>
          <w:rFonts w:ascii="Arial" w:hAnsi="Arial" w:cs="Arial"/>
        </w:rPr>
        <w:t>.</w:t>
      </w:r>
      <w:r w:rsidR="00195F3A">
        <w:rPr>
          <w:rFonts w:ascii="Arial" w:hAnsi="Arial" w:cs="Arial"/>
        </w:rPr>
        <w:t xml:space="preserve"> </w:t>
      </w:r>
      <w:r w:rsidR="00923B6B">
        <w:rPr>
          <w:rFonts w:ascii="Arial" w:hAnsi="Arial" w:cs="Arial"/>
        </w:rPr>
        <w:t>-</w:t>
      </w:r>
      <w:r w:rsidR="006C0B02">
        <w:rPr>
          <w:rFonts w:ascii="Arial" w:hAnsi="Arial" w:cs="Arial"/>
        </w:rPr>
        <w:t xml:space="preserve"> 7</w:t>
      </w:r>
      <w:r w:rsidR="00195F3A">
        <w:rPr>
          <w:rFonts w:ascii="Arial" w:hAnsi="Arial" w:cs="Arial"/>
        </w:rPr>
        <w:t>. </w:t>
      </w:r>
      <w:r w:rsidRPr="00177FC2">
        <w:rPr>
          <w:rFonts w:ascii="Arial" w:hAnsi="Arial" w:cs="Arial"/>
        </w:rPr>
        <w:t>6.</w:t>
      </w:r>
      <w:r w:rsidR="00195F3A"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201</w:t>
      </w:r>
      <w:r w:rsidR="00366C88">
        <w:rPr>
          <w:rFonts w:ascii="Arial" w:hAnsi="Arial" w:cs="Arial"/>
        </w:rPr>
        <w:t>9</w:t>
      </w:r>
      <w:r w:rsidRPr="00177FC2">
        <w:rPr>
          <w:rFonts w:ascii="Arial" w:hAnsi="Arial" w:cs="Arial"/>
        </w:rPr>
        <w:t xml:space="preserve"> navštívila všechny přihlášené obce.</w:t>
      </w:r>
      <w:r w:rsidR="004F3F24" w:rsidRPr="004F3F24">
        <w:rPr>
          <w:rFonts w:ascii="Roboto Condensed" w:hAnsi="Roboto Condensed"/>
        </w:rPr>
        <w:t xml:space="preserve"> </w:t>
      </w:r>
      <w:r w:rsidR="004F3F24" w:rsidRPr="004F3F24">
        <w:rPr>
          <w:rFonts w:ascii="Arial" w:hAnsi="Arial" w:cs="Arial"/>
        </w:rPr>
        <w:t xml:space="preserve">Výsledky hodnocení obcí byly zveřejněny na tiskové konferenci dne </w:t>
      </w:r>
      <w:r w:rsidR="006C0B02">
        <w:rPr>
          <w:rFonts w:ascii="Arial" w:hAnsi="Arial" w:cs="Arial"/>
        </w:rPr>
        <w:t>1</w:t>
      </w:r>
      <w:r w:rsidR="00366C88">
        <w:rPr>
          <w:rFonts w:ascii="Arial" w:hAnsi="Arial" w:cs="Arial"/>
        </w:rPr>
        <w:t>7</w:t>
      </w:r>
      <w:r w:rsidR="004F3F24" w:rsidRPr="004F3F24">
        <w:rPr>
          <w:rFonts w:ascii="Arial" w:hAnsi="Arial" w:cs="Arial"/>
        </w:rPr>
        <w:t>.</w:t>
      </w:r>
      <w:r w:rsidR="00467352">
        <w:rPr>
          <w:rFonts w:ascii="Arial" w:hAnsi="Arial" w:cs="Arial"/>
        </w:rPr>
        <w:t> </w:t>
      </w:r>
      <w:r w:rsidR="004F3F24" w:rsidRPr="004F3F24">
        <w:rPr>
          <w:rFonts w:ascii="Arial" w:hAnsi="Arial" w:cs="Arial"/>
        </w:rPr>
        <w:t>června</w:t>
      </w:r>
      <w:r w:rsidR="00467352">
        <w:rPr>
          <w:rFonts w:ascii="Arial" w:hAnsi="Arial" w:cs="Arial"/>
        </w:rPr>
        <w:t> </w:t>
      </w:r>
      <w:r w:rsidR="004F3F24" w:rsidRPr="004F3F24">
        <w:rPr>
          <w:rFonts w:ascii="Arial" w:hAnsi="Arial" w:cs="Arial"/>
        </w:rPr>
        <w:t>201</w:t>
      </w:r>
      <w:r w:rsidR="00366C88">
        <w:rPr>
          <w:rFonts w:ascii="Arial" w:hAnsi="Arial" w:cs="Arial"/>
        </w:rPr>
        <w:t>9</w:t>
      </w:r>
      <w:r w:rsidR="004F3F24" w:rsidRPr="004F3F24">
        <w:rPr>
          <w:rFonts w:ascii="Arial" w:hAnsi="Arial" w:cs="Arial"/>
        </w:rPr>
        <w:t>. Slavnostní předání všech udělených ocenění proběh</w:t>
      </w:r>
      <w:r w:rsidR="00AF5A43">
        <w:rPr>
          <w:rFonts w:ascii="Arial" w:hAnsi="Arial" w:cs="Arial"/>
        </w:rPr>
        <w:t>lo</w:t>
      </w:r>
      <w:r w:rsidR="004F3F24" w:rsidRPr="004F3F24">
        <w:rPr>
          <w:rFonts w:ascii="Arial" w:hAnsi="Arial" w:cs="Arial"/>
        </w:rPr>
        <w:t xml:space="preserve"> ve vítězné obci v</w:t>
      </w:r>
      <w:r w:rsidR="00366C88">
        <w:rPr>
          <w:rFonts w:ascii="Arial" w:hAnsi="Arial" w:cs="Arial"/>
        </w:rPr>
        <w:t>e čtvrtek</w:t>
      </w:r>
      <w:r w:rsidR="004F3F24" w:rsidRPr="004F3F24">
        <w:rPr>
          <w:rFonts w:ascii="Arial" w:hAnsi="Arial" w:cs="Arial"/>
        </w:rPr>
        <w:t xml:space="preserve"> </w:t>
      </w:r>
      <w:r w:rsidR="00366C88">
        <w:rPr>
          <w:rFonts w:ascii="Arial" w:hAnsi="Arial" w:cs="Arial"/>
        </w:rPr>
        <w:t>1</w:t>
      </w:r>
      <w:r w:rsidR="004F3F24" w:rsidRPr="004F3F24">
        <w:rPr>
          <w:rFonts w:ascii="Arial" w:hAnsi="Arial" w:cs="Arial"/>
        </w:rPr>
        <w:t>.</w:t>
      </w:r>
      <w:r w:rsidR="004F18F8">
        <w:rPr>
          <w:rFonts w:ascii="Arial" w:hAnsi="Arial" w:cs="Arial"/>
        </w:rPr>
        <w:t> </w:t>
      </w:r>
      <w:r w:rsidR="00366C88">
        <w:rPr>
          <w:rFonts w:ascii="Arial" w:hAnsi="Arial" w:cs="Arial"/>
        </w:rPr>
        <w:t>srpna</w:t>
      </w:r>
      <w:r w:rsidR="004F18F8">
        <w:rPr>
          <w:rFonts w:ascii="Arial" w:hAnsi="Arial" w:cs="Arial"/>
        </w:rPr>
        <w:t> </w:t>
      </w:r>
      <w:r w:rsidR="004F3F24" w:rsidRPr="004F3F24">
        <w:rPr>
          <w:rFonts w:ascii="Arial" w:hAnsi="Arial" w:cs="Arial"/>
        </w:rPr>
        <w:t>201</w:t>
      </w:r>
      <w:r w:rsidR="00366C88">
        <w:rPr>
          <w:rFonts w:ascii="Arial" w:hAnsi="Arial" w:cs="Arial"/>
        </w:rPr>
        <w:t>9</w:t>
      </w:r>
      <w:r w:rsidR="004F3F24" w:rsidRPr="004F3F24"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Nejvyšším oceněním v krajském kole této soutěže je Zlatá stuha, kterou obdrží vítězná obec. Dále je udělována </w:t>
      </w:r>
      <w:r w:rsidR="00366C88">
        <w:rPr>
          <w:rFonts w:ascii="Arial" w:hAnsi="Arial" w:cs="Arial"/>
        </w:rPr>
        <w:t xml:space="preserve">Zelená stuha za  péči o zeleň a životní prostředí, </w:t>
      </w:r>
      <w:r>
        <w:rPr>
          <w:rFonts w:ascii="Arial" w:hAnsi="Arial" w:cs="Arial"/>
        </w:rPr>
        <w:t>M</w:t>
      </w:r>
      <w:r w:rsidR="00332155">
        <w:rPr>
          <w:rFonts w:ascii="Arial" w:hAnsi="Arial" w:cs="Arial"/>
        </w:rPr>
        <w:t>odrá stuha za společenský život</w:t>
      </w:r>
      <w:r>
        <w:rPr>
          <w:rFonts w:ascii="Arial" w:hAnsi="Arial" w:cs="Arial"/>
        </w:rPr>
        <w:t xml:space="preserve"> a Oranžová stuha za spolupráci obce a zemědělského subjektu. Obec oceněná Zlatou stuhou obdrží od </w:t>
      </w:r>
      <w:r w:rsidR="0055072A">
        <w:rPr>
          <w:rFonts w:ascii="Arial" w:hAnsi="Arial" w:cs="Arial"/>
        </w:rPr>
        <w:t>MMR ČR</w:t>
      </w:r>
      <w:r>
        <w:rPr>
          <w:rFonts w:ascii="Arial" w:hAnsi="Arial" w:cs="Arial"/>
        </w:rPr>
        <w:t xml:space="preserve"> příslib dotace </w:t>
      </w:r>
      <w:r w:rsidR="006D6F5C">
        <w:rPr>
          <w:rFonts w:ascii="Arial" w:hAnsi="Arial" w:cs="Arial"/>
        </w:rPr>
        <w:t>a</w:t>
      </w:r>
      <w:r>
        <w:rPr>
          <w:rFonts w:ascii="Arial" w:hAnsi="Arial" w:cs="Arial"/>
        </w:rPr>
        <w:t>ž do výše 1 mil. Kč.  </w:t>
      </w:r>
      <w:r w:rsidRPr="00E95085">
        <w:rPr>
          <w:rFonts w:ascii="Arial" w:hAnsi="Arial" w:cs="Arial"/>
        </w:rPr>
        <w:t>Ob</w:t>
      </w:r>
      <w:r w:rsidR="00332155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 oceněn</w:t>
      </w:r>
      <w:r w:rsidR="00332155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Modrou stuhou obdrží od </w:t>
      </w:r>
      <w:r w:rsidR="0055072A">
        <w:rPr>
          <w:rFonts w:ascii="Arial" w:hAnsi="Arial" w:cs="Arial"/>
        </w:rPr>
        <w:t>MMR ČR</w:t>
      </w:r>
      <w:r w:rsidRPr="00E95085">
        <w:rPr>
          <w:rFonts w:ascii="Arial" w:hAnsi="Arial" w:cs="Arial"/>
        </w:rPr>
        <w:t xml:space="preserve"> příslib dotace, až do výše 600</w:t>
      </w:r>
      <w:r w:rsidR="004F18F8">
        <w:rPr>
          <w:rFonts w:ascii="Arial" w:hAnsi="Arial" w:cs="Arial"/>
        </w:rPr>
        <w:t> </w:t>
      </w:r>
      <w:r w:rsidRPr="00E95085">
        <w:rPr>
          <w:rFonts w:ascii="Arial" w:hAnsi="Arial" w:cs="Arial"/>
        </w:rPr>
        <w:t>tis.</w:t>
      </w:r>
      <w:r w:rsidR="004F18F8">
        <w:rPr>
          <w:rFonts w:ascii="Arial" w:hAnsi="Arial" w:cs="Arial"/>
        </w:rPr>
        <w:t> </w:t>
      </w:r>
      <w:r w:rsidRPr="00E95085">
        <w:rPr>
          <w:rFonts w:ascii="Arial" w:hAnsi="Arial" w:cs="Arial"/>
        </w:rPr>
        <w:t xml:space="preserve">Kč. Obec oceněná Oranžovou stuhou obdrží od </w:t>
      </w:r>
      <w:proofErr w:type="spellStart"/>
      <w:r w:rsidR="0055072A">
        <w:rPr>
          <w:rFonts w:ascii="Arial" w:hAnsi="Arial" w:cs="Arial"/>
        </w:rPr>
        <w:t>MZe</w:t>
      </w:r>
      <w:proofErr w:type="spellEnd"/>
      <w:r w:rsidR="00550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příslib dotace do výše 600 </w:t>
      </w:r>
      <w:r w:rsidRPr="001662CF">
        <w:rPr>
          <w:rFonts w:ascii="Arial" w:hAnsi="Arial" w:cs="Arial"/>
        </w:rPr>
        <w:t>tis.</w:t>
      </w:r>
      <w:r w:rsidR="004F18F8">
        <w:rPr>
          <w:rFonts w:ascii="Arial" w:hAnsi="Arial" w:cs="Arial"/>
        </w:rPr>
        <w:t> </w:t>
      </w:r>
      <w:r w:rsidRPr="001662CF">
        <w:rPr>
          <w:rFonts w:ascii="Arial" w:hAnsi="Arial" w:cs="Arial"/>
        </w:rPr>
        <w:t xml:space="preserve">Kč. </w:t>
      </w:r>
      <w:r w:rsidR="00366C88" w:rsidRPr="001662CF">
        <w:rPr>
          <w:rFonts w:ascii="Arial" w:hAnsi="Arial" w:cs="Arial"/>
        </w:rPr>
        <w:t>Obec oceněná</w:t>
      </w:r>
      <w:r w:rsidR="00366C88">
        <w:rPr>
          <w:rFonts w:ascii="Arial" w:hAnsi="Arial" w:cs="Arial"/>
        </w:rPr>
        <w:t xml:space="preserve"> Zelenou stuhou bude oceněna </w:t>
      </w:r>
      <w:proofErr w:type="spellStart"/>
      <w:r w:rsidR="00366C88">
        <w:rPr>
          <w:rFonts w:ascii="Arial" w:hAnsi="Arial" w:cs="Arial"/>
        </w:rPr>
        <w:t>MZe</w:t>
      </w:r>
      <w:proofErr w:type="spellEnd"/>
      <w:r w:rsidR="00366C88">
        <w:rPr>
          <w:rFonts w:ascii="Arial" w:hAnsi="Arial" w:cs="Arial"/>
        </w:rPr>
        <w:t>,</w:t>
      </w:r>
      <w:r w:rsidR="00366C88" w:rsidRPr="001662CF">
        <w:rPr>
          <w:rFonts w:ascii="Arial" w:hAnsi="Arial" w:cs="Arial"/>
        </w:rPr>
        <w:t xml:space="preserve"> a to příslibem dotace do výše </w:t>
      </w:r>
      <w:r w:rsidR="00CA0E51" w:rsidRPr="00CA0E51">
        <w:rPr>
          <w:rFonts w:ascii="Arial" w:hAnsi="Arial" w:cs="Arial"/>
        </w:rPr>
        <w:t>6</w:t>
      </w:r>
      <w:r w:rsidR="00366C88" w:rsidRPr="00CA0E51">
        <w:rPr>
          <w:rFonts w:ascii="Arial" w:hAnsi="Arial" w:cs="Arial"/>
        </w:rPr>
        <w:t>00</w:t>
      </w:r>
      <w:r w:rsidR="004F18F8">
        <w:rPr>
          <w:rFonts w:ascii="Arial" w:hAnsi="Arial" w:cs="Arial"/>
        </w:rPr>
        <w:t> </w:t>
      </w:r>
      <w:r w:rsidR="00366C88" w:rsidRPr="001662CF">
        <w:rPr>
          <w:rFonts w:ascii="Arial" w:hAnsi="Arial" w:cs="Arial"/>
        </w:rPr>
        <w:t>tis.</w:t>
      </w:r>
      <w:r w:rsidR="004F18F8">
        <w:rPr>
          <w:rFonts w:ascii="Arial" w:hAnsi="Arial" w:cs="Arial"/>
        </w:rPr>
        <w:t> </w:t>
      </w:r>
      <w:r w:rsidR="00366C88" w:rsidRPr="001662CF">
        <w:rPr>
          <w:rFonts w:ascii="Arial" w:hAnsi="Arial" w:cs="Arial"/>
        </w:rPr>
        <w:t>Kč.</w:t>
      </w:r>
      <w:r w:rsidR="00366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Toto finanční ocenění obce čerpají formou zvýhodněné dotace s vlastní </w:t>
      </w:r>
      <w:r w:rsidR="00EE298A" w:rsidRPr="00C0775E">
        <w:rPr>
          <w:rFonts w:ascii="Arial" w:hAnsi="Arial" w:cs="Arial"/>
        </w:rPr>
        <w:t>15</w:t>
      </w:r>
      <w:r>
        <w:rPr>
          <w:rFonts w:ascii="Arial" w:hAnsi="Arial" w:cs="Arial"/>
        </w:rPr>
        <w:t>%</w:t>
      </w:r>
      <w:r w:rsidR="004F18F8">
        <w:rPr>
          <w:rFonts w:ascii="Arial" w:hAnsi="Arial" w:cs="Arial"/>
        </w:rPr>
        <w:t> </w:t>
      </w:r>
      <w:r>
        <w:rPr>
          <w:rFonts w:ascii="Arial" w:hAnsi="Arial" w:cs="Arial"/>
        </w:rPr>
        <w:t>finanční spoluúčastí v rámci programu Podpora obnovy a rozvoje venkova</w:t>
      </w:r>
      <w:r w:rsidR="0055072A">
        <w:rPr>
          <w:rFonts w:ascii="Arial" w:hAnsi="Arial" w:cs="Arial"/>
        </w:rPr>
        <w:t xml:space="preserve"> MMR ČR</w:t>
      </w:r>
      <w:r>
        <w:rPr>
          <w:rFonts w:ascii="Arial" w:hAnsi="Arial" w:cs="Arial"/>
        </w:rPr>
        <w:t>, který administruje Ministerstvo pro místní rozvoj ČR ve spolupráci s </w:t>
      </w:r>
      <w:proofErr w:type="spellStart"/>
      <w:r>
        <w:rPr>
          <w:rFonts w:ascii="Arial" w:hAnsi="Arial" w:cs="Arial"/>
        </w:rPr>
        <w:t>M</w:t>
      </w:r>
      <w:r w:rsidR="00C00622"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krajského kola </w:t>
      </w:r>
      <w:r w:rsidRPr="001C4554">
        <w:rPr>
          <w:rFonts w:ascii="Arial" w:hAnsi="Arial" w:cs="Arial"/>
        </w:rPr>
        <w:t xml:space="preserve">soutěže </w:t>
      </w:r>
      <w:r w:rsidRPr="00E95085">
        <w:rPr>
          <w:rFonts w:ascii="Arial" w:hAnsi="Arial" w:cs="Arial"/>
        </w:rPr>
        <w:t>„Vesnice Olomouckého kraje roku 201</w:t>
      </w:r>
      <w:r w:rsidR="00366C88">
        <w:rPr>
          <w:rFonts w:ascii="Arial" w:hAnsi="Arial" w:cs="Arial"/>
        </w:rPr>
        <w:t>9</w:t>
      </w:r>
      <w:r w:rsidRPr="00E95085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na svém zasedání dne</w:t>
      </w:r>
      <w:r w:rsidR="002A3795">
        <w:rPr>
          <w:rFonts w:ascii="Arial" w:hAnsi="Arial" w:cs="Arial"/>
        </w:rPr>
        <w:t xml:space="preserve"> </w:t>
      </w:r>
      <w:r w:rsidR="00332155">
        <w:rPr>
          <w:rFonts w:ascii="Arial" w:hAnsi="Arial" w:cs="Arial"/>
        </w:rPr>
        <w:t>7</w:t>
      </w:r>
      <w:r>
        <w:rPr>
          <w:rFonts w:ascii="Arial" w:hAnsi="Arial" w:cs="Arial"/>
        </w:rPr>
        <w:t>. 6. 201</w:t>
      </w:r>
      <w:r w:rsidR="00DE7E2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852F52">
        <w:rPr>
          <w:rFonts w:ascii="Arial" w:hAnsi="Arial" w:cs="Arial"/>
        </w:rPr>
        <w:t>navrhla udělit</w:t>
      </w:r>
      <w:r>
        <w:rPr>
          <w:rFonts w:ascii="Arial" w:hAnsi="Arial" w:cs="Arial"/>
        </w:rPr>
        <w:t xml:space="preserve"> stuh</w:t>
      </w:r>
      <w:r w:rsidR="00852F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těmto obcím:</w:t>
      </w:r>
    </w:p>
    <w:p w:rsidR="005F5CE0" w:rsidRDefault="005F5CE0" w:rsidP="005F5CE0">
      <w:pPr>
        <w:jc w:val="both"/>
        <w:rPr>
          <w:rFonts w:ascii="Arial" w:hAnsi="Arial" w:cs="Arial"/>
          <w:sz w:val="22"/>
          <w:szCs w:val="22"/>
        </w:rPr>
      </w:pPr>
    </w:p>
    <w:p w:rsidR="005F5CE0" w:rsidRDefault="005F5CE0" w:rsidP="005F5C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Zlatá stuha a celkové vítězství za Olomoucký kraj:  </w:t>
      </w:r>
      <w:r w:rsidRPr="006D6F5C">
        <w:rPr>
          <w:rFonts w:ascii="Arial" w:hAnsi="Arial" w:cs="Arial"/>
          <w:b/>
        </w:rPr>
        <w:t xml:space="preserve">Obec </w:t>
      </w:r>
      <w:r w:rsidR="00366C88">
        <w:rPr>
          <w:rFonts w:ascii="Arial" w:hAnsi="Arial" w:cs="Arial"/>
          <w:b/>
        </w:rPr>
        <w:t>Bělotín</w:t>
      </w:r>
    </w:p>
    <w:p w:rsidR="00366C88" w:rsidRDefault="00366C88" w:rsidP="00366C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Zelená stuha za péči o zeleň a životní prostředí:</w:t>
      </w:r>
      <w:r>
        <w:rPr>
          <w:rFonts w:ascii="Arial" w:hAnsi="Arial" w:cs="Arial"/>
        </w:rPr>
        <w:tab/>
        <w:t xml:space="preserve"> </w:t>
      </w:r>
      <w:r w:rsidRPr="006D6F5C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Dobrochov</w:t>
      </w:r>
    </w:p>
    <w:p w:rsidR="00D541CF" w:rsidRDefault="00366C88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5F5CE0">
        <w:rPr>
          <w:rFonts w:ascii="Arial" w:hAnsi="Arial" w:cs="Arial"/>
        </w:rPr>
        <w:t>. Oranžová stuha za spolupráci obce</w:t>
      </w:r>
      <w:r w:rsidR="00D541CF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>Městys</w:t>
      </w:r>
      <w:r w:rsidRPr="006D6F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Tištín</w:t>
      </w:r>
    </w:p>
    <w:p w:rsidR="003E0BE8" w:rsidRDefault="005F5CE0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a zemědělského subjektu:                                   </w:t>
      </w:r>
      <w:r w:rsidRPr="000C5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C550D">
        <w:rPr>
          <w:rFonts w:ascii="Arial" w:hAnsi="Arial" w:cs="Arial"/>
        </w:rPr>
        <w:t xml:space="preserve"> </w:t>
      </w:r>
      <w:r w:rsidR="003E0BE8">
        <w:rPr>
          <w:rFonts w:ascii="Arial" w:hAnsi="Arial" w:cs="Arial"/>
        </w:rPr>
        <w:tab/>
      </w:r>
      <w:r w:rsidRPr="000C550D">
        <w:rPr>
          <w:rFonts w:ascii="Arial" w:hAnsi="Arial" w:cs="Arial"/>
        </w:rPr>
        <w:t xml:space="preserve"> </w:t>
      </w:r>
    </w:p>
    <w:p w:rsidR="003E0BE8" w:rsidRPr="003E0BE8" w:rsidRDefault="00D541CF" w:rsidP="003E0BE8">
      <w:pPr>
        <w:tabs>
          <w:tab w:val="left" w:pos="5670"/>
          <w:tab w:val="left" w:pos="648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3E0BE8">
        <w:rPr>
          <w:rFonts w:ascii="Arial" w:hAnsi="Arial" w:cs="Arial"/>
        </w:rPr>
        <w:t>. Modrá stuha za společenský život:</w:t>
      </w:r>
      <w:r w:rsidR="003E0BE8">
        <w:rPr>
          <w:rFonts w:ascii="Arial" w:hAnsi="Arial" w:cs="Arial"/>
        </w:rPr>
        <w:tab/>
        <w:t xml:space="preserve"> </w:t>
      </w:r>
      <w:r w:rsidR="003E0BE8" w:rsidRPr="006D6F5C">
        <w:rPr>
          <w:rFonts w:ascii="Arial" w:hAnsi="Arial" w:cs="Arial"/>
          <w:b/>
        </w:rPr>
        <w:t xml:space="preserve">Obec </w:t>
      </w:r>
      <w:r w:rsidR="00366C88">
        <w:rPr>
          <w:rFonts w:ascii="Arial" w:hAnsi="Arial" w:cs="Arial"/>
          <w:b/>
        </w:rPr>
        <w:t>Vrchoslavice</w:t>
      </w:r>
    </w:p>
    <w:p w:rsidR="005F5CE0" w:rsidRPr="005900BA" w:rsidRDefault="005F5CE0" w:rsidP="005F5CE0">
      <w:pPr>
        <w:tabs>
          <w:tab w:val="left" w:pos="5760"/>
          <w:tab w:val="left" w:pos="6480"/>
          <w:tab w:val="left" w:pos="8280"/>
          <w:tab w:val="left" w:pos="8640"/>
        </w:tabs>
        <w:jc w:val="both"/>
        <w:rPr>
          <w:rFonts w:ascii="Arial" w:hAnsi="Arial" w:cs="Arial"/>
        </w:rPr>
      </w:pPr>
    </w:p>
    <w:p w:rsidR="008843C4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 krajského kola </w:t>
      </w:r>
      <w:r w:rsidRPr="001C4554">
        <w:rPr>
          <w:rFonts w:ascii="Arial" w:hAnsi="Arial" w:cs="Arial"/>
        </w:rPr>
        <w:t xml:space="preserve">soutěže </w:t>
      </w:r>
      <w:r>
        <w:rPr>
          <w:rFonts w:ascii="Arial" w:hAnsi="Arial" w:cs="Arial"/>
        </w:rPr>
        <w:t>„Vesnice Olomouckého kraje roku 201</w:t>
      </w:r>
      <w:r w:rsidR="005E508D">
        <w:rPr>
          <w:rFonts w:ascii="Arial" w:hAnsi="Arial" w:cs="Arial"/>
        </w:rPr>
        <w:t>9</w:t>
      </w:r>
      <w:r>
        <w:rPr>
          <w:rFonts w:ascii="Arial" w:hAnsi="Arial" w:cs="Arial"/>
        </w:rPr>
        <w:t>“, který získává Zlatou stuhu, postupuje dále do celostátního kola</w:t>
      </w:r>
      <w:r w:rsidR="007F177C">
        <w:rPr>
          <w:rFonts w:ascii="Arial" w:hAnsi="Arial" w:cs="Arial"/>
        </w:rPr>
        <w:t xml:space="preserve"> soutěže</w:t>
      </w:r>
      <w:r>
        <w:rPr>
          <w:rFonts w:ascii="Arial" w:hAnsi="Arial" w:cs="Arial"/>
        </w:rPr>
        <w:t xml:space="preserve"> Vesnice roku a může se ucházet o účast v soutěži </w:t>
      </w:r>
      <w:r w:rsidR="00D1661C" w:rsidRPr="00D1661C">
        <w:rPr>
          <w:rFonts w:ascii="Arial" w:hAnsi="Arial" w:cs="Arial"/>
        </w:rPr>
        <w:t>Evropská cena obnovy vesnice. Tuto soutěž vyhlašuje Evropská pracovní společnosti pro rozvoj venkova a obnovu vesnice (</w:t>
      </w:r>
      <w:proofErr w:type="spellStart"/>
      <w:r w:rsidR="00D1661C" w:rsidRPr="00D1661C">
        <w:rPr>
          <w:rFonts w:ascii="Arial" w:hAnsi="Arial" w:cs="Arial"/>
        </w:rPr>
        <w:t>Europäische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Arbeitsgeselschaft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Landentwicklung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und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Dorferneuerung</w:t>
      </w:r>
      <w:proofErr w:type="spellEnd"/>
      <w:r w:rsidR="00D1661C" w:rsidRPr="00D1661C">
        <w:rPr>
          <w:rFonts w:ascii="Arial" w:hAnsi="Arial" w:cs="Arial"/>
        </w:rPr>
        <w:t xml:space="preserve"> ARGE) ve dvouletém intervalu</w:t>
      </w:r>
      <w:r w:rsidR="00D16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95085">
        <w:rPr>
          <w:rFonts w:ascii="Arial" w:hAnsi="Arial" w:cs="Arial"/>
        </w:rPr>
        <w:t>Rovněž ob</w:t>
      </w:r>
      <w:r w:rsidR="00D541CF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c, kter</w:t>
      </w:r>
      <w:r w:rsidR="00D541CF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obdržel</w:t>
      </w:r>
      <w:r w:rsidR="00D541CF">
        <w:rPr>
          <w:rFonts w:ascii="Arial" w:hAnsi="Arial" w:cs="Arial"/>
        </w:rPr>
        <w:t xml:space="preserve">a v krajském kole </w:t>
      </w:r>
      <w:r w:rsidRPr="00E95085">
        <w:rPr>
          <w:rFonts w:ascii="Arial" w:hAnsi="Arial" w:cs="Arial"/>
        </w:rPr>
        <w:t>Oranžovou stuhu, postoupí do celostátního kola. Ze všech obcí oceněných Zelenou</w:t>
      </w:r>
      <w:r w:rsidR="00316BD2">
        <w:rPr>
          <w:rFonts w:ascii="Arial" w:hAnsi="Arial" w:cs="Arial"/>
        </w:rPr>
        <w:t>, Bílou, Modrou</w:t>
      </w:r>
      <w:r w:rsidRPr="00E95085">
        <w:rPr>
          <w:rFonts w:ascii="Arial" w:hAnsi="Arial" w:cs="Arial"/>
        </w:rPr>
        <w:t xml:space="preserve"> a Oranžovou stuhou</w:t>
      </w:r>
      <w:r w:rsidRPr="00316BD2">
        <w:rPr>
          <w:rFonts w:ascii="Arial" w:hAnsi="Arial" w:cs="Arial"/>
        </w:rPr>
        <w:t>,</w:t>
      </w:r>
      <w:r w:rsidRPr="008C60B1">
        <w:rPr>
          <w:rFonts w:ascii="Arial" w:hAnsi="Arial" w:cs="Arial"/>
          <w:color w:val="FF0000"/>
        </w:rPr>
        <w:t xml:space="preserve"> </w:t>
      </w:r>
      <w:r w:rsidRPr="007F4F7F">
        <w:rPr>
          <w:rFonts w:ascii="Arial" w:hAnsi="Arial" w:cs="Arial"/>
        </w:rPr>
        <w:t>které se</w:t>
      </w:r>
      <w:r>
        <w:rPr>
          <w:rFonts w:ascii="Arial" w:hAnsi="Arial" w:cs="Arial"/>
        </w:rPr>
        <w:t> </w:t>
      </w:r>
      <w:r w:rsidRPr="007F4F7F">
        <w:rPr>
          <w:rFonts w:ascii="Arial" w:hAnsi="Arial" w:cs="Arial"/>
        </w:rPr>
        <w:t>budou účastnit celorepublikového kola</w:t>
      </w:r>
      <w:r>
        <w:rPr>
          <w:rFonts w:ascii="Arial" w:hAnsi="Arial" w:cs="Arial"/>
        </w:rPr>
        <w:t>, bude vybrána jedna obec, která se může ucházet o účast v „Evropské soutěži v péči o zeleň a květinovou výzdobu“.</w:t>
      </w:r>
    </w:p>
    <w:p w:rsidR="00C00622" w:rsidRDefault="005F5CE0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Olomoucký kraj soutěž dlouhodobě podporuje a ze svého rozpo</w:t>
      </w:r>
      <w:r w:rsidR="005A7462">
        <w:rPr>
          <w:rFonts w:ascii="Arial" w:hAnsi="Arial" w:cs="Arial"/>
        </w:rPr>
        <w:t xml:space="preserve">čtu letos vyčlenil </w:t>
      </w:r>
      <w:r w:rsidR="006B7AFC">
        <w:rPr>
          <w:rFonts w:ascii="Arial" w:hAnsi="Arial" w:cs="Arial"/>
        </w:rPr>
        <w:t>8</w:t>
      </w:r>
      <w:r w:rsidR="005E508D">
        <w:rPr>
          <w:rFonts w:ascii="Arial" w:hAnsi="Arial" w:cs="Arial"/>
        </w:rPr>
        <w:t>5</w:t>
      </w:r>
      <w:r w:rsidR="005A7462">
        <w:rPr>
          <w:rFonts w:ascii="Arial" w:hAnsi="Arial" w:cs="Arial"/>
        </w:rPr>
        <w:t xml:space="preserve">0 tis. Kč. </w:t>
      </w:r>
      <w:r w:rsidR="00C00622">
        <w:rPr>
          <w:rFonts w:ascii="Arial" w:hAnsi="Arial" w:cs="Arial"/>
        </w:rPr>
        <w:t xml:space="preserve">Prostředky na finanční odměny ve výši </w:t>
      </w:r>
      <w:r w:rsidR="006B7AFC">
        <w:rPr>
          <w:rFonts w:ascii="Arial" w:hAnsi="Arial" w:cs="Arial"/>
        </w:rPr>
        <w:t>8</w:t>
      </w:r>
      <w:r w:rsidR="005E508D">
        <w:rPr>
          <w:rFonts w:ascii="Arial" w:hAnsi="Arial" w:cs="Arial"/>
        </w:rPr>
        <w:t>5</w:t>
      </w:r>
      <w:r w:rsidR="00C00622">
        <w:rPr>
          <w:rFonts w:ascii="Arial" w:hAnsi="Arial" w:cs="Arial"/>
        </w:rPr>
        <w:t>0 000 Kč má odbor strategického rozvoje kraje zajištěn ve schváleném rozpočtu pro rok</w:t>
      </w:r>
      <w:r w:rsidR="004F18F8">
        <w:rPr>
          <w:rFonts w:ascii="Arial" w:hAnsi="Arial" w:cs="Arial"/>
        </w:rPr>
        <w:t> </w:t>
      </w:r>
      <w:r w:rsidR="00C00622">
        <w:rPr>
          <w:rFonts w:ascii="Arial" w:hAnsi="Arial" w:cs="Arial"/>
        </w:rPr>
        <w:t>201</w:t>
      </w:r>
      <w:r w:rsidR="005E508D">
        <w:rPr>
          <w:rFonts w:ascii="Arial" w:hAnsi="Arial" w:cs="Arial"/>
        </w:rPr>
        <w:t>9</w:t>
      </w:r>
      <w:r w:rsidR="00C00622">
        <w:rPr>
          <w:rFonts w:ascii="Arial" w:hAnsi="Arial" w:cs="Arial"/>
        </w:rPr>
        <w:t>.</w:t>
      </w:r>
    </w:p>
    <w:p w:rsidR="006D6575" w:rsidRDefault="006D6575" w:rsidP="00D0181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201</w:t>
      </w:r>
      <w:r w:rsidR="005E508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uděluje Olomoucký kraj finanční ocenění takto:</w:t>
      </w:r>
    </w:p>
    <w:p w:rsidR="006D6575" w:rsidRPr="006D6575" w:rsidRDefault="004F3F24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1. místo v krajském kole soutěže obci </w:t>
      </w:r>
      <w:r w:rsidR="005E508D">
        <w:rPr>
          <w:rFonts w:ascii="Arial" w:hAnsi="Arial" w:cs="Arial"/>
          <w:b/>
        </w:rPr>
        <w:t>Bělotín</w:t>
      </w:r>
      <w:r w:rsidRPr="006D6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částku ve výši </w:t>
      </w:r>
      <w:r w:rsidR="00880B8C">
        <w:rPr>
          <w:rFonts w:ascii="Arial" w:hAnsi="Arial" w:cs="Arial"/>
        </w:rPr>
        <w:t>3</w:t>
      </w:r>
      <w:r w:rsidR="006D6575" w:rsidRPr="006D6575">
        <w:rPr>
          <w:rFonts w:ascii="Arial" w:hAnsi="Arial" w:cs="Arial"/>
        </w:rPr>
        <w:t>00 000 Kč</w:t>
      </w:r>
      <w:r>
        <w:rPr>
          <w:rFonts w:ascii="Arial" w:hAnsi="Arial" w:cs="Arial"/>
        </w:rPr>
        <w:t>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2. místo v krajském kole soutěže obci </w:t>
      </w:r>
      <w:r w:rsidR="005E508D">
        <w:rPr>
          <w:rFonts w:ascii="Arial" w:hAnsi="Arial" w:cs="Arial"/>
          <w:b/>
        </w:rPr>
        <w:t>Svésedlice</w:t>
      </w:r>
      <w:r w:rsidRPr="00FB7A2E">
        <w:rPr>
          <w:rFonts w:ascii="Arial" w:hAnsi="Arial" w:cs="Arial"/>
          <w:b/>
        </w:rPr>
        <w:t xml:space="preserve"> </w:t>
      </w:r>
      <w:r w:rsidR="00880B8C">
        <w:rPr>
          <w:rFonts w:ascii="Arial" w:hAnsi="Arial" w:cs="Arial"/>
        </w:rPr>
        <w:t>částku 2</w:t>
      </w:r>
      <w:r>
        <w:rPr>
          <w:rFonts w:ascii="Arial" w:hAnsi="Arial" w:cs="Arial"/>
        </w:rPr>
        <w:t>00 000 Kč,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3. místo v krajském kole soutěže obci </w:t>
      </w:r>
      <w:r w:rsidR="005E508D">
        <w:rPr>
          <w:rFonts w:ascii="Arial" w:hAnsi="Arial" w:cs="Arial"/>
          <w:b/>
        </w:rPr>
        <w:t>Partutovice</w:t>
      </w:r>
      <w:r>
        <w:rPr>
          <w:rFonts w:ascii="Arial" w:hAnsi="Arial" w:cs="Arial"/>
        </w:rPr>
        <w:t xml:space="preserve"> částku 100 000 Kč.</w:t>
      </w:r>
    </w:p>
    <w:p w:rsidR="006D6575" w:rsidRDefault="006D6575" w:rsidP="00C0062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dále doporučuje udělit finanční ocenění kraje ve výši 50 000 Kč následujícím obcím, ohodnocený</w:t>
      </w:r>
      <w:r w:rsidR="00316BD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oceněním</w:t>
      </w:r>
      <w:r w:rsidR="003E0BE8">
        <w:rPr>
          <w:rFonts w:ascii="Arial" w:hAnsi="Arial" w:cs="Arial"/>
        </w:rPr>
        <w:t>:</w:t>
      </w:r>
    </w:p>
    <w:p w:rsidR="00EC1246" w:rsidRDefault="00EC1246" w:rsidP="00EC1246">
      <w:pPr>
        <w:tabs>
          <w:tab w:val="left" w:pos="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Diplom za moderní knihovnické a informační služby obci </w:t>
      </w:r>
      <w:r>
        <w:rPr>
          <w:rFonts w:ascii="Arial" w:hAnsi="Arial" w:cs="Arial"/>
          <w:b/>
        </w:rPr>
        <w:t>Radvanice</w:t>
      </w:r>
      <w:r>
        <w:rPr>
          <w:rFonts w:ascii="Arial" w:hAnsi="Arial" w:cs="Arial"/>
        </w:rPr>
        <w:t>,</w:t>
      </w:r>
    </w:p>
    <w:p w:rsidR="006D6575" w:rsidRPr="00CE4726" w:rsidRDefault="003E0BE8" w:rsidP="00C00622">
      <w:pPr>
        <w:tabs>
          <w:tab w:val="left" w:pos="0"/>
          <w:tab w:val="left" w:pos="55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Cena naděje pro živý venkov </w:t>
      </w:r>
      <w:r w:rsidR="00EC1246">
        <w:rPr>
          <w:rFonts w:ascii="Arial" w:hAnsi="Arial" w:cs="Arial"/>
        </w:rPr>
        <w:t>městu</w:t>
      </w:r>
      <w:r w:rsidR="00CF31CD">
        <w:rPr>
          <w:rFonts w:ascii="Arial" w:hAnsi="Arial" w:cs="Arial"/>
        </w:rPr>
        <w:t xml:space="preserve"> </w:t>
      </w:r>
      <w:r w:rsidR="00EC1246">
        <w:rPr>
          <w:rFonts w:ascii="Arial" w:hAnsi="Arial" w:cs="Arial"/>
          <w:b/>
        </w:rPr>
        <w:t>Štíty</w:t>
      </w:r>
      <w:r w:rsidR="006D6575" w:rsidRPr="00910C0B">
        <w:rPr>
          <w:rFonts w:ascii="Arial" w:hAnsi="Arial" w:cs="Arial"/>
        </w:rPr>
        <w:t>,</w:t>
      </w:r>
    </w:p>
    <w:p w:rsidR="006D6575" w:rsidRPr="00CF31CD" w:rsidRDefault="00EC1246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za výchovu mládeže k ekologii a její uplatnění v běžném životě obyvatel obci  </w:t>
      </w:r>
      <w:r>
        <w:rPr>
          <w:rFonts w:ascii="Arial" w:hAnsi="Arial" w:cs="Arial"/>
          <w:b/>
        </w:rPr>
        <w:t>Troubky</w:t>
      </w:r>
      <w:r w:rsidR="00CF31CD">
        <w:rPr>
          <w:rFonts w:ascii="Arial" w:hAnsi="Arial" w:cs="Arial"/>
        </w:rPr>
        <w:t>,</w:t>
      </w:r>
    </w:p>
    <w:p w:rsidR="006D6575" w:rsidRDefault="00EC1246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Ocenění za příkladnou péči o zámecký park, sociální péči o občany a oživení místní historie obci </w:t>
      </w:r>
      <w:r>
        <w:rPr>
          <w:rFonts w:ascii="Arial" w:hAnsi="Arial" w:cs="Arial"/>
          <w:b/>
        </w:rPr>
        <w:t>Veselíčko</w:t>
      </w:r>
      <w:r>
        <w:rPr>
          <w:rFonts w:ascii="Arial" w:hAnsi="Arial" w:cs="Arial"/>
        </w:rPr>
        <w:t>.</w:t>
      </w:r>
    </w:p>
    <w:p w:rsidR="00EC1246" w:rsidRDefault="00EC1246" w:rsidP="00EC1246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dále doporučuje udělit finanční ocenění kraje ve výši 16 500 Kč následujícím obcím, ohodnoceným zlatou cihlou:</w:t>
      </w:r>
    </w:p>
    <w:p w:rsidR="00EC1246" w:rsidRDefault="00EC1246" w:rsidP="00EC124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Kategorie A </w:t>
      </w:r>
      <w:r>
        <w:rPr>
          <w:rFonts w:ascii="Arial" w:eastAsia="Arial" w:hAnsi="Arial" w:cs="Arial"/>
        </w:rPr>
        <w:t xml:space="preserve">- </w:t>
      </w:r>
      <w:r w:rsidRPr="00545220">
        <w:rPr>
          <w:rFonts w:ascii="Arial" w:hAnsi="Arial" w:cs="Arial"/>
        </w:rPr>
        <w:t>obnova, či rekonstrukce</w:t>
      </w:r>
      <w:r>
        <w:rPr>
          <w:rFonts w:ascii="Arial" w:hAnsi="Arial" w:cs="Arial"/>
        </w:rPr>
        <w:t xml:space="preserve"> památkově chráněných objektů a památek místního významu – obci </w:t>
      </w:r>
      <w:r w:rsidRPr="00470C60">
        <w:rPr>
          <w:rFonts w:ascii="Arial" w:hAnsi="Arial" w:cs="Arial"/>
          <w:b/>
        </w:rPr>
        <w:t>Partutovice</w:t>
      </w:r>
      <w:r>
        <w:rPr>
          <w:rFonts w:ascii="Arial" w:hAnsi="Arial" w:cs="Arial"/>
        </w:rPr>
        <w:t xml:space="preserve"> – „Maršálkův větrný mlýn“,</w:t>
      </w:r>
    </w:p>
    <w:p w:rsidR="00EC1246" w:rsidRPr="00470C60" w:rsidRDefault="00EC1246" w:rsidP="00EC124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Kategorie B </w:t>
      </w:r>
      <w:r>
        <w:rPr>
          <w:rFonts w:ascii="Arial" w:eastAsia="Arial" w:hAnsi="Arial" w:cs="Arial"/>
        </w:rPr>
        <w:t xml:space="preserve">- </w:t>
      </w:r>
      <w:r w:rsidRPr="00545220">
        <w:rPr>
          <w:rFonts w:ascii="Arial" w:hAnsi="Arial" w:cs="Arial"/>
        </w:rPr>
        <w:t>obnova, či rekonstrukce staveb venkovské zástavby</w:t>
      </w:r>
      <w:r>
        <w:rPr>
          <w:rFonts w:ascii="Arial" w:hAnsi="Arial" w:cs="Arial"/>
        </w:rPr>
        <w:t xml:space="preserve"> – </w:t>
      </w:r>
      <w:r>
        <w:rPr>
          <w:rFonts w:ascii="Arial" w:eastAsia="Arial" w:hAnsi="Arial" w:cs="Arial"/>
        </w:rPr>
        <w:t xml:space="preserve">obci </w:t>
      </w:r>
      <w:r w:rsidRPr="00470C60">
        <w:rPr>
          <w:rFonts w:ascii="Arial" w:eastAsia="Arial" w:hAnsi="Arial" w:cs="Arial"/>
          <w:b/>
        </w:rPr>
        <w:t>Grymov</w:t>
      </w:r>
      <w:r>
        <w:rPr>
          <w:rFonts w:ascii="Arial" w:eastAsia="Arial" w:hAnsi="Arial" w:cs="Arial"/>
          <w:b/>
        </w:rPr>
        <w:t xml:space="preserve"> </w:t>
      </w:r>
      <w:r w:rsidRPr="00470C60">
        <w:rPr>
          <w:rFonts w:ascii="Arial" w:eastAsia="Arial" w:hAnsi="Arial" w:cs="Arial"/>
        </w:rPr>
        <w:t>– „Obecní stodola“</w:t>
      </w:r>
      <w:r>
        <w:rPr>
          <w:rFonts w:ascii="Arial" w:eastAsia="Arial" w:hAnsi="Arial" w:cs="Arial"/>
        </w:rPr>
        <w:t>,</w:t>
      </w:r>
    </w:p>
    <w:p w:rsidR="00EC1246" w:rsidRDefault="00EC1246" w:rsidP="00EC1246">
      <w:pPr>
        <w:jc w:val="both"/>
        <w:rPr>
          <w:rFonts w:ascii="Arial" w:hAnsi="Arial" w:cs="Arial"/>
        </w:rPr>
      </w:pPr>
      <w:r w:rsidRPr="00634D58">
        <w:rPr>
          <w:rFonts w:ascii="Arial" w:hAnsi="Arial" w:cs="Arial"/>
          <w:b/>
        </w:rPr>
        <w:t>Kategorie C</w:t>
      </w:r>
      <w:r>
        <w:rPr>
          <w:rFonts w:ascii="Arial" w:hAnsi="Arial" w:cs="Arial"/>
        </w:rPr>
        <w:t xml:space="preserve"> – nové venkovské stavby – obci </w:t>
      </w:r>
      <w:r w:rsidRPr="00470C60">
        <w:rPr>
          <w:rFonts w:ascii="Arial" w:hAnsi="Arial" w:cs="Arial"/>
          <w:b/>
        </w:rPr>
        <w:t>Býškovice</w:t>
      </w:r>
      <w:r>
        <w:rPr>
          <w:rFonts w:ascii="Arial" w:hAnsi="Arial" w:cs="Arial"/>
        </w:rPr>
        <w:t xml:space="preserve"> – „Obecní dům“.</w:t>
      </w:r>
    </w:p>
    <w:p w:rsidR="00EC1246" w:rsidRDefault="00EC1246" w:rsidP="00C00622">
      <w:pPr>
        <w:jc w:val="both"/>
        <w:rPr>
          <w:rFonts w:ascii="Arial" w:hAnsi="Arial" w:cs="Arial"/>
          <w:b/>
        </w:rPr>
      </w:pPr>
    </w:p>
    <w:p w:rsidR="009577AE" w:rsidRDefault="009577AE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Rada Olomouckého kraje dne </w:t>
      </w:r>
      <w:r w:rsidR="00E62530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E62530">
        <w:rPr>
          <w:rFonts w:ascii="Arial" w:hAnsi="Arial" w:cs="Arial"/>
        </w:rPr>
        <w:t> </w:t>
      </w:r>
      <w:r>
        <w:rPr>
          <w:rFonts w:ascii="Arial" w:hAnsi="Arial" w:cs="Arial"/>
        </w:rPr>
        <w:t>7.</w:t>
      </w:r>
      <w:r w:rsidR="00E62530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E6253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svým usnesením č. UR/6</w:t>
      </w:r>
      <w:r w:rsidR="00BD798F">
        <w:rPr>
          <w:rFonts w:ascii="Arial" w:hAnsi="Arial" w:cs="Arial"/>
        </w:rPr>
        <w:t>9</w:t>
      </w:r>
      <w:r>
        <w:rPr>
          <w:rFonts w:ascii="Arial" w:hAnsi="Arial" w:cs="Arial"/>
        </w:rPr>
        <w:t>/3</w:t>
      </w:r>
      <w:r w:rsidR="00BD798F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E6253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schválila poskytnutí finančních darů </w:t>
      </w:r>
      <w:r w:rsidR="00EE51CB" w:rsidRPr="00EE51CB">
        <w:rPr>
          <w:rFonts w:ascii="Arial" w:hAnsi="Arial" w:cs="Arial"/>
        </w:rPr>
        <w:t>oceněným obcím v soutěži Vesnice Olomouckého kraje roku</w:t>
      </w:r>
      <w:r w:rsidR="004F18F8">
        <w:rPr>
          <w:rFonts w:ascii="Arial" w:hAnsi="Arial" w:cs="Arial"/>
        </w:rPr>
        <w:t> </w:t>
      </w:r>
      <w:r w:rsidR="00EE51CB" w:rsidRPr="00EE51CB">
        <w:rPr>
          <w:rFonts w:ascii="Arial" w:hAnsi="Arial" w:cs="Arial"/>
        </w:rPr>
        <w:t>201</w:t>
      </w:r>
      <w:r w:rsidR="00E62530">
        <w:rPr>
          <w:rFonts w:ascii="Arial" w:hAnsi="Arial" w:cs="Arial"/>
        </w:rPr>
        <w:t>9</w:t>
      </w:r>
      <w:r w:rsidR="00EE51CB" w:rsidRPr="00EE51CB">
        <w:rPr>
          <w:rFonts w:ascii="Arial" w:hAnsi="Arial" w:cs="Arial"/>
        </w:rPr>
        <w:t>, mimo 1.</w:t>
      </w:r>
      <w:r w:rsidR="004F18F8">
        <w:rPr>
          <w:rFonts w:ascii="Arial" w:hAnsi="Arial" w:cs="Arial"/>
        </w:rPr>
        <w:t> </w:t>
      </w:r>
      <w:r w:rsidR="00EE51CB" w:rsidRPr="00EE51CB">
        <w:rPr>
          <w:rFonts w:ascii="Arial" w:hAnsi="Arial" w:cs="Arial"/>
        </w:rPr>
        <w:t>a 2.</w:t>
      </w:r>
      <w:r w:rsidR="004F18F8">
        <w:rPr>
          <w:rFonts w:ascii="Arial" w:hAnsi="Arial" w:cs="Arial"/>
        </w:rPr>
        <w:t> </w:t>
      </w:r>
      <w:r w:rsidR="00EE51CB" w:rsidRPr="00EE51CB">
        <w:rPr>
          <w:rFonts w:ascii="Arial" w:hAnsi="Arial" w:cs="Arial"/>
        </w:rPr>
        <w:t>místa</w:t>
      </w:r>
      <w:r w:rsidR="00EE51CB">
        <w:rPr>
          <w:rFonts w:ascii="Arial" w:hAnsi="Arial" w:cs="Arial"/>
          <w:b/>
        </w:rPr>
        <w:t>.</w:t>
      </w:r>
    </w:p>
    <w:p w:rsidR="00EE51CB" w:rsidRDefault="00EE51CB" w:rsidP="00C00622">
      <w:pPr>
        <w:jc w:val="both"/>
        <w:rPr>
          <w:rFonts w:ascii="Arial" w:hAnsi="Arial" w:cs="Arial"/>
          <w:b/>
        </w:rPr>
      </w:pPr>
    </w:p>
    <w:p w:rsidR="006D6575" w:rsidRPr="006D6575" w:rsidRDefault="00E62530" w:rsidP="00B5355D">
      <w:pPr>
        <w:jc w:val="both"/>
        <w:rPr>
          <w:rFonts w:ascii="Arial" w:hAnsi="Arial" w:cs="Arial"/>
        </w:rPr>
      </w:pPr>
      <w:r w:rsidRPr="006D6575">
        <w:rPr>
          <w:rFonts w:ascii="Arial" w:hAnsi="Arial" w:cs="Arial"/>
        </w:rPr>
        <w:t xml:space="preserve">Obcím </w:t>
      </w:r>
      <w:r>
        <w:rPr>
          <w:rFonts w:ascii="Arial" w:hAnsi="Arial" w:cs="Arial"/>
        </w:rPr>
        <w:t>Vrchoslavice, Tištín a Dobrochov</w:t>
      </w:r>
      <w:r w:rsidRPr="006D6575">
        <w:rPr>
          <w:rFonts w:ascii="Arial" w:hAnsi="Arial" w:cs="Arial"/>
        </w:rPr>
        <w:t xml:space="preserve"> oceněným </w:t>
      </w:r>
      <w:r>
        <w:rPr>
          <w:rFonts w:ascii="Arial" w:hAnsi="Arial" w:cs="Arial"/>
        </w:rPr>
        <w:t>Modrou,</w:t>
      </w:r>
      <w:r w:rsidRPr="006D6575">
        <w:rPr>
          <w:rFonts w:ascii="Arial" w:hAnsi="Arial" w:cs="Arial"/>
        </w:rPr>
        <w:t xml:space="preserve"> Oranžovou</w:t>
      </w:r>
      <w:r>
        <w:rPr>
          <w:rFonts w:ascii="Arial" w:hAnsi="Arial" w:cs="Arial"/>
        </w:rPr>
        <w:t xml:space="preserve"> a Zelenou</w:t>
      </w:r>
      <w:r w:rsidRPr="006D6575">
        <w:rPr>
          <w:rFonts w:ascii="Arial" w:hAnsi="Arial" w:cs="Arial"/>
        </w:rPr>
        <w:t xml:space="preserve"> stuhou, které obdrží příslib dotace od Ministerstva pro místní rozvoj ČR, není finanční dar navrhován</w:t>
      </w:r>
      <w:r w:rsidR="006D6575" w:rsidRPr="006D6575">
        <w:rPr>
          <w:rFonts w:ascii="Arial" w:hAnsi="Arial" w:cs="Arial"/>
        </w:rPr>
        <w:t>.</w:t>
      </w:r>
    </w:p>
    <w:p w:rsidR="006D6575" w:rsidRDefault="006D6575" w:rsidP="00B5355D">
      <w:pPr>
        <w:jc w:val="both"/>
        <w:rPr>
          <w:rFonts w:ascii="Arial" w:hAnsi="Arial" w:cs="Arial"/>
        </w:rPr>
      </w:pPr>
    </w:p>
    <w:p w:rsidR="00C00622" w:rsidRPr="0087399D" w:rsidRDefault="006D6575" w:rsidP="006D6575">
      <w:pPr>
        <w:jc w:val="both"/>
        <w:rPr>
          <w:rStyle w:val="Tunproloenznak"/>
          <w:rFonts w:cs="Arial"/>
          <w:b w:val="0"/>
          <w:spacing w:val="0"/>
        </w:rPr>
      </w:pPr>
      <w:r>
        <w:rPr>
          <w:rFonts w:ascii="Arial" w:hAnsi="Arial" w:cs="Arial"/>
        </w:rPr>
        <w:t xml:space="preserve">Poskytnutí finančních odměn bude řešeno darovacími smlouvami. </w:t>
      </w:r>
      <w:r w:rsidR="00523A2F">
        <w:rPr>
          <w:rFonts w:ascii="Arial" w:hAnsi="Arial" w:cs="Arial"/>
        </w:rPr>
        <w:t xml:space="preserve">Vzorová </w:t>
      </w:r>
      <w:r w:rsidR="00194D3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arovací smlouva je přílohou č. 1 důvodové zprávy. </w:t>
      </w:r>
    </w:p>
    <w:p w:rsidR="00387742" w:rsidRDefault="00387742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8843C4" w:rsidRDefault="00387742" w:rsidP="00AD238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  <w:r w:rsidRPr="00E6513D">
        <w:rPr>
          <w:rFonts w:ascii="Arial" w:hAnsi="Arial" w:cs="Arial"/>
          <w:b/>
        </w:rPr>
        <w:t xml:space="preserve">Olomouckého kraje </w:t>
      </w:r>
      <w:r>
        <w:rPr>
          <w:rFonts w:ascii="Arial" w:hAnsi="Arial" w:cs="Arial"/>
          <w:b/>
        </w:rPr>
        <w:t>svým usnesením č. UR/6</w:t>
      </w:r>
      <w:r w:rsidR="00BD798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/3</w:t>
      </w:r>
      <w:r w:rsidR="00BD798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</w:t>
      </w:r>
      <w:r w:rsidR="00D9363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ze dne </w:t>
      </w:r>
      <w:r w:rsidR="00C35170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 7. 201</w:t>
      </w:r>
      <w:r w:rsidR="00C3517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doporučuje</w:t>
      </w:r>
      <w:r w:rsidRPr="00E6513D">
        <w:rPr>
          <w:rFonts w:ascii="Arial" w:hAnsi="Arial" w:cs="Arial"/>
          <w:b/>
        </w:rPr>
        <w:t xml:space="preserve"> Zastupitelstv</w:t>
      </w:r>
      <w:r>
        <w:rPr>
          <w:rFonts w:ascii="Arial" w:hAnsi="Arial" w:cs="Arial"/>
          <w:b/>
        </w:rPr>
        <w:t>u</w:t>
      </w:r>
      <w:r w:rsidRPr="00E6513D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schválit poskytnutí finančních darů oceněným obcím na 1. a 2.</w:t>
      </w:r>
      <w:r w:rsidR="004F18F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místě v soutěži Vesnice Olomouckého kraje roku 201</w:t>
      </w:r>
      <w:r w:rsidR="00C3517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dle důvodové zprávy</w:t>
      </w:r>
      <w:r w:rsidRPr="00DF40C4">
        <w:rPr>
          <w:rFonts w:ascii="Arial" w:hAnsi="Arial" w:cs="Arial"/>
          <w:b/>
        </w:rPr>
        <w:t xml:space="preserve">, schválit </w:t>
      </w:r>
      <w:r>
        <w:rPr>
          <w:rFonts w:ascii="Arial" w:hAnsi="Arial" w:cs="Arial"/>
          <w:b/>
        </w:rPr>
        <w:t>uzavření darovacích smluv mezi Olomouckým kraje</w:t>
      </w:r>
      <w:r w:rsidR="00AD238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a oceněnými obcemi </w:t>
      </w:r>
      <w:r w:rsidR="00AD2381">
        <w:rPr>
          <w:rFonts w:ascii="Arial" w:hAnsi="Arial" w:cs="Arial"/>
          <w:b/>
        </w:rPr>
        <w:t xml:space="preserve">na 1. a 2. místě v soutěži Vesnice Olomouckého kraje roku 2019 </w:t>
      </w:r>
      <w:r>
        <w:rPr>
          <w:rFonts w:ascii="Arial" w:hAnsi="Arial" w:cs="Arial"/>
          <w:b/>
        </w:rPr>
        <w:t>dle Přílohy č. 1 důvodové zprávy a dle bodu 2 usnesení a</w:t>
      </w:r>
      <w:r w:rsidRPr="00DF40C4">
        <w:rPr>
          <w:rFonts w:ascii="Arial" w:hAnsi="Arial" w:cs="Arial"/>
          <w:b/>
        </w:rPr>
        <w:t xml:space="preserve"> u</w:t>
      </w:r>
      <w:r>
        <w:rPr>
          <w:rFonts w:ascii="Arial" w:hAnsi="Arial" w:cs="Arial"/>
          <w:b/>
        </w:rPr>
        <w:t>ložit Bc. Pavlu Šoltysovi, DiS., náměstkovi hejtmana,</w:t>
      </w:r>
      <w:r w:rsidRPr="00DF40C4">
        <w:rPr>
          <w:rFonts w:ascii="Arial" w:hAnsi="Arial" w:cs="Arial"/>
          <w:b/>
        </w:rPr>
        <w:t xml:space="preserve"> podepsat </w:t>
      </w:r>
      <w:r>
        <w:rPr>
          <w:rFonts w:ascii="Arial" w:hAnsi="Arial" w:cs="Arial"/>
          <w:b/>
        </w:rPr>
        <w:t>darovací smlouvy.</w:t>
      </w:r>
    </w:p>
    <w:p w:rsidR="00AD2381" w:rsidRDefault="00AD2381" w:rsidP="00AD2381">
      <w:pPr>
        <w:jc w:val="both"/>
        <w:outlineLvl w:val="0"/>
        <w:rPr>
          <w:rFonts w:ascii="Arial" w:hAnsi="Arial" w:cs="Arial"/>
          <w:b/>
        </w:rPr>
      </w:pPr>
    </w:p>
    <w:p w:rsidR="005F5CE0" w:rsidRPr="008C69A9" w:rsidRDefault="005F5CE0" w:rsidP="005A7462">
      <w:pPr>
        <w:pStyle w:val="Radaploha1"/>
        <w:numPr>
          <w:ilvl w:val="0"/>
          <w:numId w:val="0"/>
        </w:numPr>
        <w:rPr>
          <w:rFonts w:cs="Arial"/>
        </w:rPr>
      </w:pPr>
      <w:r w:rsidRPr="008C69A9">
        <w:rPr>
          <w:rFonts w:cs="Arial"/>
        </w:rPr>
        <w:t>Příloha č. 1</w:t>
      </w:r>
    </w:p>
    <w:p w:rsidR="005D3FBB" w:rsidRPr="002405A1" w:rsidRDefault="00523A2F" w:rsidP="00956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Vzorová </w:t>
      </w:r>
      <w:r w:rsidR="0087399D">
        <w:rPr>
          <w:rFonts w:ascii="Arial" w:hAnsi="Arial" w:cs="Arial"/>
        </w:rPr>
        <w:t xml:space="preserve">Darovací smlouva (strana </w:t>
      </w:r>
      <w:r w:rsidR="005B6FDF">
        <w:rPr>
          <w:rFonts w:ascii="Arial" w:hAnsi="Arial" w:cs="Arial"/>
        </w:rPr>
        <w:t>3</w:t>
      </w:r>
      <w:r w:rsidR="00C73527">
        <w:rPr>
          <w:rFonts w:ascii="Arial" w:hAnsi="Arial" w:cs="Arial"/>
        </w:rPr>
        <w:t xml:space="preserve"> – </w:t>
      </w:r>
      <w:r w:rsidR="005B6FDF">
        <w:rPr>
          <w:rFonts w:ascii="Arial" w:hAnsi="Arial" w:cs="Arial"/>
        </w:rPr>
        <w:t>4</w:t>
      </w:r>
      <w:r w:rsidR="0087399D">
        <w:rPr>
          <w:rFonts w:ascii="Arial" w:hAnsi="Arial" w:cs="Arial"/>
        </w:rPr>
        <w:t>)</w:t>
      </w:r>
    </w:p>
    <w:sectPr w:rsidR="005D3FBB" w:rsidRPr="00240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2B" w:rsidRDefault="000C292B" w:rsidP="00C73527">
      <w:r>
        <w:separator/>
      </w:r>
    </w:p>
  </w:endnote>
  <w:endnote w:type="continuationSeparator" w:id="0">
    <w:p w:rsidR="000C292B" w:rsidRDefault="000C292B" w:rsidP="00C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26" w:rsidRPr="00C73527" w:rsidRDefault="00B50488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3526" w:rsidRPr="00C73527">
      <w:rPr>
        <w:rFonts w:ascii="Arial" w:hAnsi="Arial" w:cs="Arial"/>
        <w:i/>
        <w:sz w:val="20"/>
        <w:szCs w:val="20"/>
      </w:rPr>
      <w:t xml:space="preserve"> Olomouckého kraje </w:t>
    </w:r>
    <w:r w:rsidR="00956B4B">
      <w:rPr>
        <w:rFonts w:ascii="Arial" w:hAnsi="Arial" w:cs="Arial"/>
        <w:i/>
        <w:sz w:val="20"/>
        <w:szCs w:val="20"/>
      </w:rPr>
      <w:t>23</w:t>
    </w:r>
    <w:r w:rsidR="000E3526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0E3526" w:rsidRPr="00C73527">
      <w:rPr>
        <w:rFonts w:ascii="Arial" w:hAnsi="Arial" w:cs="Arial"/>
        <w:i/>
        <w:sz w:val="20"/>
        <w:szCs w:val="20"/>
      </w:rPr>
      <w:t>. 201</w:t>
    </w:r>
    <w:r w:rsidR="00956B4B">
      <w:rPr>
        <w:rFonts w:ascii="Arial" w:hAnsi="Arial" w:cs="Arial"/>
        <w:i/>
        <w:sz w:val="20"/>
        <w:szCs w:val="20"/>
      </w:rPr>
      <w:t>9</w:t>
    </w:r>
    <w:r w:rsidR="000E3526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0E3526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0E3526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22981">
      <w:rPr>
        <w:rStyle w:val="slostrnky"/>
        <w:rFonts w:ascii="Arial" w:hAnsi="Arial" w:cs="Arial"/>
        <w:i/>
        <w:noProof/>
        <w:sz w:val="20"/>
        <w:szCs w:val="20"/>
      </w:rPr>
      <w:t>2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0E3526" w:rsidRPr="00C73527">
      <w:rPr>
        <w:rFonts w:ascii="Arial" w:hAnsi="Arial" w:cs="Arial"/>
        <w:i/>
        <w:sz w:val="20"/>
        <w:szCs w:val="20"/>
      </w:rPr>
      <w:t xml:space="preserve"> (celkem </w:t>
    </w:r>
    <w:r w:rsidR="000E3526">
      <w:rPr>
        <w:rFonts w:ascii="Arial" w:hAnsi="Arial" w:cs="Arial"/>
        <w:i/>
        <w:sz w:val="20"/>
        <w:szCs w:val="20"/>
      </w:rPr>
      <w:t>4</w:t>
    </w:r>
    <w:r w:rsidR="000E3526" w:rsidRPr="00C73527">
      <w:rPr>
        <w:rFonts w:ascii="Arial" w:hAnsi="Arial" w:cs="Arial"/>
        <w:i/>
        <w:sz w:val="20"/>
        <w:szCs w:val="20"/>
      </w:rPr>
      <w:t>)</w:t>
    </w:r>
  </w:p>
  <w:p w:rsidR="00956B4B" w:rsidRDefault="007D115B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</w:t>
    </w:r>
    <w:r w:rsidR="000E3526" w:rsidRPr="00C73527">
      <w:rPr>
        <w:rFonts w:ascii="Arial" w:hAnsi="Arial" w:cs="Arial"/>
        <w:i/>
        <w:iCs/>
        <w:sz w:val="20"/>
        <w:szCs w:val="20"/>
      </w:rPr>
      <w:t>. - Ves</w:t>
    </w:r>
    <w:r w:rsidR="000E3526">
      <w:rPr>
        <w:rFonts w:ascii="Arial" w:hAnsi="Arial" w:cs="Arial"/>
        <w:i/>
        <w:iCs/>
        <w:sz w:val="20"/>
        <w:szCs w:val="20"/>
      </w:rPr>
      <w:t xml:space="preserve">nice Olomouckého kraje </w:t>
    </w:r>
    <w:r w:rsidR="00052E49">
      <w:rPr>
        <w:rFonts w:ascii="Arial" w:hAnsi="Arial" w:cs="Arial"/>
        <w:i/>
        <w:iCs/>
        <w:sz w:val="20"/>
        <w:szCs w:val="20"/>
      </w:rPr>
      <w:t xml:space="preserve">roku </w:t>
    </w:r>
    <w:r w:rsidR="000E3526">
      <w:rPr>
        <w:rFonts w:ascii="Arial" w:hAnsi="Arial" w:cs="Arial"/>
        <w:i/>
        <w:iCs/>
        <w:sz w:val="20"/>
        <w:szCs w:val="20"/>
      </w:rPr>
      <w:t>201</w:t>
    </w:r>
    <w:r w:rsidR="00956B4B">
      <w:rPr>
        <w:rFonts w:ascii="Arial" w:hAnsi="Arial" w:cs="Arial"/>
        <w:i/>
        <w:iCs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2B" w:rsidRDefault="000C292B" w:rsidP="00C73527">
      <w:r>
        <w:separator/>
      </w:r>
    </w:p>
  </w:footnote>
  <w:footnote w:type="continuationSeparator" w:id="0">
    <w:p w:rsidR="000C292B" w:rsidRDefault="000C292B" w:rsidP="00C7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1161"/>
        </w:tabs>
        <w:ind w:left="116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0"/>
    <w:rsid w:val="00052E49"/>
    <w:rsid w:val="0009718B"/>
    <w:rsid w:val="000A3AC4"/>
    <w:rsid w:val="000B7E61"/>
    <w:rsid w:val="000B7E67"/>
    <w:rsid w:val="000C292B"/>
    <w:rsid w:val="000E3526"/>
    <w:rsid w:val="000E6107"/>
    <w:rsid w:val="00115BCE"/>
    <w:rsid w:val="00170888"/>
    <w:rsid w:val="00177FC2"/>
    <w:rsid w:val="00185194"/>
    <w:rsid w:val="00194D37"/>
    <w:rsid w:val="00195F3A"/>
    <w:rsid w:val="002405A1"/>
    <w:rsid w:val="002A3795"/>
    <w:rsid w:val="002A59AB"/>
    <w:rsid w:val="002B4B6C"/>
    <w:rsid w:val="00303DBA"/>
    <w:rsid w:val="00307C21"/>
    <w:rsid w:val="00316BD2"/>
    <w:rsid w:val="00326EED"/>
    <w:rsid w:val="00332155"/>
    <w:rsid w:val="00366C88"/>
    <w:rsid w:val="00374ECE"/>
    <w:rsid w:val="00381518"/>
    <w:rsid w:val="00387742"/>
    <w:rsid w:val="003A7E4C"/>
    <w:rsid w:val="003D65D2"/>
    <w:rsid w:val="003E0BE8"/>
    <w:rsid w:val="003E5619"/>
    <w:rsid w:val="003F0E90"/>
    <w:rsid w:val="00401A16"/>
    <w:rsid w:val="00467352"/>
    <w:rsid w:val="004C38A7"/>
    <w:rsid w:val="004D2FB0"/>
    <w:rsid w:val="004F18F8"/>
    <w:rsid w:val="004F3F24"/>
    <w:rsid w:val="00514446"/>
    <w:rsid w:val="00523152"/>
    <w:rsid w:val="00523A2F"/>
    <w:rsid w:val="00534E4E"/>
    <w:rsid w:val="0055072A"/>
    <w:rsid w:val="005A7462"/>
    <w:rsid w:val="005B2CCB"/>
    <w:rsid w:val="005B411C"/>
    <w:rsid w:val="005B6FDF"/>
    <w:rsid w:val="005D3FBB"/>
    <w:rsid w:val="005E11B6"/>
    <w:rsid w:val="005E508D"/>
    <w:rsid w:val="005F5CE0"/>
    <w:rsid w:val="00622CF1"/>
    <w:rsid w:val="006531C3"/>
    <w:rsid w:val="00670A2B"/>
    <w:rsid w:val="00680F03"/>
    <w:rsid w:val="006B7AFC"/>
    <w:rsid w:val="006C0B02"/>
    <w:rsid w:val="006D565F"/>
    <w:rsid w:val="006D6575"/>
    <w:rsid w:val="006D6F5C"/>
    <w:rsid w:val="006E1B53"/>
    <w:rsid w:val="00703D4E"/>
    <w:rsid w:val="00707D67"/>
    <w:rsid w:val="00722981"/>
    <w:rsid w:val="007458B2"/>
    <w:rsid w:val="0077563A"/>
    <w:rsid w:val="007B0415"/>
    <w:rsid w:val="007D115B"/>
    <w:rsid w:val="007F177C"/>
    <w:rsid w:val="0081587E"/>
    <w:rsid w:val="0081666F"/>
    <w:rsid w:val="00830143"/>
    <w:rsid w:val="00852F52"/>
    <w:rsid w:val="00872B3D"/>
    <w:rsid w:val="0087399D"/>
    <w:rsid w:val="00880B8C"/>
    <w:rsid w:val="008843C4"/>
    <w:rsid w:val="008B6E3E"/>
    <w:rsid w:val="008D6C1F"/>
    <w:rsid w:val="008F09AD"/>
    <w:rsid w:val="008F485F"/>
    <w:rsid w:val="00904681"/>
    <w:rsid w:val="00910C0B"/>
    <w:rsid w:val="00923B6B"/>
    <w:rsid w:val="00937620"/>
    <w:rsid w:val="00956B4B"/>
    <w:rsid w:val="009577AE"/>
    <w:rsid w:val="009651C7"/>
    <w:rsid w:val="009F4159"/>
    <w:rsid w:val="00A41A3C"/>
    <w:rsid w:val="00A561C1"/>
    <w:rsid w:val="00A66E46"/>
    <w:rsid w:val="00A74287"/>
    <w:rsid w:val="00A90B91"/>
    <w:rsid w:val="00A932E1"/>
    <w:rsid w:val="00AA7DB0"/>
    <w:rsid w:val="00AD2381"/>
    <w:rsid w:val="00AF5A43"/>
    <w:rsid w:val="00B50488"/>
    <w:rsid w:val="00B6233E"/>
    <w:rsid w:val="00BD6569"/>
    <w:rsid w:val="00BD798F"/>
    <w:rsid w:val="00C00622"/>
    <w:rsid w:val="00C04B64"/>
    <w:rsid w:val="00C0775E"/>
    <w:rsid w:val="00C23F89"/>
    <w:rsid w:val="00C35170"/>
    <w:rsid w:val="00C36628"/>
    <w:rsid w:val="00C64ED3"/>
    <w:rsid w:val="00C73527"/>
    <w:rsid w:val="00C778D8"/>
    <w:rsid w:val="00CA0E51"/>
    <w:rsid w:val="00CE2956"/>
    <w:rsid w:val="00CF31CD"/>
    <w:rsid w:val="00D01814"/>
    <w:rsid w:val="00D02D0F"/>
    <w:rsid w:val="00D1661C"/>
    <w:rsid w:val="00D23693"/>
    <w:rsid w:val="00D501E8"/>
    <w:rsid w:val="00D50672"/>
    <w:rsid w:val="00D541CF"/>
    <w:rsid w:val="00D6260F"/>
    <w:rsid w:val="00D75A84"/>
    <w:rsid w:val="00D9363B"/>
    <w:rsid w:val="00DA2BF1"/>
    <w:rsid w:val="00DD214F"/>
    <w:rsid w:val="00DE6516"/>
    <w:rsid w:val="00DE7E2F"/>
    <w:rsid w:val="00DF06D1"/>
    <w:rsid w:val="00E45581"/>
    <w:rsid w:val="00E62530"/>
    <w:rsid w:val="00E7595A"/>
    <w:rsid w:val="00E8580B"/>
    <w:rsid w:val="00E85EFA"/>
    <w:rsid w:val="00E91A0B"/>
    <w:rsid w:val="00EA3199"/>
    <w:rsid w:val="00EC1246"/>
    <w:rsid w:val="00EC2017"/>
    <w:rsid w:val="00EE298A"/>
    <w:rsid w:val="00EE51CB"/>
    <w:rsid w:val="00F41827"/>
    <w:rsid w:val="00F4307D"/>
    <w:rsid w:val="00F932A5"/>
    <w:rsid w:val="00F95EB9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9ABE31-04EE-4F96-9846-6131F686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74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5F5CE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Tabulkatuntext16nasted">
    <w:name w:val="Tabulka tučný text_16 na střed"/>
    <w:basedOn w:val="Normln"/>
    <w:rsid w:val="005F5CE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link w:val="TabulkazkladntextChar"/>
    <w:rsid w:val="005F5CE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Radaploha1">
    <w:name w:val="Rada příloha č.1"/>
    <w:basedOn w:val="Normln"/>
    <w:rsid w:val="005F5CE0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TabulkazkladntextChar">
    <w:name w:val="Tabulka základní text Char"/>
    <w:link w:val="Tabulkazkladntext"/>
    <w:rsid w:val="005F5CE0"/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tuntextnastedChar">
    <w:name w:val="Tabulka tučný text na střed Char"/>
    <w:basedOn w:val="Normln"/>
    <w:link w:val="TabulkatuntextnastedCharChar"/>
    <w:rsid w:val="005F5CE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F5CE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rsid w:val="005F5CE0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5F5CE0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7428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A742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74287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A74287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A74287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  <w:style w:type="paragraph" w:styleId="Odstavecseseznamem">
    <w:name w:val="List Paragraph"/>
    <w:basedOn w:val="Normln"/>
    <w:uiPriority w:val="34"/>
    <w:qFormat/>
    <w:rsid w:val="00A74287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73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73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73527"/>
  </w:style>
  <w:style w:type="paragraph" w:styleId="Textbubliny">
    <w:name w:val="Balloon Text"/>
    <w:basedOn w:val="Normln"/>
    <w:link w:val="TextbublinyChar"/>
    <w:uiPriority w:val="99"/>
    <w:semiHidden/>
    <w:unhideWhenUsed/>
    <w:rsid w:val="00A41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3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6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A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6EEB-80C7-45D7-B445-D161E20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Klásová Adéla</dc:creator>
  <cp:lastModifiedBy>Juránek Jiří</cp:lastModifiedBy>
  <cp:revision>2</cp:revision>
  <cp:lastPrinted>2016-07-12T05:35:00Z</cp:lastPrinted>
  <dcterms:created xsi:type="dcterms:W3CDTF">2019-09-03T06:55:00Z</dcterms:created>
  <dcterms:modified xsi:type="dcterms:W3CDTF">2019-09-03T06:55:00Z</dcterms:modified>
</cp:coreProperties>
</file>