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C7CBB" w:rsidRDefault="00BC7CB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D5464D" w:rsidRPr="00D5464D" w:rsidRDefault="00D5464D" w:rsidP="00D5464D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/>
          <w:sz w:val="24"/>
          <w:szCs w:val="24"/>
        </w:rPr>
      </w:pPr>
      <w:r w:rsidRPr="00D5464D">
        <w:rPr>
          <w:rFonts w:ascii="Arial" w:hAnsi="Arial" w:cs="Arial"/>
          <w:b/>
          <w:sz w:val="24"/>
          <w:szCs w:val="24"/>
        </w:rPr>
        <w:t xml:space="preserve">Individuální dotace z rozpočtu Olomouckého kraje </w:t>
      </w:r>
    </w:p>
    <w:p w:rsidR="00D5464D" w:rsidRPr="00D5464D" w:rsidRDefault="00D5464D" w:rsidP="00D5464D">
      <w:pPr>
        <w:pStyle w:val="Odstavecseseznamem"/>
        <w:ind w:left="720"/>
        <w:jc w:val="both"/>
        <w:rPr>
          <w:rFonts w:ascii="Arial" w:hAnsi="Arial" w:cs="Arial"/>
          <w:sz w:val="24"/>
          <w:szCs w:val="24"/>
        </w:rPr>
      </w:pPr>
    </w:p>
    <w:p w:rsidR="00236F7C" w:rsidRPr="00155904" w:rsidRDefault="00236F7C" w:rsidP="00236F7C">
      <w:pPr>
        <w:jc w:val="both"/>
        <w:rPr>
          <w:rFonts w:ascii="Arial" w:hAnsi="Arial" w:cs="Arial"/>
          <w:sz w:val="24"/>
          <w:szCs w:val="24"/>
        </w:rPr>
      </w:pPr>
      <w:r w:rsidRPr="00FE2AD4">
        <w:rPr>
          <w:rFonts w:ascii="Arial" w:hAnsi="Arial" w:cs="Arial"/>
          <w:sz w:val="24"/>
          <w:szCs w:val="24"/>
        </w:rPr>
        <w:t>Dotace z krajského rozpočtu se poskytují</w:t>
      </w:r>
      <w:r w:rsidR="003D3097">
        <w:rPr>
          <w:rFonts w:ascii="Arial" w:hAnsi="Arial" w:cs="Arial"/>
          <w:sz w:val="24"/>
          <w:szCs w:val="24"/>
        </w:rPr>
        <w:t xml:space="preserve"> v souladu se zákonem č. 250/2000 Sb., </w:t>
      </w:r>
      <w:r w:rsidR="008F246D">
        <w:rPr>
          <w:rFonts w:ascii="Arial" w:hAnsi="Arial" w:cs="Arial"/>
          <w:sz w:val="24"/>
          <w:szCs w:val="24"/>
        </w:rPr>
        <w:br/>
      </w:r>
      <w:r w:rsidR="003D3097">
        <w:rPr>
          <w:rFonts w:ascii="Arial" w:hAnsi="Arial" w:cs="Arial"/>
          <w:sz w:val="24"/>
          <w:szCs w:val="24"/>
        </w:rPr>
        <w:t>o rozpočtových pravidlech územních rozpočtů</w:t>
      </w:r>
      <w:r w:rsidRPr="00FE2AD4">
        <w:rPr>
          <w:rFonts w:ascii="Arial" w:hAnsi="Arial" w:cs="Arial"/>
          <w:sz w:val="24"/>
          <w:szCs w:val="24"/>
        </w:rPr>
        <w:t xml:space="preserve"> na účel určený poskytovatelem v</w:t>
      </w:r>
      <w:r>
        <w:rPr>
          <w:rFonts w:ascii="Arial" w:hAnsi="Arial" w:cs="Arial"/>
          <w:sz w:val="24"/>
          <w:szCs w:val="24"/>
        </w:rPr>
        <w:t> některém z vyhlášených dotačních programů</w:t>
      </w:r>
      <w:r w:rsidR="00D5464D">
        <w:rPr>
          <w:rFonts w:ascii="Arial" w:hAnsi="Arial" w:cs="Arial"/>
          <w:sz w:val="24"/>
          <w:szCs w:val="24"/>
        </w:rPr>
        <w:t>/titulů</w:t>
      </w:r>
      <w:r>
        <w:rPr>
          <w:rFonts w:ascii="Arial" w:hAnsi="Arial" w:cs="Arial"/>
          <w:sz w:val="24"/>
          <w:szCs w:val="24"/>
        </w:rPr>
        <w:t>, nebo pokud žadatel požádá o dotaci na j</w:t>
      </w:r>
      <w:r w:rsidRPr="00FE2AD4">
        <w:rPr>
          <w:rFonts w:ascii="Arial" w:hAnsi="Arial" w:cs="Arial"/>
          <w:sz w:val="24"/>
          <w:szCs w:val="24"/>
        </w:rPr>
        <w:t xml:space="preserve">iný účel, </w:t>
      </w:r>
      <w:r>
        <w:rPr>
          <w:rFonts w:ascii="Arial" w:hAnsi="Arial" w:cs="Arial"/>
          <w:sz w:val="24"/>
          <w:szCs w:val="24"/>
        </w:rPr>
        <w:t xml:space="preserve">jedná se o tzv. individuální žádost o dotaci. Na základě takové žádosti může být poskytnuta tzv. individuální dotace na akci nebo </w:t>
      </w:r>
      <w:r w:rsidRPr="00C74267">
        <w:rPr>
          <w:rFonts w:ascii="Arial" w:hAnsi="Arial" w:cs="Arial"/>
          <w:sz w:val="24"/>
          <w:szCs w:val="24"/>
        </w:rPr>
        <w:t xml:space="preserve">projekt </w:t>
      </w:r>
      <w:r w:rsidRPr="00155904">
        <w:rPr>
          <w:rFonts w:ascii="Arial" w:hAnsi="Arial" w:cs="Arial"/>
          <w:sz w:val="24"/>
          <w:szCs w:val="24"/>
        </w:rPr>
        <w:t xml:space="preserve">s celokrajským dopadem. </w:t>
      </w:r>
    </w:p>
    <w:p w:rsidR="00236F7C" w:rsidRPr="00155904" w:rsidRDefault="00236F7C" w:rsidP="00236F7C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1A5C18" w:rsidRDefault="00155904" w:rsidP="00155904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letošním roce byly individuální žádosti přijímány na základě </w:t>
      </w:r>
      <w:r w:rsidRPr="00155904">
        <w:rPr>
          <w:rFonts w:ascii="Arial" w:eastAsia="Calibri" w:hAnsi="Arial" w:cs="Arial"/>
          <w:sz w:val="24"/>
          <w:szCs w:val="24"/>
          <w:lang w:eastAsia="en-US"/>
        </w:rPr>
        <w:t>Zásad pro poskytování individuálních dotací z rozpočtu Olomouckého kraje v roce 201</w:t>
      </w:r>
      <w:r w:rsidR="001A5C18"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155904">
        <w:rPr>
          <w:rFonts w:ascii="Arial" w:eastAsia="Calibri" w:hAnsi="Arial" w:cs="Arial"/>
          <w:sz w:val="24"/>
          <w:szCs w:val="24"/>
          <w:lang w:eastAsia="en-US"/>
        </w:rPr>
        <w:t>, schválených na zasedání Zastupitelstva Olomouckého kraje dne 1</w:t>
      </w:r>
      <w:r w:rsidR="001A5C18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155904">
        <w:rPr>
          <w:rFonts w:ascii="Arial" w:eastAsia="Calibri" w:hAnsi="Arial" w:cs="Arial"/>
          <w:sz w:val="24"/>
          <w:szCs w:val="24"/>
          <w:lang w:eastAsia="en-US"/>
        </w:rPr>
        <w:t>. 12. 201</w:t>
      </w:r>
      <w:r w:rsidR="001A5C18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155904">
        <w:rPr>
          <w:rFonts w:ascii="Arial" w:eastAsia="Calibri" w:hAnsi="Arial" w:cs="Arial"/>
          <w:sz w:val="24"/>
          <w:szCs w:val="24"/>
          <w:lang w:eastAsia="en-US"/>
        </w:rPr>
        <w:t>, usnesením č. UZ/</w:t>
      </w:r>
      <w:r w:rsidR="001A5C18">
        <w:rPr>
          <w:rFonts w:ascii="Arial" w:eastAsia="Calibri" w:hAnsi="Arial" w:cs="Arial"/>
          <w:sz w:val="24"/>
          <w:szCs w:val="24"/>
          <w:lang w:eastAsia="en-US"/>
        </w:rPr>
        <w:t>13</w:t>
      </w:r>
      <w:r w:rsidRPr="00155904">
        <w:rPr>
          <w:rFonts w:ascii="Arial" w:eastAsia="Calibri" w:hAnsi="Arial" w:cs="Arial"/>
          <w:sz w:val="24"/>
          <w:szCs w:val="24"/>
          <w:lang w:eastAsia="en-US"/>
        </w:rPr>
        <w:t>/</w:t>
      </w:r>
      <w:r w:rsidR="001A5C18">
        <w:rPr>
          <w:rFonts w:ascii="Arial" w:eastAsia="Calibri" w:hAnsi="Arial" w:cs="Arial"/>
          <w:sz w:val="24"/>
          <w:szCs w:val="24"/>
          <w:lang w:eastAsia="en-US"/>
        </w:rPr>
        <w:t>18</w:t>
      </w:r>
      <w:r w:rsidRPr="00155904">
        <w:rPr>
          <w:rFonts w:ascii="Arial" w:eastAsia="Calibri" w:hAnsi="Arial" w:cs="Arial"/>
          <w:sz w:val="24"/>
          <w:szCs w:val="24"/>
          <w:lang w:eastAsia="en-US"/>
        </w:rPr>
        <w:t>/201</w:t>
      </w:r>
      <w:r w:rsidR="001A5C18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155904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A5C18">
        <w:rPr>
          <w:rFonts w:ascii="Arial" w:eastAsia="Calibri" w:hAnsi="Arial" w:cs="Arial"/>
          <w:sz w:val="24"/>
          <w:szCs w:val="24"/>
          <w:lang w:eastAsia="en-US"/>
        </w:rPr>
        <w:t xml:space="preserve"> Následně Zastupitelstvo Olomouckého kraje svým usnesením ze dne </w:t>
      </w:r>
      <w:proofErr w:type="gramStart"/>
      <w:r w:rsidR="001A5C18">
        <w:rPr>
          <w:rFonts w:ascii="Arial" w:eastAsia="Calibri" w:hAnsi="Arial" w:cs="Arial"/>
          <w:sz w:val="24"/>
          <w:szCs w:val="24"/>
          <w:lang w:eastAsia="en-US"/>
        </w:rPr>
        <w:t>29.4.2019</w:t>
      </w:r>
      <w:proofErr w:type="gramEnd"/>
      <w:r w:rsidR="001A5C18">
        <w:rPr>
          <w:rFonts w:ascii="Arial" w:eastAsia="Calibri" w:hAnsi="Arial" w:cs="Arial"/>
          <w:sz w:val="24"/>
          <w:szCs w:val="24"/>
          <w:lang w:eastAsia="en-US"/>
        </w:rPr>
        <w:t xml:space="preserve">, UZ/15/13/2019 schválilo Dodatek č. 1 k Zásadám pro poskytování individuálních dotací z rozpočtu Olomouckého kraje v roce 2019. </w:t>
      </w:r>
      <w:r w:rsidRPr="001559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55904">
        <w:rPr>
          <w:rFonts w:ascii="Arial" w:hAnsi="Arial" w:cs="Arial"/>
          <w:sz w:val="24"/>
          <w:szCs w:val="24"/>
        </w:rPr>
        <w:t>Příjem žádostí probíh</w:t>
      </w:r>
      <w:r w:rsidR="001A5C18">
        <w:rPr>
          <w:rFonts w:ascii="Arial" w:hAnsi="Arial" w:cs="Arial"/>
          <w:sz w:val="24"/>
          <w:szCs w:val="24"/>
        </w:rPr>
        <w:t xml:space="preserve">á ve schválených termínech: </w:t>
      </w:r>
    </w:p>
    <w:p w:rsidR="001A5C18" w:rsidRPr="001A5C18" w:rsidRDefault="001A5C18" w:rsidP="001A5C18">
      <w:pPr>
        <w:pStyle w:val="Odstavecseseznamem"/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E4D13">
        <w:rPr>
          <w:rFonts w:ascii="Arial" w:hAnsi="Arial" w:cs="Arial"/>
          <w:sz w:val="24"/>
          <w:szCs w:val="24"/>
        </w:rPr>
        <w:t xml:space="preserve">pro individuální žádosti o dotace </w:t>
      </w:r>
      <w:r w:rsidRPr="003E4D13">
        <w:rPr>
          <w:rFonts w:ascii="Arial" w:hAnsi="Arial" w:cs="Arial"/>
          <w:b/>
          <w:sz w:val="24"/>
          <w:szCs w:val="24"/>
        </w:rPr>
        <w:t>do výše 200 000 Kč od 2. 1. 2019 do 31. 10. 2019 do 12:00 hodin</w:t>
      </w:r>
      <w:r>
        <w:rPr>
          <w:rFonts w:ascii="Arial" w:hAnsi="Arial" w:cs="Arial"/>
          <w:b/>
          <w:sz w:val="24"/>
          <w:szCs w:val="24"/>
        </w:rPr>
        <w:t>,</w:t>
      </w:r>
      <w:r w:rsidRPr="003E4D13">
        <w:rPr>
          <w:rFonts w:ascii="Arial" w:hAnsi="Arial" w:cs="Arial"/>
          <w:sz w:val="24"/>
          <w:szCs w:val="24"/>
        </w:rPr>
        <w:t xml:space="preserve"> </w:t>
      </w:r>
    </w:p>
    <w:p w:rsidR="001A5C18" w:rsidRPr="003E4D13" w:rsidRDefault="001A5C18" w:rsidP="001A5C18">
      <w:pPr>
        <w:pStyle w:val="Odstavecseseznamem"/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E4D13">
        <w:rPr>
          <w:rFonts w:ascii="Arial" w:hAnsi="Arial" w:cs="Arial"/>
          <w:sz w:val="24"/>
          <w:szCs w:val="24"/>
        </w:rPr>
        <w:t>pro individuální žádosti o dotace</w:t>
      </w:r>
      <w:r w:rsidRPr="003E4D13">
        <w:rPr>
          <w:rFonts w:ascii="Arial" w:hAnsi="Arial" w:cs="Arial"/>
          <w:b/>
          <w:sz w:val="24"/>
          <w:szCs w:val="24"/>
        </w:rPr>
        <w:t xml:space="preserve"> nad 200 000 Kč od 2. 1. 2019 do 31. 8. 2019 do 12:00 hodin.</w:t>
      </w:r>
      <w:r w:rsidRPr="003E4D13">
        <w:rPr>
          <w:rFonts w:ascii="Arial" w:hAnsi="Arial" w:cs="Arial"/>
          <w:sz w:val="24"/>
          <w:szCs w:val="24"/>
        </w:rPr>
        <w:t xml:space="preserve"> </w:t>
      </w:r>
    </w:p>
    <w:p w:rsidR="001A5C18" w:rsidRDefault="001A5C18" w:rsidP="00155904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155904" w:rsidRPr="002B0844" w:rsidRDefault="00155904" w:rsidP="00155904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2B0844">
        <w:rPr>
          <w:rFonts w:ascii="Arial" w:eastAsia="Calibri" w:hAnsi="Arial" w:cs="Arial"/>
          <w:sz w:val="24"/>
          <w:szCs w:val="24"/>
          <w:lang w:eastAsia="en-US"/>
        </w:rPr>
        <w:t>V roce 201</w:t>
      </w:r>
      <w:r w:rsidR="001A5C18" w:rsidRPr="002B0844"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2B0844">
        <w:rPr>
          <w:rFonts w:ascii="Arial" w:eastAsia="Calibri" w:hAnsi="Arial" w:cs="Arial"/>
          <w:sz w:val="24"/>
          <w:szCs w:val="24"/>
          <w:lang w:eastAsia="en-US"/>
        </w:rPr>
        <w:t xml:space="preserve"> b</w:t>
      </w:r>
      <w:r w:rsidRPr="002B0844">
        <w:rPr>
          <w:rFonts w:ascii="Arial" w:hAnsi="Arial" w:cs="Arial"/>
          <w:sz w:val="24"/>
          <w:szCs w:val="24"/>
        </w:rPr>
        <w:t xml:space="preserve">ylo </w:t>
      </w:r>
      <w:r w:rsidR="002B0844" w:rsidRPr="002B0844">
        <w:rPr>
          <w:rFonts w:ascii="Arial" w:hAnsi="Arial" w:cs="Arial"/>
          <w:sz w:val="24"/>
          <w:szCs w:val="24"/>
        </w:rPr>
        <w:t>d</w:t>
      </w:r>
      <w:r w:rsidR="001A5C18" w:rsidRPr="002B0844">
        <w:rPr>
          <w:rFonts w:ascii="Arial" w:hAnsi="Arial" w:cs="Arial"/>
          <w:sz w:val="24"/>
          <w:szCs w:val="24"/>
        </w:rPr>
        <w:t xml:space="preserve">osud </w:t>
      </w:r>
      <w:r w:rsidRPr="002B0844">
        <w:rPr>
          <w:rFonts w:ascii="Arial" w:hAnsi="Arial" w:cs="Arial"/>
          <w:sz w:val="24"/>
          <w:szCs w:val="24"/>
        </w:rPr>
        <w:t xml:space="preserve">přijato </w:t>
      </w:r>
      <w:r w:rsidR="00853019" w:rsidRPr="002B0844">
        <w:rPr>
          <w:rFonts w:ascii="Arial" w:hAnsi="Arial" w:cs="Arial"/>
          <w:b/>
          <w:sz w:val="24"/>
          <w:szCs w:val="24"/>
        </w:rPr>
        <w:t>123</w:t>
      </w:r>
      <w:r w:rsidRPr="002B0844">
        <w:rPr>
          <w:rFonts w:ascii="Arial" w:hAnsi="Arial" w:cs="Arial"/>
          <w:sz w:val="24"/>
          <w:szCs w:val="24"/>
        </w:rPr>
        <w:t xml:space="preserve"> </w:t>
      </w:r>
      <w:r w:rsidRPr="002B0844">
        <w:rPr>
          <w:rFonts w:ascii="Arial" w:hAnsi="Arial" w:cs="Arial"/>
          <w:b/>
          <w:sz w:val="24"/>
          <w:szCs w:val="24"/>
        </w:rPr>
        <w:t>individuálních žádostí</w:t>
      </w:r>
      <w:r w:rsidRPr="002B0844">
        <w:rPr>
          <w:rFonts w:ascii="Arial" w:hAnsi="Arial" w:cs="Arial"/>
          <w:sz w:val="24"/>
          <w:szCs w:val="24"/>
        </w:rPr>
        <w:t xml:space="preserve"> v celkovém objemu požadovaných finančních prostředků </w:t>
      </w:r>
      <w:r w:rsidR="00853019" w:rsidRPr="002B0844">
        <w:rPr>
          <w:rFonts w:ascii="Arial" w:hAnsi="Arial" w:cs="Arial"/>
          <w:b/>
          <w:sz w:val="24"/>
          <w:szCs w:val="24"/>
        </w:rPr>
        <w:t>100 322 877,33</w:t>
      </w:r>
      <w:r w:rsidR="00853019" w:rsidRPr="002B0844">
        <w:rPr>
          <w:rFonts w:ascii="Arial" w:hAnsi="Arial" w:cs="Arial"/>
          <w:sz w:val="24"/>
          <w:szCs w:val="24"/>
        </w:rPr>
        <w:t xml:space="preserve"> </w:t>
      </w:r>
      <w:r w:rsidRPr="002B0844">
        <w:rPr>
          <w:rFonts w:ascii="Arial" w:hAnsi="Arial" w:cs="Arial"/>
          <w:b/>
          <w:sz w:val="24"/>
          <w:szCs w:val="24"/>
        </w:rPr>
        <w:t>Kč</w:t>
      </w:r>
      <w:r w:rsidRPr="002B0844">
        <w:rPr>
          <w:rFonts w:ascii="Arial" w:hAnsi="Arial" w:cs="Arial"/>
          <w:sz w:val="24"/>
          <w:szCs w:val="24"/>
        </w:rPr>
        <w:t>. Orgány Olomouckého kraje</w:t>
      </w:r>
      <w:r w:rsidR="002B0844">
        <w:rPr>
          <w:rFonts w:ascii="Arial" w:hAnsi="Arial" w:cs="Arial"/>
          <w:sz w:val="24"/>
          <w:szCs w:val="24"/>
        </w:rPr>
        <w:t xml:space="preserve"> dosud</w:t>
      </w:r>
      <w:r w:rsidRPr="002B0844">
        <w:rPr>
          <w:rFonts w:ascii="Arial" w:hAnsi="Arial" w:cs="Arial"/>
          <w:sz w:val="24"/>
          <w:szCs w:val="24"/>
        </w:rPr>
        <w:t xml:space="preserve"> </w:t>
      </w:r>
      <w:r w:rsidRPr="002B0844">
        <w:rPr>
          <w:rFonts w:ascii="Arial" w:hAnsi="Arial" w:cs="Arial"/>
          <w:b/>
          <w:sz w:val="24"/>
          <w:szCs w:val="24"/>
        </w:rPr>
        <w:t xml:space="preserve">schválily </w:t>
      </w:r>
      <w:r w:rsidR="00A96BDF">
        <w:rPr>
          <w:rFonts w:ascii="Arial" w:hAnsi="Arial" w:cs="Arial"/>
          <w:b/>
          <w:sz w:val="24"/>
          <w:szCs w:val="24"/>
        </w:rPr>
        <w:t>81</w:t>
      </w:r>
      <w:r w:rsidR="00853019" w:rsidRPr="002B0844">
        <w:rPr>
          <w:rFonts w:ascii="Arial" w:hAnsi="Arial" w:cs="Arial"/>
          <w:sz w:val="24"/>
          <w:szCs w:val="24"/>
        </w:rPr>
        <w:t xml:space="preserve"> </w:t>
      </w:r>
      <w:r w:rsidRPr="002B0844">
        <w:rPr>
          <w:rFonts w:ascii="Arial" w:hAnsi="Arial" w:cs="Arial"/>
          <w:b/>
          <w:sz w:val="24"/>
          <w:szCs w:val="24"/>
        </w:rPr>
        <w:t>individuálních žádostí</w:t>
      </w:r>
      <w:r w:rsidRPr="002B0844">
        <w:rPr>
          <w:rFonts w:ascii="Arial" w:hAnsi="Arial" w:cs="Arial"/>
          <w:sz w:val="24"/>
          <w:szCs w:val="24"/>
        </w:rPr>
        <w:t xml:space="preserve"> v celkovém objemu poskytnutých dotací </w:t>
      </w:r>
      <w:r w:rsidR="00A96BDF">
        <w:rPr>
          <w:rFonts w:ascii="Arial" w:hAnsi="Arial" w:cs="Arial"/>
          <w:b/>
          <w:sz w:val="24"/>
          <w:szCs w:val="24"/>
        </w:rPr>
        <w:t>78 682 691</w:t>
      </w:r>
      <w:r w:rsidR="00B80F78" w:rsidRPr="002B0844">
        <w:rPr>
          <w:rFonts w:ascii="Arial" w:hAnsi="Arial" w:cs="Arial"/>
          <w:b/>
          <w:sz w:val="24"/>
          <w:szCs w:val="24"/>
        </w:rPr>
        <w:t>,-</w:t>
      </w:r>
      <w:r w:rsidR="00B80F78" w:rsidRPr="002B0844">
        <w:rPr>
          <w:rFonts w:ascii="Arial" w:hAnsi="Arial" w:cs="Arial"/>
          <w:sz w:val="24"/>
          <w:szCs w:val="24"/>
        </w:rPr>
        <w:t xml:space="preserve"> </w:t>
      </w:r>
      <w:r w:rsidRPr="002B0844">
        <w:rPr>
          <w:rFonts w:ascii="Arial" w:hAnsi="Arial" w:cs="Arial"/>
          <w:b/>
          <w:sz w:val="24"/>
          <w:szCs w:val="24"/>
        </w:rPr>
        <w:t xml:space="preserve"> Kč.</w:t>
      </w:r>
      <w:r w:rsidRPr="002B0844">
        <w:rPr>
          <w:rFonts w:ascii="Arial" w:hAnsi="Arial" w:cs="Arial"/>
          <w:sz w:val="24"/>
          <w:szCs w:val="24"/>
        </w:rPr>
        <w:t xml:space="preserve"> Se všemi příjemci byla uzavřena veřejnoprávní smlouva. </w:t>
      </w:r>
    </w:p>
    <w:p w:rsidR="00D5464D" w:rsidRPr="00155904" w:rsidRDefault="00D5464D" w:rsidP="003E3201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1F5FBF" w:rsidRDefault="00155904" w:rsidP="002B084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2B0844">
        <w:rPr>
          <w:rFonts w:ascii="Arial" w:hAnsi="Arial" w:cs="Arial"/>
          <w:sz w:val="24"/>
          <w:szCs w:val="24"/>
        </w:rPr>
        <w:t>Pro rok 20</w:t>
      </w:r>
      <w:r w:rsidR="001A5C18" w:rsidRPr="002B0844">
        <w:rPr>
          <w:rFonts w:ascii="Arial" w:hAnsi="Arial" w:cs="Arial"/>
          <w:sz w:val="24"/>
          <w:szCs w:val="24"/>
        </w:rPr>
        <w:t>20</w:t>
      </w:r>
      <w:r w:rsidRPr="002B0844">
        <w:rPr>
          <w:rFonts w:ascii="Arial" w:hAnsi="Arial" w:cs="Arial"/>
          <w:sz w:val="24"/>
          <w:szCs w:val="24"/>
        </w:rPr>
        <w:t xml:space="preserve"> dochází k úpravám Zásad</w:t>
      </w:r>
      <w:r w:rsidR="00503D8C" w:rsidRPr="002B0844">
        <w:rPr>
          <w:rFonts w:ascii="Arial" w:hAnsi="Arial" w:cs="Arial"/>
          <w:sz w:val="24"/>
          <w:szCs w:val="24"/>
        </w:rPr>
        <w:t xml:space="preserve"> pro poskytování individuálních dotací z rozpočtu Olomouckého kraje</w:t>
      </w:r>
      <w:r w:rsidRPr="002B0844">
        <w:rPr>
          <w:rFonts w:ascii="Arial" w:hAnsi="Arial" w:cs="Arial"/>
          <w:sz w:val="24"/>
          <w:szCs w:val="24"/>
        </w:rPr>
        <w:t xml:space="preserve"> dle požadavků samosprávy. Pro rok 20</w:t>
      </w:r>
      <w:r w:rsidR="002B0844" w:rsidRPr="002B0844">
        <w:rPr>
          <w:rFonts w:ascii="Arial" w:hAnsi="Arial" w:cs="Arial"/>
          <w:sz w:val="24"/>
          <w:szCs w:val="24"/>
        </w:rPr>
        <w:t>20</w:t>
      </w:r>
      <w:r w:rsidRPr="002B0844">
        <w:rPr>
          <w:rFonts w:ascii="Arial" w:hAnsi="Arial" w:cs="Arial"/>
          <w:sz w:val="24"/>
          <w:szCs w:val="24"/>
        </w:rPr>
        <w:t xml:space="preserve"> budou vyhlášeny nové dotační programy</w:t>
      </w:r>
      <w:r w:rsidR="001F5FBF">
        <w:rPr>
          <w:rFonts w:ascii="Arial" w:hAnsi="Arial" w:cs="Arial"/>
          <w:sz w:val="24"/>
          <w:szCs w:val="24"/>
        </w:rPr>
        <w:t>. V </w:t>
      </w:r>
      <w:r w:rsidRPr="002B0844">
        <w:rPr>
          <w:rFonts w:ascii="Arial" w:hAnsi="Arial" w:cs="Arial"/>
          <w:sz w:val="24"/>
          <w:szCs w:val="24"/>
        </w:rPr>
        <w:t>rámci</w:t>
      </w:r>
      <w:r w:rsidR="001F5FBF">
        <w:rPr>
          <w:rFonts w:ascii="Arial" w:hAnsi="Arial" w:cs="Arial"/>
          <w:sz w:val="24"/>
          <w:szCs w:val="24"/>
        </w:rPr>
        <w:t xml:space="preserve"> individuálních žádostí </w:t>
      </w:r>
      <w:r w:rsidRPr="002B0844">
        <w:rPr>
          <w:rFonts w:ascii="Arial" w:hAnsi="Arial" w:cs="Arial"/>
          <w:sz w:val="24"/>
          <w:szCs w:val="24"/>
        </w:rPr>
        <w:t xml:space="preserve">bude možné požádat na </w:t>
      </w:r>
      <w:r w:rsidR="002B0844" w:rsidRPr="002B0844">
        <w:rPr>
          <w:rFonts w:ascii="Arial" w:hAnsi="Arial" w:cs="Arial"/>
          <w:sz w:val="24"/>
          <w:szCs w:val="24"/>
        </w:rPr>
        <w:t xml:space="preserve">významné </w:t>
      </w:r>
      <w:r w:rsidRPr="002B0844">
        <w:rPr>
          <w:rFonts w:ascii="Arial" w:hAnsi="Arial" w:cs="Arial"/>
          <w:sz w:val="24"/>
          <w:szCs w:val="24"/>
        </w:rPr>
        <w:t xml:space="preserve">akce/projekty </w:t>
      </w:r>
      <w:r w:rsidR="002B0844" w:rsidRPr="002B0844">
        <w:rPr>
          <w:rFonts w:ascii="Arial" w:hAnsi="Arial" w:cs="Arial"/>
          <w:sz w:val="24"/>
          <w:szCs w:val="24"/>
        </w:rPr>
        <w:t xml:space="preserve">s celokrajským dopadem, případně na akce/projekty investičního </w:t>
      </w:r>
      <w:r w:rsidR="001F5FBF">
        <w:rPr>
          <w:rFonts w:ascii="Arial" w:hAnsi="Arial" w:cs="Arial"/>
          <w:sz w:val="24"/>
          <w:szCs w:val="24"/>
        </w:rPr>
        <w:t xml:space="preserve">charakteru, </w:t>
      </w:r>
      <w:r w:rsidR="002B0844" w:rsidRPr="002B0844">
        <w:rPr>
          <w:rFonts w:ascii="Arial" w:hAnsi="Arial" w:cs="Arial"/>
          <w:sz w:val="24"/>
          <w:szCs w:val="24"/>
        </w:rPr>
        <w:t>pro které není vypsán dotační program, a na akce/projekty investičního charakteru, u kterých bude vyžadován příslib spolufinancování z rozpočtu Olomouckého kraje. Žádosti o poskytnutí</w:t>
      </w:r>
      <w:r w:rsidR="001F5FBF">
        <w:rPr>
          <w:rFonts w:ascii="Arial" w:hAnsi="Arial" w:cs="Arial"/>
          <w:sz w:val="24"/>
          <w:szCs w:val="24"/>
        </w:rPr>
        <w:t xml:space="preserve"> individuální </w:t>
      </w:r>
      <w:r w:rsidR="002B0844" w:rsidRPr="002B0844">
        <w:rPr>
          <w:rFonts w:ascii="Arial" w:hAnsi="Arial" w:cs="Arial"/>
          <w:sz w:val="24"/>
          <w:szCs w:val="24"/>
        </w:rPr>
        <w:t xml:space="preserve">dotace z rozpočtu Olomouckého kraje budou rozděleny na tzv.:  </w:t>
      </w:r>
    </w:p>
    <w:p w:rsidR="002B0844" w:rsidRPr="002B0844" w:rsidRDefault="002B0844" w:rsidP="002B084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a) </w:t>
      </w:r>
      <w:r w:rsidRPr="002B0844">
        <w:rPr>
          <w:rFonts w:ascii="Arial" w:hAnsi="Arial" w:cs="Arial"/>
          <w:sz w:val="24"/>
          <w:szCs w:val="24"/>
        </w:rPr>
        <w:t xml:space="preserve"> </w:t>
      </w:r>
      <w:r w:rsidR="001F5FBF">
        <w:rPr>
          <w:rFonts w:ascii="Arial" w:hAnsi="Arial" w:cs="Arial"/>
          <w:sz w:val="24"/>
          <w:szCs w:val="24"/>
        </w:rPr>
        <w:t xml:space="preserve"> </w:t>
      </w:r>
      <w:r w:rsidRPr="002B0844">
        <w:rPr>
          <w:rFonts w:ascii="Arial" w:hAnsi="Arial" w:cs="Arial"/>
          <w:sz w:val="24"/>
          <w:szCs w:val="24"/>
        </w:rPr>
        <w:t>Malé</w:t>
      </w:r>
      <w:proofErr w:type="gramEnd"/>
      <w:r w:rsidRPr="002B0844">
        <w:rPr>
          <w:rFonts w:ascii="Arial" w:hAnsi="Arial" w:cs="Arial"/>
          <w:sz w:val="24"/>
          <w:szCs w:val="24"/>
        </w:rPr>
        <w:t xml:space="preserve"> akce/projekty (žádosti do 35 000 Kč včetně).</w:t>
      </w:r>
    </w:p>
    <w:p w:rsidR="002B0844" w:rsidRPr="002B0844" w:rsidRDefault="002B0844" w:rsidP="002B084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</w:t>
      </w:r>
      <w:r w:rsidR="001F5FBF">
        <w:rPr>
          <w:rFonts w:ascii="Arial" w:hAnsi="Arial" w:cs="Arial"/>
          <w:sz w:val="24"/>
          <w:szCs w:val="24"/>
        </w:rPr>
        <w:t xml:space="preserve">   </w:t>
      </w:r>
      <w:r w:rsidRPr="002B0844">
        <w:rPr>
          <w:rFonts w:ascii="Arial" w:hAnsi="Arial" w:cs="Arial"/>
          <w:sz w:val="24"/>
          <w:szCs w:val="24"/>
        </w:rPr>
        <w:t>Velké</w:t>
      </w:r>
      <w:proofErr w:type="gramEnd"/>
      <w:r w:rsidRPr="002B0844">
        <w:rPr>
          <w:rFonts w:ascii="Arial" w:hAnsi="Arial" w:cs="Arial"/>
          <w:sz w:val="24"/>
          <w:szCs w:val="24"/>
        </w:rPr>
        <w:t xml:space="preserve"> akce/projekty (žád</w:t>
      </w:r>
      <w:bookmarkStart w:id="0" w:name="_GoBack"/>
      <w:bookmarkEnd w:id="0"/>
      <w:r w:rsidRPr="002B0844">
        <w:rPr>
          <w:rFonts w:ascii="Arial" w:hAnsi="Arial" w:cs="Arial"/>
          <w:sz w:val="24"/>
          <w:szCs w:val="24"/>
        </w:rPr>
        <w:t>osti nad 35 000 Kč).</w:t>
      </w:r>
    </w:p>
    <w:p w:rsidR="002B0844" w:rsidRPr="002B0844" w:rsidRDefault="002B0844" w:rsidP="002B084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2B0844">
        <w:rPr>
          <w:rFonts w:ascii="Arial" w:hAnsi="Arial" w:cs="Arial"/>
          <w:sz w:val="24"/>
          <w:szCs w:val="24"/>
        </w:rPr>
        <w:t xml:space="preserve">Mimořádně významné investiční akce/projekty s vyžadovaným příslibem spolufinancování (žádosti na akce/projekty s povinným kofinancováním z národních/nadnárodních zdrojů). </w:t>
      </w:r>
    </w:p>
    <w:p w:rsidR="00155904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</w:p>
    <w:p w:rsidR="002B0844" w:rsidRDefault="002B0844" w:rsidP="00155904">
      <w:pPr>
        <w:pStyle w:val="Zkladntextodsazen"/>
        <w:ind w:left="0"/>
        <w:jc w:val="both"/>
        <w:rPr>
          <w:rFonts w:ascii="Arial" w:hAnsi="Arial" w:cs="Arial"/>
        </w:rPr>
      </w:pPr>
    </w:p>
    <w:p w:rsidR="00155904" w:rsidRPr="003E4D13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  <w:r w:rsidRPr="003E4D13">
        <w:rPr>
          <w:rFonts w:ascii="Arial" w:hAnsi="Arial" w:cs="Arial"/>
        </w:rPr>
        <w:t xml:space="preserve">Termíny pro sběr žádostí jsou stanoveny: </w:t>
      </w:r>
    </w:p>
    <w:p w:rsidR="00155904" w:rsidRPr="003E4D13" w:rsidRDefault="00155904" w:rsidP="00155904">
      <w:pPr>
        <w:pStyle w:val="Odstavecseseznamem"/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E4D13">
        <w:rPr>
          <w:rFonts w:ascii="Arial" w:hAnsi="Arial" w:cs="Arial"/>
          <w:sz w:val="24"/>
          <w:szCs w:val="24"/>
        </w:rPr>
        <w:t xml:space="preserve">pro individuální žádosti o dotace </w:t>
      </w:r>
      <w:r w:rsidRPr="003E4D13">
        <w:rPr>
          <w:rFonts w:ascii="Arial" w:hAnsi="Arial" w:cs="Arial"/>
          <w:b/>
          <w:sz w:val="24"/>
          <w:szCs w:val="24"/>
        </w:rPr>
        <w:t>do výše 200 000 Kč od 2. 1. 20</w:t>
      </w:r>
      <w:r w:rsidR="002B0844">
        <w:rPr>
          <w:rFonts w:ascii="Arial" w:hAnsi="Arial" w:cs="Arial"/>
          <w:b/>
          <w:sz w:val="24"/>
          <w:szCs w:val="24"/>
        </w:rPr>
        <w:t>20</w:t>
      </w:r>
      <w:r w:rsidRPr="003E4D13">
        <w:rPr>
          <w:rFonts w:ascii="Arial" w:hAnsi="Arial" w:cs="Arial"/>
          <w:b/>
          <w:sz w:val="24"/>
          <w:szCs w:val="24"/>
        </w:rPr>
        <w:t xml:space="preserve"> do 3</w:t>
      </w:r>
      <w:r w:rsidR="001F5FBF">
        <w:rPr>
          <w:rFonts w:ascii="Arial" w:hAnsi="Arial" w:cs="Arial"/>
          <w:b/>
          <w:sz w:val="24"/>
          <w:szCs w:val="24"/>
        </w:rPr>
        <w:t>0</w:t>
      </w:r>
      <w:r w:rsidRPr="003E4D13">
        <w:rPr>
          <w:rFonts w:ascii="Arial" w:hAnsi="Arial" w:cs="Arial"/>
          <w:b/>
          <w:sz w:val="24"/>
          <w:szCs w:val="24"/>
        </w:rPr>
        <w:t>. 10. 20</w:t>
      </w:r>
      <w:r w:rsidR="002B0844">
        <w:rPr>
          <w:rFonts w:ascii="Arial" w:hAnsi="Arial" w:cs="Arial"/>
          <w:b/>
          <w:sz w:val="24"/>
          <w:szCs w:val="24"/>
        </w:rPr>
        <w:t>20</w:t>
      </w:r>
      <w:r w:rsidRPr="003E4D13">
        <w:rPr>
          <w:rFonts w:ascii="Arial" w:hAnsi="Arial" w:cs="Arial"/>
          <w:b/>
          <w:sz w:val="24"/>
          <w:szCs w:val="24"/>
        </w:rPr>
        <w:t xml:space="preserve"> do 12:00 hodin</w:t>
      </w:r>
      <w:r w:rsidR="00503D8C">
        <w:rPr>
          <w:rFonts w:ascii="Arial" w:hAnsi="Arial" w:cs="Arial"/>
          <w:b/>
          <w:sz w:val="24"/>
          <w:szCs w:val="24"/>
        </w:rPr>
        <w:t>,</w:t>
      </w:r>
      <w:r w:rsidRPr="003E4D13">
        <w:rPr>
          <w:rFonts w:ascii="Arial" w:hAnsi="Arial" w:cs="Arial"/>
          <w:sz w:val="24"/>
          <w:szCs w:val="24"/>
        </w:rPr>
        <w:t xml:space="preserve"> </w:t>
      </w:r>
    </w:p>
    <w:p w:rsidR="00155904" w:rsidRPr="003E4D13" w:rsidRDefault="00155904" w:rsidP="00155904">
      <w:pPr>
        <w:pStyle w:val="Odstavecseseznamem"/>
        <w:tabs>
          <w:tab w:val="left" w:pos="851"/>
        </w:tabs>
        <w:ind w:left="1560"/>
        <w:rPr>
          <w:rFonts w:ascii="Arial" w:hAnsi="Arial" w:cs="Arial"/>
          <w:sz w:val="24"/>
          <w:szCs w:val="24"/>
        </w:rPr>
      </w:pPr>
    </w:p>
    <w:p w:rsidR="00155904" w:rsidRPr="003E4D13" w:rsidRDefault="00155904" w:rsidP="00155904">
      <w:pPr>
        <w:pStyle w:val="Odstavecseseznamem"/>
        <w:numPr>
          <w:ilvl w:val="0"/>
          <w:numId w:val="25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3E4D13">
        <w:rPr>
          <w:rFonts w:ascii="Arial" w:hAnsi="Arial" w:cs="Arial"/>
          <w:sz w:val="24"/>
          <w:szCs w:val="24"/>
        </w:rPr>
        <w:t>pro individuální žádosti o dotace</w:t>
      </w:r>
      <w:r w:rsidRPr="003E4D13">
        <w:rPr>
          <w:rFonts w:ascii="Arial" w:hAnsi="Arial" w:cs="Arial"/>
          <w:b/>
          <w:sz w:val="24"/>
          <w:szCs w:val="24"/>
        </w:rPr>
        <w:t xml:space="preserve"> nad 200 000 Kč od 2. 1. 20</w:t>
      </w:r>
      <w:r w:rsidR="002B0844">
        <w:rPr>
          <w:rFonts w:ascii="Arial" w:hAnsi="Arial" w:cs="Arial"/>
          <w:b/>
          <w:sz w:val="24"/>
          <w:szCs w:val="24"/>
        </w:rPr>
        <w:t>20</w:t>
      </w:r>
      <w:r w:rsidRPr="003E4D13">
        <w:rPr>
          <w:rFonts w:ascii="Arial" w:hAnsi="Arial" w:cs="Arial"/>
          <w:b/>
          <w:sz w:val="24"/>
          <w:szCs w:val="24"/>
        </w:rPr>
        <w:t xml:space="preserve"> do 31. 8. 20</w:t>
      </w:r>
      <w:r w:rsidR="002B0844">
        <w:rPr>
          <w:rFonts w:ascii="Arial" w:hAnsi="Arial" w:cs="Arial"/>
          <w:b/>
          <w:sz w:val="24"/>
          <w:szCs w:val="24"/>
        </w:rPr>
        <w:t>20</w:t>
      </w:r>
      <w:r w:rsidRPr="003E4D13">
        <w:rPr>
          <w:rFonts w:ascii="Arial" w:hAnsi="Arial" w:cs="Arial"/>
          <w:b/>
          <w:sz w:val="24"/>
          <w:szCs w:val="24"/>
        </w:rPr>
        <w:t xml:space="preserve"> do 12:00 hodin.</w:t>
      </w:r>
      <w:r w:rsidRPr="003E4D13">
        <w:rPr>
          <w:rFonts w:ascii="Arial" w:hAnsi="Arial" w:cs="Arial"/>
          <w:sz w:val="24"/>
          <w:szCs w:val="24"/>
        </w:rPr>
        <w:t xml:space="preserve"> </w:t>
      </w:r>
    </w:p>
    <w:p w:rsidR="00155904" w:rsidRPr="003E4D13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</w:p>
    <w:p w:rsidR="00155904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  <w:r w:rsidRPr="003E4D13">
        <w:rPr>
          <w:rFonts w:ascii="Arial" w:hAnsi="Arial" w:cs="Arial"/>
        </w:rPr>
        <w:lastRenderedPageBreak/>
        <w:t>Příjem žádostí bude probíhat stejně jako v roce 201</w:t>
      </w:r>
      <w:r w:rsidR="002B0844">
        <w:rPr>
          <w:rFonts w:ascii="Arial" w:hAnsi="Arial" w:cs="Arial"/>
        </w:rPr>
        <w:t>9</w:t>
      </w:r>
      <w:r w:rsidRPr="003E4D13">
        <w:rPr>
          <w:rFonts w:ascii="Arial" w:hAnsi="Arial" w:cs="Arial"/>
        </w:rPr>
        <w:t xml:space="preserve"> prostřednictvím Systému Komunikace s občany (RAP)</w:t>
      </w:r>
      <w:r>
        <w:rPr>
          <w:rFonts w:ascii="Arial" w:hAnsi="Arial" w:cs="Arial"/>
        </w:rPr>
        <w:t>. Vzorová žádost je</w:t>
      </w:r>
      <w:r w:rsidR="002B0844">
        <w:rPr>
          <w:rFonts w:ascii="Arial" w:hAnsi="Arial" w:cs="Arial"/>
        </w:rPr>
        <w:t xml:space="preserve"> uvedena jako Příloha č. </w:t>
      </w:r>
      <w:r w:rsidR="003F1794">
        <w:rPr>
          <w:rFonts w:ascii="Arial" w:hAnsi="Arial" w:cs="Arial"/>
        </w:rPr>
        <w:t xml:space="preserve">2. </w:t>
      </w:r>
      <w:r w:rsidR="002B0844">
        <w:rPr>
          <w:rFonts w:ascii="Arial" w:hAnsi="Arial" w:cs="Arial"/>
        </w:rPr>
        <w:t xml:space="preserve"> Ind</w:t>
      </w:r>
      <w:r w:rsidRPr="003E4D13">
        <w:rPr>
          <w:rFonts w:ascii="Arial" w:hAnsi="Arial" w:cs="Arial"/>
        </w:rPr>
        <w:t>ividuální žádosti budou přijí</w:t>
      </w:r>
      <w:r>
        <w:rPr>
          <w:rFonts w:ascii="Arial" w:hAnsi="Arial" w:cs="Arial"/>
        </w:rPr>
        <w:t>mány v následujících oblastech:</w:t>
      </w:r>
    </w:p>
    <w:p w:rsidR="00155904" w:rsidRPr="00155904" w:rsidRDefault="00155904" w:rsidP="00155904">
      <w:pPr>
        <w:pStyle w:val="Zkladntextodsazen"/>
        <w:ind w:left="0"/>
        <w:jc w:val="both"/>
        <w:rPr>
          <w:rFonts w:ascii="Arial" w:hAnsi="Arial" w:cs="Arial"/>
        </w:rPr>
      </w:pP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krizového řízení – Odbor kancelář hejtmana</w:t>
      </w:r>
      <w:r w:rsidRPr="00155904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 oblasti strategického rozvoje kraje – Odbor strategického rozvoje kraje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trike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 oblasti životního prostředí a zemědělství  - Odbor životního prostředí a zemědělství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trike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školství – Odbor školství a mládeže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sociální - Odbor sociálních věcí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dopravy a silničního hospodářství – Odbor dopravy a silničního hospodářství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sportu – Odbor sportu, kultury a památkové péče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kultury - Odbor sportu, kultury a památkové péče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památkové péče - Odbor sportu, kultury a památkové péče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zdravotnictví – Odbor zdravotnictví   </w:t>
      </w:r>
    </w:p>
    <w:p w:rsidR="00155904" w:rsidRPr="00155904" w:rsidRDefault="00155904" w:rsidP="00155904">
      <w:pPr>
        <w:pStyle w:val="Odstavecseseznamem"/>
        <w:numPr>
          <w:ilvl w:val="0"/>
          <w:numId w:val="26"/>
        </w:numPr>
        <w:ind w:hanging="371"/>
        <w:contextualSpacing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cestovního ruchu a vnějších vztahů – Odbor kancelář hejtmana</w:t>
      </w:r>
    </w:p>
    <w:p w:rsidR="00155904" w:rsidRPr="00155904" w:rsidRDefault="00155904" w:rsidP="00155904">
      <w:pPr>
        <w:pStyle w:val="Zkladntextodsazen"/>
        <w:ind w:left="0" w:hanging="371"/>
        <w:jc w:val="both"/>
        <w:rPr>
          <w:rFonts w:ascii="Arial" w:hAnsi="Arial" w:cs="Arial"/>
        </w:rPr>
      </w:pPr>
    </w:p>
    <w:p w:rsidR="00D5464D" w:rsidRPr="002B0844" w:rsidRDefault="00155904" w:rsidP="003E3201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jsou předkládány vzorové smlouvy pro poskytování individuální</w:t>
      </w:r>
      <w:r w:rsidR="00503D8C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dotac</w:t>
      </w:r>
      <w:r w:rsidR="00503D8C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. Vzorové smlouvy jsou zpracovány dle jednotlivých typů příjemců </w:t>
      </w:r>
      <w:r w:rsidRPr="002B0844">
        <w:rPr>
          <w:rFonts w:ascii="Arial" w:hAnsi="Arial" w:cs="Arial"/>
          <w:sz w:val="24"/>
          <w:szCs w:val="24"/>
        </w:rPr>
        <w:t xml:space="preserve">– </w:t>
      </w:r>
      <w:r w:rsidRPr="003132E5">
        <w:rPr>
          <w:rFonts w:ascii="Arial" w:hAnsi="Arial" w:cs="Arial"/>
          <w:sz w:val="24"/>
          <w:szCs w:val="24"/>
        </w:rPr>
        <w:t xml:space="preserve">Přílohy č. </w:t>
      </w:r>
      <w:r w:rsidR="003F1794" w:rsidRPr="003132E5">
        <w:rPr>
          <w:rFonts w:ascii="Arial" w:hAnsi="Arial" w:cs="Arial"/>
          <w:sz w:val="24"/>
          <w:szCs w:val="24"/>
        </w:rPr>
        <w:t>3</w:t>
      </w:r>
      <w:r w:rsidR="003D3097" w:rsidRPr="003132E5">
        <w:rPr>
          <w:rFonts w:ascii="Arial" w:hAnsi="Arial" w:cs="Arial"/>
          <w:sz w:val="24"/>
          <w:szCs w:val="24"/>
        </w:rPr>
        <w:t xml:space="preserve"> -12</w:t>
      </w:r>
      <w:r w:rsidR="002B0844" w:rsidRPr="003132E5">
        <w:rPr>
          <w:rFonts w:ascii="Arial" w:hAnsi="Arial" w:cs="Arial"/>
          <w:sz w:val="24"/>
          <w:szCs w:val="24"/>
        </w:rPr>
        <w:t>.</w:t>
      </w:r>
    </w:p>
    <w:p w:rsidR="00155904" w:rsidRPr="002B0844" w:rsidRDefault="00155904" w:rsidP="003E3201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Pr="00D5464D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:rsidR="00236F7C" w:rsidRPr="00D5464D" w:rsidRDefault="00D5464D" w:rsidP="00D5464D">
      <w:pPr>
        <w:pStyle w:val="Odstavecseseznamem"/>
        <w:numPr>
          <w:ilvl w:val="0"/>
          <w:numId w:val="24"/>
        </w:numPr>
        <w:tabs>
          <w:tab w:val="left" w:pos="180"/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 w:rsidRPr="00D5464D">
        <w:rPr>
          <w:rFonts w:ascii="Arial" w:hAnsi="Arial" w:cs="Arial"/>
          <w:b/>
          <w:sz w:val="24"/>
          <w:szCs w:val="24"/>
        </w:rPr>
        <w:t>Návratné finanční výpomoci z rozpočtu Olomouckého kraje</w:t>
      </w:r>
    </w:p>
    <w:p w:rsidR="00236F7C" w:rsidRDefault="00236F7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Default="003D3097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 může Olomoucký kraj </w:t>
      </w:r>
      <w:r w:rsidR="008F246D">
        <w:rPr>
          <w:rFonts w:ascii="Arial" w:hAnsi="Arial" w:cs="Arial"/>
          <w:sz w:val="24"/>
          <w:szCs w:val="24"/>
        </w:rPr>
        <w:t>přijímat</w:t>
      </w:r>
      <w:r>
        <w:rPr>
          <w:rFonts w:ascii="Arial" w:hAnsi="Arial" w:cs="Arial"/>
          <w:sz w:val="24"/>
          <w:szCs w:val="24"/>
        </w:rPr>
        <w:t xml:space="preserve"> žádosti o poskytnutí návratné finanční výpomoci.</w:t>
      </w: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3D3097" w:rsidRPr="003D3097" w:rsidRDefault="003D3097" w:rsidP="003D3097">
      <w:pPr>
        <w:jc w:val="both"/>
        <w:rPr>
          <w:rFonts w:ascii="Arial" w:hAnsi="Arial" w:cs="Arial"/>
          <w:sz w:val="24"/>
          <w:szCs w:val="24"/>
        </w:rPr>
      </w:pPr>
      <w:r w:rsidRPr="003D3097">
        <w:rPr>
          <w:rFonts w:ascii="Arial" w:hAnsi="Arial" w:cs="Arial"/>
          <w:sz w:val="24"/>
          <w:szCs w:val="24"/>
        </w:rPr>
        <w:t>Postup pro příjem žádostí o návratné finanční výpomoci bude stejný jako v roce 201</w:t>
      </w:r>
      <w:r w:rsidR="002B0844">
        <w:rPr>
          <w:rFonts w:ascii="Arial" w:hAnsi="Arial" w:cs="Arial"/>
          <w:sz w:val="24"/>
          <w:szCs w:val="24"/>
        </w:rPr>
        <w:t>9</w:t>
      </w:r>
      <w:r w:rsidRPr="003D309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 příloze č. </w:t>
      </w:r>
      <w:r w:rsidR="003132E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j</w:t>
      </w:r>
      <w:r w:rsidRPr="003D3097">
        <w:rPr>
          <w:rFonts w:ascii="Arial" w:hAnsi="Arial" w:cs="Arial"/>
          <w:sz w:val="24"/>
          <w:szCs w:val="24"/>
        </w:rPr>
        <w:t xml:space="preserve">e zpracována vzorová žádost, která obsahuje povinné náležitosti dle zákona č. 250/2000 Sb., o rozpočtových pravidlech územních rozpočtů. </w:t>
      </w:r>
    </w:p>
    <w:p w:rsidR="003D3097" w:rsidRPr="003D3097" w:rsidRDefault="003D3097" w:rsidP="003D30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3097" w:rsidRPr="003D3097" w:rsidRDefault="003D3097" w:rsidP="003D30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D3097">
        <w:rPr>
          <w:rFonts w:ascii="Arial" w:hAnsi="Arial" w:cs="Arial"/>
          <w:sz w:val="24"/>
          <w:szCs w:val="24"/>
        </w:rPr>
        <w:t xml:space="preserve">Na webových stránkách Olomouckého kraje, v sekci Dotace, granty, příspěvky bude uvedena informace pro případné žadatele, že žádost bude zasílána na vyžádání na emailové adrese </w:t>
      </w:r>
      <w:hyperlink r:id="rId8" w:history="1">
        <w:r w:rsidRPr="003D3097">
          <w:rPr>
            <w:rStyle w:val="Hypertextovodkaz"/>
            <w:rFonts w:ascii="Arial" w:hAnsi="Arial" w:cs="Arial"/>
            <w:sz w:val="24"/>
            <w:szCs w:val="24"/>
          </w:rPr>
          <w:t>dotace@olkraj.cz</w:t>
        </w:r>
      </w:hyperlink>
      <w:r w:rsidRPr="003D3097">
        <w:rPr>
          <w:rFonts w:ascii="Arial" w:hAnsi="Arial" w:cs="Arial"/>
          <w:sz w:val="24"/>
          <w:szCs w:val="24"/>
        </w:rPr>
        <w:t xml:space="preserve">. Emailovou adresu spravuje odbor ekonomický.  </w:t>
      </w:r>
    </w:p>
    <w:p w:rsidR="003D3097" w:rsidRPr="003D3097" w:rsidRDefault="003D3097" w:rsidP="003D3097">
      <w:pPr>
        <w:jc w:val="both"/>
        <w:rPr>
          <w:rFonts w:ascii="Arial" w:hAnsi="Arial" w:cs="Arial"/>
          <w:sz w:val="24"/>
          <w:szCs w:val="24"/>
        </w:rPr>
      </w:pPr>
      <w:r w:rsidRPr="003D3097">
        <w:rPr>
          <w:rFonts w:ascii="Arial" w:hAnsi="Arial" w:cs="Arial"/>
          <w:sz w:val="24"/>
          <w:szCs w:val="24"/>
        </w:rPr>
        <w:t xml:space="preserve">Žadatelé svou žádost včetně všech příloh, uvedených v žádosti, zasílají pouze v tištěné podobě. Administraci žádostí zabezpečují věcně příslušné odbory. </w:t>
      </w: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8F246D" w:rsidRDefault="008F246D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je předkládána vzorová smlouva </w:t>
      </w:r>
      <w:r w:rsidR="005148E7">
        <w:rPr>
          <w:rFonts w:ascii="Arial" w:hAnsi="Arial" w:cs="Arial"/>
          <w:sz w:val="24"/>
          <w:szCs w:val="24"/>
        </w:rPr>
        <w:t xml:space="preserve">o poskytnutí návratné finanční výpomoci právnickým osobám – Příloha č. </w:t>
      </w:r>
      <w:r w:rsidR="003132E5">
        <w:rPr>
          <w:rFonts w:ascii="Arial" w:hAnsi="Arial" w:cs="Arial"/>
          <w:sz w:val="24"/>
          <w:szCs w:val="24"/>
        </w:rPr>
        <w:t>14</w:t>
      </w:r>
      <w:r w:rsidR="005148E7">
        <w:rPr>
          <w:rFonts w:ascii="Arial" w:hAnsi="Arial" w:cs="Arial"/>
          <w:sz w:val="24"/>
          <w:szCs w:val="24"/>
        </w:rPr>
        <w:t>.</w:t>
      </w: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Přílohy:</w:t>
      </w: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</w:rPr>
      </w:pPr>
    </w:p>
    <w:p w:rsidR="00AB5D50" w:rsidRDefault="00AB5D50" w:rsidP="00AB5D50">
      <w:pPr>
        <w:jc w:val="both"/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>Příloha č. 1</w:t>
      </w:r>
      <w:r w:rsidR="002859E5">
        <w:rPr>
          <w:rFonts w:ascii="Arial" w:hAnsi="Arial" w:cs="Arial"/>
          <w:sz w:val="24"/>
          <w:szCs w:val="24"/>
        </w:rPr>
        <w:t xml:space="preserve">: </w:t>
      </w:r>
      <w:r w:rsidR="00B81C04">
        <w:rPr>
          <w:rFonts w:ascii="Arial" w:hAnsi="Arial" w:cs="Arial"/>
          <w:sz w:val="24"/>
          <w:szCs w:val="24"/>
        </w:rPr>
        <w:t xml:space="preserve">Zásady pro poskytování </w:t>
      </w:r>
      <w:r w:rsidR="00C115F0">
        <w:rPr>
          <w:rFonts w:ascii="Arial" w:hAnsi="Arial" w:cs="Arial"/>
          <w:sz w:val="24"/>
          <w:szCs w:val="24"/>
        </w:rPr>
        <w:t>individuálních</w:t>
      </w:r>
      <w:r w:rsidR="00B81C04">
        <w:rPr>
          <w:rFonts w:ascii="Arial" w:hAnsi="Arial" w:cs="Arial"/>
          <w:sz w:val="24"/>
          <w:szCs w:val="24"/>
        </w:rPr>
        <w:t xml:space="preserve"> dotací z rozpočtu Olomouckého kraje v roce </w:t>
      </w:r>
      <w:proofErr w:type="gramStart"/>
      <w:r w:rsidR="00B81C04">
        <w:rPr>
          <w:rFonts w:ascii="Arial" w:hAnsi="Arial" w:cs="Arial"/>
          <w:sz w:val="24"/>
          <w:szCs w:val="24"/>
        </w:rPr>
        <w:t>20</w:t>
      </w:r>
      <w:r w:rsidR="002B0844">
        <w:rPr>
          <w:rFonts w:ascii="Arial" w:hAnsi="Arial" w:cs="Arial"/>
          <w:sz w:val="24"/>
          <w:szCs w:val="24"/>
        </w:rPr>
        <w:t>20</w:t>
      </w:r>
      <w:r w:rsidR="00B81C04">
        <w:rPr>
          <w:rFonts w:ascii="Arial" w:hAnsi="Arial" w:cs="Arial"/>
          <w:sz w:val="24"/>
          <w:szCs w:val="24"/>
        </w:rPr>
        <w:t xml:space="preserve"> </w:t>
      </w:r>
      <w:r w:rsidR="004C38C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3F1794">
        <w:rPr>
          <w:rFonts w:ascii="Arial" w:hAnsi="Arial" w:cs="Arial"/>
          <w:sz w:val="24"/>
          <w:szCs w:val="24"/>
        </w:rPr>
        <w:t xml:space="preserve">  </w:t>
      </w:r>
      <w:r w:rsidR="004C38C2">
        <w:rPr>
          <w:rFonts w:ascii="Arial" w:hAnsi="Arial" w:cs="Arial"/>
          <w:sz w:val="24"/>
          <w:szCs w:val="24"/>
        </w:rPr>
        <w:t xml:space="preserve"> </w:t>
      </w:r>
      <w:r w:rsidR="004C38C2" w:rsidRPr="004C38C2">
        <w:rPr>
          <w:rFonts w:ascii="Arial" w:hAnsi="Arial" w:cs="Arial"/>
          <w:sz w:val="24"/>
          <w:szCs w:val="24"/>
        </w:rPr>
        <w:t xml:space="preserve"> </w:t>
      </w:r>
      <w:r w:rsidRPr="004C38C2">
        <w:rPr>
          <w:rFonts w:ascii="Arial" w:hAnsi="Arial" w:cs="Arial"/>
          <w:sz w:val="24"/>
          <w:szCs w:val="24"/>
        </w:rPr>
        <w:t>(str</w:t>
      </w:r>
      <w:r w:rsidR="003F1794">
        <w:rPr>
          <w:rFonts w:ascii="Arial" w:hAnsi="Arial" w:cs="Arial"/>
          <w:sz w:val="24"/>
          <w:szCs w:val="24"/>
        </w:rPr>
        <w:t>ana</w:t>
      </w:r>
      <w:proofErr w:type="gramEnd"/>
      <w:r w:rsidRPr="004C38C2">
        <w:rPr>
          <w:rFonts w:ascii="Arial" w:hAnsi="Arial" w:cs="Arial"/>
          <w:sz w:val="24"/>
          <w:szCs w:val="24"/>
        </w:rPr>
        <w:t xml:space="preserve"> </w:t>
      </w:r>
      <w:r w:rsidR="00CA0A6A">
        <w:rPr>
          <w:rFonts w:ascii="Arial" w:hAnsi="Arial" w:cs="Arial"/>
          <w:sz w:val="24"/>
          <w:szCs w:val="24"/>
        </w:rPr>
        <w:t>4</w:t>
      </w:r>
      <w:r w:rsidR="00BB166C">
        <w:rPr>
          <w:rFonts w:ascii="Arial" w:hAnsi="Arial" w:cs="Arial"/>
          <w:sz w:val="24"/>
          <w:szCs w:val="24"/>
        </w:rPr>
        <w:t xml:space="preserve"> - </w:t>
      </w:r>
      <w:r w:rsidR="003F1794">
        <w:rPr>
          <w:rFonts w:ascii="Arial" w:hAnsi="Arial" w:cs="Arial"/>
          <w:sz w:val="24"/>
          <w:szCs w:val="24"/>
        </w:rPr>
        <w:t>11</w:t>
      </w:r>
      <w:r w:rsidRPr="004C38C2">
        <w:rPr>
          <w:rFonts w:ascii="Arial" w:hAnsi="Arial" w:cs="Arial"/>
          <w:sz w:val="24"/>
          <w:szCs w:val="24"/>
        </w:rPr>
        <w:t>)</w:t>
      </w:r>
    </w:p>
    <w:p w:rsidR="003F1794" w:rsidRDefault="003F1794" w:rsidP="00AB5D50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3F1794" w:rsidP="00AB5D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2: </w:t>
      </w:r>
      <w:r>
        <w:rPr>
          <w:rFonts w:ascii="Arial" w:hAnsi="Arial" w:cs="Arial"/>
          <w:sz w:val="24"/>
          <w:szCs w:val="24"/>
        </w:rPr>
        <w:t xml:space="preserve">Vzorová žádost o poskytnutí dotace z rozpočtu Olomouckého kraje </w:t>
      </w:r>
    </w:p>
    <w:p w:rsidR="003F1794" w:rsidRDefault="003F1794" w:rsidP="003F1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(strana 12 – 22) </w:t>
      </w:r>
    </w:p>
    <w:p w:rsidR="003F1794" w:rsidRDefault="003F1794" w:rsidP="00AB5D50">
      <w:pPr>
        <w:jc w:val="both"/>
        <w:rPr>
          <w:rFonts w:ascii="Arial" w:hAnsi="Arial" w:cs="Arial"/>
          <w:sz w:val="24"/>
          <w:szCs w:val="24"/>
        </w:rPr>
      </w:pPr>
      <w:r w:rsidRPr="003F1794">
        <w:rPr>
          <w:rFonts w:ascii="Arial" w:hAnsi="Arial" w:cs="Arial"/>
          <w:sz w:val="24"/>
          <w:szCs w:val="24"/>
        </w:rPr>
        <w:lastRenderedPageBreak/>
        <w:t xml:space="preserve">Příloha č. 3: Vzorová </w:t>
      </w:r>
      <w:r w:rsidRPr="003F1794">
        <w:rPr>
          <w:rFonts w:ascii="Arial" w:hAnsi="Arial" w:cs="Arial"/>
          <w:bCs/>
          <w:sz w:val="24"/>
          <w:szCs w:val="24"/>
        </w:rPr>
        <w:t xml:space="preserve">veřejnoprávní smlouva o poskytnutí individuální dotace na celoroční činnost fyzické osobě </w:t>
      </w:r>
      <w:proofErr w:type="gramStart"/>
      <w:r w:rsidRPr="003F1794">
        <w:rPr>
          <w:rFonts w:ascii="Arial" w:hAnsi="Arial" w:cs="Arial"/>
          <w:bCs/>
          <w:sz w:val="24"/>
          <w:szCs w:val="24"/>
        </w:rPr>
        <w:t>nepodnikateli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="001062CA">
        <w:rPr>
          <w:rFonts w:ascii="Arial" w:hAnsi="Arial" w:cs="Arial"/>
          <w:sz w:val="24"/>
          <w:szCs w:val="24"/>
        </w:rPr>
        <w:t>(strana</w:t>
      </w:r>
      <w:proofErr w:type="gramEnd"/>
      <w:r w:rsidR="001062CA">
        <w:rPr>
          <w:rFonts w:ascii="Arial" w:hAnsi="Arial" w:cs="Arial"/>
          <w:sz w:val="24"/>
          <w:szCs w:val="24"/>
        </w:rPr>
        <w:t xml:space="preserve"> 23 – 31</w:t>
      </w:r>
      <w:r>
        <w:rPr>
          <w:rFonts w:ascii="Arial" w:hAnsi="Arial" w:cs="Arial"/>
          <w:sz w:val="24"/>
          <w:szCs w:val="24"/>
        </w:rPr>
        <w:t>)</w:t>
      </w:r>
    </w:p>
    <w:p w:rsidR="003F1794" w:rsidRDefault="003F1794" w:rsidP="00AB5D50">
      <w:pPr>
        <w:jc w:val="both"/>
        <w:rPr>
          <w:rFonts w:ascii="Arial" w:hAnsi="Arial" w:cs="Arial"/>
          <w:sz w:val="24"/>
          <w:szCs w:val="24"/>
        </w:rPr>
      </w:pPr>
    </w:p>
    <w:p w:rsidR="003F1794" w:rsidRDefault="003F1794" w:rsidP="003F1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4: </w:t>
      </w:r>
      <w:r w:rsidRPr="003F1794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</w:t>
      </w:r>
      <w:proofErr w:type="gramStart"/>
      <w:r w:rsidRPr="003F1794">
        <w:rPr>
          <w:rFonts w:ascii="Arial" w:hAnsi="Arial" w:cs="Arial"/>
          <w:bCs/>
          <w:sz w:val="24"/>
          <w:szCs w:val="24"/>
        </w:rPr>
        <w:t xml:space="preserve">nepodnikateli </w:t>
      </w:r>
      <w:r w:rsidR="00B169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  <w:r w:rsidR="001062CA">
        <w:rPr>
          <w:rFonts w:ascii="Arial" w:hAnsi="Arial" w:cs="Arial"/>
          <w:sz w:val="24"/>
          <w:szCs w:val="24"/>
        </w:rPr>
        <w:t>(strana</w:t>
      </w:r>
      <w:proofErr w:type="gramEnd"/>
      <w:r w:rsidR="001062CA">
        <w:rPr>
          <w:rFonts w:ascii="Arial" w:hAnsi="Arial" w:cs="Arial"/>
          <w:sz w:val="24"/>
          <w:szCs w:val="24"/>
        </w:rPr>
        <w:t xml:space="preserve"> 32 – 42</w:t>
      </w:r>
      <w:r>
        <w:rPr>
          <w:rFonts w:ascii="Arial" w:hAnsi="Arial" w:cs="Arial"/>
          <w:sz w:val="24"/>
          <w:szCs w:val="24"/>
        </w:rPr>
        <w:t>)</w:t>
      </w:r>
    </w:p>
    <w:p w:rsidR="003F1794" w:rsidRPr="003F1794" w:rsidRDefault="003F1794" w:rsidP="003F1794">
      <w:pPr>
        <w:pStyle w:val="Odstavecseseznamem"/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B16985" w:rsidP="00B169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5: </w:t>
      </w:r>
      <w:r w:rsidR="003F1794" w:rsidRPr="00B16985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fyzické osobě </w:t>
      </w:r>
      <w:proofErr w:type="gramStart"/>
      <w:r w:rsidR="003F1794" w:rsidRPr="00B16985">
        <w:rPr>
          <w:rFonts w:ascii="Arial" w:hAnsi="Arial" w:cs="Arial"/>
          <w:bCs/>
          <w:sz w:val="24"/>
          <w:szCs w:val="24"/>
        </w:rPr>
        <w:t xml:space="preserve">podnikateli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="001062CA">
        <w:rPr>
          <w:rFonts w:ascii="Arial" w:hAnsi="Arial" w:cs="Arial"/>
          <w:sz w:val="24"/>
          <w:szCs w:val="24"/>
        </w:rPr>
        <w:t>(strana</w:t>
      </w:r>
      <w:proofErr w:type="gramEnd"/>
      <w:r w:rsidR="001062CA">
        <w:rPr>
          <w:rFonts w:ascii="Arial" w:hAnsi="Arial" w:cs="Arial"/>
          <w:sz w:val="24"/>
          <w:szCs w:val="24"/>
        </w:rPr>
        <w:t xml:space="preserve"> 43 – 53</w:t>
      </w:r>
      <w:r>
        <w:rPr>
          <w:rFonts w:ascii="Arial" w:hAnsi="Arial" w:cs="Arial"/>
          <w:sz w:val="24"/>
          <w:szCs w:val="24"/>
        </w:rPr>
        <w:t>)</w:t>
      </w:r>
    </w:p>
    <w:p w:rsidR="00B16985" w:rsidRPr="00B16985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B16985" w:rsidP="00B169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6: </w:t>
      </w:r>
      <w:r w:rsidR="003F1794" w:rsidRPr="00B16985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</w:t>
      </w:r>
      <w:proofErr w:type="gramStart"/>
      <w:r w:rsidR="003F1794" w:rsidRPr="00B16985">
        <w:rPr>
          <w:rFonts w:ascii="Arial" w:hAnsi="Arial" w:cs="Arial"/>
          <w:bCs/>
          <w:sz w:val="24"/>
          <w:szCs w:val="24"/>
        </w:rPr>
        <w:t xml:space="preserve">podnikateli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  <w:r w:rsidR="001062CA">
        <w:rPr>
          <w:rFonts w:ascii="Arial" w:hAnsi="Arial" w:cs="Arial"/>
          <w:sz w:val="24"/>
          <w:szCs w:val="24"/>
        </w:rPr>
        <w:t>(strana</w:t>
      </w:r>
      <w:proofErr w:type="gramEnd"/>
      <w:r w:rsidR="001062CA">
        <w:rPr>
          <w:rFonts w:ascii="Arial" w:hAnsi="Arial" w:cs="Arial"/>
          <w:sz w:val="24"/>
          <w:szCs w:val="24"/>
        </w:rPr>
        <w:t xml:space="preserve"> 54 – 66</w:t>
      </w:r>
      <w:r>
        <w:rPr>
          <w:rFonts w:ascii="Arial" w:hAnsi="Arial" w:cs="Arial"/>
          <w:sz w:val="24"/>
          <w:szCs w:val="24"/>
        </w:rPr>
        <w:t>)</w:t>
      </w:r>
    </w:p>
    <w:p w:rsidR="00B16985" w:rsidRPr="00B16985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7: </w:t>
      </w:r>
      <w:r w:rsidR="003F1794" w:rsidRPr="00B16985">
        <w:rPr>
          <w:rFonts w:ascii="Arial" w:hAnsi="Arial" w:cs="Arial"/>
          <w:bCs/>
          <w:sz w:val="24"/>
          <w:szCs w:val="24"/>
        </w:rPr>
        <w:t>Vzorová veřejnoprávní smlouva o poskytnutí individuální dotace na celoroční činnost právnickým osobám (mimo obce a příspěvkové organizace)</w:t>
      </w:r>
    </w:p>
    <w:p w:rsidR="00B16985" w:rsidRDefault="00B16985" w:rsidP="00B169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1062CA">
        <w:rPr>
          <w:rFonts w:ascii="Arial" w:hAnsi="Arial" w:cs="Arial"/>
          <w:sz w:val="24"/>
          <w:szCs w:val="24"/>
        </w:rPr>
        <w:t xml:space="preserve">                      (strana 67 –77</w:t>
      </w:r>
      <w:r>
        <w:rPr>
          <w:rFonts w:ascii="Arial" w:hAnsi="Arial" w:cs="Arial"/>
          <w:sz w:val="24"/>
          <w:szCs w:val="24"/>
        </w:rPr>
        <w:t>)</w:t>
      </w:r>
    </w:p>
    <w:p w:rsidR="00B16985" w:rsidRPr="00B16985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</w:t>
      </w:r>
      <w:r w:rsidR="00587838">
        <w:rPr>
          <w:rFonts w:ascii="Arial" w:hAnsi="Arial" w:cs="Arial"/>
          <w:bCs/>
          <w:sz w:val="24"/>
          <w:szCs w:val="24"/>
        </w:rPr>
        <w:t xml:space="preserve"> č. 8: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F1794" w:rsidRPr="00B16985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právnickým osobám (mimo obce a příspěvkové </w:t>
      </w:r>
      <w:proofErr w:type="gramStart"/>
      <w:r w:rsidR="003F1794" w:rsidRPr="00B16985">
        <w:rPr>
          <w:rFonts w:ascii="Arial" w:hAnsi="Arial" w:cs="Arial"/>
          <w:bCs/>
          <w:sz w:val="24"/>
          <w:szCs w:val="24"/>
        </w:rPr>
        <w:t>organizace)</w:t>
      </w:r>
      <w:r w:rsidR="00587838">
        <w:rPr>
          <w:rFonts w:ascii="Arial" w:hAnsi="Arial" w:cs="Arial"/>
          <w:bCs/>
          <w:sz w:val="24"/>
          <w:szCs w:val="24"/>
        </w:rPr>
        <w:t xml:space="preserve">                </w:t>
      </w:r>
      <w:r w:rsidR="001062CA">
        <w:rPr>
          <w:rFonts w:ascii="Arial" w:hAnsi="Arial" w:cs="Arial"/>
          <w:sz w:val="24"/>
          <w:szCs w:val="24"/>
        </w:rPr>
        <w:t>(strana</w:t>
      </w:r>
      <w:proofErr w:type="gramEnd"/>
      <w:r w:rsidR="001062CA">
        <w:rPr>
          <w:rFonts w:ascii="Arial" w:hAnsi="Arial" w:cs="Arial"/>
          <w:sz w:val="24"/>
          <w:szCs w:val="24"/>
        </w:rPr>
        <w:t xml:space="preserve"> 78 – 90</w:t>
      </w:r>
      <w:r w:rsidR="00587838">
        <w:rPr>
          <w:rFonts w:ascii="Arial" w:hAnsi="Arial" w:cs="Arial"/>
          <w:sz w:val="24"/>
          <w:szCs w:val="24"/>
        </w:rPr>
        <w:t>)</w:t>
      </w:r>
    </w:p>
    <w:p w:rsidR="00587838" w:rsidRDefault="00587838" w:rsidP="00587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3F1794" w:rsidRDefault="00587838" w:rsidP="00587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9: </w:t>
      </w:r>
      <w:r w:rsidR="003F1794" w:rsidRPr="00587838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příspěvkovým organizacím (jiných </w:t>
      </w:r>
      <w:proofErr w:type="gramStart"/>
      <w:r w:rsidR="003F1794" w:rsidRPr="00587838">
        <w:rPr>
          <w:rFonts w:ascii="Arial" w:hAnsi="Arial" w:cs="Arial"/>
          <w:bCs/>
          <w:sz w:val="24"/>
          <w:szCs w:val="24"/>
        </w:rPr>
        <w:t>zřizovatelů)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="001062CA">
        <w:rPr>
          <w:rFonts w:ascii="Arial" w:hAnsi="Arial" w:cs="Arial"/>
          <w:sz w:val="24"/>
          <w:szCs w:val="24"/>
        </w:rPr>
        <w:t>(strana</w:t>
      </w:r>
      <w:proofErr w:type="gramEnd"/>
      <w:r w:rsidR="001062CA">
        <w:rPr>
          <w:rFonts w:ascii="Arial" w:hAnsi="Arial" w:cs="Arial"/>
          <w:sz w:val="24"/>
          <w:szCs w:val="24"/>
        </w:rPr>
        <w:t xml:space="preserve"> 91– 101</w:t>
      </w:r>
      <w:r>
        <w:rPr>
          <w:rFonts w:ascii="Arial" w:hAnsi="Arial" w:cs="Arial"/>
          <w:sz w:val="24"/>
          <w:szCs w:val="24"/>
        </w:rPr>
        <w:t>)</w:t>
      </w:r>
    </w:p>
    <w:p w:rsidR="00587838" w:rsidRPr="00587838" w:rsidRDefault="00587838" w:rsidP="00587838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587838" w:rsidP="00587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10: </w:t>
      </w:r>
      <w:r w:rsidR="003F1794" w:rsidRPr="00587838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příspěvkovým organizacím (jiných </w:t>
      </w:r>
      <w:proofErr w:type="gramStart"/>
      <w:r w:rsidR="003F1794" w:rsidRPr="00587838">
        <w:rPr>
          <w:rFonts w:ascii="Arial" w:hAnsi="Arial" w:cs="Arial"/>
          <w:bCs/>
          <w:sz w:val="24"/>
          <w:szCs w:val="24"/>
        </w:rPr>
        <w:t>zřizovatelů)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="001062CA">
        <w:rPr>
          <w:rFonts w:ascii="Arial" w:hAnsi="Arial" w:cs="Arial"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62CA">
        <w:rPr>
          <w:rFonts w:ascii="Arial" w:hAnsi="Arial" w:cs="Arial"/>
          <w:sz w:val="24"/>
          <w:szCs w:val="24"/>
        </w:rPr>
        <w:t>(strana</w:t>
      </w:r>
      <w:proofErr w:type="gramEnd"/>
      <w:r w:rsidR="001062CA">
        <w:rPr>
          <w:rFonts w:ascii="Arial" w:hAnsi="Arial" w:cs="Arial"/>
          <w:sz w:val="24"/>
          <w:szCs w:val="24"/>
        </w:rPr>
        <w:t xml:space="preserve"> 102 – 114</w:t>
      </w:r>
      <w:r>
        <w:rPr>
          <w:rFonts w:ascii="Arial" w:hAnsi="Arial" w:cs="Arial"/>
          <w:sz w:val="24"/>
          <w:szCs w:val="24"/>
        </w:rPr>
        <w:t>)</w:t>
      </w:r>
    </w:p>
    <w:p w:rsidR="00587838" w:rsidRPr="00587838" w:rsidRDefault="00587838" w:rsidP="00587838">
      <w:pPr>
        <w:jc w:val="both"/>
        <w:rPr>
          <w:rFonts w:ascii="Arial" w:hAnsi="Arial" w:cs="Arial"/>
          <w:bCs/>
          <w:sz w:val="24"/>
          <w:szCs w:val="24"/>
        </w:rPr>
      </w:pPr>
    </w:p>
    <w:p w:rsidR="0013497D" w:rsidRDefault="00587838" w:rsidP="0013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11: </w:t>
      </w:r>
      <w:r w:rsidR="003F1794" w:rsidRPr="00587838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obcím, </w:t>
      </w:r>
      <w:proofErr w:type="gramStart"/>
      <w:r w:rsidR="003F1794" w:rsidRPr="00587838">
        <w:rPr>
          <w:rFonts w:ascii="Arial" w:hAnsi="Arial" w:cs="Arial"/>
          <w:bCs/>
          <w:sz w:val="24"/>
          <w:szCs w:val="24"/>
        </w:rPr>
        <w:t xml:space="preserve">městům </w:t>
      </w:r>
      <w:r w:rsidR="0013497D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1062CA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13497D">
        <w:rPr>
          <w:rFonts w:ascii="Arial" w:hAnsi="Arial" w:cs="Arial"/>
          <w:bCs/>
          <w:sz w:val="24"/>
          <w:szCs w:val="24"/>
        </w:rPr>
        <w:t xml:space="preserve">  </w:t>
      </w:r>
      <w:r w:rsidR="001062CA">
        <w:rPr>
          <w:rFonts w:ascii="Arial" w:hAnsi="Arial" w:cs="Arial"/>
          <w:sz w:val="24"/>
          <w:szCs w:val="24"/>
        </w:rPr>
        <w:t>(strana</w:t>
      </w:r>
      <w:proofErr w:type="gramEnd"/>
      <w:r w:rsidR="001062CA">
        <w:rPr>
          <w:rFonts w:ascii="Arial" w:hAnsi="Arial" w:cs="Arial"/>
          <w:sz w:val="24"/>
          <w:szCs w:val="24"/>
        </w:rPr>
        <w:t xml:space="preserve"> 115 – 125</w:t>
      </w:r>
      <w:r w:rsidR="0013497D">
        <w:rPr>
          <w:rFonts w:ascii="Arial" w:hAnsi="Arial" w:cs="Arial"/>
          <w:sz w:val="24"/>
          <w:szCs w:val="24"/>
        </w:rPr>
        <w:t>)</w:t>
      </w:r>
    </w:p>
    <w:p w:rsidR="003F1794" w:rsidRDefault="003F1794" w:rsidP="00587838">
      <w:pPr>
        <w:jc w:val="both"/>
        <w:rPr>
          <w:rFonts w:ascii="Arial" w:hAnsi="Arial" w:cs="Arial"/>
          <w:bCs/>
          <w:sz w:val="24"/>
          <w:szCs w:val="24"/>
        </w:rPr>
      </w:pPr>
    </w:p>
    <w:p w:rsidR="0013497D" w:rsidRDefault="0013497D" w:rsidP="0013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12: </w:t>
      </w:r>
      <w:r w:rsidR="003F1794" w:rsidRPr="0013497D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obcím, </w:t>
      </w:r>
      <w:proofErr w:type="gramStart"/>
      <w:r w:rsidR="003F1794" w:rsidRPr="0013497D">
        <w:rPr>
          <w:rFonts w:ascii="Arial" w:hAnsi="Arial" w:cs="Arial"/>
          <w:bCs/>
          <w:sz w:val="24"/>
          <w:szCs w:val="24"/>
        </w:rPr>
        <w:t xml:space="preserve">městům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="001062CA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1062CA">
        <w:rPr>
          <w:rFonts w:ascii="Arial" w:hAnsi="Arial" w:cs="Arial"/>
          <w:sz w:val="24"/>
          <w:szCs w:val="24"/>
        </w:rPr>
        <w:t>(strana</w:t>
      </w:r>
      <w:proofErr w:type="gramEnd"/>
      <w:r w:rsidR="001062CA">
        <w:rPr>
          <w:rFonts w:ascii="Arial" w:hAnsi="Arial" w:cs="Arial"/>
          <w:sz w:val="24"/>
          <w:szCs w:val="24"/>
        </w:rPr>
        <w:t xml:space="preserve"> 126 – 138</w:t>
      </w:r>
      <w:r>
        <w:rPr>
          <w:rFonts w:ascii="Arial" w:hAnsi="Arial" w:cs="Arial"/>
          <w:sz w:val="24"/>
          <w:szCs w:val="24"/>
        </w:rPr>
        <w:t>)</w:t>
      </w:r>
    </w:p>
    <w:p w:rsidR="0013497D" w:rsidRPr="00587838" w:rsidRDefault="0013497D" w:rsidP="0013497D">
      <w:pPr>
        <w:jc w:val="both"/>
        <w:rPr>
          <w:rFonts w:ascii="Arial" w:hAnsi="Arial" w:cs="Arial"/>
          <w:bCs/>
          <w:sz w:val="24"/>
          <w:szCs w:val="24"/>
        </w:rPr>
      </w:pPr>
    </w:p>
    <w:p w:rsidR="0013497D" w:rsidRDefault="00BB0364" w:rsidP="00B90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908C6">
        <w:rPr>
          <w:rFonts w:ascii="Arial" w:hAnsi="Arial" w:cs="Arial"/>
          <w:bCs/>
          <w:sz w:val="24"/>
          <w:szCs w:val="24"/>
        </w:rPr>
        <w:t xml:space="preserve">Příloha č. </w:t>
      </w:r>
      <w:r w:rsidR="0013497D">
        <w:rPr>
          <w:rFonts w:ascii="Arial" w:hAnsi="Arial" w:cs="Arial"/>
          <w:bCs/>
          <w:sz w:val="24"/>
          <w:szCs w:val="24"/>
        </w:rPr>
        <w:t>13</w:t>
      </w:r>
      <w:r w:rsidR="00B908C6">
        <w:rPr>
          <w:rFonts w:ascii="Arial" w:hAnsi="Arial" w:cs="Arial"/>
          <w:bCs/>
          <w:sz w:val="24"/>
          <w:szCs w:val="24"/>
        </w:rPr>
        <w:t xml:space="preserve">: </w:t>
      </w:r>
      <w:r w:rsidR="00B908C6">
        <w:rPr>
          <w:rFonts w:ascii="Arial" w:hAnsi="Arial" w:cs="Arial"/>
          <w:sz w:val="24"/>
          <w:szCs w:val="24"/>
        </w:rPr>
        <w:t xml:space="preserve">Vzorová žádost </w:t>
      </w:r>
      <w:r w:rsidR="004E5991">
        <w:rPr>
          <w:rFonts w:ascii="Arial" w:hAnsi="Arial" w:cs="Arial"/>
          <w:sz w:val="24"/>
          <w:szCs w:val="24"/>
        </w:rPr>
        <w:t>o</w:t>
      </w:r>
      <w:r w:rsidR="00B908C6">
        <w:rPr>
          <w:rFonts w:ascii="Arial" w:hAnsi="Arial" w:cs="Arial"/>
          <w:sz w:val="24"/>
          <w:szCs w:val="24"/>
        </w:rPr>
        <w:t xml:space="preserve"> poskytnutí návratné finanční výpomoci </w:t>
      </w:r>
      <w:r w:rsidR="004E5991">
        <w:rPr>
          <w:rFonts w:ascii="Arial" w:hAnsi="Arial" w:cs="Arial"/>
          <w:sz w:val="24"/>
          <w:szCs w:val="24"/>
        </w:rPr>
        <w:t xml:space="preserve">z rozpočtu Olomouckého </w:t>
      </w:r>
      <w:proofErr w:type="gramStart"/>
      <w:r w:rsidR="004E5991">
        <w:rPr>
          <w:rFonts w:ascii="Arial" w:hAnsi="Arial" w:cs="Arial"/>
          <w:sz w:val="24"/>
          <w:szCs w:val="24"/>
        </w:rPr>
        <w:t xml:space="preserve">kraje    </w:t>
      </w:r>
      <w:r w:rsidR="00663FA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3497D">
        <w:rPr>
          <w:rFonts w:ascii="Arial" w:hAnsi="Arial" w:cs="Arial"/>
          <w:sz w:val="24"/>
          <w:szCs w:val="24"/>
        </w:rPr>
        <w:t xml:space="preserve">    </w:t>
      </w:r>
      <w:r w:rsidR="001062CA">
        <w:rPr>
          <w:rFonts w:ascii="Arial" w:hAnsi="Arial" w:cs="Arial"/>
          <w:sz w:val="24"/>
          <w:szCs w:val="24"/>
        </w:rPr>
        <w:t xml:space="preserve">  </w:t>
      </w:r>
      <w:r w:rsidR="00663FA3">
        <w:rPr>
          <w:rFonts w:ascii="Arial" w:hAnsi="Arial" w:cs="Arial"/>
          <w:sz w:val="24"/>
          <w:szCs w:val="24"/>
        </w:rPr>
        <w:t xml:space="preserve">   (strana</w:t>
      </w:r>
      <w:proofErr w:type="gramEnd"/>
      <w:r w:rsidR="00663FA3">
        <w:rPr>
          <w:rFonts w:ascii="Arial" w:hAnsi="Arial" w:cs="Arial"/>
          <w:sz w:val="24"/>
          <w:szCs w:val="24"/>
        </w:rPr>
        <w:t xml:space="preserve"> </w:t>
      </w:r>
      <w:r w:rsidR="001062CA">
        <w:rPr>
          <w:rFonts w:ascii="Arial" w:hAnsi="Arial" w:cs="Arial"/>
          <w:sz w:val="24"/>
          <w:szCs w:val="24"/>
        </w:rPr>
        <w:t>139</w:t>
      </w:r>
      <w:r w:rsidR="00663FA3">
        <w:rPr>
          <w:rFonts w:ascii="Arial" w:hAnsi="Arial" w:cs="Arial"/>
          <w:sz w:val="24"/>
          <w:szCs w:val="24"/>
        </w:rPr>
        <w:t xml:space="preserve"> – </w:t>
      </w:r>
      <w:r w:rsidR="001062CA">
        <w:rPr>
          <w:rFonts w:ascii="Arial" w:hAnsi="Arial" w:cs="Arial"/>
          <w:sz w:val="24"/>
          <w:szCs w:val="24"/>
        </w:rPr>
        <w:t>147</w:t>
      </w:r>
      <w:r w:rsidR="00663FA3">
        <w:rPr>
          <w:rFonts w:ascii="Arial" w:hAnsi="Arial" w:cs="Arial"/>
          <w:sz w:val="24"/>
          <w:szCs w:val="24"/>
        </w:rPr>
        <w:t>)</w:t>
      </w:r>
    </w:p>
    <w:p w:rsidR="00B908C6" w:rsidRDefault="00663FA3" w:rsidP="00B90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3FA3" w:rsidRPr="00B908C6" w:rsidRDefault="00663FA3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13497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: Vzorová veřejnoprávní smlouva o poskytnutí návratné finanční výpomoci právnickým </w:t>
      </w:r>
      <w:proofErr w:type="gramStart"/>
      <w:r>
        <w:rPr>
          <w:rFonts w:ascii="Arial" w:hAnsi="Arial" w:cs="Arial"/>
          <w:sz w:val="24"/>
          <w:szCs w:val="24"/>
        </w:rPr>
        <w:t xml:space="preserve">osobám                          </w:t>
      </w:r>
      <w:r w:rsidR="001062CA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13497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(strana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062CA">
        <w:rPr>
          <w:rFonts w:ascii="Arial" w:hAnsi="Arial" w:cs="Arial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 xml:space="preserve"> – </w:t>
      </w:r>
      <w:r w:rsidR="001062CA">
        <w:rPr>
          <w:rFonts w:ascii="Arial" w:hAnsi="Arial" w:cs="Arial"/>
          <w:sz w:val="24"/>
          <w:szCs w:val="24"/>
        </w:rPr>
        <w:t>155)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08C6" w:rsidRPr="00B908C6" w:rsidRDefault="00B908C6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B908C6" w:rsidRPr="00B908C6" w:rsidSect="00AC436A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C2" w:rsidRDefault="000A4FC2" w:rsidP="001B28DE">
      <w:r>
        <w:separator/>
      </w:r>
    </w:p>
  </w:endnote>
  <w:endnote w:type="continuationSeparator" w:id="0">
    <w:p w:rsidR="000A4FC2" w:rsidRDefault="000A4FC2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DE" w:rsidRPr="001B28DE" w:rsidRDefault="00CD2A72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06E70">
      <w:rPr>
        <w:rFonts w:ascii="Arial" w:hAnsi="Arial" w:cs="Arial"/>
        <w:i/>
      </w:rPr>
      <w:t xml:space="preserve"> </w:t>
    </w:r>
    <w:r w:rsidR="001B28DE" w:rsidRPr="001B28DE">
      <w:rPr>
        <w:rFonts w:ascii="Arial" w:hAnsi="Arial" w:cs="Arial"/>
        <w:i/>
      </w:rPr>
      <w:t xml:space="preserve">Olomouckého kraje </w:t>
    </w:r>
    <w:r w:rsidR="00006E70">
      <w:rPr>
        <w:rFonts w:ascii="Arial" w:hAnsi="Arial" w:cs="Arial"/>
        <w:i/>
      </w:rPr>
      <w:t>2</w:t>
    </w:r>
    <w:r>
      <w:rPr>
        <w:rFonts w:ascii="Arial" w:hAnsi="Arial" w:cs="Arial"/>
        <w:i/>
      </w:rPr>
      <w:t>3</w:t>
    </w:r>
    <w:r w:rsidR="008E040A">
      <w:rPr>
        <w:rFonts w:ascii="Arial" w:hAnsi="Arial" w:cs="Arial"/>
        <w:i/>
      </w:rPr>
      <w:t xml:space="preserve">. </w:t>
    </w:r>
    <w:r w:rsidR="00006E70">
      <w:rPr>
        <w:rFonts w:ascii="Arial" w:hAnsi="Arial" w:cs="Arial"/>
        <w:i/>
      </w:rPr>
      <w:t>9</w:t>
    </w:r>
    <w:r w:rsidR="008E040A">
      <w:rPr>
        <w:rFonts w:ascii="Arial" w:hAnsi="Arial" w:cs="Arial"/>
        <w:i/>
      </w:rPr>
      <w:t>. 201</w:t>
    </w:r>
    <w:r w:rsidR="00006E70">
      <w:rPr>
        <w:rFonts w:ascii="Arial" w:hAnsi="Arial" w:cs="Arial"/>
        <w:i/>
      </w:rPr>
      <w:t>9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 w:rsidR="00E15958">
      <w:rPr>
        <w:rFonts w:ascii="Arial" w:hAnsi="Arial" w:cs="Arial"/>
        <w:i/>
        <w:noProof/>
      </w:rPr>
      <w:t>3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8E040A">
      <w:rPr>
        <w:rFonts w:ascii="Arial" w:hAnsi="Arial" w:cs="Arial"/>
        <w:i/>
      </w:rPr>
      <w:t xml:space="preserve"> </w:t>
    </w:r>
    <w:r w:rsidR="001062CA">
      <w:rPr>
        <w:rFonts w:ascii="Arial" w:hAnsi="Arial" w:cs="Arial"/>
        <w:i/>
      </w:rPr>
      <w:t>155</w:t>
    </w:r>
    <w:r w:rsidR="00A9038A">
      <w:rPr>
        <w:rFonts w:ascii="Arial" w:hAnsi="Arial" w:cs="Arial"/>
        <w:i/>
      </w:rPr>
      <w:t>)</w:t>
    </w:r>
  </w:p>
  <w:p w:rsidR="001B28DE" w:rsidRPr="001B28DE" w:rsidRDefault="00CD2A72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006E70">
      <w:rPr>
        <w:rFonts w:ascii="Arial" w:hAnsi="Arial" w:cs="Arial"/>
        <w:i/>
      </w:rPr>
      <w:t>.</w:t>
    </w:r>
    <w:r w:rsidR="00663FA3">
      <w:rPr>
        <w:rFonts w:ascii="Arial" w:hAnsi="Arial" w:cs="Arial"/>
        <w:i/>
      </w:rPr>
      <w:t xml:space="preserve"> -</w:t>
    </w:r>
    <w:r w:rsidR="001B28DE" w:rsidRPr="001B28DE">
      <w:rPr>
        <w:rFonts w:ascii="Arial" w:hAnsi="Arial" w:cs="Arial"/>
        <w:i/>
      </w:rPr>
      <w:t xml:space="preserve"> </w:t>
    </w:r>
    <w:r w:rsidR="008E040A">
      <w:rPr>
        <w:rFonts w:ascii="Arial" w:hAnsi="Arial" w:cs="Arial"/>
        <w:i/>
      </w:rPr>
      <w:t>Individuální dotace</w:t>
    </w:r>
    <w:r w:rsidR="00663FA3">
      <w:rPr>
        <w:rFonts w:ascii="Arial" w:hAnsi="Arial" w:cs="Arial"/>
        <w:i/>
      </w:rPr>
      <w:t xml:space="preserve"> a návratn</w:t>
    </w:r>
    <w:r w:rsidR="00006E70">
      <w:rPr>
        <w:rFonts w:ascii="Arial" w:hAnsi="Arial" w:cs="Arial"/>
        <w:i/>
      </w:rPr>
      <w:t>á</w:t>
    </w:r>
    <w:r w:rsidR="00663FA3">
      <w:rPr>
        <w:rFonts w:ascii="Arial" w:hAnsi="Arial" w:cs="Arial"/>
        <w:i/>
      </w:rPr>
      <w:t xml:space="preserve"> finanční výpomoc</w:t>
    </w:r>
    <w:r w:rsidR="008E040A">
      <w:rPr>
        <w:rFonts w:ascii="Arial" w:hAnsi="Arial" w:cs="Arial"/>
        <w:i/>
      </w:rPr>
      <w:t xml:space="preserve"> z rozpočtu </w:t>
    </w:r>
    <w:r w:rsidR="001B28DE" w:rsidRPr="001B28DE">
      <w:rPr>
        <w:rFonts w:ascii="Arial" w:hAnsi="Arial" w:cs="Arial"/>
        <w:i/>
      </w:rPr>
      <w:t xml:space="preserve">Olomouckého kraje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C2" w:rsidRDefault="000A4FC2" w:rsidP="001B28DE">
      <w:r>
        <w:separator/>
      </w:r>
    </w:p>
  </w:footnote>
  <w:footnote w:type="continuationSeparator" w:id="0">
    <w:p w:rsidR="000A4FC2" w:rsidRDefault="000A4FC2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E1A24"/>
    <w:multiLevelType w:val="hybridMultilevel"/>
    <w:tmpl w:val="0A9C5B66"/>
    <w:lvl w:ilvl="0" w:tplc="E4285A7C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19"/>
  </w:num>
  <w:num w:numId="7">
    <w:abstractNumId w:val="11"/>
  </w:num>
  <w:num w:numId="8">
    <w:abstractNumId w:val="0"/>
  </w:num>
  <w:num w:numId="9">
    <w:abstractNumId w:val="2"/>
  </w:num>
  <w:num w:numId="10">
    <w:abstractNumId w:val="23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8"/>
  </w:num>
  <w:num w:numId="22">
    <w:abstractNumId w:val="14"/>
  </w:num>
  <w:num w:numId="23">
    <w:abstractNumId w:val="9"/>
  </w:num>
  <w:num w:numId="24">
    <w:abstractNumId w:val="18"/>
  </w:num>
  <w:num w:numId="25">
    <w:abstractNumId w:val="24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06E70"/>
    <w:rsid w:val="00014B47"/>
    <w:rsid w:val="000220D7"/>
    <w:rsid w:val="000243F2"/>
    <w:rsid w:val="0003071C"/>
    <w:rsid w:val="00034C18"/>
    <w:rsid w:val="00035C6B"/>
    <w:rsid w:val="0005172C"/>
    <w:rsid w:val="000523CB"/>
    <w:rsid w:val="00053ABF"/>
    <w:rsid w:val="00063D3B"/>
    <w:rsid w:val="00072EC4"/>
    <w:rsid w:val="000736FF"/>
    <w:rsid w:val="0007776B"/>
    <w:rsid w:val="00083958"/>
    <w:rsid w:val="000A4FC2"/>
    <w:rsid w:val="000C61AC"/>
    <w:rsid w:val="000C6D73"/>
    <w:rsid w:val="001013E7"/>
    <w:rsid w:val="001062CA"/>
    <w:rsid w:val="0011226E"/>
    <w:rsid w:val="00123EBB"/>
    <w:rsid w:val="00127D0A"/>
    <w:rsid w:val="0013497D"/>
    <w:rsid w:val="00146796"/>
    <w:rsid w:val="00155904"/>
    <w:rsid w:val="001673D6"/>
    <w:rsid w:val="00192AAE"/>
    <w:rsid w:val="00197DD5"/>
    <w:rsid w:val="001A549F"/>
    <w:rsid w:val="001A5C18"/>
    <w:rsid w:val="001B26AB"/>
    <w:rsid w:val="001B28DE"/>
    <w:rsid w:val="001D3CB7"/>
    <w:rsid w:val="001F0005"/>
    <w:rsid w:val="001F3F64"/>
    <w:rsid w:val="001F5FBF"/>
    <w:rsid w:val="00206576"/>
    <w:rsid w:val="00221A17"/>
    <w:rsid w:val="00222995"/>
    <w:rsid w:val="002237BE"/>
    <w:rsid w:val="002275D4"/>
    <w:rsid w:val="0023228F"/>
    <w:rsid w:val="00236F7C"/>
    <w:rsid w:val="00244CA3"/>
    <w:rsid w:val="002714BA"/>
    <w:rsid w:val="002859E5"/>
    <w:rsid w:val="002941AF"/>
    <w:rsid w:val="002A7707"/>
    <w:rsid w:val="002A77EC"/>
    <w:rsid w:val="002B0844"/>
    <w:rsid w:val="002B229D"/>
    <w:rsid w:val="002B287B"/>
    <w:rsid w:val="002B2983"/>
    <w:rsid w:val="002C1585"/>
    <w:rsid w:val="002D26B5"/>
    <w:rsid w:val="002E70E0"/>
    <w:rsid w:val="002F32F1"/>
    <w:rsid w:val="003132E5"/>
    <w:rsid w:val="00323630"/>
    <w:rsid w:val="00324724"/>
    <w:rsid w:val="00325CEF"/>
    <w:rsid w:val="00336E42"/>
    <w:rsid w:val="00355796"/>
    <w:rsid w:val="0037546C"/>
    <w:rsid w:val="00380F1C"/>
    <w:rsid w:val="00387B27"/>
    <w:rsid w:val="003A0CC4"/>
    <w:rsid w:val="003A2EB9"/>
    <w:rsid w:val="003A4627"/>
    <w:rsid w:val="003B6953"/>
    <w:rsid w:val="003D3097"/>
    <w:rsid w:val="003E0A04"/>
    <w:rsid w:val="003E3201"/>
    <w:rsid w:val="003E350F"/>
    <w:rsid w:val="003E75DD"/>
    <w:rsid w:val="003F119A"/>
    <w:rsid w:val="003F1794"/>
    <w:rsid w:val="003F2107"/>
    <w:rsid w:val="003F4BB4"/>
    <w:rsid w:val="00406705"/>
    <w:rsid w:val="0041259C"/>
    <w:rsid w:val="00414C14"/>
    <w:rsid w:val="00415015"/>
    <w:rsid w:val="00416C0C"/>
    <w:rsid w:val="0043452D"/>
    <w:rsid w:val="00446AF4"/>
    <w:rsid w:val="00497A01"/>
    <w:rsid w:val="004A7046"/>
    <w:rsid w:val="004B482B"/>
    <w:rsid w:val="004B7C97"/>
    <w:rsid w:val="004C38C2"/>
    <w:rsid w:val="004C74B0"/>
    <w:rsid w:val="004E1BAF"/>
    <w:rsid w:val="004E5991"/>
    <w:rsid w:val="004E6A12"/>
    <w:rsid w:val="00503D8C"/>
    <w:rsid w:val="00507030"/>
    <w:rsid w:val="00507A7E"/>
    <w:rsid w:val="005148E7"/>
    <w:rsid w:val="00515643"/>
    <w:rsid w:val="00555F3B"/>
    <w:rsid w:val="00565A77"/>
    <w:rsid w:val="005703B2"/>
    <w:rsid w:val="00587838"/>
    <w:rsid w:val="00591217"/>
    <w:rsid w:val="005931FC"/>
    <w:rsid w:val="00595AC2"/>
    <w:rsid w:val="005A22B9"/>
    <w:rsid w:val="005B0075"/>
    <w:rsid w:val="005B5746"/>
    <w:rsid w:val="005C26B4"/>
    <w:rsid w:val="005C7008"/>
    <w:rsid w:val="005D2555"/>
    <w:rsid w:val="005E143F"/>
    <w:rsid w:val="00605960"/>
    <w:rsid w:val="00610D75"/>
    <w:rsid w:val="00631BBC"/>
    <w:rsid w:val="00645B34"/>
    <w:rsid w:val="006512FF"/>
    <w:rsid w:val="00656616"/>
    <w:rsid w:val="00663FA3"/>
    <w:rsid w:val="00672557"/>
    <w:rsid w:val="006747C3"/>
    <w:rsid w:val="006846A8"/>
    <w:rsid w:val="00687907"/>
    <w:rsid w:val="006A2582"/>
    <w:rsid w:val="006B0990"/>
    <w:rsid w:val="00706D69"/>
    <w:rsid w:val="00710257"/>
    <w:rsid w:val="00714C7B"/>
    <w:rsid w:val="00715D82"/>
    <w:rsid w:val="00721DE8"/>
    <w:rsid w:val="0075597A"/>
    <w:rsid w:val="007636CC"/>
    <w:rsid w:val="007855DA"/>
    <w:rsid w:val="007B56B8"/>
    <w:rsid w:val="007C6B00"/>
    <w:rsid w:val="007C6B20"/>
    <w:rsid w:val="007D04E2"/>
    <w:rsid w:val="007D6C8B"/>
    <w:rsid w:val="00835AD4"/>
    <w:rsid w:val="00843403"/>
    <w:rsid w:val="008510A8"/>
    <w:rsid w:val="00851855"/>
    <w:rsid w:val="00853019"/>
    <w:rsid w:val="00857E37"/>
    <w:rsid w:val="008648E4"/>
    <w:rsid w:val="00872A5A"/>
    <w:rsid w:val="00874736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E040A"/>
    <w:rsid w:val="008E1075"/>
    <w:rsid w:val="008F117A"/>
    <w:rsid w:val="008F246D"/>
    <w:rsid w:val="00906210"/>
    <w:rsid w:val="0091088C"/>
    <w:rsid w:val="00910E93"/>
    <w:rsid w:val="009307CC"/>
    <w:rsid w:val="00941907"/>
    <w:rsid w:val="009814DB"/>
    <w:rsid w:val="009824CD"/>
    <w:rsid w:val="009927FA"/>
    <w:rsid w:val="009A3FB4"/>
    <w:rsid w:val="009C0DEC"/>
    <w:rsid w:val="009C6A73"/>
    <w:rsid w:val="009C6C1D"/>
    <w:rsid w:val="009E0B6A"/>
    <w:rsid w:val="009E47E7"/>
    <w:rsid w:val="009F422B"/>
    <w:rsid w:val="00A03223"/>
    <w:rsid w:val="00A331C2"/>
    <w:rsid w:val="00A46A9C"/>
    <w:rsid w:val="00A64E8A"/>
    <w:rsid w:val="00A652E0"/>
    <w:rsid w:val="00A86E1D"/>
    <w:rsid w:val="00A9038A"/>
    <w:rsid w:val="00A96BDF"/>
    <w:rsid w:val="00AB5375"/>
    <w:rsid w:val="00AB5D50"/>
    <w:rsid w:val="00AC436A"/>
    <w:rsid w:val="00AC6961"/>
    <w:rsid w:val="00AD34CF"/>
    <w:rsid w:val="00B051FE"/>
    <w:rsid w:val="00B14EAA"/>
    <w:rsid w:val="00B16985"/>
    <w:rsid w:val="00B45048"/>
    <w:rsid w:val="00B56C20"/>
    <w:rsid w:val="00B57FFE"/>
    <w:rsid w:val="00B656F2"/>
    <w:rsid w:val="00B729F1"/>
    <w:rsid w:val="00B76FA1"/>
    <w:rsid w:val="00B80F78"/>
    <w:rsid w:val="00B81C04"/>
    <w:rsid w:val="00B834D8"/>
    <w:rsid w:val="00B908C6"/>
    <w:rsid w:val="00B96CBC"/>
    <w:rsid w:val="00BA0A3E"/>
    <w:rsid w:val="00BB0364"/>
    <w:rsid w:val="00BB166C"/>
    <w:rsid w:val="00BC7CBB"/>
    <w:rsid w:val="00BD17B5"/>
    <w:rsid w:val="00BD5BBA"/>
    <w:rsid w:val="00BF647B"/>
    <w:rsid w:val="00BF768D"/>
    <w:rsid w:val="00C0200A"/>
    <w:rsid w:val="00C025F1"/>
    <w:rsid w:val="00C115F0"/>
    <w:rsid w:val="00C323E2"/>
    <w:rsid w:val="00C539DA"/>
    <w:rsid w:val="00C64E24"/>
    <w:rsid w:val="00C7649F"/>
    <w:rsid w:val="00C8574C"/>
    <w:rsid w:val="00C93750"/>
    <w:rsid w:val="00C955A7"/>
    <w:rsid w:val="00C97D3A"/>
    <w:rsid w:val="00CA0A6A"/>
    <w:rsid w:val="00CB38A7"/>
    <w:rsid w:val="00CB68F6"/>
    <w:rsid w:val="00CD2A72"/>
    <w:rsid w:val="00CD7E55"/>
    <w:rsid w:val="00CF24CD"/>
    <w:rsid w:val="00D02D5B"/>
    <w:rsid w:val="00D07D43"/>
    <w:rsid w:val="00D1040C"/>
    <w:rsid w:val="00D118C3"/>
    <w:rsid w:val="00D24858"/>
    <w:rsid w:val="00D25C43"/>
    <w:rsid w:val="00D31C1E"/>
    <w:rsid w:val="00D37EB7"/>
    <w:rsid w:val="00D41033"/>
    <w:rsid w:val="00D50951"/>
    <w:rsid w:val="00D50D05"/>
    <w:rsid w:val="00D5464D"/>
    <w:rsid w:val="00D71EA8"/>
    <w:rsid w:val="00D763D1"/>
    <w:rsid w:val="00D77EBB"/>
    <w:rsid w:val="00D9067E"/>
    <w:rsid w:val="00D908FA"/>
    <w:rsid w:val="00DB3D86"/>
    <w:rsid w:val="00DB5774"/>
    <w:rsid w:val="00DB6B2D"/>
    <w:rsid w:val="00DD12AC"/>
    <w:rsid w:val="00DD7A54"/>
    <w:rsid w:val="00DE44A2"/>
    <w:rsid w:val="00DF31EB"/>
    <w:rsid w:val="00DF7788"/>
    <w:rsid w:val="00E15958"/>
    <w:rsid w:val="00E21624"/>
    <w:rsid w:val="00E27FB4"/>
    <w:rsid w:val="00E27FE3"/>
    <w:rsid w:val="00E431AC"/>
    <w:rsid w:val="00E57374"/>
    <w:rsid w:val="00E63909"/>
    <w:rsid w:val="00E63FB7"/>
    <w:rsid w:val="00E71964"/>
    <w:rsid w:val="00E76EF8"/>
    <w:rsid w:val="00E779CB"/>
    <w:rsid w:val="00E808DE"/>
    <w:rsid w:val="00EA2494"/>
    <w:rsid w:val="00EB13B8"/>
    <w:rsid w:val="00EC77D2"/>
    <w:rsid w:val="00ED48D2"/>
    <w:rsid w:val="00EF35AC"/>
    <w:rsid w:val="00EF4DE6"/>
    <w:rsid w:val="00F00397"/>
    <w:rsid w:val="00F00DD8"/>
    <w:rsid w:val="00F142C7"/>
    <w:rsid w:val="00F16D89"/>
    <w:rsid w:val="00F4269E"/>
    <w:rsid w:val="00F537FE"/>
    <w:rsid w:val="00F555A0"/>
    <w:rsid w:val="00F55683"/>
    <w:rsid w:val="00F55ADF"/>
    <w:rsid w:val="00F66070"/>
    <w:rsid w:val="00F979DF"/>
    <w:rsid w:val="00F97E3C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3D81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ACEB-B488-488C-B881-3EC22BCB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1090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Vítková Petra</cp:lastModifiedBy>
  <cp:revision>12</cp:revision>
  <cp:lastPrinted>2019-09-05T07:44:00Z</cp:lastPrinted>
  <dcterms:created xsi:type="dcterms:W3CDTF">2019-08-23T07:23:00Z</dcterms:created>
  <dcterms:modified xsi:type="dcterms:W3CDTF">2019-09-05T07:44:00Z</dcterms:modified>
</cp:coreProperties>
</file>